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DAF" w:rsidRDefault="006C0707" w:rsidP="00AD6307">
      <w:pPr>
        <w:pStyle w:val="a7"/>
      </w:pPr>
      <w:r>
        <w:rPr>
          <w:noProof/>
          <w:sz w:val="20"/>
          <w:lang w:eastAsia="ru-RU"/>
        </w:rPr>
        <mc:AlternateContent>
          <mc:Choice Requires="wps">
            <w:drawing>
              <wp:anchor distT="0" distB="0" distL="0" distR="0" simplePos="0" relativeHeight="487587840" behindDoc="1" locked="0" layoutInCell="1" allowOverlap="1" wp14:anchorId="1ACFA9B5" wp14:editId="2BAE4618">
                <wp:simplePos x="0" y="0"/>
                <wp:positionH relativeFrom="page">
                  <wp:posOffset>6340475</wp:posOffset>
                </wp:positionH>
                <wp:positionV relativeFrom="paragraph">
                  <wp:posOffset>-258445</wp:posOffset>
                </wp:positionV>
                <wp:extent cx="916305" cy="47625"/>
                <wp:effectExtent l="0" t="0" r="17145" b="28575"/>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916305" cy="47625"/>
                        </a:xfrm>
                        <a:prstGeom prst="rect">
                          <a:avLst/>
                        </a:prstGeom>
                        <a:solidFill>
                          <a:srgbClr val="C6C6C6">
                            <a:alpha val="47058"/>
                          </a:srgbClr>
                        </a:solidFill>
                        <a:ln w="15144">
                          <a:solidFill>
                            <a:srgbClr val="C6C6C6"/>
                          </a:solidFill>
                          <a:prstDash val="solid"/>
                        </a:ln>
                      </wps:spPr>
                      <wps:txbx>
                        <w:txbxContent>
                          <w:p w:rsidR="00053F2E" w:rsidRDefault="00053F2E">
                            <w:pPr>
                              <w:spacing w:line="201" w:lineRule="auto"/>
                              <w:ind w:left="-6" w:right="1459"/>
                              <w:jc w:val="both"/>
                              <w:rPr>
                                <w:rFonts w:ascii="Tahoma" w:hAnsi="Tahoma"/>
                                <w:color w:val="000000"/>
                                <w:sz w:val="1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 o:spid="_x0000_s1026" type="#_x0000_t202" style="position:absolute;left:0;text-align:left;margin-left:499.25pt;margin-top:-20.35pt;width:72.15pt;height:3.75pt;flip:y;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" fillcolor="#c6c6c6" strokecolor="#c6c6c6" strokeweight=".42067mm">
                <v:fill opacity="30840f"/>
                <v:path arrowok="t"/>
                <v:textbox inset="0,0,0,0">
                  <w:txbxContent>
                    <w:p w:rsidR="00053F2E" w:rsidRDefault="00053F2E">
                      <w:pPr>
                        <w:spacing w:line="201" w:lineRule="auto"/>
                        <w:ind w:left="-6" w:right="1459"/>
                        <w:jc w:val="both"/>
                        <w:rPr>
                          <w:rFonts w:ascii="Tahoma" w:hAnsi="Tahoma"/>
                          <w:color w:val="000000"/>
                          <w:sz w:val="10"/>
                        </w:rPr>
                      </w:pPr>
                    </w:p>
                  </w:txbxContent>
                </v:textbox>
                <w10:wrap type="topAndBottom" anchorx="page"/>
              </v:shape>
            </w:pict>
          </mc:Fallback>
        </mc:AlternateContent>
      </w:r>
    </w:p>
    <w:tbl>
      <w:tblPr>
        <w:tblStyle w:val="TableNormal1"/>
        <w:tblpPr w:leftFromText="180" w:rightFromText="180" w:horzAnchor="margin" w:tblpXSpec="center" w:tblpY="351"/>
        <w:tblW w:w="9868" w:type="dxa"/>
        <w:tblCellSpacing w:w="0" w:type="dxa"/>
        <w:tblInd w:w="0" w:type="dxa"/>
        <w:shd w:val="clear" w:color="auto" w:fill="FFFFFF"/>
        <w:tblLayout w:type="fixed"/>
        <w:tblLook w:val="04A0" w:firstRow="1" w:lastRow="0" w:firstColumn="1" w:lastColumn="0" w:noHBand="0" w:noVBand="1"/>
      </w:tblPr>
      <w:tblGrid>
        <w:gridCol w:w="3033"/>
        <w:gridCol w:w="3052"/>
        <w:gridCol w:w="3783"/>
      </w:tblGrid>
      <w:tr w:rsidR="006C0707" w:rsidRPr="006C0707" w:rsidTr="006C0707">
        <w:trPr>
          <w:trHeight w:val="2653"/>
          <w:tblCellSpacing w:w="0" w:type="dxa"/>
        </w:trPr>
        <w:tc>
          <w:tcPr>
            <w:tcW w:w="3033" w:type="dxa"/>
            <w:shd w:val="clear" w:color="auto" w:fill="FFFFFF"/>
            <w:tcMar>
              <w:top w:w="0" w:type="dxa"/>
              <w:left w:w="115" w:type="dxa"/>
              <w:bottom w:w="0" w:type="dxa"/>
              <w:right w:w="115" w:type="dxa"/>
            </w:tcMar>
            <w:hideMark/>
          </w:tcPr>
          <w:p w:rsidR="006C0707" w:rsidRDefault="006C0707" w:rsidP="006C0707">
            <w:pPr>
              <w:rPr>
                <w:sz w:val="28"/>
                <w:szCs w:val="28"/>
              </w:rPr>
            </w:pPr>
          </w:p>
          <w:p w:rsidR="006C0707" w:rsidRDefault="006C0707" w:rsidP="006C0707">
            <w:pPr>
              <w:rPr>
                <w:sz w:val="28"/>
                <w:szCs w:val="28"/>
              </w:rPr>
            </w:pPr>
          </w:p>
          <w:p w:rsidR="006C0707" w:rsidRPr="006C0707" w:rsidRDefault="006C0707" w:rsidP="006C0707">
            <w:pPr>
              <w:rPr>
                <w:sz w:val="28"/>
                <w:szCs w:val="28"/>
              </w:rPr>
            </w:pPr>
            <w:r w:rsidRPr="006C0707">
              <w:rPr>
                <w:sz w:val="28"/>
                <w:szCs w:val="28"/>
              </w:rPr>
              <w:t>РАССМОТРЕНО</w:t>
            </w:r>
          </w:p>
          <w:p w:rsidR="006C0707" w:rsidRPr="006C0707" w:rsidRDefault="006C0707" w:rsidP="006C0707">
            <w:pPr>
              <w:rPr>
                <w:sz w:val="28"/>
                <w:szCs w:val="28"/>
              </w:rPr>
            </w:pPr>
            <w:r w:rsidRPr="006C0707">
              <w:rPr>
                <w:sz w:val="28"/>
                <w:szCs w:val="28"/>
              </w:rPr>
              <w:t>На заседании Совета школы</w:t>
            </w:r>
          </w:p>
          <w:p w:rsidR="006C0707" w:rsidRPr="006C0707" w:rsidRDefault="006C0707" w:rsidP="006C0707">
            <w:pPr>
              <w:rPr>
                <w:sz w:val="28"/>
                <w:szCs w:val="28"/>
              </w:rPr>
            </w:pPr>
            <w:r w:rsidRPr="006C0707">
              <w:rPr>
                <w:sz w:val="28"/>
                <w:szCs w:val="28"/>
              </w:rPr>
              <w:t>№ 3 от «24» 01 2024</w:t>
            </w:r>
          </w:p>
        </w:tc>
        <w:tc>
          <w:tcPr>
            <w:tcW w:w="3052" w:type="dxa"/>
            <w:shd w:val="clear" w:color="auto" w:fill="FFFFFF"/>
            <w:tcMar>
              <w:top w:w="0" w:type="dxa"/>
              <w:left w:w="115" w:type="dxa"/>
              <w:bottom w:w="0" w:type="dxa"/>
              <w:right w:w="115" w:type="dxa"/>
            </w:tcMar>
          </w:tcPr>
          <w:p w:rsidR="006C0707" w:rsidRPr="006C0707" w:rsidRDefault="006C0707" w:rsidP="006C0707">
            <w:pPr>
              <w:spacing w:before="100" w:beforeAutospacing="1" w:after="202"/>
            </w:pPr>
          </w:p>
        </w:tc>
        <w:tc>
          <w:tcPr>
            <w:tcW w:w="3783" w:type="dxa"/>
            <w:shd w:val="clear" w:color="auto" w:fill="FFFFFF"/>
            <w:tcMar>
              <w:top w:w="0" w:type="dxa"/>
              <w:left w:w="115" w:type="dxa"/>
              <w:bottom w:w="0" w:type="dxa"/>
              <w:right w:w="115" w:type="dxa"/>
            </w:tcMar>
            <w:hideMark/>
          </w:tcPr>
          <w:p w:rsidR="006C0707" w:rsidRDefault="006C0707" w:rsidP="006C0707">
            <w:pPr>
              <w:spacing w:before="100" w:beforeAutospacing="1" w:after="202"/>
              <w:rPr>
                <w:sz w:val="28"/>
                <w:szCs w:val="28"/>
              </w:rPr>
            </w:pPr>
          </w:p>
          <w:p w:rsidR="006C0707" w:rsidRPr="006C0707" w:rsidRDefault="006C0707" w:rsidP="006C0707">
            <w:pPr>
              <w:spacing w:before="100" w:beforeAutospacing="1" w:after="202"/>
            </w:pPr>
            <w:r w:rsidRPr="006C0707">
              <w:rPr>
                <w:sz w:val="28"/>
                <w:szCs w:val="28"/>
              </w:rPr>
              <w:t>«УТВЕРЖДАЮ»</w:t>
            </w:r>
          </w:p>
          <w:p w:rsidR="006C0707" w:rsidRPr="006C0707" w:rsidRDefault="006C0707" w:rsidP="006C0707">
            <w:r w:rsidRPr="006C0707">
              <w:rPr>
                <w:sz w:val="28"/>
                <w:szCs w:val="28"/>
              </w:rPr>
              <w:t>Директор  БОУ г. Омска</w:t>
            </w:r>
          </w:p>
          <w:p w:rsidR="006C0707" w:rsidRPr="006C0707" w:rsidRDefault="006C0707" w:rsidP="006C0707">
            <w:r w:rsidRPr="006C0707">
              <w:rPr>
                <w:sz w:val="28"/>
                <w:szCs w:val="28"/>
              </w:rPr>
              <w:t xml:space="preserve"> «СОШ № 33» </w:t>
            </w:r>
          </w:p>
          <w:p w:rsidR="006C0707" w:rsidRPr="006C0707" w:rsidRDefault="006C0707" w:rsidP="006C0707">
            <w:pPr>
              <w:rPr>
                <w:lang w:val="en-US"/>
              </w:rPr>
            </w:pPr>
            <w:r w:rsidRPr="006C0707">
              <w:rPr>
                <w:sz w:val="28"/>
                <w:szCs w:val="28"/>
                <w:lang w:val="en-US"/>
              </w:rPr>
              <w:t>Жигалкина Т.С.</w:t>
            </w:r>
          </w:p>
        </w:tc>
      </w:tr>
    </w:tbl>
    <w:p w:rsidR="00EC3DAF" w:rsidRDefault="00EC3DAF">
      <w:pPr>
        <w:pStyle w:val="a3"/>
        <w:spacing w:before="0"/>
        <w:ind w:left="0"/>
        <w:jc w:val="left"/>
        <w:rPr>
          <w:sz w:val="22"/>
        </w:rPr>
      </w:pPr>
    </w:p>
    <w:p w:rsidR="00EC3DAF" w:rsidRDefault="00EC3DAF">
      <w:pPr>
        <w:pStyle w:val="a3"/>
        <w:spacing w:before="0"/>
        <w:ind w:left="0"/>
        <w:jc w:val="left"/>
        <w:rPr>
          <w:sz w:val="22"/>
        </w:rPr>
      </w:pPr>
    </w:p>
    <w:p w:rsidR="00EC3DAF" w:rsidRDefault="00EC3DAF">
      <w:pPr>
        <w:pStyle w:val="a3"/>
        <w:spacing w:before="1"/>
        <w:ind w:left="0"/>
        <w:jc w:val="left"/>
        <w:rPr>
          <w:sz w:val="22"/>
        </w:rPr>
      </w:pPr>
    </w:p>
    <w:p w:rsidR="006C0707" w:rsidRDefault="006C0707">
      <w:pPr>
        <w:ind w:left="1136" w:right="715"/>
        <w:jc w:val="center"/>
        <w:rPr>
          <w:b/>
          <w:sz w:val="24"/>
        </w:rPr>
      </w:pPr>
    </w:p>
    <w:p w:rsidR="006C0707" w:rsidRDefault="006C0707">
      <w:pPr>
        <w:ind w:left="1136" w:right="715"/>
        <w:jc w:val="center"/>
        <w:rPr>
          <w:b/>
          <w:sz w:val="24"/>
        </w:rPr>
      </w:pPr>
    </w:p>
    <w:p w:rsidR="006C0707" w:rsidRDefault="006C0707">
      <w:pPr>
        <w:ind w:left="1136" w:right="715"/>
        <w:jc w:val="center"/>
        <w:rPr>
          <w:b/>
          <w:sz w:val="24"/>
        </w:rPr>
      </w:pPr>
    </w:p>
    <w:p w:rsidR="006C0707" w:rsidRDefault="006C0707">
      <w:pPr>
        <w:ind w:left="1136" w:right="715"/>
        <w:jc w:val="center"/>
        <w:rPr>
          <w:b/>
          <w:sz w:val="24"/>
        </w:rPr>
      </w:pPr>
    </w:p>
    <w:p w:rsidR="006C0707" w:rsidRDefault="006C0707">
      <w:pPr>
        <w:ind w:left="1136" w:right="715"/>
        <w:jc w:val="center"/>
        <w:rPr>
          <w:b/>
          <w:sz w:val="24"/>
        </w:rPr>
      </w:pPr>
    </w:p>
    <w:p w:rsidR="006C0707" w:rsidRDefault="006C0707">
      <w:pPr>
        <w:ind w:left="1136" w:right="715"/>
        <w:jc w:val="center"/>
        <w:rPr>
          <w:b/>
          <w:sz w:val="24"/>
        </w:rPr>
      </w:pPr>
    </w:p>
    <w:p w:rsidR="006C0707" w:rsidRDefault="006C0707">
      <w:pPr>
        <w:ind w:left="1136" w:right="715"/>
        <w:jc w:val="center"/>
        <w:rPr>
          <w:b/>
          <w:sz w:val="24"/>
        </w:rPr>
      </w:pPr>
    </w:p>
    <w:p w:rsidR="00AD6307" w:rsidRDefault="00AD6307">
      <w:pPr>
        <w:ind w:left="1136" w:right="715"/>
        <w:jc w:val="center"/>
        <w:rPr>
          <w:b/>
          <w:sz w:val="24"/>
        </w:rPr>
      </w:pPr>
    </w:p>
    <w:p w:rsidR="00AD6307" w:rsidRDefault="00AD6307">
      <w:pPr>
        <w:ind w:left="1136" w:right="715"/>
        <w:jc w:val="center"/>
        <w:rPr>
          <w:b/>
          <w:sz w:val="24"/>
        </w:rPr>
      </w:pPr>
    </w:p>
    <w:p w:rsidR="00AD6307" w:rsidRDefault="00AD6307">
      <w:pPr>
        <w:ind w:left="1136" w:right="715"/>
        <w:jc w:val="center"/>
        <w:rPr>
          <w:b/>
          <w:sz w:val="24"/>
        </w:rPr>
      </w:pPr>
    </w:p>
    <w:p w:rsidR="00AD6307" w:rsidRDefault="00AD6307">
      <w:pPr>
        <w:ind w:left="1136" w:right="715"/>
        <w:jc w:val="center"/>
        <w:rPr>
          <w:b/>
          <w:sz w:val="24"/>
        </w:rPr>
      </w:pPr>
    </w:p>
    <w:p w:rsidR="00AD6307" w:rsidRDefault="00AD6307">
      <w:pPr>
        <w:ind w:left="1136" w:right="715"/>
        <w:jc w:val="center"/>
        <w:rPr>
          <w:b/>
          <w:sz w:val="24"/>
        </w:rPr>
      </w:pPr>
    </w:p>
    <w:p w:rsidR="00AD6307" w:rsidRDefault="00AD6307">
      <w:pPr>
        <w:ind w:left="1136" w:right="715"/>
        <w:jc w:val="center"/>
        <w:rPr>
          <w:b/>
          <w:sz w:val="24"/>
        </w:rPr>
      </w:pPr>
    </w:p>
    <w:p w:rsidR="00AD6307" w:rsidRDefault="00AD6307">
      <w:pPr>
        <w:ind w:left="1136" w:right="715"/>
        <w:jc w:val="center"/>
        <w:rPr>
          <w:b/>
          <w:sz w:val="24"/>
        </w:rPr>
      </w:pPr>
    </w:p>
    <w:p w:rsidR="00AD6307" w:rsidRDefault="00AD6307">
      <w:pPr>
        <w:ind w:left="1136" w:right="715"/>
        <w:jc w:val="center"/>
        <w:rPr>
          <w:b/>
          <w:sz w:val="24"/>
        </w:rPr>
      </w:pPr>
    </w:p>
    <w:p w:rsidR="00EC3DAF" w:rsidRDefault="00053F2E">
      <w:pPr>
        <w:ind w:left="1136" w:right="715"/>
        <w:jc w:val="center"/>
        <w:rPr>
          <w:b/>
          <w:sz w:val="24"/>
        </w:rPr>
      </w:pPr>
      <w:r>
        <w:rPr>
          <w:b/>
          <w:sz w:val="24"/>
        </w:rPr>
        <w:t>АДАПТИРОВАННАЯ</w:t>
      </w:r>
      <w:r>
        <w:rPr>
          <w:b/>
          <w:spacing w:val="52"/>
          <w:sz w:val="24"/>
        </w:rPr>
        <w:t xml:space="preserve"> </w:t>
      </w:r>
      <w:r>
        <w:rPr>
          <w:b/>
          <w:sz w:val="24"/>
        </w:rPr>
        <w:t>ОСНОВНАЯ</w:t>
      </w:r>
      <w:r>
        <w:rPr>
          <w:b/>
          <w:spacing w:val="-4"/>
          <w:sz w:val="24"/>
        </w:rPr>
        <w:t xml:space="preserve"> </w:t>
      </w:r>
      <w:r>
        <w:rPr>
          <w:b/>
          <w:sz w:val="24"/>
        </w:rPr>
        <w:t>ОБРАЗОВАТЕЛЬНАЯ</w:t>
      </w:r>
      <w:r>
        <w:rPr>
          <w:b/>
          <w:spacing w:val="26"/>
          <w:sz w:val="24"/>
        </w:rPr>
        <w:t xml:space="preserve">  </w:t>
      </w:r>
      <w:r>
        <w:rPr>
          <w:b/>
          <w:spacing w:val="-2"/>
          <w:sz w:val="24"/>
        </w:rPr>
        <w:t>ПРОГРАММА</w:t>
      </w:r>
    </w:p>
    <w:p w:rsidR="00EC3DAF" w:rsidRDefault="00053F2E">
      <w:pPr>
        <w:spacing w:before="37" w:line="271" w:lineRule="auto"/>
        <w:ind w:left="1136" w:right="702"/>
        <w:jc w:val="center"/>
        <w:rPr>
          <w:b/>
          <w:sz w:val="24"/>
        </w:rPr>
      </w:pPr>
      <w:r>
        <w:rPr>
          <w:b/>
          <w:sz w:val="24"/>
        </w:rPr>
        <w:t>НАЧАЛЬНОГО</w:t>
      </w:r>
      <w:r>
        <w:rPr>
          <w:b/>
          <w:spacing w:val="80"/>
          <w:sz w:val="24"/>
        </w:rPr>
        <w:t xml:space="preserve"> </w:t>
      </w:r>
      <w:r>
        <w:rPr>
          <w:b/>
          <w:sz w:val="24"/>
        </w:rPr>
        <w:t>ОБЩЕГО</w:t>
      </w:r>
      <w:r>
        <w:rPr>
          <w:b/>
          <w:spacing w:val="80"/>
          <w:sz w:val="24"/>
        </w:rPr>
        <w:t xml:space="preserve"> </w:t>
      </w:r>
      <w:r>
        <w:rPr>
          <w:b/>
          <w:sz w:val="24"/>
        </w:rPr>
        <w:t>ОБРАЗОВАНИЯ</w:t>
      </w:r>
      <w:r>
        <w:rPr>
          <w:b/>
          <w:spacing w:val="-5"/>
          <w:sz w:val="24"/>
        </w:rPr>
        <w:t xml:space="preserve"> </w:t>
      </w:r>
      <w:r>
        <w:rPr>
          <w:b/>
          <w:sz w:val="24"/>
        </w:rPr>
        <w:t>ОБУЧАЮЩИХСЯ</w:t>
      </w:r>
      <w:r>
        <w:rPr>
          <w:b/>
          <w:spacing w:val="-5"/>
          <w:sz w:val="24"/>
        </w:rPr>
        <w:t xml:space="preserve"> </w:t>
      </w:r>
      <w:r>
        <w:rPr>
          <w:b/>
          <w:sz w:val="24"/>
        </w:rPr>
        <w:t>С</w:t>
      </w:r>
      <w:r>
        <w:rPr>
          <w:b/>
          <w:spacing w:val="-5"/>
          <w:sz w:val="24"/>
        </w:rPr>
        <w:t xml:space="preserve"> </w:t>
      </w:r>
      <w:r>
        <w:rPr>
          <w:b/>
          <w:sz w:val="24"/>
        </w:rPr>
        <w:t>ЗАДЕРЖКОЙ ПСИХИЧЕСКОГО РАЗВИТИЯ</w:t>
      </w:r>
    </w:p>
    <w:p w:rsidR="00EC3DAF" w:rsidRDefault="00EC3DAF">
      <w:pPr>
        <w:pStyle w:val="a3"/>
        <w:spacing w:before="0"/>
        <w:ind w:left="0"/>
        <w:jc w:val="left"/>
        <w:rPr>
          <w:b/>
        </w:rPr>
      </w:pPr>
    </w:p>
    <w:p w:rsidR="00EC3DAF" w:rsidRDefault="00EC3DAF">
      <w:pPr>
        <w:pStyle w:val="a3"/>
        <w:spacing w:before="9"/>
        <w:ind w:left="0"/>
        <w:jc w:val="left"/>
        <w:rPr>
          <w:b/>
        </w:rPr>
      </w:pPr>
    </w:p>
    <w:p w:rsidR="00EC3DAF" w:rsidRDefault="00053F2E">
      <w:pPr>
        <w:spacing w:before="1"/>
        <w:ind w:left="1136" w:right="710"/>
        <w:jc w:val="center"/>
        <w:rPr>
          <w:b/>
          <w:sz w:val="24"/>
        </w:rPr>
      </w:pPr>
      <w:r>
        <w:rPr>
          <w:b/>
          <w:sz w:val="24"/>
        </w:rPr>
        <w:t>ВАРИАНТ</w:t>
      </w:r>
      <w:r>
        <w:rPr>
          <w:b/>
          <w:spacing w:val="-4"/>
          <w:sz w:val="24"/>
        </w:rPr>
        <w:t xml:space="preserve"> </w:t>
      </w:r>
      <w:r>
        <w:rPr>
          <w:b/>
          <w:spacing w:val="-5"/>
          <w:sz w:val="24"/>
        </w:rPr>
        <w:t>7.1</w:t>
      </w:r>
    </w:p>
    <w:p w:rsidR="00EC3DAF" w:rsidRDefault="00EC3DAF">
      <w:pPr>
        <w:pStyle w:val="a3"/>
        <w:spacing w:before="86"/>
        <w:ind w:left="0"/>
        <w:jc w:val="left"/>
        <w:rPr>
          <w:b/>
        </w:rPr>
      </w:pPr>
    </w:p>
    <w:p w:rsidR="00EC3DAF" w:rsidRDefault="00053F2E">
      <w:pPr>
        <w:ind w:left="1136" w:right="709"/>
        <w:jc w:val="center"/>
        <w:rPr>
          <w:b/>
          <w:sz w:val="24"/>
        </w:rPr>
      </w:pPr>
      <w:r>
        <w:rPr>
          <w:b/>
          <w:sz w:val="24"/>
        </w:rPr>
        <w:t>УРОВЕНЬ</w:t>
      </w:r>
      <w:r>
        <w:rPr>
          <w:b/>
          <w:spacing w:val="-2"/>
          <w:sz w:val="24"/>
        </w:rPr>
        <w:t xml:space="preserve"> </w:t>
      </w:r>
      <w:r>
        <w:rPr>
          <w:b/>
          <w:sz w:val="24"/>
        </w:rPr>
        <w:t>НАЧАЛЬНОГО</w:t>
      </w:r>
      <w:r>
        <w:rPr>
          <w:b/>
          <w:spacing w:val="-3"/>
          <w:sz w:val="24"/>
        </w:rPr>
        <w:t xml:space="preserve"> </w:t>
      </w:r>
      <w:r>
        <w:rPr>
          <w:b/>
          <w:sz w:val="24"/>
        </w:rPr>
        <w:t>ОБЩЕГО</w:t>
      </w:r>
      <w:r>
        <w:rPr>
          <w:b/>
          <w:spacing w:val="-2"/>
          <w:sz w:val="24"/>
        </w:rPr>
        <w:t xml:space="preserve"> ОБРАЗОВАНИЯ</w:t>
      </w: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78"/>
        <w:ind w:left="0"/>
        <w:jc w:val="left"/>
        <w:rPr>
          <w:b/>
        </w:rPr>
      </w:pPr>
    </w:p>
    <w:p w:rsidR="006C0707" w:rsidRDefault="006C0707">
      <w:pPr>
        <w:pStyle w:val="a3"/>
        <w:spacing w:before="0"/>
        <w:ind w:left="5588"/>
        <w:jc w:val="left"/>
        <w:rPr>
          <w:spacing w:val="-2"/>
        </w:rPr>
      </w:pPr>
    </w:p>
    <w:p w:rsidR="006C0707" w:rsidRDefault="006C0707">
      <w:pPr>
        <w:pStyle w:val="a3"/>
        <w:spacing w:before="0"/>
        <w:ind w:left="5588"/>
        <w:jc w:val="left"/>
        <w:rPr>
          <w:spacing w:val="-2"/>
        </w:rPr>
      </w:pPr>
    </w:p>
    <w:p w:rsidR="006C0707" w:rsidRDefault="006C0707">
      <w:pPr>
        <w:pStyle w:val="a3"/>
        <w:spacing w:before="0"/>
        <w:ind w:left="5588"/>
        <w:jc w:val="left"/>
        <w:rPr>
          <w:spacing w:val="-2"/>
        </w:rPr>
      </w:pPr>
    </w:p>
    <w:p w:rsidR="006C0707" w:rsidRDefault="006C0707">
      <w:pPr>
        <w:pStyle w:val="a3"/>
        <w:spacing w:before="0"/>
        <w:ind w:left="5588"/>
        <w:jc w:val="left"/>
        <w:rPr>
          <w:spacing w:val="-2"/>
        </w:rPr>
      </w:pPr>
    </w:p>
    <w:p w:rsidR="006C0707" w:rsidRDefault="006C0707">
      <w:pPr>
        <w:pStyle w:val="a3"/>
        <w:spacing w:before="0"/>
        <w:ind w:left="5588"/>
        <w:jc w:val="left"/>
        <w:rPr>
          <w:spacing w:val="-2"/>
        </w:rPr>
      </w:pPr>
    </w:p>
    <w:p w:rsidR="006C0707" w:rsidRDefault="006C0707">
      <w:pPr>
        <w:pStyle w:val="a3"/>
        <w:spacing w:before="0"/>
        <w:ind w:left="5588"/>
        <w:jc w:val="left"/>
        <w:rPr>
          <w:spacing w:val="-2"/>
        </w:rPr>
      </w:pPr>
    </w:p>
    <w:p w:rsidR="00EC3DAF" w:rsidRDefault="00053F2E">
      <w:pPr>
        <w:pStyle w:val="a3"/>
        <w:spacing w:before="0"/>
        <w:ind w:left="5588"/>
        <w:jc w:val="left"/>
      </w:pPr>
      <w:bookmarkStart w:id="0" w:name="_GoBack"/>
      <w:bookmarkEnd w:id="0"/>
      <w:r>
        <w:rPr>
          <w:spacing w:val="-2"/>
        </w:rPr>
        <w:t>г.Омск</w:t>
      </w:r>
      <w:r w:rsidR="006C0707">
        <w:rPr>
          <w:spacing w:val="-2"/>
        </w:rPr>
        <w:t>-2024</w:t>
      </w:r>
    </w:p>
    <w:p w:rsidR="00EC3DAF" w:rsidRDefault="00EC3DAF">
      <w:pPr>
        <w:pStyle w:val="a3"/>
        <w:jc w:val="left"/>
        <w:sectPr w:rsidR="00EC3DAF">
          <w:footerReference w:type="default" r:id="rId8"/>
          <w:type w:val="continuous"/>
          <w:pgSz w:w="11910" w:h="16840"/>
          <w:pgMar w:top="920" w:right="283" w:bottom="1000" w:left="566" w:header="0" w:footer="818" w:gutter="0"/>
          <w:pgNumType w:start="1"/>
          <w:cols w:space="720"/>
        </w:sectPr>
      </w:pPr>
    </w:p>
    <w:p w:rsidR="00EC3DAF" w:rsidRDefault="00053F2E">
      <w:pPr>
        <w:spacing w:before="76"/>
        <w:ind w:left="1419"/>
        <w:rPr>
          <w:sz w:val="24"/>
        </w:rPr>
      </w:pPr>
      <w:r>
        <w:rPr>
          <w:spacing w:val="-10"/>
          <w:sz w:val="24"/>
        </w:rPr>
        <w:lastRenderedPageBreak/>
        <w:t>-</w:t>
      </w:r>
    </w:p>
    <w:p w:rsidR="00EC3DAF" w:rsidRDefault="00EC3DAF">
      <w:pPr>
        <w:pStyle w:val="a3"/>
        <w:spacing w:before="0"/>
        <w:ind w:left="0"/>
        <w:jc w:val="left"/>
      </w:pPr>
    </w:p>
    <w:p w:rsidR="00EC3DAF" w:rsidRDefault="00EC3DAF">
      <w:pPr>
        <w:pStyle w:val="a3"/>
        <w:spacing w:before="30"/>
        <w:ind w:left="0"/>
        <w:jc w:val="left"/>
      </w:pPr>
    </w:p>
    <w:p w:rsidR="00EC3DAF" w:rsidRDefault="00053F2E">
      <w:pPr>
        <w:pStyle w:val="1"/>
        <w:rPr>
          <w:rFonts w:ascii="Cambria" w:hAnsi="Cambria"/>
        </w:rPr>
      </w:pPr>
      <w:r>
        <w:rPr>
          <w:rFonts w:ascii="Cambria" w:hAnsi="Cambria"/>
          <w:spacing w:val="-2"/>
        </w:rPr>
        <w:t>Оглавление</w:t>
      </w:r>
    </w:p>
    <w:sdt>
      <w:sdtPr>
        <w:rPr>
          <w:sz w:val="22"/>
          <w:szCs w:val="22"/>
        </w:rPr>
        <w:id w:val="737444931"/>
        <w:docPartObj>
          <w:docPartGallery w:val="Table of Contents"/>
          <w:docPartUnique/>
        </w:docPartObj>
      </w:sdtPr>
      <w:sdtEndPr/>
      <w:sdtContent>
        <w:p w:rsidR="00EC3DAF" w:rsidRDefault="0085425E">
          <w:pPr>
            <w:pStyle w:val="30"/>
            <w:tabs>
              <w:tab w:val="left" w:leader="dot" w:pos="10543"/>
            </w:tabs>
          </w:pPr>
          <w:hyperlink w:anchor="_TOC_250026" w:history="1">
            <w:r w:rsidR="00053F2E">
              <w:t xml:space="preserve">Общие </w:t>
            </w:r>
            <w:r w:rsidR="00053F2E">
              <w:rPr>
                <w:spacing w:val="-2"/>
              </w:rPr>
              <w:t>положения</w:t>
            </w:r>
            <w:r w:rsidR="00053F2E">
              <w:rPr>
                <w:rFonts w:ascii="Times New Roman" w:hAnsi="Times New Roman"/>
                <w:b w:val="0"/>
              </w:rPr>
              <w:tab/>
            </w:r>
            <w:r w:rsidR="00053F2E">
              <w:rPr>
                <w:spacing w:val="-10"/>
              </w:rPr>
              <w:t>3</w:t>
            </w:r>
          </w:hyperlink>
        </w:p>
        <w:p w:rsidR="00EC3DAF" w:rsidRDefault="0085425E">
          <w:pPr>
            <w:pStyle w:val="4"/>
            <w:numPr>
              <w:ilvl w:val="0"/>
              <w:numId w:val="88"/>
            </w:numPr>
            <w:tabs>
              <w:tab w:val="left" w:pos="1191"/>
              <w:tab w:val="left" w:leader="dot" w:pos="10552"/>
            </w:tabs>
          </w:pPr>
          <w:hyperlink w:anchor="_TOC_250025" w:history="1">
            <w:r w:rsidR="00053F2E">
              <w:t>Целевой</w:t>
            </w:r>
            <w:r w:rsidR="00053F2E">
              <w:rPr>
                <w:spacing w:val="-7"/>
              </w:rPr>
              <w:t xml:space="preserve"> </w:t>
            </w:r>
            <w:r w:rsidR="00053F2E">
              <w:rPr>
                <w:spacing w:val="-2"/>
              </w:rPr>
              <w:t>раздел</w:t>
            </w:r>
            <w:r w:rsidR="00053F2E">
              <w:rPr>
                <w:rFonts w:ascii="Times New Roman" w:hAnsi="Times New Roman"/>
                <w:b w:val="0"/>
              </w:rPr>
              <w:tab/>
            </w:r>
            <w:r w:rsidR="00053F2E">
              <w:rPr>
                <w:spacing w:val="-12"/>
              </w:rPr>
              <w:t>3</w:t>
            </w:r>
          </w:hyperlink>
        </w:p>
        <w:p w:rsidR="00EC3DAF" w:rsidRDefault="0085425E">
          <w:pPr>
            <w:pStyle w:val="5"/>
            <w:numPr>
              <w:ilvl w:val="1"/>
              <w:numId w:val="88"/>
            </w:numPr>
            <w:tabs>
              <w:tab w:val="left" w:pos="1893"/>
              <w:tab w:val="left" w:leader="dot" w:pos="10609"/>
            </w:tabs>
            <w:spacing w:before="23"/>
            <w:ind w:left="1893" w:hanging="489"/>
          </w:pPr>
          <w:hyperlink w:anchor="_TOC_250024" w:history="1">
            <w:r w:rsidR="00053F2E">
              <w:t>Пояснительная</w:t>
            </w:r>
            <w:r w:rsidR="00053F2E">
              <w:rPr>
                <w:spacing w:val="-7"/>
              </w:rPr>
              <w:t xml:space="preserve"> </w:t>
            </w:r>
            <w:r w:rsidR="00053F2E">
              <w:rPr>
                <w:spacing w:val="-2"/>
              </w:rPr>
              <w:t>записка</w:t>
            </w:r>
            <w:r w:rsidR="00053F2E">
              <w:rPr>
                <w:rFonts w:ascii="Times New Roman" w:hAnsi="Times New Roman"/>
                <w:b w:val="0"/>
              </w:rPr>
              <w:tab/>
            </w:r>
            <w:r w:rsidR="00053F2E">
              <w:rPr>
                <w:spacing w:val="-10"/>
              </w:rPr>
              <w:t>3</w:t>
            </w:r>
          </w:hyperlink>
        </w:p>
        <w:p w:rsidR="00EC3DAF" w:rsidRDefault="00053F2E">
          <w:pPr>
            <w:pStyle w:val="5"/>
            <w:numPr>
              <w:ilvl w:val="1"/>
              <w:numId w:val="88"/>
            </w:numPr>
            <w:tabs>
              <w:tab w:val="left" w:pos="1893"/>
              <w:tab w:val="left" w:leader="dot" w:pos="10466"/>
            </w:tabs>
            <w:spacing w:line="254" w:lineRule="auto"/>
            <w:ind w:left="1404" w:right="458" w:firstLine="0"/>
          </w:pPr>
          <w:r>
            <w:t>Планируемые результаты освоения АООП НОО обучающимися с</w:t>
          </w:r>
          <w:r>
            <w:rPr>
              <w:spacing w:val="40"/>
            </w:rPr>
            <w:t xml:space="preserve"> </w:t>
          </w:r>
          <w:r>
            <w:t xml:space="preserve">ЗПР (вариант </w:t>
          </w:r>
          <w:r>
            <w:rPr>
              <w:spacing w:val="-4"/>
            </w:rPr>
            <w:t>7.1)</w:t>
          </w:r>
          <w:r>
            <w:tab/>
          </w:r>
          <w:r>
            <w:tab/>
          </w:r>
          <w:r>
            <w:rPr>
              <w:spacing w:val="-10"/>
            </w:rPr>
            <w:t>8</w:t>
          </w:r>
        </w:p>
        <w:p w:rsidR="00EC3DAF" w:rsidRDefault="00053F2E">
          <w:pPr>
            <w:pStyle w:val="5"/>
            <w:numPr>
              <w:ilvl w:val="2"/>
              <w:numId w:val="88"/>
            </w:numPr>
            <w:tabs>
              <w:tab w:val="left" w:pos="2151"/>
              <w:tab w:val="left" w:leader="dot" w:pos="10078"/>
            </w:tabs>
            <w:spacing w:before="0" w:line="256" w:lineRule="exact"/>
          </w:pPr>
          <w:r>
            <w:t>Русский</w:t>
          </w:r>
          <w:r>
            <w:rPr>
              <w:spacing w:val="-8"/>
            </w:rPr>
            <w:t xml:space="preserve"> </w:t>
          </w:r>
          <w:r>
            <w:rPr>
              <w:spacing w:val="-4"/>
            </w:rPr>
            <w:t>язык</w:t>
          </w:r>
          <w:r>
            <w:rPr>
              <w:rFonts w:ascii="Times New Roman" w:hAnsi="Times New Roman"/>
              <w:b w:val="0"/>
            </w:rPr>
            <w:tab/>
          </w:r>
          <w:r>
            <w:rPr>
              <w:spacing w:val="-5"/>
            </w:rPr>
            <w:t>11</w:t>
          </w:r>
        </w:p>
        <w:p w:rsidR="00EC3DAF" w:rsidRDefault="0085425E">
          <w:pPr>
            <w:pStyle w:val="5"/>
            <w:numPr>
              <w:ilvl w:val="2"/>
              <w:numId w:val="88"/>
            </w:numPr>
            <w:tabs>
              <w:tab w:val="left" w:pos="2151"/>
              <w:tab w:val="left" w:leader="dot" w:pos="10073"/>
            </w:tabs>
            <w:spacing w:before="15"/>
          </w:pPr>
          <w:hyperlink w:anchor="_TOC_250023" w:history="1">
            <w:r w:rsidR="00053F2E">
              <w:t>Литературное</w:t>
            </w:r>
            <w:r w:rsidR="00053F2E">
              <w:rPr>
                <w:spacing w:val="-6"/>
              </w:rPr>
              <w:t xml:space="preserve"> </w:t>
            </w:r>
            <w:r w:rsidR="00053F2E">
              <w:rPr>
                <w:spacing w:val="-2"/>
              </w:rPr>
              <w:t>чтение</w:t>
            </w:r>
            <w:r w:rsidR="00053F2E">
              <w:rPr>
                <w:rFonts w:ascii="Times New Roman" w:hAnsi="Times New Roman"/>
                <w:b w:val="0"/>
              </w:rPr>
              <w:tab/>
            </w:r>
            <w:r w:rsidR="00053F2E">
              <w:rPr>
                <w:spacing w:val="-5"/>
              </w:rPr>
              <w:t>19</w:t>
            </w:r>
          </w:hyperlink>
        </w:p>
        <w:p w:rsidR="00EC3DAF" w:rsidRDefault="0085425E">
          <w:pPr>
            <w:pStyle w:val="5"/>
            <w:numPr>
              <w:ilvl w:val="2"/>
              <w:numId w:val="88"/>
            </w:numPr>
            <w:tabs>
              <w:tab w:val="left" w:pos="2151"/>
              <w:tab w:val="left" w:leader="dot" w:pos="10060"/>
            </w:tabs>
            <w:spacing w:before="14"/>
          </w:pPr>
          <w:hyperlink w:anchor="_TOC_250022" w:history="1">
            <w:r w:rsidR="00053F2E">
              <w:t>Английский</w:t>
            </w:r>
            <w:r w:rsidR="00053F2E">
              <w:rPr>
                <w:spacing w:val="-12"/>
              </w:rPr>
              <w:t xml:space="preserve"> </w:t>
            </w:r>
            <w:r w:rsidR="00053F2E">
              <w:rPr>
                <w:spacing w:val="-4"/>
              </w:rPr>
              <w:t>язык</w:t>
            </w:r>
            <w:r w:rsidR="00053F2E">
              <w:rPr>
                <w:rFonts w:ascii="Times New Roman" w:hAnsi="Times New Roman"/>
                <w:b w:val="0"/>
              </w:rPr>
              <w:tab/>
            </w:r>
            <w:r w:rsidR="00053F2E">
              <w:rPr>
                <w:spacing w:val="-5"/>
              </w:rPr>
              <w:t>27</w:t>
            </w:r>
          </w:hyperlink>
        </w:p>
        <w:p w:rsidR="00EC3DAF" w:rsidRDefault="0085425E">
          <w:pPr>
            <w:pStyle w:val="5"/>
            <w:numPr>
              <w:ilvl w:val="2"/>
              <w:numId w:val="88"/>
            </w:numPr>
            <w:tabs>
              <w:tab w:val="left" w:pos="2151"/>
              <w:tab w:val="left" w:leader="dot" w:pos="10051"/>
            </w:tabs>
          </w:pPr>
          <w:hyperlink w:anchor="_TOC_250021" w:history="1">
            <w:r w:rsidR="00053F2E">
              <w:t>Математика</w:t>
            </w:r>
            <w:r w:rsidR="00053F2E">
              <w:rPr>
                <w:spacing w:val="-7"/>
              </w:rPr>
              <w:t xml:space="preserve"> </w:t>
            </w:r>
            <w:r w:rsidR="00053F2E">
              <w:t>и</w:t>
            </w:r>
            <w:r w:rsidR="00053F2E">
              <w:rPr>
                <w:spacing w:val="-6"/>
              </w:rPr>
              <w:t xml:space="preserve"> </w:t>
            </w:r>
            <w:r w:rsidR="00053F2E">
              <w:rPr>
                <w:spacing w:val="-2"/>
              </w:rPr>
              <w:t>информатика</w:t>
            </w:r>
            <w:r w:rsidR="00053F2E">
              <w:rPr>
                <w:rFonts w:ascii="Times New Roman" w:hAnsi="Times New Roman"/>
                <w:b w:val="0"/>
              </w:rPr>
              <w:tab/>
            </w:r>
            <w:r w:rsidR="00053F2E">
              <w:rPr>
                <w:spacing w:val="-5"/>
              </w:rPr>
              <w:t>35</w:t>
            </w:r>
          </w:hyperlink>
        </w:p>
        <w:p w:rsidR="00EC3DAF" w:rsidRDefault="0085425E">
          <w:pPr>
            <w:pStyle w:val="5"/>
            <w:numPr>
              <w:ilvl w:val="2"/>
              <w:numId w:val="88"/>
            </w:numPr>
            <w:tabs>
              <w:tab w:val="left" w:pos="2151"/>
              <w:tab w:val="left" w:leader="dot" w:pos="10019"/>
            </w:tabs>
            <w:spacing w:before="13"/>
          </w:pPr>
          <w:hyperlink w:anchor="_TOC_250020" w:history="1">
            <w:r w:rsidR="00053F2E">
              <w:t>Основы</w:t>
            </w:r>
            <w:r w:rsidR="00053F2E">
              <w:rPr>
                <w:spacing w:val="-7"/>
              </w:rPr>
              <w:t xml:space="preserve"> </w:t>
            </w:r>
            <w:r w:rsidR="00053F2E">
              <w:t>религиозных</w:t>
            </w:r>
            <w:r w:rsidR="00053F2E">
              <w:rPr>
                <w:spacing w:val="-7"/>
              </w:rPr>
              <w:t xml:space="preserve"> </w:t>
            </w:r>
            <w:r w:rsidR="00053F2E">
              <w:t>культур</w:t>
            </w:r>
            <w:r w:rsidR="00053F2E">
              <w:rPr>
                <w:spacing w:val="-5"/>
              </w:rPr>
              <w:t xml:space="preserve"> </w:t>
            </w:r>
            <w:r w:rsidR="00053F2E">
              <w:t>и</w:t>
            </w:r>
            <w:r w:rsidR="00053F2E">
              <w:rPr>
                <w:spacing w:val="-6"/>
              </w:rPr>
              <w:t xml:space="preserve"> </w:t>
            </w:r>
            <w:r w:rsidR="00053F2E">
              <w:t>светской</w:t>
            </w:r>
            <w:r w:rsidR="00053F2E">
              <w:rPr>
                <w:spacing w:val="-5"/>
              </w:rPr>
              <w:t xml:space="preserve"> </w:t>
            </w:r>
            <w:r w:rsidR="00053F2E">
              <w:rPr>
                <w:spacing w:val="-2"/>
              </w:rPr>
              <w:t>этики</w:t>
            </w:r>
            <w:r w:rsidR="00053F2E">
              <w:rPr>
                <w:rFonts w:ascii="Times New Roman" w:hAnsi="Times New Roman"/>
                <w:b w:val="0"/>
              </w:rPr>
              <w:tab/>
            </w:r>
            <w:r w:rsidR="00053F2E">
              <w:rPr>
                <w:spacing w:val="-5"/>
              </w:rPr>
              <w:t>43</w:t>
            </w:r>
          </w:hyperlink>
        </w:p>
        <w:p w:rsidR="00EC3DAF" w:rsidRDefault="0085425E">
          <w:pPr>
            <w:pStyle w:val="5"/>
            <w:numPr>
              <w:ilvl w:val="2"/>
              <w:numId w:val="88"/>
            </w:numPr>
            <w:tabs>
              <w:tab w:val="left" w:pos="2151"/>
              <w:tab w:val="left" w:leader="dot" w:pos="10055"/>
            </w:tabs>
          </w:pPr>
          <w:hyperlink w:anchor="_TOC_250019" w:history="1">
            <w:r w:rsidR="00053F2E">
              <w:t>Окружающий</w:t>
            </w:r>
            <w:r w:rsidR="00053F2E">
              <w:rPr>
                <w:spacing w:val="-9"/>
              </w:rPr>
              <w:t xml:space="preserve"> </w:t>
            </w:r>
            <w:r w:rsidR="00053F2E">
              <w:rPr>
                <w:spacing w:val="-5"/>
              </w:rPr>
              <w:t>мир</w:t>
            </w:r>
            <w:r w:rsidR="00053F2E">
              <w:rPr>
                <w:rFonts w:ascii="Times New Roman" w:hAnsi="Times New Roman"/>
                <w:b w:val="0"/>
              </w:rPr>
              <w:tab/>
            </w:r>
            <w:r w:rsidR="00053F2E">
              <w:rPr>
                <w:spacing w:val="-5"/>
              </w:rPr>
              <w:t>50</w:t>
            </w:r>
          </w:hyperlink>
        </w:p>
        <w:p w:rsidR="00EC3DAF" w:rsidRDefault="0085425E">
          <w:pPr>
            <w:pStyle w:val="5"/>
            <w:numPr>
              <w:ilvl w:val="2"/>
              <w:numId w:val="88"/>
            </w:numPr>
            <w:tabs>
              <w:tab w:val="left" w:pos="2151"/>
              <w:tab w:val="left" w:leader="dot" w:pos="10063"/>
            </w:tabs>
            <w:spacing w:before="15"/>
          </w:pPr>
          <w:hyperlink w:anchor="_TOC_250018" w:history="1">
            <w:r w:rsidR="00053F2E">
              <w:t>Изобразительное</w:t>
            </w:r>
            <w:r w:rsidR="00053F2E">
              <w:rPr>
                <w:spacing w:val="-10"/>
              </w:rPr>
              <w:t xml:space="preserve"> </w:t>
            </w:r>
            <w:r w:rsidR="00053F2E">
              <w:rPr>
                <w:spacing w:val="-2"/>
              </w:rPr>
              <w:t>искусство</w:t>
            </w:r>
            <w:r w:rsidR="00053F2E">
              <w:rPr>
                <w:rFonts w:ascii="Times New Roman" w:hAnsi="Times New Roman"/>
                <w:b w:val="0"/>
              </w:rPr>
              <w:tab/>
            </w:r>
            <w:r w:rsidR="00053F2E">
              <w:rPr>
                <w:spacing w:val="-5"/>
              </w:rPr>
              <w:t>57</w:t>
            </w:r>
          </w:hyperlink>
        </w:p>
        <w:p w:rsidR="00EC3DAF" w:rsidRDefault="0085425E">
          <w:pPr>
            <w:pStyle w:val="5"/>
            <w:numPr>
              <w:ilvl w:val="2"/>
              <w:numId w:val="88"/>
            </w:numPr>
            <w:tabs>
              <w:tab w:val="left" w:pos="2151"/>
              <w:tab w:val="left" w:leader="dot" w:pos="10065"/>
            </w:tabs>
            <w:spacing w:before="14"/>
          </w:pPr>
          <w:hyperlink w:anchor="_TOC_250017" w:history="1">
            <w:r w:rsidR="00053F2E">
              <w:rPr>
                <w:spacing w:val="-2"/>
              </w:rPr>
              <w:t>Музыка</w:t>
            </w:r>
            <w:r w:rsidR="00053F2E">
              <w:rPr>
                <w:rFonts w:ascii="Times New Roman" w:hAnsi="Times New Roman"/>
                <w:b w:val="0"/>
              </w:rPr>
              <w:tab/>
            </w:r>
            <w:r w:rsidR="00053F2E">
              <w:rPr>
                <w:spacing w:val="-5"/>
              </w:rPr>
              <w:t>68</w:t>
            </w:r>
          </w:hyperlink>
        </w:p>
        <w:p w:rsidR="00EC3DAF" w:rsidRDefault="0085425E">
          <w:pPr>
            <w:pStyle w:val="5"/>
            <w:numPr>
              <w:ilvl w:val="2"/>
              <w:numId w:val="88"/>
            </w:numPr>
            <w:tabs>
              <w:tab w:val="left" w:pos="2151"/>
              <w:tab w:val="left" w:leader="dot" w:pos="10050"/>
            </w:tabs>
            <w:spacing w:before="15"/>
          </w:pPr>
          <w:hyperlink w:anchor="_TOC_250016" w:history="1">
            <w:r w:rsidR="00053F2E">
              <w:t>Труд</w:t>
            </w:r>
            <w:r w:rsidR="00053F2E">
              <w:rPr>
                <w:spacing w:val="-4"/>
              </w:rPr>
              <w:t xml:space="preserve"> </w:t>
            </w:r>
            <w:r w:rsidR="00053F2E">
              <w:rPr>
                <w:spacing w:val="-2"/>
              </w:rPr>
              <w:t>(технология)</w:t>
            </w:r>
            <w:r w:rsidR="00053F2E">
              <w:rPr>
                <w:rFonts w:ascii="Times New Roman" w:hAnsi="Times New Roman"/>
                <w:b w:val="0"/>
              </w:rPr>
              <w:tab/>
            </w:r>
            <w:r w:rsidR="00053F2E">
              <w:rPr>
                <w:spacing w:val="-5"/>
              </w:rPr>
              <w:t>73</w:t>
            </w:r>
          </w:hyperlink>
        </w:p>
        <w:p w:rsidR="00EC3DAF" w:rsidRDefault="0085425E">
          <w:pPr>
            <w:pStyle w:val="5"/>
            <w:numPr>
              <w:ilvl w:val="2"/>
              <w:numId w:val="88"/>
            </w:numPr>
            <w:tabs>
              <w:tab w:val="left" w:pos="2146"/>
              <w:tab w:val="left" w:leader="dot" w:pos="10061"/>
            </w:tabs>
            <w:spacing w:before="14"/>
            <w:ind w:left="2146" w:hanging="742"/>
          </w:pPr>
          <w:hyperlink w:anchor="_TOC_250015" w:history="1">
            <w:r w:rsidR="00053F2E">
              <w:t>Физическая</w:t>
            </w:r>
            <w:r w:rsidR="00053F2E">
              <w:rPr>
                <w:spacing w:val="-5"/>
              </w:rPr>
              <w:t xml:space="preserve"> </w:t>
            </w:r>
            <w:r w:rsidR="00053F2E">
              <w:rPr>
                <w:spacing w:val="-2"/>
              </w:rPr>
              <w:t>культура</w:t>
            </w:r>
            <w:r w:rsidR="00053F2E">
              <w:rPr>
                <w:rFonts w:ascii="Times New Roman" w:hAnsi="Times New Roman"/>
                <w:b w:val="0"/>
              </w:rPr>
              <w:tab/>
            </w:r>
            <w:r w:rsidR="00053F2E">
              <w:rPr>
                <w:spacing w:val="-5"/>
              </w:rPr>
              <w:t>79</w:t>
            </w:r>
          </w:hyperlink>
        </w:p>
        <w:p w:rsidR="00EC3DAF" w:rsidRDefault="0085425E">
          <w:pPr>
            <w:pStyle w:val="5"/>
            <w:numPr>
              <w:ilvl w:val="2"/>
              <w:numId w:val="88"/>
            </w:numPr>
            <w:tabs>
              <w:tab w:val="left" w:pos="2146"/>
              <w:tab w:val="left" w:leader="dot" w:pos="9806"/>
            </w:tabs>
            <w:spacing w:before="15" w:line="235" w:lineRule="auto"/>
            <w:ind w:left="711" w:right="277" w:firstLine="693"/>
          </w:pPr>
          <w:hyperlink w:anchor="_TOC_250014" w:history="1">
            <w:r w:rsidR="00053F2E">
              <w:rPr>
                <w:color w:val="000009"/>
              </w:rPr>
              <w:t>Планируемые</w:t>
            </w:r>
            <w:r w:rsidR="00053F2E">
              <w:rPr>
                <w:color w:val="000009"/>
                <w:spacing w:val="80"/>
              </w:rPr>
              <w:t xml:space="preserve"> </w:t>
            </w:r>
            <w:r w:rsidR="00053F2E">
              <w:rPr>
                <w:color w:val="000009"/>
              </w:rPr>
              <w:t>результаты</w:t>
            </w:r>
            <w:r w:rsidR="00053F2E">
              <w:rPr>
                <w:color w:val="000009"/>
                <w:spacing w:val="80"/>
              </w:rPr>
              <w:t xml:space="preserve"> </w:t>
            </w:r>
            <w:r w:rsidR="00053F2E">
              <w:rPr>
                <w:color w:val="000009"/>
              </w:rPr>
              <w:t>освоения</w:t>
            </w:r>
            <w:r w:rsidR="00053F2E">
              <w:rPr>
                <w:color w:val="000009"/>
                <w:spacing w:val="80"/>
              </w:rPr>
              <w:t xml:space="preserve"> </w:t>
            </w:r>
            <w:r w:rsidR="00053F2E">
              <w:rPr>
                <w:color w:val="000009"/>
              </w:rPr>
              <w:t>учащимися</w:t>
            </w:r>
            <w:r w:rsidR="00053F2E">
              <w:rPr>
                <w:color w:val="000009"/>
                <w:spacing w:val="80"/>
              </w:rPr>
              <w:t xml:space="preserve"> </w:t>
            </w:r>
            <w:r w:rsidR="00053F2E">
              <w:rPr>
                <w:color w:val="000009"/>
              </w:rPr>
              <w:t>с</w:t>
            </w:r>
            <w:r w:rsidR="00053F2E">
              <w:rPr>
                <w:color w:val="000009"/>
                <w:spacing w:val="80"/>
              </w:rPr>
              <w:t xml:space="preserve"> </w:t>
            </w:r>
            <w:r w:rsidR="00053F2E">
              <w:rPr>
                <w:color w:val="000009"/>
              </w:rPr>
              <w:t>задержкой</w:t>
            </w:r>
            <w:r w:rsidR="00053F2E">
              <w:rPr>
                <w:color w:val="000009"/>
                <w:spacing w:val="80"/>
              </w:rPr>
              <w:t xml:space="preserve"> </w:t>
            </w:r>
            <w:r w:rsidR="00053F2E">
              <w:rPr>
                <w:color w:val="000009"/>
              </w:rPr>
              <w:t>психического развития программы коррекционной работы</w:t>
            </w:r>
            <w:r w:rsidR="00053F2E">
              <w:rPr>
                <w:rFonts w:ascii="Times New Roman" w:hAnsi="Times New Roman"/>
                <w:b w:val="0"/>
                <w:color w:val="000009"/>
              </w:rPr>
              <w:tab/>
            </w:r>
            <w:r w:rsidR="00053F2E">
              <w:rPr>
                <w:color w:val="000009"/>
                <w:spacing w:val="-6"/>
              </w:rPr>
              <w:t>84</w:t>
            </w:r>
          </w:hyperlink>
        </w:p>
        <w:p w:rsidR="00EC3DAF" w:rsidRDefault="00053F2E">
          <w:pPr>
            <w:pStyle w:val="5"/>
            <w:numPr>
              <w:ilvl w:val="2"/>
              <w:numId w:val="88"/>
            </w:numPr>
            <w:tabs>
              <w:tab w:val="left" w:pos="2146"/>
              <w:tab w:val="left" w:leader="dot" w:pos="10461"/>
            </w:tabs>
            <w:spacing w:before="25" w:line="235" w:lineRule="auto"/>
            <w:ind w:left="711" w:right="274" w:firstLine="693"/>
          </w:pPr>
          <w:r>
            <w:t>1.3. Система оценки достижения планируемых результатов освоения АООП НОО обучающимися</w:t>
          </w:r>
          <w:r>
            <w:rPr>
              <w:spacing w:val="-4"/>
            </w:rPr>
            <w:t xml:space="preserve"> </w:t>
          </w:r>
          <w:r>
            <w:t>с</w:t>
          </w:r>
          <w:r>
            <w:rPr>
              <w:spacing w:val="-4"/>
            </w:rPr>
            <w:t xml:space="preserve"> </w:t>
          </w:r>
          <w:r>
            <w:t>ЗПР</w:t>
          </w:r>
          <w:r>
            <w:rPr>
              <w:spacing w:val="-5"/>
            </w:rPr>
            <w:t xml:space="preserve"> </w:t>
          </w:r>
          <w:r>
            <w:t>АООП</w:t>
          </w:r>
          <w:r>
            <w:rPr>
              <w:spacing w:val="-4"/>
            </w:rPr>
            <w:t xml:space="preserve"> </w:t>
          </w:r>
          <w:r>
            <w:t>НОО</w:t>
          </w:r>
          <w:r>
            <w:rPr>
              <w:spacing w:val="-3"/>
            </w:rPr>
            <w:t xml:space="preserve"> </w:t>
          </w:r>
          <w:r>
            <w:t>(вариант</w:t>
          </w:r>
          <w:r>
            <w:rPr>
              <w:spacing w:val="-4"/>
            </w:rPr>
            <w:t xml:space="preserve"> 7.1)</w:t>
          </w:r>
          <w:r>
            <w:rPr>
              <w:rFonts w:ascii="Times New Roman" w:hAnsi="Times New Roman"/>
              <w:b w:val="0"/>
            </w:rPr>
            <w:tab/>
          </w:r>
          <w:r>
            <w:rPr>
              <w:spacing w:val="-5"/>
            </w:rPr>
            <w:t>87</w:t>
          </w:r>
        </w:p>
        <w:p w:rsidR="00EC3DAF" w:rsidRDefault="0085425E">
          <w:pPr>
            <w:pStyle w:val="4"/>
            <w:numPr>
              <w:ilvl w:val="0"/>
              <w:numId w:val="88"/>
            </w:numPr>
            <w:tabs>
              <w:tab w:val="left" w:pos="1191"/>
              <w:tab w:val="left" w:leader="dot" w:pos="10413"/>
            </w:tabs>
            <w:spacing w:before="25"/>
          </w:pPr>
          <w:hyperlink w:anchor="_TOC_250013" w:history="1">
            <w:r w:rsidR="00053F2E">
              <w:t>Содержательный</w:t>
            </w:r>
            <w:r w:rsidR="00053F2E">
              <w:rPr>
                <w:spacing w:val="48"/>
              </w:rPr>
              <w:t xml:space="preserve"> </w:t>
            </w:r>
            <w:r w:rsidR="00053F2E">
              <w:rPr>
                <w:spacing w:val="-2"/>
              </w:rPr>
              <w:t>раздел.</w:t>
            </w:r>
            <w:r w:rsidR="00053F2E">
              <w:rPr>
                <w:rFonts w:ascii="Times New Roman" w:hAnsi="Times New Roman"/>
                <w:b w:val="0"/>
              </w:rPr>
              <w:tab/>
            </w:r>
            <w:r w:rsidR="00053F2E">
              <w:rPr>
                <w:spacing w:val="-7"/>
              </w:rPr>
              <w:t>94</w:t>
            </w:r>
          </w:hyperlink>
        </w:p>
        <w:p w:rsidR="00EC3DAF" w:rsidRDefault="00053F2E">
          <w:pPr>
            <w:pStyle w:val="5"/>
            <w:numPr>
              <w:ilvl w:val="1"/>
              <w:numId w:val="88"/>
            </w:numPr>
            <w:tabs>
              <w:tab w:val="left" w:pos="1893"/>
            </w:tabs>
            <w:spacing w:before="24"/>
            <w:ind w:left="1893" w:hanging="489"/>
          </w:pPr>
          <w:r>
            <w:t>Программа</w:t>
          </w:r>
          <w:r>
            <w:rPr>
              <w:spacing w:val="-12"/>
            </w:rPr>
            <w:t xml:space="preserve"> </w:t>
          </w:r>
          <w:r>
            <w:t>формирования</w:t>
          </w:r>
          <w:r>
            <w:rPr>
              <w:spacing w:val="-8"/>
            </w:rPr>
            <w:t xml:space="preserve"> </w:t>
          </w:r>
          <w:r>
            <w:t>у</w:t>
          </w:r>
          <w:r>
            <w:rPr>
              <w:spacing w:val="-9"/>
            </w:rPr>
            <w:t xml:space="preserve"> </w:t>
          </w:r>
          <w:r>
            <w:t>обучающихся</w:t>
          </w:r>
          <w:r>
            <w:rPr>
              <w:spacing w:val="-9"/>
            </w:rPr>
            <w:t xml:space="preserve"> </w:t>
          </w:r>
          <w:r>
            <w:t>универсальных</w:t>
          </w:r>
          <w:r>
            <w:rPr>
              <w:spacing w:val="-10"/>
            </w:rPr>
            <w:t xml:space="preserve"> </w:t>
          </w:r>
          <w:r>
            <w:t>учебных</w:t>
          </w:r>
          <w:r>
            <w:rPr>
              <w:spacing w:val="-11"/>
            </w:rPr>
            <w:t xml:space="preserve"> </w:t>
          </w:r>
          <w:r>
            <w:rPr>
              <w:spacing w:val="-2"/>
            </w:rPr>
            <w:t>действий……..</w:t>
          </w:r>
        </w:p>
        <w:p w:rsidR="00EC3DAF" w:rsidRDefault="0085425E">
          <w:pPr>
            <w:pStyle w:val="5"/>
            <w:numPr>
              <w:ilvl w:val="1"/>
              <w:numId w:val="88"/>
            </w:numPr>
            <w:tabs>
              <w:tab w:val="left" w:pos="1893"/>
              <w:tab w:val="left" w:leader="dot" w:pos="9952"/>
            </w:tabs>
            <w:spacing w:before="13"/>
            <w:ind w:left="1893" w:hanging="489"/>
          </w:pPr>
          <w:hyperlink w:anchor="_TOC_250012" w:history="1">
            <w:r w:rsidR="00053F2E">
              <w:t>Программы</w:t>
            </w:r>
            <w:r w:rsidR="00053F2E">
              <w:rPr>
                <w:spacing w:val="-8"/>
              </w:rPr>
              <w:t xml:space="preserve"> </w:t>
            </w:r>
            <w:r w:rsidR="00053F2E">
              <w:t>отдельных</w:t>
            </w:r>
            <w:r w:rsidR="00053F2E">
              <w:rPr>
                <w:spacing w:val="-9"/>
              </w:rPr>
              <w:t xml:space="preserve"> </w:t>
            </w:r>
            <w:r w:rsidR="00053F2E">
              <w:t>учебных</w:t>
            </w:r>
            <w:r w:rsidR="00053F2E">
              <w:rPr>
                <w:spacing w:val="-10"/>
              </w:rPr>
              <w:t xml:space="preserve"> </w:t>
            </w:r>
            <w:r w:rsidR="00053F2E">
              <w:t>предметов,</w:t>
            </w:r>
            <w:r w:rsidR="00053F2E">
              <w:rPr>
                <w:spacing w:val="-9"/>
              </w:rPr>
              <w:t xml:space="preserve"> </w:t>
            </w:r>
            <w:r w:rsidR="00053F2E">
              <w:rPr>
                <w:spacing w:val="-2"/>
              </w:rPr>
              <w:t>курсов</w:t>
            </w:r>
            <w:r w:rsidR="00053F2E">
              <w:rPr>
                <w:rFonts w:ascii="Times New Roman" w:hAnsi="Times New Roman"/>
                <w:b w:val="0"/>
              </w:rPr>
              <w:tab/>
            </w:r>
            <w:r w:rsidR="00053F2E">
              <w:rPr>
                <w:spacing w:val="-5"/>
              </w:rPr>
              <w:t>110</w:t>
            </w:r>
          </w:hyperlink>
        </w:p>
        <w:p w:rsidR="00EC3DAF" w:rsidRDefault="0085425E">
          <w:pPr>
            <w:pStyle w:val="5"/>
            <w:numPr>
              <w:ilvl w:val="2"/>
              <w:numId w:val="88"/>
            </w:numPr>
            <w:tabs>
              <w:tab w:val="left" w:pos="2151"/>
              <w:tab w:val="left" w:leader="dot" w:pos="9944"/>
            </w:tabs>
          </w:pPr>
          <w:hyperlink w:anchor="_TOC_250011" w:history="1">
            <w:r w:rsidR="00053F2E">
              <w:t xml:space="preserve">Общие </w:t>
            </w:r>
            <w:r w:rsidR="00053F2E">
              <w:rPr>
                <w:spacing w:val="-2"/>
              </w:rPr>
              <w:t>положения</w:t>
            </w:r>
            <w:r w:rsidR="00053F2E">
              <w:rPr>
                <w:rFonts w:ascii="Times New Roman" w:hAnsi="Times New Roman"/>
                <w:b w:val="0"/>
              </w:rPr>
              <w:tab/>
            </w:r>
            <w:r w:rsidR="00053F2E">
              <w:rPr>
                <w:spacing w:val="-5"/>
              </w:rPr>
              <w:t>110</w:t>
            </w:r>
          </w:hyperlink>
        </w:p>
        <w:p w:rsidR="00EC3DAF" w:rsidRDefault="0085425E">
          <w:pPr>
            <w:pStyle w:val="5"/>
            <w:numPr>
              <w:ilvl w:val="2"/>
              <w:numId w:val="88"/>
            </w:numPr>
            <w:tabs>
              <w:tab w:val="left" w:pos="2151"/>
              <w:tab w:val="left" w:leader="dot" w:pos="9922"/>
            </w:tabs>
            <w:spacing w:before="13"/>
          </w:pPr>
          <w:hyperlink w:anchor="_TOC_250010" w:history="1">
            <w:r w:rsidR="00053F2E">
              <w:t>Основное</w:t>
            </w:r>
            <w:r w:rsidR="00053F2E">
              <w:rPr>
                <w:spacing w:val="-11"/>
              </w:rPr>
              <w:t xml:space="preserve"> </w:t>
            </w:r>
            <w:r w:rsidR="00053F2E">
              <w:t>содержание</w:t>
            </w:r>
            <w:r w:rsidR="00053F2E">
              <w:rPr>
                <w:spacing w:val="-11"/>
              </w:rPr>
              <w:t xml:space="preserve"> </w:t>
            </w:r>
            <w:r w:rsidR="00053F2E">
              <w:t>учебных</w:t>
            </w:r>
            <w:r w:rsidR="00053F2E">
              <w:rPr>
                <w:spacing w:val="-9"/>
              </w:rPr>
              <w:t xml:space="preserve"> </w:t>
            </w:r>
            <w:r w:rsidR="00053F2E">
              <w:rPr>
                <w:spacing w:val="-2"/>
              </w:rPr>
              <w:t>предметов</w:t>
            </w:r>
            <w:r w:rsidR="00053F2E">
              <w:rPr>
                <w:rFonts w:ascii="Times New Roman" w:hAnsi="Times New Roman"/>
                <w:b w:val="0"/>
              </w:rPr>
              <w:tab/>
            </w:r>
            <w:r w:rsidR="00053F2E">
              <w:rPr>
                <w:spacing w:val="-5"/>
              </w:rPr>
              <w:t>111</w:t>
            </w:r>
          </w:hyperlink>
        </w:p>
        <w:p w:rsidR="00EC3DAF" w:rsidRDefault="00053F2E">
          <w:pPr>
            <w:pStyle w:val="5"/>
            <w:numPr>
              <w:ilvl w:val="3"/>
              <w:numId w:val="88"/>
            </w:numPr>
            <w:tabs>
              <w:tab w:val="left" w:pos="2146"/>
              <w:tab w:val="left" w:leader="dot" w:pos="9975"/>
            </w:tabs>
            <w:ind w:left="2146" w:hanging="742"/>
          </w:pPr>
          <w:r>
            <w:t>Русский</w:t>
          </w:r>
          <w:r>
            <w:rPr>
              <w:spacing w:val="-8"/>
            </w:rPr>
            <w:t xml:space="preserve"> </w:t>
          </w:r>
          <w:r>
            <w:rPr>
              <w:spacing w:val="-4"/>
            </w:rPr>
            <w:t>язык</w:t>
          </w:r>
          <w:r>
            <w:rPr>
              <w:rFonts w:ascii="Times New Roman" w:hAnsi="Times New Roman"/>
              <w:b w:val="0"/>
            </w:rPr>
            <w:tab/>
          </w:r>
          <w:r>
            <w:rPr>
              <w:spacing w:val="-5"/>
            </w:rPr>
            <w:t>111</w:t>
          </w:r>
        </w:p>
        <w:p w:rsidR="00EC3DAF" w:rsidRDefault="0085425E">
          <w:pPr>
            <w:pStyle w:val="5"/>
            <w:numPr>
              <w:ilvl w:val="3"/>
              <w:numId w:val="88"/>
            </w:numPr>
            <w:tabs>
              <w:tab w:val="left" w:pos="2146"/>
              <w:tab w:val="left" w:leader="dot" w:pos="9979"/>
            </w:tabs>
            <w:ind w:left="2146" w:hanging="742"/>
          </w:pPr>
          <w:hyperlink w:anchor="_TOC_250009" w:history="1">
            <w:r w:rsidR="00053F2E">
              <w:t>Литературное</w:t>
            </w:r>
            <w:r w:rsidR="00053F2E">
              <w:rPr>
                <w:spacing w:val="-6"/>
              </w:rPr>
              <w:t xml:space="preserve"> </w:t>
            </w:r>
            <w:r w:rsidR="00053F2E">
              <w:rPr>
                <w:spacing w:val="-2"/>
              </w:rPr>
              <w:t>чтение</w:t>
            </w:r>
            <w:r w:rsidR="00053F2E">
              <w:rPr>
                <w:rFonts w:ascii="Times New Roman" w:hAnsi="Times New Roman"/>
                <w:b w:val="0"/>
              </w:rPr>
              <w:tab/>
            </w:r>
            <w:r w:rsidR="00053F2E">
              <w:rPr>
                <w:spacing w:val="-5"/>
              </w:rPr>
              <w:t>115</w:t>
            </w:r>
          </w:hyperlink>
        </w:p>
        <w:p w:rsidR="00EC3DAF" w:rsidRDefault="00053F2E">
          <w:pPr>
            <w:pStyle w:val="5"/>
            <w:numPr>
              <w:ilvl w:val="3"/>
              <w:numId w:val="88"/>
            </w:numPr>
            <w:tabs>
              <w:tab w:val="left" w:pos="2146"/>
              <w:tab w:val="left" w:leader="dot" w:pos="9954"/>
            </w:tabs>
            <w:spacing w:before="13"/>
            <w:ind w:left="2146" w:hanging="742"/>
          </w:pPr>
          <w:r>
            <w:t>Английский</w:t>
          </w:r>
          <w:r>
            <w:rPr>
              <w:spacing w:val="-12"/>
            </w:rPr>
            <w:t xml:space="preserve"> </w:t>
          </w:r>
          <w:r>
            <w:rPr>
              <w:spacing w:val="-4"/>
            </w:rPr>
            <w:t>язык</w:t>
          </w:r>
          <w:r>
            <w:rPr>
              <w:rFonts w:ascii="Times New Roman" w:hAnsi="Times New Roman"/>
              <w:b w:val="0"/>
            </w:rPr>
            <w:tab/>
          </w:r>
          <w:r>
            <w:rPr>
              <w:spacing w:val="-5"/>
            </w:rPr>
            <w:t>118</w:t>
          </w:r>
        </w:p>
        <w:p w:rsidR="00EC3DAF" w:rsidRDefault="0085425E">
          <w:pPr>
            <w:pStyle w:val="5"/>
            <w:numPr>
              <w:ilvl w:val="3"/>
              <w:numId w:val="88"/>
            </w:numPr>
            <w:tabs>
              <w:tab w:val="left" w:pos="2146"/>
              <w:tab w:val="left" w:leader="dot" w:pos="10390"/>
            </w:tabs>
            <w:ind w:left="2146" w:hanging="742"/>
          </w:pPr>
          <w:hyperlink w:anchor="_TOC_250008" w:history="1">
            <w:r w:rsidR="00053F2E">
              <w:rPr>
                <w:spacing w:val="-2"/>
              </w:rPr>
              <w:t>Математика</w:t>
            </w:r>
            <w:r w:rsidR="00053F2E">
              <w:rPr>
                <w:rFonts w:ascii="Times New Roman" w:hAnsi="Times New Roman"/>
                <w:b w:val="0"/>
              </w:rPr>
              <w:tab/>
            </w:r>
            <w:r w:rsidR="00053F2E">
              <w:rPr>
                <w:spacing w:val="-5"/>
              </w:rPr>
              <w:t>120</w:t>
            </w:r>
          </w:hyperlink>
        </w:p>
        <w:p w:rsidR="00EC3DAF" w:rsidRDefault="0085425E">
          <w:pPr>
            <w:pStyle w:val="5"/>
            <w:numPr>
              <w:ilvl w:val="3"/>
              <w:numId w:val="88"/>
            </w:numPr>
            <w:tabs>
              <w:tab w:val="left" w:pos="2188"/>
              <w:tab w:val="left" w:leader="dot" w:pos="9989"/>
            </w:tabs>
            <w:spacing w:before="8"/>
            <w:ind w:left="2188" w:hanging="769"/>
          </w:pPr>
          <w:hyperlink w:anchor="_TOC_250007" w:history="1">
            <w:r w:rsidR="00053F2E">
              <w:t>Окружающий</w:t>
            </w:r>
            <w:r w:rsidR="00053F2E">
              <w:rPr>
                <w:spacing w:val="-11"/>
              </w:rPr>
              <w:t xml:space="preserve"> </w:t>
            </w:r>
            <w:r w:rsidR="00053F2E">
              <w:rPr>
                <w:spacing w:val="-5"/>
              </w:rPr>
              <w:t>мир</w:t>
            </w:r>
            <w:r w:rsidR="00053F2E">
              <w:rPr>
                <w:rFonts w:ascii="Times New Roman" w:hAnsi="Times New Roman"/>
                <w:b w:val="0"/>
              </w:rPr>
              <w:tab/>
            </w:r>
            <w:r w:rsidR="00053F2E">
              <w:rPr>
                <w:spacing w:val="-5"/>
              </w:rPr>
              <w:t>121</w:t>
            </w:r>
          </w:hyperlink>
        </w:p>
        <w:p w:rsidR="00EC3DAF" w:rsidRDefault="00053F2E">
          <w:pPr>
            <w:pStyle w:val="5"/>
            <w:numPr>
              <w:ilvl w:val="3"/>
              <w:numId w:val="88"/>
            </w:numPr>
            <w:tabs>
              <w:tab w:val="left" w:pos="2228"/>
              <w:tab w:val="left" w:leader="dot" w:pos="10389"/>
            </w:tabs>
            <w:ind w:left="2228" w:hanging="824"/>
          </w:pPr>
          <w:r>
            <w:t>Основы</w:t>
          </w:r>
          <w:r>
            <w:rPr>
              <w:spacing w:val="45"/>
            </w:rPr>
            <w:t xml:space="preserve"> </w:t>
          </w:r>
          <w:r>
            <w:t>религиозных</w:t>
          </w:r>
          <w:r>
            <w:rPr>
              <w:spacing w:val="47"/>
            </w:rPr>
            <w:t xml:space="preserve"> </w:t>
          </w:r>
          <w:r>
            <w:t>культур</w:t>
          </w:r>
          <w:r>
            <w:rPr>
              <w:spacing w:val="49"/>
            </w:rPr>
            <w:t xml:space="preserve"> </w:t>
          </w:r>
          <w:r>
            <w:t>и</w:t>
          </w:r>
          <w:r>
            <w:rPr>
              <w:spacing w:val="48"/>
            </w:rPr>
            <w:t xml:space="preserve"> </w:t>
          </w:r>
          <w:r>
            <w:t>светской</w:t>
          </w:r>
          <w:r>
            <w:rPr>
              <w:spacing w:val="49"/>
            </w:rPr>
            <w:t xml:space="preserve"> </w:t>
          </w:r>
          <w:r>
            <w:rPr>
              <w:spacing w:val="-2"/>
            </w:rPr>
            <w:t>этики</w:t>
          </w:r>
          <w:r>
            <w:rPr>
              <w:rFonts w:ascii="Times New Roman" w:hAnsi="Times New Roman"/>
              <w:b w:val="0"/>
            </w:rPr>
            <w:tab/>
          </w:r>
          <w:r>
            <w:rPr>
              <w:spacing w:val="-5"/>
            </w:rPr>
            <w:t>125</w:t>
          </w:r>
        </w:p>
        <w:p w:rsidR="00EC3DAF" w:rsidRDefault="00053F2E">
          <w:pPr>
            <w:pStyle w:val="5"/>
            <w:numPr>
              <w:ilvl w:val="3"/>
              <w:numId w:val="88"/>
            </w:numPr>
            <w:tabs>
              <w:tab w:val="left" w:pos="2279"/>
              <w:tab w:val="left" w:leader="dot" w:pos="10381"/>
            </w:tabs>
            <w:spacing w:before="8"/>
            <w:ind w:left="2279" w:hanging="865"/>
          </w:pPr>
          <w:r>
            <w:t>Изобразительное</w:t>
          </w:r>
          <w:r>
            <w:rPr>
              <w:spacing w:val="57"/>
              <w:w w:val="150"/>
            </w:rPr>
            <w:t xml:space="preserve"> </w:t>
          </w:r>
          <w:r>
            <w:rPr>
              <w:spacing w:val="-2"/>
            </w:rPr>
            <w:t>искусство</w:t>
          </w:r>
          <w:r>
            <w:rPr>
              <w:rFonts w:ascii="Times New Roman" w:hAnsi="Times New Roman"/>
              <w:b w:val="0"/>
            </w:rPr>
            <w:tab/>
          </w:r>
          <w:r>
            <w:rPr>
              <w:spacing w:val="-5"/>
            </w:rPr>
            <w:t>126</w:t>
          </w:r>
        </w:p>
        <w:p w:rsidR="00EC3DAF" w:rsidRDefault="0085425E">
          <w:pPr>
            <w:pStyle w:val="5"/>
            <w:numPr>
              <w:ilvl w:val="3"/>
              <w:numId w:val="88"/>
            </w:numPr>
            <w:tabs>
              <w:tab w:val="left" w:pos="2183"/>
              <w:tab w:val="left" w:leader="dot" w:pos="10008"/>
            </w:tabs>
            <w:spacing w:before="11"/>
            <w:ind w:left="2183" w:hanging="769"/>
          </w:pPr>
          <w:hyperlink w:anchor="_TOC_250006" w:history="1">
            <w:r w:rsidR="00053F2E">
              <w:rPr>
                <w:spacing w:val="-2"/>
              </w:rPr>
              <w:t>Музыка</w:t>
            </w:r>
            <w:r w:rsidR="00053F2E">
              <w:rPr>
                <w:rFonts w:ascii="Times New Roman" w:hAnsi="Times New Roman"/>
                <w:b w:val="0"/>
              </w:rPr>
              <w:tab/>
            </w:r>
            <w:r w:rsidR="00053F2E">
              <w:rPr>
                <w:spacing w:val="-5"/>
              </w:rPr>
              <w:t>129</w:t>
            </w:r>
          </w:hyperlink>
        </w:p>
        <w:p w:rsidR="00EC3DAF" w:rsidRDefault="0085425E">
          <w:pPr>
            <w:pStyle w:val="5"/>
            <w:numPr>
              <w:ilvl w:val="3"/>
              <w:numId w:val="88"/>
            </w:numPr>
            <w:tabs>
              <w:tab w:val="left" w:pos="2146"/>
              <w:tab w:val="left" w:leader="dot" w:pos="9938"/>
            </w:tabs>
            <w:spacing w:before="14"/>
            <w:ind w:left="2146" w:hanging="742"/>
          </w:pPr>
          <w:hyperlink w:anchor="_TOC_250005" w:history="1">
            <w:r w:rsidR="00053F2E">
              <w:t>Труд</w:t>
            </w:r>
            <w:r w:rsidR="00053F2E">
              <w:rPr>
                <w:spacing w:val="-4"/>
              </w:rPr>
              <w:t xml:space="preserve"> </w:t>
            </w:r>
            <w:r w:rsidR="00053F2E">
              <w:rPr>
                <w:spacing w:val="-2"/>
              </w:rPr>
              <w:t>(технология)</w:t>
            </w:r>
            <w:r w:rsidR="00053F2E">
              <w:rPr>
                <w:rFonts w:ascii="Times New Roman" w:hAnsi="Times New Roman"/>
                <w:b w:val="0"/>
              </w:rPr>
              <w:tab/>
            </w:r>
            <w:r w:rsidR="00053F2E">
              <w:rPr>
                <w:spacing w:val="-5"/>
              </w:rPr>
              <w:t>131</w:t>
            </w:r>
          </w:hyperlink>
        </w:p>
        <w:p w:rsidR="00EC3DAF" w:rsidRDefault="00053F2E">
          <w:pPr>
            <w:pStyle w:val="5"/>
            <w:numPr>
              <w:ilvl w:val="3"/>
              <w:numId w:val="88"/>
            </w:numPr>
            <w:tabs>
              <w:tab w:val="left" w:pos="2681"/>
              <w:tab w:val="left" w:leader="dot" w:pos="10295"/>
            </w:tabs>
            <w:ind w:left="2681" w:hanging="1277"/>
          </w:pPr>
          <w:r>
            <w:t>Физическая</w:t>
          </w:r>
          <w:r>
            <w:rPr>
              <w:spacing w:val="-5"/>
            </w:rPr>
            <w:t xml:space="preserve"> </w:t>
          </w:r>
          <w:r>
            <w:rPr>
              <w:spacing w:val="-2"/>
            </w:rPr>
            <w:t>культура</w:t>
          </w:r>
          <w:r>
            <w:rPr>
              <w:rFonts w:ascii="Times New Roman" w:hAnsi="Times New Roman"/>
              <w:b w:val="0"/>
            </w:rPr>
            <w:tab/>
          </w:r>
          <w:r>
            <w:rPr>
              <w:spacing w:val="-5"/>
            </w:rPr>
            <w:t>132</w:t>
          </w:r>
        </w:p>
        <w:p w:rsidR="00EC3DAF" w:rsidRDefault="00053F2E">
          <w:pPr>
            <w:pStyle w:val="5"/>
            <w:numPr>
              <w:ilvl w:val="1"/>
              <w:numId w:val="88"/>
            </w:numPr>
            <w:tabs>
              <w:tab w:val="left" w:pos="1893"/>
            </w:tabs>
            <w:spacing w:before="15"/>
            <w:ind w:left="1893" w:hanging="489"/>
          </w:pPr>
          <w:r>
            <w:t>Программа</w:t>
          </w:r>
          <w:r>
            <w:rPr>
              <w:spacing w:val="-14"/>
            </w:rPr>
            <w:t xml:space="preserve"> </w:t>
          </w:r>
          <w:r>
            <w:t>духовно-нравственного</w:t>
          </w:r>
          <w:r>
            <w:rPr>
              <w:spacing w:val="-12"/>
            </w:rPr>
            <w:t xml:space="preserve"> </w:t>
          </w:r>
          <w:r>
            <w:t>воспитания,</w:t>
          </w:r>
          <w:r>
            <w:rPr>
              <w:spacing w:val="-11"/>
            </w:rPr>
            <w:t xml:space="preserve"> </w:t>
          </w:r>
          <w:r>
            <w:t>развития</w:t>
          </w:r>
          <w:r>
            <w:rPr>
              <w:spacing w:val="-11"/>
            </w:rPr>
            <w:t xml:space="preserve"> </w:t>
          </w:r>
          <w:r>
            <w:t>обучающихся</w:t>
          </w:r>
          <w:r>
            <w:rPr>
              <w:spacing w:val="-10"/>
            </w:rPr>
            <w:t xml:space="preserve"> </w:t>
          </w:r>
          <w:r>
            <w:rPr>
              <w:spacing w:val="-5"/>
            </w:rPr>
            <w:t>при</w:t>
          </w:r>
        </w:p>
        <w:p w:rsidR="00EC3DAF" w:rsidRDefault="00053F2E">
          <w:pPr>
            <w:pStyle w:val="5"/>
            <w:tabs>
              <w:tab w:val="left" w:leader="dot" w:pos="10360"/>
            </w:tabs>
            <w:spacing w:before="14"/>
            <w:ind w:left="1404" w:firstLine="0"/>
          </w:pPr>
          <w:r>
            <w:t>получении</w:t>
          </w:r>
          <w:r>
            <w:rPr>
              <w:spacing w:val="-7"/>
            </w:rPr>
            <w:t xml:space="preserve"> </w:t>
          </w:r>
          <w:r>
            <w:t>начального</w:t>
          </w:r>
          <w:r>
            <w:rPr>
              <w:spacing w:val="-7"/>
            </w:rPr>
            <w:t xml:space="preserve"> </w:t>
          </w:r>
          <w:r>
            <w:t>общего</w:t>
          </w:r>
          <w:r>
            <w:rPr>
              <w:spacing w:val="-6"/>
            </w:rPr>
            <w:t xml:space="preserve"> </w:t>
          </w:r>
          <w:r>
            <w:rPr>
              <w:spacing w:val="-2"/>
            </w:rPr>
            <w:t>образования</w:t>
          </w:r>
          <w:r>
            <w:rPr>
              <w:rFonts w:ascii="Times New Roman" w:hAnsi="Times New Roman"/>
              <w:b w:val="0"/>
            </w:rPr>
            <w:tab/>
          </w:r>
          <w:r>
            <w:rPr>
              <w:spacing w:val="-5"/>
            </w:rPr>
            <w:t>135</w:t>
          </w:r>
        </w:p>
        <w:p w:rsidR="00EC3DAF" w:rsidRDefault="0085425E">
          <w:pPr>
            <w:pStyle w:val="5"/>
            <w:numPr>
              <w:ilvl w:val="1"/>
              <w:numId w:val="88"/>
            </w:numPr>
            <w:tabs>
              <w:tab w:val="left" w:pos="1893"/>
              <w:tab w:val="left" w:leader="dot" w:pos="10109"/>
            </w:tabs>
            <w:spacing w:before="15" w:line="252" w:lineRule="auto"/>
            <w:ind w:left="1404" w:right="295" w:firstLine="0"/>
          </w:pPr>
          <w:hyperlink w:anchor="_TOC_250004" w:history="1">
            <w:r w:rsidR="00053F2E">
              <w:t>Программа формирования экологической культуры, здорового и безопасного образа</w:t>
            </w:r>
            <w:r w:rsidR="00053F2E">
              <w:rPr>
                <w:spacing w:val="-6"/>
              </w:rPr>
              <w:t xml:space="preserve"> </w:t>
            </w:r>
            <w:r w:rsidR="00053F2E">
              <w:rPr>
                <w:spacing w:val="-2"/>
              </w:rPr>
              <w:t>жизни</w:t>
            </w:r>
            <w:r w:rsidR="00053F2E">
              <w:rPr>
                <w:rFonts w:ascii="Times New Roman" w:hAnsi="Times New Roman"/>
                <w:b w:val="0"/>
              </w:rPr>
              <w:tab/>
            </w:r>
            <w:r w:rsidR="00053F2E">
              <w:rPr>
                <w:spacing w:val="-2"/>
              </w:rPr>
              <w:t>136</w:t>
            </w:r>
          </w:hyperlink>
        </w:p>
        <w:p w:rsidR="00EC3DAF" w:rsidRDefault="0085425E">
          <w:pPr>
            <w:pStyle w:val="20"/>
            <w:numPr>
              <w:ilvl w:val="1"/>
              <w:numId w:val="88"/>
            </w:numPr>
            <w:tabs>
              <w:tab w:val="left" w:pos="489"/>
              <w:tab w:val="left" w:leader="dot" w:pos="8708"/>
            </w:tabs>
            <w:ind w:left="489" w:hanging="489"/>
            <w:jc w:val="right"/>
          </w:pPr>
          <w:hyperlink w:anchor="_TOC_250003" w:history="1">
            <w:r w:rsidR="00053F2E">
              <w:t>Программа</w:t>
            </w:r>
            <w:r w:rsidR="00053F2E">
              <w:rPr>
                <w:spacing w:val="-12"/>
              </w:rPr>
              <w:t xml:space="preserve"> </w:t>
            </w:r>
            <w:r w:rsidR="00053F2E">
              <w:t>коррекционной</w:t>
            </w:r>
            <w:r w:rsidR="00053F2E">
              <w:rPr>
                <w:spacing w:val="-12"/>
              </w:rPr>
              <w:t xml:space="preserve"> </w:t>
            </w:r>
            <w:r w:rsidR="00053F2E">
              <w:rPr>
                <w:spacing w:val="-2"/>
              </w:rPr>
              <w:t>работы</w:t>
            </w:r>
            <w:r w:rsidR="00053F2E">
              <w:rPr>
                <w:rFonts w:ascii="Times New Roman" w:hAnsi="Times New Roman"/>
                <w:b w:val="0"/>
              </w:rPr>
              <w:tab/>
            </w:r>
            <w:r w:rsidR="00053F2E">
              <w:rPr>
                <w:spacing w:val="-2"/>
              </w:rPr>
              <w:t>159</w:t>
            </w:r>
          </w:hyperlink>
        </w:p>
        <w:p w:rsidR="00EC3DAF" w:rsidRDefault="0085425E">
          <w:pPr>
            <w:pStyle w:val="10"/>
            <w:numPr>
              <w:ilvl w:val="0"/>
              <w:numId w:val="88"/>
            </w:numPr>
            <w:tabs>
              <w:tab w:val="left" w:pos="479"/>
              <w:tab w:val="left" w:leader="dot" w:pos="9347"/>
            </w:tabs>
            <w:ind w:left="479" w:hanging="479"/>
            <w:jc w:val="right"/>
          </w:pPr>
          <w:hyperlink w:anchor="_TOC_250002" w:history="1">
            <w:r w:rsidR="00053F2E">
              <w:t>Организационный</w:t>
            </w:r>
            <w:r w:rsidR="00053F2E">
              <w:rPr>
                <w:spacing w:val="-12"/>
              </w:rPr>
              <w:t xml:space="preserve"> </w:t>
            </w:r>
            <w:r w:rsidR="00053F2E">
              <w:rPr>
                <w:spacing w:val="-2"/>
              </w:rPr>
              <w:t>раздел</w:t>
            </w:r>
            <w:r w:rsidR="00053F2E">
              <w:rPr>
                <w:rFonts w:ascii="Times New Roman" w:hAnsi="Times New Roman"/>
                <w:b w:val="0"/>
              </w:rPr>
              <w:tab/>
            </w:r>
            <w:r w:rsidR="00053F2E">
              <w:rPr>
                <w:spacing w:val="-2"/>
              </w:rPr>
              <w:t>171</w:t>
            </w:r>
          </w:hyperlink>
        </w:p>
        <w:p w:rsidR="00EC3DAF" w:rsidRDefault="00053F2E">
          <w:pPr>
            <w:pStyle w:val="20"/>
            <w:numPr>
              <w:ilvl w:val="1"/>
              <w:numId w:val="88"/>
            </w:numPr>
            <w:tabs>
              <w:tab w:val="left" w:pos="489"/>
              <w:tab w:val="left" w:leader="dot" w:pos="8646"/>
            </w:tabs>
            <w:spacing w:before="23"/>
            <w:ind w:left="489" w:right="350" w:hanging="489"/>
            <w:jc w:val="right"/>
          </w:pPr>
          <w:r>
            <w:t>Учебный</w:t>
          </w:r>
          <w:r>
            <w:rPr>
              <w:spacing w:val="-7"/>
            </w:rPr>
            <w:t xml:space="preserve"> </w:t>
          </w:r>
          <w:r>
            <w:rPr>
              <w:spacing w:val="-4"/>
            </w:rPr>
            <w:t>план</w:t>
          </w:r>
          <w:r>
            <w:rPr>
              <w:rFonts w:ascii="Times New Roman" w:hAnsi="Times New Roman"/>
              <w:b w:val="0"/>
            </w:rPr>
            <w:tab/>
          </w:r>
          <w:r>
            <w:rPr>
              <w:spacing w:val="-2"/>
            </w:rPr>
            <w:t>171</w:t>
          </w:r>
        </w:p>
        <w:p w:rsidR="00EC3DAF" w:rsidRDefault="0085425E">
          <w:pPr>
            <w:pStyle w:val="5"/>
            <w:numPr>
              <w:ilvl w:val="1"/>
              <w:numId w:val="87"/>
            </w:numPr>
            <w:tabs>
              <w:tab w:val="left" w:pos="1893"/>
              <w:tab w:val="left" w:leader="dot" w:pos="10221"/>
            </w:tabs>
            <w:ind w:left="1893" w:hanging="489"/>
          </w:pPr>
          <w:hyperlink w:anchor="_TOC_250001" w:history="1">
            <w:r w:rsidR="00053F2E">
              <w:t>1.Календарный</w:t>
            </w:r>
            <w:r w:rsidR="00053F2E">
              <w:rPr>
                <w:spacing w:val="-7"/>
              </w:rPr>
              <w:t xml:space="preserve"> </w:t>
            </w:r>
            <w:r w:rsidR="00053F2E">
              <w:t>учебный</w:t>
            </w:r>
            <w:r w:rsidR="00053F2E">
              <w:rPr>
                <w:spacing w:val="-7"/>
              </w:rPr>
              <w:t xml:space="preserve"> </w:t>
            </w:r>
            <w:r w:rsidR="00053F2E">
              <w:t>график</w:t>
            </w:r>
            <w:r w:rsidR="00053F2E">
              <w:rPr>
                <w:spacing w:val="-8"/>
              </w:rPr>
              <w:t xml:space="preserve"> </w:t>
            </w:r>
            <w:r w:rsidR="00053F2E">
              <w:t>на</w:t>
            </w:r>
            <w:r w:rsidR="00053F2E">
              <w:rPr>
                <w:spacing w:val="-7"/>
              </w:rPr>
              <w:t xml:space="preserve"> </w:t>
            </w:r>
            <w:r w:rsidR="00053F2E">
              <w:t>2025/2026</w:t>
            </w:r>
            <w:r w:rsidR="00053F2E">
              <w:rPr>
                <w:spacing w:val="-9"/>
              </w:rPr>
              <w:t xml:space="preserve"> </w:t>
            </w:r>
            <w:r w:rsidR="00053F2E">
              <w:t>учебный</w:t>
            </w:r>
            <w:r w:rsidR="00053F2E">
              <w:rPr>
                <w:spacing w:val="-6"/>
              </w:rPr>
              <w:t xml:space="preserve"> </w:t>
            </w:r>
            <w:r w:rsidR="00053F2E">
              <w:rPr>
                <w:spacing w:val="-5"/>
              </w:rPr>
              <w:t>год</w:t>
            </w:r>
            <w:r w:rsidR="00053F2E">
              <w:rPr>
                <w:rFonts w:ascii="Times New Roman" w:hAnsi="Times New Roman"/>
                <w:b w:val="0"/>
              </w:rPr>
              <w:tab/>
            </w:r>
            <w:r w:rsidR="00053F2E">
              <w:rPr>
                <w:spacing w:val="-4"/>
              </w:rPr>
              <w:t>174</w:t>
            </w:r>
          </w:hyperlink>
        </w:p>
        <w:p w:rsidR="00EC3DAF" w:rsidRDefault="0085425E">
          <w:pPr>
            <w:pStyle w:val="5"/>
            <w:numPr>
              <w:ilvl w:val="1"/>
              <w:numId w:val="87"/>
            </w:numPr>
            <w:tabs>
              <w:tab w:val="left" w:pos="1893"/>
              <w:tab w:val="left" w:leader="dot" w:pos="10086"/>
            </w:tabs>
            <w:spacing w:before="13"/>
            <w:ind w:left="1893" w:hanging="489"/>
          </w:pPr>
          <w:hyperlink w:anchor="_TOC_250000" w:history="1">
            <w:r w:rsidR="00053F2E">
              <w:t>План</w:t>
            </w:r>
            <w:r w:rsidR="00053F2E">
              <w:rPr>
                <w:spacing w:val="-7"/>
              </w:rPr>
              <w:t xml:space="preserve"> </w:t>
            </w:r>
            <w:r w:rsidR="00053F2E">
              <w:t>внеурочной</w:t>
            </w:r>
            <w:r w:rsidR="00053F2E">
              <w:rPr>
                <w:spacing w:val="-6"/>
              </w:rPr>
              <w:t xml:space="preserve"> </w:t>
            </w:r>
            <w:r w:rsidR="00053F2E">
              <w:rPr>
                <w:spacing w:val="-2"/>
              </w:rPr>
              <w:t>деятельности</w:t>
            </w:r>
            <w:r w:rsidR="00053F2E">
              <w:rPr>
                <w:rFonts w:ascii="Times New Roman" w:hAnsi="Times New Roman"/>
                <w:b w:val="0"/>
              </w:rPr>
              <w:tab/>
            </w:r>
            <w:r w:rsidR="00053F2E">
              <w:rPr>
                <w:spacing w:val="-2"/>
              </w:rPr>
              <w:t>176</w:t>
            </w:r>
          </w:hyperlink>
        </w:p>
        <w:p w:rsidR="00EC3DAF" w:rsidRDefault="00053F2E">
          <w:pPr>
            <w:pStyle w:val="5"/>
            <w:numPr>
              <w:ilvl w:val="1"/>
              <w:numId w:val="87"/>
            </w:numPr>
            <w:tabs>
              <w:tab w:val="left" w:pos="1893"/>
              <w:tab w:val="left" w:leader="dot" w:pos="10248"/>
            </w:tabs>
            <w:ind w:left="1893" w:hanging="489"/>
          </w:pPr>
          <w:r>
            <w:t>Система</w:t>
          </w:r>
          <w:r>
            <w:rPr>
              <w:spacing w:val="-8"/>
            </w:rPr>
            <w:t xml:space="preserve"> </w:t>
          </w:r>
          <w:r>
            <w:t>условий</w:t>
          </w:r>
          <w:r>
            <w:rPr>
              <w:spacing w:val="-5"/>
            </w:rPr>
            <w:t xml:space="preserve"> </w:t>
          </w:r>
          <w:r>
            <w:t>реализации</w:t>
          </w:r>
          <w:r>
            <w:rPr>
              <w:spacing w:val="-4"/>
            </w:rPr>
            <w:t xml:space="preserve"> </w:t>
          </w:r>
          <w:r>
            <w:t>АООП</w:t>
          </w:r>
          <w:r>
            <w:rPr>
              <w:spacing w:val="-6"/>
            </w:rPr>
            <w:t xml:space="preserve"> </w:t>
          </w:r>
          <w:r>
            <w:t>НОО</w:t>
          </w:r>
          <w:r>
            <w:rPr>
              <w:spacing w:val="-7"/>
            </w:rPr>
            <w:t xml:space="preserve"> </w:t>
          </w:r>
          <w:r>
            <w:t>(ЗПР</w:t>
          </w:r>
          <w:r>
            <w:rPr>
              <w:spacing w:val="-5"/>
            </w:rPr>
            <w:t xml:space="preserve"> </w:t>
          </w:r>
          <w:r>
            <w:t>вариант</w:t>
          </w:r>
          <w:r>
            <w:rPr>
              <w:spacing w:val="-3"/>
            </w:rPr>
            <w:t xml:space="preserve"> </w:t>
          </w:r>
          <w:r>
            <w:rPr>
              <w:spacing w:val="-4"/>
            </w:rPr>
            <w:t>7.1)</w:t>
          </w:r>
          <w:r>
            <w:tab/>
          </w:r>
          <w:r>
            <w:rPr>
              <w:spacing w:val="-5"/>
            </w:rPr>
            <w:t>182</w:t>
          </w:r>
        </w:p>
      </w:sdtContent>
    </w:sdt>
    <w:p w:rsidR="00EC3DAF" w:rsidRDefault="00EC3DAF">
      <w:pPr>
        <w:pStyle w:val="5"/>
        <w:sectPr w:rsidR="00EC3DAF">
          <w:pgSz w:w="11910" w:h="16840"/>
          <w:pgMar w:top="920" w:right="283" w:bottom="1000" w:left="566" w:header="0" w:footer="818" w:gutter="0"/>
          <w:cols w:space="720"/>
        </w:sectPr>
      </w:pPr>
    </w:p>
    <w:p w:rsidR="00EC3DAF" w:rsidRDefault="00053F2E">
      <w:pPr>
        <w:spacing w:before="76"/>
        <w:ind w:left="1419"/>
        <w:rPr>
          <w:sz w:val="24"/>
        </w:rPr>
      </w:pPr>
      <w:r>
        <w:rPr>
          <w:spacing w:val="-10"/>
          <w:sz w:val="24"/>
        </w:rPr>
        <w:lastRenderedPageBreak/>
        <w:t>-</w:t>
      </w:r>
    </w:p>
    <w:p w:rsidR="00EC3DAF" w:rsidRDefault="00EC3DAF">
      <w:pPr>
        <w:pStyle w:val="a3"/>
        <w:spacing w:before="0"/>
        <w:ind w:left="0"/>
        <w:jc w:val="left"/>
      </w:pPr>
    </w:p>
    <w:p w:rsidR="00EC3DAF" w:rsidRDefault="00EC3DAF">
      <w:pPr>
        <w:pStyle w:val="a3"/>
        <w:spacing w:before="30"/>
        <w:ind w:left="0"/>
        <w:jc w:val="left"/>
      </w:pPr>
    </w:p>
    <w:p w:rsidR="00EC3DAF" w:rsidRDefault="00053F2E">
      <w:pPr>
        <w:pStyle w:val="1"/>
      </w:pPr>
      <w:bookmarkStart w:id="1" w:name="_TOC_250026"/>
      <w:r>
        <w:t>ОБЩИЕ</w:t>
      </w:r>
      <w:r>
        <w:rPr>
          <w:spacing w:val="-4"/>
        </w:rPr>
        <w:t xml:space="preserve"> </w:t>
      </w:r>
      <w:bookmarkEnd w:id="1"/>
      <w:r>
        <w:rPr>
          <w:spacing w:val="-2"/>
        </w:rPr>
        <w:t>ПОЛОЖЕНИЯ</w:t>
      </w:r>
    </w:p>
    <w:p w:rsidR="00EC3DAF" w:rsidRDefault="00053F2E">
      <w:pPr>
        <w:pStyle w:val="a3"/>
        <w:spacing w:before="155" w:line="268" w:lineRule="auto"/>
        <w:ind w:left="723" w:right="284" w:firstLine="719"/>
      </w:pPr>
      <w:r>
        <w:t xml:space="preserve">Адаптированная основная общеобразовательная программа начального общего образования обучающихся с ограниченными возможностями здоровья (вариант 7.1.) БОУ г. Омска «Средняя общеобразовательная школа № 33» (далее – АООП НОО) разработана в соответствии с ФГОС НОО обучающихся с ОВЗ и с учетом Федеральной адаптированной образовательной программы начального общего образования (далее – ФАОП НОО) обучающихся с задержкой психического </w:t>
      </w:r>
      <w:r>
        <w:rPr>
          <w:spacing w:val="-2"/>
        </w:rPr>
        <w:t>развития.</w:t>
      </w:r>
    </w:p>
    <w:p w:rsidR="00EC3DAF" w:rsidRDefault="00053F2E">
      <w:pPr>
        <w:pStyle w:val="a3"/>
        <w:spacing w:before="15" w:line="268" w:lineRule="auto"/>
        <w:ind w:left="723" w:right="291" w:firstLine="719"/>
      </w:pPr>
      <w:r>
        <w:t xml:space="preserve">Содержание адаптированной основной образовательной программы отражает требования ФГОС НОО обучающихся с ОВЗ и содержит три основных раздела: целевой, содержательный и </w:t>
      </w:r>
      <w:r>
        <w:rPr>
          <w:spacing w:val="-2"/>
        </w:rPr>
        <w:t>организационный.</w:t>
      </w:r>
    </w:p>
    <w:p w:rsidR="00EC3DAF" w:rsidRDefault="00053F2E">
      <w:pPr>
        <w:pStyle w:val="a3"/>
        <w:spacing w:before="14" w:line="268" w:lineRule="auto"/>
        <w:ind w:left="723" w:right="289" w:firstLine="719"/>
      </w:pPr>
      <w:r>
        <w:rPr>
          <w:b/>
        </w:rPr>
        <w:t xml:space="preserve">Целевой </w:t>
      </w:r>
      <w:r>
        <w:t>раздел определяет общее назначение, цели, задачи и планируемые результаты реализации АООП, конкретизированные в соответствии с требованиями ФГОС НОО обучающихся с ОВЗ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EC3DAF" w:rsidRDefault="00053F2E">
      <w:pPr>
        <w:pStyle w:val="a3"/>
        <w:spacing w:before="17"/>
        <w:ind w:left="1431"/>
      </w:pPr>
      <w:r>
        <w:t>Целевой</w:t>
      </w:r>
      <w:r>
        <w:rPr>
          <w:spacing w:val="-4"/>
        </w:rPr>
        <w:t xml:space="preserve"> </w:t>
      </w:r>
      <w:r>
        <w:t>раздел</w:t>
      </w:r>
      <w:r>
        <w:rPr>
          <w:spacing w:val="-3"/>
        </w:rPr>
        <w:t xml:space="preserve"> </w:t>
      </w:r>
      <w:r>
        <w:rPr>
          <w:spacing w:val="-2"/>
        </w:rPr>
        <w:t>включает:</w:t>
      </w:r>
    </w:p>
    <w:p w:rsidR="00EC3DAF" w:rsidRDefault="00053F2E">
      <w:pPr>
        <w:pStyle w:val="a4"/>
        <w:numPr>
          <w:ilvl w:val="0"/>
          <w:numId w:val="86"/>
        </w:numPr>
        <w:tabs>
          <w:tab w:val="left" w:pos="2871"/>
        </w:tabs>
        <w:spacing w:before="45"/>
        <w:ind w:left="2871"/>
        <w:rPr>
          <w:sz w:val="24"/>
        </w:rPr>
      </w:pPr>
      <w:r>
        <w:rPr>
          <w:sz w:val="24"/>
        </w:rPr>
        <w:t>пояснительную</w:t>
      </w:r>
      <w:r>
        <w:rPr>
          <w:spacing w:val="-11"/>
          <w:sz w:val="24"/>
        </w:rPr>
        <w:t xml:space="preserve"> </w:t>
      </w:r>
      <w:r>
        <w:rPr>
          <w:spacing w:val="-2"/>
          <w:sz w:val="24"/>
        </w:rPr>
        <w:t>записку;</w:t>
      </w:r>
    </w:p>
    <w:p w:rsidR="00EC3DAF" w:rsidRDefault="00053F2E">
      <w:pPr>
        <w:pStyle w:val="a4"/>
        <w:numPr>
          <w:ilvl w:val="0"/>
          <w:numId w:val="86"/>
        </w:numPr>
        <w:tabs>
          <w:tab w:val="left" w:pos="2871"/>
        </w:tabs>
        <w:spacing w:before="48" w:line="268" w:lineRule="auto"/>
        <w:ind w:right="292" w:firstLine="1439"/>
        <w:rPr>
          <w:sz w:val="24"/>
        </w:rPr>
      </w:pPr>
      <w:r>
        <w:rPr>
          <w:sz w:val="24"/>
        </w:rPr>
        <w:t>планируемые результаты освоения обучающимися АООП НОО обучающихся с ЗПР;</w:t>
      </w:r>
    </w:p>
    <w:p w:rsidR="00EC3DAF" w:rsidRDefault="00053F2E">
      <w:pPr>
        <w:pStyle w:val="a4"/>
        <w:numPr>
          <w:ilvl w:val="0"/>
          <w:numId w:val="86"/>
        </w:numPr>
        <w:tabs>
          <w:tab w:val="left" w:pos="2871"/>
        </w:tabs>
        <w:spacing w:line="268" w:lineRule="auto"/>
        <w:ind w:left="1431" w:right="295" w:firstLine="719"/>
        <w:rPr>
          <w:sz w:val="24"/>
        </w:rPr>
      </w:pPr>
      <w:r>
        <w:rPr>
          <w:sz w:val="24"/>
        </w:rPr>
        <w:t>систему оценки достижения планируемых результатов освоения АООП НОО обучающихся с ЗПР.</w:t>
      </w:r>
    </w:p>
    <w:p w:rsidR="00EC3DAF" w:rsidRDefault="00053F2E">
      <w:pPr>
        <w:pStyle w:val="a3"/>
        <w:spacing w:before="13" w:line="268" w:lineRule="auto"/>
        <w:ind w:left="723" w:right="288" w:firstLine="719"/>
      </w:pPr>
      <w:r>
        <w:rPr>
          <w:b/>
        </w:rPr>
        <w:t xml:space="preserve">Содержательный </w:t>
      </w:r>
      <w:r>
        <w:t>раздел определяет общее содержание начального общего образования</w:t>
      </w:r>
      <w:r>
        <w:rPr>
          <w:spacing w:val="40"/>
        </w:rPr>
        <w:t xml:space="preserve"> </w:t>
      </w:r>
      <w:r>
        <w:t>и включает образовательные программы, ориентированные на достижение личностных, предметных и метапредметных результатов, в том числе:</w:t>
      </w:r>
    </w:p>
    <w:p w:rsidR="00EC3DAF" w:rsidRDefault="00053F2E">
      <w:pPr>
        <w:pStyle w:val="a4"/>
        <w:numPr>
          <w:ilvl w:val="0"/>
          <w:numId w:val="86"/>
        </w:numPr>
        <w:tabs>
          <w:tab w:val="left" w:pos="2871"/>
          <w:tab w:val="left" w:pos="4339"/>
          <w:tab w:val="left" w:pos="6200"/>
          <w:tab w:val="left" w:pos="8127"/>
          <w:tab w:val="left" w:pos="9355"/>
          <w:tab w:val="left" w:pos="10650"/>
        </w:tabs>
        <w:spacing w:line="268" w:lineRule="auto"/>
        <w:ind w:right="284" w:firstLine="1439"/>
        <w:jc w:val="left"/>
        <w:rPr>
          <w:sz w:val="24"/>
        </w:rPr>
      </w:pPr>
      <w:r>
        <w:rPr>
          <w:spacing w:val="-2"/>
          <w:sz w:val="24"/>
        </w:rPr>
        <w:t>программу</w:t>
      </w:r>
      <w:r>
        <w:rPr>
          <w:sz w:val="24"/>
        </w:rPr>
        <w:tab/>
      </w:r>
      <w:r>
        <w:rPr>
          <w:spacing w:val="-2"/>
          <w:sz w:val="24"/>
        </w:rPr>
        <w:t>формирования</w:t>
      </w:r>
      <w:r>
        <w:rPr>
          <w:sz w:val="24"/>
        </w:rPr>
        <w:tab/>
      </w:r>
      <w:r>
        <w:rPr>
          <w:spacing w:val="-2"/>
          <w:sz w:val="24"/>
        </w:rPr>
        <w:t>универсальных</w:t>
      </w:r>
      <w:r>
        <w:rPr>
          <w:sz w:val="24"/>
        </w:rPr>
        <w:tab/>
      </w:r>
      <w:r>
        <w:rPr>
          <w:spacing w:val="-2"/>
          <w:sz w:val="24"/>
        </w:rPr>
        <w:t>учебных</w:t>
      </w:r>
      <w:r>
        <w:rPr>
          <w:sz w:val="24"/>
        </w:rPr>
        <w:tab/>
      </w:r>
      <w:r>
        <w:rPr>
          <w:spacing w:val="-2"/>
          <w:sz w:val="24"/>
        </w:rPr>
        <w:t>действий</w:t>
      </w:r>
      <w:r>
        <w:rPr>
          <w:sz w:val="24"/>
        </w:rPr>
        <w:tab/>
      </w:r>
      <w:r>
        <w:rPr>
          <w:spacing w:val="-10"/>
          <w:sz w:val="24"/>
        </w:rPr>
        <w:t xml:space="preserve">у </w:t>
      </w:r>
      <w:r>
        <w:rPr>
          <w:spacing w:val="-2"/>
          <w:sz w:val="24"/>
        </w:rPr>
        <w:t>обучающихся;</w:t>
      </w:r>
    </w:p>
    <w:p w:rsidR="00EC3DAF" w:rsidRDefault="00053F2E">
      <w:pPr>
        <w:pStyle w:val="a4"/>
        <w:numPr>
          <w:ilvl w:val="0"/>
          <w:numId w:val="86"/>
        </w:numPr>
        <w:tabs>
          <w:tab w:val="left" w:pos="2871"/>
        </w:tabs>
        <w:spacing w:before="15"/>
        <w:ind w:left="2871"/>
        <w:jc w:val="left"/>
        <w:rPr>
          <w:sz w:val="24"/>
        </w:rPr>
      </w:pPr>
      <w:r>
        <w:rPr>
          <w:sz w:val="24"/>
        </w:rPr>
        <w:t>программы</w:t>
      </w:r>
      <w:r>
        <w:rPr>
          <w:spacing w:val="-4"/>
          <w:sz w:val="24"/>
        </w:rPr>
        <w:t xml:space="preserve"> </w:t>
      </w:r>
      <w:r>
        <w:rPr>
          <w:sz w:val="24"/>
        </w:rPr>
        <w:t>отдельных</w:t>
      </w:r>
      <w:r>
        <w:rPr>
          <w:spacing w:val="-4"/>
          <w:sz w:val="24"/>
        </w:rPr>
        <w:t xml:space="preserve"> </w:t>
      </w:r>
      <w:r>
        <w:rPr>
          <w:sz w:val="24"/>
        </w:rPr>
        <w:t>учебных</w:t>
      </w:r>
      <w:r>
        <w:rPr>
          <w:spacing w:val="-3"/>
          <w:sz w:val="24"/>
        </w:rPr>
        <w:t xml:space="preserve"> </w:t>
      </w:r>
      <w:r>
        <w:rPr>
          <w:sz w:val="24"/>
        </w:rPr>
        <w:t>предметов,</w:t>
      </w:r>
      <w:r>
        <w:rPr>
          <w:spacing w:val="-3"/>
          <w:sz w:val="24"/>
        </w:rPr>
        <w:t xml:space="preserve"> </w:t>
      </w:r>
      <w:r>
        <w:rPr>
          <w:spacing w:val="-2"/>
          <w:sz w:val="24"/>
        </w:rPr>
        <w:t>курсов;</w:t>
      </w:r>
    </w:p>
    <w:p w:rsidR="00EC3DAF" w:rsidRDefault="00053F2E">
      <w:pPr>
        <w:pStyle w:val="a4"/>
        <w:numPr>
          <w:ilvl w:val="0"/>
          <w:numId w:val="86"/>
        </w:numPr>
        <w:tabs>
          <w:tab w:val="left" w:pos="2871"/>
        </w:tabs>
        <w:spacing w:before="46"/>
        <w:ind w:left="2871"/>
        <w:jc w:val="left"/>
        <w:rPr>
          <w:sz w:val="24"/>
        </w:rPr>
      </w:pPr>
      <w:r>
        <w:rPr>
          <w:sz w:val="24"/>
        </w:rPr>
        <w:t>программу</w:t>
      </w:r>
      <w:r>
        <w:rPr>
          <w:spacing w:val="-11"/>
          <w:sz w:val="24"/>
        </w:rPr>
        <w:t xml:space="preserve"> </w:t>
      </w:r>
      <w:r>
        <w:rPr>
          <w:sz w:val="24"/>
        </w:rPr>
        <w:t>духовно-нравственного</w:t>
      </w:r>
      <w:r>
        <w:rPr>
          <w:spacing w:val="-3"/>
          <w:sz w:val="24"/>
        </w:rPr>
        <w:t xml:space="preserve"> </w:t>
      </w:r>
      <w:r>
        <w:rPr>
          <w:sz w:val="24"/>
        </w:rPr>
        <w:t>развития,</w:t>
      </w:r>
      <w:r>
        <w:rPr>
          <w:spacing w:val="-4"/>
          <w:sz w:val="24"/>
        </w:rPr>
        <w:t xml:space="preserve"> </w:t>
      </w:r>
      <w:r>
        <w:rPr>
          <w:sz w:val="24"/>
        </w:rPr>
        <w:t>воспитания</w:t>
      </w:r>
      <w:r>
        <w:rPr>
          <w:spacing w:val="-3"/>
          <w:sz w:val="24"/>
        </w:rPr>
        <w:t xml:space="preserve"> </w:t>
      </w:r>
      <w:r>
        <w:rPr>
          <w:spacing w:val="-2"/>
          <w:sz w:val="24"/>
        </w:rPr>
        <w:t>обучающихся;</w:t>
      </w:r>
    </w:p>
    <w:p w:rsidR="00EC3DAF" w:rsidRDefault="00053F2E">
      <w:pPr>
        <w:pStyle w:val="a4"/>
        <w:numPr>
          <w:ilvl w:val="0"/>
          <w:numId w:val="86"/>
        </w:numPr>
        <w:tabs>
          <w:tab w:val="left" w:pos="2871"/>
          <w:tab w:val="left" w:pos="4300"/>
          <w:tab w:val="left" w:pos="6123"/>
          <w:tab w:val="left" w:pos="7943"/>
          <w:tab w:val="left" w:pos="9289"/>
          <w:tab w:val="left" w:pos="10635"/>
        </w:tabs>
        <w:spacing w:before="48" w:line="268" w:lineRule="auto"/>
        <w:ind w:right="291" w:firstLine="1439"/>
        <w:jc w:val="left"/>
        <w:rPr>
          <w:sz w:val="24"/>
        </w:rPr>
      </w:pPr>
      <w:r>
        <w:rPr>
          <w:spacing w:val="-2"/>
          <w:sz w:val="24"/>
        </w:rPr>
        <w:t>программу</w:t>
      </w:r>
      <w:r>
        <w:rPr>
          <w:sz w:val="24"/>
        </w:rPr>
        <w:tab/>
      </w:r>
      <w:r>
        <w:rPr>
          <w:spacing w:val="-2"/>
          <w:sz w:val="24"/>
        </w:rPr>
        <w:t>формирования</w:t>
      </w:r>
      <w:r>
        <w:rPr>
          <w:sz w:val="24"/>
        </w:rPr>
        <w:tab/>
      </w:r>
      <w:r>
        <w:rPr>
          <w:spacing w:val="-2"/>
          <w:sz w:val="24"/>
        </w:rPr>
        <w:t>экологической</w:t>
      </w:r>
      <w:r>
        <w:rPr>
          <w:sz w:val="24"/>
        </w:rPr>
        <w:tab/>
      </w:r>
      <w:r>
        <w:rPr>
          <w:spacing w:val="-2"/>
          <w:sz w:val="24"/>
        </w:rPr>
        <w:t>культуры,</w:t>
      </w:r>
      <w:r>
        <w:rPr>
          <w:sz w:val="24"/>
        </w:rPr>
        <w:tab/>
      </w:r>
      <w:r>
        <w:rPr>
          <w:spacing w:val="-2"/>
          <w:sz w:val="24"/>
        </w:rPr>
        <w:t>здорового</w:t>
      </w:r>
      <w:r>
        <w:rPr>
          <w:sz w:val="24"/>
        </w:rPr>
        <w:tab/>
      </w:r>
      <w:r>
        <w:rPr>
          <w:spacing w:val="-10"/>
          <w:sz w:val="24"/>
        </w:rPr>
        <w:t xml:space="preserve">и </w:t>
      </w:r>
      <w:r>
        <w:rPr>
          <w:sz w:val="24"/>
        </w:rPr>
        <w:t>безопасного образа жизни;</w:t>
      </w:r>
    </w:p>
    <w:p w:rsidR="00EC3DAF" w:rsidRDefault="00053F2E">
      <w:pPr>
        <w:pStyle w:val="a4"/>
        <w:numPr>
          <w:ilvl w:val="0"/>
          <w:numId w:val="86"/>
        </w:numPr>
        <w:tabs>
          <w:tab w:val="left" w:pos="2871"/>
        </w:tabs>
        <w:ind w:left="2871"/>
        <w:jc w:val="left"/>
        <w:rPr>
          <w:sz w:val="24"/>
        </w:rPr>
      </w:pPr>
      <w:r>
        <w:rPr>
          <w:sz w:val="24"/>
        </w:rPr>
        <w:t>программу</w:t>
      </w:r>
      <w:r>
        <w:rPr>
          <w:spacing w:val="-6"/>
          <w:sz w:val="24"/>
        </w:rPr>
        <w:t xml:space="preserve"> </w:t>
      </w:r>
      <w:r>
        <w:rPr>
          <w:sz w:val="24"/>
        </w:rPr>
        <w:t>коррекционной</w:t>
      </w:r>
      <w:r>
        <w:rPr>
          <w:spacing w:val="-1"/>
          <w:sz w:val="24"/>
        </w:rPr>
        <w:t xml:space="preserve"> </w:t>
      </w:r>
      <w:r>
        <w:rPr>
          <w:spacing w:val="-2"/>
          <w:sz w:val="24"/>
        </w:rPr>
        <w:t>работы.</w:t>
      </w:r>
    </w:p>
    <w:p w:rsidR="00EC3DAF" w:rsidRDefault="00053F2E">
      <w:pPr>
        <w:pStyle w:val="a3"/>
        <w:spacing w:before="46" w:line="268" w:lineRule="auto"/>
        <w:ind w:left="723" w:right="291" w:firstLine="719"/>
      </w:pPr>
      <w:r>
        <w:rPr>
          <w:b/>
        </w:rPr>
        <w:t xml:space="preserve">Организационный </w:t>
      </w:r>
      <w:r>
        <w:t xml:space="preserve">раздел устанавливает общие рамки организации образовательной деятельности, а также механизм реализации компонентов адаптированной образовательной </w:t>
      </w:r>
      <w:r>
        <w:rPr>
          <w:spacing w:val="-2"/>
        </w:rPr>
        <w:t>программы.</w:t>
      </w:r>
    </w:p>
    <w:p w:rsidR="00EC3DAF" w:rsidRDefault="00053F2E">
      <w:pPr>
        <w:pStyle w:val="a3"/>
        <w:ind w:left="1431"/>
      </w:pPr>
      <w:r>
        <w:t>Организационный</w:t>
      </w:r>
      <w:r>
        <w:rPr>
          <w:spacing w:val="-7"/>
        </w:rPr>
        <w:t xml:space="preserve"> </w:t>
      </w:r>
      <w:r>
        <w:t>раздел</w:t>
      </w:r>
      <w:r>
        <w:rPr>
          <w:spacing w:val="-7"/>
        </w:rPr>
        <w:t xml:space="preserve"> </w:t>
      </w:r>
      <w:r>
        <w:rPr>
          <w:spacing w:val="-2"/>
        </w:rPr>
        <w:t>включает:</w:t>
      </w:r>
    </w:p>
    <w:p w:rsidR="00EC3DAF" w:rsidRDefault="00053F2E">
      <w:pPr>
        <w:pStyle w:val="a4"/>
        <w:numPr>
          <w:ilvl w:val="0"/>
          <w:numId w:val="86"/>
        </w:numPr>
        <w:tabs>
          <w:tab w:val="left" w:pos="2871"/>
        </w:tabs>
        <w:spacing w:before="45"/>
        <w:ind w:left="2871"/>
        <w:jc w:val="left"/>
        <w:rPr>
          <w:sz w:val="24"/>
        </w:rPr>
      </w:pPr>
      <w:r>
        <w:rPr>
          <w:sz w:val="24"/>
        </w:rPr>
        <w:t>учебный</w:t>
      </w:r>
      <w:r>
        <w:rPr>
          <w:spacing w:val="-4"/>
          <w:sz w:val="24"/>
        </w:rPr>
        <w:t xml:space="preserve"> </w:t>
      </w:r>
      <w:r>
        <w:rPr>
          <w:sz w:val="24"/>
        </w:rPr>
        <w:t>план</w:t>
      </w:r>
      <w:r>
        <w:rPr>
          <w:spacing w:val="-3"/>
          <w:sz w:val="24"/>
        </w:rPr>
        <w:t xml:space="preserve"> </w:t>
      </w:r>
      <w:r>
        <w:rPr>
          <w:sz w:val="24"/>
        </w:rPr>
        <w:t>начального</w:t>
      </w:r>
      <w:r>
        <w:rPr>
          <w:spacing w:val="-3"/>
          <w:sz w:val="24"/>
        </w:rPr>
        <w:t xml:space="preserve"> </w:t>
      </w:r>
      <w:r>
        <w:rPr>
          <w:sz w:val="24"/>
        </w:rPr>
        <w:t>общего</w:t>
      </w:r>
      <w:r>
        <w:rPr>
          <w:spacing w:val="-3"/>
          <w:sz w:val="24"/>
        </w:rPr>
        <w:t xml:space="preserve"> </w:t>
      </w:r>
      <w:r>
        <w:rPr>
          <w:spacing w:val="-2"/>
          <w:sz w:val="24"/>
        </w:rPr>
        <w:t>образования;</w:t>
      </w:r>
    </w:p>
    <w:p w:rsidR="00EC3DAF" w:rsidRDefault="00053F2E">
      <w:pPr>
        <w:pStyle w:val="a4"/>
        <w:numPr>
          <w:ilvl w:val="0"/>
          <w:numId w:val="86"/>
        </w:numPr>
        <w:tabs>
          <w:tab w:val="left" w:pos="2871"/>
        </w:tabs>
        <w:spacing w:before="48"/>
        <w:ind w:left="2871"/>
        <w:jc w:val="left"/>
        <w:rPr>
          <w:sz w:val="24"/>
        </w:rPr>
      </w:pPr>
      <w:r>
        <w:rPr>
          <w:sz w:val="24"/>
        </w:rPr>
        <w:t>план</w:t>
      </w:r>
      <w:r>
        <w:rPr>
          <w:spacing w:val="-5"/>
          <w:sz w:val="24"/>
        </w:rPr>
        <w:t xml:space="preserve"> </w:t>
      </w:r>
      <w:r>
        <w:rPr>
          <w:sz w:val="24"/>
        </w:rPr>
        <w:t>внеурочной</w:t>
      </w:r>
      <w:r>
        <w:rPr>
          <w:spacing w:val="-4"/>
          <w:sz w:val="24"/>
        </w:rPr>
        <w:t xml:space="preserve"> </w:t>
      </w:r>
      <w:r>
        <w:rPr>
          <w:spacing w:val="-2"/>
          <w:sz w:val="24"/>
        </w:rPr>
        <w:t>деятельности;</w:t>
      </w:r>
    </w:p>
    <w:p w:rsidR="00EC3DAF" w:rsidRDefault="00053F2E">
      <w:pPr>
        <w:pStyle w:val="a4"/>
        <w:numPr>
          <w:ilvl w:val="0"/>
          <w:numId w:val="86"/>
        </w:numPr>
        <w:tabs>
          <w:tab w:val="left" w:pos="2871"/>
        </w:tabs>
        <w:spacing w:before="48"/>
        <w:ind w:left="2871"/>
        <w:jc w:val="left"/>
        <w:rPr>
          <w:sz w:val="24"/>
        </w:rPr>
      </w:pPr>
      <w:r>
        <w:rPr>
          <w:sz w:val="24"/>
        </w:rPr>
        <w:t>календарный</w:t>
      </w:r>
      <w:r>
        <w:rPr>
          <w:spacing w:val="-5"/>
          <w:sz w:val="24"/>
        </w:rPr>
        <w:t xml:space="preserve"> </w:t>
      </w:r>
      <w:r>
        <w:rPr>
          <w:sz w:val="24"/>
        </w:rPr>
        <w:t>учебный</w:t>
      </w:r>
      <w:r>
        <w:rPr>
          <w:spacing w:val="-6"/>
          <w:sz w:val="24"/>
        </w:rPr>
        <w:t xml:space="preserve"> </w:t>
      </w:r>
      <w:r>
        <w:rPr>
          <w:spacing w:val="-2"/>
          <w:sz w:val="24"/>
        </w:rPr>
        <w:t>график;</w:t>
      </w:r>
    </w:p>
    <w:p w:rsidR="00EC3DAF" w:rsidRDefault="00053F2E">
      <w:pPr>
        <w:pStyle w:val="a4"/>
        <w:numPr>
          <w:ilvl w:val="0"/>
          <w:numId w:val="86"/>
        </w:numPr>
        <w:tabs>
          <w:tab w:val="left" w:pos="2871"/>
        </w:tabs>
        <w:spacing w:before="48" w:line="268" w:lineRule="auto"/>
        <w:ind w:right="295" w:firstLine="1439"/>
        <w:jc w:val="left"/>
        <w:rPr>
          <w:sz w:val="24"/>
        </w:rPr>
      </w:pPr>
      <w:r>
        <w:rPr>
          <w:sz w:val="24"/>
        </w:rPr>
        <w:t>систему условий реализации адаптированной</w:t>
      </w:r>
      <w:r>
        <w:rPr>
          <w:spacing w:val="-1"/>
          <w:sz w:val="24"/>
        </w:rPr>
        <w:t xml:space="preserve"> </w:t>
      </w:r>
      <w:r>
        <w:rPr>
          <w:sz w:val="24"/>
        </w:rPr>
        <w:t>образовательной программы в соответствии с требованиями ФГОС НОО обучающихся с ЗПР.</w:t>
      </w:r>
    </w:p>
    <w:p w:rsidR="00EC3DAF" w:rsidRDefault="00EC3DAF">
      <w:pPr>
        <w:pStyle w:val="a4"/>
        <w:spacing w:line="268" w:lineRule="auto"/>
        <w:jc w:val="left"/>
        <w:rPr>
          <w:sz w:val="24"/>
        </w:rPr>
        <w:sectPr w:rsidR="00EC3DAF">
          <w:pgSz w:w="11910" w:h="16840"/>
          <w:pgMar w:top="920" w:right="283" w:bottom="1000" w:left="566" w:header="0" w:footer="818" w:gutter="0"/>
          <w:cols w:space="720"/>
        </w:sectPr>
      </w:pPr>
    </w:p>
    <w:p w:rsidR="00EC3DAF" w:rsidRDefault="00EC3DAF">
      <w:pPr>
        <w:pStyle w:val="a3"/>
        <w:spacing w:before="29"/>
        <w:ind w:left="0"/>
        <w:jc w:val="left"/>
      </w:pPr>
    </w:p>
    <w:p w:rsidR="00EC3DAF" w:rsidRDefault="00053F2E">
      <w:pPr>
        <w:pStyle w:val="2"/>
        <w:numPr>
          <w:ilvl w:val="0"/>
          <w:numId w:val="85"/>
        </w:numPr>
        <w:tabs>
          <w:tab w:val="left" w:pos="2126"/>
        </w:tabs>
        <w:ind w:left="2126" w:hanging="693"/>
        <w:jc w:val="both"/>
      </w:pPr>
      <w:bookmarkStart w:id="2" w:name="_TOC_250025"/>
      <w:r>
        <w:t>ЦЕЛЕВОЙ</w:t>
      </w:r>
      <w:bookmarkEnd w:id="2"/>
      <w:r>
        <w:rPr>
          <w:spacing w:val="-2"/>
        </w:rPr>
        <w:t xml:space="preserve"> РАЗДЕЛ</w:t>
      </w:r>
    </w:p>
    <w:p w:rsidR="00EC3DAF" w:rsidRDefault="00053F2E">
      <w:pPr>
        <w:pStyle w:val="2"/>
        <w:numPr>
          <w:ilvl w:val="1"/>
          <w:numId w:val="85"/>
        </w:numPr>
        <w:tabs>
          <w:tab w:val="left" w:pos="2126"/>
        </w:tabs>
        <w:spacing w:before="41"/>
        <w:ind w:left="2126" w:hanging="695"/>
        <w:jc w:val="both"/>
      </w:pPr>
      <w:bookmarkStart w:id="3" w:name="_TOC_250024"/>
      <w:r>
        <w:t>Пояснительная</w:t>
      </w:r>
      <w:r>
        <w:rPr>
          <w:spacing w:val="-3"/>
        </w:rPr>
        <w:t xml:space="preserve"> </w:t>
      </w:r>
      <w:bookmarkEnd w:id="3"/>
      <w:r>
        <w:rPr>
          <w:spacing w:val="-2"/>
        </w:rPr>
        <w:t>записка</w:t>
      </w:r>
    </w:p>
    <w:p w:rsidR="00EC3DAF" w:rsidRDefault="00053F2E">
      <w:pPr>
        <w:pStyle w:val="a3"/>
        <w:spacing w:before="36" w:line="268" w:lineRule="auto"/>
        <w:ind w:left="723" w:right="285" w:firstLine="708"/>
      </w:pPr>
      <w:r>
        <w:t>АООП НОО представляет собой адаптированный вариант основной образовательной программы начального общего образования (далее — ООП НОО). Cтруктура АООП НОО (в том числе соотношение обязательной части и части, формируемой участниками образовательных отношений и их объему) и планируемые результаты ее освоения соответствуют требованиям федерального государственного стандарта начального общего образования (далее — ФГОС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учащихся с ЗПР и поддержку в освоении АООП НОО, требований к результатам освоения программы коррекционной работы и условиям реализации АООП НОО. Обязательными условиями реализации АООП НОО учащихся с ЗПР является психолого-педагогическое сопровождение учащихся, согласованная работа учителя начальных классов с педагогами, реализующими программу коррекционной работы, содержание которой для каждого учащегося определяется с учетом его особых образовательных потребностей на основе рекомендаций ПМПК.</w:t>
      </w:r>
    </w:p>
    <w:p w:rsidR="00EC3DAF" w:rsidRDefault="00053F2E">
      <w:pPr>
        <w:pStyle w:val="a3"/>
        <w:spacing w:before="17" w:line="268" w:lineRule="auto"/>
        <w:ind w:left="723" w:right="286" w:firstLine="708"/>
      </w:pPr>
      <w:r>
        <w:t>Адаптированная образовательная программа начального общего образования обучающихся с ЗПР БОУ г. Омска «Средняя общеобразовательная школа №33» составлена с учѐтом возможностей школы, запросов родителей учащихся и самих учащихся. Программа адресована</w:t>
      </w:r>
      <w:r>
        <w:rPr>
          <w:spacing w:val="-1"/>
        </w:rPr>
        <w:t xml:space="preserve"> </w:t>
      </w:r>
      <w:r>
        <w:t>администрации, учителям, учащимся и их родителям.</w:t>
      </w:r>
      <w:r>
        <w:rPr>
          <w:spacing w:val="40"/>
        </w:rPr>
        <w:t xml:space="preserve"> </w:t>
      </w:r>
      <w:r>
        <w:t>Программа является инструментом управления качеством образования, источником информации о специфических особенностях школы при планировании и осуществлении образовательной деятельности администрацией школы.</w:t>
      </w:r>
    </w:p>
    <w:p w:rsidR="00EC3DAF" w:rsidRDefault="00053F2E">
      <w:pPr>
        <w:pStyle w:val="a3"/>
        <w:spacing w:before="15" w:line="268" w:lineRule="auto"/>
        <w:ind w:left="723" w:right="286" w:firstLine="708"/>
      </w:pPr>
      <w:r>
        <w:t xml:space="preserve">Вариант 7.1. предполагает, что учащийся с ЗПР получает образование, полностью соответствующее по итоговым достижениям к моменту завершения обучения образованию учащихся, не имеющих ограничений по возможностям здоровья, в те же сроки обучения (1 - 4 </w:t>
      </w:r>
      <w:r>
        <w:rPr>
          <w:spacing w:val="-2"/>
        </w:rPr>
        <w:t>классы).</w:t>
      </w:r>
    </w:p>
    <w:p w:rsidR="00EC3DAF" w:rsidRDefault="00053F2E">
      <w:pPr>
        <w:pStyle w:val="2"/>
        <w:spacing w:before="16"/>
        <w:ind w:left="711"/>
        <w:rPr>
          <w:b w:val="0"/>
        </w:rPr>
      </w:pPr>
      <w:r>
        <w:t>Целями</w:t>
      </w:r>
      <w:r>
        <w:rPr>
          <w:spacing w:val="-4"/>
        </w:rPr>
        <w:t xml:space="preserve"> </w:t>
      </w:r>
      <w:r>
        <w:t>реализации</w:t>
      </w:r>
      <w:r>
        <w:rPr>
          <w:spacing w:val="-2"/>
        </w:rPr>
        <w:t xml:space="preserve"> </w:t>
      </w:r>
      <w:r>
        <w:t>АООП</w:t>
      </w:r>
      <w:r>
        <w:rPr>
          <w:spacing w:val="-2"/>
        </w:rPr>
        <w:t xml:space="preserve"> </w:t>
      </w:r>
      <w:r>
        <w:t>НОО</w:t>
      </w:r>
      <w:r>
        <w:rPr>
          <w:spacing w:val="-3"/>
        </w:rPr>
        <w:t xml:space="preserve"> </w:t>
      </w:r>
      <w:r>
        <w:t>(ЗПР</w:t>
      </w:r>
      <w:r>
        <w:rPr>
          <w:spacing w:val="-5"/>
        </w:rPr>
        <w:t xml:space="preserve"> </w:t>
      </w:r>
      <w:r>
        <w:t>вариант</w:t>
      </w:r>
      <w:r>
        <w:rPr>
          <w:spacing w:val="-1"/>
        </w:rPr>
        <w:t xml:space="preserve"> </w:t>
      </w:r>
      <w:r>
        <w:t>7.1)</w:t>
      </w:r>
      <w:r>
        <w:rPr>
          <w:spacing w:val="1"/>
        </w:rPr>
        <w:t xml:space="preserve"> </w:t>
      </w:r>
      <w:r>
        <w:rPr>
          <w:b w:val="0"/>
          <w:spacing w:val="-2"/>
        </w:rPr>
        <w:t>являются:</w:t>
      </w:r>
    </w:p>
    <w:p w:rsidR="00EC3DAF" w:rsidRDefault="00053F2E">
      <w:pPr>
        <w:pStyle w:val="a4"/>
        <w:numPr>
          <w:ilvl w:val="0"/>
          <w:numId w:val="84"/>
        </w:numPr>
        <w:tabs>
          <w:tab w:val="left" w:pos="867"/>
        </w:tabs>
        <w:spacing w:before="39" w:line="268" w:lineRule="auto"/>
        <w:ind w:right="291"/>
        <w:rPr>
          <w:sz w:val="24"/>
        </w:rPr>
      </w:pPr>
      <w:r>
        <w:rPr>
          <w:sz w:val="24"/>
        </w:rPr>
        <w:t>создание условий для развития и воспитания личности младшего школьника в соответствии с требованиями ФГОС НОО обучающихся с ЗПР;</w:t>
      </w:r>
    </w:p>
    <w:p w:rsidR="00EC3DAF" w:rsidRDefault="00053F2E">
      <w:pPr>
        <w:pStyle w:val="a4"/>
        <w:numPr>
          <w:ilvl w:val="0"/>
          <w:numId w:val="84"/>
        </w:numPr>
        <w:tabs>
          <w:tab w:val="left" w:pos="867"/>
        </w:tabs>
        <w:spacing w:before="15" w:line="268" w:lineRule="auto"/>
        <w:ind w:right="286"/>
        <w:rPr>
          <w:sz w:val="24"/>
        </w:rPr>
      </w:pPr>
      <w:r>
        <w:rPr>
          <w:sz w:val="24"/>
        </w:rPr>
        <w:t>достижение планируемых результатов в соответствии с ФГОС НОО обучающихся с ОВЗ и на основе УМК «Школа России».</w:t>
      </w:r>
    </w:p>
    <w:p w:rsidR="00EC3DAF" w:rsidRDefault="00053F2E">
      <w:pPr>
        <w:pStyle w:val="2"/>
        <w:spacing w:before="16"/>
        <w:ind w:left="1277"/>
        <w:rPr>
          <w:b w:val="0"/>
        </w:rPr>
      </w:pPr>
      <w:r>
        <w:t>Задачи</w:t>
      </w:r>
      <w:r>
        <w:rPr>
          <w:spacing w:val="-5"/>
        </w:rPr>
        <w:t xml:space="preserve"> </w:t>
      </w:r>
      <w:r>
        <w:t>реализации</w:t>
      </w:r>
      <w:r>
        <w:rPr>
          <w:spacing w:val="-3"/>
        </w:rPr>
        <w:t xml:space="preserve"> </w:t>
      </w:r>
      <w:r>
        <w:t>АООП</w:t>
      </w:r>
      <w:r>
        <w:rPr>
          <w:spacing w:val="-3"/>
        </w:rPr>
        <w:t xml:space="preserve"> </w:t>
      </w:r>
      <w:r>
        <w:t>НОО</w:t>
      </w:r>
      <w:r>
        <w:rPr>
          <w:spacing w:val="-2"/>
        </w:rPr>
        <w:t xml:space="preserve"> </w:t>
      </w:r>
      <w:r>
        <w:t>(ЗПР</w:t>
      </w:r>
      <w:r>
        <w:rPr>
          <w:spacing w:val="-6"/>
        </w:rPr>
        <w:t xml:space="preserve"> </w:t>
      </w:r>
      <w:r>
        <w:t>вариант</w:t>
      </w:r>
      <w:r>
        <w:rPr>
          <w:spacing w:val="-1"/>
        </w:rPr>
        <w:t xml:space="preserve"> </w:t>
      </w:r>
      <w:r>
        <w:rPr>
          <w:spacing w:val="-2"/>
        </w:rPr>
        <w:t>7.1)</w:t>
      </w:r>
      <w:r>
        <w:rPr>
          <w:b w:val="0"/>
          <w:spacing w:val="-2"/>
        </w:rPr>
        <w:t>:</w:t>
      </w:r>
    </w:p>
    <w:p w:rsidR="00EC3DAF" w:rsidRDefault="00053F2E">
      <w:pPr>
        <w:pStyle w:val="a4"/>
        <w:numPr>
          <w:ilvl w:val="0"/>
          <w:numId w:val="84"/>
        </w:numPr>
        <w:tabs>
          <w:tab w:val="left" w:pos="867"/>
        </w:tabs>
        <w:spacing w:before="41" w:line="268" w:lineRule="auto"/>
        <w:ind w:right="285"/>
        <w:rPr>
          <w:sz w:val="24"/>
        </w:rPr>
      </w:pPr>
      <w:r>
        <w:rPr>
          <w:sz w:val="24"/>
        </w:rPr>
        <w:t>формирование</w:t>
      </w:r>
      <w:r>
        <w:rPr>
          <w:spacing w:val="-4"/>
          <w:sz w:val="24"/>
        </w:rPr>
        <w:t xml:space="preserve"> </w:t>
      </w:r>
      <w:r>
        <w:rPr>
          <w:sz w:val="24"/>
        </w:rPr>
        <w:t>общей</w:t>
      </w:r>
      <w:r>
        <w:rPr>
          <w:spacing w:val="-2"/>
          <w:sz w:val="24"/>
        </w:rPr>
        <w:t xml:space="preserve"> </w:t>
      </w:r>
      <w:r>
        <w:rPr>
          <w:sz w:val="24"/>
        </w:rPr>
        <w:t>культуры,</w:t>
      </w:r>
      <w:r>
        <w:rPr>
          <w:spacing w:val="-4"/>
          <w:sz w:val="24"/>
        </w:rPr>
        <w:t xml:space="preserve"> </w:t>
      </w:r>
      <w:r>
        <w:rPr>
          <w:sz w:val="24"/>
        </w:rPr>
        <w:t>духовно-нравственное,</w:t>
      </w:r>
      <w:r>
        <w:rPr>
          <w:spacing w:val="-3"/>
          <w:sz w:val="24"/>
        </w:rPr>
        <w:t xml:space="preserve"> </w:t>
      </w:r>
      <w:r>
        <w:rPr>
          <w:sz w:val="24"/>
        </w:rPr>
        <w:t>гражданское,</w:t>
      </w:r>
      <w:r>
        <w:rPr>
          <w:spacing w:val="-1"/>
          <w:sz w:val="24"/>
        </w:rPr>
        <w:t xml:space="preserve"> </w:t>
      </w:r>
      <w:r>
        <w:rPr>
          <w:sz w:val="24"/>
        </w:rPr>
        <w:t>социальное,</w:t>
      </w:r>
      <w:r>
        <w:rPr>
          <w:spacing w:val="-3"/>
          <w:sz w:val="24"/>
        </w:rPr>
        <w:t xml:space="preserve"> </w:t>
      </w:r>
      <w:r>
        <w:rPr>
          <w:sz w:val="24"/>
        </w:rPr>
        <w:t>личностное</w:t>
      </w:r>
      <w:r>
        <w:rPr>
          <w:spacing w:val="-4"/>
          <w:sz w:val="24"/>
        </w:rPr>
        <w:t xml:space="preserve"> </w:t>
      </w:r>
      <w:r>
        <w:rPr>
          <w:sz w:val="24"/>
        </w:rPr>
        <w:t>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EC3DAF" w:rsidRDefault="00053F2E">
      <w:pPr>
        <w:pStyle w:val="a4"/>
        <w:numPr>
          <w:ilvl w:val="0"/>
          <w:numId w:val="84"/>
        </w:numPr>
        <w:tabs>
          <w:tab w:val="left" w:pos="867"/>
        </w:tabs>
        <w:spacing w:line="268" w:lineRule="auto"/>
        <w:ind w:right="295"/>
        <w:rPr>
          <w:sz w:val="24"/>
        </w:rPr>
      </w:pPr>
      <w:r>
        <w:rPr>
          <w:sz w:val="24"/>
        </w:rPr>
        <w:t xml:space="preserve">становление и развитие личности в ее индивидуальности, самобытности, уникальности и </w:t>
      </w:r>
      <w:r>
        <w:rPr>
          <w:spacing w:val="-2"/>
          <w:sz w:val="24"/>
        </w:rPr>
        <w:t>неповторимости;</w:t>
      </w:r>
    </w:p>
    <w:p w:rsidR="00EC3DAF" w:rsidRDefault="00053F2E">
      <w:pPr>
        <w:pStyle w:val="a4"/>
        <w:numPr>
          <w:ilvl w:val="0"/>
          <w:numId w:val="84"/>
        </w:numPr>
        <w:tabs>
          <w:tab w:val="left" w:pos="866"/>
        </w:tabs>
        <w:spacing w:before="13"/>
        <w:ind w:left="866" w:hanging="143"/>
        <w:rPr>
          <w:sz w:val="24"/>
        </w:rPr>
      </w:pPr>
      <w:r>
        <w:rPr>
          <w:sz w:val="24"/>
        </w:rPr>
        <w:t>обеспечение</w:t>
      </w:r>
      <w:r>
        <w:rPr>
          <w:spacing w:val="-6"/>
          <w:sz w:val="24"/>
        </w:rPr>
        <w:t xml:space="preserve"> </w:t>
      </w:r>
      <w:r>
        <w:rPr>
          <w:sz w:val="24"/>
        </w:rPr>
        <w:t>преемственности</w:t>
      </w:r>
      <w:r>
        <w:rPr>
          <w:spacing w:val="-4"/>
          <w:sz w:val="24"/>
        </w:rPr>
        <w:t xml:space="preserve"> </w:t>
      </w:r>
      <w:r>
        <w:rPr>
          <w:sz w:val="24"/>
        </w:rPr>
        <w:t>начального</w:t>
      </w:r>
      <w:r>
        <w:rPr>
          <w:spacing w:val="-2"/>
          <w:sz w:val="24"/>
        </w:rPr>
        <w:t xml:space="preserve"> </w:t>
      </w:r>
      <w:r>
        <w:rPr>
          <w:sz w:val="24"/>
        </w:rPr>
        <w:t>общего</w:t>
      </w:r>
      <w:r>
        <w:rPr>
          <w:spacing w:val="-3"/>
          <w:sz w:val="24"/>
        </w:rPr>
        <w:t xml:space="preserve"> </w:t>
      </w:r>
      <w:r>
        <w:rPr>
          <w:sz w:val="24"/>
        </w:rPr>
        <w:t>и</w:t>
      </w:r>
      <w:r>
        <w:rPr>
          <w:spacing w:val="-2"/>
          <w:sz w:val="24"/>
        </w:rPr>
        <w:t xml:space="preserve"> </w:t>
      </w:r>
      <w:r>
        <w:rPr>
          <w:sz w:val="24"/>
        </w:rPr>
        <w:t>основного</w:t>
      </w:r>
      <w:r>
        <w:rPr>
          <w:spacing w:val="-3"/>
          <w:sz w:val="24"/>
        </w:rPr>
        <w:t xml:space="preserve"> </w:t>
      </w:r>
      <w:r>
        <w:rPr>
          <w:sz w:val="24"/>
        </w:rPr>
        <w:t>общего</w:t>
      </w:r>
      <w:r>
        <w:rPr>
          <w:spacing w:val="-2"/>
          <w:sz w:val="24"/>
        </w:rPr>
        <w:t xml:space="preserve"> образования;</w:t>
      </w:r>
    </w:p>
    <w:p w:rsidR="00EC3DAF" w:rsidRPr="00053F2E" w:rsidRDefault="00053F2E" w:rsidP="00053F2E">
      <w:pPr>
        <w:pStyle w:val="a4"/>
        <w:numPr>
          <w:ilvl w:val="0"/>
          <w:numId w:val="84"/>
        </w:numPr>
        <w:tabs>
          <w:tab w:val="left" w:pos="867"/>
        </w:tabs>
        <w:spacing w:before="48" w:line="268" w:lineRule="auto"/>
        <w:ind w:right="293"/>
        <w:rPr>
          <w:sz w:val="24"/>
        </w:rPr>
        <w:sectPr w:rsidR="00EC3DAF" w:rsidRPr="00053F2E">
          <w:pgSz w:w="11910" w:h="16840"/>
          <w:pgMar w:top="920" w:right="283" w:bottom="1000" w:left="566" w:header="0" w:footer="818" w:gutter="0"/>
          <w:cols w:space="720"/>
        </w:sectPr>
      </w:pPr>
      <w:r>
        <w:rPr>
          <w:sz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(далее-дети с ОВЗ);</w:t>
      </w:r>
    </w:p>
    <w:p w:rsidR="00EC3DAF" w:rsidRPr="00053F2E" w:rsidRDefault="00EC3DAF" w:rsidP="00053F2E">
      <w:pPr>
        <w:spacing w:before="76"/>
        <w:rPr>
          <w:sz w:val="24"/>
        </w:rPr>
      </w:pPr>
    </w:p>
    <w:p w:rsidR="00EC3DAF" w:rsidRDefault="00EC3DAF">
      <w:pPr>
        <w:pStyle w:val="a3"/>
        <w:spacing w:before="24"/>
        <w:ind w:left="0"/>
        <w:jc w:val="left"/>
      </w:pPr>
    </w:p>
    <w:p w:rsidR="00EC3DAF" w:rsidRDefault="00053F2E">
      <w:pPr>
        <w:pStyle w:val="a4"/>
        <w:numPr>
          <w:ilvl w:val="0"/>
          <w:numId w:val="84"/>
        </w:numPr>
        <w:tabs>
          <w:tab w:val="left" w:pos="866"/>
        </w:tabs>
        <w:spacing w:before="0"/>
        <w:ind w:left="866" w:hanging="143"/>
        <w:rPr>
          <w:sz w:val="24"/>
        </w:rPr>
      </w:pPr>
      <w:r>
        <w:rPr>
          <w:sz w:val="24"/>
        </w:rPr>
        <w:t>обеспечение</w:t>
      </w:r>
      <w:r>
        <w:rPr>
          <w:spacing w:val="-8"/>
          <w:sz w:val="24"/>
        </w:rPr>
        <w:t xml:space="preserve"> </w:t>
      </w:r>
      <w:r>
        <w:rPr>
          <w:sz w:val="24"/>
        </w:rPr>
        <w:t>доступности</w:t>
      </w:r>
      <w:r>
        <w:rPr>
          <w:spacing w:val="-3"/>
          <w:sz w:val="24"/>
        </w:rPr>
        <w:t xml:space="preserve"> </w:t>
      </w:r>
      <w:r>
        <w:rPr>
          <w:sz w:val="24"/>
        </w:rPr>
        <w:t>получения</w:t>
      </w:r>
      <w:r>
        <w:rPr>
          <w:spacing w:val="-4"/>
          <w:sz w:val="24"/>
        </w:rPr>
        <w:t xml:space="preserve"> </w:t>
      </w:r>
      <w:r>
        <w:rPr>
          <w:sz w:val="24"/>
        </w:rPr>
        <w:t>качественного</w:t>
      </w:r>
      <w:r>
        <w:rPr>
          <w:spacing w:val="-5"/>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p w:rsidR="00EC3DAF" w:rsidRDefault="00053F2E">
      <w:pPr>
        <w:pStyle w:val="a4"/>
        <w:numPr>
          <w:ilvl w:val="0"/>
          <w:numId w:val="84"/>
        </w:numPr>
        <w:tabs>
          <w:tab w:val="left" w:pos="867"/>
        </w:tabs>
        <w:spacing w:before="48" w:line="268" w:lineRule="auto"/>
        <w:ind w:right="293"/>
        <w:rPr>
          <w:sz w:val="24"/>
        </w:rPr>
      </w:pPr>
      <w:r>
        <w:rPr>
          <w:sz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EC3DAF" w:rsidRDefault="00053F2E">
      <w:pPr>
        <w:pStyle w:val="a4"/>
        <w:numPr>
          <w:ilvl w:val="0"/>
          <w:numId w:val="84"/>
        </w:numPr>
        <w:tabs>
          <w:tab w:val="left" w:pos="867"/>
        </w:tabs>
        <w:spacing w:before="14" w:line="268" w:lineRule="auto"/>
        <w:ind w:right="287"/>
        <w:rPr>
          <w:sz w:val="24"/>
        </w:rPr>
      </w:pPr>
      <w:r>
        <w:rPr>
          <w:sz w:val="24"/>
        </w:rPr>
        <w:t>организация интеллектуальных и творческих соревнований, научно-технического творчества и проектно-исследовательской деятельности;</w:t>
      </w:r>
    </w:p>
    <w:p w:rsidR="00EC3DAF" w:rsidRDefault="00053F2E">
      <w:pPr>
        <w:pStyle w:val="a4"/>
        <w:numPr>
          <w:ilvl w:val="0"/>
          <w:numId w:val="84"/>
        </w:numPr>
        <w:tabs>
          <w:tab w:val="left" w:pos="867"/>
        </w:tabs>
        <w:spacing w:before="15" w:line="268" w:lineRule="auto"/>
        <w:ind w:right="293"/>
        <w:rPr>
          <w:sz w:val="24"/>
        </w:rPr>
      </w:pPr>
      <w:r>
        <w:rPr>
          <w:sz w:val="24"/>
        </w:rPr>
        <w:t>использование в образовательной деятельности современных образовательных технологий деятельностного типа.</w:t>
      </w:r>
    </w:p>
    <w:p w:rsidR="00EC3DAF" w:rsidRDefault="00053F2E">
      <w:pPr>
        <w:pStyle w:val="2"/>
        <w:spacing w:before="18" w:line="268" w:lineRule="auto"/>
        <w:ind w:left="720" w:right="1794" w:firstLine="417"/>
        <w:rPr>
          <w:b w:val="0"/>
        </w:rPr>
      </w:pPr>
      <w:r>
        <w:t>В</w:t>
      </w:r>
      <w:r>
        <w:rPr>
          <w:spacing w:val="-4"/>
        </w:rPr>
        <w:t xml:space="preserve"> </w:t>
      </w:r>
      <w:r>
        <w:t>основе</w:t>
      </w:r>
      <w:r>
        <w:rPr>
          <w:spacing w:val="-5"/>
        </w:rPr>
        <w:t xml:space="preserve"> </w:t>
      </w:r>
      <w:r>
        <w:t>реализации</w:t>
      </w:r>
      <w:r>
        <w:rPr>
          <w:spacing w:val="-6"/>
        </w:rPr>
        <w:t xml:space="preserve"> </w:t>
      </w:r>
      <w:r>
        <w:t>АООП</w:t>
      </w:r>
      <w:r>
        <w:rPr>
          <w:spacing w:val="-4"/>
        </w:rPr>
        <w:t xml:space="preserve"> </w:t>
      </w:r>
      <w:r>
        <w:t>НОО</w:t>
      </w:r>
      <w:r>
        <w:rPr>
          <w:spacing w:val="-4"/>
        </w:rPr>
        <w:t xml:space="preserve"> </w:t>
      </w:r>
      <w:r>
        <w:t>обучающихся</w:t>
      </w:r>
      <w:r>
        <w:rPr>
          <w:spacing w:val="-4"/>
        </w:rPr>
        <w:t xml:space="preserve"> </w:t>
      </w:r>
      <w:r>
        <w:t>с</w:t>
      </w:r>
      <w:r>
        <w:rPr>
          <w:spacing w:val="-6"/>
        </w:rPr>
        <w:t xml:space="preserve"> </w:t>
      </w:r>
      <w:r>
        <w:t>ЗПР</w:t>
      </w:r>
      <w:r>
        <w:rPr>
          <w:spacing w:val="-7"/>
        </w:rPr>
        <w:t xml:space="preserve"> </w:t>
      </w:r>
      <w:r>
        <w:t>(вариант</w:t>
      </w:r>
      <w:r>
        <w:rPr>
          <w:spacing w:val="-3"/>
        </w:rPr>
        <w:t xml:space="preserve"> </w:t>
      </w:r>
      <w:r>
        <w:t>7.1)</w:t>
      </w:r>
      <w:r>
        <w:rPr>
          <w:spacing w:val="-4"/>
        </w:rPr>
        <w:t xml:space="preserve"> </w:t>
      </w:r>
      <w:r>
        <w:t>лежит системно­деятельностный подход</w:t>
      </w:r>
      <w:r>
        <w:rPr>
          <w:b w:val="0"/>
        </w:rPr>
        <w:t>, который предполагает:</w:t>
      </w:r>
    </w:p>
    <w:p w:rsidR="00EC3DAF" w:rsidRDefault="00053F2E">
      <w:pPr>
        <w:pStyle w:val="a4"/>
        <w:numPr>
          <w:ilvl w:val="0"/>
          <w:numId w:val="84"/>
        </w:numPr>
        <w:tabs>
          <w:tab w:val="left" w:pos="867"/>
        </w:tabs>
        <w:spacing w:before="6" w:line="268" w:lineRule="auto"/>
        <w:ind w:right="288"/>
        <w:rPr>
          <w:sz w:val="24"/>
        </w:rPr>
      </w:pPr>
      <w:r>
        <w:rPr>
          <w:sz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EC3DAF" w:rsidRDefault="00053F2E">
      <w:pPr>
        <w:pStyle w:val="a4"/>
        <w:numPr>
          <w:ilvl w:val="0"/>
          <w:numId w:val="84"/>
        </w:numPr>
        <w:tabs>
          <w:tab w:val="left" w:pos="867"/>
        </w:tabs>
        <w:spacing w:before="14" w:line="268" w:lineRule="auto"/>
        <w:ind w:right="287"/>
        <w:rPr>
          <w:sz w:val="24"/>
        </w:rPr>
      </w:pPr>
      <w:r>
        <w:rPr>
          <w:sz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EC3DAF" w:rsidRDefault="00053F2E">
      <w:pPr>
        <w:pStyle w:val="a4"/>
        <w:numPr>
          <w:ilvl w:val="0"/>
          <w:numId w:val="84"/>
        </w:numPr>
        <w:tabs>
          <w:tab w:val="left" w:pos="867"/>
        </w:tabs>
        <w:spacing w:line="268" w:lineRule="auto"/>
        <w:ind w:right="286"/>
        <w:rPr>
          <w:sz w:val="24"/>
        </w:rPr>
      </w:pPr>
      <w:r>
        <w:rPr>
          <w:sz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C3DAF" w:rsidRDefault="00053F2E">
      <w:pPr>
        <w:pStyle w:val="a4"/>
        <w:numPr>
          <w:ilvl w:val="0"/>
          <w:numId w:val="84"/>
        </w:numPr>
        <w:tabs>
          <w:tab w:val="left" w:pos="867"/>
        </w:tabs>
        <w:spacing w:before="15" w:line="268" w:lineRule="auto"/>
        <w:ind w:right="294"/>
        <w:rPr>
          <w:sz w:val="24"/>
        </w:rPr>
      </w:pPr>
      <w:r>
        <w:rPr>
          <w:sz w:val="24"/>
        </w:rPr>
        <w:t>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EC3DAF" w:rsidRDefault="00053F2E">
      <w:pPr>
        <w:pStyle w:val="a4"/>
        <w:numPr>
          <w:ilvl w:val="0"/>
          <w:numId w:val="84"/>
        </w:numPr>
        <w:tabs>
          <w:tab w:val="left" w:pos="867"/>
        </w:tabs>
        <w:spacing w:line="268" w:lineRule="auto"/>
        <w:ind w:right="293"/>
        <w:rPr>
          <w:sz w:val="24"/>
        </w:rPr>
      </w:pPr>
      <w:r>
        <w:rPr>
          <w:sz w:val="24"/>
        </w:rPr>
        <w:t>обеспечение преемственности дошкольного, начального общего, основного общего, среднего общего и профессионального образования;</w:t>
      </w:r>
    </w:p>
    <w:p w:rsidR="00EC3DAF" w:rsidRDefault="00053F2E">
      <w:pPr>
        <w:pStyle w:val="a4"/>
        <w:numPr>
          <w:ilvl w:val="0"/>
          <w:numId w:val="84"/>
        </w:numPr>
        <w:tabs>
          <w:tab w:val="left" w:pos="867"/>
        </w:tabs>
        <w:spacing w:before="13" w:line="268" w:lineRule="auto"/>
        <w:ind w:right="292"/>
        <w:jc w:val="right"/>
        <w:rPr>
          <w:sz w:val="24"/>
        </w:rPr>
      </w:pPr>
      <w:r>
        <w:rPr>
          <w:sz w:val="24"/>
        </w:rPr>
        <w:t>разнообразие</w:t>
      </w:r>
      <w:r>
        <w:rPr>
          <w:spacing w:val="80"/>
          <w:sz w:val="24"/>
        </w:rPr>
        <w:t xml:space="preserve"> </w:t>
      </w:r>
      <w:r>
        <w:rPr>
          <w:sz w:val="24"/>
        </w:rPr>
        <w:t>индивидуальных</w:t>
      </w:r>
      <w:r>
        <w:rPr>
          <w:spacing w:val="80"/>
          <w:sz w:val="24"/>
        </w:rPr>
        <w:t xml:space="preserve"> </w:t>
      </w:r>
      <w:r>
        <w:rPr>
          <w:sz w:val="24"/>
        </w:rPr>
        <w:t>образовательных</w:t>
      </w:r>
      <w:r>
        <w:rPr>
          <w:spacing w:val="80"/>
          <w:sz w:val="24"/>
        </w:rPr>
        <w:t xml:space="preserve"> </w:t>
      </w:r>
      <w:r>
        <w:rPr>
          <w:sz w:val="24"/>
        </w:rPr>
        <w:t>траекторий</w:t>
      </w:r>
      <w:r>
        <w:rPr>
          <w:spacing w:val="80"/>
          <w:sz w:val="24"/>
        </w:rPr>
        <w:t xml:space="preserve"> </w:t>
      </w:r>
      <w:r>
        <w:rPr>
          <w:sz w:val="24"/>
        </w:rPr>
        <w:t>и</w:t>
      </w:r>
      <w:r>
        <w:rPr>
          <w:spacing w:val="80"/>
          <w:sz w:val="24"/>
        </w:rPr>
        <w:t xml:space="preserve"> </w:t>
      </w:r>
      <w:r>
        <w:rPr>
          <w:sz w:val="24"/>
        </w:rPr>
        <w:t>индивидуального</w:t>
      </w:r>
      <w:r>
        <w:rPr>
          <w:spacing w:val="80"/>
          <w:sz w:val="24"/>
        </w:rPr>
        <w:t xml:space="preserve"> </w:t>
      </w:r>
      <w:r>
        <w:rPr>
          <w:sz w:val="24"/>
        </w:rPr>
        <w:t>развития каждого</w:t>
      </w:r>
      <w:r>
        <w:rPr>
          <w:spacing w:val="80"/>
          <w:sz w:val="24"/>
        </w:rPr>
        <w:t xml:space="preserve"> </w:t>
      </w:r>
      <w:r>
        <w:rPr>
          <w:sz w:val="24"/>
        </w:rPr>
        <w:t>обучающегося,</w:t>
      </w:r>
      <w:r>
        <w:rPr>
          <w:spacing w:val="80"/>
          <w:sz w:val="24"/>
        </w:rPr>
        <w:t xml:space="preserve"> </w:t>
      </w:r>
      <w:r>
        <w:rPr>
          <w:sz w:val="24"/>
        </w:rPr>
        <w:t>обеспечивающих</w:t>
      </w:r>
      <w:r>
        <w:rPr>
          <w:spacing w:val="80"/>
          <w:sz w:val="24"/>
        </w:rPr>
        <w:t xml:space="preserve"> </w:t>
      </w:r>
      <w:r>
        <w:rPr>
          <w:sz w:val="24"/>
        </w:rPr>
        <w:t>рост</w:t>
      </w:r>
      <w:r>
        <w:rPr>
          <w:spacing w:val="80"/>
          <w:sz w:val="24"/>
        </w:rPr>
        <w:t xml:space="preserve"> </w:t>
      </w:r>
      <w:r>
        <w:rPr>
          <w:sz w:val="24"/>
        </w:rPr>
        <w:t>творческого</w:t>
      </w:r>
      <w:r>
        <w:rPr>
          <w:spacing w:val="80"/>
          <w:sz w:val="24"/>
        </w:rPr>
        <w:t xml:space="preserve"> </w:t>
      </w:r>
      <w:r>
        <w:rPr>
          <w:sz w:val="24"/>
        </w:rPr>
        <w:t>потенциала,</w:t>
      </w:r>
      <w:r>
        <w:rPr>
          <w:spacing w:val="80"/>
          <w:sz w:val="24"/>
        </w:rPr>
        <w:t xml:space="preserve"> </w:t>
      </w:r>
      <w:r>
        <w:rPr>
          <w:sz w:val="24"/>
        </w:rPr>
        <w:t>познавательных</w:t>
      </w:r>
      <w:r>
        <w:rPr>
          <w:spacing w:val="80"/>
          <w:sz w:val="24"/>
        </w:rPr>
        <w:t xml:space="preserve"> </w:t>
      </w:r>
      <w:r>
        <w:rPr>
          <w:sz w:val="24"/>
        </w:rPr>
        <w:t>мотивов,</w:t>
      </w:r>
      <w:r>
        <w:rPr>
          <w:spacing w:val="-6"/>
          <w:sz w:val="24"/>
        </w:rPr>
        <w:t xml:space="preserve"> </w:t>
      </w:r>
      <w:r>
        <w:rPr>
          <w:sz w:val="24"/>
        </w:rPr>
        <w:t>обогащение</w:t>
      </w:r>
      <w:r>
        <w:rPr>
          <w:spacing w:val="-3"/>
          <w:sz w:val="24"/>
        </w:rPr>
        <w:t xml:space="preserve"> </w:t>
      </w:r>
      <w:r>
        <w:rPr>
          <w:sz w:val="24"/>
        </w:rPr>
        <w:t>форм</w:t>
      </w:r>
      <w:r>
        <w:rPr>
          <w:spacing w:val="-3"/>
          <w:sz w:val="24"/>
        </w:rPr>
        <w:t xml:space="preserve"> </w:t>
      </w:r>
      <w:r>
        <w:rPr>
          <w:sz w:val="24"/>
        </w:rPr>
        <w:t>учебного</w:t>
      </w:r>
      <w:r>
        <w:rPr>
          <w:spacing w:val="-3"/>
          <w:sz w:val="24"/>
        </w:rPr>
        <w:t xml:space="preserve"> </w:t>
      </w:r>
      <w:r>
        <w:rPr>
          <w:sz w:val="24"/>
        </w:rPr>
        <w:t>сотрудничества</w:t>
      </w:r>
      <w:r>
        <w:rPr>
          <w:spacing w:val="-3"/>
          <w:sz w:val="24"/>
        </w:rPr>
        <w:t xml:space="preserve"> </w:t>
      </w:r>
      <w:r>
        <w:rPr>
          <w:sz w:val="24"/>
        </w:rPr>
        <w:t>и</w:t>
      </w:r>
      <w:r>
        <w:rPr>
          <w:spacing w:val="-4"/>
          <w:sz w:val="24"/>
        </w:rPr>
        <w:t xml:space="preserve"> </w:t>
      </w:r>
      <w:r>
        <w:rPr>
          <w:sz w:val="24"/>
        </w:rPr>
        <w:t>расширение</w:t>
      </w:r>
      <w:r>
        <w:rPr>
          <w:spacing w:val="-3"/>
          <w:sz w:val="24"/>
        </w:rPr>
        <w:t xml:space="preserve"> </w:t>
      </w:r>
      <w:r>
        <w:rPr>
          <w:sz w:val="24"/>
        </w:rPr>
        <w:t>зоны</w:t>
      </w:r>
      <w:r>
        <w:rPr>
          <w:spacing w:val="-3"/>
          <w:sz w:val="24"/>
        </w:rPr>
        <w:t xml:space="preserve"> </w:t>
      </w:r>
      <w:r>
        <w:rPr>
          <w:sz w:val="24"/>
        </w:rPr>
        <w:t>ближайшего</w:t>
      </w:r>
      <w:r>
        <w:rPr>
          <w:spacing w:val="-3"/>
          <w:sz w:val="24"/>
        </w:rPr>
        <w:t xml:space="preserve"> </w:t>
      </w:r>
      <w:r>
        <w:rPr>
          <w:spacing w:val="-2"/>
          <w:sz w:val="24"/>
        </w:rPr>
        <w:t>развития.</w:t>
      </w:r>
    </w:p>
    <w:p w:rsidR="00EC3DAF" w:rsidRDefault="00053F2E">
      <w:pPr>
        <w:pStyle w:val="a3"/>
        <w:spacing w:before="17" w:line="268" w:lineRule="auto"/>
        <w:ind w:left="732" w:right="292" w:firstLine="410"/>
      </w:pPr>
      <w:r>
        <w:t>Адаптированная основная общеобразовательная программа учитывает специфику</w:t>
      </w:r>
      <w:r>
        <w:rPr>
          <w:spacing w:val="-4"/>
        </w:rPr>
        <w:t xml:space="preserve"> </w:t>
      </w:r>
      <w:r>
        <w:t>начальной школы - особый этап в жизни ребенка, связанный:</w:t>
      </w:r>
    </w:p>
    <w:p w:rsidR="00EC3DAF" w:rsidRDefault="00053F2E">
      <w:pPr>
        <w:pStyle w:val="a4"/>
        <w:numPr>
          <w:ilvl w:val="0"/>
          <w:numId w:val="84"/>
        </w:numPr>
        <w:tabs>
          <w:tab w:val="left" w:pos="867"/>
        </w:tabs>
        <w:spacing w:before="13" w:line="268" w:lineRule="auto"/>
        <w:ind w:right="288"/>
        <w:rPr>
          <w:sz w:val="24"/>
        </w:rPr>
      </w:pPr>
      <w:r>
        <w:rPr>
          <w:sz w:val="24"/>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w:t>
      </w:r>
      <w:r>
        <w:rPr>
          <w:spacing w:val="80"/>
          <w:sz w:val="24"/>
        </w:rPr>
        <w:t xml:space="preserve"> </w:t>
      </w:r>
      <w:r>
        <w:rPr>
          <w:sz w:val="24"/>
        </w:rPr>
        <w:t>характер и являющейся социальной по содержанию;</w:t>
      </w:r>
    </w:p>
    <w:p w:rsidR="00EC3DAF" w:rsidRDefault="00053F2E">
      <w:pPr>
        <w:pStyle w:val="a4"/>
        <w:numPr>
          <w:ilvl w:val="0"/>
          <w:numId w:val="84"/>
        </w:numPr>
        <w:tabs>
          <w:tab w:val="left" w:pos="867"/>
        </w:tabs>
        <w:spacing w:line="268" w:lineRule="auto"/>
        <w:ind w:right="288"/>
        <w:rPr>
          <w:sz w:val="24"/>
        </w:rPr>
      </w:pPr>
      <w:r>
        <w:rPr>
          <w:sz w:val="24"/>
        </w:rPr>
        <w:t xml:space="preserve">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w:t>
      </w:r>
      <w:r>
        <w:rPr>
          <w:spacing w:val="-2"/>
          <w:sz w:val="24"/>
        </w:rPr>
        <w:t>самовыражении;</w:t>
      </w:r>
    </w:p>
    <w:p w:rsidR="00EC3DAF" w:rsidRDefault="00053F2E">
      <w:pPr>
        <w:pStyle w:val="a4"/>
        <w:numPr>
          <w:ilvl w:val="0"/>
          <w:numId w:val="84"/>
        </w:numPr>
        <w:tabs>
          <w:tab w:val="left" w:pos="867"/>
        </w:tabs>
        <w:spacing w:before="13" w:line="268" w:lineRule="auto"/>
        <w:ind w:right="292"/>
        <w:rPr>
          <w:sz w:val="24"/>
        </w:rPr>
      </w:pPr>
      <w:r>
        <w:rPr>
          <w:sz w:val="24"/>
        </w:rPr>
        <w:t>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EC3DAF" w:rsidRDefault="00053F2E">
      <w:pPr>
        <w:pStyle w:val="a3"/>
        <w:tabs>
          <w:tab w:val="left" w:pos="7192"/>
        </w:tabs>
        <w:spacing w:before="19" w:line="271" w:lineRule="auto"/>
        <w:ind w:left="723" w:right="278" w:hanging="10"/>
      </w:pPr>
      <w:r>
        <w:t>-формированием</w:t>
      </w:r>
      <w:r>
        <w:rPr>
          <w:spacing w:val="80"/>
        </w:rPr>
        <w:t xml:space="preserve">  </w:t>
      </w:r>
      <w:r>
        <w:t>у</w:t>
      </w:r>
      <w:r>
        <w:rPr>
          <w:spacing w:val="80"/>
        </w:rPr>
        <w:t xml:space="preserve">   </w:t>
      </w:r>
      <w:r>
        <w:t>школьника</w:t>
      </w:r>
      <w:r>
        <w:rPr>
          <w:spacing w:val="40"/>
        </w:rPr>
        <w:t xml:space="preserve">  </w:t>
      </w:r>
      <w:r>
        <w:t>основ</w:t>
      </w:r>
      <w:r>
        <w:rPr>
          <w:spacing w:val="40"/>
        </w:rPr>
        <w:t xml:space="preserve"> </w:t>
      </w:r>
      <w:r>
        <w:t>умения</w:t>
      </w:r>
      <w:r>
        <w:tab/>
        <w:t>учиться и способности к организации</w:t>
      </w:r>
      <w:r>
        <w:rPr>
          <w:spacing w:val="77"/>
          <w:w w:val="150"/>
        </w:rPr>
        <w:t xml:space="preserve"> </w:t>
      </w:r>
      <w:r>
        <w:t>своей</w:t>
      </w:r>
      <w:r>
        <w:rPr>
          <w:spacing w:val="77"/>
          <w:w w:val="150"/>
        </w:rPr>
        <w:t xml:space="preserve"> </w:t>
      </w:r>
      <w:r>
        <w:t>деятельности:</w:t>
      </w:r>
      <w:r>
        <w:rPr>
          <w:spacing w:val="74"/>
          <w:w w:val="150"/>
        </w:rPr>
        <w:t xml:space="preserve"> </w:t>
      </w:r>
      <w:r>
        <w:t>принимать,</w:t>
      </w:r>
      <w:r>
        <w:rPr>
          <w:spacing w:val="76"/>
          <w:w w:val="150"/>
        </w:rPr>
        <w:t xml:space="preserve"> </w:t>
      </w:r>
      <w:r>
        <w:t>сохранять</w:t>
      </w:r>
      <w:r>
        <w:rPr>
          <w:spacing w:val="75"/>
          <w:w w:val="150"/>
        </w:rPr>
        <w:t xml:space="preserve"> </w:t>
      </w:r>
      <w:r>
        <w:t>цели</w:t>
      </w:r>
      <w:r>
        <w:rPr>
          <w:spacing w:val="77"/>
          <w:w w:val="150"/>
        </w:rPr>
        <w:t xml:space="preserve"> </w:t>
      </w:r>
      <w:r>
        <w:t>и</w:t>
      </w:r>
      <w:r>
        <w:rPr>
          <w:spacing w:val="74"/>
          <w:w w:val="150"/>
        </w:rPr>
        <w:t xml:space="preserve"> </w:t>
      </w:r>
      <w:r>
        <w:t>следовать</w:t>
      </w:r>
      <w:r>
        <w:rPr>
          <w:spacing w:val="77"/>
          <w:w w:val="150"/>
        </w:rPr>
        <w:t xml:space="preserve"> </w:t>
      </w:r>
      <w:r>
        <w:t>им</w:t>
      </w:r>
      <w:r>
        <w:rPr>
          <w:spacing w:val="75"/>
          <w:w w:val="150"/>
        </w:rPr>
        <w:t xml:space="preserve"> </w:t>
      </w:r>
      <w:r>
        <w:t>в</w:t>
      </w:r>
      <w:r>
        <w:rPr>
          <w:spacing w:val="80"/>
          <w:w w:val="150"/>
        </w:rPr>
        <w:t xml:space="preserve"> </w:t>
      </w:r>
      <w:r>
        <w:t>учебной</w:t>
      </w:r>
    </w:p>
    <w:p w:rsidR="00EC3DAF" w:rsidRDefault="00EC3DAF">
      <w:pPr>
        <w:pStyle w:val="a3"/>
        <w:spacing w:line="271" w:lineRule="auto"/>
        <w:sectPr w:rsidR="00EC3DAF">
          <w:pgSz w:w="11910" w:h="16840"/>
          <w:pgMar w:top="920" w:right="283" w:bottom="1000" w:left="566" w:header="0" w:footer="818" w:gutter="0"/>
          <w:cols w:space="720"/>
        </w:sectPr>
      </w:pPr>
    </w:p>
    <w:p w:rsidR="00EC3DAF" w:rsidRDefault="00053F2E">
      <w:pPr>
        <w:spacing w:before="76"/>
        <w:ind w:left="1419"/>
        <w:rPr>
          <w:sz w:val="24"/>
        </w:rPr>
      </w:pPr>
      <w:r>
        <w:rPr>
          <w:spacing w:val="-10"/>
          <w:sz w:val="24"/>
        </w:rPr>
        <w:lastRenderedPageBreak/>
        <w:t>-</w:t>
      </w:r>
    </w:p>
    <w:p w:rsidR="00EC3DAF" w:rsidRDefault="00EC3DAF">
      <w:pPr>
        <w:pStyle w:val="a3"/>
        <w:spacing w:before="0"/>
        <w:ind w:left="0"/>
        <w:jc w:val="left"/>
      </w:pPr>
    </w:p>
    <w:p w:rsidR="00EC3DAF" w:rsidRDefault="00EC3DAF">
      <w:pPr>
        <w:pStyle w:val="a3"/>
        <w:spacing w:before="26"/>
        <w:ind w:left="0"/>
        <w:jc w:val="left"/>
      </w:pPr>
    </w:p>
    <w:p w:rsidR="00EC3DAF" w:rsidRDefault="00053F2E">
      <w:pPr>
        <w:pStyle w:val="a3"/>
        <w:spacing w:before="1" w:line="271" w:lineRule="auto"/>
        <w:ind w:left="723" w:right="291"/>
      </w:pPr>
      <w:r>
        <w:t>деятельности; планировать свою деятельность, осуществлять ее контроль и оценку; взаимодействовать с учителем и сверстниками в учебном процессе;</w:t>
      </w:r>
    </w:p>
    <w:p w:rsidR="00EC3DAF" w:rsidRDefault="00053F2E">
      <w:pPr>
        <w:pStyle w:val="a4"/>
        <w:numPr>
          <w:ilvl w:val="0"/>
          <w:numId w:val="84"/>
        </w:numPr>
        <w:tabs>
          <w:tab w:val="left" w:pos="867"/>
        </w:tabs>
        <w:spacing w:before="9" w:line="268" w:lineRule="auto"/>
        <w:ind w:right="293"/>
        <w:rPr>
          <w:sz w:val="24"/>
        </w:rPr>
      </w:pPr>
      <w:r>
        <w:rPr>
          <w:sz w:val="24"/>
        </w:rPr>
        <w:t xml:space="preserve">изменением при этом самооценки ребенка, которая приобретает черты адекватности и </w:t>
      </w:r>
      <w:r>
        <w:rPr>
          <w:spacing w:val="-2"/>
          <w:sz w:val="24"/>
        </w:rPr>
        <w:t>рефлексивности;</w:t>
      </w:r>
    </w:p>
    <w:p w:rsidR="00EC3DAF" w:rsidRDefault="00053F2E">
      <w:pPr>
        <w:pStyle w:val="a4"/>
        <w:numPr>
          <w:ilvl w:val="0"/>
          <w:numId w:val="84"/>
        </w:numPr>
        <w:tabs>
          <w:tab w:val="left" w:pos="867"/>
        </w:tabs>
        <w:spacing w:before="13" w:line="268" w:lineRule="auto"/>
        <w:ind w:right="293"/>
        <w:rPr>
          <w:sz w:val="24"/>
        </w:rPr>
      </w:pPr>
      <w:r>
        <w:rPr>
          <w:sz w:val="24"/>
        </w:rPr>
        <w:t>моральным развитием, которое существенным образом связано с характером сотрудничества с взрослыми и сверстниками, общением и межличностными отношениями дружбы,</w:t>
      </w:r>
      <w:r>
        <w:rPr>
          <w:spacing w:val="40"/>
          <w:sz w:val="24"/>
        </w:rPr>
        <w:t xml:space="preserve"> </w:t>
      </w:r>
      <w:r>
        <w:rPr>
          <w:sz w:val="24"/>
        </w:rPr>
        <w:t>становлением основ гражданской идентичности и мировоззрения.</w:t>
      </w:r>
    </w:p>
    <w:p w:rsidR="00EC3DAF" w:rsidRDefault="00EC3DAF">
      <w:pPr>
        <w:pStyle w:val="a3"/>
        <w:spacing w:before="67"/>
        <w:ind w:left="0"/>
        <w:jc w:val="left"/>
      </w:pPr>
    </w:p>
    <w:p w:rsidR="00EC3DAF" w:rsidRDefault="00053F2E">
      <w:pPr>
        <w:pStyle w:val="2"/>
        <w:ind w:left="711"/>
      </w:pPr>
      <w:r>
        <w:t>Психолого-педагогическая</w:t>
      </w:r>
      <w:r>
        <w:rPr>
          <w:spacing w:val="-5"/>
        </w:rPr>
        <w:t xml:space="preserve"> </w:t>
      </w:r>
      <w:r>
        <w:t>характеристика</w:t>
      </w:r>
      <w:r>
        <w:rPr>
          <w:spacing w:val="-6"/>
        </w:rPr>
        <w:t xml:space="preserve"> </w:t>
      </w:r>
      <w:r>
        <w:t>учащихся</w:t>
      </w:r>
      <w:r>
        <w:rPr>
          <w:spacing w:val="-5"/>
        </w:rPr>
        <w:t xml:space="preserve"> </w:t>
      </w:r>
      <w:r>
        <w:t>с</w:t>
      </w:r>
      <w:r>
        <w:rPr>
          <w:spacing w:val="-5"/>
        </w:rPr>
        <w:t xml:space="preserve"> ЗПР</w:t>
      </w:r>
    </w:p>
    <w:p w:rsidR="00EC3DAF" w:rsidRDefault="00053F2E">
      <w:pPr>
        <w:pStyle w:val="a3"/>
        <w:spacing w:before="36" w:line="268" w:lineRule="auto"/>
        <w:ind w:left="723" w:right="290" w:firstLine="708"/>
      </w:pPr>
      <w:r>
        <w:t xml:space="preserve">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w:t>
      </w:r>
      <w:r>
        <w:rPr>
          <w:spacing w:val="-2"/>
        </w:rPr>
        <w:t>условий.</w:t>
      </w:r>
    </w:p>
    <w:p w:rsidR="00EC3DAF" w:rsidRDefault="00053F2E">
      <w:pPr>
        <w:pStyle w:val="a3"/>
        <w:spacing w:line="268" w:lineRule="auto"/>
        <w:ind w:left="723" w:right="282" w:firstLine="708"/>
      </w:pPr>
      <w:r>
        <w:t>АООП НОО (вариант 7.1) адресована учащимся с ЗПР, достигшим к моменту</w:t>
      </w:r>
      <w:r>
        <w:rPr>
          <w:spacing w:val="80"/>
        </w:rPr>
        <w:t xml:space="preserve"> </w:t>
      </w:r>
      <w:r>
        <w:t>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учащихся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учащихся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w:t>
      </w:r>
    </w:p>
    <w:p w:rsidR="00EC3DAF" w:rsidRDefault="00053F2E">
      <w:pPr>
        <w:pStyle w:val="a3"/>
        <w:spacing w:line="268" w:lineRule="auto"/>
        <w:ind w:left="723" w:right="283" w:firstLine="708"/>
      </w:pPr>
      <w:r>
        <w:t>Особые образовательные потребности различаются у учащихся с ЗПР разных категорий, поскольку задаются спецификой нарушения психического развития, определяют особую логику построения учебного процесса и находят своѐ отражение в структуре и содержании образования. Наряду с этим современные научные представления об особенностях психофизического</w:t>
      </w:r>
      <w:r>
        <w:rPr>
          <w:spacing w:val="80"/>
        </w:rPr>
        <w:t xml:space="preserve"> </w:t>
      </w:r>
      <w:r>
        <w:t>развития разных групп учащихся позволяют выделить образовательные потребности, как общие для всех учащихся с ЗПР, так и специфические.</w:t>
      </w:r>
    </w:p>
    <w:p w:rsidR="00EC3DAF" w:rsidRDefault="00053F2E">
      <w:pPr>
        <w:pStyle w:val="a3"/>
        <w:ind w:left="1431"/>
      </w:pPr>
      <w:r>
        <w:t>К</w:t>
      </w:r>
      <w:r>
        <w:rPr>
          <w:spacing w:val="-5"/>
        </w:rPr>
        <w:t xml:space="preserve"> </w:t>
      </w:r>
      <w:r>
        <w:t>общим</w:t>
      </w:r>
      <w:r>
        <w:rPr>
          <w:spacing w:val="-2"/>
        </w:rPr>
        <w:t xml:space="preserve"> </w:t>
      </w:r>
      <w:r>
        <w:t>потребностям</w:t>
      </w:r>
      <w:r>
        <w:rPr>
          <w:spacing w:val="-2"/>
        </w:rPr>
        <w:t xml:space="preserve"> относятся:</w:t>
      </w:r>
    </w:p>
    <w:p w:rsidR="00EC3DAF" w:rsidRDefault="00053F2E">
      <w:pPr>
        <w:pStyle w:val="a4"/>
        <w:numPr>
          <w:ilvl w:val="1"/>
          <w:numId w:val="84"/>
        </w:numPr>
        <w:tabs>
          <w:tab w:val="left" w:pos="2149"/>
        </w:tabs>
        <w:spacing w:before="48" w:line="268" w:lineRule="auto"/>
        <w:ind w:right="292" w:firstLine="719"/>
        <w:rPr>
          <w:sz w:val="24"/>
        </w:rPr>
      </w:pPr>
      <w:r>
        <w:rPr>
          <w:sz w:val="24"/>
        </w:rPr>
        <w:t>получение специальной помощи средствами образования сразу же после</w:t>
      </w:r>
      <w:r>
        <w:rPr>
          <w:spacing w:val="40"/>
          <w:sz w:val="24"/>
        </w:rPr>
        <w:t xml:space="preserve"> </w:t>
      </w:r>
      <w:r>
        <w:rPr>
          <w:sz w:val="24"/>
        </w:rPr>
        <w:t>выявления первичного нарушения развития;</w:t>
      </w:r>
    </w:p>
    <w:p w:rsidR="00EC3DAF" w:rsidRDefault="00053F2E">
      <w:pPr>
        <w:pStyle w:val="a4"/>
        <w:numPr>
          <w:ilvl w:val="1"/>
          <w:numId w:val="84"/>
        </w:numPr>
        <w:tabs>
          <w:tab w:val="left" w:pos="2149"/>
        </w:tabs>
        <w:spacing w:before="15" w:line="266" w:lineRule="auto"/>
        <w:ind w:right="288" w:firstLine="719"/>
        <w:rPr>
          <w:sz w:val="24"/>
        </w:rPr>
      </w:pPr>
      <w:r>
        <w:rPr>
          <w:sz w:val="24"/>
        </w:rPr>
        <w:t>выделение пропедевтического периода в образовании, обеспечивающего преемственность между дошкольным и школьным этапами;</w:t>
      </w:r>
    </w:p>
    <w:p w:rsidR="00EC3DAF" w:rsidRDefault="00053F2E">
      <w:pPr>
        <w:pStyle w:val="a4"/>
        <w:numPr>
          <w:ilvl w:val="1"/>
          <w:numId w:val="84"/>
        </w:numPr>
        <w:tabs>
          <w:tab w:val="left" w:pos="2149"/>
        </w:tabs>
        <w:spacing w:before="19" w:line="268" w:lineRule="auto"/>
        <w:ind w:right="291" w:firstLine="719"/>
        <w:rPr>
          <w:sz w:val="24"/>
        </w:rPr>
      </w:pPr>
      <w:r>
        <w:rPr>
          <w:sz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учащегося с ОВЗ;</w:t>
      </w:r>
    </w:p>
    <w:p w:rsidR="00EC3DAF" w:rsidRDefault="00053F2E">
      <w:pPr>
        <w:pStyle w:val="a4"/>
        <w:numPr>
          <w:ilvl w:val="1"/>
          <w:numId w:val="84"/>
        </w:numPr>
        <w:tabs>
          <w:tab w:val="left" w:pos="2149"/>
        </w:tabs>
        <w:spacing w:before="18" w:line="271" w:lineRule="auto"/>
        <w:ind w:right="289" w:firstLine="719"/>
        <w:rPr>
          <w:sz w:val="24"/>
        </w:rPr>
      </w:pPr>
      <w:r>
        <w:rPr>
          <w:sz w:val="24"/>
        </w:rPr>
        <w:t xml:space="preserve">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w:t>
      </w:r>
      <w:r>
        <w:rPr>
          <w:spacing w:val="-2"/>
          <w:sz w:val="24"/>
        </w:rPr>
        <w:t>работы;</w:t>
      </w:r>
    </w:p>
    <w:p w:rsidR="00EC3DAF" w:rsidRDefault="00053F2E">
      <w:pPr>
        <w:pStyle w:val="a4"/>
        <w:numPr>
          <w:ilvl w:val="1"/>
          <w:numId w:val="84"/>
        </w:numPr>
        <w:tabs>
          <w:tab w:val="left" w:pos="2149"/>
        </w:tabs>
        <w:spacing w:before="11" w:line="268" w:lineRule="auto"/>
        <w:ind w:right="293" w:firstLine="719"/>
        <w:rPr>
          <w:sz w:val="24"/>
        </w:rPr>
      </w:pPr>
      <w:r>
        <w:rPr>
          <w:sz w:val="24"/>
        </w:rPr>
        <w:t>психологическое сопровождение, оптимизирующее взаимодействие ребенка с педагогами и соучениками;</w:t>
      </w:r>
    </w:p>
    <w:p w:rsidR="00EC3DAF" w:rsidRDefault="00EC3DAF">
      <w:pPr>
        <w:pStyle w:val="a4"/>
        <w:spacing w:line="268" w:lineRule="auto"/>
        <w:rPr>
          <w:sz w:val="24"/>
        </w:rPr>
        <w:sectPr w:rsidR="00EC3DAF">
          <w:pgSz w:w="11910" w:h="16840"/>
          <w:pgMar w:top="920" w:right="283" w:bottom="1000" w:left="566" w:header="0" w:footer="818" w:gutter="0"/>
          <w:cols w:space="720"/>
        </w:sectPr>
      </w:pPr>
    </w:p>
    <w:p w:rsidR="00EC3DAF" w:rsidRDefault="00053F2E">
      <w:pPr>
        <w:pStyle w:val="a4"/>
        <w:numPr>
          <w:ilvl w:val="0"/>
          <w:numId w:val="84"/>
        </w:numPr>
        <w:tabs>
          <w:tab w:val="left" w:pos="1498"/>
        </w:tabs>
        <w:spacing w:before="76"/>
        <w:ind w:left="1498" w:hanging="79"/>
        <w:jc w:val="left"/>
        <w:rPr>
          <w:sz w:val="24"/>
        </w:rPr>
      </w:pPr>
      <w:r>
        <w:rPr>
          <w:sz w:val="24"/>
        </w:rPr>
        <w:lastRenderedPageBreak/>
        <w:t>​</w:t>
      </w:r>
    </w:p>
    <w:p w:rsidR="00EC3DAF" w:rsidRDefault="00EC3DAF">
      <w:pPr>
        <w:pStyle w:val="a3"/>
        <w:spacing w:before="0"/>
        <w:ind w:left="0"/>
        <w:jc w:val="left"/>
      </w:pPr>
    </w:p>
    <w:p w:rsidR="00EC3DAF" w:rsidRDefault="00EC3DAF">
      <w:pPr>
        <w:pStyle w:val="a3"/>
        <w:spacing w:before="24"/>
        <w:ind w:left="0"/>
        <w:jc w:val="left"/>
      </w:pPr>
    </w:p>
    <w:p w:rsidR="00EC3DAF" w:rsidRDefault="00053F2E">
      <w:pPr>
        <w:pStyle w:val="a4"/>
        <w:numPr>
          <w:ilvl w:val="1"/>
          <w:numId w:val="84"/>
        </w:numPr>
        <w:tabs>
          <w:tab w:val="left" w:pos="2151"/>
        </w:tabs>
        <w:spacing w:before="0" w:line="268" w:lineRule="auto"/>
        <w:ind w:right="290" w:firstLine="719"/>
        <w:jc w:val="left"/>
        <w:rPr>
          <w:sz w:val="24"/>
        </w:rPr>
      </w:pPr>
      <w:r>
        <w:rPr>
          <w:sz w:val="24"/>
        </w:rPr>
        <w:t>психологическое</w:t>
      </w:r>
      <w:r>
        <w:rPr>
          <w:spacing w:val="40"/>
          <w:sz w:val="24"/>
        </w:rPr>
        <w:t xml:space="preserve"> </w:t>
      </w:r>
      <w:r>
        <w:rPr>
          <w:sz w:val="24"/>
        </w:rPr>
        <w:t>сопровождение,</w:t>
      </w:r>
      <w:r>
        <w:rPr>
          <w:spacing w:val="40"/>
          <w:sz w:val="24"/>
        </w:rPr>
        <w:t xml:space="preserve"> </w:t>
      </w:r>
      <w:r>
        <w:rPr>
          <w:sz w:val="24"/>
        </w:rPr>
        <w:t>направленное</w:t>
      </w:r>
      <w:r>
        <w:rPr>
          <w:spacing w:val="40"/>
          <w:sz w:val="24"/>
        </w:rPr>
        <w:t xml:space="preserve"> </w:t>
      </w:r>
      <w:r>
        <w:rPr>
          <w:sz w:val="24"/>
        </w:rPr>
        <w:t>на</w:t>
      </w:r>
      <w:r>
        <w:rPr>
          <w:spacing w:val="40"/>
          <w:sz w:val="24"/>
        </w:rPr>
        <w:t xml:space="preserve"> </w:t>
      </w:r>
      <w:r>
        <w:rPr>
          <w:sz w:val="24"/>
        </w:rPr>
        <w:t>установление</w:t>
      </w:r>
      <w:r>
        <w:rPr>
          <w:spacing w:val="40"/>
          <w:sz w:val="24"/>
        </w:rPr>
        <w:t xml:space="preserve"> </w:t>
      </w:r>
      <w:r>
        <w:rPr>
          <w:sz w:val="24"/>
        </w:rPr>
        <w:t>взаимодействия семьи и образовательной организации;</w:t>
      </w:r>
    </w:p>
    <w:p w:rsidR="00EC3DAF" w:rsidRDefault="00053F2E">
      <w:pPr>
        <w:pStyle w:val="a4"/>
        <w:numPr>
          <w:ilvl w:val="1"/>
          <w:numId w:val="84"/>
        </w:numPr>
        <w:tabs>
          <w:tab w:val="left" w:pos="2151"/>
        </w:tabs>
        <w:spacing w:before="13" w:line="268" w:lineRule="auto"/>
        <w:ind w:right="292" w:firstLine="719"/>
        <w:jc w:val="left"/>
        <w:rPr>
          <w:sz w:val="24"/>
        </w:rPr>
      </w:pPr>
      <w:r>
        <w:rPr>
          <w:sz w:val="24"/>
        </w:rPr>
        <w:t>постепенное расширение образовательного пространства, выходящего за пределы образовательной организации.</w:t>
      </w:r>
    </w:p>
    <w:p w:rsidR="00EC3DAF" w:rsidRDefault="00053F2E">
      <w:pPr>
        <w:pStyle w:val="a3"/>
        <w:spacing w:line="268" w:lineRule="auto"/>
        <w:ind w:left="723" w:firstLine="719"/>
        <w:jc w:val="left"/>
      </w:pPr>
      <w:r>
        <w:t>Для</w:t>
      </w:r>
      <w:r>
        <w:rPr>
          <w:spacing w:val="40"/>
        </w:rPr>
        <w:t xml:space="preserve"> </w:t>
      </w:r>
      <w:r>
        <w:t>учащихся</w:t>
      </w:r>
      <w:r>
        <w:rPr>
          <w:spacing w:val="38"/>
        </w:rPr>
        <w:t xml:space="preserve"> </w:t>
      </w:r>
      <w:r>
        <w:t>с</w:t>
      </w:r>
      <w:r>
        <w:rPr>
          <w:spacing w:val="38"/>
        </w:rPr>
        <w:t xml:space="preserve"> </w:t>
      </w:r>
      <w:r>
        <w:t>ЗПР,</w:t>
      </w:r>
      <w:r>
        <w:rPr>
          <w:spacing w:val="36"/>
        </w:rPr>
        <w:t xml:space="preserve"> </w:t>
      </w:r>
      <w:r>
        <w:t>осваивающих</w:t>
      </w:r>
      <w:r>
        <w:rPr>
          <w:spacing w:val="40"/>
        </w:rPr>
        <w:t xml:space="preserve"> </w:t>
      </w:r>
      <w:r>
        <w:t>АООП</w:t>
      </w:r>
      <w:r>
        <w:rPr>
          <w:spacing w:val="37"/>
        </w:rPr>
        <w:t xml:space="preserve"> </w:t>
      </w:r>
      <w:r>
        <w:t>НОО</w:t>
      </w:r>
      <w:r>
        <w:rPr>
          <w:spacing w:val="38"/>
        </w:rPr>
        <w:t xml:space="preserve"> </w:t>
      </w:r>
      <w:r>
        <w:t>(вариант</w:t>
      </w:r>
      <w:r>
        <w:rPr>
          <w:spacing w:val="39"/>
        </w:rPr>
        <w:t xml:space="preserve"> </w:t>
      </w:r>
      <w:r>
        <w:t>7.1),</w:t>
      </w:r>
      <w:r>
        <w:rPr>
          <w:spacing w:val="38"/>
        </w:rPr>
        <w:t xml:space="preserve"> </w:t>
      </w:r>
      <w:r>
        <w:t>характерны</w:t>
      </w:r>
      <w:r>
        <w:rPr>
          <w:spacing w:val="38"/>
        </w:rPr>
        <w:t xml:space="preserve"> </w:t>
      </w:r>
      <w:r>
        <w:t>следующие специфические образовательные потребности:</w:t>
      </w:r>
    </w:p>
    <w:p w:rsidR="00EC3DAF" w:rsidRDefault="00053F2E">
      <w:pPr>
        <w:pStyle w:val="a4"/>
        <w:numPr>
          <w:ilvl w:val="1"/>
          <w:numId w:val="84"/>
        </w:numPr>
        <w:tabs>
          <w:tab w:val="left" w:pos="2151"/>
          <w:tab w:val="left" w:pos="3591"/>
          <w:tab w:val="left" w:pos="5031"/>
          <w:tab w:val="left" w:pos="7912"/>
        </w:tabs>
        <w:spacing w:before="17"/>
        <w:ind w:left="2151" w:hanging="699"/>
        <w:jc w:val="left"/>
        <w:rPr>
          <w:sz w:val="24"/>
        </w:rPr>
      </w:pPr>
      <w:r>
        <w:rPr>
          <w:spacing w:val="-2"/>
          <w:sz w:val="24"/>
        </w:rPr>
        <w:t>адаптация</w:t>
      </w:r>
      <w:r>
        <w:rPr>
          <w:sz w:val="24"/>
        </w:rPr>
        <w:tab/>
      </w:r>
      <w:r>
        <w:rPr>
          <w:spacing w:val="-2"/>
          <w:sz w:val="24"/>
        </w:rPr>
        <w:t>основной</w:t>
      </w:r>
      <w:r>
        <w:rPr>
          <w:sz w:val="24"/>
        </w:rPr>
        <w:tab/>
      </w:r>
      <w:r>
        <w:rPr>
          <w:spacing w:val="-2"/>
          <w:sz w:val="24"/>
        </w:rPr>
        <w:t>общеобразовательной</w:t>
      </w:r>
      <w:r>
        <w:rPr>
          <w:sz w:val="24"/>
        </w:rPr>
        <w:tab/>
      </w:r>
      <w:r>
        <w:rPr>
          <w:spacing w:val="-2"/>
          <w:sz w:val="24"/>
        </w:rPr>
        <w:t>программы</w:t>
      </w:r>
    </w:p>
    <w:p w:rsidR="00EC3DAF" w:rsidRDefault="00053F2E">
      <w:pPr>
        <w:pStyle w:val="a3"/>
        <w:tabs>
          <w:tab w:val="left" w:pos="2151"/>
          <w:tab w:val="left" w:pos="4881"/>
          <w:tab w:val="left" w:pos="5799"/>
          <w:tab w:val="left" w:pos="7579"/>
        </w:tabs>
        <w:spacing w:before="46" w:line="271" w:lineRule="auto"/>
        <w:ind w:left="732" w:right="295"/>
        <w:jc w:val="left"/>
      </w:pPr>
      <w:r>
        <w:rPr>
          <w:spacing w:val="-2"/>
        </w:rPr>
        <w:t>начального</w:t>
      </w:r>
      <w:r>
        <w:tab/>
        <w:t>общего</w:t>
      </w:r>
      <w:r>
        <w:rPr>
          <w:spacing w:val="80"/>
        </w:rPr>
        <w:t xml:space="preserve"> </w:t>
      </w:r>
      <w:r>
        <w:t>образования</w:t>
      </w:r>
      <w:r>
        <w:rPr>
          <w:spacing w:val="80"/>
        </w:rPr>
        <w:t xml:space="preserve"> </w:t>
      </w:r>
      <w:r>
        <w:t>с</w:t>
      </w:r>
      <w:r>
        <w:tab/>
      </w:r>
      <w:r>
        <w:rPr>
          <w:spacing w:val="-2"/>
        </w:rPr>
        <w:t>учетом</w:t>
      </w:r>
      <w:r>
        <w:tab/>
      </w:r>
      <w:r>
        <w:rPr>
          <w:spacing w:val="-2"/>
        </w:rPr>
        <w:t>необходимости</w:t>
      </w:r>
      <w:r>
        <w:tab/>
        <w:t>коррекции</w:t>
      </w:r>
      <w:r>
        <w:rPr>
          <w:spacing w:val="80"/>
        </w:rPr>
        <w:t xml:space="preserve"> </w:t>
      </w:r>
      <w:r>
        <w:t xml:space="preserve">психофизического </w:t>
      </w:r>
      <w:r>
        <w:rPr>
          <w:spacing w:val="-2"/>
        </w:rPr>
        <w:t>развития;</w:t>
      </w:r>
    </w:p>
    <w:p w:rsidR="00EC3DAF" w:rsidRDefault="00053F2E">
      <w:pPr>
        <w:pStyle w:val="a4"/>
        <w:numPr>
          <w:ilvl w:val="1"/>
          <w:numId w:val="84"/>
        </w:numPr>
        <w:tabs>
          <w:tab w:val="left" w:pos="2149"/>
        </w:tabs>
        <w:spacing w:before="10" w:line="268" w:lineRule="auto"/>
        <w:ind w:right="289" w:firstLine="719"/>
        <w:rPr>
          <w:sz w:val="24"/>
        </w:rPr>
      </w:pPr>
      <w:r>
        <w:rPr>
          <w:sz w:val="24"/>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учащихся с ЗПР (быстрой истощаемости, низкой работоспособности, пониженного общего тонуса и др.);</w:t>
      </w:r>
    </w:p>
    <w:p w:rsidR="00EC3DAF" w:rsidRDefault="00053F2E">
      <w:pPr>
        <w:pStyle w:val="a4"/>
        <w:numPr>
          <w:ilvl w:val="1"/>
          <w:numId w:val="84"/>
        </w:numPr>
        <w:tabs>
          <w:tab w:val="left" w:pos="2149"/>
        </w:tabs>
        <w:spacing w:before="14" w:line="268" w:lineRule="auto"/>
        <w:ind w:right="290" w:firstLine="719"/>
        <w:rPr>
          <w:sz w:val="24"/>
        </w:rPr>
      </w:pPr>
      <w:r>
        <w:rPr>
          <w:sz w:val="24"/>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w:t>
      </w:r>
      <w:r>
        <w:rPr>
          <w:spacing w:val="40"/>
          <w:sz w:val="24"/>
        </w:rPr>
        <w:t xml:space="preserve"> </w:t>
      </w:r>
      <w:r>
        <w:rPr>
          <w:sz w:val="24"/>
        </w:rPr>
        <w:t>специальной психокоррекционной помощи, направленной на компенсацию дефицитов эмоционального развития, формирование осознанной саморегуляции познавательной деятельности и поведения;</w:t>
      </w:r>
    </w:p>
    <w:p w:rsidR="00EC3DAF" w:rsidRDefault="00053F2E">
      <w:pPr>
        <w:pStyle w:val="a4"/>
        <w:numPr>
          <w:ilvl w:val="1"/>
          <w:numId w:val="84"/>
        </w:numPr>
        <w:tabs>
          <w:tab w:val="left" w:pos="2151"/>
        </w:tabs>
        <w:spacing w:before="15" w:line="273" w:lineRule="auto"/>
        <w:ind w:right="291" w:firstLine="719"/>
        <w:jc w:val="left"/>
        <w:rPr>
          <w:sz w:val="24"/>
        </w:rPr>
      </w:pPr>
      <w:r>
        <w:rPr>
          <w:sz w:val="24"/>
        </w:rPr>
        <w:t>организация</w:t>
      </w:r>
      <w:r>
        <w:rPr>
          <w:spacing w:val="35"/>
          <w:sz w:val="24"/>
        </w:rPr>
        <w:t xml:space="preserve"> </w:t>
      </w:r>
      <w:r>
        <w:rPr>
          <w:sz w:val="24"/>
        </w:rPr>
        <w:t>процесса</w:t>
      </w:r>
      <w:r>
        <w:rPr>
          <w:spacing w:val="37"/>
          <w:sz w:val="24"/>
        </w:rPr>
        <w:t xml:space="preserve"> </w:t>
      </w:r>
      <w:r>
        <w:rPr>
          <w:sz w:val="24"/>
        </w:rPr>
        <w:t>обучения</w:t>
      </w:r>
      <w:r>
        <w:rPr>
          <w:spacing w:val="35"/>
          <w:sz w:val="24"/>
        </w:rPr>
        <w:t xml:space="preserve"> </w:t>
      </w:r>
      <w:r>
        <w:rPr>
          <w:sz w:val="24"/>
        </w:rPr>
        <w:t>с</w:t>
      </w:r>
      <w:r>
        <w:rPr>
          <w:spacing w:val="37"/>
          <w:sz w:val="24"/>
        </w:rPr>
        <w:t xml:space="preserve"> </w:t>
      </w:r>
      <w:r>
        <w:rPr>
          <w:sz w:val="24"/>
        </w:rPr>
        <w:t>учетом</w:t>
      </w:r>
      <w:r>
        <w:rPr>
          <w:spacing w:val="35"/>
          <w:sz w:val="24"/>
        </w:rPr>
        <w:t xml:space="preserve"> </w:t>
      </w:r>
      <w:r>
        <w:rPr>
          <w:sz w:val="24"/>
        </w:rPr>
        <w:t>специфики</w:t>
      </w:r>
      <w:r>
        <w:rPr>
          <w:spacing w:val="38"/>
          <w:sz w:val="24"/>
        </w:rPr>
        <w:t xml:space="preserve"> </w:t>
      </w:r>
      <w:r>
        <w:rPr>
          <w:sz w:val="24"/>
        </w:rPr>
        <w:t>усвоения</w:t>
      </w:r>
      <w:r>
        <w:rPr>
          <w:spacing w:val="35"/>
          <w:sz w:val="24"/>
        </w:rPr>
        <w:t xml:space="preserve"> </w:t>
      </w:r>
      <w:r>
        <w:rPr>
          <w:sz w:val="24"/>
        </w:rPr>
        <w:t>знаний,</w:t>
      </w:r>
      <w:r>
        <w:rPr>
          <w:spacing w:val="37"/>
          <w:sz w:val="24"/>
        </w:rPr>
        <w:t xml:space="preserve"> </w:t>
      </w:r>
      <w:r>
        <w:rPr>
          <w:sz w:val="24"/>
        </w:rPr>
        <w:t>умений</w:t>
      </w:r>
      <w:r>
        <w:rPr>
          <w:spacing w:val="36"/>
          <w:sz w:val="24"/>
        </w:rPr>
        <w:t xml:space="preserve"> </w:t>
      </w:r>
      <w:r>
        <w:rPr>
          <w:sz w:val="24"/>
        </w:rPr>
        <w:t>и навыков</w:t>
      </w:r>
      <w:r>
        <w:rPr>
          <w:spacing w:val="80"/>
          <w:sz w:val="24"/>
        </w:rPr>
        <w:t xml:space="preserve"> </w:t>
      </w:r>
      <w:r>
        <w:rPr>
          <w:sz w:val="24"/>
        </w:rPr>
        <w:t>учащимися</w:t>
      </w:r>
      <w:r>
        <w:rPr>
          <w:spacing w:val="80"/>
          <w:sz w:val="24"/>
        </w:rPr>
        <w:t xml:space="preserve"> </w:t>
      </w:r>
      <w:r>
        <w:rPr>
          <w:sz w:val="24"/>
        </w:rPr>
        <w:t>с</w:t>
      </w:r>
      <w:r>
        <w:rPr>
          <w:spacing w:val="80"/>
          <w:sz w:val="24"/>
        </w:rPr>
        <w:t xml:space="preserve"> </w:t>
      </w:r>
      <w:r>
        <w:rPr>
          <w:sz w:val="24"/>
        </w:rPr>
        <w:t>ЗПР</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темпа</w:t>
      </w:r>
      <w:r>
        <w:rPr>
          <w:spacing w:val="80"/>
          <w:sz w:val="24"/>
        </w:rPr>
        <w:t xml:space="preserve"> </w:t>
      </w:r>
      <w:r>
        <w:rPr>
          <w:sz w:val="24"/>
        </w:rPr>
        <w:t>учебной</w:t>
      </w:r>
      <w:r>
        <w:rPr>
          <w:spacing w:val="80"/>
          <w:sz w:val="24"/>
        </w:rPr>
        <w:t xml:space="preserve"> </w:t>
      </w:r>
      <w:r>
        <w:rPr>
          <w:sz w:val="24"/>
        </w:rPr>
        <w:t>работы</w:t>
      </w:r>
      <w:r>
        <w:rPr>
          <w:spacing w:val="80"/>
          <w:sz w:val="24"/>
        </w:rPr>
        <w:t xml:space="preserve"> </w:t>
      </w:r>
      <w:r>
        <w:rPr>
          <w:sz w:val="24"/>
        </w:rPr>
        <w:t>(«пошаговое»</w:t>
      </w:r>
      <w:r>
        <w:rPr>
          <w:spacing w:val="80"/>
          <w:sz w:val="24"/>
        </w:rPr>
        <w:t xml:space="preserve"> </w:t>
      </w:r>
      <w:r>
        <w:rPr>
          <w:sz w:val="24"/>
        </w:rPr>
        <w:t>предъявление</w:t>
      </w:r>
      <w:r>
        <w:rPr>
          <w:spacing w:val="40"/>
          <w:sz w:val="24"/>
        </w:rPr>
        <w:t xml:space="preserve"> </w:t>
      </w:r>
      <w:r>
        <w:rPr>
          <w:sz w:val="24"/>
        </w:rPr>
        <w:t>материала,</w:t>
      </w:r>
      <w:r>
        <w:rPr>
          <w:spacing w:val="40"/>
          <w:sz w:val="24"/>
        </w:rPr>
        <w:t xml:space="preserve"> </w:t>
      </w:r>
      <w:r>
        <w:rPr>
          <w:sz w:val="24"/>
        </w:rPr>
        <w:t>дозированная</w:t>
      </w:r>
      <w:r>
        <w:rPr>
          <w:spacing w:val="40"/>
          <w:sz w:val="24"/>
        </w:rPr>
        <w:t xml:space="preserve"> </w:t>
      </w:r>
      <w:r>
        <w:rPr>
          <w:sz w:val="24"/>
        </w:rPr>
        <w:t>помощь</w:t>
      </w:r>
      <w:r>
        <w:rPr>
          <w:spacing w:val="40"/>
          <w:sz w:val="24"/>
        </w:rPr>
        <w:t xml:space="preserve"> </w:t>
      </w:r>
      <w:r>
        <w:rPr>
          <w:sz w:val="24"/>
        </w:rPr>
        <w:t>взрослого,</w:t>
      </w:r>
      <w:r>
        <w:rPr>
          <w:spacing w:val="40"/>
          <w:sz w:val="24"/>
        </w:rPr>
        <w:t xml:space="preserve"> </w:t>
      </w:r>
      <w:r>
        <w:rPr>
          <w:sz w:val="24"/>
        </w:rPr>
        <w:t>использование</w:t>
      </w:r>
      <w:r>
        <w:rPr>
          <w:spacing w:val="40"/>
          <w:sz w:val="24"/>
        </w:rPr>
        <w:t xml:space="preserve"> </w:t>
      </w:r>
      <w:r>
        <w:rPr>
          <w:sz w:val="24"/>
        </w:rPr>
        <w:t>специальных</w:t>
      </w:r>
      <w:r>
        <w:rPr>
          <w:spacing w:val="40"/>
          <w:sz w:val="24"/>
        </w:rPr>
        <w:t xml:space="preserve"> </w:t>
      </w:r>
      <w:r>
        <w:rPr>
          <w:sz w:val="24"/>
        </w:rPr>
        <w:t>методов,</w:t>
      </w:r>
      <w:r>
        <w:rPr>
          <w:spacing w:val="40"/>
          <w:sz w:val="24"/>
        </w:rPr>
        <w:t xml:space="preserve"> </w:t>
      </w:r>
      <w:r>
        <w:rPr>
          <w:sz w:val="24"/>
        </w:rPr>
        <w:t>приемов</w:t>
      </w:r>
      <w:r>
        <w:rPr>
          <w:spacing w:val="40"/>
          <w:sz w:val="24"/>
        </w:rPr>
        <w:t xml:space="preserve"> </w:t>
      </w:r>
      <w:r>
        <w:rPr>
          <w:sz w:val="24"/>
        </w:rPr>
        <w:t>и средств, способствующих как общему развитию учащегося, так и компенсации индивидуальных недостатков развития);</w:t>
      </w:r>
    </w:p>
    <w:p w:rsidR="00EC3DAF" w:rsidRDefault="00053F2E">
      <w:pPr>
        <w:pStyle w:val="a4"/>
        <w:numPr>
          <w:ilvl w:val="1"/>
          <w:numId w:val="84"/>
        </w:numPr>
        <w:tabs>
          <w:tab w:val="left" w:pos="2149"/>
        </w:tabs>
        <w:spacing w:before="4" w:line="268" w:lineRule="auto"/>
        <w:ind w:right="294" w:firstLine="719"/>
        <w:rPr>
          <w:sz w:val="24"/>
        </w:rPr>
      </w:pPr>
      <w:r>
        <w:rPr>
          <w:sz w:val="24"/>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учащихся с ЗПР;</w:t>
      </w:r>
    </w:p>
    <w:p w:rsidR="00EC3DAF" w:rsidRDefault="00053F2E">
      <w:pPr>
        <w:pStyle w:val="a4"/>
        <w:numPr>
          <w:ilvl w:val="1"/>
          <w:numId w:val="84"/>
        </w:numPr>
        <w:tabs>
          <w:tab w:val="left" w:pos="2150"/>
        </w:tabs>
        <w:spacing w:before="14"/>
        <w:ind w:left="2150" w:hanging="707"/>
        <w:rPr>
          <w:sz w:val="24"/>
        </w:rPr>
      </w:pPr>
      <w:r>
        <w:rPr>
          <w:sz w:val="24"/>
        </w:rPr>
        <w:t>профилактика</w:t>
      </w:r>
      <w:r>
        <w:rPr>
          <w:spacing w:val="-11"/>
          <w:sz w:val="24"/>
        </w:rPr>
        <w:t xml:space="preserve"> </w:t>
      </w:r>
      <w:r>
        <w:rPr>
          <w:sz w:val="24"/>
        </w:rPr>
        <w:t>и</w:t>
      </w:r>
      <w:r>
        <w:rPr>
          <w:spacing w:val="-5"/>
          <w:sz w:val="24"/>
        </w:rPr>
        <w:t xml:space="preserve"> </w:t>
      </w:r>
      <w:r>
        <w:rPr>
          <w:sz w:val="24"/>
        </w:rPr>
        <w:t>коррекция</w:t>
      </w:r>
      <w:r>
        <w:rPr>
          <w:spacing w:val="-4"/>
          <w:sz w:val="24"/>
        </w:rPr>
        <w:t xml:space="preserve"> </w:t>
      </w:r>
      <w:r>
        <w:rPr>
          <w:sz w:val="24"/>
        </w:rPr>
        <w:t>социокультурной</w:t>
      </w:r>
      <w:r>
        <w:rPr>
          <w:spacing w:val="-5"/>
          <w:sz w:val="24"/>
        </w:rPr>
        <w:t xml:space="preserve"> </w:t>
      </w:r>
      <w:r>
        <w:rPr>
          <w:sz w:val="24"/>
        </w:rPr>
        <w:t>и</w:t>
      </w:r>
      <w:r>
        <w:rPr>
          <w:spacing w:val="-5"/>
          <w:sz w:val="24"/>
        </w:rPr>
        <w:t xml:space="preserve"> </w:t>
      </w:r>
      <w:r>
        <w:rPr>
          <w:sz w:val="24"/>
        </w:rPr>
        <w:t>школьной</w:t>
      </w:r>
      <w:r>
        <w:rPr>
          <w:spacing w:val="-4"/>
          <w:sz w:val="24"/>
        </w:rPr>
        <w:t xml:space="preserve"> </w:t>
      </w:r>
      <w:r>
        <w:rPr>
          <w:spacing w:val="-2"/>
          <w:sz w:val="24"/>
        </w:rPr>
        <w:t>дезадаптации;</w:t>
      </w:r>
    </w:p>
    <w:p w:rsidR="00EC3DAF" w:rsidRDefault="00053F2E">
      <w:pPr>
        <w:pStyle w:val="a4"/>
        <w:numPr>
          <w:ilvl w:val="1"/>
          <w:numId w:val="84"/>
        </w:numPr>
        <w:tabs>
          <w:tab w:val="left" w:pos="2149"/>
        </w:tabs>
        <w:spacing w:before="48" w:line="268" w:lineRule="auto"/>
        <w:ind w:right="293" w:firstLine="719"/>
        <w:rPr>
          <w:sz w:val="24"/>
        </w:rPr>
      </w:pPr>
      <w:r>
        <w:rPr>
          <w:sz w:val="24"/>
        </w:rPr>
        <w:t xml:space="preserve">постоянный (пошаговый) мониторинг результативности образования и сформированности социальной компетенции учащихся, уровня и динамики психофизического </w:t>
      </w:r>
      <w:r>
        <w:rPr>
          <w:spacing w:val="-2"/>
          <w:sz w:val="24"/>
        </w:rPr>
        <w:t>развития;</w:t>
      </w:r>
    </w:p>
    <w:p w:rsidR="00EC3DAF" w:rsidRDefault="00053F2E">
      <w:pPr>
        <w:pStyle w:val="a4"/>
        <w:numPr>
          <w:ilvl w:val="1"/>
          <w:numId w:val="84"/>
        </w:numPr>
        <w:tabs>
          <w:tab w:val="left" w:pos="2149"/>
        </w:tabs>
        <w:spacing w:before="14" w:line="268" w:lineRule="auto"/>
        <w:ind w:right="286" w:firstLine="719"/>
        <w:rPr>
          <w:sz w:val="24"/>
        </w:rPr>
      </w:pPr>
      <w:r>
        <w:rPr>
          <w:sz w:val="24"/>
        </w:rPr>
        <w:t>обеспечение непрерывного контроля за становлением учебно-познавательной деятельности учащихся с ЗПР, продолжающегося до достижения уровня, позволяющего справляться с учебными заданиями самостоятельно;</w:t>
      </w:r>
    </w:p>
    <w:p w:rsidR="00EC3DAF" w:rsidRDefault="00053F2E">
      <w:pPr>
        <w:pStyle w:val="a4"/>
        <w:numPr>
          <w:ilvl w:val="1"/>
          <w:numId w:val="84"/>
        </w:numPr>
        <w:tabs>
          <w:tab w:val="left" w:pos="2149"/>
        </w:tabs>
        <w:spacing w:line="268" w:lineRule="auto"/>
        <w:ind w:right="296" w:firstLine="719"/>
        <w:rPr>
          <w:sz w:val="24"/>
        </w:rPr>
      </w:pPr>
      <w:r>
        <w:rPr>
          <w:sz w:val="24"/>
        </w:rPr>
        <w:t>постоянное стимулирование познавательной активности, побуждение интереса к себе, окружающему предметному и социальному миру;</w:t>
      </w:r>
    </w:p>
    <w:p w:rsidR="00EC3DAF" w:rsidRDefault="00053F2E">
      <w:pPr>
        <w:pStyle w:val="a4"/>
        <w:numPr>
          <w:ilvl w:val="1"/>
          <w:numId w:val="84"/>
        </w:numPr>
        <w:tabs>
          <w:tab w:val="left" w:pos="2149"/>
        </w:tabs>
        <w:spacing w:before="13" w:line="268" w:lineRule="auto"/>
        <w:ind w:right="292" w:firstLine="719"/>
        <w:rPr>
          <w:sz w:val="24"/>
        </w:rPr>
      </w:pPr>
      <w:r>
        <w:rPr>
          <w:sz w:val="24"/>
        </w:rPr>
        <w:t>постоянная помощь в осмыслении и расширении контекста усваиваемых знаний, в закреплении и совершенствовании освоенных умений;</w:t>
      </w:r>
    </w:p>
    <w:p w:rsidR="00EC3DAF" w:rsidRDefault="00053F2E">
      <w:pPr>
        <w:pStyle w:val="a4"/>
        <w:numPr>
          <w:ilvl w:val="1"/>
          <w:numId w:val="84"/>
        </w:numPr>
        <w:tabs>
          <w:tab w:val="left" w:pos="2149"/>
        </w:tabs>
        <w:spacing w:before="15" w:line="268" w:lineRule="auto"/>
        <w:ind w:right="294" w:firstLine="719"/>
        <w:rPr>
          <w:sz w:val="24"/>
        </w:rPr>
      </w:pPr>
      <w:r>
        <w:rPr>
          <w:sz w:val="24"/>
        </w:rPr>
        <w:t>специальное обучение «переносу» сформированных знаний и умений в новые ситуации взаимодействия с действительностью;</w:t>
      </w:r>
    </w:p>
    <w:p w:rsidR="00EC3DAF" w:rsidRDefault="00053F2E">
      <w:pPr>
        <w:pStyle w:val="a4"/>
        <w:numPr>
          <w:ilvl w:val="1"/>
          <w:numId w:val="84"/>
        </w:numPr>
        <w:tabs>
          <w:tab w:val="left" w:pos="2149"/>
        </w:tabs>
        <w:spacing w:line="266" w:lineRule="auto"/>
        <w:ind w:right="293" w:firstLine="719"/>
        <w:rPr>
          <w:sz w:val="24"/>
        </w:rPr>
      </w:pPr>
      <w:r>
        <w:rPr>
          <w:sz w:val="24"/>
        </w:rPr>
        <w:t xml:space="preserve">постоянная актуализация знаний, умений и одобряемых обществом норм </w:t>
      </w:r>
      <w:r>
        <w:rPr>
          <w:spacing w:val="-2"/>
          <w:sz w:val="24"/>
        </w:rPr>
        <w:t>поведения;</w:t>
      </w:r>
    </w:p>
    <w:p w:rsidR="00EC3DAF" w:rsidRPr="00053F2E" w:rsidRDefault="00053F2E" w:rsidP="00053F2E">
      <w:pPr>
        <w:pStyle w:val="a4"/>
        <w:numPr>
          <w:ilvl w:val="1"/>
          <w:numId w:val="84"/>
        </w:numPr>
        <w:tabs>
          <w:tab w:val="left" w:pos="2149"/>
        </w:tabs>
        <w:spacing w:before="19" w:line="268" w:lineRule="auto"/>
        <w:ind w:right="289" w:firstLine="719"/>
        <w:rPr>
          <w:sz w:val="24"/>
        </w:rPr>
        <w:sectPr w:rsidR="00EC3DAF" w:rsidRPr="00053F2E">
          <w:pgSz w:w="11910" w:h="16840"/>
          <w:pgMar w:top="920" w:right="283" w:bottom="1000" w:left="566" w:header="0" w:footer="818" w:gutter="0"/>
          <w:cols w:space="720"/>
        </w:sectPr>
      </w:pPr>
      <w:r>
        <w:rPr>
          <w:sz w:val="24"/>
        </w:rPr>
        <w:t xml:space="preserve">использование преимущественно позитивных средств стимуляции деятельности и </w:t>
      </w:r>
      <w:r>
        <w:rPr>
          <w:spacing w:val="-2"/>
          <w:sz w:val="24"/>
        </w:rPr>
        <w:t>поведения;</w:t>
      </w:r>
    </w:p>
    <w:p w:rsidR="00EC3DAF" w:rsidRDefault="00EC3DAF">
      <w:pPr>
        <w:pStyle w:val="a3"/>
        <w:spacing w:before="0"/>
        <w:ind w:left="0"/>
        <w:jc w:val="left"/>
      </w:pPr>
    </w:p>
    <w:p w:rsidR="00EC3DAF" w:rsidRDefault="00EC3DAF">
      <w:pPr>
        <w:pStyle w:val="a3"/>
        <w:spacing w:before="24"/>
        <w:ind w:left="0"/>
        <w:jc w:val="left"/>
      </w:pPr>
    </w:p>
    <w:p w:rsidR="00EC3DAF" w:rsidRDefault="00053F2E">
      <w:pPr>
        <w:pStyle w:val="a4"/>
        <w:numPr>
          <w:ilvl w:val="1"/>
          <w:numId w:val="84"/>
        </w:numPr>
        <w:tabs>
          <w:tab w:val="left" w:pos="2149"/>
        </w:tabs>
        <w:spacing w:before="0" w:line="268" w:lineRule="auto"/>
        <w:ind w:right="291" w:firstLine="719"/>
        <w:rPr>
          <w:sz w:val="24"/>
        </w:rPr>
      </w:pPr>
      <w:r>
        <w:rPr>
          <w:sz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EC3DAF" w:rsidRDefault="00053F2E">
      <w:pPr>
        <w:pStyle w:val="a4"/>
        <w:numPr>
          <w:ilvl w:val="1"/>
          <w:numId w:val="84"/>
        </w:numPr>
        <w:tabs>
          <w:tab w:val="left" w:pos="2149"/>
        </w:tabs>
        <w:spacing w:before="14" w:line="268" w:lineRule="auto"/>
        <w:ind w:right="290" w:firstLine="719"/>
        <w:rPr>
          <w:sz w:val="24"/>
        </w:rPr>
      </w:pPr>
      <w:r>
        <w:rPr>
          <w:sz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w:t>
      </w:r>
      <w:r>
        <w:rPr>
          <w:spacing w:val="80"/>
          <w:sz w:val="24"/>
        </w:rPr>
        <w:t xml:space="preserve"> </w:t>
      </w:r>
      <w:r>
        <w:rPr>
          <w:spacing w:val="-2"/>
          <w:sz w:val="24"/>
        </w:rPr>
        <w:t>взрослого;</w:t>
      </w:r>
    </w:p>
    <w:p w:rsidR="00EC3DAF" w:rsidRDefault="00053F2E">
      <w:pPr>
        <w:pStyle w:val="a4"/>
        <w:numPr>
          <w:ilvl w:val="1"/>
          <w:numId w:val="84"/>
        </w:numPr>
        <w:tabs>
          <w:tab w:val="left" w:pos="2149"/>
        </w:tabs>
        <w:spacing w:line="268" w:lineRule="auto"/>
        <w:ind w:right="288" w:firstLine="719"/>
        <w:rPr>
          <w:sz w:val="24"/>
        </w:rPr>
      </w:pPr>
      <w:r>
        <w:rPr>
          <w:sz w:val="24"/>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w:t>
      </w:r>
    </w:p>
    <w:p w:rsidR="00EC3DAF" w:rsidRDefault="00053F2E">
      <w:pPr>
        <w:pStyle w:val="a3"/>
        <w:spacing w:before="14"/>
        <w:ind w:left="723"/>
      </w:pPr>
      <w:r>
        <w:t>нравственных</w:t>
      </w:r>
      <w:r>
        <w:rPr>
          <w:spacing w:val="-8"/>
        </w:rPr>
        <w:t xml:space="preserve"> </w:t>
      </w:r>
      <w:r>
        <w:t>и</w:t>
      </w:r>
      <w:r>
        <w:rPr>
          <w:spacing w:val="-5"/>
        </w:rPr>
        <w:t xml:space="preserve"> </w:t>
      </w:r>
      <w:r>
        <w:t>общекультурных</w:t>
      </w:r>
      <w:r>
        <w:rPr>
          <w:spacing w:val="-5"/>
        </w:rPr>
        <w:t xml:space="preserve"> </w:t>
      </w:r>
      <w:r>
        <w:rPr>
          <w:spacing w:val="-2"/>
        </w:rPr>
        <w:t>ценностей).</w:t>
      </w:r>
    </w:p>
    <w:p w:rsidR="00EC3DAF" w:rsidRDefault="00053F2E">
      <w:pPr>
        <w:pStyle w:val="a3"/>
        <w:spacing w:before="48" w:line="268" w:lineRule="auto"/>
        <w:ind w:left="723" w:right="287" w:firstLine="719"/>
      </w:pPr>
      <w:r>
        <w:t>УМК «Школа России» представляет собой целостную информационно-образовательную среду для начальной школы, сконструированную на основе единых идеологических, дидактических и методических принципов, адекватных требованиям ФГОС к результатам освоения основной образовательной программы начального общего образования.</w:t>
      </w:r>
    </w:p>
    <w:p w:rsidR="00EC3DAF" w:rsidRDefault="00053F2E">
      <w:pPr>
        <w:pStyle w:val="a3"/>
        <w:spacing w:before="14"/>
        <w:ind w:left="1431"/>
      </w:pPr>
      <w:r>
        <w:t>Главными</w:t>
      </w:r>
      <w:r>
        <w:rPr>
          <w:spacing w:val="-6"/>
        </w:rPr>
        <w:t xml:space="preserve"> </w:t>
      </w:r>
      <w:r>
        <w:t>особенностями</w:t>
      </w:r>
      <w:r>
        <w:rPr>
          <w:spacing w:val="-3"/>
        </w:rPr>
        <w:t xml:space="preserve"> </w:t>
      </w:r>
      <w:r>
        <w:t>системы</w:t>
      </w:r>
      <w:r>
        <w:rPr>
          <w:spacing w:val="1"/>
        </w:rPr>
        <w:t xml:space="preserve"> </w:t>
      </w:r>
      <w:r>
        <w:t>«Школа</w:t>
      </w:r>
      <w:r>
        <w:rPr>
          <w:spacing w:val="-4"/>
        </w:rPr>
        <w:t xml:space="preserve"> </w:t>
      </w:r>
      <w:r>
        <w:t>России»</w:t>
      </w:r>
      <w:r>
        <w:rPr>
          <w:spacing w:val="-10"/>
        </w:rPr>
        <w:t xml:space="preserve"> </w:t>
      </w:r>
      <w:r>
        <w:rPr>
          <w:spacing w:val="-2"/>
        </w:rPr>
        <w:t>являются:</w:t>
      </w:r>
    </w:p>
    <w:p w:rsidR="00EC3DAF" w:rsidRDefault="00053F2E">
      <w:pPr>
        <w:pStyle w:val="a4"/>
        <w:numPr>
          <w:ilvl w:val="1"/>
          <w:numId w:val="84"/>
        </w:numPr>
        <w:tabs>
          <w:tab w:val="left" w:pos="2150"/>
        </w:tabs>
        <w:spacing w:before="48"/>
        <w:ind w:left="2150" w:hanging="707"/>
        <w:rPr>
          <w:sz w:val="24"/>
        </w:rPr>
      </w:pPr>
      <w:r>
        <w:rPr>
          <w:sz w:val="24"/>
        </w:rPr>
        <w:t>приоритет</w:t>
      </w:r>
      <w:r>
        <w:rPr>
          <w:spacing w:val="-7"/>
          <w:sz w:val="24"/>
        </w:rPr>
        <w:t xml:space="preserve"> </w:t>
      </w:r>
      <w:r>
        <w:rPr>
          <w:sz w:val="24"/>
        </w:rPr>
        <w:t>духовно-нравственного</w:t>
      </w:r>
      <w:r>
        <w:rPr>
          <w:spacing w:val="-4"/>
          <w:sz w:val="24"/>
        </w:rPr>
        <w:t xml:space="preserve"> </w:t>
      </w:r>
      <w:r>
        <w:rPr>
          <w:sz w:val="24"/>
        </w:rPr>
        <w:t>развития</w:t>
      </w:r>
      <w:r>
        <w:rPr>
          <w:spacing w:val="-7"/>
          <w:sz w:val="24"/>
        </w:rPr>
        <w:t xml:space="preserve"> </w:t>
      </w:r>
      <w:r>
        <w:rPr>
          <w:sz w:val="24"/>
        </w:rPr>
        <w:t>и</w:t>
      </w:r>
      <w:r>
        <w:rPr>
          <w:spacing w:val="-6"/>
          <w:sz w:val="24"/>
        </w:rPr>
        <w:t xml:space="preserve"> </w:t>
      </w:r>
      <w:r>
        <w:rPr>
          <w:sz w:val="24"/>
        </w:rPr>
        <w:t>воспитания</w:t>
      </w:r>
      <w:r>
        <w:rPr>
          <w:spacing w:val="-4"/>
          <w:sz w:val="24"/>
        </w:rPr>
        <w:t xml:space="preserve"> </w:t>
      </w:r>
      <w:r>
        <w:rPr>
          <w:spacing w:val="-2"/>
          <w:sz w:val="24"/>
        </w:rPr>
        <w:t>школьников;</w:t>
      </w:r>
    </w:p>
    <w:p w:rsidR="00EC3DAF" w:rsidRDefault="00053F2E">
      <w:pPr>
        <w:pStyle w:val="a4"/>
        <w:numPr>
          <w:ilvl w:val="1"/>
          <w:numId w:val="84"/>
        </w:numPr>
        <w:tabs>
          <w:tab w:val="left" w:pos="2150"/>
        </w:tabs>
        <w:spacing w:before="48"/>
        <w:ind w:left="2150" w:hanging="707"/>
        <w:rPr>
          <w:sz w:val="24"/>
        </w:rPr>
      </w:pPr>
      <w:r>
        <w:rPr>
          <w:sz w:val="24"/>
        </w:rPr>
        <w:t>личностно</w:t>
      </w:r>
      <w:r>
        <w:rPr>
          <w:spacing w:val="-7"/>
          <w:sz w:val="24"/>
        </w:rPr>
        <w:t xml:space="preserve"> </w:t>
      </w:r>
      <w:r>
        <w:rPr>
          <w:sz w:val="24"/>
        </w:rPr>
        <w:t>ориентированный</w:t>
      </w:r>
      <w:r>
        <w:rPr>
          <w:spacing w:val="-6"/>
          <w:sz w:val="24"/>
        </w:rPr>
        <w:t xml:space="preserve"> </w:t>
      </w:r>
      <w:r>
        <w:rPr>
          <w:sz w:val="24"/>
        </w:rPr>
        <w:t>и</w:t>
      </w:r>
      <w:r>
        <w:rPr>
          <w:spacing w:val="-4"/>
          <w:sz w:val="24"/>
        </w:rPr>
        <w:t xml:space="preserve"> </w:t>
      </w:r>
      <w:r>
        <w:rPr>
          <w:sz w:val="24"/>
        </w:rPr>
        <w:t>системно-деятельностный</w:t>
      </w:r>
      <w:r>
        <w:rPr>
          <w:spacing w:val="-6"/>
          <w:sz w:val="24"/>
        </w:rPr>
        <w:t xml:space="preserve"> </w:t>
      </w:r>
      <w:r>
        <w:rPr>
          <w:sz w:val="24"/>
        </w:rPr>
        <w:t>характер</w:t>
      </w:r>
      <w:r>
        <w:rPr>
          <w:spacing w:val="-4"/>
          <w:sz w:val="24"/>
        </w:rPr>
        <w:t xml:space="preserve"> </w:t>
      </w:r>
      <w:r>
        <w:rPr>
          <w:spacing w:val="-2"/>
          <w:sz w:val="24"/>
        </w:rPr>
        <w:t>обучения.</w:t>
      </w:r>
    </w:p>
    <w:p w:rsidR="00EC3DAF" w:rsidRDefault="00053F2E">
      <w:pPr>
        <w:pStyle w:val="a3"/>
        <w:spacing w:before="46" w:line="268" w:lineRule="auto"/>
        <w:ind w:left="723" w:right="288" w:firstLine="719"/>
      </w:pPr>
      <w:r>
        <w:t>Все учебники системы имеют завершенные линии с 1 по 4 класс, а также развѐрнутое учебно-методическое сопровождение в виде</w:t>
      </w:r>
      <w:r>
        <w:rPr>
          <w:spacing w:val="40"/>
        </w:rPr>
        <w:t xml:space="preserve"> </w:t>
      </w:r>
      <w:r>
        <w:t>дидактических материалов, проверочных работ, поурочных разработок, книг для чтения, демонстрационных таблиц, электронных приложений к учебникам, словарей и других пособий.</w:t>
      </w:r>
    </w:p>
    <w:p w:rsidR="00EC3DAF" w:rsidRDefault="00053F2E">
      <w:pPr>
        <w:pStyle w:val="a3"/>
        <w:spacing w:before="17" w:line="268" w:lineRule="auto"/>
        <w:ind w:left="723" w:right="284" w:firstLine="719"/>
      </w:pPr>
      <w:r>
        <w:t>Система учебников «Школа России» отличается значительным воспитательным потенциалом, а потому эффективно реализует подходы, заложенные в «Концепции духовнонравственного развития и воспитания личности гражданина России», являющейся одной из методологических основ федерального государственного образовательного стандарта.</w:t>
      </w:r>
      <w:r>
        <w:rPr>
          <w:spacing w:val="40"/>
        </w:rPr>
        <w:t xml:space="preserve"> </w:t>
      </w:r>
      <w:r>
        <w:t>К принципиально важным результатам образования в начальной школе ФГОС относит формирование универсальных учебных действий как основы умения учиться. В этой связи структура и содержание всей системы и каждого учебника направлены как на организацию различных видов деятельности учащихся, так и на использование современных методов и технологий обучения педагогами В</w:t>
      </w:r>
      <w:r>
        <w:rPr>
          <w:spacing w:val="-1"/>
        </w:rPr>
        <w:t xml:space="preserve"> </w:t>
      </w:r>
      <w:r>
        <w:t>курсе русского языка реализованы коммуникативно-речевой, системно-функциональный, личностно- ориентированный подходы в обучении русскому языку.</w:t>
      </w:r>
    </w:p>
    <w:p w:rsidR="00EC3DAF" w:rsidRDefault="00053F2E">
      <w:pPr>
        <w:pStyle w:val="a3"/>
        <w:spacing w:before="17" w:line="268" w:lineRule="auto"/>
        <w:ind w:left="732" w:right="283" w:firstLine="698"/>
      </w:pPr>
      <w:r>
        <w:t>Задания представлены как учебные задачи (лексические, фонетические, фонетико- графические и т. д.), решение которых связано с последовательным осуществлением целого ряда учебных действий. Выполняя задание, ученики анализируют, объясняют, сопоставляют, группируют явления языка, делают выводы. Деятельностному характеру курса также отвечает включение в учебники заданий для работы в парах, группах, проектных заданий.</w:t>
      </w:r>
      <w:r>
        <w:rPr>
          <w:spacing w:val="40"/>
        </w:rPr>
        <w:t xml:space="preserve"> </w:t>
      </w:r>
      <w:r>
        <w:t>Методический аппарат учебников позволяет органично сочетать виды деятельности, направленные на изучение как нового материала, так и систематическое повторение ранее изученного. В курсе математики авторы особое</w:t>
      </w:r>
      <w:r>
        <w:rPr>
          <w:spacing w:val="-1"/>
        </w:rPr>
        <w:t xml:space="preserve"> </w:t>
      </w:r>
      <w:r>
        <w:t>внимание уделяют такой</w:t>
      </w:r>
      <w:r>
        <w:rPr>
          <w:spacing w:val="-1"/>
        </w:rPr>
        <w:t xml:space="preserve"> </w:t>
      </w:r>
      <w:r>
        <w:t>подаче учебного материала, которая создаѐт условия для формирования у учащихся интеллектуальных действий, таких, как действия по сравнению математических объектов, проведению их классификации, анализу предложенной ситуации и получению выводов, по выявлению разных функций одного и того же математического объекта</w:t>
      </w:r>
      <w:r>
        <w:rPr>
          <w:spacing w:val="40"/>
        </w:rPr>
        <w:t xml:space="preserve"> </w:t>
      </w:r>
      <w:r>
        <w:t>и</w:t>
      </w:r>
      <w:r>
        <w:rPr>
          <w:spacing w:val="40"/>
        </w:rPr>
        <w:t xml:space="preserve"> </w:t>
      </w:r>
      <w:r>
        <w:t>установлению</w:t>
      </w:r>
      <w:r>
        <w:rPr>
          <w:spacing w:val="40"/>
        </w:rPr>
        <w:t xml:space="preserve"> </w:t>
      </w:r>
      <w:r>
        <w:t>его</w:t>
      </w:r>
      <w:r>
        <w:rPr>
          <w:spacing w:val="40"/>
        </w:rPr>
        <w:t xml:space="preserve"> </w:t>
      </w:r>
      <w:r>
        <w:t>связей</w:t>
      </w:r>
      <w:r>
        <w:rPr>
          <w:spacing w:val="40"/>
        </w:rPr>
        <w:t xml:space="preserve"> </w:t>
      </w:r>
      <w:r>
        <w:t>с</w:t>
      </w:r>
      <w:r>
        <w:rPr>
          <w:spacing w:val="40"/>
        </w:rPr>
        <w:t xml:space="preserve"> </w:t>
      </w:r>
      <w:r>
        <w:t>другими</w:t>
      </w:r>
      <w:r>
        <w:rPr>
          <w:spacing w:val="40"/>
        </w:rPr>
        <w:t xml:space="preserve"> </w:t>
      </w:r>
      <w:r>
        <w:t>объектами,</w:t>
      </w:r>
      <w:r>
        <w:rPr>
          <w:spacing w:val="40"/>
        </w:rPr>
        <w:t xml:space="preserve"> </w:t>
      </w:r>
      <w:r>
        <w:t>по</w:t>
      </w:r>
      <w:r>
        <w:rPr>
          <w:spacing w:val="40"/>
        </w:rPr>
        <w:t xml:space="preserve"> </w:t>
      </w:r>
      <w:r>
        <w:t>выделению</w:t>
      </w:r>
      <w:r>
        <w:rPr>
          <w:spacing w:val="40"/>
        </w:rPr>
        <w:t xml:space="preserve"> </w:t>
      </w:r>
      <w:r>
        <w:t>существенных</w:t>
      </w:r>
      <w:r>
        <w:rPr>
          <w:spacing w:val="40"/>
        </w:rPr>
        <w:t xml:space="preserve"> </w:t>
      </w:r>
      <w:r>
        <w:t>признаков</w:t>
      </w:r>
      <w:r>
        <w:rPr>
          <w:spacing w:val="40"/>
        </w:rPr>
        <w:t xml:space="preserve"> </w:t>
      </w:r>
      <w:r>
        <w:t>и</w:t>
      </w:r>
    </w:p>
    <w:p w:rsidR="00EC3DAF" w:rsidRDefault="00EC3DAF">
      <w:pPr>
        <w:pStyle w:val="a3"/>
        <w:spacing w:line="268" w:lineRule="auto"/>
        <w:sectPr w:rsidR="00EC3DAF">
          <w:pgSz w:w="11910" w:h="16840"/>
          <w:pgMar w:top="920" w:right="283" w:bottom="1000" w:left="566" w:header="0" w:footer="818" w:gutter="0"/>
          <w:cols w:space="720"/>
        </w:sectPr>
      </w:pPr>
    </w:p>
    <w:p w:rsidR="00EC3DAF" w:rsidRDefault="00053F2E">
      <w:pPr>
        <w:pStyle w:val="a4"/>
        <w:numPr>
          <w:ilvl w:val="0"/>
          <w:numId w:val="84"/>
        </w:numPr>
        <w:tabs>
          <w:tab w:val="left" w:pos="1498"/>
        </w:tabs>
        <w:spacing w:before="76"/>
        <w:ind w:left="1498" w:hanging="79"/>
        <w:jc w:val="left"/>
        <w:rPr>
          <w:sz w:val="24"/>
        </w:rPr>
      </w:pPr>
      <w:r>
        <w:rPr>
          <w:sz w:val="24"/>
        </w:rPr>
        <w:lastRenderedPageBreak/>
        <w:t>​</w:t>
      </w:r>
    </w:p>
    <w:p w:rsidR="00EC3DAF" w:rsidRDefault="00EC3DAF">
      <w:pPr>
        <w:pStyle w:val="a3"/>
        <w:spacing w:before="0"/>
        <w:ind w:left="0"/>
        <w:jc w:val="left"/>
      </w:pPr>
    </w:p>
    <w:p w:rsidR="00EC3DAF" w:rsidRDefault="00EC3DAF">
      <w:pPr>
        <w:pStyle w:val="a3"/>
        <w:spacing w:before="24"/>
        <w:ind w:left="0"/>
        <w:jc w:val="left"/>
      </w:pPr>
    </w:p>
    <w:p w:rsidR="00EC3DAF" w:rsidRDefault="00053F2E">
      <w:pPr>
        <w:pStyle w:val="a3"/>
        <w:spacing w:before="0" w:line="268" w:lineRule="auto"/>
        <w:ind w:left="732" w:right="290"/>
      </w:pPr>
      <w:r>
        <w:t>отсеиванию несущественных, по переносу</w:t>
      </w:r>
      <w:r>
        <w:rPr>
          <w:spacing w:val="-3"/>
        </w:rPr>
        <w:t xml:space="preserve"> </w:t>
      </w:r>
      <w:r>
        <w:t>освоенных способов действий и полученных знаний в новые учебные ситуации.</w:t>
      </w:r>
      <w:r>
        <w:rPr>
          <w:spacing w:val="40"/>
        </w:rPr>
        <w:t xml:space="preserve"> </w:t>
      </w:r>
      <w:r>
        <w:t>Дальнейшее развитие получила и методика работы над текстовыми задачами (структура задачи, этапы решения задачи: анализ задачи, поиск и составление плана еѐ решения, проверка решения, составление и решение задач, обратных заданной задаче), в том числе и формирование умений записать текстовую задачу сначала с помощью схем, используя фишки и фигуры, а затем ис помощью схематических чертежей.</w:t>
      </w:r>
      <w:r>
        <w:rPr>
          <w:spacing w:val="80"/>
        </w:rPr>
        <w:t xml:space="preserve"> </w:t>
      </w:r>
      <w:r>
        <w:t>Овладение приѐмами сравнения, анализа, классификации формирует у учащихся универсальные учебные действия, развивает способность к проведению обобщений, облегчает включение детей в учебную деятельность не только на уроках математики, но и при изучении других школьных предметов. ФГОС большое внимание уделяет работе учащихся с информацией как одному из важнейших компонентов умения учиться. В связи с этим в системе учебников «Школа России» разработана специальная система навигации, позволяющая ученику ориентироваться внутри системы, а</w:t>
      </w:r>
      <w:r>
        <w:rPr>
          <w:spacing w:val="40"/>
        </w:rPr>
        <w:t xml:space="preserve"> </w:t>
      </w:r>
      <w:r>
        <w:t>также выходить за ее рамки в поисках других источников информации. В этой связи учебники</w:t>
      </w:r>
      <w:r>
        <w:rPr>
          <w:spacing w:val="40"/>
        </w:rPr>
        <w:t xml:space="preserve"> </w:t>
      </w:r>
      <w:r>
        <w:t>по окружающему</w:t>
      </w:r>
      <w:r>
        <w:rPr>
          <w:spacing w:val="-1"/>
        </w:rPr>
        <w:t xml:space="preserve"> </w:t>
      </w:r>
      <w:r>
        <w:t>миру, математике и русскому языку</w:t>
      </w:r>
      <w:r>
        <w:rPr>
          <w:spacing w:val="-1"/>
        </w:rPr>
        <w:t xml:space="preserve"> </w:t>
      </w:r>
      <w:r>
        <w:t xml:space="preserve">дополнены электронными приложениями, содержание которых усиливает мотивационную и развивающую составляющие содержания системы «Школа России». Образовательная программа является нормативным документом, определяющим цели и ценности образования в школе, характеризующим содержание образования, особенности организации образовательного процесса, учитывающим образовательные потребности, возможности и особенности развития учащихся начальных </w:t>
      </w:r>
      <w:r>
        <w:rPr>
          <w:spacing w:val="-2"/>
        </w:rPr>
        <w:t>классов.</w:t>
      </w:r>
    </w:p>
    <w:p w:rsidR="00EC3DAF" w:rsidRDefault="00EC3DAF">
      <w:pPr>
        <w:pStyle w:val="a3"/>
        <w:spacing w:before="78"/>
        <w:ind w:left="0"/>
        <w:jc w:val="left"/>
      </w:pPr>
    </w:p>
    <w:p w:rsidR="00EC3DAF" w:rsidRDefault="00053F2E">
      <w:pPr>
        <w:pStyle w:val="2"/>
        <w:numPr>
          <w:ilvl w:val="1"/>
          <w:numId w:val="85"/>
        </w:numPr>
        <w:tabs>
          <w:tab w:val="left" w:pos="1858"/>
        </w:tabs>
        <w:ind w:left="1858" w:hanging="427"/>
        <w:jc w:val="left"/>
      </w:pPr>
      <w:r>
        <w:t>Планируемые</w:t>
      </w:r>
      <w:r>
        <w:rPr>
          <w:spacing w:val="-5"/>
        </w:rPr>
        <w:t xml:space="preserve"> </w:t>
      </w:r>
      <w:r>
        <w:t>результаты</w:t>
      </w:r>
      <w:r>
        <w:rPr>
          <w:spacing w:val="-3"/>
        </w:rPr>
        <w:t xml:space="preserve"> </w:t>
      </w:r>
      <w:r>
        <w:t>освоения</w:t>
      </w:r>
      <w:r>
        <w:rPr>
          <w:spacing w:val="-3"/>
        </w:rPr>
        <w:t xml:space="preserve"> </w:t>
      </w:r>
      <w:r>
        <w:t>обучающимися</w:t>
      </w:r>
      <w:r>
        <w:rPr>
          <w:spacing w:val="-3"/>
        </w:rPr>
        <w:t xml:space="preserve"> </w:t>
      </w:r>
      <w:r>
        <w:t>АООП</w:t>
      </w:r>
      <w:r>
        <w:rPr>
          <w:spacing w:val="-3"/>
        </w:rPr>
        <w:t xml:space="preserve"> </w:t>
      </w:r>
      <w:r>
        <w:t>НОО</w:t>
      </w:r>
      <w:r>
        <w:rPr>
          <w:spacing w:val="-3"/>
        </w:rPr>
        <w:t xml:space="preserve"> </w:t>
      </w:r>
      <w:r>
        <w:t>(ЗПР</w:t>
      </w:r>
      <w:r>
        <w:rPr>
          <w:spacing w:val="-5"/>
        </w:rPr>
        <w:t xml:space="preserve"> </w:t>
      </w:r>
      <w:r>
        <w:rPr>
          <w:spacing w:val="-2"/>
        </w:rPr>
        <w:t>вариант</w:t>
      </w:r>
    </w:p>
    <w:p w:rsidR="00EC3DAF" w:rsidRDefault="00053F2E">
      <w:pPr>
        <w:spacing w:before="22"/>
        <w:ind w:left="711"/>
        <w:rPr>
          <w:b/>
          <w:sz w:val="24"/>
        </w:rPr>
      </w:pPr>
      <w:r>
        <w:rPr>
          <w:b/>
          <w:spacing w:val="-4"/>
          <w:sz w:val="24"/>
        </w:rPr>
        <w:t>7.1)</w:t>
      </w:r>
    </w:p>
    <w:p w:rsidR="00EC3DAF" w:rsidRDefault="00053F2E">
      <w:pPr>
        <w:pStyle w:val="a3"/>
        <w:spacing w:before="17"/>
        <w:ind w:left="1431"/>
        <w:jc w:val="left"/>
      </w:pPr>
      <w:r>
        <w:t>Освоение</w:t>
      </w:r>
      <w:r>
        <w:rPr>
          <w:spacing w:val="48"/>
        </w:rPr>
        <w:t xml:space="preserve"> </w:t>
      </w:r>
      <w:r>
        <w:t>АООП</w:t>
      </w:r>
      <w:r>
        <w:rPr>
          <w:spacing w:val="50"/>
        </w:rPr>
        <w:t xml:space="preserve"> </w:t>
      </w:r>
      <w:r>
        <w:t>НОО</w:t>
      </w:r>
      <w:r>
        <w:rPr>
          <w:spacing w:val="52"/>
        </w:rPr>
        <w:t xml:space="preserve"> </w:t>
      </w:r>
      <w:r>
        <w:t>(вариант</w:t>
      </w:r>
      <w:r>
        <w:rPr>
          <w:spacing w:val="51"/>
        </w:rPr>
        <w:t xml:space="preserve"> </w:t>
      </w:r>
      <w:r>
        <w:t>7.1)</w:t>
      </w:r>
      <w:r>
        <w:rPr>
          <w:spacing w:val="51"/>
        </w:rPr>
        <w:t xml:space="preserve"> </w:t>
      </w:r>
      <w:r>
        <w:t>обеспечивает</w:t>
      </w:r>
      <w:r>
        <w:rPr>
          <w:spacing w:val="51"/>
        </w:rPr>
        <w:t xml:space="preserve"> </w:t>
      </w:r>
      <w:r>
        <w:t>достижение</w:t>
      </w:r>
      <w:r>
        <w:rPr>
          <w:spacing w:val="53"/>
        </w:rPr>
        <w:t xml:space="preserve"> </w:t>
      </w:r>
      <w:r>
        <w:t>учащимися</w:t>
      </w:r>
      <w:r>
        <w:rPr>
          <w:spacing w:val="50"/>
        </w:rPr>
        <w:t xml:space="preserve"> </w:t>
      </w:r>
      <w:r>
        <w:t>с</w:t>
      </w:r>
      <w:r>
        <w:rPr>
          <w:spacing w:val="51"/>
        </w:rPr>
        <w:t xml:space="preserve"> </w:t>
      </w:r>
      <w:r>
        <w:t>ЗПР</w:t>
      </w:r>
      <w:r>
        <w:rPr>
          <w:spacing w:val="50"/>
        </w:rPr>
        <w:t xml:space="preserve"> </w:t>
      </w:r>
      <w:r>
        <w:rPr>
          <w:spacing w:val="-4"/>
        </w:rPr>
        <w:t>трех</w:t>
      </w:r>
    </w:p>
    <w:p w:rsidR="00EC3DAF" w:rsidRDefault="00053F2E">
      <w:pPr>
        <w:pStyle w:val="a3"/>
        <w:spacing w:before="31"/>
        <w:ind w:left="723"/>
      </w:pPr>
      <w:r>
        <w:t>видов</w:t>
      </w:r>
      <w:r>
        <w:rPr>
          <w:spacing w:val="-7"/>
        </w:rPr>
        <w:t xml:space="preserve"> </w:t>
      </w:r>
      <w:r>
        <w:t>результатов:</w:t>
      </w:r>
      <w:r>
        <w:rPr>
          <w:spacing w:val="-4"/>
        </w:rPr>
        <w:t xml:space="preserve"> </w:t>
      </w:r>
      <w:r>
        <w:t>личностных,</w:t>
      </w:r>
      <w:r>
        <w:rPr>
          <w:spacing w:val="-3"/>
        </w:rPr>
        <w:t xml:space="preserve"> </w:t>
      </w:r>
      <w:r>
        <w:t>метапредметных</w:t>
      </w:r>
      <w:r>
        <w:rPr>
          <w:spacing w:val="-3"/>
        </w:rPr>
        <w:t xml:space="preserve"> </w:t>
      </w:r>
      <w:r>
        <w:t>и</w:t>
      </w:r>
      <w:r>
        <w:rPr>
          <w:spacing w:val="-5"/>
        </w:rPr>
        <w:t xml:space="preserve"> </w:t>
      </w:r>
      <w:r>
        <w:rPr>
          <w:spacing w:val="-2"/>
        </w:rPr>
        <w:t>предметных.</w:t>
      </w:r>
    </w:p>
    <w:p w:rsidR="00EC3DAF" w:rsidRDefault="00053F2E">
      <w:pPr>
        <w:pStyle w:val="a3"/>
        <w:spacing w:before="48" w:line="268" w:lineRule="auto"/>
        <w:ind w:left="723" w:right="285" w:firstLine="708"/>
      </w:pPr>
      <w:r>
        <w:rPr>
          <w:b/>
        </w:rPr>
        <w:t xml:space="preserve">Личностные результаты </w:t>
      </w:r>
      <w:r>
        <w:t>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C3DAF" w:rsidRDefault="00053F2E">
      <w:pPr>
        <w:spacing w:before="15"/>
        <w:ind w:left="1071"/>
        <w:rPr>
          <w:sz w:val="24"/>
        </w:rPr>
      </w:pPr>
      <w:r>
        <w:rPr>
          <w:b/>
          <w:sz w:val="24"/>
        </w:rPr>
        <w:t>Личностные</w:t>
      </w:r>
      <w:r>
        <w:rPr>
          <w:b/>
          <w:spacing w:val="-5"/>
          <w:sz w:val="24"/>
        </w:rPr>
        <w:t xml:space="preserve"> </w:t>
      </w:r>
      <w:r>
        <w:rPr>
          <w:b/>
          <w:sz w:val="24"/>
        </w:rPr>
        <w:t>результаты</w:t>
      </w:r>
      <w:r>
        <w:rPr>
          <w:b/>
          <w:spacing w:val="-1"/>
          <w:sz w:val="24"/>
        </w:rPr>
        <w:t xml:space="preserve"> </w:t>
      </w:r>
      <w:r>
        <w:rPr>
          <w:spacing w:val="-2"/>
          <w:sz w:val="24"/>
        </w:rPr>
        <w:t>включают:</w:t>
      </w:r>
    </w:p>
    <w:p w:rsidR="00EC3DAF" w:rsidRDefault="00053F2E">
      <w:pPr>
        <w:pStyle w:val="a3"/>
        <w:spacing w:before="41"/>
        <w:ind w:left="1071"/>
        <w:jc w:val="left"/>
      </w:pPr>
      <w:r>
        <w:t>− формирование</w:t>
      </w:r>
      <w:r>
        <w:rPr>
          <w:spacing w:val="-2"/>
        </w:rPr>
        <w:t xml:space="preserve"> </w:t>
      </w:r>
      <w:r>
        <w:t>у</w:t>
      </w:r>
      <w:r>
        <w:rPr>
          <w:spacing w:val="-7"/>
        </w:rPr>
        <w:t xml:space="preserve"> </w:t>
      </w:r>
      <w:r>
        <w:t>обучающихся</w:t>
      </w:r>
      <w:r>
        <w:rPr>
          <w:spacing w:val="-3"/>
        </w:rPr>
        <w:t xml:space="preserve"> </w:t>
      </w:r>
      <w:r>
        <w:t>основ</w:t>
      </w:r>
      <w:r>
        <w:rPr>
          <w:spacing w:val="-4"/>
        </w:rPr>
        <w:t xml:space="preserve"> </w:t>
      </w:r>
      <w:r>
        <w:t>российской</w:t>
      </w:r>
      <w:r>
        <w:rPr>
          <w:spacing w:val="-3"/>
        </w:rPr>
        <w:t xml:space="preserve"> </w:t>
      </w:r>
      <w:r>
        <w:t>гражданской</w:t>
      </w:r>
      <w:r>
        <w:rPr>
          <w:spacing w:val="-2"/>
        </w:rPr>
        <w:t xml:space="preserve"> идентичности;</w:t>
      </w:r>
    </w:p>
    <w:p w:rsidR="00EC3DAF" w:rsidRDefault="00053F2E">
      <w:pPr>
        <w:pStyle w:val="a3"/>
        <w:spacing w:before="48"/>
        <w:ind w:left="1071"/>
        <w:jc w:val="left"/>
      </w:pPr>
      <w:r>
        <w:t>−</w:t>
      </w:r>
      <w:r>
        <w:rPr>
          <w:spacing w:val="1"/>
        </w:rPr>
        <w:t xml:space="preserve"> </w:t>
      </w:r>
      <w:r>
        <w:t>готовность</w:t>
      </w:r>
      <w:r>
        <w:rPr>
          <w:spacing w:val="-1"/>
        </w:rPr>
        <w:t xml:space="preserve"> </w:t>
      </w:r>
      <w:r>
        <w:t>обучающихся</w:t>
      </w:r>
      <w:r>
        <w:rPr>
          <w:spacing w:val="-2"/>
        </w:rPr>
        <w:t xml:space="preserve"> </w:t>
      </w:r>
      <w:r>
        <w:t>к</w:t>
      </w:r>
      <w:r>
        <w:rPr>
          <w:spacing w:val="-1"/>
        </w:rPr>
        <w:t xml:space="preserve"> </w:t>
      </w:r>
      <w:r>
        <w:rPr>
          <w:spacing w:val="-2"/>
        </w:rPr>
        <w:t>саморазвитию;</w:t>
      </w:r>
    </w:p>
    <w:p w:rsidR="00EC3DAF" w:rsidRDefault="00053F2E">
      <w:pPr>
        <w:pStyle w:val="a3"/>
        <w:spacing w:before="48"/>
        <w:ind w:left="1071"/>
        <w:jc w:val="left"/>
      </w:pPr>
      <w:r>
        <w:t>−</w:t>
      </w:r>
      <w:r>
        <w:rPr>
          <w:spacing w:val="4"/>
        </w:rPr>
        <w:t xml:space="preserve"> </w:t>
      </w:r>
      <w:r>
        <w:t>мотивацию</w:t>
      </w:r>
      <w:r>
        <w:rPr>
          <w:spacing w:val="-2"/>
        </w:rPr>
        <w:t xml:space="preserve"> </w:t>
      </w:r>
      <w:r>
        <w:t>к</w:t>
      </w:r>
      <w:r>
        <w:rPr>
          <w:spacing w:val="-4"/>
        </w:rPr>
        <w:t xml:space="preserve"> </w:t>
      </w:r>
      <w:r>
        <w:t>познанию</w:t>
      </w:r>
      <w:r>
        <w:rPr>
          <w:spacing w:val="-2"/>
        </w:rPr>
        <w:t xml:space="preserve"> </w:t>
      </w:r>
      <w:r>
        <w:t>и</w:t>
      </w:r>
      <w:r>
        <w:rPr>
          <w:spacing w:val="-1"/>
        </w:rPr>
        <w:t xml:space="preserve"> </w:t>
      </w:r>
      <w:r>
        <w:rPr>
          <w:spacing w:val="-2"/>
        </w:rPr>
        <w:t>обучению;</w:t>
      </w:r>
    </w:p>
    <w:p w:rsidR="00EC3DAF" w:rsidRDefault="00053F2E">
      <w:pPr>
        <w:pStyle w:val="a3"/>
        <w:spacing w:before="48"/>
        <w:ind w:left="1071"/>
        <w:jc w:val="left"/>
      </w:pPr>
      <w:r>
        <w:t>− ценностные</w:t>
      </w:r>
      <w:r>
        <w:rPr>
          <w:spacing w:val="-4"/>
        </w:rPr>
        <w:t xml:space="preserve"> </w:t>
      </w:r>
      <w:r>
        <w:t>установки</w:t>
      </w:r>
      <w:r>
        <w:rPr>
          <w:spacing w:val="-3"/>
        </w:rPr>
        <w:t xml:space="preserve"> </w:t>
      </w:r>
      <w:r>
        <w:t>и</w:t>
      </w:r>
      <w:r>
        <w:rPr>
          <w:spacing w:val="-3"/>
        </w:rPr>
        <w:t xml:space="preserve"> </w:t>
      </w:r>
      <w:r>
        <w:t>социально</w:t>
      </w:r>
      <w:r>
        <w:rPr>
          <w:spacing w:val="-7"/>
        </w:rPr>
        <w:t xml:space="preserve"> </w:t>
      </w:r>
      <w:r>
        <w:t>значимые</w:t>
      </w:r>
      <w:r>
        <w:rPr>
          <w:spacing w:val="-5"/>
        </w:rPr>
        <w:t xml:space="preserve"> </w:t>
      </w:r>
      <w:r>
        <w:t>качества</w:t>
      </w:r>
      <w:r>
        <w:rPr>
          <w:spacing w:val="-4"/>
        </w:rPr>
        <w:t xml:space="preserve"> </w:t>
      </w:r>
      <w:r>
        <w:rPr>
          <w:spacing w:val="-2"/>
        </w:rPr>
        <w:t>личности;</w:t>
      </w:r>
    </w:p>
    <w:p w:rsidR="00EC3DAF" w:rsidRDefault="00053F2E">
      <w:pPr>
        <w:pStyle w:val="a3"/>
        <w:spacing w:before="46"/>
        <w:ind w:left="1071"/>
        <w:jc w:val="left"/>
      </w:pPr>
      <w:r>
        <w:t>−</w:t>
      </w:r>
      <w:r>
        <w:rPr>
          <w:spacing w:val="2"/>
        </w:rPr>
        <w:t xml:space="preserve"> </w:t>
      </w:r>
      <w:r>
        <w:t>активное</w:t>
      </w:r>
      <w:r>
        <w:rPr>
          <w:spacing w:val="-1"/>
        </w:rPr>
        <w:t xml:space="preserve"> </w:t>
      </w:r>
      <w:r>
        <w:t>участие</w:t>
      </w:r>
      <w:r>
        <w:rPr>
          <w:spacing w:val="-4"/>
        </w:rPr>
        <w:t xml:space="preserve"> </w:t>
      </w:r>
      <w:r>
        <w:t>в</w:t>
      </w:r>
      <w:r>
        <w:rPr>
          <w:spacing w:val="-4"/>
        </w:rPr>
        <w:t xml:space="preserve"> </w:t>
      </w:r>
      <w:r>
        <w:t>социально</w:t>
      </w:r>
      <w:r>
        <w:rPr>
          <w:spacing w:val="-3"/>
        </w:rPr>
        <w:t xml:space="preserve"> </w:t>
      </w:r>
      <w:r>
        <w:t>значимой</w:t>
      </w:r>
      <w:r>
        <w:rPr>
          <w:spacing w:val="-2"/>
        </w:rPr>
        <w:t xml:space="preserve"> деятельности;</w:t>
      </w:r>
    </w:p>
    <w:p w:rsidR="00EC3DAF" w:rsidRDefault="00053F2E">
      <w:pPr>
        <w:pStyle w:val="a3"/>
        <w:spacing w:before="48" w:line="268" w:lineRule="auto"/>
        <w:ind w:left="723" w:right="288" w:firstLine="360"/>
      </w:pPr>
      <w: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EC3DAF" w:rsidRDefault="00053F2E">
      <w:pPr>
        <w:pStyle w:val="2"/>
        <w:spacing w:before="13"/>
        <w:ind w:left="1083"/>
        <w:jc w:val="left"/>
        <w:rPr>
          <w:b w:val="0"/>
        </w:rPr>
      </w:pPr>
      <w:r>
        <w:rPr>
          <w:spacing w:val="-2"/>
        </w:rPr>
        <w:t>гражданско-патриотического</w:t>
      </w:r>
      <w:r>
        <w:rPr>
          <w:spacing w:val="36"/>
        </w:rPr>
        <w:t xml:space="preserve"> </w:t>
      </w:r>
      <w:r>
        <w:rPr>
          <w:spacing w:val="-2"/>
        </w:rPr>
        <w:t>воспитания</w:t>
      </w:r>
      <w:r>
        <w:rPr>
          <w:b w:val="0"/>
          <w:spacing w:val="-2"/>
        </w:rPr>
        <w:t>:</w:t>
      </w:r>
    </w:p>
    <w:p w:rsidR="00EC3DAF" w:rsidRDefault="00053F2E">
      <w:pPr>
        <w:pStyle w:val="a3"/>
        <w:spacing w:before="49"/>
        <w:ind w:left="1071"/>
        <w:jc w:val="left"/>
      </w:pPr>
      <w:r>
        <w:t>−</w:t>
      </w:r>
      <w:r>
        <w:rPr>
          <w:spacing w:val="1"/>
        </w:rPr>
        <w:t xml:space="preserve"> </w:t>
      </w:r>
      <w:r>
        <w:t>становление</w:t>
      </w:r>
      <w:r>
        <w:rPr>
          <w:spacing w:val="-3"/>
        </w:rPr>
        <w:t xml:space="preserve"> </w:t>
      </w:r>
      <w:r>
        <w:t>ценностного</w:t>
      </w:r>
      <w:r>
        <w:rPr>
          <w:spacing w:val="-2"/>
        </w:rPr>
        <w:t xml:space="preserve"> </w:t>
      </w:r>
      <w:r>
        <w:t>отношения</w:t>
      </w:r>
      <w:r>
        <w:rPr>
          <w:spacing w:val="-3"/>
        </w:rPr>
        <w:t xml:space="preserve"> </w:t>
      </w:r>
      <w:r>
        <w:t>к</w:t>
      </w:r>
      <w:r>
        <w:rPr>
          <w:spacing w:val="-2"/>
        </w:rPr>
        <w:t xml:space="preserve"> </w:t>
      </w:r>
      <w:r>
        <w:t>своей</w:t>
      </w:r>
      <w:r>
        <w:rPr>
          <w:spacing w:val="-2"/>
        </w:rPr>
        <w:t xml:space="preserve"> </w:t>
      </w:r>
      <w:r>
        <w:t>Родине</w:t>
      </w:r>
      <w:r>
        <w:rPr>
          <w:spacing w:val="1"/>
        </w:rPr>
        <w:t xml:space="preserve"> </w:t>
      </w:r>
      <w:r>
        <w:t>-</w:t>
      </w:r>
      <w:r>
        <w:rPr>
          <w:spacing w:val="-3"/>
        </w:rPr>
        <w:t xml:space="preserve"> </w:t>
      </w:r>
      <w:r>
        <w:rPr>
          <w:spacing w:val="-2"/>
        </w:rPr>
        <w:t>России;</w:t>
      </w:r>
    </w:p>
    <w:p w:rsidR="00EC3DAF" w:rsidRDefault="00053F2E">
      <w:pPr>
        <w:pStyle w:val="a3"/>
        <w:spacing w:before="48"/>
        <w:ind w:left="1071"/>
        <w:jc w:val="left"/>
      </w:pPr>
      <w:r>
        <w:t>−</w:t>
      </w:r>
      <w:r>
        <w:rPr>
          <w:spacing w:val="-1"/>
        </w:rPr>
        <w:t xml:space="preserve"> </w:t>
      </w:r>
      <w:r>
        <w:t>осознание</w:t>
      </w:r>
      <w:r>
        <w:rPr>
          <w:spacing w:val="-4"/>
        </w:rPr>
        <w:t xml:space="preserve"> </w:t>
      </w:r>
      <w:r>
        <w:t>своей</w:t>
      </w:r>
      <w:r>
        <w:rPr>
          <w:spacing w:val="-4"/>
        </w:rPr>
        <w:t xml:space="preserve"> </w:t>
      </w:r>
      <w:r>
        <w:t>этнокультурной</w:t>
      </w:r>
      <w:r>
        <w:rPr>
          <w:spacing w:val="-3"/>
        </w:rPr>
        <w:t xml:space="preserve"> </w:t>
      </w:r>
      <w:r>
        <w:t>и</w:t>
      </w:r>
      <w:r>
        <w:rPr>
          <w:spacing w:val="-4"/>
        </w:rPr>
        <w:t xml:space="preserve"> </w:t>
      </w:r>
      <w:r>
        <w:t>российской</w:t>
      </w:r>
      <w:r>
        <w:rPr>
          <w:spacing w:val="-4"/>
        </w:rPr>
        <w:t xml:space="preserve"> </w:t>
      </w:r>
      <w:r>
        <w:t>гражданской</w:t>
      </w:r>
      <w:r>
        <w:rPr>
          <w:spacing w:val="-3"/>
        </w:rPr>
        <w:t xml:space="preserve"> </w:t>
      </w:r>
      <w:r>
        <w:rPr>
          <w:spacing w:val="-2"/>
        </w:rPr>
        <w:t>идентичности;</w:t>
      </w:r>
    </w:p>
    <w:p w:rsidR="00EC3DAF" w:rsidRDefault="00053F2E">
      <w:pPr>
        <w:pStyle w:val="a3"/>
        <w:spacing w:before="48"/>
        <w:ind w:left="1071"/>
        <w:jc w:val="left"/>
      </w:pPr>
      <w:r>
        <w:t>−</w:t>
      </w:r>
      <w:r>
        <w:rPr>
          <w:spacing w:val="4"/>
        </w:rPr>
        <w:t xml:space="preserve"> </w:t>
      </w:r>
      <w:r>
        <w:t>сопричастность</w:t>
      </w:r>
      <w:r>
        <w:rPr>
          <w:spacing w:val="-1"/>
        </w:rPr>
        <w:t xml:space="preserve"> </w:t>
      </w:r>
      <w:r>
        <w:t>к</w:t>
      </w:r>
      <w:r>
        <w:rPr>
          <w:spacing w:val="-2"/>
        </w:rPr>
        <w:t xml:space="preserve"> </w:t>
      </w:r>
      <w:r>
        <w:t>прошлому,</w:t>
      </w:r>
      <w:r>
        <w:rPr>
          <w:spacing w:val="-2"/>
        </w:rPr>
        <w:t xml:space="preserve"> </w:t>
      </w:r>
      <w:r>
        <w:t>настоящему</w:t>
      </w:r>
      <w:r>
        <w:rPr>
          <w:spacing w:val="-7"/>
        </w:rPr>
        <w:t xml:space="preserve"> </w:t>
      </w:r>
      <w:r>
        <w:t>и</w:t>
      </w:r>
      <w:r>
        <w:rPr>
          <w:spacing w:val="-1"/>
        </w:rPr>
        <w:t xml:space="preserve"> </w:t>
      </w:r>
      <w:r>
        <w:t>будущему</w:t>
      </w:r>
      <w:r>
        <w:rPr>
          <w:spacing w:val="-7"/>
        </w:rPr>
        <w:t xml:space="preserve"> </w:t>
      </w:r>
      <w:r>
        <w:t>своей</w:t>
      </w:r>
      <w:r>
        <w:rPr>
          <w:spacing w:val="-2"/>
        </w:rPr>
        <w:t xml:space="preserve"> </w:t>
      </w:r>
      <w:r>
        <w:t>страны</w:t>
      </w:r>
      <w:r>
        <w:rPr>
          <w:spacing w:val="3"/>
        </w:rPr>
        <w:t xml:space="preserve"> </w:t>
      </w:r>
      <w:r>
        <w:t>и</w:t>
      </w:r>
      <w:r>
        <w:rPr>
          <w:spacing w:val="-2"/>
        </w:rPr>
        <w:t xml:space="preserve"> </w:t>
      </w:r>
      <w:r>
        <w:t>родного</w:t>
      </w:r>
      <w:r>
        <w:rPr>
          <w:spacing w:val="-1"/>
        </w:rPr>
        <w:t xml:space="preserve"> </w:t>
      </w:r>
      <w:r>
        <w:rPr>
          <w:spacing w:val="-2"/>
        </w:rPr>
        <w:t>края;</w:t>
      </w:r>
    </w:p>
    <w:p w:rsidR="00EC3DAF" w:rsidRDefault="00EC3DAF">
      <w:pPr>
        <w:pStyle w:val="a3"/>
        <w:jc w:val="left"/>
        <w:sectPr w:rsidR="00EC3DAF">
          <w:pgSz w:w="11910" w:h="16840"/>
          <w:pgMar w:top="920" w:right="283" w:bottom="1000" w:left="566" w:header="0" w:footer="818" w:gutter="0"/>
          <w:cols w:space="720"/>
        </w:sectPr>
      </w:pPr>
    </w:p>
    <w:p w:rsidR="00EC3DAF" w:rsidRDefault="00053F2E">
      <w:pPr>
        <w:spacing w:before="76"/>
        <w:ind w:left="1419"/>
        <w:rPr>
          <w:sz w:val="24"/>
        </w:rPr>
      </w:pPr>
      <w:r>
        <w:rPr>
          <w:spacing w:val="-10"/>
          <w:sz w:val="24"/>
        </w:rPr>
        <w:lastRenderedPageBreak/>
        <w:t>-</w:t>
      </w:r>
    </w:p>
    <w:p w:rsidR="00EC3DAF" w:rsidRDefault="00EC3DAF">
      <w:pPr>
        <w:pStyle w:val="a3"/>
        <w:spacing w:before="0"/>
        <w:ind w:left="0"/>
        <w:jc w:val="left"/>
      </w:pPr>
    </w:p>
    <w:p w:rsidR="00EC3DAF" w:rsidRDefault="00EC3DAF">
      <w:pPr>
        <w:pStyle w:val="a3"/>
        <w:spacing w:before="24"/>
        <w:ind w:left="0"/>
        <w:jc w:val="left"/>
      </w:pPr>
    </w:p>
    <w:p w:rsidR="00EC3DAF" w:rsidRDefault="00053F2E">
      <w:pPr>
        <w:pStyle w:val="a3"/>
        <w:spacing w:before="0"/>
        <w:ind w:left="1071"/>
      </w:pPr>
      <w:r>
        <w:t>−</w:t>
      </w:r>
      <w:r>
        <w:rPr>
          <w:spacing w:val="6"/>
        </w:rPr>
        <w:t xml:space="preserve"> </w:t>
      </w:r>
      <w:r>
        <w:t>уважение</w:t>
      </w:r>
      <w:r>
        <w:rPr>
          <w:spacing w:val="-3"/>
        </w:rPr>
        <w:t xml:space="preserve"> </w:t>
      </w:r>
      <w:r>
        <w:t>к</w:t>
      </w:r>
      <w:r>
        <w:rPr>
          <w:spacing w:val="-1"/>
        </w:rPr>
        <w:t xml:space="preserve"> </w:t>
      </w:r>
      <w:r>
        <w:t>своему</w:t>
      </w:r>
      <w:r>
        <w:rPr>
          <w:spacing w:val="-7"/>
        </w:rPr>
        <w:t xml:space="preserve"> </w:t>
      </w:r>
      <w:r>
        <w:t>и</w:t>
      </w:r>
      <w:r>
        <w:rPr>
          <w:spacing w:val="-1"/>
        </w:rPr>
        <w:t xml:space="preserve"> </w:t>
      </w:r>
      <w:r>
        <w:t>другим</w:t>
      </w:r>
      <w:r>
        <w:rPr>
          <w:spacing w:val="-2"/>
        </w:rPr>
        <w:t xml:space="preserve"> народам;</w:t>
      </w:r>
    </w:p>
    <w:p w:rsidR="00EC3DAF" w:rsidRDefault="00053F2E">
      <w:pPr>
        <w:pStyle w:val="a3"/>
        <w:spacing w:before="48" w:line="268" w:lineRule="auto"/>
        <w:ind w:left="711" w:right="290" w:firstLine="360"/>
      </w:pPr>
      <w:r>
        <w:t>− первоначальные</w:t>
      </w:r>
      <w:r>
        <w:rPr>
          <w:spacing w:val="-2"/>
        </w:rPr>
        <w:t xml:space="preserve"> </w:t>
      </w:r>
      <w:r>
        <w:t>представления о человеке как члене</w:t>
      </w:r>
      <w:r>
        <w:rPr>
          <w:spacing w:val="-1"/>
        </w:rPr>
        <w:t xml:space="preserve"> </w:t>
      </w:r>
      <w:r>
        <w:t>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C3DAF" w:rsidRDefault="00053F2E">
      <w:pPr>
        <w:pStyle w:val="2"/>
        <w:spacing w:before="14"/>
        <w:ind w:left="711"/>
        <w:rPr>
          <w:b w:val="0"/>
        </w:rPr>
      </w:pPr>
      <w:r>
        <w:t>духовно-нравственного</w:t>
      </w:r>
      <w:r>
        <w:rPr>
          <w:spacing w:val="-14"/>
        </w:rPr>
        <w:t xml:space="preserve"> </w:t>
      </w:r>
      <w:r>
        <w:rPr>
          <w:spacing w:val="-2"/>
        </w:rPr>
        <w:t>воспитания</w:t>
      </w:r>
      <w:r>
        <w:rPr>
          <w:b w:val="0"/>
          <w:spacing w:val="-2"/>
        </w:rPr>
        <w:t>:</w:t>
      </w:r>
    </w:p>
    <w:p w:rsidR="00EC3DAF" w:rsidRDefault="00053F2E">
      <w:pPr>
        <w:pStyle w:val="a3"/>
        <w:spacing w:before="40"/>
        <w:ind w:left="1071"/>
      </w:pPr>
      <w:r>
        <w:t>−</w:t>
      </w:r>
      <w:r>
        <w:rPr>
          <w:spacing w:val="-1"/>
        </w:rPr>
        <w:t xml:space="preserve"> </w:t>
      </w:r>
      <w:r>
        <w:t>признание</w:t>
      </w:r>
      <w:r>
        <w:rPr>
          <w:spacing w:val="-4"/>
        </w:rPr>
        <w:t xml:space="preserve"> </w:t>
      </w:r>
      <w:r>
        <w:t>индивидуальности</w:t>
      </w:r>
      <w:r>
        <w:rPr>
          <w:spacing w:val="-5"/>
        </w:rPr>
        <w:t xml:space="preserve"> </w:t>
      </w:r>
      <w:r>
        <w:t>каждого</w:t>
      </w:r>
      <w:r>
        <w:rPr>
          <w:spacing w:val="-3"/>
        </w:rPr>
        <w:t xml:space="preserve"> </w:t>
      </w:r>
      <w:r>
        <w:rPr>
          <w:spacing w:val="-2"/>
        </w:rPr>
        <w:t>человека;</w:t>
      </w:r>
    </w:p>
    <w:p w:rsidR="00EC3DAF" w:rsidRDefault="00053F2E">
      <w:pPr>
        <w:pStyle w:val="a3"/>
        <w:spacing w:before="48"/>
        <w:ind w:left="1071"/>
      </w:pPr>
      <w:r>
        <w:t>−</w:t>
      </w:r>
      <w:r>
        <w:rPr>
          <w:spacing w:val="2"/>
        </w:rPr>
        <w:t xml:space="preserve"> </w:t>
      </w:r>
      <w:r>
        <w:t>проявление</w:t>
      </w:r>
      <w:r>
        <w:rPr>
          <w:spacing w:val="-4"/>
        </w:rPr>
        <w:t xml:space="preserve"> </w:t>
      </w:r>
      <w:r>
        <w:t>сопереживания,</w:t>
      </w:r>
      <w:r>
        <w:rPr>
          <w:spacing w:val="-1"/>
        </w:rPr>
        <w:t xml:space="preserve"> </w:t>
      </w:r>
      <w:r>
        <w:t>уважения</w:t>
      </w:r>
      <w:r>
        <w:rPr>
          <w:spacing w:val="-3"/>
        </w:rPr>
        <w:t xml:space="preserve"> </w:t>
      </w:r>
      <w:r>
        <w:t>и</w:t>
      </w:r>
      <w:r>
        <w:rPr>
          <w:spacing w:val="-3"/>
        </w:rPr>
        <w:t xml:space="preserve"> </w:t>
      </w:r>
      <w:r>
        <w:rPr>
          <w:spacing w:val="-2"/>
        </w:rPr>
        <w:t>доброжелательности;</w:t>
      </w:r>
    </w:p>
    <w:p w:rsidR="00EC3DAF" w:rsidRDefault="00053F2E">
      <w:pPr>
        <w:pStyle w:val="a3"/>
        <w:spacing w:before="46" w:line="268" w:lineRule="auto"/>
        <w:ind w:left="1431" w:right="293" w:hanging="360"/>
      </w:pPr>
      <w:r>
        <w:t>− неприятие любых форм поведения, направленных на причинение физического и</w:t>
      </w:r>
      <w:r>
        <w:rPr>
          <w:spacing w:val="40"/>
        </w:rPr>
        <w:t xml:space="preserve"> </w:t>
      </w:r>
      <w:r>
        <w:t>морального вреда другим людям;</w:t>
      </w:r>
    </w:p>
    <w:p w:rsidR="00EC3DAF" w:rsidRDefault="00053F2E">
      <w:pPr>
        <w:pStyle w:val="2"/>
        <w:spacing w:before="16"/>
        <w:ind w:left="711"/>
        <w:rPr>
          <w:b w:val="0"/>
        </w:rPr>
      </w:pPr>
      <w:r>
        <w:t>эстетического</w:t>
      </w:r>
      <w:r>
        <w:rPr>
          <w:spacing w:val="-6"/>
        </w:rPr>
        <w:t xml:space="preserve"> </w:t>
      </w:r>
      <w:r>
        <w:rPr>
          <w:spacing w:val="-2"/>
        </w:rPr>
        <w:t>воспитания</w:t>
      </w:r>
      <w:r>
        <w:rPr>
          <w:b w:val="0"/>
          <w:spacing w:val="-2"/>
        </w:rPr>
        <w:t>:</w:t>
      </w:r>
    </w:p>
    <w:p w:rsidR="00EC3DAF" w:rsidRDefault="00053F2E">
      <w:pPr>
        <w:pStyle w:val="a3"/>
        <w:spacing w:before="41" w:line="268" w:lineRule="auto"/>
        <w:ind w:left="1431" w:right="295" w:hanging="360"/>
      </w:pPr>
      <w:r>
        <w:t>− уважительное</w:t>
      </w:r>
      <w:r>
        <w:rPr>
          <w:spacing w:val="-5"/>
        </w:rPr>
        <w:t xml:space="preserve"> </w:t>
      </w:r>
      <w:r>
        <w:t>отношение</w:t>
      </w:r>
      <w:r>
        <w:rPr>
          <w:spacing w:val="-5"/>
        </w:rPr>
        <w:t xml:space="preserve"> </w:t>
      </w:r>
      <w:r>
        <w:t>и</w:t>
      </w:r>
      <w:r>
        <w:rPr>
          <w:spacing w:val="-4"/>
        </w:rPr>
        <w:t xml:space="preserve"> </w:t>
      </w:r>
      <w:r>
        <w:t>интерес</w:t>
      </w:r>
      <w:r>
        <w:rPr>
          <w:spacing w:val="-5"/>
        </w:rPr>
        <w:t xml:space="preserve"> </w:t>
      </w:r>
      <w:r>
        <w:t>к</w:t>
      </w:r>
      <w:r>
        <w:rPr>
          <w:spacing w:val="-4"/>
        </w:rPr>
        <w:t xml:space="preserve"> </w:t>
      </w:r>
      <w:r>
        <w:t>художественной</w:t>
      </w:r>
      <w:r>
        <w:rPr>
          <w:spacing w:val="-4"/>
        </w:rPr>
        <w:t xml:space="preserve"> </w:t>
      </w:r>
      <w:r>
        <w:t>культуре,</w:t>
      </w:r>
      <w:r>
        <w:rPr>
          <w:spacing w:val="-4"/>
        </w:rPr>
        <w:t xml:space="preserve"> </w:t>
      </w:r>
      <w:r>
        <w:t>восприимчивость</w:t>
      </w:r>
      <w:r>
        <w:rPr>
          <w:spacing w:val="-3"/>
        </w:rPr>
        <w:t xml:space="preserve"> </w:t>
      </w:r>
      <w:r>
        <w:t>к</w:t>
      </w:r>
      <w:r>
        <w:rPr>
          <w:spacing w:val="-4"/>
        </w:rPr>
        <w:t xml:space="preserve"> </w:t>
      </w:r>
      <w:r>
        <w:t>разным видам искусства, традициям и творчеству своего и других народов;</w:t>
      </w:r>
    </w:p>
    <w:p w:rsidR="00EC3DAF" w:rsidRDefault="00053F2E">
      <w:pPr>
        <w:spacing w:before="15" w:line="271" w:lineRule="auto"/>
        <w:ind w:left="723" w:right="284" w:firstLine="360"/>
        <w:jc w:val="both"/>
        <w:rPr>
          <w:b/>
          <w:sz w:val="24"/>
        </w:rPr>
      </w:pPr>
      <w:r>
        <w:rPr>
          <w:sz w:val="24"/>
        </w:rPr>
        <w:t>− стремление</w:t>
      </w:r>
      <w:r>
        <w:rPr>
          <w:spacing w:val="-3"/>
          <w:sz w:val="24"/>
        </w:rPr>
        <w:t xml:space="preserve"> </w:t>
      </w:r>
      <w:r>
        <w:rPr>
          <w:sz w:val="24"/>
        </w:rPr>
        <w:t>к</w:t>
      </w:r>
      <w:r>
        <w:rPr>
          <w:spacing w:val="-2"/>
          <w:sz w:val="24"/>
        </w:rPr>
        <w:t xml:space="preserve"> </w:t>
      </w:r>
      <w:r>
        <w:rPr>
          <w:sz w:val="24"/>
        </w:rPr>
        <w:t>самовыражению</w:t>
      </w:r>
      <w:r>
        <w:rPr>
          <w:spacing w:val="-2"/>
          <w:sz w:val="24"/>
        </w:rPr>
        <w:t xml:space="preserve"> </w:t>
      </w:r>
      <w:r>
        <w:rPr>
          <w:sz w:val="24"/>
        </w:rPr>
        <w:t>в</w:t>
      </w:r>
      <w:r>
        <w:rPr>
          <w:spacing w:val="-3"/>
          <w:sz w:val="24"/>
        </w:rPr>
        <w:t xml:space="preserve"> </w:t>
      </w:r>
      <w:r>
        <w:rPr>
          <w:sz w:val="24"/>
        </w:rPr>
        <w:t>разных</w:t>
      </w:r>
      <w:r>
        <w:rPr>
          <w:spacing w:val="-1"/>
          <w:sz w:val="24"/>
        </w:rPr>
        <w:t xml:space="preserve"> </w:t>
      </w:r>
      <w:r>
        <w:rPr>
          <w:sz w:val="24"/>
        </w:rPr>
        <w:t>видах</w:t>
      </w:r>
      <w:r>
        <w:rPr>
          <w:spacing w:val="-2"/>
          <w:sz w:val="24"/>
        </w:rPr>
        <w:t xml:space="preserve"> </w:t>
      </w:r>
      <w:r>
        <w:rPr>
          <w:sz w:val="24"/>
        </w:rPr>
        <w:t>художественной</w:t>
      </w:r>
      <w:r>
        <w:rPr>
          <w:spacing w:val="-1"/>
          <w:sz w:val="24"/>
        </w:rPr>
        <w:t xml:space="preserve"> </w:t>
      </w:r>
      <w:r>
        <w:rPr>
          <w:sz w:val="24"/>
        </w:rPr>
        <w:t>деятельности;</w:t>
      </w:r>
      <w:r>
        <w:rPr>
          <w:spacing w:val="40"/>
          <w:sz w:val="24"/>
        </w:rPr>
        <w:t xml:space="preserve"> </w:t>
      </w:r>
      <w:r>
        <w:rPr>
          <w:b/>
          <w:sz w:val="24"/>
        </w:rPr>
        <w:t xml:space="preserve">физического </w:t>
      </w:r>
      <w:r>
        <w:rPr>
          <w:b/>
          <w:spacing w:val="-2"/>
          <w:sz w:val="24"/>
        </w:rPr>
        <w:t>воспитания:</w:t>
      </w:r>
    </w:p>
    <w:p w:rsidR="00EC3DAF" w:rsidRDefault="00053F2E">
      <w:pPr>
        <w:pStyle w:val="a3"/>
        <w:spacing w:before="8" w:line="268" w:lineRule="auto"/>
        <w:ind w:left="711" w:right="292" w:firstLine="360"/>
      </w:pPr>
      <w:r>
        <w:t>−</w:t>
      </w:r>
      <w:r>
        <w:rPr>
          <w:spacing w:val="40"/>
        </w:rPr>
        <w:t xml:space="preserve"> </w:t>
      </w:r>
      <w:r>
        <w:t>формирования культуры здоровья и эмоционального благополучия: соблюдение правил здорового и безопасного (для себя и других людей) образа жизни в окружающей среде (в том числе информационной);</w:t>
      </w:r>
    </w:p>
    <w:p w:rsidR="00EC3DAF" w:rsidRDefault="00053F2E">
      <w:pPr>
        <w:pStyle w:val="a3"/>
        <w:ind w:left="1071"/>
        <w:jc w:val="left"/>
      </w:pPr>
      <w:r>
        <w:t>−</w:t>
      </w:r>
      <w:r>
        <w:rPr>
          <w:spacing w:val="2"/>
        </w:rPr>
        <w:t xml:space="preserve"> </w:t>
      </w:r>
      <w:r>
        <w:t>бережное</w:t>
      </w:r>
      <w:r>
        <w:rPr>
          <w:spacing w:val="-3"/>
        </w:rPr>
        <w:t xml:space="preserve"> </w:t>
      </w:r>
      <w:r>
        <w:t>отношение</w:t>
      </w:r>
      <w:r>
        <w:rPr>
          <w:spacing w:val="-2"/>
        </w:rPr>
        <w:t xml:space="preserve"> </w:t>
      </w:r>
      <w:r>
        <w:t>к</w:t>
      </w:r>
      <w:r>
        <w:rPr>
          <w:spacing w:val="-2"/>
        </w:rPr>
        <w:t xml:space="preserve"> </w:t>
      </w:r>
      <w:r>
        <w:t>физическому</w:t>
      </w:r>
      <w:r>
        <w:rPr>
          <w:spacing w:val="-6"/>
        </w:rPr>
        <w:t xml:space="preserve"> </w:t>
      </w:r>
      <w:r>
        <w:t>и</w:t>
      </w:r>
      <w:r>
        <w:rPr>
          <w:spacing w:val="-2"/>
        </w:rPr>
        <w:t xml:space="preserve"> </w:t>
      </w:r>
      <w:r>
        <w:t>психическому</w:t>
      </w:r>
      <w:r>
        <w:rPr>
          <w:spacing w:val="-6"/>
        </w:rPr>
        <w:t xml:space="preserve"> </w:t>
      </w:r>
      <w:r>
        <w:rPr>
          <w:spacing w:val="-2"/>
        </w:rPr>
        <w:t>здоровью;</w:t>
      </w:r>
    </w:p>
    <w:p w:rsidR="00EC3DAF" w:rsidRDefault="00053F2E">
      <w:pPr>
        <w:pStyle w:val="a3"/>
        <w:spacing w:before="45"/>
        <w:ind w:left="1071"/>
        <w:jc w:val="left"/>
      </w:pPr>
      <w:r>
        <w:t>−</w:t>
      </w:r>
      <w:r>
        <w:rPr>
          <w:spacing w:val="4"/>
        </w:rPr>
        <w:t xml:space="preserve"> </w:t>
      </w:r>
      <w:r>
        <w:t>трудового</w:t>
      </w:r>
      <w:r>
        <w:rPr>
          <w:spacing w:val="-1"/>
        </w:rPr>
        <w:t xml:space="preserve"> </w:t>
      </w:r>
      <w:r>
        <w:rPr>
          <w:spacing w:val="-2"/>
        </w:rPr>
        <w:t>воспитания:</w:t>
      </w:r>
    </w:p>
    <w:p w:rsidR="00EC3DAF" w:rsidRDefault="00053F2E">
      <w:pPr>
        <w:pStyle w:val="a3"/>
        <w:spacing w:before="49"/>
        <w:ind w:left="1071"/>
        <w:jc w:val="left"/>
      </w:pPr>
      <w:r>
        <w:t>−</w:t>
      </w:r>
      <w:r>
        <w:rPr>
          <w:spacing w:val="3"/>
        </w:rPr>
        <w:t xml:space="preserve"> </w:t>
      </w:r>
      <w:r>
        <w:t>осознание</w:t>
      </w:r>
      <w:r>
        <w:rPr>
          <w:spacing w:val="-2"/>
        </w:rPr>
        <w:t xml:space="preserve"> </w:t>
      </w:r>
      <w:r>
        <w:t>ценности</w:t>
      </w:r>
      <w:r>
        <w:rPr>
          <w:spacing w:val="-1"/>
        </w:rPr>
        <w:t xml:space="preserve"> </w:t>
      </w:r>
      <w:r>
        <w:t>труда</w:t>
      </w:r>
      <w:r>
        <w:rPr>
          <w:spacing w:val="-1"/>
        </w:rPr>
        <w:t xml:space="preserve"> </w:t>
      </w:r>
      <w:r>
        <w:t>в</w:t>
      </w:r>
      <w:r>
        <w:rPr>
          <w:spacing w:val="-3"/>
        </w:rPr>
        <w:t xml:space="preserve"> </w:t>
      </w:r>
      <w:r>
        <w:t>жизни</w:t>
      </w:r>
      <w:r>
        <w:rPr>
          <w:spacing w:val="-2"/>
        </w:rPr>
        <w:t xml:space="preserve"> </w:t>
      </w:r>
      <w:r>
        <w:t>человека</w:t>
      </w:r>
      <w:r>
        <w:rPr>
          <w:spacing w:val="-3"/>
        </w:rPr>
        <w:t xml:space="preserve"> </w:t>
      </w:r>
      <w:r>
        <w:t>и</w:t>
      </w:r>
      <w:r>
        <w:rPr>
          <w:spacing w:val="-1"/>
        </w:rPr>
        <w:t xml:space="preserve"> </w:t>
      </w:r>
      <w:r>
        <w:rPr>
          <w:spacing w:val="-2"/>
        </w:rPr>
        <w:t>общества,</w:t>
      </w:r>
    </w:p>
    <w:p w:rsidR="00EC3DAF" w:rsidRDefault="00053F2E">
      <w:pPr>
        <w:pStyle w:val="a3"/>
        <w:spacing w:before="48"/>
        <w:ind w:left="1071"/>
        <w:jc w:val="left"/>
      </w:pPr>
      <w:r>
        <w:t>−</w:t>
      </w:r>
      <w:r>
        <w:rPr>
          <w:spacing w:val="1"/>
        </w:rPr>
        <w:t xml:space="preserve"> </w:t>
      </w:r>
      <w:r>
        <w:t>ответственное</w:t>
      </w:r>
      <w:r>
        <w:rPr>
          <w:spacing w:val="-3"/>
        </w:rPr>
        <w:t xml:space="preserve"> </w:t>
      </w:r>
      <w:r>
        <w:t>потребление</w:t>
      </w:r>
      <w:r>
        <w:rPr>
          <w:spacing w:val="-3"/>
        </w:rPr>
        <w:t xml:space="preserve"> </w:t>
      </w:r>
      <w:r>
        <w:t>и</w:t>
      </w:r>
      <w:r>
        <w:rPr>
          <w:spacing w:val="-3"/>
        </w:rPr>
        <w:t xml:space="preserve"> </w:t>
      </w:r>
      <w:r>
        <w:t>бережное</w:t>
      </w:r>
      <w:r>
        <w:rPr>
          <w:spacing w:val="-3"/>
        </w:rPr>
        <w:t xml:space="preserve"> </w:t>
      </w:r>
      <w:r>
        <w:t>отношение</w:t>
      </w:r>
      <w:r>
        <w:rPr>
          <w:spacing w:val="-3"/>
        </w:rPr>
        <w:t xml:space="preserve"> </w:t>
      </w:r>
      <w:r>
        <w:t>к</w:t>
      </w:r>
      <w:r>
        <w:rPr>
          <w:spacing w:val="-2"/>
        </w:rPr>
        <w:t xml:space="preserve"> </w:t>
      </w:r>
      <w:r>
        <w:t>результатам</w:t>
      </w:r>
      <w:r>
        <w:rPr>
          <w:spacing w:val="-4"/>
        </w:rPr>
        <w:t xml:space="preserve"> </w:t>
      </w:r>
      <w:r>
        <w:rPr>
          <w:spacing w:val="-2"/>
        </w:rPr>
        <w:t>труда,</w:t>
      </w:r>
    </w:p>
    <w:p w:rsidR="00EC3DAF" w:rsidRDefault="00053F2E">
      <w:pPr>
        <w:pStyle w:val="a3"/>
        <w:spacing w:before="48" w:line="266" w:lineRule="auto"/>
        <w:ind w:left="1431" w:hanging="360"/>
        <w:jc w:val="left"/>
      </w:pPr>
      <w:r>
        <w:t>−</w:t>
      </w:r>
      <w:r>
        <w:rPr>
          <w:spacing w:val="80"/>
          <w:w w:val="150"/>
        </w:rPr>
        <w:t xml:space="preserve"> </w:t>
      </w:r>
      <w:r>
        <w:t>навыки</w:t>
      </w:r>
      <w:r>
        <w:rPr>
          <w:spacing w:val="80"/>
          <w:w w:val="150"/>
        </w:rPr>
        <w:t xml:space="preserve"> </w:t>
      </w:r>
      <w:r>
        <w:t>участия</w:t>
      </w:r>
      <w:r>
        <w:rPr>
          <w:spacing w:val="80"/>
          <w:w w:val="150"/>
        </w:rPr>
        <w:t xml:space="preserve"> </w:t>
      </w:r>
      <w:r>
        <w:t>в</w:t>
      </w:r>
      <w:r>
        <w:rPr>
          <w:spacing w:val="80"/>
          <w:w w:val="150"/>
        </w:rPr>
        <w:t xml:space="preserve"> </w:t>
      </w:r>
      <w:r>
        <w:t>различных</w:t>
      </w:r>
      <w:r>
        <w:rPr>
          <w:spacing w:val="80"/>
          <w:w w:val="150"/>
        </w:rPr>
        <w:t xml:space="preserve"> </w:t>
      </w:r>
      <w:r>
        <w:t>видах</w:t>
      </w:r>
      <w:r>
        <w:rPr>
          <w:spacing w:val="80"/>
          <w:w w:val="150"/>
        </w:rPr>
        <w:t xml:space="preserve"> </w:t>
      </w:r>
      <w:r>
        <w:t>трудовой</w:t>
      </w:r>
      <w:r>
        <w:rPr>
          <w:spacing w:val="80"/>
          <w:w w:val="150"/>
        </w:rPr>
        <w:t xml:space="preserve"> </w:t>
      </w:r>
      <w:r>
        <w:t>деятельности,</w:t>
      </w:r>
      <w:r>
        <w:rPr>
          <w:spacing w:val="80"/>
        </w:rPr>
        <w:t xml:space="preserve"> </w:t>
      </w:r>
      <w:r>
        <w:t>интерес</w:t>
      </w:r>
      <w:r>
        <w:rPr>
          <w:spacing w:val="80"/>
          <w:w w:val="150"/>
        </w:rPr>
        <w:t xml:space="preserve"> </w:t>
      </w:r>
      <w:r>
        <w:t>к</w:t>
      </w:r>
      <w:r>
        <w:rPr>
          <w:spacing w:val="80"/>
          <w:w w:val="150"/>
        </w:rPr>
        <w:t xml:space="preserve"> </w:t>
      </w:r>
      <w:r>
        <w:t xml:space="preserve">различным </w:t>
      </w:r>
      <w:r>
        <w:rPr>
          <w:spacing w:val="-2"/>
        </w:rPr>
        <w:t>профессиям;</w:t>
      </w:r>
    </w:p>
    <w:p w:rsidR="00EC3DAF" w:rsidRDefault="00053F2E">
      <w:pPr>
        <w:pStyle w:val="2"/>
        <w:spacing w:before="18"/>
        <w:ind w:left="711"/>
        <w:jc w:val="left"/>
        <w:rPr>
          <w:b w:val="0"/>
        </w:rPr>
      </w:pPr>
      <w:r>
        <w:t>экологического</w:t>
      </w:r>
      <w:r>
        <w:rPr>
          <w:spacing w:val="-11"/>
        </w:rPr>
        <w:t xml:space="preserve"> </w:t>
      </w:r>
      <w:r>
        <w:rPr>
          <w:spacing w:val="-2"/>
        </w:rPr>
        <w:t>воспитания</w:t>
      </w:r>
      <w:r>
        <w:rPr>
          <w:b w:val="0"/>
          <w:spacing w:val="-2"/>
        </w:rPr>
        <w:t>:</w:t>
      </w:r>
    </w:p>
    <w:p w:rsidR="00EC3DAF" w:rsidRDefault="00053F2E">
      <w:pPr>
        <w:pStyle w:val="a3"/>
        <w:spacing w:before="41"/>
        <w:ind w:left="1071"/>
        <w:jc w:val="left"/>
      </w:pPr>
      <w:r>
        <w:t>−</w:t>
      </w:r>
      <w:r>
        <w:rPr>
          <w:spacing w:val="4"/>
        </w:rPr>
        <w:t xml:space="preserve"> </w:t>
      </w:r>
      <w:r>
        <w:t>бережное</w:t>
      </w:r>
      <w:r>
        <w:rPr>
          <w:spacing w:val="-2"/>
        </w:rPr>
        <w:t xml:space="preserve"> </w:t>
      </w:r>
      <w:r>
        <w:t>отношение</w:t>
      </w:r>
      <w:r>
        <w:rPr>
          <w:spacing w:val="-2"/>
        </w:rPr>
        <w:t xml:space="preserve"> </w:t>
      </w:r>
      <w:r>
        <w:t>к</w:t>
      </w:r>
      <w:r>
        <w:rPr>
          <w:spacing w:val="-1"/>
        </w:rPr>
        <w:t xml:space="preserve"> </w:t>
      </w:r>
      <w:r>
        <w:rPr>
          <w:spacing w:val="-2"/>
        </w:rPr>
        <w:t>природе;</w:t>
      </w:r>
    </w:p>
    <w:p w:rsidR="00EC3DAF" w:rsidRDefault="00053F2E">
      <w:pPr>
        <w:spacing w:before="48" w:line="268" w:lineRule="auto"/>
        <w:ind w:left="723" w:right="4212" w:firstLine="360"/>
        <w:rPr>
          <w:sz w:val="24"/>
        </w:rPr>
      </w:pPr>
      <w:r>
        <w:rPr>
          <w:sz w:val="24"/>
        </w:rPr>
        <w:t>− неприятие действий, приносящих ей вред.</w:t>
      </w:r>
      <w:r>
        <w:rPr>
          <w:spacing w:val="80"/>
          <w:sz w:val="24"/>
        </w:rPr>
        <w:t xml:space="preserve"> </w:t>
      </w:r>
      <w:r>
        <w:rPr>
          <w:b/>
          <w:sz w:val="24"/>
        </w:rPr>
        <w:t>ценности научного познания</w:t>
      </w:r>
      <w:r>
        <w:rPr>
          <w:sz w:val="24"/>
        </w:rPr>
        <w:t>:</w:t>
      </w:r>
    </w:p>
    <w:p w:rsidR="00EC3DAF" w:rsidRDefault="00053F2E">
      <w:pPr>
        <w:pStyle w:val="a3"/>
        <w:spacing w:before="13"/>
        <w:ind w:left="1071"/>
        <w:jc w:val="left"/>
      </w:pPr>
      <w:r>
        <w:t>− первоначальные</w:t>
      </w:r>
      <w:r>
        <w:rPr>
          <w:spacing w:val="-6"/>
        </w:rPr>
        <w:t xml:space="preserve"> </w:t>
      </w:r>
      <w:r>
        <w:t>представления</w:t>
      </w:r>
      <w:r>
        <w:rPr>
          <w:spacing w:val="-4"/>
        </w:rPr>
        <w:t xml:space="preserve"> </w:t>
      </w:r>
      <w:r>
        <w:t>о</w:t>
      </w:r>
      <w:r>
        <w:rPr>
          <w:spacing w:val="-3"/>
        </w:rPr>
        <w:t xml:space="preserve"> </w:t>
      </w:r>
      <w:r>
        <w:t>научной</w:t>
      </w:r>
      <w:r>
        <w:rPr>
          <w:spacing w:val="-4"/>
        </w:rPr>
        <w:t xml:space="preserve"> </w:t>
      </w:r>
      <w:r>
        <w:t>картине</w:t>
      </w:r>
      <w:r>
        <w:rPr>
          <w:spacing w:val="-4"/>
        </w:rPr>
        <w:t xml:space="preserve"> </w:t>
      </w:r>
      <w:r>
        <w:rPr>
          <w:spacing w:val="-2"/>
        </w:rPr>
        <w:t>мира;</w:t>
      </w:r>
    </w:p>
    <w:p w:rsidR="00EC3DAF" w:rsidRDefault="00053F2E">
      <w:pPr>
        <w:pStyle w:val="a3"/>
        <w:tabs>
          <w:tab w:val="left" w:pos="3591"/>
          <w:tab w:val="left" w:pos="5031"/>
          <w:tab w:val="left" w:pos="6472"/>
          <w:tab w:val="left" w:pos="8632"/>
        </w:tabs>
        <w:spacing w:before="48" w:line="268" w:lineRule="auto"/>
        <w:ind w:left="2151" w:right="541" w:hanging="1080"/>
        <w:jc w:val="left"/>
      </w:pPr>
      <w:r>
        <w:t>− познавательные</w:t>
      </w:r>
      <w:r>
        <w:tab/>
      </w:r>
      <w:r>
        <w:rPr>
          <w:spacing w:val="-2"/>
        </w:rPr>
        <w:t>интересы,</w:t>
      </w:r>
      <w:r>
        <w:tab/>
      </w:r>
      <w:r>
        <w:rPr>
          <w:spacing w:val="-2"/>
        </w:rPr>
        <w:t>активность,</w:t>
      </w:r>
      <w:r>
        <w:tab/>
      </w:r>
      <w:r>
        <w:rPr>
          <w:spacing w:val="-2"/>
        </w:rPr>
        <w:t>инициативность,</w:t>
      </w:r>
      <w:r>
        <w:tab/>
      </w:r>
      <w:r>
        <w:rPr>
          <w:spacing w:val="-2"/>
        </w:rPr>
        <w:t xml:space="preserve">любознательность </w:t>
      </w:r>
      <w:r>
        <w:t>и самостоятельность в познании.</w:t>
      </w:r>
    </w:p>
    <w:p w:rsidR="00EC3DAF" w:rsidRDefault="00053F2E">
      <w:pPr>
        <w:pStyle w:val="a3"/>
        <w:spacing w:line="268" w:lineRule="auto"/>
        <w:ind w:left="723" w:right="289" w:firstLine="360"/>
      </w:pPr>
      <w:r>
        <w:rPr>
          <w:b/>
        </w:rPr>
        <w:t xml:space="preserve">Метапредметные результаты </w:t>
      </w:r>
      <w:r>
        <w:t>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EC3DAF" w:rsidRDefault="00053F2E">
      <w:pPr>
        <w:tabs>
          <w:tab w:val="left" w:pos="3860"/>
          <w:tab w:val="left" w:pos="6018"/>
        </w:tabs>
        <w:spacing w:before="16" w:line="268" w:lineRule="auto"/>
        <w:ind w:left="713" w:right="3929" w:firstLine="360"/>
        <w:jc w:val="both"/>
        <w:rPr>
          <w:sz w:val="24"/>
        </w:rPr>
      </w:pPr>
      <w:r>
        <w:rPr>
          <w:b/>
          <w:spacing w:val="-2"/>
          <w:sz w:val="24"/>
        </w:rPr>
        <w:t>Метапредметные</w:t>
      </w:r>
      <w:r>
        <w:rPr>
          <w:b/>
          <w:sz w:val="24"/>
        </w:rPr>
        <w:tab/>
      </w:r>
      <w:r>
        <w:rPr>
          <w:b/>
          <w:spacing w:val="-2"/>
          <w:sz w:val="24"/>
        </w:rPr>
        <w:t>результаты</w:t>
      </w:r>
      <w:r>
        <w:rPr>
          <w:b/>
          <w:sz w:val="24"/>
        </w:rPr>
        <w:tab/>
      </w:r>
      <w:r>
        <w:rPr>
          <w:spacing w:val="-2"/>
          <w:sz w:val="24"/>
        </w:rPr>
        <w:t xml:space="preserve">включают: </w:t>
      </w:r>
      <w:r>
        <w:rPr>
          <w:sz w:val="24"/>
          <w:u w:val="single"/>
        </w:rPr>
        <w:t>универсальные познавательные учебные действия:</w:t>
      </w:r>
    </w:p>
    <w:p w:rsidR="00EC3DAF" w:rsidRDefault="00053F2E">
      <w:pPr>
        <w:pStyle w:val="a3"/>
        <w:spacing w:before="13"/>
        <w:ind w:left="1071"/>
      </w:pPr>
      <w:r>
        <w:t>−</w:t>
      </w:r>
      <w:r>
        <w:rPr>
          <w:spacing w:val="3"/>
        </w:rPr>
        <w:t xml:space="preserve"> </w:t>
      </w:r>
      <w:r>
        <w:t>базовые</w:t>
      </w:r>
      <w:r>
        <w:rPr>
          <w:spacing w:val="-3"/>
        </w:rPr>
        <w:t xml:space="preserve"> </w:t>
      </w:r>
      <w:r>
        <w:t>логические</w:t>
      </w:r>
      <w:r>
        <w:rPr>
          <w:spacing w:val="-3"/>
        </w:rPr>
        <w:t xml:space="preserve"> </w:t>
      </w:r>
      <w:r>
        <w:rPr>
          <w:spacing w:val="-2"/>
        </w:rPr>
        <w:t>действия:</w:t>
      </w:r>
    </w:p>
    <w:p w:rsidR="00EC3DAF" w:rsidRDefault="00053F2E">
      <w:pPr>
        <w:pStyle w:val="a4"/>
        <w:numPr>
          <w:ilvl w:val="0"/>
          <w:numId w:val="83"/>
        </w:numPr>
        <w:tabs>
          <w:tab w:val="left" w:pos="2127"/>
        </w:tabs>
        <w:spacing w:before="46" w:line="268" w:lineRule="auto"/>
        <w:ind w:right="289"/>
        <w:rPr>
          <w:sz w:val="24"/>
        </w:rPr>
      </w:pPr>
      <w:r>
        <w:rPr>
          <w:sz w:val="24"/>
        </w:rPr>
        <w:t xml:space="preserve">сравнивать объекты, устанавливать основания для сравнения, устанавливать </w:t>
      </w:r>
      <w:r>
        <w:rPr>
          <w:spacing w:val="-2"/>
          <w:sz w:val="24"/>
        </w:rPr>
        <w:t>аналогии;</w:t>
      </w:r>
    </w:p>
    <w:p w:rsidR="00EC3DAF" w:rsidRPr="00053F2E" w:rsidRDefault="00053F2E" w:rsidP="00053F2E">
      <w:pPr>
        <w:pStyle w:val="a4"/>
        <w:numPr>
          <w:ilvl w:val="0"/>
          <w:numId w:val="83"/>
        </w:numPr>
        <w:tabs>
          <w:tab w:val="left" w:pos="2126"/>
        </w:tabs>
        <w:spacing w:before="15"/>
        <w:ind w:left="2126" w:hanging="335"/>
        <w:rPr>
          <w:sz w:val="24"/>
        </w:rPr>
        <w:sectPr w:rsidR="00EC3DAF" w:rsidRPr="00053F2E">
          <w:pgSz w:w="11910" w:h="16840"/>
          <w:pgMar w:top="920" w:right="283" w:bottom="1000" w:left="566" w:header="0" w:footer="818" w:gutter="0"/>
          <w:cols w:space="720"/>
        </w:sectPr>
      </w:pPr>
      <w:r>
        <w:rPr>
          <w:sz w:val="24"/>
        </w:rPr>
        <w:t>объединять</w:t>
      </w:r>
      <w:r>
        <w:rPr>
          <w:spacing w:val="-6"/>
          <w:sz w:val="24"/>
        </w:rPr>
        <w:t xml:space="preserve"> </w:t>
      </w:r>
      <w:r>
        <w:rPr>
          <w:sz w:val="24"/>
        </w:rPr>
        <w:t>части</w:t>
      </w:r>
      <w:r>
        <w:rPr>
          <w:spacing w:val="-3"/>
          <w:sz w:val="24"/>
        </w:rPr>
        <w:t xml:space="preserve"> </w:t>
      </w:r>
      <w:r>
        <w:rPr>
          <w:sz w:val="24"/>
        </w:rPr>
        <w:t>объекта</w:t>
      </w:r>
      <w:r>
        <w:rPr>
          <w:spacing w:val="-3"/>
          <w:sz w:val="24"/>
        </w:rPr>
        <w:t xml:space="preserve"> </w:t>
      </w:r>
      <w:r>
        <w:rPr>
          <w:sz w:val="24"/>
        </w:rPr>
        <w:t>(объекты)</w:t>
      </w:r>
      <w:r>
        <w:rPr>
          <w:spacing w:val="-4"/>
          <w:sz w:val="24"/>
        </w:rPr>
        <w:t xml:space="preserve"> </w:t>
      </w:r>
      <w:r>
        <w:rPr>
          <w:sz w:val="24"/>
        </w:rPr>
        <w:t>по</w:t>
      </w:r>
      <w:r>
        <w:rPr>
          <w:spacing w:val="-3"/>
          <w:sz w:val="24"/>
        </w:rPr>
        <w:t xml:space="preserve"> </w:t>
      </w:r>
      <w:r>
        <w:rPr>
          <w:sz w:val="24"/>
        </w:rPr>
        <w:t>определенному</w:t>
      </w:r>
      <w:r>
        <w:rPr>
          <w:spacing w:val="-8"/>
          <w:sz w:val="24"/>
        </w:rPr>
        <w:t xml:space="preserve"> </w:t>
      </w:r>
      <w:r>
        <w:rPr>
          <w:spacing w:val="-2"/>
          <w:sz w:val="24"/>
        </w:rPr>
        <w:t>признаку;</w:t>
      </w:r>
    </w:p>
    <w:p w:rsidR="00EC3DAF" w:rsidRDefault="00EC3DAF">
      <w:pPr>
        <w:pStyle w:val="a3"/>
        <w:spacing w:before="0"/>
        <w:ind w:left="0"/>
        <w:jc w:val="left"/>
      </w:pPr>
    </w:p>
    <w:p w:rsidR="00EC3DAF" w:rsidRDefault="00EC3DAF">
      <w:pPr>
        <w:pStyle w:val="a3"/>
        <w:spacing w:before="24"/>
        <w:ind w:left="0"/>
        <w:jc w:val="left"/>
      </w:pPr>
    </w:p>
    <w:p w:rsidR="00EC3DAF" w:rsidRDefault="00053F2E">
      <w:pPr>
        <w:pStyle w:val="a4"/>
        <w:numPr>
          <w:ilvl w:val="0"/>
          <w:numId w:val="83"/>
        </w:numPr>
        <w:tabs>
          <w:tab w:val="left" w:pos="2126"/>
          <w:tab w:val="left" w:pos="2151"/>
          <w:tab w:val="left" w:pos="3591"/>
          <w:tab w:val="left" w:pos="5752"/>
          <w:tab w:val="left" w:pos="7192"/>
          <w:tab w:val="left" w:pos="7912"/>
        </w:tabs>
        <w:spacing w:before="0" w:line="268" w:lineRule="auto"/>
        <w:ind w:left="2151" w:right="1505" w:hanging="360"/>
        <w:jc w:val="left"/>
        <w:rPr>
          <w:sz w:val="24"/>
        </w:rPr>
      </w:pPr>
      <w:r>
        <w:rPr>
          <w:spacing w:val="-2"/>
          <w:sz w:val="24"/>
        </w:rPr>
        <w:t>определять</w:t>
      </w:r>
      <w:r>
        <w:rPr>
          <w:sz w:val="24"/>
        </w:rPr>
        <w:tab/>
      </w:r>
      <w:r>
        <w:rPr>
          <w:spacing w:val="-2"/>
          <w:sz w:val="24"/>
        </w:rPr>
        <w:t>существенный</w:t>
      </w:r>
      <w:r>
        <w:rPr>
          <w:sz w:val="24"/>
        </w:rPr>
        <w:tab/>
      </w:r>
      <w:r>
        <w:rPr>
          <w:spacing w:val="-2"/>
          <w:sz w:val="24"/>
        </w:rPr>
        <w:t>признак</w:t>
      </w:r>
      <w:r>
        <w:rPr>
          <w:sz w:val="24"/>
        </w:rPr>
        <w:tab/>
      </w:r>
      <w:r>
        <w:rPr>
          <w:spacing w:val="-4"/>
          <w:sz w:val="24"/>
        </w:rPr>
        <w:t>для</w:t>
      </w:r>
      <w:r>
        <w:rPr>
          <w:sz w:val="24"/>
        </w:rPr>
        <w:tab/>
      </w:r>
      <w:r>
        <w:rPr>
          <w:spacing w:val="-2"/>
          <w:sz w:val="24"/>
        </w:rPr>
        <w:t xml:space="preserve">классификации, </w:t>
      </w:r>
      <w:r>
        <w:rPr>
          <w:sz w:val="24"/>
        </w:rPr>
        <w:t>классифицировать предложенные объекты;</w:t>
      </w:r>
    </w:p>
    <w:p w:rsidR="00EC3DAF" w:rsidRDefault="00053F2E">
      <w:pPr>
        <w:pStyle w:val="a4"/>
        <w:numPr>
          <w:ilvl w:val="0"/>
          <w:numId w:val="83"/>
        </w:numPr>
        <w:tabs>
          <w:tab w:val="left" w:pos="2127"/>
        </w:tabs>
        <w:spacing w:before="13" w:line="268" w:lineRule="auto"/>
        <w:ind w:right="288"/>
        <w:jc w:val="left"/>
        <w:rPr>
          <w:sz w:val="24"/>
        </w:rPr>
      </w:pPr>
      <w:r>
        <w:rPr>
          <w:sz w:val="24"/>
        </w:rPr>
        <w:t>находить</w:t>
      </w:r>
      <w:r>
        <w:rPr>
          <w:spacing w:val="40"/>
          <w:sz w:val="24"/>
        </w:rPr>
        <w:t xml:space="preserve"> </w:t>
      </w:r>
      <w:r>
        <w:rPr>
          <w:sz w:val="24"/>
        </w:rPr>
        <w:t>закономерности</w:t>
      </w:r>
      <w:r>
        <w:rPr>
          <w:spacing w:val="40"/>
          <w:sz w:val="24"/>
        </w:rPr>
        <w:t xml:space="preserve"> </w:t>
      </w:r>
      <w:r>
        <w:rPr>
          <w:sz w:val="24"/>
        </w:rPr>
        <w:t>и</w:t>
      </w:r>
      <w:r>
        <w:rPr>
          <w:spacing w:val="40"/>
          <w:sz w:val="24"/>
        </w:rPr>
        <w:t xml:space="preserve"> </w:t>
      </w:r>
      <w:r>
        <w:rPr>
          <w:sz w:val="24"/>
        </w:rPr>
        <w:t>противоречия</w:t>
      </w:r>
      <w:r>
        <w:rPr>
          <w:spacing w:val="40"/>
          <w:sz w:val="24"/>
        </w:rPr>
        <w:t xml:space="preserve"> </w:t>
      </w:r>
      <w:r>
        <w:rPr>
          <w:sz w:val="24"/>
        </w:rPr>
        <w:t>в</w:t>
      </w:r>
      <w:r>
        <w:rPr>
          <w:spacing w:val="40"/>
          <w:sz w:val="24"/>
        </w:rPr>
        <w:t xml:space="preserve"> </w:t>
      </w:r>
      <w:r>
        <w:rPr>
          <w:sz w:val="24"/>
        </w:rPr>
        <w:t>рассматриваемых</w:t>
      </w:r>
      <w:r>
        <w:rPr>
          <w:spacing w:val="40"/>
          <w:sz w:val="24"/>
        </w:rPr>
        <w:t xml:space="preserve"> </w:t>
      </w:r>
      <w:r>
        <w:rPr>
          <w:sz w:val="24"/>
        </w:rPr>
        <w:t>фактах,</w:t>
      </w:r>
      <w:r>
        <w:rPr>
          <w:spacing w:val="40"/>
          <w:sz w:val="24"/>
        </w:rPr>
        <w:t xml:space="preserve"> </w:t>
      </w:r>
      <w:r>
        <w:rPr>
          <w:sz w:val="24"/>
        </w:rPr>
        <w:t>данных</w:t>
      </w:r>
      <w:r>
        <w:rPr>
          <w:spacing w:val="40"/>
          <w:sz w:val="24"/>
        </w:rPr>
        <w:t xml:space="preserve"> </w:t>
      </w:r>
      <w:r>
        <w:rPr>
          <w:sz w:val="24"/>
        </w:rPr>
        <w:t>и наблюдениях на основе предложенного педагогическим работником алгоритма;</w:t>
      </w:r>
    </w:p>
    <w:p w:rsidR="00EC3DAF" w:rsidRDefault="00053F2E">
      <w:pPr>
        <w:pStyle w:val="a4"/>
        <w:numPr>
          <w:ilvl w:val="0"/>
          <w:numId w:val="83"/>
        </w:numPr>
        <w:tabs>
          <w:tab w:val="left" w:pos="2127"/>
        </w:tabs>
        <w:spacing w:line="268" w:lineRule="auto"/>
        <w:ind w:right="290"/>
        <w:jc w:val="left"/>
        <w:rPr>
          <w:sz w:val="24"/>
        </w:rPr>
      </w:pPr>
      <w:r>
        <w:rPr>
          <w:sz w:val="24"/>
        </w:rPr>
        <w:t>выявлять недостаток информации для решения учебной (практической) задачи на основе предложенного алгоритма;</w:t>
      </w:r>
    </w:p>
    <w:p w:rsidR="00EC3DAF" w:rsidRDefault="00053F2E">
      <w:pPr>
        <w:pStyle w:val="a4"/>
        <w:numPr>
          <w:ilvl w:val="0"/>
          <w:numId w:val="83"/>
        </w:numPr>
        <w:tabs>
          <w:tab w:val="left" w:pos="2127"/>
          <w:tab w:val="left" w:pos="4311"/>
          <w:tab w:val="left" w:pos="7192"/>
          <w:tab w:val="left" w:pos="8632"/>
        </w:tabs>
        <w:spacing w:before="17" w:line="271" w:lineRule="auto"/>
        <w:ind w:right="297"/>
        <w:jc w:val="left"/>
        <w:rPr>
          <w:sz w:val="24"/>
        </w:rPr>
      </w:pPr>
      <w:r>
        <w:rPr>
          <w:spacing w:val="-2"/>
          <w:sz w:val="24"/>
        </w:rPr>
        <w:t>устанавливать</w:t>
      </w:r>
      <w:r>
        <w:rPr>
          <w:sz w:val="24"/>
        </w:rPr>
        <w:tab/>
      </w:r>
      <w:r>
        <w:rPr>
          <w:spacing w:val="-2"/>
          <w:sz w:val="24"/>
        </w:rPr>
        <w:t>причинно-следственные</w:t>
      </w:r>
      <w:r>
        <w:rPr>
          <w:sz w:val="24"/>
        </w:rPr>
        <w:tab/>
        <w:t>связи</w:t>
      </w:r>
      <w:r>
        <w:rPr>
          <w:spacing w:val="80"/>
          <w:sz w:val="24"/>
        </w:rPr>
        <w:t xml:space="preserve"> </w:t>
      </w:r>
      <w:r>
        <w:rPr>
          <w:sz w:val="24"/>
        </w:rPr>
        <w:t>в</w:t>
      </w:r>
      <w:r>
        <w:rPr>
          <w:sz w:val="24"/>
        </w:rPr>
        <w:tab/>
      </w:r>
      <w:r>
        <w:rPr>
          <w:spacing w:val="-2"/>
          <w:sz w:val="24"/>
        </w:rPr>
        <w:t xml:space="preserve">ситуациях, </w:t>
      </w:r>
      <w:r>
        <w:rPr>
          <w:sz w:val="24"/>
        </w:rPr>
        <w:t>поддающихся</w:t>
      </w:r>
      <w:r>
        <w:rPr>
          <w:spacing w:val="40"/>
          <w:sz w:val="24"/>
        </w:rPr>
        <w:t xml:space="preserve"> </w:t>
      </w:r>
      <w:r>
        <w:rPr>
          <w:sz w:val="24"/>
        </w:rPr>
        <w:t>непосредственному</w:t>
      </w:r>
      <w:r>
        <w:rPr>
          <w:spacing w:val="40"/>
          <w:sz w:val="24"/>
        </w:rPr>
        <w:t xml:space="preserve"> </w:t>
      </w:r>
      <w:r>
        <w:rPr>
          <w:sz w:val="24"/>
        </w:rPr>
        <w:t>наблюдению</w:t>
      </w:r>
      <w:r>
        <w:rPr>
          <w:spacing w:val="40"/>
          <w:sz w:val="24"/>
        </w:rPr>
        <w:t xml:space="preserve"> </w:t>
      </w:r>
      <w:r>
        <w:rPr>
          <w:sz w:val="24"/>
        </w:rPr>
        <w:t>или</w:t>
      </w:r>
      <w:r>
        <w:rPr>
          <w:spacing w:val="40"/>
          <w:sz w:val="24"/>
        </w:rPr>
        <w:t xml:space="preserve"> </w:t>
      </w:r>
      <w:r>
        <w:rPr>
          <w:sz w:val="24"/>
        </w:rPr>
        <w:t>знакомых</w:t>
      </w:r>
      <w:r>
        <w:rPr>
          <w:spacing w:val="40"/>
          <w:sz w:val="24"/>
        </w:rPr>
        <w:t xml:space="preserve"> </w:t>
      </w:r>
      <w:r>
        <w:rPr>
          <w:sz w:val="24"/>
        </w:rPr>
        <w:t>по</w:t>
      </w:r>
      <w:r>
        <w:rPr>
          <w:spacing w:val="40"/>
          <w:sz w:val="24"/>
        </w:rPr>
        <w:t xml:space="preserve"> </w:t>
      </w:r>
      <w:r>
        <w:rPr>
          <w:sz w:val="24"/>
        </w:rPr>
        <w:t>опыту,</w:t>
      </w:r>
      <w:r>
        <w:rPr>
          <w:spacing w:val="40"/>
          <w:sz w:val="24"/>
        </w:rPr>
        <w:t xml:space="preserve"> </w:t>
      </w:r>
      <w:r>
        <w:rPr>
          <w:sz w:val="24"/>
        </w:rPr>
        <w:t>делать выводы; − базовые исследовательские действия:</w:t>
      </w:r>
    </w:p>
    <w:p w:rsidR="00EC3DAF" w:rsidRDefault="00053F2E">
      <w:pPr>
        <w:pStyle w:val="a4"/>
        <w:numPr>
          <w:ilvl w:val="0"/>
          <w:numId w:val="83"/>
        </w:numPr>
        <w:tabs>
          <w:tab w:val="left" w:pos="2127"/>
        </w:tabs>
        <w:spacing w:before="11" w:line="268" w:lineRule="auto"/>
        <w:ind w:right="292"/>
        <w:jc w:val="left"/>
        <w:rPr>
          <w:sz w:val="24"/>
        </w:rPr>
      </w:pPr>
      <w:r>
        <w:rPr>
          <w:sz w:val="24"/>
        </w:rPr>
        <w:t>определять</w:t>
      </w:r>
      <w:r>
        <w:rPr>
          <w:spacing w:val="-2"/>
          <w:sz w:val="24"/>
        </w:rPr>
        <w:t xml:space="preserve"> </w:t>
      </w:r>
      <w:r>
        <w:rPr>
          <w:sz w:val="24"/>
        </w:rPr>
        <w:t>разрыв</w:t>
      </w:r>
      <w:r>
        <w:rPr>
          <w:spacing w:val="-3"/>
          <w:sz w:val="24"/>
        </w:rPr>
        <w:t xml:space="preserve"> </w:t>
      </w:r>
      <w:r>
        <w:rPr>
          <w:sz w:val="24"/>
        </w:rPr>
        <w:t>между</w:t>
      </w:r>
      <w:r>
        <w:rPr>
          <w:spacing w:val="-6"/>
          <w:sz w:val="24"/>
        </w:rPr>
        <w:t xml:space="preserve"> </w:t>
      </w:r>
      <w:r>
        <w:rPr>
          <w:sz w:val="24"/>
        </w:rPr>
        <w:t>реальным</w:t>
      </w:r>
      <w:r>
        <w:rPr>
          <w:spacing w:val="-3"/>
          <w:sz w:val="24"/>
        </w:rPr>
        <w:t xml:space="preserve"> </w:t>
      </w:r>
      <w:r>
        <w:rPr>
          <w:sz w:val="24"/>
        </w:rPr>
        <w:t>и</w:t>
      </w:r>
      <w:r>
        <w:rPr>
          <w:spacing w:val="-1"/>
          <w:sz w:val="24"/>
        </w:rPr>
        <w:t xml:space="preserve"> </w:t>
      </w:r>
      <w:r>
        <w:rPr>
          <w:sz w:val="24"/>
        </w:rPr>
        <w:t>желательным</w:t>
      </w:r>
      <w:r>
        <w:rPr>
          <w:spacing w:val="-3"/>
          <w:sz w:val="24"/>
        </w:rPr>
        <w:t xml:space="preserve"> </w:t>
      </w:r>
      <w:r>
        <w:rPr>
          <w:sz w:val="24"/>
        </w:rPr>
        <w:t>состоянием</w:t>
      </w:r>
      <w:r>
        <w:rPr>
          <w:spacing w:val="-3"/>
          <w:sz w:val="24"/>
        </w:rPr>
        <w:t xml:space="preserve"> </w:t>
      </w:r>
      <w:r>
        <w:rPr>
          <w:sz w:val="24"/>
        </w:rPr>
        <w:t>объекта</w:t>
      </w:r>
      <w:r>
        <w:rPr>
          <w:spacing w:val="-3"/>
          <w:sz w:val="24"/>
        </w:rPr>
        <w:t xml:space="preserve"> </w:t>
      </w:r>
      <w:r>
        <w:rPr>
          <w:sz w:val="24"/>
        </w:rPr>
        <w:t>(ситуации) на основе предложенных педагогическим работником вопросов;</w:t>
      </w:r>
    </w:p>
    <w:p w:rsidR="00EC3DAF" w:rsidRDefault="00053F2E">
      <w:pPr>
        <w:pStyle w:val="a4"/>
        <w:numPr>
          <w:ilvl w:val="0"/>
          <w:numId w:val="83"/>
        </w:numPr>
        <w:tabs>
          <w:tab w:val="left" w:pos="2127"/>
          <w:tab w:val="left" w:pos="2462"/>
          <w:tab w:val="left" w:pos="3688"/>
          <w:tab w:val="left" w:pos="5616"/>
          <w:tab w:val="left" w:pos="6901"/>
          <w:tab w:val="left" w:pos="8720"/>
          <w:tab w:val="left" w:pos="9475"/>
        </w:tabs>
        <w:spacing w:before="13" w:line="268" w:lineRule="auto"/>
        <w:ind w:right="293"/>
        <w:jc w:val="left"/>
        <w:rPr>
          <w:sz w:val="24"/>
        </w:rPr>
      </w:pPr>
      <w:r>
        <w:rPr>
          <w:spacing w:val="-10"/>
          <w:sz w:val="24"/>
        </w:rPr>
        <w:t>с</w:t>
      </w:r>
      <w:r>
        <w:rPr>
          <w:sz w:val="24"/>
        </w:rPr>
        <w:tab/>
      </w:r>
      <w:r>
        <w:rPr>
          <w:spacing w:val="-2"/>
          <w:sz w:val="24"/>
        </w:rPr>
        <w:t>помощью</w:t>
      </w:r>
      <w:r>
        <w:rPr>
          <w:sz w:val="24"/>
        </w:rPr>
        <w:tab/>
      </w:r>
      <w:r>
        <w:rPr>
          <w:spacing w:val="-2"/>
          <w:sz w:val="24"/>
        </w:rPr>
        <w:t>педагогического</w:t>
      </w:r>
      <w:r>
        <w:rPr>
          <w:sz w:val="24"/>
        </w:rPr>
        <w:tab/>
      </w:r>
      <w:r>
        <w:rPr>
          <w:spacing w:val="-2"/>
          <w:sz w:val="24"/>
        </w:rPr>
        <w:t>работника</w:t>
      </w:r>
      <w:r>
        <w:rPr>
          <w:sz w:val="24"/>
        </w:rPr>
        <w:tab/>
      </w:r>
      <w:r>
        <w:rPr>
          <w:spacing w:val="-2"/>
          <w:sz w:val="24"/>
        </w:rPr>
        <w:t>формулировать</w:t>
      </w:r>
      <w:r>
        <w:rPr>
          <w:sz w:val="24"/>
        </w:rPr>
        <w:tab/>
      </w:r>
      <w:r>
        <w:rPr>
          <w:spacing w:val="-2"/>
          <w:sz w:val="24"/>
        </w:rPr>
        <w:t>цель,</w:t>
      </w:r>
      <w:r>
        <w:rPr>
          <w:sz w:val="24"/>
        </w:rPr>
        <w:tab/>
      </w:r>
      <w:r>
        <w:rPr>
          <w:spacing w:val="-2"/>
          <w:sz w:val="24"/>
        </w:rPr>
        <w:t xml:space="preserve">планировать </w:t>
      </w:r>
      <w:r>
        <w:rPr>
          <w:sz w:val="24"/>
        </w:rPr>
        <w:t>изменения объекта, ситуации;</w:t>
      </w:r>
    </w:p>
    <w:p w:rsidR="00EC3DAF" w:rsidRDefault="00053F2E">
      <w:pPr>
        <w:pStyle w:val="a4"/>
        <w:numPr>
          <w:ilvl w:val="0"/>
          <w:numId w:val="83"/>
        </w:numPr>
        <w:tabs>
          <w:tab w:val="left" w:pos="2127"/>
        </w:tabs>
        <w:spacing w:before="15" w:line="268" w:lineRule="auto"/>
        <w:ind w:right="293"/>
        <w:jc w:val="left"/>
        <w:rPr>
          <w:sz w:val="24"/>
        </w:rPr>
      </w:pPr>
      <w:r>
        <w:rPr>
          <w:sz w:val="24"/>
        </w:rPr>
        <w:t>сравнивать несколько вариантов решения задачи, выбирать наиболее подходящий (на основе предложенных критериев);</w:t>
      </w:r>
    </w:p>
    <w:p w:rsidR="00EC3DAF" w:rsidRDefault="00053F2E">
      <w:pPr>
        <w:pStyle w:val="a4"/>
        <w:numPr>
          <w:ilvl w:val="0"/>
          <w:numId w:val="83"/>
        </w:numPr>
        <w:tabs>
          <w:tab w:val="left" w:pos="2127"/>
        </w:tabs>
        <w:spacing w:line="268" w:lineRule="auto"/>
        <w:ind w:right="285"/>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C3DAF" w:rsidRDefault="00053F2E">
      <w:pPr>
        <w:pStyle w:val="a4"/>
        <w:numPr>
          <w:ilvl w:val="0"/>
          <w:numId w:val="83"/>
        </w:numPr>
        <w:tabs>
          <w:tab w:val="left" w:pos="2127"/>
        </w:tabs>
        <w:spacing w:before="13" w:line="268" w:lineRule="auto"/>
        <w:ind w:right="290"/>
        <w:rPr>
          <w:sz w:val="24"/>
        </w:rPr>
      </w:pPr>
      <w:r>
        <w:rPr>
          <w:sz w:val="24"/>
        </w:rP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w:t>
      </w:r>
      <w:r>
        <w:rPr>
          <w:spacing w:val="-2"/>
          <w:sz w:val="24"/>
        </w:rPr>
        <w:t>исследования);</w:t>
      </w:r>
    </w:p>
    <w:p w:rsidR="00EC3DAF" w:rsidRDefault="00053F2E">
      <w:pPr>
        <w:pStyle w:val="a4"/>
        <w:numPr>
          <w:ilvl w:val="0"/>
          <w:numId w:val="83"/>
        </w:numPr>
        <w:tabs>
          <w:tab w:val="left" w:pos="2127"/>
        </w:tabs>
        <w:spacing w:before="17" w:line="266" w:lineRule="auto"/>
        <w:ind w:right="293"/>
        <w:rPr>
          <w:sz w:val="24"/>
        </w:rPr>
      </w:pPr>
      <w:r>
        <w:rPr>
          <w:sz w:val="24"/>
        </w:rPr>
        <w:t>прогнозировать возможное развитие процессов, событий и их последствия в аналогичных или сходных ситуациях; − работу с информацией:</w:t>
      </w:r>
    </w:p>
    <w:p w:rsidR="00EC3DAF" w:rsidRDefault="00053F2E">
      <w:pPr>
        <w:pStyle w:val="a4"/>
        <w:numPr>
          <w:ilvl w:val="0"/>
          <w:numId w:val="83"/>
        </w:numPr>
        <w:tabs>
          <w:tab w:val="left" w:pos="2126"/>
        </w:tabs>
        <w:spacing w:before="18"/>
        <w:ind w:left="2126" w:hanging="335"/>
        <w:rPr>
          <w:sz w:val="24"/>
        </w:rPr>
      </w:pPr>
      <w:r>
        <w:rPr>
          <w:sz w:val="24"/>
        </w:rPr>
        <w:t>выбирать</w:t>
      </w:r>
      <w:r>
        <w:rPr>
          <w:spacing w:val="-6"/>
          <w:sz w:val="24"/>
        </w:rPr>
        <w:t xml:space="preserve"> </w:t>
      </w:r>
      <w:r>
        <w:rPr>
          <w:sz w:val="24"/>
        </w:rPr>
        <w:t>источник</w:t>
      </w:r>
      <w:r>
        <w:rPr>
          <w:spacing w:val="-7"/>
          <w:sz w:val="24"/>
        </w:rPr>
        <w:t xml:space="preserve"> </w:t>
      </w:r>
      <w:r>
        <w:rPr>
          <w:sz w:val="24"/>
        </w:rPr>
        <w:t>получения</w:t>
      </w:r>
      <w:r>
        <w:rPr>
          <w:spacing w:val="-6"/>
          <w:sz w:val="24"/>
        </w:rPr>
        <w:t xml:space="preserve"> </w:t>
      </w:r>
      <w:r>
        <w:rPr>
          <w:spacing w:val="-2"/>
          <w:sz w:val="24"/>
        </w:rPr>
        <w:t>информации;</w:t>
      </w:r>
    </w:p>
    <w:p w:rsidR="00EC3DAF" w:rsidRDefault="00053F2E">
      <w:pPr>
        <w:pStyle w:val="a4"/>
        <w:numPr>
          <w:ilvl w:val="0"/>
          <w:numId w:val="83"/>
        </w:numPr>
        <w:tabs>
          <w:tab w:val="left" w:pos="2127"/>
        </w:tabs>
        <w:spacing w:before="48" w:line="268" w:lineRule="auto"/>
        <w:ind w:right="289"/>
        <w:rPr>
          <w:sz w:val="24"/>
        </w:rPr>
      </w:pPr>
      <w:r>
        <w:rPr>
          <w:sz w:val="24"/>
        </w:rPr>
        <w:t>согласно заданному алгоритму находить в предложенном источнике информацию, представленную в явном виде;</w:t>
      </w:r>
    </w:p>
    <w:p w:rsidR="00EC3DAF" w:rsidRDefault="00053F2E">
      <w:pPr>
        <w:pStyle w:val="a4"/>
        <w:numPr>
          <w:ilvl w:val="0"/>
          <w:numId w:val="83"/>
        </w:numPr>
        <w:tabs>
          <w:tab w:val="left" w:pos="2127"/>
        </w:tabs>
        <w:spacing w:line="266" w:lineRule="auto"/>
        <w:ind w:right="291"/>
        <w:rPr>
          <w:sz w:val="24"/>
        </w:rPr>
      </w:pPr>
      <w:r>
        <w:rPr>
          <w:sz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EC3DAF" w:rsidRDefault="00053F2E">
      <w:pPr>
        <w:pStyle w:val="a4"/>
        <w:numPr>
          <w:ilvl w:val="0"/>
          <w:numId w:val="83"/>
        </w:numPr>
        <w:tabs>
          <w:tab w:val="left" w:pos="2127"/>
        </w:tabs>
        <w:spacing w:before="18" w:line="268" w:lineRule="auto"/>
        <w:ind w:right="290"/>
        <w:rPr>
          <w:sz w:val="24"/>
        </w:rPr>
      </w:pPr>
      <w:r>
        <w:rPr>
          <w:sz w:val="24"/>
        </w:rPr>
        <w:t>соблюдать</w:t>
      </w:r>
      <w:r>
        <w:rPr>
          <w:spacing w:val="-1"/>
          <w:sz w:val="24"/>
        </w:rPr>
        <w:t xml:space="preserve"> </w:t>
      </w:r>
      <w:r>
        <w:rPr>
          <w:sz w:val="24"/>
        </w:rPr>
        <w:t>с</w:t>
      </w:r>
      <w:r>
        <w:rPr>
          <w:spacing w:val="-3"/>
          <w:sz w:val="24"/>
        </w:rPr>
        <w:t xml:space="preserve"> </w:t>
      </w:r>
      <w:r>
        <w:rPr>
          <w:sz w:val="24"/>
        </w:rPr>
        <w:t>помощью</w:t>
      </w:r>
      <w:r>
        <w:rPr>
          <w:spacing w:val="-4"/>
          <w:sz w:val="24"/>
        </w:rPr>
        <w:t xml:space="preserve"> </w:t>
      </w:r>
      <w:r>
        <w:rPr>
          <w:sz w:val="24"/>
        </w:rPr>
        <w:t>взрослых (педагогических работников,</w:t>
      </w:r>
      <w:r>
        <w:rPr>
          <w:spacing w:val="-2"/>
          <w:sz w:val="24"/>
        </w:rPr>
        <w:t xml:space="preserve"> </w:t>
      </w:r>
      <w:r>
        <w:rPr>
          <w:sz w:val="24"/>
        </w:rPr>
        <w:t>родителей</w:t>
      </w:r>
      <w:r>
        <w:rPr>
          <w:spacing w:val="-1"/>
          <w:sz w:val="24"/>
        </w:rPr>
        <w:t xml:space="preserve"> </w:t>
      </w:r>
      <w:r>
        <w:rPr>
          <w:sz w:val="24"/>
        </w:rPr>
        <w:t>(законных представителей) несовершеннолетних обучающихся) правила информационной безопасности при поиске информации в сети Интернет;</w:t>
      </w:r>
    </w:p>
    <w:p w:rsidR="00EC3DAF" w:rsidRDefault="00053F2E">
      <w:pPr>
        <w:pStyle w:val="a4"/>
        <w:numPr>
          <w:ilvl w:val="0"/>
          <w:numId w:val="83"/>
        </w:numPr>
        <w:tabs>
          <w:tab w:val="left" w:pos="2127"/>
        </w:tabs>
        <w:spacing w:before="17" w:line="266" w:lineRule="auto"/>
        <w:ind w:right="294"/>
        <w:rPr>
          <w:sz w:val="24"/>
        </w:rPr>
      </w:pPr>
      <w:r>
        <w:rPr>
          <w:sz w:val="24"/>
        </w:rPr>
        <w:t>анализировать</w:t>
      </w:r>
      <w:r>
        <w:rPr>
          <w:spacing w:val="-3"/>
          <w:sz w:val="24"/>
        </w:rPr>
        <w:t xml:space="preserve"> </w:t>
      </w:r>
      <w:r>
        <w:rPr>
          <w:sz w:val="24"/>
        </w:rPr>
        <w:t>и</w:t>
      </w:r>
      <w:r>
        <w:rPr>
          <w:spacing w:val="-1"/>
          <w:sz w:val="24"/>
        </w:rPr>
        <w:t xml:space="preserve"> </w:t>
      </w:r>
      <w:r>
        <w:rPr>
          <w:sz w:val="24"/>
        </w:rPr>
        <w:t>создавать</w:t>
      </w:r>
      <w:r>
        <w:rPr>
          <w:spacing w:val="-1"/>
          <w:sz w:val="24"/>
        </w:rPr>
        <w:t xml:space="preserve"> </w:t>
      </w:r>
      <w:r>
        <w:rPr>
          <w:sz w:val="24"/>
        </w:rPr>
        <w:t>текстовую,</w:t>
      </w:r>
      <w:r>
        <w:rPr>
          <w:spacing w:val="-2"/>
          <w:sz w:val="24"/>
        </w:rPr>
        <w:t xml:space="preserve"> </w:t>
      </w:r>
      <w:r>
        <w:rPr>
          <w:sz w:val="24"/>
        </w:rPr>
        <w:t>видео,</w:t>
      </w:r>
      <w:r>
        <w:rPr>
          <w:spacing w:val="-2"/>
          <w:sz w:val="24"/>
        </w:rPr>
        <w:t xml:space="preserve"> </w:t>
      </w:r>
      <w:r>
        <w:rPr>
          <w:sz w:val="24"/>
        </w:rPr>
        <w:t>графическую,</w:t>
      </w:r>
      <w:r>
        <w:rPr>
          <w:spacing w:val="-2"/>
          <w:sz w:val="24"/>
        </w:rPr>
        <w:t xml:space="preserve"> </w:t>
      </w:r>
      <w:r>
        <w:rPr>
          <w:sz w:val="24"/>
        </w:rPr>
        <w:t>звуковую, информацию в соответствии с учебной задачей;</w:t>
      </w:r>
    </w:p>
    <w:p w:rsidR="00EC3DAF" w:rsidRDefault="00053F2E">
      <w:pPr>
        <w:pStyle w:val="a4"/>
        <w:numPr>
          <w:ilvl w:val="0"/>
          <w:numId w:val="83"/>
        </w:numPr>
        <w:tabs>
          <w:tab w:val="left" w:pos="2125"/>
        </w:tabs>
        <w:spacing w:before="18" w:line="280" w:lineRule="auto"/>
        <w:ind w:left="713" w:right="1182" w:firstLine="1077"/>
        <w:rPr>
          <w:sz w:val="24"/>
        </w:rPr>
      </w:pPr>
      <w:r>
        <w:rPr>
          <w:sz w:val="24"/>
        </w:rPr>
        <w:t>самостоятельно</w:t>
      </w:r>
      <w:r>
        <w:rPr>
          <w:spacing w:val="-6"/>
          <w:sz w:val="24"/>
        </w:rPr>
        <w:t xml:space="preserve"> </w:t>
      </w:r>
      <w:r>
        <w:rPr>
          <w:sz w:val="24"/>
        </w:rPr>
        <w:t>создавать</w:t>
      </w:r>
      <w:r>
        <w:rPr>
          <w:spacing w:val="-5"/>
          <w:sz w:val="24"/>
        </w:rPr>
        <w:t xml:space="preserve"> </w:t>
      </w:r>
      <w:r>
        <w:rPr>
          <w:sz w:val="24"/>
        </w:rPr>
        <w:t>схемы,</w:t>
      </w:r>
      <w:r>
        <w:rPr>
          <w:spacing w:val="-6"/>
          <w:sz w:val="24"/>
        </w:rPr>
        <w:t xml:space="preserve"> </w:t>
      </w:r>
      <w:r>
        <w:rPr>
          <w:sz w:val="24"/>
        </w:rPr>
        <w:t>таблицы</w:t>
      </w:r>
      <w:r>
        <w:rPr>
          <w:spacing w:val="-6"/>
          <w:sz w:val="24"/>
        </w:rPr>
        <w:t xml:space="preserve"> </w:t>
      </w:r>
      <w:r>
        <w:rPr>
          <w:sz w:val="24"/>
        </w:rPr>
        <w:t>для</w:t>
      </w:r>
      <w:r>
        <w:rPr>
          <w:spacing w:val="-9"/>
          <w:sz w:val="24"/>
        </w:rPr>
        <w:t xml:space="preserve"> </w:t>
      </w:r>
      <w:r>
        <w:rPr>
          <w:sz w:val="24"/>
        </w:rPr>
        <w:t>представления</w:t>
      </w:r>
      <w:r>
        <w:rPr>
          <w:spacing w:val="-6"/>
          <w:sz w:val="24"/>
        </w:rPr>
        <w:t xml:space="preserve"> </w:t>
      </w:r>
      <w:r>
        <w:rPr>
          <w:sz w:val="24"/>
        </w:rPr>
        <w:t xml:space="preserve">информации. </w:t>
      </w:r>
      <w:r>
        <w:rPr>
          <w:sz w:val="24"/>
          <w:u w:val="single"/>
        </w:rPr>
        <w:t>универсальные коммуникативные действия:</w:t>
      </w:r>
    </w:p>
    <w:p w:rsidR="00EC3DAF" w:rsidRDefault="00053F2E">
      <w:pPr>
        <w:pStyle w:val="a3"/>
        <w:spacing w:before="0"/>
        <w:ind w:left="1071"/>
      </w:pPr>
      <w:r>
        <w:t>−</w:t>
      </w:r>
      <w:r>
        <w:rPr>
          <w:spacing w:val="6"/>
        </w:rPr>
        <w:t xml:space="preserve"> </w:t>
      </w:r>
      <w:r>
        <w:rPr>
          <w:spacing w:val="-2"/>
        </w:rPr>
        <w:t>общение:</w:t>
      </w:r>
    </w:p>
    <w:p w:rsidR="00EC3DAF" w:rsidRDefault="00053F2E">
      <w:pPr>
        <w:pStyle w:val="a4"/>
        <w:numPr>
          <w:ilvl w:val="0"/>
          <w:numId w:val="83"/>
        </w:numPr>
        <w:tabs>
          <w:tab w:val="left" w:pos="2127"/>
        </w:tabs>
        <w:spacing w:before="48" w:line="266" w:lineRule="auto"/>
        <w:ind w:right="293"/>
        <w:jc w:val="left"/>
        <w:rPr>
          <w:sz w:val="24"/>
        </w:rPr>
      </w:pPr>
      <w:r>
        <w:rPr>
          <w:sz w:val="24"/>
        </w:rPr>
        <w:t>воспринимать</w:t>
      </w:r>
      <w:r>
        <w:rPr>
          <w:spacing w:val="40"/>
          <w:sz w:val="24"/>
        </w:rPr>
        <w:t xml:space="preserve"> </w:t>
      </w:r>
      <w:r>
        <w:rPr>
          <w:sz w:val="24"/>
        </w:rPr>
        <w:t>и</w:t>
      </w:r>
      <w:r>
        <w:rPr>
          <w:spacing w:val="40"/>
          <w:sz w:val="24"/>
        </w:rPr>
        <w:t xml:space="preserve"> </w:t>
      </w:r>
      <w:r>
        <w:rPr>
          <w:sz w:val="24"/>
        </w:rPr>
        <w:t>формулировать</w:t>
      </w:r>
      <w:r>
        <w:rPr>
          <w:spacing w:val="40"/>
          <w:sz w:val="24"/>
        </w:rPr>
        <w:t xml:space="preserve"> </w:t>
      </w:r>
      <w:r>
        <w:rPr>
          <w:sz w:val="24"/>
        </w:rPr>
        <w:t>суждения,</w:t>
      </w:r>
      <w:r>
        <w:rPr>
          <w:spacing w:val="40"/>
          <w:sz w:val="24"/>
        </w:rPr>
        <w:t xml:space="preserve"> </w:t>
      </w:r>
      <w:r>
        <w:rPr>
          <w:sz w:val="24"/>
        </w:rPr>
        <w:t>выражать</w:t>
      </w:r>
      <w:r>
        <w:rPr>
          <w:spacing w:val="40"/>
          <w:sz w:val="24"/>
        </w:rPr>
        <w:t xml:space="preserve"> </w:t>
      </w:r>
      <w:r>
        <w:rPr>
          <w:sz w:val="24"/>
        </w:rPr>
        <w:t>эмоции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80"/>
          <w:sz w:val="24"/>
        </w:rPr>
        <w:t xml:space="preserve"> </w:t>
      </w:r>
      <w:r>
        <w:rPr>
          <w:sz w:val="24"/>
        </w:rPr>
        <w:t>целями и условиями общения в знакомой среде;</w:t>
      </w:r>
    </w:p>
    <w:p w:rsidR="00EC3DAF" w:rsidRDefault="00053F2E">
      <w:pPr>
        <w:pStyle w:val="a4"/>
        <w:numPr>
          <w:ilvl w:val="0"/>
          <w:numId w:val="83"/>
        </w:numPr>
        <w:tabs>
          <w:tab w:val="left" w:pos="2127"/>
        </w:tabs>
        <w:spacing w:before="19" w:line="268" w:lineRule="auto"/>
        <w:ind w:right="294"/>
        <w:jc w:val="left"/>
        <w:rPr>
          <w:sz w:val="24"/>
        </w:rPr>
      </w:pP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собеседнику,</w:t>
      </w:r>
      <w:r>
        <w:rPr>
          <w:spacing w:val="40"/>
          <w:sz w:val="24"/>
        </w:rPr>
        <w:t xml:space="preserve"> </w:t>
      </w:r>
      <w:r>
        <w:rPr>
          <w:sz w:val="24"/>
        </w:rPr>
        <w:t>соблюдать</w:t>
      </w:r>
      <w:r>
        <w:rPr>
          <w:spacing w:val="40"/>
          <w:sz w:val="24"/>
        </w:rPr>
        <w:t xml:space="preserve"> </w:t>
      </w:r>
      <w:r>
        <w:rPr>
          <w:sz w:val="24"/>
        </w:rPr>
        <w:t>правила</w:t>
      </w:r>
      <w:r>
        <w:rPr>
          <w:spacing w:val="40"/>
          <w:sz w:val="24"/>
        </w:rPr>
        <w:t xml:space="preserve"> </w:t>
      </w:r>
      <w:r>
        <w:rPr>
          <w:sz w:val="24"/>
        </w:rPr>
        <w:t>ведения диалога и дискуссии;</w:t>
      </w:r>
    </w:p>
    <w:p w:rsidR="00EC3DAF" w:rsidRDefault="00053F2E">
      <w:pPr>
        <w:pStyle w:val="a4"/>
        <w:numPr>
          <w:ilvl w:val="0"/>
          <w:numId w:val="83"/>
        </w:numPr>
        <w:tabs>
          <w:tab w:val="left" w:pos="2126"/>
        </w:tabs>
        <w:spacing w:before="15"/>
        <w:ind w:left="2126" w:hanging="335"/>
        <w:jc w:val="left"/>
        <w:rPr>
          <w:sz w:val="24"/>
        </w:rPr>
      </w:pPr>
      <w:r>
        <w:rPr>
          <w:sz w:val="24"/>
        </w:rPr>
        <w:t>признавать</w:t>
      </w:r>
      <w:r>
        <w:rPr>
          <w:spacing w:val="-4"/>
          <w:sz w:val="24"/>
        </w:rPr>
        <w:t xml:space="preserve"> </w:t>
      </w:r>
      <w:r>
        <w:rPr>
          <w:sz w:val="24"/>
        </w:rPr>
        <w:t>возможность</w:t>
      </w:r>
      <w:r>
        <w:rPr>
          <w:spacing w:val="-4"/>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6"/>
          <w:sz w:val="24"/>
        </w:rPr>
        <w:t xml:space="preserve"> </w:t>
      </w:r>
      <w:r>
        <w:rPr>
          <w:spacing w:val="-2"/>
          <w:sz w:val="24"/>
        </w:rPr>
        <w:t>зрения;</w:t>
      </w:r>
    </w:p>
    <w:p w:rsidR="00EC3DAF" w:rsidRDefault="00053F2E">
      <w:pPr>
        <w:pStyle w:val="a4"/>
        <w:numPr>
          <w:ilvl w:val="0"/>
          <w:numId w:val="83"/>
        </w:numPr>
        <w:tabs>
          <w:tab w:val="left" w:pos="2126"/>
        </w:tabs>
        <w:spacing w:before="46"/>
        <w:ind w:left="2126" w:hanging="335"/>
        <w:jc w:val="left"/>
        <w:rPr>
          <w:sz w:val="24"/>
        </w:rPr>
      </w:pPr>
      <w:r>
        <w:rPr>
          <w:sz w:val="24"/>
        </w:rPr>
        <w:t>корректно</w:t>
      </w:r>
      <w:r>
        <w:rPr>
          <w:spacing w:val="-9"/>
          <w:sz w:val="24"/>
        </w:rPr>
        <w:t xml:space="preserve"> </w:t>
      </w:r>
      <w:r>
        <w:rPr>
          <w:sz w:val="24"/>
        </w:rPr>
        <w:t>и</w:t>
      </w:r>
      <w:r>
        <w:rPr>
          <w:spacing w:val="-4"/>
          <w:sz w:val="24"/>
        </w:rPr>
        <w:t xml:space="preserve"> </w:t>
      </w:r>
      <w:r>
        <w:rPr>
          <w:sz w:val="24"/>
        </w:rPr>
        <w:t>аргументированно</w:t>
      </w:r>
      <w:r>
        <w:rPr>
          <w:spacing w:val="-3"/>
          <w:sz w:val="24"/>
        </w:rPr>
        <w:t xml:space="preserve"> </w:t>
      </w:r>
      <w:r>
        <w:rPr>
          <w:sz w:val="24"/>
        </w:rPr>
        <w:t>высказывать</w:t>
      </w:r>
      <w:r>
        <w:rPr>
          <w:spacing w:val="-3"/>
          <w:sz w:val="24"/>
        </w:rPr>
        <w:t xml:space="preserve"> </w:t>
      </w:r>
      <w:r>
        <w:rPr>
          <w:sz w:val="24"/>
        </w:rPr>
        <w:t>свое</w:t>
      </w:r>
      <w:r>
        <w:rPr>
          <w:spacing w:val="-5"/>
          <w:sz w:val="24"/>
        </w:rPr>
        <w:t xml:space="preserve"> </w:t>
      </w:r>
      <w:r>
        <w:rPr>
          <w:spacing w:val="-2"/>
          <w:sz w:val="24"/>
        </w:rPr>
        <w:t>мнение;</w:t>
      </w:r>
    </w:p>
    <w:p w:rsidR="00EC3DAF" w:rsidRDefault="00053F2E">
      <w:pPr>
        <w:pStyle w:val="a4"/>
        <w:numPr>
          <w:ilvl w:val="0"/>
          <w:numId w:val="83"/>
        </w:numPr>
        <w:tabs>
          <w:tab w:val="left" w:pos="2126"/>
        </w:tabs>
        <w:spacing w:before="48"/>
        <w:ind w:left="2126" w:hanging="335"/>
        <w:jc w:val="left"/>
        <w:rPr>
          <w:sz w:val="24"/>
        </w:rPr>
      </w:pPr>
      <w:r>
        <w:rPr>
          <w:sz w:val="24"/>
        </w:rPr>
        <w:t>строить</w:t>
      </w:r>
      <w:r>
        <w:rPr>
          <w:spacing w:val="-5"/>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pacing w:val="-2"/>
          <w:sz w:val="24"/>
        </w:rPr>
        <w:t>задачей;</w:t>
      </w:r>
    </w:p>
    <w:p w:rsidR="00EC3DAF" w:rsidRPr="00053F2E" w:rsidRDefault="00EC3DAF" w:rsidP="00053F2E">
      <w:pPr>
        <w:rPr>
          <w:sz w:val="24"/>
        </w:rPr>
        <w:sectPr w:rsidR="00EC3DAF" w:rsidRPr="00053F2E">
          <w:pgSz w:w="11910" w:h="16840"/>
          <w:pgMar w:top="920" w:right="283" w:bottom="1000" w:left="566" w:header="0" w:footer="818" w:gutter="0"/>
          <w:cols w:space="720"/>
        </w:sectPr>
      </w:pPr>
    </w:p>
    <w:p w:rsidR="00EC3DAF" w:rsidRDefault="00EC3DAF" w:rsidP="00053F2E">
      <w:pPr>
        <w:spacing w:before="76"/>
        <w:rPr>
          <w:sz w:val="24"/>
        </w:rPr>
      </w:pPr>
    </w:p>
    <w:p w:rsidR="00EC3DAF" w:rsidRDefault="00EC3DAF">
      <w:pPr>
        <w:pStyle w:val="a3"/>
        <w:spacing w:before="0"/>
        <w:ind w:left="0"/>
        <w:jc w:val="left"/>
      </w:pPr>
    </w:p>
    <w:p w:rsidR="00EC3DAF" w:rsidRDefault="00EC3DAF">
      <w:pPr>
        <w:pStyle w:val="a3"/>
        <w:spacing w:before="24"/>
        <w:ind w:left="0"/>
        <w:jc w:val="left"/>
      </w:pPr>
    </w:p>
    <w:p w:rsidR="00EC3DAF" w:rsidRDefault="00053F2E">
      <w:pPr>
        <w:pStyle w:val="a4"/>
        <w:numPr>
          <w:ilvl w:val="0"/>
          <w:numId w:val="83"/>
        </w:numPr>
        <w:tabs>
          <w:tab w:val="left" w:pos="2126"/>
        </w:tabs>
        <w:spacing w:before="0"/>
        <w:ind w:left="2126" w:hanging="335"/>
        <w:jc w:val="left"/>
        <w:rPr>
          <w:sz w:val="24"/>
        </w:rPr>
      </w:pPr>
      <w:r>
        <w:rPr>
          <w:sz w:val="24"/>
        </w:rPr>
        <w:t>создавать</w:t>
      </w:r>
      <w:r>
        <w:rPr>
          <w:spacing w:val="-3"/>
          <w:sz w:val="24"/>
        </w:rPr>
        <w:t xml:space="preserve"> </w:t>
      </w:r>
      <w:r>
        <w:rPr>
          <w:sz w:val="24"/>
        </w:rPr>
        <w:t>устные</w:t>
      </w:r>
      <w:r>
        <w:rPr>
          <w:spacing w:val="-6"/>
          <w:sz w:val="24"/>
        </w:rPr>
        <w:t xml:space="preserve"> </w:t>
      </w:r>
      <w:r>
        <w:rPr>
          <w:sz w:val="24"/>
        </w:rPr>
        <w:t>и</w:t>
      </w:r>
      <w:r>
        <w:rPr>
          <w:spacing w:val="-3"/>
          <w:sz w:val="24"/>
        </w:rPr>
        <w:t xml:space="preserve"> </w:t>
      </w:r>
      <w:r>
        <w:rPr>
          <w:sz w:val="24"/>
        </w:rPr>
        <w:t>письменные</w:t>
      </w:r>
      <w:r>
        <w:rPr>
          <w:spacing w:val="-6"/>
          <w:sz w:val="24"/>
        </w:rPr>
        <w:t xml:space="preserve"> </w:t>
      </w:r>
      <w:r>
        <w:rPr>
          <w:sz w:val="24"/>
        </w:rPr>
        <w:t>тексты</w:t>
      </w:r>
      <w:r>
        <w:rPr>
          <w:spacing w:val="-3"/>
          <w:sz w:val="24"/>
        </w:rPr>
        <w:t xml:space="preserve"> </w:t>
      </w:r>
      <w:r>
        <w:rPr>
          <w:sz w:val="24"/>
        </w:rPr>
        <w:t>(описание,</w:t>
      </w:r>
      <w:r>
        <w:rPr>
          <w:spacing w:val="-4"/>
          <w:sz w:val="24"/>
        </w:rPr>
        <w:t xml:space="preserve"> </w:t>
      </w:r>
      <w:r>
        <w:rPr>
          <w:sz w:val="24"/>
        </w:rPr>
        <w:t>рассуждение,</w:t>
      </w:r>
      <w:r>
        <w:rPr>
          <w:spacing w:val="-3"/>
          <w:sz w:val="24"/>
        </w:rPr>
        <w:t xml:space="preserve"> </w:t>
      </w:r>
      <w:r>
        <w:rPr>
          <w:spacing w:val="-2"/>
          <w:sz w:val="24"/>
        </w:rPr>
        <w:t>повествование);</w:t>
      </w:r>
    </w:p>
    <w:p w:rsidR="00EC3DAF" w:rsidRDefault="00053F2E">
      <w:pPr>
        <w:pStyle w:val="a4"/>
        <w:numPr>
          <w:ilvl w:val="0"/>
          <w:numId w:val="83"/>
        </w:numPr>
        <w:tabs>
          <w:tab w:val="left" w:pos="2127"/>
          <w:tab w:val="left" w:pos="3591"/>
          <w:tab w:val="left" w:pos="5031"/>
          <w:tab w:val="left" w:pos="6472"/>
          <w:tab w:val="left" w:pos="8632"/>
        </w:tabs>
        <w:spacing w:before="51" w:line="271" w:lineRule="auto"/>
        <w:ind w:right="291"/>
        <w:jc w:val="left"/>
        <w:rPr>
          <w:sz w:val="24"/>
        </w:rPr>
      </w:pPr>
      <w:r>
        <w:rPr>
          <w:spacing w:val="-2"/>
          <w:sz w:val="24"/>
        </w:rPr>
        <w:t>готовить</w:t>
      </w:r>
      <w:r>
        <w:rPr>
          <w:sz w:val="24"/>
        </w:rPr>
        <w:tab/>
      </w:r>
      <w:r>
        <w:rPr>
          <w:spacing w:val="-2"/>
          <w:sz w:val="24"/>
        </w:rPr>
        <w:t>небольшие</w:t>
      </w:r>
      <w:r>
        <w:rPr>
          <w:sz w:val="24"/>
        </w:rPr>
        <w:tab/>
      </w:r>
      <w:r>
        <w:rPr>
          <w:spacing w:val="-2"/>
          <w:sz w:val="24"/>
        </w:rPr>
        <w:t>публичные</w:t>
      </w:r>
      <w:r>
        <w:rPr>
          <w:sz w:val="24"/>
        </w:rPr>
        <w:tab/>
      </w:r>
      <w:r>
        <w:rPr>
          <w:spacing w:val="-2"/>
          <w:sz w:val="24"/>
        </w:rPr>
        <w:t>выступления;</w:t>
      </w:r>
      <w:r>
        <w:rPr>
          <w:sz w:val="24"/>
        </w:rPr>
        <w:tab/>
      </w:r>
      <w:r>
        <w:rPr>
          <w:spacing w:val="-2"/>
          <w:sz w:val="24"/>
        </w:rPr>
        <w:t xml:space="preserve">подбирать </w:t>
      </w:r>
      <w:r>
        <w:rPr>
          <w:sz w:val="24"/>
        </w:rPr>
        <w:t>иллюстративный</w:t>
      </w:r>
      <w:r>
        <w:rPr>
          <w:spacing w:val="80"/>
          <w:sz w:val="24"/>
        </w:rPr>
        <w:t xml:space="preserve"> </w:t>
      </w:r>
      <w:r>
        <w:rPr>
          <w:sz w:val="24"/>
        </w:rPr>
        <w:t>материал</w:t>
      </w:r>
      <w:r>
        <w:rPr>
          <w:spacing w:val="80"/>
          <w:sz w:val="24"/>
        </w:rPr>
        <w:t xml:space="preserve"> </w:t>
      </w:r>
      <w:r>
        <w:rPr>
          <w:sz w:val="24"/>
        </w:rPr>
        <w:t>(рисунки,</w:t>
      </w:r>
      <w:r>
        <w:rPr>
          <w:spacing w:val="40"/>
          <w:sz w:val="24"/>
        </w:rPr>
        <w:t xml:space="preserve"> </w:t>
      </w:r>
      <w:r>
        <w:rPr>
          <w:sz w:val="24"/>
        </w:rPr>
        <w:t>фото,</w:t>
      </w:r>
      <w:r>
        <w:rPr>
          <w:spacing w:val="40"/>
          <w:sz w:val="24"/>
        </w:rPr>
        <w:t xml:space="preserve"> </w:t>
      </w:r>
      <w:r>
        <w:rPr>
          <w:sz w:val="24"/>
        </w:rPr>
        <w:t>плакаты)</w:t>
      </w:r>
      <w:r>
        <w:rPr>
          <w:spacing w:val="40"/>
          <w:sz w:val="24"/>
        </w:rPr>
        <w:t xml:space="preserve"> </w:t>
      </w:r>
      <w:r>
        <w:rPr>
          <w:sz w:val="24"/>
        </w:rPr>
        <w:t>к</w:t>
      </w:r>
      <w:r>
        <w:rPr>
          <w:spacing w:val="40"/>
          <w:sz w:val="24"/>
        </w:rPr>
        <w:t xml:space="preserve"> </w:t>
      </w:r>
      <w:r>
        <w:rPr>
          <w:sz w:val="24"/>
        </w:rPr>
        <w:t>тексту</w:t>
      </w:r>
      <w:r>
        <w:rPr>
          <w:spacing w:val="40"/>
          <w:sz w:val="24"/>
        </w:rPr>
        <w:t xml:space="preserve"> </w:t>
      </w:r>
      <w:r>
        <w:rPr>
          <w:sz w:val="24"/>
        </w:rPr>
        <w:t>выступления;</w:t>
      </w:r>
      <w:r>
        <w:rPr>
          <w:spacing w:val="80"/>
          <w:sz w:val="24"/>
        </w:rPr>
        <w:t xml:space="preserve"> </w:t>
      </w:r>
      <w:r>
        <w:rPr>
          <w:sz w:val="24"/>
        </w:rPr>
        <w:t>− совместная деятельность:</w:t>
      </w:r>
    </w:p>
    <w:p w:rsidR="00EC3DAF" w:rsidRDefault="00053F2E">
      <w:pPr>
        <w:pStyle w:val="a4"/>
        <w:numPr>
          <w:ilvl w:val="0"/>
          <w:numId w:val="83"/>
        </w:numPr>
        <w:tabs>
          <w:tab w:val="left" w:pos="2127"/>
        </w:tabs>
        <w:spacing w:before="12" w:line="271" w:lineRule="auto"/>
        <w:ind w:right="291"/>
        <w:rPr>
          <w:sz w:val="24"/>
        </w:rPr>
      </w:pPr>
      <w:r>
        <w:rPr>
          <w:sz w:val="24"/>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w:t>
      </w:r>
      <w:r>
        <w:rPr>
          <w:spacing w:val="-2"/>
          <w:sz w:val="24"/>
        </w:rPr>
        <w:t>сроков;</w:t>
      </w:r>
    </w:p>
    <w:p w:rsidR="00EC3DAF" w:rsidRDefault="00053F2E">
      <w:pPr>
        <w:pStyle w:val="a4"/>
        <w:numPr>
          <w:ilvl w:val="0"/>
          <w:numId w:val="83"/>
        </w:numPr>
        <w:tabs>
          <w:tab w:val="left" w:pos="2127"/>
        </w:tabs>
        <w:spacing w:before="10" w:line="268" w:lineRule="auto"/>
        <w:ind w:right="293"/>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C3DAF" w:rsidRDefault="00053F2E">
      <w:pPr>
        <w:pStyle w:val="a4"/>
        <w:numPr>
          <w:ilvl w:val="0"/>
          <w:numId w:val="83"/>
        </w:numPr>
        <w:tabs>
          <w:tab w:val="left" w:pos="2126"/>
        </w:tabs>
        <w:spacing w:before="17"/>
        <w:ind w:left="2126" w:hanging="335"/>
        <w:jc w:val="left"/>
        <w:rPr>
          <w:sz w:val="24"/>
        </w:rPr>
      </w:pPr>
      <w:r>
        <w:rPr>
          <w:sz w:val="24"/>
        </w:rPr>
        <w:t>проявлять</w:t>
      </w:r>
      <w:r>
        <w:rPr>
          <w:spacing w:val="-8"/>
          <w:sz w:val="24"/>
        </w:rPr>
        <w:t xml:space="preserve"> </w:t>
      </w:r>
      <w:r>
        <w:rPr>
          <w:sz w:val="24"/>
        </w:rPr>
        <w:t>готовность</w:t>
      </w:r>
      <w:r>
        <w:rPr>
          <w:spacing w:val="-6"/>
          <w:sz w:val="24"/>
        </w:rPr>
        <w:t xml:space="preserve"> </w:t>
      </w:r>
      <w:r>
        <w:rPr>
          <w:sz w:val="24"/>
        </w:rPr>
        <w:t>руководить,</w:t>
      </w:r>
      <w:r>
        <w:rPr>
          <w:spacing w:val="-7"/>
          <w:sz w:val="24"/>
        </w:rPr>
        <w:t xml:space="preserve"> </w:t>
      </w:r>
      <w:r>
        <w:rPr>
          <w:sz w:val="24"/>
        </w:rPr>
        <w:t>выполнять</w:t>
      </w:r>
      <w:r>
        <w:rPr>
          <w:spacing w:val="-9"/>
          <w:sz w:val="24"/>
        </w:rPr>
        <w:t xml:space="preserve"> </w:t>
      </w:r>
      <w:r>
        <w:rPr>
          <w:sz w:val="24"/>
        </w:rPr>
        <w:t>поручения,</w:t>
      </w:r>
      <w:r>
        <w:rPr>
          <w:spacing w:val="-6"/>
          <w:sz w:val="24"/>
        </w:rPr>
        <w:t xml:space="preserve"> </w:t>
      </w:r>
      <w:r>
        <w:rPr>
          <w:spacing w:val="-2"/>
          <w:sz w:val="24"/>
        </w:rPr>
        <w:t>подчиняться;</w:t>
      </w:r>
    </w:p>
    <w:p w:rsidR="00EC3DAF" w:rsidRDefault="00053F2E">
      <w:pPr>
        <w:pStyle w:val="a4"/>
        <w:numPr>
          <w:ilvl w:val="0"/>
          <w:numId w:val="83"/>
        </w:numPr>
        <w:tabs>
          <w:tab w:val="left" w:pos="2126"/>
        </w:tabs>
        <w:spacing w:before="45"/>
        <w:ind w:left="2126" w:hanging="335"/>
        <w:jc w:val="left"/>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2"/>
          <w:sz w:val="24"/>
        </w:rPr>
        <w:t xml:space="preserve"> работы;</w:t>
      </w:r>
    </w:p>
    <w:p w:rsidR="00EC3DAF" w:rsidRDefault="00053F2E">
      <w:pPr>
        <w:pStyle w:val="a4"/>
        <w:numPr>
          <w:ilvl w:val="0"/>
          <w:numId w:val="83"/>
        </w:numPr>
        <w:tabs>
          <w:tab w:val="left" w:pos="2126"/>
        </w:tabs>
        <w:spacing w:before="48"/>
        <w:ind w:left="2126" w:hanging="335"/>
        <w:jc w:val="left"/>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5"/>
          <w:sz w:val="24"/>
        </w:rPr>
        <w:t xml:space="preserve"> </w:t>
      </w:r>
      <w:r>
        <w:rPr>
          <w:sz w:val="24"/>
        </w:rPr>
        <w:t>общий</w:t>
      </w:r>
      <w:r>
        <w:rPr>
          <w:spacing w:val="-2"/>
          <w:sz w:val="24"/>
        </w:rPr>
        <w:t xml:space="preserve"> результат;</w:t>
      </w:r>
    </w:p>
    <w:p w:rsidR="00EC3DAF" w:rsidRDefault="00053F2E">
      <w:pPr>
        <w:pStyle w:val="a4"/>
        <w:numPr>
          <w:ilvl w:val="0"/>
          <w:numId w:val="83"/>
        </w:numPr>
        <w:tabs>
          <w:tab w:val="left" w:pos="2125"/>
        </w:tabs>
        <w:spacing w:before="48" w:line="283" w:lineRule="auto"/>
        <w:ind w:left="1073" w:right="754" w:firstLine="717"/>
        <w:jc w:val="left"/>
        <w:rPr>
          <w:sz w:val="24"/>
        </w:rPr>
      </w:pPr>
      <w:r>
        <w:rPr>
          <w:sz w:val="24"/>
        </w:rPr>
        <w:t>выполнять</w:t>
      </w:r>
      <w:r>
        <w:rPr>
          <w:spacing w:val="-3"/>
          <w:sz w:val="24"/>
        </w:rPr>
        <w:t xml:space="preserve"> </w:t>
      </w:r>
      <w:r>
        <w:rPr>
          <w:sz w:val="24"/>
        </w:rPr>
        <w:t>совместные</w:t>
      </w:r>
      <w:r>
        <w:rPr>
          <w:spacing w:val="-6"/>
          <w:sz w:val="24"/>
        </w:rPr>
        <w:t xml:space="preserve"> </w:t>
      </w:r>
      <w:r>
        <w:rPr>
          <w:sz w:val="24"/>
        </w:rPr>
        <w:t>проектные</w:t>
      </w:r>
      <w:r>
        <w:rPr>
          <w:spacing w:val="-6"/>
          <w:sz w:val="24"/>
        </w:rPr>
        <w:t xml:space="preserve"> </w:t>
      </w:r>
      <w:r>
        <w:rPr>
          <w:sz w:val="24"/>
        </w:rPr>
        <w:t>задания</w:t>
      </w:r>
      <w:r>
        <w:rPr>
          <w:spacing w:val="-4"/>
          <w:sz w:val="24"/>
        </w:rPr>
        <w:t xml:space="preserve"> </w:t>
      </w:r>
      <w:r>
        <w:rPr>
          <w:sz w:val="24"/>
        </w:rPr>
        <w:t>с</w:t>
      </w:r>
      <w:r>
        <w:rPr>
          <w:spacing w:val="-5"/>
          <w:sz w:val="24"/>
        </w:rPr>
        <w:t xml:space="preserve"> </w:t>
      </w:r>
      <w:r>
        <w:rPr>
          <w:sz w:val="24"/>
        </w:rPr>
        <w:t>опорой</w:t>
      </w:r>
      <w:r>
        <w:rPr>
          <w:spacing w:val="-4"/>
          <w:sz w:val="24"/>
        </w:rPr>
        <w:t xml:space="preserve"> </w:t>
      </w:r>
      <w:r>
        <w:rPr>
          <w:sz w:val="24"/>
        </w:rPr>
        <w:t>на</w:t>
      </w:r>
      <w:r>
        <w:rPr>
          <w:spacing w:val="-5"/>
          <w:sz w:val="24"/>
        </w:rPr>
        <w:t xml:space="preserve"> </w:t>
      </w:r>
      <w:r>
        <w:rPr>
          <w:sz w:val="24"/>
        </w:rPr>
        <w:t>предложенные</w:t>
      </w:r>
      <w:r>
        <w:rPr>
          <w:spacing w:val="-8"/>
          <w:sz w:val="24"/>
        </w:rPr>
        <w:t xml:space="preserve"> </w:t>
      </w:r>
      <w:r>
        <w:rPr>
          <w:sz w:val="24"/>
        </w:rPr>
        <w:t xml:space="preserve">образцы. </w:t>
      </w:r>
      <w:r>
        <w:rPr>
          <w:sz w:val="24"/>
          <w:u w:val="single"/>
        </w:rPr>
        <w:t>универсальные регулятивные действия:</w:t>
      </w:r>
      <w:r>
        <w:rPr>
          <w:sz w:val="24"/>
        </w:rPr>
        <w:t xml:space="preserve"> − </w:t>
      </w:r>
      <w:r>
        <w:rPr>
          <w:rFonts w:ascii="Microsoft Sans Serif" w:hAnsi="Microsoft Sans Serif"/>
          <w:sz w:val="24"/>
        </w:rPr>
        <w:t>с</w:t>
      </w:r>
      <w:r>
        <w:rPr>
          <w:sz w:val="24"/>
        </w:rPr>
        <w:t>амоорганизация:</w:t>
      </w:r>
    </w:p>
    <w:p w:rsidR="00EC3DAF" w:rsidRDefault="00053F2E">
      <w:pPr>
        <w:pStyle w:val="a4"/>
        <w:numPr>
          <w:ilvl w:val="0"/>
          <w:numId w:val="83"/>
        </w:numPr>
        <w:tabs>
          <w:tab w:val="left" w:pos="2150"/>
        </w:tabs>
        <w:spacing w:before="0" w:line="270" w:lineRule="exact"/>
        <w:ind w:left="2150" w:hanging="359"/>
        <w:jc w:val="left"/>
        <w:rPr>
          <w:rFonts w:ascii="Wingdings" w:hAnsi="Wingdings"/>
          <w:sz w:val="24"/>
        </w:rPr>
      </w:pPr>
      <w:r>
        <w:rPr>
          <w:sz w:val="24"/>
        </w:rPr>
        <w:t>планировать</w:t>
      </w:r>
      <w:r>
        <w:rPr>
          <w:spacing w:val="35"/>
          <w:sz w:val="24"/>
        </w:rPr>
        <w:t xml:space="preserve"> </w:t>
      </w:r>
      <w:r>
        <w:rPr>
          <w:sz w:val="24"/>
        </w:rPr>
        <w:t>действия</w:t>
      </w:r>
      <w:r>
        <w:rPr>
          <w:spacing w:val="35"/>
          <w:sz w:val="24"/>
        </w:rPr>
        <w:t xml:space="preserve"> </w:t>
      </w:r>
      <w:r>
        <w:rPr>
          <w:sz w:val="24"/>
        </w:rPr>
        <w:t>по</w:t>
      </w:r>
      <w:r>
        <w:rPr>
          <w:spacing w:val="37"/>
          <w:sz w:val="24"/>
        </w:rPr>
        <w:t xml:space="preserve"> </w:t>
      </w:r>
      <w:r>
        <w:rPr>
          <w:sz w:val="24"/>
        </w:rPr>
        <w:t>решению</w:t>
      </w:r>
      <w:r>
        <w:rPr>
          <w:spacing w:val="38"/>
          <w:sz w:val="24"/>
        </w:rPr>
        <w:t xml:space="preserve"> </w:t>
      </w:r>
      <w:r>
        <w:rPr>
          <w:sz w:val="24"/>
        </w:rPr>
        <w:t>учебной</w:t>
      </w:r>
      <w:r>
        <w:rPr>
          <w:spacing w:val="37"/>
          <w:sz w:val="24"/>
        </w:rPr>
        <w:t xml:space="preserve"> </w:t>
      </w:r>
      <w:r>
        <w:rPr>
          <w:sz w:val="24"/>
        </w:rPr>
        <w:t>задачи</w:t>
      </w:r>
      <w:r>
        <w:rPr>
          <w:spacing w:val="38"/>
          <w:sz w:val="24"/>
        </w:rPr>
        <w:t xml:space="preserve"> </w:t>
      </w:r>
      <w:r>
        <w:rPr>
          <w:sz w:val="24"/>
        </w:rPr>
        <w:t>для</w:t>
      </w:r>
      <w:r>
        <w:rPr>
          <w:spacing w:val="38"/>
          <w:sz w:val="24"/>
        </w:rPr>
        <w:t xml:space="preserve"> </w:t>
      </w:r>
      <w:r>
        <w:rPr>
          <w:sz w:val="24"/>
        </w:rPr>
        <w:t>получения</w:t>
      </w:r>
      <w:r>
        <w:rPr>
          <w:spacing w:val="37"/>
          <w:sz w:val="24"/>
        </w:rPr>
        <w:t xml:space="preserve"> </w:t>
      </w:r>
      <w:r>
        <w:rPr>
          <w:sz w:val="24"/>
        </w:rPr>
        <w:t>результата;</w:t>
      </w:r>
      <w:r>
        <w:rPr>
          <w:spacing w:val="38"/>
          <w:sz w:val="24"/>
        </w:rPr>
        <w:t xml:space="preserve"> </w:t>
      </w:r>
      <w:r>
        <w:rPr>
          <w:rFonts w:ascii="Wingdings" w:hAnsi="Wingdings"/>
          <w:spacing w:val="-10"/>
          <w:sz w:val="24"/>
        </w:rPr>
        <w:t></w:t>
      </w:r>
    </w:p>
    <w:p w:rsidR="00EC3DAF" w:rsidRDefault="00053F2E">
      <w:pPr>
        <w:pStyle w:val="a3"/>
        <w:spacing w:before="34"/>
        <w:ind w:left="1844"/>
        <w:jc w:val="left"/>
      </w:pPr>
      <w:r>
        <w:t>выстраивать</w:t>
      </w:r>
      <w:r>
        <w:rPr>
          <w:spacing w:val="-6"/>
        </w:rPr>
        <w:t xml:space="preserve"> </w:t>
      </w:r>
      <w:r>
        <w:t>последовательность</w:t>
      </w:r>
      <w:r>
        <w:rPr>
          <w:spacing w:val="-3"/>
        </w:rPr>
        <w:t xml:space="preserve"> </w:t>
      </w:r>
      <w:r>
        <w:t>выбранных</w:t>
      </w:r>
      <w:r>
        <w:rPr>
          <w:spacing w:val="1"/>
        </w:rPr>
        <w:t xml:space="preserve"> </w:t>
      </w:r>
      <w:r>
        <w:t>действий;</w:t>
      </w:r>
      <w:r>
        <w:rPr>
          <w:spacing w:val="53"/>
        </w:rPr>
        <w:t xml:space="preserve"> </w:t>
      </w:r>
      <w:r>
        <w:t>−</w:t>
      </w:r>
      <w:r>
        <w:rPr>
          <w:spacing w:val="2"/>
        </w:rPr>
        <w:t xml:space="preserve"> </w:t>
      </w:r>
      <w:r>
        <w:rPr>
          <w:spacing w:val="-2"/>
        </w:rPr>
        <w:t>самоконтроль:</w:t>
      </w:r>
    </w:p>
    <w:p w:rsidR="00EC3DAF" w:rsidRDefault="00053F2E">
      <w:pPr>
        <w:pStyle w:val="a4"/>
        <w:numPr>
          <w:ilvl w:val="0"/>
          <w:numId w:val="83"/>
        </w:numPr>
        <w:tabs>
          <w:tab w:val="left" w:pos="2126"/>
        </w:tabs>
        <w:spacing w:before="46"/>
        <w:ind w:left="2126" w:hanging="335"/>
        <w:jc w:val="left"/>
        <w:rPr>
          <w:sz w:val="24"/>
        </w:rPr>
      </w:pPr>
      <w:r>
        <w:rPr>
          <w:sz w:val="24"/>
        </w:rPr>
        <w:t>устанавливать</w:t>
      </w:r>
      <w:r>
        <w:rPr>
          <w:spacing w:val="-9"/>
          <w:sz w:val="24"/>
        </w:rPr>
        <w:t xml:space="preserve"> </w:t>
      </w:r>
      <w:r>
        <w:rPr>
          <w:sz w:val="24"/>
        </w:rPr>
        <w:t>причины</w:t>
      </w:r>
      <w:r>
        <w:rPr>
          <w:spacing w:val="-6"/>
          <w:sz w:val="24"/>
        </w:rPr>
        <w:t xml:space="preserve"> </w:t>
      </w:r>
      <w:r>
        <w:rPr>
          <w:sz w:val="24"/>
        </w:rPr>
        <w:t>успеха/неудач</w:t>
      </w:r>
      <w:r>
        <w:rPr>
          <w:spacing w:val="-4"/>
          <w:sz w:val="24"/>
        </w:rPr>
        <w:t xml:space="preserve"> </w:t>
      </w:r>
      <w:r>
        <w:rPr>
          <w:sz w:val="24"/>
        </w:rPr>
        <w:t>учебной</w:t>
      </w:r>
      <w:r>
        <w:rPr>
          <w:spacing w:val="-7"/>
          <w:sz w:val="24"/>
        </w:rPr>
        <w:t xml:space="preserve"> </w:t>
      </w:r>
      <w:r>
        <w:rPr>
          <w:spacing w:val="-2"/>
          <w:sz w:val="24"/>
        </w:rPr>
        <w:t>деятельности;</w:t>
      </w:r>
    </w:p>
    <w:p w:rsidR="00EC3DAF" w:rsidRDefault="00053F2E">
      <w:pPr>
        <w:pStyle w:val="a4"/>
        <w:numPr>
          <w:ilvl w:val="0"/>
          <w:numId w:val="83"/>
        </w:numPr>
        <w:tabs>
          <w:tab w:val="left" w:pos="2126"/>
        </w:tabs>
        <w:spacing w:before="48"/>
        <w:ind w:left="2126" w:hanging="335"/>
        <w:jc w:val="left"/>
        <w:rPr>
          <w:sz w:val="24"/>
        </w:rPr>
      </w:pPr>
      <w:r>
        <w:rPr>
          <w:sz w:val="24"/>
        </w:rPr>
        <w:t>корректировать</w:t>
      </w:r>
      <w:r>
        <w:rPr>
          <w:spacing w:val="-3"/>
          <w:sz w:val="24"/>
        </w:rPr>
        <w:t xml:space="preserve"> </w:t>
      </w:r>
      <w:r>
        <w:rPr>
          <w:sz w:val="24"/>
        </w:rPr>
        <w:t>свои</w:t>
      </w:r>
      <w:r>
        <w:rPr>
          <w:spacing w:val="-2"/>
          <w:sz w:val="24"/>
        </w:rPr>
        <w:t xml:space="preserve"> </w:t>
      </w:r>
      <w:r>
        <w:rPr>
          <w:sz w:val="24"/>
        </w:rPr>
        <w:t>учебные</w:t>
      </w:r>
      <w:r>
        <w:rPr>
          <w:spacing w:val="-6"/>
          <w:sz w:val="24"/>
        </w:rPr>
        <w:t xml:space="preserve"> </w:t>
      </w:r>
      <w:r>
        <w:rPr>
          <w:sz w:val="24"/>
        </w:rPr>
        <w:t>действия</w:t>
      </w:r>
      <w:r>
        <w:rPr>
          <w:spacing w:val="-4"/>
          <w:sz w:val="24"/>
        </w:rPr>
        <w:t xml:space="preserve"> </w:t>
      </w:r>
      <w:r>
        <w:rPr>
          <w:sz w:val="24"/>
        </w:rPr>
        <w:t>для</w:t>
      </w:r>
      <w:r>
        <w:rPr>
          <w:spacing w:val="-4"/>
          <w:sz w:val="24"/>
        </w:rPr>
        <w:t xml:space="preserve"> </w:t>
      </w:r>
      <w:r>
        <w:rPr>
          <w:sz w:val="24"/>
        </w:rPr>
        <w:t>преодоления</w:t>
      </w:r>
      <w:r>
        <w:rPr>
          <w:spacing w:val="-3"/>
          <w:sz w:val="24"/>
        </w:rPr>
        <w:t xml:space="preserve"> </w:t>
      </w:r>
      <w:r>
        <w:rPr>
          <w:spacing w:val="-2"/>
          <w:sz w:val="24"/>
        </w:rPr>
        <w:t>ошибок.</w:t>
      </w:r>
    </w:p>
    <w:p w:rsidR="00EC3DAF" w:rsidRDefault="00053F2E" w:rsidP="00053F2E">
      <w:pPr>
        <w:pStyle w:val="a3"/>
        <w:spacing w:before="48" w:line="268" w:lineRule="auto"/>
        <w:ind w:left="723" w:right="288" w:firstLine="708"/>
      </w:pPr>
      <w:r>
        <w:rPr>
          <w:b/>
        </w:rPr>
        <w:t>Предметные</w:t>
      </w:r>
      <w:r>
        <w:rPr>
          <w:b/>
          <w:spacing w:val="-1"/>
        </w:rPr>
        <w:t xml:space="preserve"> </w:t>
      </w:r>
      <w:r>
        <w:rPr>
          <w:b/>
        </w:rPr>
        <w:t xml:space="preserve">результаты </w:t>
      </w:r>
      <w:r>
        <w:t>включают освоенный обучающимися</w:t>
      </w:r>
      <w:r>
        <w:rPr>
          <w:spacing w:val="-1"/>
        </w:rPr>
        <w:t xml:space="preserve"> </w:t>
      </w:r>
      <w:r>
        <w:t>в</w:t>
      </w:r>
      <w:r>
        <w:rPr>
          <w:spacing w:val="-1"/>
        </w:rPr>
        <w:t xml:space="preserve"> </w:t>
      </w:r>
      <w:r>
        <w:t>ходе</w:t>
      </w:r>
      <w:r>
        <w:rPr>
          <w:spacing w:val="-1"/>
        </w:rPr>
        <w:t xml:space="preserve"> </w:t>
      </w:r>
      <w:r>
        <w:t>изучения учебного предмета опыт деятельности, специфической для данной предметной области, по получению нового знания, его преобразованию и применению. Подробное описание предметных</w:t>
      </w:r>
      <w:r>
        <w:rPr>
          <w:spacing w:val="40"/>
        </w:rPr>
        <w:t xml:space="preserve"> </w:t>
      </w:r>
      <w:r>
        <w:t>результатов представлено в содержательном разделе ООП НОО в рабочих программах по каждому предмету.</w:t>
      </w:r>
    </w:p>
    <w:p w:rsidR="00EC3DAF" w:rsidRDefault="00053F2E">
      <w:pPr>
        <w:pStyle w:val="2"/>
        <w:spacing w:line="261" w:lineRule="auto"/>
        <w:ind w:left="713" w:firstLine="710"/>
        <w:jc w:val="left"/>
      </w:pPr>
      <w:r>
        <w:t>Планируемые</w:t>
      </w:r>
      <w:r>
        <w:rPr>
          <w:spacing w:val="-7"/>
        </w:rPr>
        <w:t xml:space="preserve"> </w:t>
      </w:r>
      <w:r>
        <w:t>результаты</w:t>
      </w:r>
      <w:r>
        <w:rPr>
          <w:spacing w:val="-5"/>
        </w:rPr>
        <w:t xml:space="preserve"> </w:t>
      </w:r>
      <w:r>
        <w:t>и</w:t>
      </w:r>
      <w:r>
        <w:rPr>
          <w:spacing w:val="-6"/>
        </w:rPr>
        <w:t xml:space="preserve"> </w:t>
      </w:r>
      <w:r>
        <w:t>содержание</w:t>
      </w:r>
      <w:r>
        <w:rPr>
          <w:spacing w:val="-6"/>
        </w:rPr>
        <w:t xml:space="preserve"> </w:t>
      </w:r>
      <w:r>
        <w:t>образовательной</w:t>
      </w:r>
      <w:r>
        <w:rPr>
          <w:spacing w:val="-5"/>
        </w:rPr>
        <w:t xml:space="preserve"> </w:t>
      </w:r>
      <w:r>
        <w:t>области</w:t>
      </w:r>
      <w:r>
        <w:rPr>
          <w:spacing w:val="-5"/>
        </w:rPr>
        <w:t xml:space="preserve"> </w:t>
      </w:r>
      <w:r>
        <w:t>«Филология»</w:t>
      </w:r>
      <w:r>
        <w:rPr>
          <w:spacing w:val="-5"/>
        </w:rPr>
        <w:t xml:space="preserve"> </w:t>
      </w:r>
      <w:r>
        <w:t>на уровне начального общего образования 1.2.1. Русский язык</w:t>
      </w:r>
    </w:p>
    <w:p w:rsidR="00EC3DAF" w:rsidRDefault="00053F2E">
      <w:pPr>
        <w:spacing w:before="56"/>
        <w:ind w:left="711"/>
        <w:rPr>
          <w:b/>
          <w:sz w:val="24"/>
        </w:rPr>
      </w:pPr>
      <w:r>
        <w:rPr>
          <w:b/>
          <w:sz w:val="24"/>
        </w:rPr>
        <w:t>Личностные</w:t>
      </w:r>
      <w:r>
        <w:rPr>
          <w:b/>
          <w:spacing w:val="-5"/>
          <w:sz w:val="24"/>
        </w:rPr>
        <w:t xml:space="preserve"> </w:t>
      </w:r>
      <w:r>
        <w:rPr>
          <w:b/>
          <w:spacing w:val="-2"/>
          <w:sz w:val="24"/>
        </w:rPr>
        <w:t>результаты</w:t>
      </w:r>
    </w:p>
    <w:p w:rsidR="00EC3DAF" w:rsidRDefault="00053F2E">
      <w:pPr>
        <w:pStyle w:val="a3"/>
        <w:tabs>
          <w:tab w:val="left" w:pos="6544"/>
          <w:tab w:val="left" w:pos="8165"/>
        </w:tabs>
        <w:spacing w:before="34" w:line="268" w:lineRule="auto"/>
        <w:ind w:left="723" w:right="295" w:firstLine="708"/>
        <w:jc w:val="left"/>
      </w:pPr>
      <w:r>
        <w:t>В</w:t>
      </w:r>
      <w:r>
        <w:rPr>
          <w:spacing w:val="80"/>
        </w:rPr>
        <w:t xml:space="preserve"> </w:t>
      </w:r>
      <w:r>
        <w:t>результате</w:t>
      </w:r>
      <w:r>
        <w:rPr>
          <w:spacing w:val="80"/>
        </w:rPr>
        <w:t xml:space="preserve"> </w:t>
      </w:r>
      <w:r>
        <w:t>изучения</w:t>
      </w:r>
      <w:r>
        <w:rPr>
          <w:spacing w:val="80"/>
        </w:rPr>
        <w:t xml:space="preserve"> </w:t>
      </w:r>
      <w:r>
        <w:t>русского</w:t>
      </w:r>
      <w:r>
        <w:rPr>
          <w:spacing w:val="80"/>
        </w:rPr>
        <w:t xml:space="preserve"> </w:t>
      </w:r>
      <w:r>
        <w:t>языка</w:t>
      </w:r>
      <w:r>
        <w:rPr>
          <w:spacing w:val="80"/>
        </w:rPr>
        <w:t xml:space="preserve"> </w:t>
      </w:r>
      <w:r>
        <w:t>на</w:t>
      </w:r>
      <w:r>
        <w:tab/>
        <w:t>уровне</w:t>
      </w:r>
      <w:r>
        <w:rPr>
          <w:spacing w:val="80"/>
        </w:rPr>
        <w:t xml:space="preserve"> </w:t>
      </w:r>
      <w:r>
        <w:t>НОО</w:t>
      </w:r>
      <w:r>
        <w:tab/>
        <w:t>у</w:t>
      </w:r>
      <w:r>
        <w:rPr>
          <w:spacing w:val="80"/>
        </w:rPr>
        <w:t xml:space="preserve"> </w:t>
      </w:r>
      <w:r>
        <w:t>обучающегося</w:t>
      </w:r>
      <w:r>
        <w:rPr>
          <w:spacing w:val="80"/>
        </w:rPr>
        <w:t xml:space="preserve"> </w:t>
      </w:r>
      <w:r>
        <w:t>будут сформированы следующие личностные результаты:</w:t>
      </w:r>
    </w:p>
    <w:p w:rsidR="00EC3DAF" w:rsidRDefault="00053F2E">
      <w:pPr>
        <w:pStyle w:val="3"/>
        <w:spacing w:before="62"/>
        <w:ind w:left="1419"/>
        <w:jc w:val="left"/>
      </w:pPr>
      <w:r>
        <w:rPr>
          <w:spacing w:val="-2"/>
        </w:rPr>
        <w:t>гражданско-патриотическое</w:t>
      </w:r>
      <w:r>
        <w:rPr>
          <w:spacing w:val="32"/>
        </w:rPr>
        <w:t xml:space="preserve"> </w:t>
      </w:r>
      <w:r>
        <w:rPr>
          <w:spacing w:val="-2"/>
        </w:rPr>
        <w:t>воспитание:</w:t>
      </w:r>
    </w:p>
    <w:p w:rsidR="00EC3DAF" w:rsidRDefault="00053F2E">
      <w:pPr>
        <w:pStyle w:val="a4"/>
        <w:numPr>
          <w:ilvl w:val="0"/>
          <w:numId w:val="82"/>
        </w:numPr>
        <w:tabs>
          <w:tab w:val="left" w:pos="2151"/>
        </w:tabs>
        <w:spacing w:before="116" w:line="256" w:lineRule="auto"/>
        <w:ind w:right="289" w:firstLine="708"/>
        <w:jc w:val="left"/>
        <w:rPr>
          <w:sz w:val="28"/>
        </w:rPr>
      </w:pPr>
      <w:r>
        <w:rPr>
          <w:sz w:val="24"/>
        </w:rPr>
        <w:t>становление</w:t>
      </w:r>
      <w:r>
        <w:rPr>
          <w:spacing w:val="-2"/>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своей Родине -</w:t>
      </w:r>
      <w:r>
        <w:rPr>
          <w:spacing w:val="-2"/>
          <w:sz w:val="24"/>
        </w:rPr>
        <w:t xml:space="preserve"> </w:t>
      </w:r>
      <w:r>
        <w:rPr>
          <w:sz w:val="24"/>
        </w:rPr>
        <w:t>России,</w:t>
      </w:r>
      <w:r>
        <w:rPr>
          <w:spacing w:val="-1"/>
          <w:sz w:val="24"/>
        </w:rPr>
        <w:t xml:space="preserve"> </w:t>
      </w:r>
      <w:r>
        <w:rPr>
          <w:sz w:val="24"/>
        </w:rPr>
        <w:t>в</w:t>
      </w:r>
      <w:r>
        <w:rPr>
          <w:spacing w:val="-2"/>
          <w:sz w:val="24"/>
        </w:rPr>
        <w:t xml:space="preserve"> </w:t>
      </w:r>
      <w:r>
        <w:rPr>
          <w:sz w:val="24"/>
        </w:rPr>
        <w:t>т.ч.</w:t>
      </w:r>
      <w:r>
        <w:rPr>
          <w:spacing w:val="-1"/>
          <w:sz w:val="24"/>
        </w:rPr>
        <w:t xml:space="preserve"> </w:t>
      </w:r>
      <w:r>
        <w:rPr>
          <w:sz w:val="24"/>
        </w:rPr>
        <w:t>через изучение русского языка, отражающего историю и культуру страны;</w:t>
      </w:r>
    </w:p>
    <w:p w:rsidR="00EC3DAF" w:rsidRDefault="00053F2E">
      <w:pPr>
        <w:pStyle w:val="a4"/>
        <w:numPr>
          <w:ilvl w:val="0"/>
          <w:numId w:val="82"/>
        </w:numPr>
        <w:tabs>
          <w:tab w:val="left" w:pos="2150"/>
        </w:tabs>
        <w:spacing w:before="104" w:line="264" w:lineRule="auto"/>
        <w:ind w:right="290" w:firstLine="708"/>
        <w:rPr>
          <w:sz w:val="28"/>
        </w:rPr>
      </w:pPr>
      <w:r>
        <w:rPr>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EC3DAF" w:rsidRDefault="00053F2E">
      <w:pPr>
        <w:pStyle w:val="a4"/>
        <w:numPr>
          <w:ilvl w:val="0"/>
          <w:numId w:val="82"/>
        </w:numPr>
        <w:tabs>
          <w:tab w:val="left" w:pos="2148"/>
        </w:tabs>
        <w:spacing w:before="90" w:line="259" w:lineRule="auto"/>
        <w:ind w:left="732" w:right="293" w:firstLine="707"/>
        <w:rPr>
          <w:sz w:val="28"/>
        </w:rPr>
      </w:pPr>
      <w:r>
        <w:rPr>
          <w:sz w:val="24"/>
        </w:rPr>
        <w:t>сопричастность к прошлому, настоящему и будущему своей страны и родного</w:t>
      </w:r>
      <w:r>
        <w:rPr>
          <w:spacing w:val="40"/>
          <w:sz w:val="24"/>
        </w:rPr>
        <w:t xml:space="preserve"> </w:t>
      </w:r>
      <w:r>
        <w:rPr>
          <w:sz w:val="24"/>
        </w:rPr>
        <w:t>края, в т.ч. через обсуждение ситуаций при работе с художественными произведениями;</w:t>
      </w:r>
    </w:p>
    <w:p w:rsidR="00EC3DAF" w:rsidRDefault="00053F2E">
      <w:pPr>
        <w:pStyle w:val="a4"/>
        <w:numPr>
          <w:ilvl w:val="0"/>
          <w:numId w:val="82"/>
        </w:numPr>
        <w:tabs>
          <w:tab w:val="left" w:pos="2150"/>
        </w:tabs>
        <w:spacing w:before="101" w:line="259" w:lineRule="auto"/>
        <w:ind w:right="297" w:firstLine="708"/>
        <w:rPr>
          <w:sz w:val="28"/>
        </w:rPr>
      </w:pPr>
      <w:r>
        <w:rPr>
          <w:sz w:val="24"/>
        </w:rPr>
        <w:t>уважение к своему и другим народам, формируемое в т.ч. на основе примеров из художественных произведений;</w:t>
      </w:r>
    </w:p>
    <w:p w:rsidR="00EC3DAF" w:rsidRPr="00053F2E" w:rsidRDefault="00EC3DAF" w:rsidP="00053F2E">
      <w:pPr>
        <w:spacing w:line="259" w:lineRule="auto"/>
        <w:rPr>
          <w:sz w:val="28"/>
        </w:rPr>
        <w:sectPr w:rsidR="00EC3DAF" w:rsidRPr="00053F2E">
          <w:pgSz w:w="11910" w:h="16840"/>
          <w:pgMar w:top="920" w:right="283" w:bottom="1000" w:left="566" w:header="0" w:footer="818" w:gutter="0"/>
          <w:cols w:space="720"/>
        </w:sectPr>
      </w:pPr>
    </w:p>
    <w:p w:rsidR="00EC3DAF" w:rsidRDefault="00EC3DAF" w:rsidP="00053F2E">
      <w:pPr>
        <w:tabs>
          <w:tab w:val="left" w:pos="1498"/>
        </w:tabs>
        <w:spacing w:before="76"/>
      </w:pPr>
    </w:p>
    <w:p w:rsidR="00EC3DAF" w:rsidRDefault="00EC3DAF">
      <w:pPr>
        <w:pStyle w:val="a3"/>
        <w:spacing w:before="25"/>
        <w:ind w:left="0"/>
        <w:jc w:val="left"/>
      </w:pPr>
    </w:p>
    <w:p w:rsidR="00EC3DAF" w:rsidRDefault="00053F2E">
      <w:pPr>
        <w:pStyle w:val="a4"/>
        <w:numPr>
          <w:ilvl w:val="0"/>
          <w:numId w:val="82"/>
        </w:numPr>
        <w:tabs>
          <w:tab w:val="left" w:pos="2150"/>
        </w:tabs>
        <w:spacing w:before="0" w:line="264" w:lineRule="auto"/>
        <w:ind w:right="285" w:firstLine="708"/>
        <w:rPr>
          <w:sz w:val="28"/>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т.ч. отражѐнных в художественных произведениях;</w:t>
      </w:r>
    </w:p>
    <w:p w:rsidR="00EC3DAF" w:rsidRDefault="00053F2E">
      <w:pPr>
        <w:pStyle w:val="3"/>
        <w:spacing w:before="96"/>
        <w:ind w:left="1431"/>
      </w:pPr>
      <w:r>
        <w:t>духовно-нравственное</w:t>
      </w:r>
      <w:r>
        <w:rPr>
          <w:spacing w:val="-12"/>
        </w:rPr>
        <w:t xml:space="preserve"> </w:t>
      </w:r>
      <w:r>
        <w:rPr>
          <w:spacing w:val="-2"/>
        </w:rPr>
        <w:t>воспитание:</w:t>
      </w:r>
    </w:p>
    <w:p w:rsidR="00EC3DAF" w:rsidRDefault="00053F2E">
      <w:pPr>
        <w:pStyle w:val="a4"/>
        <w:numPr>
          <w:ilvl w:val="0"/>
          <w:numId w:val="82"/>
        </w:numPr>
        <w:tabs>
          <w:tab w:val="left" w:pos="2150"/>
        </w:tabs>
        <w:spacing w:before="119" w:line="259" w:lineRule="auto"/>
        <w:ind w:right="288" w:firstLine="708"/>
        <w:rPr>
          <w:sz w:val="28"/>
        </w:rPr>
      </w:pPr>
      <w:r>
        <w:rPr>
          <w:sz w:val="24"/>
        </w:rPr>
        <w:t>признание индивидуальности каждого человека с опорой на собственный жизненный и читательский опыт;</w:t>
      </w:r>
    </w:p>
    <w:p w:rsidR="00EC3DAF" w:rsidRDefault="00053F2E">
      <w:pPr>
        <w:pStyle w:val="a4"/>
        <w:numPr>
          <w:ilvl w:val="0"/>
          <w:numId w:val="82"/>
        </w:numPr>
        <w:tabs>
          <w:tab w:val="left" w:pos="2150"/>
        </w:tabs>
        <w:spacing w:before="100" w:line="259" w:lineRule="auto"/>
        <w:ind w:right="294" w:firstLine="708"/>
        <w:rPr>
          <w:sz w:val="28"/>
        </w:rPr>
      </w:pPr>
      <w:r>
        <w:rPr>
          <w:sz w:val="24"/>
        </w:rPr>
        <w:t>проявление сопереживания, уважения и доброжелательности, в т.ч. с использованием адекватных языковых средств для выражения своего состояния и чувств;</w:t>
      </w:r>
    </w:p>
    <w:p w:rsidR="00EC3DAF" w:rsidRDefault="00053F2E">
      <w:pPr>
        <w:pStyle w:val="a4"/>
        <w:numPr>
          <w:ilvl w:val="0"/>
          <w:numId w:val="82"/>
        </w:numPr>
        <w:tabs>
          <w:tab w:val="left" w:pos="2150"/>
        </w:tabs>
        <w:spacing w:before="174" w:line="309" w:lineRule="auto"/>
        <w:ind w:right="291" w:firstLine="708"/>
        <w:rPr>
          <w:sz w:val="28"/>
        </w:rPr>
      </w:pPr>
      <w:r>
        <w:rPr>
          <w:sz w:val="24"/>
        </w:rPr>
        <w:t xml:space="preserve">неприятие любых форм поведения, направленных на причинение физического и морального вреда другим людям (в т.ч. связанного с использованием недопустимых средств </w:t>
      </w:r>
      <w:r>
        <w:rPr>
          <w:spacing w:val="-2"/>
          <w:sz w:val="24"/>
        </w:rPr>
        <w:t>языка);</w:t>
      </w:r>
    </w:p>
    <w:p w:rsidR="00EC3DAF" w:rsidRDefault="00053F2E">
      <w:pPr>
        <w:pStyle w:val="3"/>
        <w:spacing w:before="50"/>
        <w:ind w:left="1431"/>
      </w:pPr>
      <w:r>
        <w:t>эстетическое</w:t>
      </w:r>
      <w:r>
        <w:rPr>
          <w:spacing w:val="-8"/>
        </w:rPr>
        <w:t xml:space="preserve"> </w:t>
      </w:r>
      <w:r>
        <w:rPr>
          <w:spacing w:val="-2"/>
        </w:rPr>
        <w:t>воспитание:</w:t>
      </w:r>
    </w:p>
    <w:p w:rsidR="00EC3DAF" w:rsidRDefault="00053F2E">
      <w:pPr>
        <w:pStyle w:val="a4"/>
        <w:numPr>
          <w:ilvl w:val="0"/>
          <w:numId w:val="82"/>
        </w:numPr>
        <w:tabs>
          <w:tab w:val="left" w:pos="2150"/>
        </w:tabs>
        <w:spacing w:before="123" w:line="261" w:lineRule="auto"/>
        <w:ind w:right="294" w:firstLine="708"/>
        <w:rPr>
          <w:sz w:val="28"/>
        </w:rPr>
      </w:pPr>
      <w:r>
        <w:rPr>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C3DAF" w:rsidRDefault="00053F2E">
      <w:pPr>
        <w:pStyle w:val="a4"/>
        <w:numPr>
          <w:ilvl w:val="0"/>
          <w:numId w:val="82"/>
        </w:numPr>
        <w:tabs>
          <w:tab w:val="left" w:pos="2150"/>
        </w:tabs>
        <w:spacing w:before="92" w:line="256" w:lineRule="auto"/>
        <w:ind w:right="292" w:firstLine="708"/>
        <w:rPr>
          <w:sz w:val="28"/>
        </w:rPr>
      </w:pPr>
      <w:r>
        <w:rPr>
          <w:sz w:val="24"/>
        </w:rPr>
        <w:t>стремление к самовыражению в разных видах художественной деятельности, в т.ч. в искусстве слова; осознание важности русского языка как средства общения и самовыражения;</w:t>
      </w:r>
    </w:p>
    <w:p w:rsidR="00EC3DAF" w:rsidRDefault="00053F2E">
      <w:pPr>
        <w:pStyle w:val="3"/>
        <w:spacing w:before="34" w:line="283" w:lineRule="auto"/>
        <w:ind w:left="713" w:right="1348" w:firstLine="717"/>
      </w:pPr>
      <w:r>
        <w:t>физическое</w:t>
      </w:r>
      <w:r>
        <w:rPr>
          <w:spacing w:val="-6"/>
        </w:rPr>
        <w:t xml:space="preserve"> </w:t>
      </w:r>
      <w:r>
        <w:t>воспитание,</w:t>
      </w:r>
      <w:r>
        <w:rPr>
          <w:spacing w:val="-5"/>
        </w:rPr>
        <w:t xml:space="preserve"> </w:t>
      </w:r>
      <w:r>
        <w:t>формирование</w:t>
      </w:r>
      <w:r>
        <w:rPr>
          <w:spacing w:val="-6"/>
        </w:rPr>
        <w:t xml:space="preserve"> </w:t>
      </w:r>
      <w:r>
        <w:t>культуры</w:t>
      </w:r>
      <w:r>
        <w:rPr>
          <w:spacing w:val="-6"/>
        </w:rPr>
        <w:t xml:space="preserve"> </w:t>
      </w:r>
      <w:r>
        <w:t>здоровья</w:t>
      </w:r>
      <w:r>
        <w:rPr>
          <w:spacing w:val="-5"/>
        </w:rPr>
        <w:t xml:space="preserve"> </w:t>
      </w:r>
      <w:r>
        <w:t>и</w:t>
      </w:r>
      <w:r>
        <w:rPr>
          <w:spacing w:val="-7"/>
        </w:rPr>
        <w:t xml:space="preserve"> </w:t>
      </w:r>
      <w:r>
        <w:t xml:space="preserve">эмоционального </w:t>
      </w:r>
      <w:r>
        <w:rPr>
          <w:spacing w:val="-2"/>
        </w:rPr>
        <w:t>благополучия:</w:t>
      </w:r>
    </w:p>
    <w:p w:rsidR="00EC3DAF" w:rsidRDefault="00053F2E">
      <w:pPr>
        <w:pStyle w:val="a4"/>
        <w:numPr>
          <w:ilvl w:val="0"/>
          <w:numId w:val="82"/>
        </w:numPr>
        <w:tabs>
          <w:tab w:val="left" w:pos="2150"/>
        </w:tabs>
        <w:spacing w:before="63" w:line="264" w:lineRule="auto"/>
        <w:ind w:right="291" w:firstLine="708"/>
        <w:rPr>
          <w:sz w:val="28"/>
        </w:rPr>
      </w:pPr>
      <w:r>
        <w:rPr>
          <w:sz w:val="24"/>
        </w:rPr>
        <w:t>соблюдение правил здорового и безопасного (для себя и других людей) образа жизни в окружающей среде (в т.ч. информационной) при поиске дополнительной информации в процессе языкового образования;</w:t>
      </w:r>
    </w:p>
    <w:p w:rsidR="00EC3DAF" w:rsidRDefault="00053F2E">
      <w:pPr>
        <w:pStyle w:val="a4"/>
        <w:numPr>
          <w:ilvl w:val="0"/>
          <w:numId w:val="82"/>
        </w:numPr>
        <w:tabs>
          <w:tab w:val="left" w:pos="2150"/>
        </w:tabs>
        <w:spacing w:before="119" w:line="264" w:lineRule="auto"/>
        <w:ind w:right="293" w:firstLine="708"/>
        <w:rPr>
          <w:sz w:val="28"/>
        </w:rPr>
      </w:pPr>
      <w:r>
        <w:rPr>
          <w:sz w:val="24"/>
        </w:rP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w:t>
      </w:r>
      <w:r>
        <w:rPr>
          <w:b/>
          <w:i/>
          <w:sz w:val="24"/>
        </w:rPr>
        <w:t>трудовое воспитание:</w:t>
      </w:r>
    </w:p>
    <w:p w:rsidR="00EC3DAF" w:rsidRDefault="00053F2E">
      <w:pPr>
        <w:pStyle w:val="a4"/>
        <w:numPr>
          <w:ilvl w:val="0"/>
          <w:numId w:val="82"/>
        </w:numPr>
        <w:tabs>
          <w:tab w:val="left" w:pos="2150"/>
        </w:tabs>
        <w:spacing w:before="94" w:line="266" w:lineRule="auto"/>
        <w:ind w:right="288" w:firstLine="708"/>
        <w:rPr>
          <w:sz w:val="28"/>
        </w:rPr>
      </w:pPr>
      <w:r>
        <w:rPr>
          <w:sz w:val="24"/>
        </w:rPr>
        <w:t xml:space="preserve">осознание ценности труда в жизни человека и общества (в т.ч.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w:t>
      </w:r>
      <w:r>
        <w:rPr>
          <w:b/>
          <w:i/>
          <w:sz w:val="24"/>
        </w:rPr>
        <w:t>экологическое воспитание:</w:t>
      </w:r>
    </w:p>
    <w:p w:rsidR="00EC3DAF" w:rsidRDefault="00053F2E">
      <w:pPr>
        <w:pStyle w:val="a4"/>
        <w:numPr>
          <w:ilvl w:val="0"/>
          <w:numId w:val="82"/>
        </w:numPr>
        <w:tabs>
          <w:tab w:val="left" w:pos="2150"/>
        </w:tabs>
        <w:spacing w:before="93"/>
        <w:ind w:left="2150" w:hanging="719"/>
        <w:rPr>
          <w:sz w:val="28"/>
        </w:rPr>
      </w:pPr>
      <w:r>
        <w:rPr>
          <w:sz w:val="24"/>
        </w:rPr>
        <w:t>бережное</w:t>
      </w:r>
      <w:r>
        <w:rPr>
          <w:spacing w:val="-6"/>
          <w:sz w:val="24"/>
        </w:rPr>
        <w:t xml:space="preserve"> </w:t>
      </w:r>
      <w:r>
        <w:rPr>
          <w:sz w:val="24"/>
        </w:rPr>
        <w:t>отношение</w:t>
      </w:r>
      <w:r>
        <w:rPr>
          <w:spacing w:val="-4"/>
          <w:sz w:val="24"/>
        </w:rPr>
        <w:t xml:space="preserve"> </w:t>
      </w:r>
      <w:r>
        <w:rPr>
          <w:sz w:val="24"/>
        </w:rPr>
        <w:t>к</w:t>
      </w:r>
      <w:r>
        <w:rPr>
          <w:spacing w:val="-4"/>
          <w:sz w:val="24"/>
        </w:rPr>
        <w:t xml:space="preserve"> </w:t>
      </w:r>
      <w:r>
        <w:rPr>
          <w:sz w:val="24"/>
        </w:rPr>
        <w:t>природе,</w:t>
      </w:r>
      <w:r>
        <w:rPr>
          <w:spacing w:val="-3"/>
          <w:sz w:val="24"/>
        </w:rPr>
        <w:t xml:space="preserve"> </w:t>
      </w:r>
      <w:r>
        <w:rPr>
          <w:sz w:val="24"/>
        </w:rPr>
        <w:t>формируемое</w:t>
      </w:r>
      <w:r>
        <w:rPr>
          <w:spacing w:val="-1"/>
          <w:sz w:val="24"/>
        </w:rPr>
        <w:t xml:space="preserve"> </w:t>
      </w:r>
      <w:r>
        <w:rPr>
          <w:sz w:val="24"/>
        </w:rPr>
        <w:t>в</w:t>
      </w:r>
      <w:r>
        <w:rPr>
          <w:spacing w:val="-4"/>
          <w:sz w:val="24"/>
        </w:rPr>
        <w:t xml:space="preserve"> </w:t>
      </w:r>
      <w:r>
        <w:rPr>
          <w:sz w:val="24"/>
        </w:rPr>
        <w:t>процессе</w:t>
      </w:r>
      <w:r>
        <w:rPr>
          <w:spacing w:val="-3"/>
          <w:sz w:val="24"/>
        </w:rPr>
        <w:t xml:space="preserve"> </w:t>
      </w:r>
      <w:r>
        <w:rPr>
          <w:sz w:val="24"/>
        </w:rPr>
        <w:t>работы</w:t>
      </w:r>
      <w:r>
        <w:rPr>
          <w:spacing w:val="-3"/>
          <w:sz w:val="24"/>
        </w:rPr>
        <w:t xml:space="preserve"> </w:t>
      </w:r>
      <w:r>
        <w:rPr>
          <w:sz w:val="24"/>
        </w:rPr>
        <w:t>с</w:t>
      </w:r>
      <w:r>
        <w:rPr>
          <w:spacing w:val="-4"/>
          <w:sz w:val="24"/>
        </w:rPr>
        <w:t xml:space="preserve"> </w:t>
      </w:r>
      <w:r>
        <w:rPr>
          <w:spacing w:val="-2"/>
          <w:sz w:val="24"/>
        </w:rPr>
        <w:t>текстами;</w:t>
      </w:r>
    </w:p>
    <w:p w:rsidR="00EC3DAF" w:rsidRDefault="00053F2E">
      <w:pPr>
        <w:pStyle w:val="a4"/>
        <w:numPr>
          <w:ilvl w:val="0"/>
          <w:numId w:val="82"/>
        </w:numPr>
        <w:tabs>
          <w:tab w:val="left" w:pos="2150"/>
        </w:tabs>
        <w:spacing w:before="67"/>
        <w:ind w:left="2150" w:hanging="719"/>
        <w:rPr>
          <w:sz w:val="28"/>
        </w:rPr>
      </w:pPr>
      <w:r>
        <w:rPr>
          <w:sz w:val="24"/>
        </w:rPr>
        <w:t>неприятие</w:t>
      </w:r>
      <w:r>
        <w:rPr>
          <w:spacing w:val="-7"/>
          <w:sz w:val="24"/>
        </w:rPr>
        <w:t xml:space="preserve"> </w:t>
      </w:r>
      <w:r>
        <w:rPr>
          <w:sz w:val="24"/>
        </w:rPr>
        <w:t>действий,</w:t>
      </w:r>
      <w:r>
        <w:rPr>
          <w:spacing w:val="-7"/>
          <w:sz w:val="24"/>
        </w:rPr>
        <w:t xml:space="preserve"> </w:t>
      </w:r>
      <w:r>
        <w:rPr>
          <w:sz w:val="24"/>
        </w:rPr>
        <w:t>приносящих</w:t>
      </w:r>
      <w:r>
        <w:rPr>
          <w:spacing w:val="-1"/>
          <w:sz w:val="24"/>
        </w:rPr>
        <w:t xml:space="preserve"> </w:t>
      </w:r>
      <w:r>
        <w:rPr>
          <w:sz w:val="24"/>
        </w:rPr>
        <w:t>ей</w:t>
      </w:r>
      <w:r>
        <w:rPr>
          <w:spacing w:val="-4"/>
          <w:sz w:val="24"/>
        </w:rPr>
        <w:t xml:space="preserve"> </w:t>
      </w:r>
      <w:r>
        <w:rPr>
          <w:sz w:val="24"/>
        </w:rPr>
        <w:t xml:space="preserve">вред; </w:t>
      </w:r>
      <w:r>
        <w:rPr>
          <w:b/>
          <w:i/>
          <w:sz w:val="24"/>
        </w:rPr>
        <w:t>ценности</w:t>
      </w:r>
      <w:r>
        <w:rPr>
          <w:b/>
          <w:i/>
          <w:spacing w:val="-3"/>
          <w:sz w:val="24"/>
        </w:rPr>
        <w:t xml:space="preserve"> </w:t>
      </w:r>
      <w:r>
        <w:rPr>
          <w:b/>
          <w:i/>
          <w:sz w:val="24"/>
        </w:rPr>
        <w:t>научного</w:t>
      </w:r>
      <w:r>
        <w:rPr>
          <w:b/>
          <w:i/>
          <w:spacing w:val="-3"/>
          <w:sz w:val="24"/>
        </w:rPr>
        <w:t xml:space="preserve"> </w:t>
      </w:r>
      <w:r>
        <w:rPr>
          <w:b/>
          <w:i/>
          <w:spacing w:val="-2"/>
          <w:sz w:val="24"/>
        </w:rPr>
        <w:t>познания:</w:t>
      </w:r>
    </w:p>
    <w:p w:rsidR="00EC3DAF" w:rsidRDefault="00053F2E">
      <w:pPr>
        <w:pStyle w:val="a4"/>
        <w:numPr>
          <w:ilvl w:val="0"/>
          <w:numId w:val="82"/>
        </w:numPr>
        <w:tabs>
          <w:tab w:val="left" w:pos="2150"/>
        </w:tabs>
        <w:spacing w:before="108" w:line="266" w:lineRule="auto"/>
        <w:ind w:right="284" w:firstLine="708"/>
        <w:rPr>
          <w:sz w:val="28"/>
        </w:rPr>
      </w:pPr>
      <w:r>
        <w:rPr>
          <w:sz w:val="24"/>
        </w:rPr>
        <w:t xml:space="preserve">первоначальные представления о научной картине мира (в т.ч. первоначальные представления о системе языка как одной из составляющих целостной научной картины мира); </w:t>
      </w:r>
      <w:r>
        <w:rPr>
          <w:sz w:val="28"/>
        </w:rPr>
        <w:t xml:space="preserve">- </w:t>
      </w:r>
      <w:r>
        <w:rPr>
          <w:sz w:val="24"/>
        </w:rPr>
        <w:t>познавательные интересы, активность, инициативность, любознательность и самостоятельность</w:t>
      </w:r>
      <w:r>
        <w:rPr>
          <w:spacing w:val="40"/>
          <w:sz w:val="24"/>
        </w:rPr>
        <w:t xml:space="preserve"> </w:t>
      </w:r>
      <w:r>
        <w:rPr>
          <w:sz w:val="24"/>
        </w:rPr>
        <w:t>в познании, в т.ч. познавательный интерес к изучению русского языка, активность и самостоятельность в его познании.</w:t>
      </w:r>
    </w:p>
    <w:p w:rsidR="00EC3DAF" w:rsidRPr="00053F2E" w:rsidRDefault="00EC3DAF" w:rsidP="00053F2E">
      <w:pPr>
        <w:spacing w:line="266" w:lineRule="auto"/>
        <w:rPr>
          <w:sz w:val="28"/>
        </w:rPr>
        <w:sectPr w:rsidR="00EC3DAF" w:rsidRPr="00053F2E">
          <w:pgSz w:w="11910" w:h="16840"/>
          <w:pgMar w:top="920" w:right="283" w:bottom="1000" w:left="566" w:header="0" w:footer="818" w:gutter="0"/>
          <w:cols w:space="720"/>
        </w:sectPr>
      </w:pPr>
    </w:p>
    <w:p w:rsidR="00EC3DAF" w:rsidRDefault="00EC3DAF">
      <w:pPr>
        <w:pStyle w:val="a3"/>
        <w:spacing w:before="0"/>
        <w:ind w:left="0"/>
        <w:jc w:val="left"/>
      </w:pPr>
    </w:p>
    <w:p w:rsidR="00EC3DAF" w:rsidRDefault="00EC3DAF">
      <w:pPr>
        <w:pStyle w:val="a3"/>
        <w:spacing w:before="29"/>
        <w:ind w:left="0"/>
        <w:jc w:val="left"/>
      </w:pPr>
    </w:p>
    <w:p w:rsidR="00EC3DAF" w:rsidRDefault="00053F2E">
      <w:pPr>
        <w:pStyle w:val="2"/>
        <w:ind w:left="1433"/>
      </w:pPr>
      <w:r>
        <w:t>Метапредметные</w:t>
      </w:r>
      <w:r>
        <w:rPr>
          <w:spacing w:val="-8"/>
        </w:rPr>
        <w:t xml:space="preserve"> </w:t>
      </w:r>
      <w:r>
        <w:rPr>
          <w:spacing w:val="-2"/>
        </w:rPr>
        <w:t>результаты</w:t>
      </w:r>
    </w:p>
    <w:p w:rsidR="00EC3DAF" w:rsidRDefault="00053F2E">
      <w:pPr>
        <w:pStyle w:val="3"/>
        <w:spacing w:before="43" w:line="268" w:lineRule="auto"/>
        <w:ind w:left="713" w:right="281" w:firstLine="708"/>
      </w:pPr>
      <w:r>
        <w:t>В результате изучения русского языка на уровне НОО у обучающегося будут сформированы познавательные УУД, коммуникативные УУД, регулятивные УУД, совместная деятельность.</w:t>
      </w:r>
    </w:p>
    <w:p w:rsidR="00EC3DAF" w:rsidRDefault="00053F2E">
      <w:pPr>
        <w:spacing w:before="45"/>
        <w:ind w:left="1419"/>
        <w:jc w:val="both"/>
        <w:rPr>
          <w:b/>
          <w:i/>
          <w:sz w:val="24"/>
        </w:rPr>
      </w:pPr>
      <w:r>
        <w:rPr>
          <w:b/>
          <w:i/>
          <w:sz w:val="24"/>
        </w:rPr>
        <w:t>Познавательные</w:t>
      </w:r>
      <w:r>
        <w:rPr>
          <w:b/>
          <w:i/>
          <w:spacing w:val="-7"/>
          <w:sz w:val="24"/>
        </w:rPr>
        <w:t xml:space="preserve"> </w:t>
      </w:r>
      <w:r>
        <w:rPr>
          <w:b/>
          <w:i/>
          <w:spacing w:val="-5"/>
          <w:sz w:val="24"/>
        </w:rPr>
        <w:t>УУД</w:t>
      </w:r>
    </w:p>
    <w:p w:rsidR="00EC3DAF" w:rsidRDefault="00053F2E">
      <w:pPr>
        <w:spacing w:before="41" w:line="268" w:lineRule="auto"/>
        <w:ind w:left="713" w:right="280" w:firstLine="710"/>
        <w:jc w:val="both"/>
        <w:rPr>
          <w:i/>
          <w:sz w:val="24"/>
        </w:rPr>
      </w:pPr>
      <w:r>
        <w:rPr>
          <w:i/>
          <w:sz w:val="24"/>
        </w:rPr>
        <w:t>У</w:t>
      </w:r>
      <w:r>
        <w:rPr>
          <w:i/>
          <w:spacing w:val="-2"/>
          <w:sz w:val="24"/>
        </w:rPr>
        <w:t xml:space="preserve"> </w:t>
      </w:r>
      <w:r>
        <w:rPr>
          <w:i/>
          <w:sz w:val="24"/>
        </w:rPr>
        <w:t>обучающегося</w:t>
      </w:r>
      <w:r>
        <w:rPr>
          <w:i/>
          <w:spacing w:val="-2"/>
          <w:sz w:val="24"/>
        </w:rPr>
        <w:t xml:space="preserve"> </w:t>
      </w:r>
      <w:r>
        <w:rPr>
          <w:i/>
          <w:sz w:val="24"/>
        </w:rPr>
        <w:t>будут сформированы следующие</w:t>
      </w:r>
      <w:r>
        <w:rPr>
          <w:i/>
          <w:spacing w:val="-2"/>
          <w:sz w:val="24"/>
        </w:rPr>
        <w:t xml:space="preserve"> </w:t>
      </w:r>
      <w:r>
        <w:rPr>
          <w:i/>
          <w:sz w:val="24"/>
        </w:rPr>
        <w:t>базовые</w:t>
      </w:r>
      <w:r>
        <w:rPr>
          <w:i/>
          <w:spacing w:val="-2"/>
          <w:sz w:val="24"/>
        </w:rPr>
        <w:t xml:space="preserve"> </w:t>
      </w:r>
      <w:r>
        <w:rPr>
          <w:i/>
          <w:sz w:val="24"/>
        </w:rPr>
        <w:t>логические</w:t>
      </w:r>
      <w:r>
        <w:rPr>
          <w:i/>
          <w:spacing w:val="-2"/>
          <w:sz w:val="24"/>
        </w:rPr>
        <w:t xml:space="preserve"> </w:t>
      </w:r>
      <w:r>
        <w:rPr>
          <w:i/>
          <w:sz w:val="24"/>
        </w:rPr>
        <w:t>действия</w:t>
      </w:r>
      <w:r>
        <w:rPr>
          <w:i/>
          <w:spacing w:val="-2"/>
          <w:sz w:val="24"/>
        </w:rPr>
        <w:t xml:space="preserve"> </w:t>
      </w:r>
      <w:r>
        <w:rPr>
          <w:i/>
          <w:sz w:val="24"/>
        </w:rPr>
        <w:t>как часть познавательных УУД:</w:t>
      </w:r>
    </w:p>
    <w:p w:rsidR="00EC3DAF" w:rsidRDefault="00053F2E">
      <w:pPr>
        <w:pStyle w:val="a4"/>
        <w:numPr>
          <w:ilvl w:val="0"/>
          <w:numId w:val="82"/>
        </w:numPr>
        <w:tabs>
          <w:tab w:val="left" w:pos="2150"/>
        </w:tabs>
        <w:spacing w:before="88" w:line="266" w:lineRule="auto"/>
        <w:ind w:right="284" w:firstLine="708"/>
        <w:rPr>
          <w:sz w:val="28"/>
        </w:rPr>
      </w:pPr>
      <w:r>
        <w:rPr>
          <w:sz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w:t>
      </w:r>
      <w:r>
        <w:rPr>
          <w:spacing w:val="80"/>
          <w:sz w:val="24"/>
        </w:rPr>
        <w:t xml:space="preserve"> </w:t>
      </w:r>
      <w:r>
        <w:rPr>
          <w:spacing w:val="-2"/>
          <w:sz w:val="24"/>
        </w:rPr>
        <w:t>единиц;</w:t>
      </w:r>
    </w:p>
    <w:p w:rsidR="00EC3DAF" w:rsidRDefault="00053F2E">
      <w:pPr>
        <w:pStyle w:val="a4"/>
        <w:numPr>
          <w:ilvl w:val="0"/>
          <w:numId w:val="82"/>
        </w:numPr>
        <w:tabs>
          <w:tab w:val="left" w:pos="2150"/>
        </w:tabs>
        <w:spacing w:before="152"/>
        <w:ind w:left="2150" w:hanging="719"/>
        <w:rPr>
          <w:sz w:val="28"/>
        </w:rPr>
      </w:pPr>
      <w:r>
        <w:rPr>
          <w:sz w:val="24"/>
        </w:rPr>
        <w:t>объединять</w:t>
      </w:r>
      <w:r>
        <w:rPr>
          <w:spacing w:val="-6"/>
          <w:sz w:val="24"/>
        </w:rPr>
        <w:t xml:space="preserve"> </w:t>
      </w:r>
      <w:r>
        <w:rPr>
          <w:sz w:val="24"/>
        </w:rPr>
        <w:t>объекты</w:t>
      </w:r>
      <w:r>
        <w:rPr>
          <w:spacing w:val="-3"/>
          <w:sz w:val="24"/>
        </w:rPr>
        <w:t xml:space="preserve"> </w:t>
      </w:r>
      <w:r>
        <w:rPr>
          <w:sz w:val="24"/>
        </w:rPr>
        <w:t>(языковые</w:t>
      </w:r>
      <w:r>
        <w:rPr>
          <w:spacing w:val="-5"/>
          <w:sz w:val="24"/>
        </w:rPr>
        <w:t xml:space="preserve"> </w:t>
      </w:r>
      <w:r>
        <w:rPr>
          <w:sz w:val="24"/>
        </w:rPr>
        <w:t>единицы)</w:t>
      </w:r>
      <w:r>
        <w:rPr>
          <w:spacing w:val="-5"/>
          <w:sz w:val="24"/>
        </w:rPr>
        <w:t xml:space="preserve"> </w:t>
      </w:r>
      <w:r>
        <w:rPr>
          <w:sz w:val="24"/>
        </w:rPr>
        <w:t>по</w:t>
      </w:r>
      <w:r>
        <w:rPr>
          <w:spacing w:val="-3"/>
          <w:sz w:val="24"/>
        </w:rPr>
        <w:t xml:space="preserve"> </w:t>
      </w:r>
      <w:r>
        <w:rPr>
          <w:sz w:val="24"/>
        </w:rPr>
        <w:t>определѐнному</w:t>
      </w:r>
      <w:r>
        <w:rPr>
          <w:spacing w:val="-7"/>
          <w:sz w:val="24"/>
        </w:rPr>
        <w:t xml:space="preserve"> </w:t>
      </w:r>
      <w:r>
        <w:rPr>
          <w:spacing w:val="-2"/>
          <w:sz w:val="24"/>
        </w:rPr>
        <w:t>признаку;</w:t>
      </w:r>
    </w:p>
    <w:p w:rsidR="00EC3DAF" w:rsidRDefault="00053F2E">
      <w:pPr>
        <w:pStyle w:val="a4"/>
        <w:numPr>
          <w:ilvl w:val="0"/>
          <w:numId w:val="82"/>
        </w:numPr>
        <w:tabs>
          <w:tab w:val="left" w:pos="2150"/>
        </w:tabs>
        <w:spacing w:before="74" w:line="259" w:lineRule="auto"/>
        <w:ind w:right="297" w:firstLine="708"/>
        <w:rPr>
          <w:sz w:val="28"/>
        </w:rPr>
      </w:pPr>
      <w:r>
        <w:rPr>
          <w:sz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EC3DAF" w:rsidRDefault="00053F2E">
      <w:pPr>
        <w:pStyle w:val="a4"/>
        <w:numPr>
          <w:ilvl w:val="0"/>
          <w:numId w:val="82"/>
        </w:numPr>
        <w:tabs>
          <w:tab w:val="left" w:pos="2150"/>
        </w:tabs>
        <w:spacing w:before="96" w:line="266" w:lineRule="auto"/>
        <w:ind w:right="292" w:firstLine="708"/>
        <w:rPr>
          <w:sz w:val="28"/>
        </w:rPr>
      </w:pPr>
      <w:r>
        <w:rPr>
          <w:sz w:val="24"/>
        </w:rPr>
        <w:t>находить в языковом материале закономерности и противоречия на основе предложенного учителем</w:t>
      </w:r>
      <w:r>
        <w:rPr>
          <w:spacing w:val="-1"/>
          <w:sz w:val="24"/>
        </w:rPr>
        <w:t xml:space="preserve"> </w:t>
      </w:r>
      <w:r>
        <w:rPr>
          <w:sz w:val="24"/>
        </w:rPr>
        <w:t>алгоритма</w:t>
      </w:r>
      <w:r>
        <w:rPr>
          <w:spacing w:val="-1"/>
          <w:sz w:val="24"/>
        </w:rPr>
        <w:t xml:space="preserve"> </w:t>
      </w:r>
      <w:r>
        <w:rPr>
          <w:sz w:val="24"/>
        </w:rPr>
        <w:t>наблюдения; анализировать алгоритм действий при работе</w:t>
      </w:r>
      <w:r>
        <w:rPr>
          <w:spacing w:val="-1"/>
          <w:sz w:val="24"/>
        </w:rPr>
        <w:t xml:space="preserve"> </w:t>
      </w:r>
      <w:r>
        <w:rPr>
          <w:sz w:val="24"/>
        </w:rPr>
        <w:t xml:space="preserve">с языковыми единицами, самостоятельно выделять учебные операции при анализе языковых </w:t>
      </w:r>
      <w:r>
        <w:rPr>
          <w:spacing w:val="-2"/>
          <w:sz w:val="24"/>
        </w:rPr>
        <w:t>единиц;</w:t>
      </w:r>
    </w:p>
    <w:p w:rsidR="00EC3DAF" w:rsidRDefault="00053F2E">
      <w:pPr>
        <w:pStyle w:val="a4"/>
        <w:numPr>
          <w:ilvl w:val="0"/>
          <w:numId w:val="82"/>
        </w:numPr>
        <w:tabs>
          <w:tab w:val="left" w:pos="2150"/>
        </w:tabs>
        <w:spacing w:before="87" w:line="256" w:lineRule="auto"/>
        <w:ind w:right="291" w:firstLine="708"/>
        <w:rPr>
          <w:sz w:val="28"/>
        </w:rPr>
      </w:pPr>
      <w:r>
        <w:rPr>
          <w:sz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EC3DAF" w:rsidRDefault="00053F2E">
      <w:pPr>
        <w:pStyle w:val="a4"/>
        <w:numPr>
          <w:ilvl w:val="0"/>
          <w:numId w:val="82"/>
        </w:numPr>
        <w:tabs>
          <w:tab w:val="left" w:pos="2150"/>
        </w:tabs>
        <w:spacing w:before="102" w:line="256" w:lineRule="auto"/>
        <w:ind w:right="286" w:firstLine="708"/>
        <w:rPr>
          <w:sz w:val="28"/>
        </w:rPr>
      </w:pPr>
      <w:r>
        <w:rPr>
          <w:sz w:val="24"/>
        </w:rPr>
        <w:t>устанавливать причинно-следственные</w:t>
      </w:r>
      <w:r>
        <w:rPr>
          <w:spacing w:val="-2"/>
          <w:sz w:val="24"/>
        </w:rPr>
        <w:t xml:space="preserve"> </w:t>
      </w:r>
      <w:r>
        <w:rPr>
          <w:sz w:val="24"/>
        </w:rPr>
        <w:t>связи в</w:t>
      </w:r>
      <w:r>
        <w:rPr>
          <w:spacing w:val="-1"/>
          <w:sz w:val="24"/>
        </w:rPr>
        <w:t xml:space="preserve"> </w:t>
      </w:r>
      <w:r>
        <w:rPr>
          <w:sz w:val="24"/>
        </w:rPr>
        <w:t>ситуациях</w:t>
      </w:r>
      <w:r>
        <w:rPr>
          <w:spacing w:val="-1"/>
          <w:sz w:val="24"/>
        </w:rPr>
        <w:t xml:space="preserve"> </w:t>
      </w:r>
      <w:r>
        <w:rPr>
          <w:sz w:val="24"/>
        </w:rPr>
        <w:t>наблюдения</w:t>
      </w:r>
      <w:r>
        <w:rPr>
          <w:spacing w:val="-2"/>
          <w:sz w:val="24"/>
        </w:rPr>
        <w:t xml:space="preserve"> </w:t>
      </w:r>
      <w:r>
        <w:rPr>
          <w:sz w:val="24"/>
        </w:rPr>
        <w:t>за</w:t>
      </w:r>
      <w:r>
        <w:rPr>
          <w:spacing w:val="-2"/>
          <w:sz w:val="24"/>
        </w:rPr>
        <w:t xml:space="preserve"> </w:t>
      </w:r>
      <w:r>
        <w:rPr>
          <w:sz w:val="24"/>
        </w:rPr>
        <w:t>языковым материалом, делать выводы.</w:t>
      </w:r>
    </w:p>
    <w:p w:rsidR="00EC3DAF" w:rsidRDefault="00053F2E">
      <w:pPr>
        <w:spacing w:before="29" w:line="268" w:lineRule="auto"/>
        <w:ind w:left="713" w:right="278" w:firstLine="710"/>
        <w:jc w:val="both"/>
        <w:rPr>
          <w:i/>
          <w:sz w:val="24"/>
        </w:rPr>
      </w:pPr>
      <w:r>
        <w:rPr>
          <w:i/>
          <w:sz w:val="24"/>
        </w:rPr>
        <w:t>У обучающегося будут сформированы следующие базовые исследовательские действия как часть познавательных УУД</w:t>
      </w:r>
    </w:p>
    <w:p w:rsidR="00EC3DAF" w:rsidRDefault="00053F2E">
      <w:pPr>
        <w:pStyle w:val="a4"/>
        <w:numPr>
          <w:ilvl w:val="0"/>
          <w:numId w:val="82"/>
        </w:numPr>
        <w:tabs>
          <w:tab w:val="left" w:pos="2150"/>
        </w:tabs>
        <w:spacing w:before="91" w:line="256" w:lineRule="auto"/>
        <w:ind w:right="291" w:firstLine="708"/>
        <w:rPr>
          <w:sz w:val="28"/>
        </w:rPr>
      </w:pPr>
      <w:r>
        <w:rPr>
          <w:sz w:val="24"/>
        </w:rPr>
        <w:t>с помощью учителя формулировать цель, планировать изменения языкового объекта, речевой ситуации;</w:t>
      </w:r>
    </w:p>
    <w:p w:rsidR="00EC3DAF" w:rsidRDefault="00053F2E">
      <w:pPr>
        <w:pStyle w:val="a4"/>
        <w:numPr>
          <w:ilvl w:val="0"/>
          <w:numId w:val="82"/>
        </w:numPr>
        <w:tabs>
          <w:tab w:val="left" w:pos="2148"/>
        </w:tabs>
        <w:spacing w:before="102" w:line="256" w:lineRule="auto"/>
        <w:ind w:left="732" w:right="292" w:firstLine="707"/>
        <w:rPr>
          <w:sz w:val="28"/>
        </w:rPr>
      </w:pPr>
      <w:r>
        <w:rPr>
          <w:sz w:val="24"/>
        </w:rPr>
        <w:t>сравнивать несколько вариантов выполнения задания, выбирать наиболее подходящий (на основе предложенных критериев);</w:t>
      </w:r>
    </w:p>
    <w:p w:rsidR="00EC3DAF" w:rsidRDefault="00053F2E">
      <w:pPr>
        <w:pStyle w:val="a4"/>
        <w:numPr>
          <w:ilvl w:val="0"/>
          <w:numId w:val="82"/>
        </w:numPr>
        <w:tabs>
          <w:tab w:val="left" w:pos="2150"/>
        </w:tabs>
        <w:spacing w:before="112" w:line="259" w:lineRule="auto"/>
        <w:ind w:right="283" w:firstLine="708"/>
        <w:rPr>
          <w:sz w:val="28"/>
        </w:rPr>
      </w:pPr>
      <w:r>
        <w:rPr>
          <w:sz w:val="24"/>
        </w:rPr>
        <w:t>проводить по предложенному плану несложное лингвистическое мини- исследование, выполнять по предложенному плану проектное задание;</w:t>
      </w:r>
    </w:p>
    <w:p w:rsidR="00EC3DAF" w:rsidRDefault="00053F2E">
      <w:pPr>
        <w:pStyle w:val="a4"/>
        <w:numPr>
          <w:ilvl w:val="0"/>
          <w:numId w:val="82"/>
        </w:numPr>
        <w:tabs>
          <w:tab w:val="left" w:pos="2150"/>
        </w:tabs>
        <w:spacing w:before="95" w:line="266" w:lineRule="auto"/>
        <w:ind w:right="294" w:firstLine="708"/>
        <w:rPr>
          <w:sz w:val="28"/>
        </w:rPr>
      </w:pPr>
      <w:r>
        <w:rPr>
          <w:sz w:val="24"/>
        </w:rPr>
        <w:t xml:space="preserve">формулировать выводы и подкреплять их доказательствами на основе результатов проведѐнного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w:t>
      </w:r>
      <w:r>
        <w:rPr>
          <w:spacing w:val="-2"/>
          <w:sz w:val="24"/>
        </w:rPr>
        <w:t>материала;</w:t>
      </w:r>
    </w:p>
    <w:p w:rsidR="00EC3DAF" w:rsidRDefault="00053F2E">
      <w:pPr>
        <w:pStyle w:val="a4"/>
        <w:numPr>
          <w:ilvl w:val="0"/>
          <w:numId w:val="82"/>
        </w:numPr>
        <w:tabs>
          <w:tab w:val="left" w:pos="2150"/>
        </w:tabs>
        <w:spacing w:before="85" w:line="256" w:lineRule="auto"/>
        <w:ind w:right="293" w:firstLine="708"/>
        <w:rPr>
          <w:sz w:val="28"/>
        </w:rPr>
      </w:pPr>
      <w:r>
        <w:rPr>
          <w:sz w:val="24"/>
        </w:rPr>
        <w:t>прогнозировать возможное развитие процессов, событий и их последствия в аналогичных или сходных ситуациях.</w:t>
      </w:r>
    </w:p>
    <w:p w:rsidR="00EC3DAF" w:rsidRDefault="00053F2E">
      <w:pPr>
        <w:spacing w:before="29" w:line="268" w:lineRule="auto"/>
        <w:ind w:left="713" w:right="282" w:firstLine="710"/>
        <w:jc w:val="both"/>
        <w:rPr>
          <w:i/>
          <w:sz w:val="24"/>
        </w:rPr>
      </w:pPr>
      <w:r>
        <w:rPr>
          <w:i/>
          <w:sz w:val="24"/>
        </w:rPr>
        <w:t>У обучающегося будут сформированы следующие умения работать с информацией как часть познавательных УУД:</w:t>
      </w:r>
    </w:p>
    <w:p w:rsidR="00EC3DAF" w:rsidRDefault="00EC3DAF">
      <w:pPr>
        <w:spacing w:line="268" w:lineRule="auto"/>
        <w:jc w:val="both"/>
        <w:rPr>
          <w:i/>
          <w:sz w:val="24"/>
        </w:rPr>
        <w:sectPr w:rsidR="00EC3DAF">
          <w:pgSz w:w="11910" w:h="16840"/>
          <w:pgMar w:top="920" w:right="283" w:bottom="1000" w:left="566" w:header="0" w:footer="818" w:gutter="0"/>
          <w:cols w:space="720"/>
        </w:sectPr>
      </w:pPr>
    </w:p>
    <w:p w:rsidR="00EC3DAF" w:rsidRDefault="00EC3DAF" w:rsidP="00053F2E">
      <w:pPr>
        <w:tabs>
          <w:tab w:val="left" w:pos="1498"/>
        </w:tabs>
        <w:spacing w:before="76"/>
      </w:pPr>
    </w:p>
    <w:p w:rsidR="00EC3DAF" w:rsidRDefault="00EC3DAF">
      <w:pPr>
        <w:pStyle w:val="a3"/>
        <w:spacing w:before="25"/>
        <w:ind w:left="0"/>
        <w:jc w:val="left"/>
      </w:pPr>
    </w:p>
    <w:p w:rsidR="00EC3DAF" w:rsidRDefault="00053F2E">
      <w:pPr>
        <w:pStyle w:val="a4"/>
        <w:numPr>
          <w:ilvl w:val="0"/>
          <w:numId w:val="82"/>
        </w:numPr>
        <w:tabs>
          <w:tab w:val="left" w:pos="2150"/>
        </w:tabs>
        <w:spacing w:before="0" w:line="256" w:lineRule="auto"/>
        <w:ind w:right="290" w:firstLine="708"/>
        <w:rPr>
          <w:sz w:val="28"/>
        </w:rPr>
      </w:pPr>
      <w:r>
        <w:rPr>
          <w:sz w:val="24"/>
        </w:rPr>
        <w:t>выбирать источник получения информации: нужный словарь для получения запрашиваемой информации, для уточнения;</w:t>
      </w:r>
    </w:p>
    <w:p w:rsidR="00EC3DAF" w:rsidRDefault="00053F2E">
      <w:pPr>
        <w:pStyle w:val="a4"/>
        <w:numPr>
          <w:ilvl w:val="0"/>
          <w:numId w:val="82"/>
        </w:numPr>
        <w:tabs>
          <w:tab w:val="left" w:pos="2150"/>
        </w:tabs>
        <w:spacing w:before="102" w:line="256" w:lineRule="auto"/>
        <w:ind w:right="290" w:firstLine="708"/>
        <w:rPr>
          <w:sz w:val="28"/>
        </w:rPr>
      </w:pPr>
      <w:r>
        <w:rPr>
          <w:sz w:val="24"/>
        </w:rPr>
        <w:t>согласно заданному алгоритму находить представленную в явном виде информацию в предложенном источнике: в словарях, справочниках;</w:t>
      </w:r>
    </w:p>
    <w:p w:rsidR="00EC3DAF" w:rsidRDefault="00053F2E">
      <w:pPr>
        <w:pStyle w:val="a4"/>
        <w:numPr>
          <w:ilvl w:val="0"/>
          <w:numId w:val="82"/>
        </w:numPr>
        <w:tabs>
          <w:tab w:val="left" w:pos="2150"/>
        </w:tabs>
        <w:spacing w:before="107" w:line="264" w:lineRule="auto"/>
        <w:ind w:right="286" w:firstLine="708"/>
        <w:rPr>
          <w:sz w:val="28"/>
        </w:rPr>
      </w:pPr>
      <w:r>
        <w:rPr>
          <w:sz w:val="24"/>
        </w:rPr>
        <w:t xml:space="preserve">распознавать достоверную и недостоверную информацию самостоятельно или на основании предложенного учителем способа еѐ проверки (обращаясь к словарям, справочникам, </w:t>
      </w:r>
      <w:r>
        <w:rPr>
          <w:spacing w:val="-2"/>
          <w:sz w:val="24"/>
        </w:rPr>
        <w:t>учебнику);</w:t>
      </w:r>
    </w:p>
    <w:p w:rsidR="00EC3DAF" w:rsidRDefault="00053F2E">
      <w:pPr>
        <w:pStyle w:val="a4"/>
        <w:numPr>
          <w:ilvl w:val="0"/>
          <w:numId w:val="82"/>
        </w:numPr>
        <w:tabs>
          <w:tab w:val="left" w:pos="2150"/>
        </w:tabs>
        <w:spacing w:before="89" w:line="266" w:lineRule="auto"/>
        <w:ind w:right="288" w:firstLine="708"/>
        <w:rPr>
          <w:sz w:val="28"/>
        </w:rPr>
      </w:pPr>
      <w:r>
        <w:rPr>
          <w:sz w:val="24"/>
        </w:rPr>
        <w:t>соблюдать с</w:t>
      </w:r>
      <w:r>
        <w:rPr>
          <w:spacing w:val="-2"/>
          <w:sz w:val="24"/>
        </w:rPr>
        <w:t xml:space="preserve"> </w:t>
      </w:r>
      <w:r>
        <w:rPr>
          <w:sz w:val="24"/>
        </w:rPr>
        <w:t>помощью</w:t>
      </w:r>
      <w:r>
        <w:rPr>
          <w:spacing w:val="-3"/>
          <w:sz w:val="24"/>
        </w:rPr>
        <w:t xml:space="preserve"> </w:t>
      </w:r>
      <w:r>
        <w:rPr>
          <w:sz w:val="24"/>
        </w:rPr>
        <w:t>взрослых (педагогических работников,</w:t>
      </w:r>
      <w:r>
        <w:rPr>
          <w:spacing w:val="-1"/>
          <w:sz w:val="24"/>
        </w:rPr>
        <w:t xml:space="preserve"> </w:t>
      </w:r>
      <w:r>
        <w:rPr>
          <w:sz w:val="24"/>
        </w:rPr>
        <w:t>родителей,</w:t>
      </w:r>
      <w:r>
        <w:rPr>
          <w:spacing w:val="-1"/>
          <w:sz w:val="24"/>
        </w:rPr>
        <w:t xml:space="preserve"> </w:t>
      </w:r>
      <w:r>
        <w:rPr>
          <w:sz w:val="24"/>
        </w:rPr>
        <w:t>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EC3DAF" w:rsidRDefault="00053F2E">
      <w:pPr>
        <w:pStyle w:val="a4"/>
        <w:numPr>
          <w:ilvl w:val="0"/>
          <w:numId w:val="82"/>
        </w:numPr>
        <w:tabs>
          <w:tab w:val="left" w:pos="2150"/>
        </w:tabs>
        <w:spacing w:before="153" w:line="264" w:lineRule="auto"/>
        <w:ind w:right="288" w:firstLine="708"/>
        <w:rPr>
          <w:sz w:val="28"/>
        </w:rPr>
      </w:pPr>
      <w:r>
        <w:rPr>
          <w:sz w:val="24"/>
        </w:rPr>
        <w:t>анализировать и создавать текстовую, видео-, графическую, звуковую</w:t>
      </w:r>
      <w:r>
        <w:rPr>
          <w:spacing w:val="40"/>
          <w:sz w:val="24"/>
        </w:rPr>
        <w:t xml:space="preserve"> </w:t>
      </w:r>
      <w:r>
        <w:rPr>
          <w:sz w:val="24"/>
        </w:rPr>
        <w:t>информацию в соответствии с учебной задачей;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EC3DAF" w:rsidRDefault="00053F2E">
      <w:pPr>
        <w:pStyle w:val="3"/>
        <w:spacing w:before="78"/>
        <w:ind w:left="1419"/>
      </w:pPr>
      <w:r>
        <w:t>Коммуникативные</w:t>
      </w:r>
      <w:r>
        <w:rPr>
          <w:spacing w:val="-8"/>
        </w:rPr>
        <w:t xml:space="preserve"> </w:t>
      </w:r>
      <w:r>
        <w:rPr>
          <w:spacing w:val="-5"/>
        </w:rPr>
        <w:t>УУД</w:t>
      </w:r>
    </w:p>
    <w:p w:rsidR="00EC3DAF" w:rsidRDefault="00053F2E">
      <w:pPr>
        <w:spacing w:before="41" w:line="271" w:lineRule="auto"/>
        <w:ind w:left="713" w:right="279" w:firstLine="710"/>
        <w:jc w:val="both"/>
        <w:rPr>
          <w:i/>
          <w:sz w:val="24"/>
        </w:rPr>
      </w:pPr>
      <w:r>
        <w:rPr>
          <w:i/>
          <w:sz w:val="24"/>
        </w:rPr>
        <w:t>У обучающегося будут сформированы следующие умения общения как часть коммуникативных УУД:</w:t>
      </w:r>
    </w:p>
    <w:p w:rsidR="00EC3DAF" w:rsidRDefault="00053F2E">
      <w:pPr>
        <w:pStyle w:val="a4"/>
        <w:numPr>
          <w:ilvl w:val="0"/>
          <w:numId w:val="82"/>
        </w:numPr>
        <w:tabs>
          <w:tab w:val="left" w:pos="2151"/>
        </w:tabs>
        <w:spacing w:before="83" w:line="256" w:lineRule="auto"/>
        <w:ind w:right="293" w:firstLine="708"/>
        <w:jc w:val="left"/>
        <w:rPr>
          <w:sz w:val="28"/>
        </w:rPr>
      </w:pPr>
      <w:r>
        <w:rPr>
          <w:sz w:val="24"/>
        </w:rPr>
        <w:t>воспринимать</w:t>
      </w:r>
      <w:r>
        <w:rPr>
          <w:spacing w:val="40"/>
          <w:sz w:val="24"/>
        </w:rPr>
        <w:t xml:space="preserve"> </w:t>
      </w:r>
      <w:r>
        <w:rPr>
          <w:sz w:val="24"/>
        </w:rPr>
        <w:t>и</w:t>
      </w:r>
      <w:r>
        <w:rPr>
          <w:spacing w:val="40"/>
          <w:sz w:val="24"/>
        </w:rPr>
        <w:t xml:space="preserve"> </w:t>
      </w:r>
      <w:r>
        <w:rPr>
          <w:sz w:val="24"/>
        </w:rPr>
        <w:t>формулировать</w:t>
      </w:r>
      <w:r>
        <w:rPr>
          <w:spacing w:val="40"/>
          <w:sz w:val="24"/>
        </w:rPr>
        <w:t xml:space="preserve"> </w:t>
      </w:r>
      <w:r>
        <w:rPr>
          <w:sz w:val="24"/>
        </w:rPr>
        <w:t>суждения,</w:t>
      </w:r>
      <w:r>
        <w:rPr>
          <w:spacing w:val="40"/>
          <w:sz w:val="24"/>
        </w:rPr>
        <w:t xml:space="preserve"> </w:t>
      </w:r>
      <w:r>
        <w:rPr>
          <w:sz w:val="24"/>
        </w:rPr>
        <w:t>выражать</w:t>
      </w:r>
      <w:r>
        <w:rPr>
          <w:spacing w:val="40"/>
          <w:sz w:val="24"/>
        </w:rPr>
        <w:t xml:space="preserve"> </w:t>
      </w:r>
      <w:r>
        <w:rPr>
          <w:sz w:val="24"/>
        </w:rPr>
        <w:t>эмоции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целями и условиями общения в знакомой среде;</w:t>
      </w:r>
    </w:p>
    <w:p w:rsidR="00EC3DAF" w:rsidRDefault="00053F2E">
      <w:pPr>
        <w:pStyle w:val="a4"/>
        <w:numPr>
          <w:ilvl w:val="0"/>
          <w:numId w:val="82"/>
        </w:numPr>
        <w:tabs>
          <w:tab w:val="left" w:pos="2151"/>
        </w:tabs>
        <w:spacing w:before="102" w:line="259" w:lineRule="auto"/>
        <w:ind w:right="291" w:firstLine="708"/>
        <w:jc w:val="left"/>
        <w:rPr>
          <w:sz w:val="28"/>
        </w:rPr>
      </w:pP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собеседнику,</w:t>
      </w:r>
      <w:r>
        <w:rPr>
          <w:spacing w:val="40"/>
          <w:sz w:val="24"/>
        </w:rPr>
        <w:t xml:space="preserve"> </w:t>
      </w:r>
      <w:r>
        <w:rPr>
          <w:sz w:val="24"/>
        </w:rPr>
        <w:t>соблюдать</w:t>
      </w:r>
      <w:r>
        <w:rPr>
          <w:spacing w:val="40"/>
          <w:sz w:val="24"/>
        </w:rPr>
        <w:t xml:space="preserve"> </w:t>
      </w:r>
      <w:r>
        <w:rPr>
          <w:sz w:val="24"/>
        </w:rPr>
        <w:t>правила</w:t>
      </w:r>
      <w:r>
        <w:rPr>
          <w:spacing w:val="40"/>
          <w:sz w:val="24"/>
        </w:rPr>
        <w:t xml:space="preserve"> </w:t>
      </w:r>
      <w:r>
        <w:rPr>
          <w:sz w:val="24"/>
        </w:rPr>
        <w:t>ведения диалоги и дискуссии;</w:t>
      </w:r>
    </w:p>
    <w:p w:rsidR="00EC3DAF" w:rsidRDefault="00053F2E">
      <w:pPr>
        <w:pStyle w:val="a4"/>
        <w:numPr>
          <w:ilvl w:val="0"/>
          <w:numId w:val="82"/>
        </w:numPr>
        <w:tabs>
          <w:tab w:val="left" w:pos="2151"/>
        </w:tabs>
        <w:spacing w:before="93"/>
        <w:ind w:left="2151"/>
        <w:jc w:val="left"/>
        <w:rPr>
          <w:sz w:val="28"/>
        </w:rPr>
      </w:pPr>
      <w:r>
        <w:rPr>
          <w:sz w:val="24"/>
        </w:rPr>
        <w:t>признавать</w:t>
      </w:r>
      <w:r>
        <w:rPr>
          <w:spacing w:val="-4"/>
          <w:sz w:val="24"/>
        </w:rPr>
        <w:t xml:space="preserve"> </w:t>
      </w:r>
      <w:r>
        <w:rPr>
          <w:sz w:val="24"/>
        </w:rPr>
        <w:t>возможность</w:t>
      </w:r>
      <w:r>
        <w:rPr>
          <w:spacing w:val="-2"/>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6"/>
          <w:sz w:val="24"/>
        </w:rPr>
        <w:t xml:space="preserve"> </w:t>
      </w:r>
      <w:r>
        <w:rPr>
          <w:spacing w:val="-2"/>
          <w:sz w:val="24"/>
        </w:rPr>
        <w:t>зрения;</w:t>
      </w:r>
    </w:p>
    <w:p w:rsidR="00EC3DAF" w:rsidRDefault="00053F2E">
      <w:pPr>
        <w:pStyle w:val="a4"/>
        <w:numPr>
          <w:ilvl w:val="0"/>
          <w:numId w:val="82"/>
        </w:numPr>
        <w:tabs>
          <w:tab w:val="left" w:pos="2151"/>
        </w:tabs>
        <w:spacing w:before="79"/>
        <w:ind w:left="2151"/>
        <w:jc w:val="left"/>
        <w:rPr>
          <w:sz w:val="28"/>
        </w:rPr>
      </w:pPr>
      <w:r>
        <w:rPr>
          <w:sz w:val="24"/>
        </w:rPr>
        <w:t>корректно</w:t>
      </w:r>
      <w:r>
        <w:rPr>
          <w:spacing w:val="-9"/>
          <w:sz w:val="24"/>
        </w:rPr>
        <w:t xml:space="preserve"> </w:t>
      </w:r>
      <w:r>
        <w:rPr>
          <w:sz w:val="24"/>
        </w:rPr>
        <w:t>и</w:t>
      </w:r>
      <w:r>
        <w:rPr>
          <w:spacing w:val="-4"/>
          <w:sz w:val="24"/>
        </w:rPr>
        <w:t xml:space="preserve"> </w:t>
      </w:r>
      <w:r>
        <w:rPr>
          <w:sz w:val="24"/>
        </w:rPr>
        <w:t>аргументированно</w:t>
      </w:r>
      <w:r>
        <w:rPr>
          <w:spacing w:val="-3"/>
          <w:sz w:val="24"/>
        </w:rPr>
        <w:t xml:space="preserve"> </w:t>
      </w:r>
      <w:r>
        <w:rPr>
          <w:sz w:val="24"/>
        </w:rPr>
        <w:t>высказывать</w:t>
      </w:r>
      <w:r>
        <w:rPr>
          <w:spacing w:val="-3"/>
          <w:sz w:val="24"/>
        </w:rPr>
        <w:t xml:space="preserve"> </w:t>
      </w:r>
      <w:r>
        <w:rPr>
          <w:sz w:val="24"/>
        </w:rPr>
        <w:t>своѐ</w:t>
      </w:r>
      <w:r>
        <w:rPr>
          <w:spacing w:val="-5"/>
          <w:sz w:val="24"/>
        </w:rPr>
        <w:t xml:space="preserve"> </w:t>
      </w:r>
      <w:r>
        <w:rPr>
          <w:spacing w:val="-2"/>
          <w:sz w:val="24"/>
        </w:rPr>
        <w:t>мнение;</w:t>
      </w:r>
    </w:p>
    <w:p w:rsidR="00EC3DAF" w:rsidRDefault="00053F2E">
      <w:pPr>
        <w:pStyle w:val="a4"/>
        <w:numPr>
          <w:ilvl w:val="0"/>
          <w:numId w:val="82"/>
        </w:numPr>
        <w:tabs>
          <w:tab w:val="left" w:pos="2151"/>
        </w:tabs>
        <w:spacing w:before="76"/>
        <w:ind w:left="2151"/>
        <w:jc w:val="left"/>
        <w:rPr>
          <w:sz w:val="28"/>
        </w:rPr>
      </w:pPr>
      <w:r>
        <w:rPr>
          <w:sz w:val="24"/>
        </w:rPr>
        <w:t>строить</w:t>
      </w:r>
      <w:r>
        <w:rPr>
          <w:spacing w:val="-5"/>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pacing w:val="-2"/>
          <w:sz w:val="24"/>
        </w:rPr>
        <w:t>задачей;</w:t>
      </w:r>
    </w:p>
    <w:p w:rsidR="00EC3DAF" w:rsidRDefault="00053F2E">
      <w:pPr>
        <w:pStyle w:val="a4"/>
        <w:numPr>
          <w:ilvl w:val="0"/>
          <w:numId w:val="82"/>
        </w:numPr>
        <w:tabs>
          <w:tab w:val="left" w:pos="2151"/>
        </w:tabs>
        <w:spacing w:before="72" w:line="259" w:lineRule="auto"/>
        <w:ind w:right="296" w:firstLine="708"/>
        <w:jc w:val="left"/>
        <w:rPr>
          <w:sz w:val="28"/>
        </w:rPr>
      </w:pPr>
      <w:r>
        <w:rPr>
          <w:sz w:val="24"/>
        </w:rPr>
        <w:t>создавать устные и письменные тексты (описание, рассуждение, повествование) в соответствии с речевой ситуацией;</w:t>
      </w:r>
    </w:p>
    <w:p w:rsidR="00EC3DAF" w:rsidRDefault="00053F2E">
      <w:pPr>
        <w:pStyle w:val="a4"/>
        <w:numPr>
          <w:ilvl w:val="0"/>
          <w:numId w:val="82"/>
        </w:numPr>
        <w:tabs>
          <w:tab w:val="left" w:pos="2151"/>
        </w:tabs>
        <w:spacing w:before="94" w:line="259" w:lineRule="auto"/>
        <w:ind w:right="293" w:firstLine="708"/>
        <w:jc w:val="left"/>
        <w:rPr>
          <w:sz w:val="28"/>
        </w:rPr>
      </w:pPr>
      <w:r>
        <w:rPr>
          <w:sz w:val="24"/>
        </w:rPr>
        <w:t>готовить</w:t>
      </w:r>
      <w:r>
        <w:rPr>
          <w:spacing w:val="40"/>
          <w:sz w:val="24"/>
        </w:rPr>
        <w:t xml:space="preserve"> </w:t>
      </w:r>
      <w:r>
        <w:rPr>
          <w:sz w:val="24"/>
        </w:rPr>
        <w:t>небольшие</w:t>
      </w:r>
      <w:r>
        <w:rPr>
          <w:spacing w:val="40"/>
          <w:sz w:val="24"/>
        </w:rPr>
        <w:t xml:space="preserve"> </w:t>
      </w:r>
      <w:r>
        <w:rPr>
          <w:sz w:val="24"/>
        </w:rPr>
        <w:t>публичные</w:t>
      </w:r>
      <w:r>
        <w:rPr>
          <w:spacing w:val="40"/>
          <w:sz w:val="24"/>
        </w:rPr>
        <w:t xml:space="preserve"> </w:t>
      </w:r>
      <w:r>
        <w:rPr>
          <w:sz w:val="24"/>
        </w:rPr>
        <w:t>выступления</w:t>
      </w:r>
      <w:r>
        <w:rPr>
          <w:spacing w:val="40"/>
          <w:sz w:val="24"/>
        </w:rPr>
        <w:t xml:space="preserve"> </w:t>
      </w:r>
      <w:r>
        <w:rPr>
          <w:sz w:val="24"/>
        </w:rPr>
        <w:t>о</w:t>
      </w:r>
      <w:r>
        <w:rPr>
          <w:spacing w:val="40"/>
          <w:sz w:val="24"/>
        </w:rPr>
        <w:t xml:space="preserve"> </w:t>
      </w:r>
      <w:r>
        <w:rPr>
          <w:sz w:val="24"/>
        </w:rPr>
        <w:t>результатах</w:t>
      </w:r>
      <w:r>
        <w:rPr>
          <w:spacing w:val="40"/>
          <w:sz w:val="24"/>
        </w:rPr>
        <w:t xml:space="preserve"> </w:t>
      </w:r>
      <w:r>
        <w:rPr>
          <w:sz w:val="24"/>
        </w:rPr>
        <w:t>парной</w:t>
      </w:r>
      <w:r>
        <w:rPr>
          <w:spacing w:val="40"/>
          <w:sz w:val="24"/>
        </w:rPr>
        <w:t xml:space="preserve"> </w:t>
      </w:r>
      <w:r>
        <w:rPr>
          <w:sz w:val="24"/>
        </w:rPr>
        <w:t>и</w:t>
      </w:r>
      <w:r>
        <w:rPr>
          <w:spacing w:val="40"/>
          <w:sz w:val="24"/>
        </w:rPr>
        <w:t xml:space="preserve"> </w:t>
      </w:r>
      <w:r>
        <w:rPr>
          <w:sz w:val="24"/>
        </w:rPr>
        <w:t>групповой работы, о результатах наблюдения, выполненного мини- исследования, проектного задания;</w:t>
      </w:r>
    </w:p>
    <w:p w:rsidR="00EC3DAF" w:rsidRDefault="00053F2E">
      <w:pPr>
        <w:pStyle w:val="a4"/>
        <w:numPr>
          <w:ilvl w:val="0"/>
          <w:numId w:val="82"/>
        </w:numPr>
        <w:tabs>
          <w:tab w:val="left" w:pos="2151"/>
          <w:tab w:val="left" w:pos="3443"/>
          <w:tab w:val="left" w:pos="5424"/>
          <w:tab w:val="left" w:pos="6597"/>
          <w:tab w:val="left" w:pos="7813"/>
          <w:tab w:val="left" w:pos="8604"/>
          <w:tab w:val="left" w:pos="9755"/>
          <w:tab w:val="left" w:pos="10103"/>
        </w:tabs>
        <w:spacing w:before="98" w:line="256" w:lineRule="auto"/>
        <w:ind w:right="289" w:firstLine="708"/>
        <w:jc w:val="left"/>
        <w:rPr>
          <w:sz w:val="28"/>
        </w:rPr>
      </w:pPr>
      <w:r>
        <w:rPr>
          <w:spacing w:val="-2"/>
          <w:sz w:val="24"/>
        </w:rPr>
        <w:t>подбирать</w:t>
      </w:r>
      <w:r>
        <w:rPr>
          <w:sz w:val="24"/>
        </w:rPr>
        <w:tab/>
      </w:r>
      <w:r>
        <w:rPr>
          <w:spacing w:val="-2"/>
          <w:sz w:val="24"/>
        </w:rPr>
        <w:t>иллюстративный</w:t>
      </w:r>
      <w:r>
        <w:rPr>
          <w:sz w:val="24"/>
        </w:rPr>
        <w:tab/>
      </w:r>
      <w:r>
        <w:rPr>
          <w:spacing w:val="-2"/>
          <w:sz w:val="24"/>
        </w:rPr>
        <w:t>материал</w:t>
      </w:r>
      <w:r>
        <w:rPr>
          <w:sz w:val="24"/>
        </w:rPr>
        <w:tab/>
      </w:r>
      <w:r>
        <w:rPr>
          <w:spacing w:val="-2"/>
          <w:sz w:val="24"/>
        </w:rPr>
        <w:t>(рисунки,</w:t>
      </w:r>
      <w:r>
        <w:rPr>
          <w:sz w:val="24"/>
        </w:rPr>
        <w:tab/>
      </w:r>
      <w:r>
        <w:rPr>
          <w:spacing w:val="-2"/>
          <w:sz w:val="24"/>
        </w:rPr>
        <w:t>фото,</w:t>
      </w:r>
      <w:r>
        <w:rPr>
          <w:sz w:val="24"/>
        </w:rPr>
        <w:tab/>
      </w:r>
      <w:r>
        <w:rPr>
          <w:spacing w:val="-2"/>
          <w:sz w:val="24"/>
        </w:rPr>
        <w:t>плакаты)</w:t>
      </w:r>
      <w:r>
        <w:rPr>
          <w:sz w:val="24"/>
        </w:rPr>
        <w:tab/>
      </w:r>
      <w:r>
        <w:rPr>
          <w:spacing w:val="-10"/>
          <w:sz w:val="24"/>
        </w:rPr>
        <w:t>к</w:t>
      </w:r>
      <w:r>
        <w:rPr>
          <w:sz w:val="24"/>
        </w:rPr>
        <w:tab/>
      </w:r>
      <w:r>
        <w:rPr>
          <w:spacing w:val="-2"/>
          <w:sz w:val="24"/>
        </w:rPr>
        <w:t>тексту выступления.</w:t>
      </w:r>
    </w:p>
    <w:p w:rsidR="00EC3DAF" w:rsidRDefault="00053F2E">
      <w:pPr>
        <w:pStyle w:val="3"/>
        <w:spacing w:before="34"/>
        <w:ind w:left="1419"/>
        <w:jc w:val="left"/>
      </w:pPr>
      <w:r>
        <w:t>Регулятивные</w:t>
      </w:r>
      <w:r>
        <w:rPr>
          <w:spacing w:val="-6"/>
        </w:rPr>
        <w:t xml:space="preserve"> </w:t>
      </w:r>
      <w:r>
        <w:rPr>
          <w:spacing w:val="-5"/>
        </w:rPr>
        <w:t>УУД</w:t>
      </w:r>
    </w:p>
    <w:p w:rsidR="00EC3DAF" w:rsidRDefault="00053F2E">
      <w:pPr>
        <w:spacing w:before="41" w:line="268" w:lineRule="auto"/>
        <w:ind w:left="713" w:firstLine="710"/>
        <w:rPr>
          <w:i/>
          <w:sz w:val="24"/>
        </w:rPr>
      </w:pPr>
      <w:r>
        <w:rPr>
          <w:i/>
          <w:sz w:val="24"/>
        </w:rPr>
        <w:t>У</w:t>
      </w:r>
      <w:r>
        <w:rPr>
          <w:i/>
          <w:spacing w:val="40"/>
          <w:sz w:val="24"/>
        </w:rPr>
        <w:t xml:space="preserve"> </w:t>
      </w:r>
      <w:r>
        <w:rPr>
          <w:i/>
          <w:sz w:val="24"/>
        </w:rPr>
        <w:t>обучающегося</w:t>
      </w:r>
      <w:r>
        <w:rPr>
          <w:i/>
          <w:spacing w:val="40"/>
          <w:sz w:val="24"/>
        </w:rPr>
        <w:t xml:space="preserve"> </w:t>
      </w:r>
      <w:r>
        <w:rPr>
          <w:i/>
          <w:sz w:val="24"/>
        </w:rPr>
        <w:t>будут</w:t>
      </w:r>
      <w:r>
        <w:rPr>
          <w:i/>
          <w:spacing w:val="40"/>
          <w:sz w:val="24"/>
        </w:rPr>
        <w:t xml:space="preserve"> </w:t>
      </w:r>
      <w:r>
        <w:rPr>
          <w:i/>
          <w:sz w:val="24"/>
        </w:rPr>
        <w:t>сформированы</w:t>
      </w:r>
      <w:r>
        <w:rPr>
          <w:i/>
          <w:spacing w:val="40"/>
          <w:sz w:val="24"/>
        </w:rPr>
        <w:t xml:space="preserve"> </w:t>
      </w:r>
      <w:r>
        <w:rPr>
          <w:i/>
          <w:sz w:val="24"/>
        </w:rPr>
        <w:t>следующие</w:t>
      </w:r>
      <w:r>
        <w:rPr>
          <w:i/>
          <w:spacing w:val="40"/>
          <w:sz w:val="24"/>
        </w:rPr>
        <w:t xml:space="preserve"> </w:t>
      </w:r>
      <w:r>
        <w:rPr>
          <w:i/>
          <w:sz w:val="24"/>
        </w:rPr>
        <w:t>умения</w:t>
      </w:r>
      <w:r>
        <w:rPr>
          <w:i/>
          <w:spacing w:val="40"/>
          <w:sz w:val="24"/>
        </w:rPr>
        <w:t xml:space="preserve"> </w:t>
      </w:r>
      <w:r>
        <w:rPr>
          <w:i/>
          <w:sz w:val="24"/>
        </w:rPr>
        <w:t>самоорганизации</w:t>
      </w:r>
      <w:r>
        <w:rPr>
          <w:i/>
          <w:spacing w:val="40"/>
          <w:sz w:val="24"/>
        </w:rPr>
        <w:t xml:space="preserve"> </w:t>
      </w:r>
      <w:r>
        <w:rPr>
          <w:i/>
          <w:sz w:val="24"/>
        </w:rPr>
        <w:t>как</w:t>
      </w:r>
      <w:r>
        <w:rPr>
          <w:i/>
          <w:spacing w:val="40"/>
          <w:sz w:val="24"/>
        </w:rPr>
        <w:t xml:space="preserve"> </w:t>
      </w:r>
      <w:r>
        <w:rPr>
          <w:i/>
          <w:sz w:val="24"/>
        </w:rPr>
        <w:t>части регулятивных УУД:</w:t>
      </w:r>
    </w:p>
    <w:p w:rsidR="00EC3DAF" w:rsidRDefault="00053F2E">
      <w:pPr>
        <w:pStyle w:val="a4"/>
        <w:numPr>
          <w:ilvl w:val="0"/>
          <w:numId w:val="82"/>
        </w:numPr>
        <w:tabs>
          <w:tab w:val="left" w:pos="2151"/>
        </w:tabs>
        <w:spacing w:before="88"/>
        <w:ind w:left="2151"/>
        <w:jc w:val="left"/>
        <w:rPr>
          <w:sz w:val="28"/>
        </w:rPr>
      </w:pPr>
      <w:r>
        <w:rPr>
          <w:sz w:val="24"/>
        </w:rPr>
        <w:t>планировать</w:t>
      </w:r>
      <w:r>
        <w:rPr>
          <w:spacing w:val="34"/>
          <w:sz w:val="24"/>
        </w:rPr>
        <w:t xml:space="preserve"> </w:t>
      </w:r>
      <w:r>
        <w:rPr>
          <w:sz w:val="24"/>
        </w:rPr>
        <w:t>действия</w:t>
      </w:r>
      <w:r>
        <w:rPr>
          <w:spacing w:val="33"/>
          <w:sz w:val="24"/>
        </w:rPr>
        <w:t xml:space="preserve"> </w:t>
      </w:r>
      <w:r>
        <w:rPr>
          <w:sz w:val="24"/>
        </w:rPr>
        <w:t>по</w:t>
      </w:r>
      <w:r>
        <w:rPr>
          <w:spacing w:val="35"/>
          <w:sz w:val="24"/>
        </w:rPr>
        <w:t xml:space="preserve"> </w:t>
      </w:r>
      <w:r>
        <w:rPr>
          <w:sz w:val="24"/>
        </w:rPr>
        <w:t>решению</w:t>
      </w:r>
      <w:r>
        <w:rPr>
          <w:spacing w:val="39"/>
          <w:sz w:val="24"/>
        </w:rPr>
        <w:t xml:space="preserve"> </w:t>
      </w:r>
      <w:r>
        <w:rPr>
          <w:sz w:val="24"/>
        </w:rPr>
        <w:t>учебной</w:t>
      </w:r>
      <w:r>
        <w:rPr>
          <w:spacing w:val="36"/>
          <w:sz w:val="24"/>
        </w:rPr>
        <w:t xml:space="preserve"> </w:t>
      </w:r>
      <w:r>
        <w:rPr>
          <w:sz w:val="24"/>
        </w:rPr>
        <w:t>задачи</w:t>
      </w:r>
      <w:r>
        <w:rPr>
          <w:spacing w:val="37"/>
          <w:sz w:val="24"/>
        </w:rPr>
        <w:t xml:space="preserve"> </w:t>
      </w:r>
      <w:r>
        <w:rPr>
          <w:sz w:val="24"/>
        </w:rPr>
        <w:t>для</w:t>
      </w:r>
      <w:r>
        <w:rPr>
          <w:spacing w:val="35"/>
          <w:sz w:val="24"/>
        </w:rPr>
        <w:t xml:space="preserve"> </w:t>
      </w:r>
      <w:r>
        <w:rPr>
          <w:sz w:val="24"/>
        </w:rPr>
        <w:t>получения</w:t>
      </w:r>
      <w:r>
        <w:rPr>
          <w:spacing w:val="36"/>
          <w:sz w:val="24"/>
        </w:rPr>
        <w:t xml:space="preserve"> </w:t>
      </w:r>
      <w:r>
        <w:rPr>
          <w:sz w:val="24"/>
        </w:rPr>
        <w:t>резуль</w:t>
      </w:r>
      <w:r>
        <w:rPr>
          <w:spacing w:val="36"/>
          <w:sz w:val="24"/>
        </w:rPr>
        <w:t xml:space="preserve"> </w:t>
      </w:r>
      <w:r>
        <w:rPr>
          <w:sz w:val="24"/>
        </w:rPr>
        <w:t>тата;</w:t>
      </w:r>
      <w:r>
        <w:rPr>
          <w:spacing w:val="45"/>
          <w:sz w:val="24"/>
        </w:rPr>
        <w:t xml:space="preserve"> </w:t>
      </w:r>
      <w:r>
        <w:rPr>
          <w:spacing w:val="-10"/>
          <w:sz w:val="28"/>
        </w:rPr>
        <w:t>-</w:t>
      </w:r>
    </w:p>
    <w:p w:rsidR="00EC3DAF" w:rsidRDefault="00053F2E">
      <w:pPr>
        <w:pStyle w:val="a3"/>
        <w:spacing w:before="37"/>
        <w:ind w:left="723"/>
        <w:jc w:val="left"/>
      </w:pPr>
      <w:r>
        <w:t>выстраивать</w:t>
      </w:r>
      <w:r>
        <w:rPr>
          <w:spacing w:val="-6"/>
        </w:rPr>
        <w:t xml:space="preserve"> </w:t>
      </w:r>
      <w:r>
        <w:t>последовательность</w:t>
      </w:r>
      <w:r>
        <w:rPr>
          <w:spacing w:val="-5"/>
        </w:rPr>
        <w:t xml:space="preserve"> </w:t>
      </w:r>
      <w:r>
        <w:t>выбранных</w:t>
      </w:r>
      <w:r>
        <w:rPr>
          <w:spacing w:val="-4"/>
        </w:rPr>
        <w:t xml:space="preserve"> </w:t>
      </w:r>
      <w:r>
        <w:rPr>
          <w:spacing w:val="-2"/>
        </w:rPr>
        <w:t>действий.</w:t>
      </w:r>
    </w:p>
    <w:p w:rsidR="00EC3DAF" w:rsidRDefault="00053F2E" w:rsidP="00053F2E">
      <w:pPr>
        <w:spacing w:before="48" w:line="268" w:lineRule="auto"/>
        <w:ind w:left="711" w:firstLine="708"/>
        <w:rPr>
          <w:i/>
          <w:sz w:val="24"/>
        </w:rPr>
        <w:sectPr w:rsidR="00EC3DAF">
          <w:pgSz w:w="11910" w:h="16840"/>
          <w:pgMar w:top="920" w:right="283" w:bottom="1000" w:left="566" w:header="0" w:footer="818" w:gutter="0"/>
          <w:cols w:space="720"/>
        </w:sectPr>
      </w:pPr>
      <w:r>
        <w:rPr>
          <w:i/>
          <w:sz w:val="24"/>
        </w:rPr>
        <w:t>У</w:t>
      </w:r>
      <w:r>
        <w:rPr>
          <w:i/>
          <w:spacing w:val="80"/>
          <w:sz w:val="24"/>
        </w:rPr>
        <w:t xml:space="preserve"> </w:t>
      </w:r>
      <w:r>
        <w:rPr>
          <w:i/>
          <w:sz w:val="24"/>
        </w:rPr>
        <w:t>обучающегося</w:t>
      </w:r>
      <w:r>
        <w:rPr>
          <w:i/>
          <w:spacing w:val="80"/>
          <w:sz w:val="24"/>
        </w:rPr>
        <w:t xml:space="preserve"> </w:t>
      </w:r>
      <w:r>
        <w:rPr>
          <w:i/>
          <w:sz w:val="24"/>
        </w:rPr>
        <w:t>будут</w:t>
      </w:r>
      <w:r>
        <w:rPr>
          <w:i/>
          <w:spacing w:val="80"/>
          <w:sz w:val="24"/>
        </w:rPr>
        <w:t xml:space="preserve"> </w:t>
      </w:r>
      <w:r>
        <w:rPr>
          <w:i/>
          <w:sz w:val="24"/>
        </w:rPr>
        <w:t>сформированы</w:t>
      </w:r>
      <w:r>
        <w:rPr>
          <w:i/>
          <w:spacing w:val="80"/>
          <w:sz w:val="24"/>
        </w:rPr>
        <w:t xml:space="preserve"> </w:t>
      </w:r>
      <w:r>
        <w:rPr>
          <w:i/>
          <w:sz w:val="24"/>
        </w:rPr>
        <w:t>следующие</w:t>
      </w:r>
      <w:r>
        <w:rPr>
          <w:i/>
          <w:spacing w:val="80"/>
          <w:sz w:val="24"/>
        </w:rPr>
        <w:t xml:space="preserve"> </w:t>
      </w:r>
      <w:r>
        <w:rPr>
          <w:i/>
          <w:sz w:val="24"/>
        </w:rPr>
        <w:t>умения</w:t>
      </w:r>
      <w:r>
        <w:rPr>
          <w:i/>
          <w:spacing w:val="80"/>
          <w:sz w:val="24"/>
        </w:rPr>
        <w:t xml:space="preserve"> </w:t>
      </w:r>
      <w:r>
        <w:rPr>
          <w:i/>
          <w:sz w:val="24"/>
        </w:rPr>
        <w:t>самоконтроля</w:t>
      </w:r>
      <w:r>
        <w:rPr>
          <w:i/>
          <w:spacing w:val="80"/>
          <w:sz w:val="24"/>
        </w:rPr>
        <w:t xml:space="preserve"> </w:t>
      </w:r>
      <w:r>
        <w:rPr>
          <w:i/>
          <w:sz w:val="24"/>
        </w:rPr>
        <w:t>как</w:t>
      </w:r>
      <w:r>
        <w:rPr>
          <w:i/>
          <w:spacing w:val="80"/>
          <w:sz w:val="24"/>
        </w:rPr>
        <w:t xml:space="preserve"> </w:t>
      </w:r>
      <w:r>
        <w:rPr>
          <w:i/>
          <w:sz w:val="24"/>
        </w:rPr>
        <w:t>части регулятивных УУД:</w:t>
      </w:r>
    </w:p>
    <w:p w:rsidR="00EC3DAF" w:rsidRDefault="00EC3DAF">
      <w:pPr>
        <w:pStyle w:val="a3"/>
        <w:spacing w:before="25"/>
        <w:ind w:left="0"/>
        <w:jc w:val="left"/>
      </w:pPr>
    </w:p>
    <w:p w:rsidR="00EC3DAF" w:rsidRDefault="00053F2E">
      <w:pPr>
        <w:pStyle w:val="a4"/>
        <w:numPr>
          <w:ilvl w:val="0"/>
          <w:numId w:val="82"/>
        </w:numPr>
        <w:tabs>
          <w:tab w:val="left" w:pos="2151"/>
        </w:tabs>
        <w:spacing w:before="0"/>
        <w:ind w:left="2151"/>
        <w:jc w:val="left"/>
        <w:rPr>
          <w:sz w:val="28"/>
        </w:rPr>
      </w:pPr>
      <w:r>
        <w:rPr>
          <w:sz w:val="24"/>
        </w:rPr>
        <w:t>устанавливать</w:t>
      </w:r>
      <w:r>
        <w:rPr>
          <w:spacing w:val="-7"/>
          <w:sz w:val="24"/>
        </w:rPr>
        <w:t xml:space="preserve"> </w:t>
      </w:r>
      <w:r>
        <w:rPr>
          <w:sz w:val="24"/>
        </w:rPr>
        <w:t>причины</w:t>
      </w:r>
      <w:r>
        <w:rPr>
          <w:spacing w:val="-5"/>
          <w:sz w:val="24"/>
        </w:rPr>
        <w:t xml:space="preserve"> </w:t>
      </w:r>
      <w:r>
        <w:rPr>
          <w:sz w:val="24"/>
        </w:rPr>
        <w:t>успеха/</w:t>
      </w:r>
      <w:r>
        <w:rPr>
          <w:spacing w:val="-5"/>
          <w:sz w:val="24"/>
        </w:rPr>
        <w:t xml:space="preserve"> </w:t>
      </w:r>
      <w:r>
        <w:rPr>
          <w:sz w:val="24"/>
        </w:rPr>
        <w:t>неудач</w:t>
      </w:r>
      <w:r>
        <w:rPr>
          <w:spacing w:val="-3"/>
          <w:sz w:val="24"/>
        </w:rPr>
        <w:t xml:space="preserve"> </w:t>
      </w:r>
      <w:r>
        <w:rPr>
          <w:sz w:val="24"/>
        </w:rPr>
        <w:t>учебной</w:t>
      </w:r>
      <w:r>
        <w:rPr>
          <w:spacing w:val="-5"/>
          <w:sz w:val="24"/>
        </w:rPr>
        <w:t xml:space="preserve"> </w:t>
      </w:r>
      <w:r>
        <w:rPr>
          <w:spacing w:val="-2"/>
          <w:sz w:val="24"/>
        </w:rPr>
        <w:t>деятельности;</w:t>
      </w:r>
    </w:p>
    <w:p w:rsidR="00EC3DAF" w:rsidRDefault="00053F2E">
      <w:pPr>
        <w:pStyle w:val="a4"/>
        <w:numPr>
          <w:ilvl w:val="0"/>
          <w:numId w:val="82"/>
        </w:numPr>
        <w:tabs>
          <w:tab w:val="left" w:pos="2151"/>
          <w:tab w:val="left" w:pos="4062"/>
          <w:tab w:val="left" w:pos="4833"/>
          <w:tab w:val="left" w:pos="5996"/>
          <w:tab w:val="left" w:pos="7219"/>
          <w:tab w:val="left" w:pos="7874"/>
          <w:tab w:val="left" w:pos="9486"/>
          <w:tab w:val="left" w:pos="10635"/>
        </w:tabs>
        <w:spacing w:before="74" w:line="261" w:lineRule="auto"/>
        <w:ind w:right="291" w:firstLine="708"/>
        <w:jc w:val="left"/>
        <w:rPr>
          <w:sz w:val="28"/>
        </w:rPr>
      </w:pPr>
      <w:r>
        <w:rPr>
          <w:spacing w:val="-2"/>
          <w:sz w:val="24"/>
        </w:rPr>
        <w:t>корректировать</w:t>
      </w:r>
      <w:r>
        <w:rPr>
          <w:sz w:val="24"/>
        </w:rPr>
        <w:tab/>
      </w:r>
      <w:r>
        <w:rPr>
          <w:spacing w:val="-4"/>
          <w:sz w:val="24"/>
        </w:rPr>
        <w:t>свои</w:t>
      </w:r>
      <w:r>
        <w:rPr>
          <w:sz w:val="24"/>
        </w:rPr>
        <w:tab/>
      </w:r>
      <w:r>
        <w:rPr>
          <w:spacing w:val="-2"/>
          <w:sz w:val="24"/>
        </w:rPr>
        <w:t>учебные</w:t>
      </w:r>
      <w:r>
        <w:rPr>
          <w:sz w:val="24"/>
        </w:rPr>
        <w:tab/>
      </w:r>
      <w:r>
        <w:rPr>
          <w:spacing w:val="-2"/>
          <w:sz w:val="24"/>
        </w:rPr>
        <w:t>действия</w:t>
      </w:r>
      <w:r>
        <w:rPr>
          <w:sz w:val="24"/>
        </w:rPr>
        <w:tab/>
      </w:r>
      <w:r>
        <w:rPr>
          <w:spacing w:val="-4"/>
          <w:sz w:val="24"/>
        </w:rPr>
        <w:t>для</w:t>
      </w:r>
      <w:r>
        <w:rPr>
          <w:sz w:val="24"/>
        </w:rPr>
        <w:tab/>
      </w:r>
      <w:r>
        <w:rPr>
          <w:spacing w:val="-2"/>
          <w:sz w:val="24"/>
        </w:rPr>
        <w:t>преодоления</w:t>
      </w:r>
      <w:r>
        <w:rPr>
          <w:sz w:val="24"/>
        </w:rPr>
        <w:tab/>
      </w:r>
      <w:r>
        <w:rPr>
          <w:spacing w:val="-2"/>
          <w:sz w:val="24"/>
        </w:rPr>
        <w:t>речевых</w:t>
      </w:r>
      <w:r>
        <w:rPr>
          <w:sz w:val="24"/>
        </w:rPr>
        <w:tab/>
      </w:r>
      <w:r>
        <w:rPr>
          <w:spacing w:val="-10"/>
          <w:sz w:val="24"/>
        </w:rPr>
        <w:t xml:space="preserve">и </w:t>
      </w:r>
      <w:r>
        <w:rPr>
          <w:sz w:val="24"/>
        </w:rPr>
        <w:t>орфографических ошибок;</w:t>
      </w:r>
    </w:p>
    <w:p w:rsidR="00EC3DAF" w:rsidRDefault="00053F2E">
      <w:pPr>
        <w:pStyle w:val="a4"/>
        <w:numPr>
          <w:ilvl w:val="0"/>
          <w:numId w:val="82"/>
        </w:numPr>
        <w:tabs>
          <w:tab w:val="left" w:pos="2151"/>
        </w:tabs>
        <w:spacing w:before="88" w:line="256" w:lineRule="auto"/>
        <w:ind w:right="292" w:firstLine="708"/>
        <w:jc w:val="left"/>
        <w:rPr>
          <w:sz w:val="28"/>
        </w:rPr>
      </w:pPr>
      <w:r>
        <w:rPr>
          <w:sz w:val="24"/>
        </w:rPr>
        <w:t>соотносить</w:t>
      </w:r>
      <w:r>
        <w:rPr>
          <w:spacing w:val="-4"/>
          <w:sz w:val="24"/>
        </w:rPr>
        <w:t xml:space="preserve"> </w:t>
      </w:r>
      <w:r>
        <w:rPr>
          <w:sz w:val="24"/>
        </w:rPr>
        <w:t>результат</w:t>
      </w:r>
      <w:r>
        <w:rPr>
          <w:spacing w:val="-5"/>
          <w:sz w:val="24"/>
        </w:rPr>
        <w:t xml:space="preserve"> </w:t>
      </w:r>
      <w:r>
        <w:rPr>
          <w:sz w:val="24"/>
        </w:rPr>
        <w:t>деятельности</w:t>
      </w:r>
      <w:r>
        <w:rPr>
          <w:spacing w:val="-4"/>
          <w:sz w:val="24"/>
        </w:rPr>
        <w:t xml:space="preserve"> </w:t>
      </w:r>
      <w:r>
        <w:rPr>
          <w:sz w:val="24"/>
        </w:rPr>
        <w:t>с</w:t>
      </w:r>
      <w:r>
        <w:rPr>
          <w:spacing w:val="-6"/>
          <w:sz w:val="24"/>
        </w:rPr>
        <w:t xml:space="preserve"> </w:t>
      </w:r>
      <w:r>
        <w:rPr>
          <w:sz w:val="24"/>
        </w:rPr>
        <w:t>поставленной</w:t>
      </w:r>
      <w:r>
        <w:rPr>
          <w:spacing w:val="-2"/>
          <w:sz w:val="24"/>
        </w:rPr>
        <w:t xml:space="preserve"> </w:t>
      </w:r>
      <w:r>
        <w:rPr>
          <w:sz w:val="24"/>
        </w:rPr>
        <w:t>учебной</w:t>
      </w:r>
      <w:r>
        <w:rPr>
          <w:spacing w:val="-5"/>
          <w:sz w:val="24"/>
        </w:rPr>
        <w:t xml:space="preserve"> </w:t>
      </w:r>
      <w:r>
        <w:rPr>
          <w:sz w:val="24"/>
        </w:rPr>
        <w:t>задачей</w:t>
      </w:r>
      <w:r>
        <w:rPr>
          <w:spacing w:val="-5"/>
          <w:sz w:val="24"/>
        </w:rPr>
        <w:t xml:space="preserve"> </w:t>
      </w:r>
      <w:r>
        <w:rPr>
          <w:sz w:val="24"/>
        </w:rPr>
        <w:t>по</w:t>
      </w:r>
      <w:r>
        <w:rPr>
          <w:spacing w:val="-5"/>
          <w:sz w:val="24"/>
        </w:rPr>
        <w:t xml:space="preserve"> </w:t>
      </w:r>
      <w:r>
        <w:rPr>
          <w:sz w:val="24"/>
        </w:rPr>
        <w:t>выделению, характеристике, использованию языковых единиц;</w:t>
      </w:r>
    </w:p>
    <w:p w:rsidR="00EC3DAF" w:rsidRDefault="00053F2E">
      <w:pPr>
        <w:pStyle w:val="a4"/>
        <w:numPr>
          <w:ilvl w:val="0"/>
          <w:numId w:val="82"/>
        </w:numPr>
        <w:tabs>
          <w:tab w:val="left" w:pos="2151"/>
        </w:tabs>
        <w:spacing w:before="99" w:line="256" w:lineRule="auto"/>
        <w:ind w:right="294" w:firstLine="708"/>
        <w:jc w:val="left"/>
        <w:rPr>
          <w:sz w:val="28"/>
        </w:rPr>
      </w:pPr>
      <w:r>
        <w:rPr>
          <w:sz w:val="24"/>
        </w:rPr>
        <w:t>находить</w:t>
      </w:r>
      <w:r>
        <w:rPr>
          <w:spacing w:val="40"/>
          <w:sz w:val="24"/>
        </w:rPr>
        <w:t xml:space="preserve"> </w:t>
      </w:r>
      <w:r>
        <w:rPr>
          <w:sz w:val="24"/>
        </w:rPr>
        <w:t>ошибку,</w:t>
      </w:r>
      <w:r>
        <w:rPr>
          <w:spacing w:val="40"/>
          <w:sz w:val="24"/>
        </w:rPr>
        <w:t xml:space="preserve"> </w:t>
      </w:r>
      <w:r>
        <w:rPr>
          <w:sz w:val="24"/>
        </w:rPr>
        <w:t>допущенную</w:t>
      </w:r>
      <w:r>
        <w:rPr>
          <w:spacing w:val="40"/>
          <w:sz w:val="24"/>
        </w:rPr>
        <w:t xml:space="preserve"> </w:t>
      </w:r>
      <w:r>
        <w:rPr>
          <w:sz w:val="24"/>
        </w:rPr>
        <w:t>при</w:t>
      </w:r>
      <w:r>
        <w:rPr>
          <w:spacing w:val="40"/>
          <w:sz w:val="24"/>
        </w:rPr>
        <w:t xml:space="preserve"> </w:t>
      </w:r>
      <w:r>
        <w:rPr>
          <w:sz w:val="24"/>
        </w:rPr>
        <w:t>работе</w:t>
      </w:r>
      <w:r>
        <w:rPr>
          <w:spacing w:val="40"/>
          <w:sz w:val="24"/>
        </w:rPr>
        <w:t xml:space="preserve"> </w:t>
      </w:r>
      <w:r>
        <w:rPr>
          <w:sz w:val="24"/>
        </w:rPr>
        <w:t>с</w:t>
      </w:r>
      <w:r>
        <w:rPr>
          <w:spacing w:val="40"/>
          <w:sz w:val="24"/>
        </w:rPr>
        <w:t xml:space="preserve"> </w:t>
      </w:r>
      <w:r>
        <w:rPr>
          <w:sz w:val="24"/>
        </w:rPr>
        <w:t>языковым</w:t>
      </w:r>
      <w:r>
        <w:rPr>
          <w:spacing w:val="40"/>
          <w:sz w:val="24"/>
        </w:rPr>
        <w:t xml:space="preserve"> </w:t>
      </w:r>
      <w:r>
        <w:rPr>
          <w:sz w:val="24"/>
        </w:rPr>
        <w:t>материалом,</w:t>
      </w:r>
      <w:r>
        <w:rPr>
          <w:spacing w:val="40"/>
          <w:sz w:val="24"/>
        </w:rPr>
        <w:t xml:space="preserve"> </w:t>
      </w:r>
      <w:r>
        <w:rPr>
          <w:sz w:val="24"/>
        </w:rPr>
        <w:t>находить</w:t>
      </w:r>
      <w:r>
        <w:rPr>
          <w:spacing w:val="40"/>
          <w:sz w:val="24"/>
        </w:rPr>
        <w:t xml:space="preserve"> </w:t>
      </w:r>
      <w:r>
        <w:rPr>
          <w:sz w:val="24"/>
        </w:rPr>
        <w:t>орфографическую и пунктуационную ошибку;</w:t>
      </w:r>
    </w:p>
    <w:p w:rsidR="00EC3DAF" w:rsidRDefault="00053F2E">
      <w:pPr>
        <w:pStyle w:val="a4"/>
        <w:numPr>
          <w:ilvl w:val="0"/>
          <w:numId w:val="82"/>
        </w:numPr>
        <w:tabs>
          <w:tab w:val="left" w:pos="2150"/>
        </w:tabs>
        <w:spacing w:before="99" w:line="259" w:lineRule="auto"/>
        <w:ind w:left="1431" w:right="1775" w:firstLine="0"/>
        <w:rPr>
          <w:sz w:val="28"/>
        </w:rPr>
      </w:pPr>
      <w:r>
        <w:rPr>
          <w:sz w:val="24"/>
        </w:rPr>
        <w:t>сравнивать результаты своей деятельности и</w:t>
      </w:r>
      <w:r>
        <w:rPr>
          <w:spacing w:val="40"/>
          <w:sz w:val="24"/>
        </w:rPr>
        <w:t xml:space="preserve"> </w:t>
      </w:r>
      <w:r>
        <w:rPr>
          <w:sz w:val="24"/>
        </w:rPr>
        <w:t>деятельности одноклассников, объективно оценивать их по предложенным критериям.</w:t>
      </w:r>
    </w:p>
    <w:p w:rsidR="00EC3DAF" w:rsidRDefault="00053F2E">
      <w:pPr>
        <w:pStyle w:val="3"/>
        <w:spacing w:before="72"/>
        <w:ind w:left="1419"/>
      </w:pPr>
      <w:r>
        <w:t>Совместная</w:t>
      </w:r>
      <w:r>
        <w:rPr>
          <w:spacing w:val="-6"/>
        </w:rPr>
        <w:t xml:space="preserve"> </w:t>
      </w:r>
      <w:r>
        <w:rPr>
          <w:spacing w:val="-2"/>
        </w:rPr>
        <w:t>деятельность</w:t>
      </w:r>
    </w:p>
    <w:p w:rsidR="00EC3DAF" w:rsidRDefault="00053F2E">
      <w:pPr>
        <w:pStyle w:val="a3"/>
        <w:spacing w:before="42" w:line="268" w:lineRule="auto"/>
        <w:ind w:left="723" w:right="285" w:firstLine="708"/>
      </w:pPr>
      <w:r>
        <w:rPr>
          <w:i/>
        </w:rPr>
        <w:t xml:space="preserve">У обучающегося будут сформированы следующие умения совместной деятельности: </w:t>
      </w:r>
      <w:r>
        <w:rPr>
          <w:sz w:val="28"/>
        </w:rPr>
        <w:t xml:space="preserve">- </w:t>
      </w:r>
      <w:r>
        <w:t>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 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w:t>
      </w:r>
    </w:p>
    <w:p w:rsidR="00EC3DAF" w:rsidRDefault="00053F2E">
      <w:pPr>
        <w:pStyle w:val="a4"/>
        <w:numPr>
          <w:ilvl w:val="0"/>
          <w:numId w:val="82"/>
        </w:numPr>
        <w:tabs>
          <w:tab w:val="left" w:pos="2151"/>
          <w:tab w:val="left" w:pos="3515"/>
          <w:tab w:val="left" w:pos="4964"/>
          <w:tab w:val="left" w:pos="6523"/>
          <w:tab w:val="left" w:pos="7945"/>
          <w:tab w:val="left" w:pos="9412"/>
        </w:tabs>
        <w:spacing w:before="88" w:line="259" w:lineRule="auto"/>
        <w:ind w:right="292" w:firstLine="708"/>
        <w:jc w:val="left"/>
        <w:rPr>
          <w:sz w:val="28"/>
        </w:rPr>
      </w:pPr>
      <w:r>
        <w:rPr>
          <w:spacing w:val="-2"/>
          <w:sz w:val="24"/>
        </w:rPr>
        <w:t>проявлять</w:t>
      </w:r>
      <w:r>
        <w:rPr>
          <w:sz w:val="24"/>
        </w:rPr>
        <w:tab/>
      </w:r>
      <w:r>
        <w:rPr>
          <w:spacing w:val="-2"/>
          <w:sz w:val="24"/>
        </w:rPr>
        <w:t>готовность</w:t>
      </w:r>
      <w:r>
        <w:rPr>
          <w:sz w:val="24"/>
        </w:rPr>
        <w:tab/>
      </w:r>
      <w:r>
        <w:rPr>
          <w:spacing w:val="-2"/>
          <w:sz w:val="24"/>
        </w:rPr>
        <w:t>руководить,</w:t>
      </w:r>
      <w:r>
        <w:rPr>
          <w:sz w:val="24"/>
        </w:rPr>
        <w:tab/>
      </w:r>
      <w:r>
        <w:rPr>
          <w:spacing w:val="-2"/>
          <w:sz w:val="24"/>
        </w:rPr>
        <w:t>выполнять</w:t>
      </w:r>
      <w:r>
        <w:rPr>
          <w:sz w:val="24"/>
        </w:rPr>
        <w:tab/>
      </w:r>
      <w:r>
        <w:rPr>
          <w:spacing w:val="-2"/>
          <w:sz w:val="24"/>
        </w:rPr>
        <w:t>поручения,</w:t>
      </w:r>
      <w:r>
        <w:rPr>
          <w:sz w:val="24"/>
        </w:rPr>
        <w:tab/>
      </w:r>
      <w:r>
        <w:rPr>
          <w:spacing w:val="-2"/>
          <w:sz w:val="24"/>
        </w:rPr>
        <w:t xml:space="preserve">подчиняться, </w:t>
      </w:r>
      <w:r>
        <w:rPr>
          <w:sz w:val="24"/>
        </w:rPr>
        <w:t>самостоятельно разрешать конфликты;</w:t>
      </w:r>
    </w:p>
    <w:p w:rsidR="00EC3DAF" w:rsidRDefault="00053F2E">
      <w:pPr>
        <w:pStyle w:val="a4"/>
        <w:numPr>
          <w:ilvl w:val="0"/>
          <w:numId w:val="82"/>
        </w:numPr>
        <w:tabs>
          <w:tab w:val="left" w:pos="2151"/>
        </w:tabs>
        <w:spacing w:before="96"/>
        <w:ind w:left="2151"/>
        <w:jc w:val="left"/>
        <w:rPr>
          <w:sz w:val="28"/>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2"/>
          <w:sz w:val="24"/>
        </w:rPr>
        <w:t xml:space="preserve"> работы;</w:t>
      </w:r>
    </w:p>
    <w:p w:rsidR="00EC3DAF" w:rsidRDefault="00053F2E">
      <w:pPr>
        <w:pStyle w:val="a4"/>
        <w:numPr>
          <w:ilvl w:val="0"/>
          <w:numId w:val="82"/>
        </w:numPr>
        <w:tabs>
          <w:tab w:val="left" w:pos="2151"/>
        </w:tabs>
        <w:spacing w:before="72"/>
        <w:ind w:left="2151"/>
        <w:jc w:val="left"/>
        <w:rPr>
          <w:sz w:val="28"/>
        </w:rPr>
      </w:pPr>
      <w:r>
        <w:rPr>
          <w:sz w:val="24"/>
        </w:rPr>
        <w:t>оценивать</w:t>
      </w:r>
      <w:r>
        <w:rPr>
          <w:spacing w:val="-1"/>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5"/>
          <w:sz w:val="24"/>
        </w:rPr>
        <w:t xml:space="preserve"> </w:t>
      </w:r>
      <w:r>
        <w:rPr>
          <w:sz w:val="24"/>
        </w:rPr>
        <w:t>общий</w:t>
      </w:r>
      <w:r>
        <w:rPr>
          <w:spacing w:val="-1"/>
          <w:sz w:val="24"/>
        </w:rPr>
        <w:t xml:space="preserve"> </w:t>
      </w:r>
      <w:r>
        <w:rPr>
          <w:spacing w:val="-2"/>
          <w:sz w:val="24"/>
        </w:rPr>
        <w:t>результат;</w:t>
      </w:r>
    </w:p>
    <w:p w:rsidR="00EC3DAF" w:rsidRDefault="00053F2E">
      <w:pPr>
        <w:pStyle w:val="a4"/>
        <w:numPr>
          <w:ilvl w:val="0"/>
          <w:numId w:val="82"/>
        </w:numPr>
        <w:tabs>
          <w:tab w:val="left" w:pos="2151"/>
        </w:tabs>
        <w:spacing w:before="79"/>
        <w:ind w:left="2151"/>
        <w:jc w:val="left"/>
        <w:rPr>
          <w:sz w:val="28"/>
        </w:rPr>
      </w:pPr>
      <w:r>
        <w:rPr>
          <w:sz w:val="24"/>
        </w:rPr>
        <w:t>выполнять</w:t>
      </w:r>
      <w:r>
        <w:rPr>
          <w:spacing w:val="50"/>
          <w:sz w:val="24"/>
        </w:rPr>
        <w:t xml:space="preserve"> </w:t>
      </w:r>
      <w:r>
        <w:rPr>
          <w:sz w:val="24"/>
        </w:rPr>
        <w:t>совместные</w:t>
      </w:r>
      <w:r>
        <w:rPr>
          <w:spacing w:val="50"/>
          <w:sz w:val="24"/>
        </w:rPr>
        <w:t xml:space="preserve"> </w:t>
      </w:r>
      <w:r>
        <w:rPr>
          <w:sz w:val="24"/>
        </w:rPr>
        <w:t>проектные</w:t>
      </w:r>
      <w:r>
        <w:rPr>
          <w:spacing w:val="50"/>
          <w:sz w:val="24"/>
        </w:rPr>
        <w:t xml:space="preserve"> </w:t>
      </w:r>
      <w:r>
        <w:rPr>
          <w:sz w:val="24"/>
        </w:rPr>
        <w:t>задания</w:t>
      </w:r>
      <w:r>
        <w:rPr>
          <w:spacing w:val="50"/>
          <w:sz w:val="24"/>
        </w:rPr>
        <w:t xml:space="preserve"> </w:t>
      </w:r>
      <w:r>
        <w:rPr>
          <w:sz w:val="24"/>
        </w:rPr>
        <w:t>с</w:t>
      </w:r>
      <w:r>
        <w:rPr>
          <w:spacing w:val="48"/>
          <w:sz w:val="24"/>
        </w:rPr>
        <w:t xml:space="preserve"> </w:t>
      </w:r>
      <w:r>
        <w:rPr>
          <w:sz w:val="24"/>
        </w:rPr>
        <w:t>опорой</w:t>
      </w:r>
      <w:r>
        <w:rPr>
          <w:spacing w:val="50"/>
          <w:sz w:val="24"/>
        </w:rPr>
        <w:t xml:space="preserve"> </w:t>
      </w:r>
      <w:r>
        <w:rPr>
          <w:sz w:val="24"/>
        </w:rPr>
        <w:t>на</w:t>
      </w:r>
      <w:r>
        <w:rPr>
          <w:spacing w:val="51"/>
          <w:sz w:val="24"/>
        </w:rPr>
        <w:t xml:space="preserve"> </w:t>
      </w:r>
      <w:r>
        <w:rPr>
          <w:sz w:val="24"/>
        </w:rPr>
        <w:t>предложенные</w:t>
      </w:r>
      <w:r>
        <w:rPr>
          <w:spacing w:val="50"/>
          <w:sz w:val="24"/>
        </w:rPr>
        <w:t xml:space="preserve"> </w:t>
      </w:r>
      <w:r>
        <w:rPr>
          <w:spacing w:val="-2"/>
          <w:sz w:val="24"/>
        </w:rPr>
        <w:t>образцы.</w:t>
      </w:r>
    </w:p>
    <w:p w:rsidR="00EC3DAF" w:rsidRDefault="00EC3DAF">
      <w:pPr>
        <w:pStyle w:val="a3"/>
        <w:spacing w:before="154"/>
        <w:ind w:left="0"/>
        <w:jc w:val="left"/>
      </w:pPr>
    </w:p>
    <w:p w:rsidR="00EC3DAF" w:rsidRDefault="00053F2E">
      <w:pPr>
        <w:pStyle w:val="2"/>
        <w:ind w:left="723"/>
        <w:jc w:val="left"/>
      </w:pPr>
      <w:r>
        <w:t>Предметные</w:t>
      </w:r>
      <w:r>
        <w:rPr>
          <w:spacing w:val="-4"/>
        </w:rPr>
        <w:t xml:space="preserve"> </w:t>
      </w:r>
      <w:r>
        <w:rPr>
          <w:spacing w:val="-2"/>
        </w:rPr>
        <w:t>результаты</w:t>
      </w:r>
    </w:p>
    <w:p w:rsidR="00EC3DAF" w:rsidRDefault="00EC3DAF">
      <w:pPr>
        <w:pStyle w:val="a3"/>
        <w:spacing w:before="170"/>
        <w:ind w:left="0"/>
        <w:jc w:val="left"/>
        <w:rPr>
          <w:b/>
        </w:rPr>
      </w:pPr>
    </w:p>
    <w:p w:rsidR="00EC3DAF" w:rsidRDefault="00053F2E">
      <w:pPr>
        <w:spacing w:before="1"/>
        <w:ind w:left="5348"/>
        <w:rPr>
          <w:b/>
          <w:sz w:val="24"/>
        </w:rPr>
      </w:pPr>
      <w:r>
        <w:rPr>
          <w:b/>
          <w:sz w:val="24"/>
        </w:rPr>
        <w:t xml:space="preserve">1 </w:t>
      </w:r>
      <w:r>
        <w:rPr>
          <w:b/>
          <w:spacing w:val="-2"/>
          <w:sz w:val="24"/>
        </w:rPr>
        <w:t>класс</w:t>
      </w:r>
    </w:p>
    <w:p w:rsidR="00EC3DAF" w:rsidRDefault="00053F2E">
      <w:pPr>
        <w:pStyle w:val="3"/>
        <w:spacing w:before="91"/>
        <w:ind w:left="1738"/>
        <w:jc w:val="left"/>
      </w:pPr>
      <w:r>
        <w:t>К</w:t>
      </w:r>
      <w:r>
        <w:rPr>
          <w:spacing w:val="-3"/>
        </w:rPr>
        <w:t xml:space="preserve"> </w:t>
      </w:r>
      <w:r>
        <w:t>концу</w:t>
      </w:r>
      <w:r>
        <w:rPr>
          <w:spacing w:val="-2"/>
        </w:rPr>
        <w:t xml:space="preserve"> </w:t>
      </w:r>
      <w:r>
        <w:t>обучения</w:t>
      </w:r>
      <w:r>
        <w:rPr>
          <w:spacing w:val="-2"/>
        </w:rPr>
        <w:t xml:space="preserve"> </w:t>
      </w:r>
      <w:r>
        <w:t>в</w:t>
      </w:r>
      <w:r>
        <w:rPr>
          <w:spacing w:val="-1"/>
        </w:rPr>
        <w:t xml:space="preserve"> </w:t>
      </w:r>
      <w:r>
        <w:t>1</w:t>
      </w:r>
      <w:r>
        <w:rPr>
          <w:spacing w:val="-5"/>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4"/>
        <w:numPr>
          <w:ilvl w:val="0"/>
          <w:numId w:val="81"/>
        </w:numPr>
        <w:tabs>
          <w:tab w:val="left" w:pos="2870"/>
        </w:tabs>
        <w:spacing w:before="117"/>
        <w:ind w:left="2870" w:hanging="105"/>
        <w:jc w:val="left"/>
        <w:rPr>
          <w:sz w:val="24"/>
        </w:rPr>
      </w:pPr>
      <w:r>
        <w:rPr>
          <w:sz w:val="24"/>
        </w:rPr>
        <w:t>различать</w:t>
      </w:r>
      <w:r>
        <w:rPr>
          <w:spacing w:val="-2"/>
          <w:sz w:val="24"/>
        </w:rPr>
        <w:t xml:space="preserve"> </w:t>
      </w:r>
      <w:r>
        <w:rPr>
          <w:sz w:val="24"/>
        </w:rPr>
        <w:t>слово</w:t>
      </w:r>
      <w:r>
        <w:rPr>
          <w:spacing w:val="-2"/>
          <w:sz w:val="24"/>
        </w:rPr>
        <w:t xml:space="preserve"> </w:t>
      </w:r>
      <w:r>
        <w:rPr>
          <w:sz w:val="24"/>
        </w:rPr>
        <w:t>и</w:t>
      </w:r>
      <w:r>
        <w:rPr>
          <w:spacing w:val="-3"/>
          <w:sz w:val="24"/>
        </w:rPr>
        <w:t xml:space="preserve"> </w:t>
      </w:r>
      <w:r>
        <w:rPr>
          <w:sz w:val="24"/>
        </w:rPr>
        <w:t>предложение;</w:t>
      </w:r>
      <w:r>
        <w:rPr>
          <w:spacing w:val="-2"/>
          <w:sz w:val="24"/>
        </w:rPr>
        <w:t xml:space="preserve"> </w:t>
      </w:r>
      <w:r>
        <w:rPr>
          <w:sz w:val="24"/>
        </w:rPr>
        <w:t>вычленять</w:t>
      </w:r>
      <w:r>
        <w:rPr>
          <w:spacing w:val="-2"/>
          <w:sz w:val="24"/>
        </w:rPr>
        <w:t xml:space="preserve"> </w:t>
      </w:r>
      <w:r>
        <w:rPr>
          <w:sz w:val="24"/>
        </w:rPr>
        <w:t>слова</w:t>
      </w:r>
      <w:r>
        <w:rPr>
          <w:spacing w:val="-4"/>
          <w:sz w:val="24"/>
        </w:rPr>
        <w:t xml:space="preserve"> </w:t>
      </w:r>
      <w:r>
        <w:rPr>
          <w:sz w:val="24"/>
        </w:rPr>
        <w:t>из</w:t>
      </w:r>
      <w:r>
        <w:rPr>
          <w:spacing w:val="-2"/>
          <w:sz w:val="24"/>
        </w:rPr>
        <w:t xml:space="preserve"> предложений;</w:t>
      </w:r>
    </w:p>
    <w:p w:rsidR="00EC3DAF" w:rsidRDefault="00053F2E">
      <w:pPr>
        <w:pStyle w:val="a4"/>
        <w:numPr>
          <w:ilvl w:val="0"/>
          <w:numId w:val="81"/>
        </w:numPr>
        <w:tabs>
          <w:tab w:val="left" w:pos="2870"/>
        </w:tabs>
        <w:spacing w:before="71"/>
        <w:ind w:left="2870" w:hanging="105"/>
        <w:jc w:val="left"/>
        <w:rPr>
          <w:sz w:val="24"/>
        </w:rPr>
      </w:pPr>
      <w:r>
        <w:rPr>
          <w:sz w:val="24"/>
        </w:rPr>
        <w:t>вычленять</w:t>
      </w:r>
      <w:r>
        <w:rPr>
          <w:spacing w:val="-3"/>
          <w:sz w:val="24"/>
        </w:rPr>
        <w:t xml:space="preserve"> </w:t>
      </w:r>
      <w:r>
        <w:rPr>
          <w:sz w:val="24"/>
        </w:rPr>
        <w:t>звуки</w:t>
      </w:r>
      <w:r>
        <w:rPr>
          <w:spacing w:val="-3"/>
          <w:sz w:val="24"/>
        </w:rPr>
        <w:t xml:space="preserve"> </w:t>
      </w:r>
      <w:r>
        <w:rPr>
          <w:sz w:val="24"/>
        </w:rPr>
        <w:t>из</w:t>
      </w:r>
      <w:r>
        <w:rPr>
          <w:spacing w:val="-3"/>
          <w:sz w:val="24"/>
        </w:rPr>
        <w:t xml:space="preserve"> </w:t>
      </w:r>
      <w:r>
        <w:rPr>
          <w:spacing w:val="-2"/>
          <w:sz w:val="24"/>
        </w:rPr>
        <w:t>слова;</w:t>
      </w:r>
    </w:p>
    <w:p w:rsidR="00EC3DAF" w:rsidRDefault="00053F2E">
      <w:pPr>
        <w:pStyle w:val="a4"/>
        <w:numPr>
          <w:ilvl w:val="0"/>
          <w:numId w:val="81"/>
        </w:numPr>
        <w:tabs>
          <w:tab w:val="left" w:pos="2151"/>
        </w:tabs>
        <w:spacing w:before="77" w:line="259" w:lineRule="auto"/>
        <w:ind w:right="295" w:firstLine="1027"/>
        <w:jc w:val="left"/>
        <w:rPr>
          <w:sz w:val="24"/>
        </w:rPr>
      </w:pPr>
      <w:r>
        <w:rPr>
          <w:sz w:val="24"/>
        </w:rPr>
        <w:t>различать гласные и согласные звуки (в т.ч. различать в слове согласный звук [й’]</w:t>
      </w:r>
      <w:r>
        <w:rPr>
          <w:spacing w:val="40"/>
          <w:sz w:val="24"/>
        </w:rPr>
        <w:t xml:space="preserve"> </w:t>
      </w:r>
      <w:r>
        <w:rPr>
          <w:sz w:val="24"/>
        </w:rPr>
        <w:t>и гласный звук [и]);</w:t>
      </w:r>
    </w:p>
    <w:p w:rsidR="00EC3DAF" w:rsidRDefault="00053F2E">
      <w:pPr>
        <w:pStyle w:val="a4"/>
        <w:numPr>
          <w:ilvl w:val="1"/>
          <w:numId w:val="81"/>
        </w:numPr>
        <w:tabs>
          <w:tab w:val="left" w:pos="2870"/>
        </w:tabs>
        <w:spacing w:before="96"/>
        <w:ind w:left="2870" w:hanging="105"/>
        <w:jc w:val="left"/>
        <w:rPr>
          <w:sz w:val="24"/>
        </w:rPr>
      </w:pPr>
      <w:r>
        <w:rPr>
          <w:sz w:val="24"/>
        </w:rPr>
        <w:t>различать</w:t>
      </w:r>
      <w:r>
        <w:rPr>
          <w:spacing w:val="-1"/>
          <w:sz w:val="24"/>
        </w:rPr>
        <w:t xml:space="preserve"> </w:t>
      </w:r>
      <w:r>
        <w:rPr>
          <w:sz w:val="24"/>
        </w:rPr>
        <w:t>ударные</w:t>
      </w:r>
      <w:r>
        <w:rPr>
          <w:spacing w:val="-6"/>
          <w:sz w:val="24"/>
        </w:rPr>
        <w:t xml:space="preserve"> </w:t>
      </w:r>
      <w:r>
        <w:rPr>
          <w:sz w:val="24"/>
        </w:rPr>
        <w:t>и</w:t>
      </w:r>
      <w:r>
        <w:rPr>
          <w:spacing w:val="-3"/>
          <w:sz w:val="24"/>
        </w:rPr>
        <w:t xml:space="preserve"> </w:t>
      </w:r>
      <w:r>
        <w:rPr>
          <w:sz w:val="24"/>
        </w:rPr>
        <w:t>безударные</w:t>
      </w:r>
      <w:r>
        <w:rPr>
          <w:spacing w:val="-6"/>
          <w:sz w:val="24"/>
        </w:rPr>
        <w:t xml:space="preserve"> </w:t>
      </w:r>
      <w:r>
        <w:rPr>
          <w:sz w:val="24"/>
        </w:rPr>
        <w:t>гласные</w:t>
      </w:r>
      <w:r>
        <w:rPr>
          <w:spacing w:val="-5"/>
          <w:sz w:val="24"/>
        </w:rPr>
        <w:t xml:space="preserve"> </w:t>
      </w:r>
      <w:r>
        <w:rPr>
          <w:spacing w:val="-2"/>
          <w:sz w:val="24"/>
        </w:rPr>
        <w:t>звуки;</w:t>
      </w:r>
    </w:p>
    <w:p w:rsidR="00EC3DAF" w:rsidRDefault="00053F2E">
      <w:pPr>
        <w:pStyle w:val="a4"/>
        <w:numPr>
          <w:ilvl w:val="0"/>
          <w:numId w:val="81"/>
        </w:numPr>
        <w:tabs>
          <w:tab w:val="left" w:pos="2151"/>
        </w:tabs>
        <w:spacing w:before="78"/>
        <w:ind w:left="2151" w:hanging="391"/>
        <w:jc w:val="left"/>
        <w:rPr>
          <w:sz w:val="24"/>
        </w:rPr>
      </w:pPr>
      <w:r>
        <w:rPr>
          <w:sz w:val="24"/>
        </w:rPr>
        <w:t>различать</w:t>
      </w:r>
      <w:r>
        <w:rPr>
          <w:spacing w:val="45"/>
          <w:sz w:val="24"/>
        </w:rPr>
        <w:t xml:space="preserve"> </w:t>
      </w:r>
      <w:r>
        <w:rPr>
          <w:sz w:val="24"/>
        </w:rPr>
        <w:t>согласные</w:t>
      </w:r>
      <w:r>
        <w:rPr>
          <w:spacing w:val="45"/>
          <w:sz w:val="24"/>
        </w:rPr>
        <w:t xml:space="preserve"> </w:t>
      </w:r>
      <w:r>
        <w:rPr>
          <w:sz w:val="24"/>
        </w:rPr>
        <w:t>звуки:</w:t>
      </w:r>
      <w:r>
        <w:rPr>
          <w:spacing w:val="46"/>
          <w:sz w:val="24"/>
        </w:rPr>
        <w:t xml:space="preserve"> </w:t>
      </w:r>
      <w:r>
        <w:rPr>
          <w:sz w:val="24"/>
        </w:rPr>
        <w:t>мягкие</w:t>
      </w:r>
      <w:r>
        <w:rPr>
          <w:spacing w:val="45"/>
          <w:sz w:val="24"/>
        </w:rPr>
        <w:t xml:space="preserve"> </w:t>
      </w:r>
      <w:r>
        <w:rPr>
          <w:sz w:val="24"/>
        </w:rPr>
        <w:t>и</w:t>
      </w:r>
      <w:r>
        <w:rPr>
          <w:spacing w:val="46"/>
          <w:sz w:val="24"/>
        </w:rPr>
        <w:t xml:space="preserve"> </w:t>
      </w:r>
      <w:r>
        <w:rPr>
          <w:sz w:val="24"/>
        </w:rPr>
        <w:t>твѐрдые,</w:t>
      </w:r>
      <w:r>
        <w:rPr>
          <w:spacing w:val="46"/>
          <w:sz w:val="24"/>
        </w:rPr>
        <w:t xml:space="preserve"> </w:t>
      </w:r>
      <w:r>
        <w:rPr>
          <w:sz w:val="24"/>
        </w:rPr>
        <w:t>звонкие</w:t>
      </w:r>
      <w:r>
        <w:rPr>
          <w:spacing w:val="44"/>
          <w:sz w:val="24"/>
        </w:rPr>
        <w:t xml:space="preserve"> </w:t>
      </w:r>
      <w:r>
        <w:rPr>
          <w:sz w:val="24"/>
        </w:rPr>
        <w:t>и</w:t>
      </w:r>
      <w:r>
        <w:rPr>
          <w:spacing w:val="47"/>
          <w:sz w:val="24"/>
        </w:rPr>
        <w:t xml:space="preserve"> </w:t>
      </w:r>
      <w:r>
        <w:rPr>
          <w:sz w:val="24"/>
        </w:rPr>
        <w:t>глухие</w:t>
      </w:r>
      <w:r>
        <w:rPr>
          <w:spacing w:val="47"/>
          <w:sz w:val="24"/>
        </w:rPr>
        <w:t xml:space="preserve"> </w:t>
      </w:r>
      <w:r>
        <w:rPr>
          <w:sz w:val="24"/>
        </w:rPr>
        <w:t>(вне</w:t>
      </w:r>
      <w:r>
        <w:rPr>
          <w:spacing w:val="45"/>
          <w:sz w:val="24"/>
        </w:rPr>
        <w:t xml:space="preserve"> </w:t>
      </w:r>
      <w:r>
        <w:rPr>
          <w:sz w:val="24"/>
        </w:rPr>
        <w:t>слова</w:t>
      </w:r>
      <w:r>
        <w:rPr>
          <w:spacing w:val="46"/>
          <w:sz w:val="24"/>
        </w:rPr>
        <w:t xml:space="preserve"> </w:t>
      </w:r>
      <w:r>
        <w:rPr>
          <w:sz w:val="24"/>
        </w:rPr>
        <w:t>и</w:t>
      </w:r>
      <w:r>
        <w:rPr>
          <w:spacing w:val="47"/>
          <w:sz w:val="24"/>
        </w:rPr>
        <w:t xml:space="preserve"> </w:t>
      </w:r>
      <w:r>
        <w:rPr>
          <w:spacing w:val="-10"/>
          <w:sz w:val="24"/>
        </w:rPr>
        <w:t>в</w:t>
      </w:r>
    </w:p>
    <w:p w:rsidR="00EC3DAF" w:rsidRDefault="00053F2E">
      <w:pPr>
        <w:pStyle w:val="a3"/>
        <w:spacing w:before="23"/>
        <w:ind w:left="732"/>
        <w:jc w:val="left"/>
      </w:pPr>
      <w:r>
        <w:rPr>
          <w:spacing w:val="-2"/>
        </w:rPr>
        <w:t>слове);</w:t>
      </w:r>
    </w:p>
    <w:p w:rsidR="00EC3DAF" w:rsidRDefault="00053F2E">
      <w:pPr>
        <w:pStyle w:val="a4"/>
        <w:numPr>
          <w:ilvl w:val="1"/>
          <w:numId w:val="81"/>
        </w:numPr>
        <w:tabs>
          <w:tab w:val="left" w:pos="2870"/>
        </w:tabs>
        <w:spacing w:before="126"/>
        <w:ind w:left="2870" w:hanging="105"/>
        <w:jc w:val="left"/>
        <w:rPr>
          <w:sz w:val="24"/>
        </w:rPr>
      </w:pPr>
      <w:r>
        <w:rPr>
          <w:sz w:val="24"/>
        </w:rPr>
        <w:t>различать</w:t>
      </w:r>
      <w:r>
        <w:rPr>
          <w:spacing w:val="-2"/>
          <w:sz w:val="24"/>
        </w:rPr>
        <w:t xml:space="preserve"> </w:t>
      </w:r>
      <w:r>
        <w:rPr>
          <w:sz w:val="24"/>
        </w:rPr>
        <w:t>понятия</w:t>
      </w:r>
      <w:r>
        <w:rPr>
          <w:spacing w:val="-1"/>
          <w:sz w:val="24"/>
        </w:rPr>
        <w:t xml:space="preserve"> </w:t>
      </w:r>
      <w:r>
        <w:rPr>
          <w:sz w:val="24"/>
        </w:rPr>
        <w:t>«звук»</w:t>
      </w:r>
      <w:r>
        <w:rPr>
          <w:spacing w:val="-11"/>
          <w:sz w:val="24"/>
        </w:rPr>
        <w:t xml:space="preserve"> </w:t>
      </w:r>
      <w:r>
        <w:rPr>
          <w:sz w:val="24"/>
        </w:rPr>
        <w:t>и</w:t>
      </w:r>
      <w:r>
        <w:rPr>
          <w:spacing w:val="3"/>
          <w:sz w:val="24"/>
        </w:rPr>
        <w:t xml:space="preserve"> </w:t>
      </w:r>
      <w:r>
        <w:rPr>
          <w:spacing w:val="-2"/>
          <w:sz w:val="24"/>
        </w:rPr>
        <w:t>«буква»;</w:t>
      </w:r>
    </w:p>
    <w:p w:rsidR="00EC3DAF" w:rsidRDefault="00053F2E">
      <w:pPr>
        <w:pStyle w:val="a4"/>
        <w:numPr>
          <w:ilvl w:val="0"/>
          <w:numId w:val="81"/>
        </w:numPr>
        <w:tabs>
          <w:tab w:val="left" w:pos="2151"/>
        </w:tabs>
        <w:spacing w:before="74"/>
        <w:ind w:left="2151" w:hanging="391"/>
        <w:jc w:val="left"/>
        <w:rPr>
          <w:sz w:val="24"/>
        </w:rPr>
      </w:pPr>
      <w:r>
        <w:rPr>
          <w:sz w:val="24"/>
        </w:rPr>
        <w:t>определять</w:t>
      </w:r>
      <w:r>
        <w:rPr>
          <w:spacing w:val="48"/>
          <w:sz w:val="24"/>
        </w:rPr>
        <w:t xml:space="preserve"> </w:t>
      </w:r>
      <w:r>
        <w:rPr>
          <w:sz w:val="24"/>
        </w:rPr>
        <w:t>количество</w:t>
      </w:r>
      <w:r>
        <w:rPr>
          <w:spacing w:val="50"/>
          <w:sz w:val="24"/>
        </w:rPr>
        <w:t xml:space="preserve"> </w:t>
      </w:r>
      <w:r>
        <w:rPr>
          <w:sz w:val="24"/>
        </w:rPr>
        <w:t>слогов</w:t>
      </w:r>
      <w:r>
        <w:rPr>
          <w:spacing w:val="49"/>
          <w:sz w:val="24"/>
        </w:rPr>
        <w:t xml:space="preserve"> </w:t>
      </w:r>
      <w:r>
        <w:rPr>
          <w:sz w:val="24"/>
        </w:rPr>
        <w:t>в</w:t>
      </w:r>
      <w:r>
        <w:rPr>
          <w:spacing w:val="50"/>
          <w:sz w:val="24"/>
        </w:rPr>
        <w:t xml:space="preserve"> </w:t>
      </w:r>
      <w:r>
        <w:rPr>
          <w:sz w:val="24"/>
        </w:rPr>
        <w:t>слове;</w:t>
      </w:r>
      <w:r>
        <w:rPr>
          <w:spacing w:val="50"/>
          <w:sz w:val="24"/>
        </w:rPr>
        <w:t xml:space="preserve"> </w:t>
      </w:r>
      <w:r>
        <w:rPr>
          <w:sz w:val="24"/>
        </w:rPr>
        <w:t>делить</w:t>
      </w:r>
      <w:r>
        <w:rPr>
          <w:spacing w:val="51"/>
          <w:sz w:val="24"/>
        </w:rPr>
        <w:t xml:space="preserve"> </w:t>
      </w:r>
      <w:r>
        <w:rPr>
          <w:sz w:val="24"/>
        </w:rPr>
        <w:t>слова</w:t>
      </w:r>
      <w:r>
        <w:rPr>
          <w:spacing w:val="49"/>
          <w:sz w:val="24"/>
        </w:rPr>
        <w:t xml:space="preserve"> </w:t>
      </w:r>
      <w:r>
        <w:rPr>
          <w:sz w:val="24"/>
        </w:rPr>
        <w:t>на</w:t>
      </w:r>
      <w:r>
        <w:rPr>
          <w:spacing w:val="48"/>
          <w:sz w:val="24"/>
        </w:rPr>
        <w:t xml:space="preserve"> </w:t>
      </w:r>
      <w:r>
        <w:rPr>
          <w:sz w:val="24"/>
        </w:rPr>
        <w:t>слоги</w:t>
      </w:r>
      <w:r>
        <w:rPr>
          <w:spacing w:val="51"/>
          <w:sz w:val="24"/>
        </w:rPr>
        <w:t xml:space="preserve"> </w:t>
      </w:r>
      <w:r>
        <w:rPr>
          <w:sz w:val="24"/>
        </w:rPr>
        <w:t>(простые</w:t>
      </w:r>
      <w:r>
        <w:rPr>
          <w:spacing w:val="49"/>
          <w:sz w:val="24"/>
        </w:rPr>
        <w:t xml:space="preserve"> </w:t>
      </w:r>
      <w:r>
        <w:rPr>
          <w:spacing w:val="-2"/>
          <w:sz w:val="24"/>
        </w:rPr>
        <w:t>случаи:</w:t>
      </w:r>
    </w:p>
    <w:p w:rsidR="00EC3DAF" w:rsidRDefault="00053F2E">
      <w:pPr>
        <w:pStyle w:val="a3"/>
        <w:spacing w:before="25"/>
        <w:ind w:left="732"/>
        <w:jc w:val="left"/>
      </w:pPr>
      <w:r>
        <w:t>слова</w:t>
      </w:r>
      <w:r>
        <w:rPr>
          <w:spacing w:val="-7"/>
        </w:rPr>
        <w:t xml:space="preserve"> </w:t>
      </w:r>
      <w:r>
        <w:t>без</w:t>
      </w:r>
      <w:r>
        <w:rPr>
          <w:spacing w:val="-2"/>
        </w:rPr>
        <w:t xml:space="preserve"> </w:t>
      </w:r>
      <w:r>
        <w:t>стечения</w:t>
      </w:r>
      <w:r>
        <w:rPr>
          <w:spacing w:val="-2"/>
        </w:rPr>
        <w:t xml:space="preserve"> </w:t>
      </w:r>
      <w:r>
        <w:t>согласных);</w:t>
      </w:r>
      <w:r>
        <w:rPr>
          <w:spacing w:val="-2"/>
        </w:rPr>
        <w:t xml:space="preserve"> </w:t>
      </w:r>
      <w:r>
        <w:t>определять</w:t>
      </w:r>
      <w:r>
        <w:rPr>
          <w:spacing w:val="-3"/>
        </w:rPr>
        <w:t xml:space="preserve"> </w:t>
      </w:r>
      <w:r>
        <w:t>в</w:t>
      </w:r>
      <w:r>
        <w:rPr>
          <w:spacing w:val="-3"/>
        </w:rPr>
        <w:t xml:space="preserve"> </w:t>
      </w:r>
      <w:r>
        <w:t>слове</w:t>
      </w:r>
      <w:r>
        <w:rPr>
          <w:spacing w:val="1"/>
        </w:rPr>
        <w:t xml:space="preserve"> </w:t>
      </w:r>
      <w:r>
        <w:t>ударный</w:t>
      </w:r>
      <w:r>
        <w:rPr>
          <w:spacing w:val="-2"/>
        </w:rPr>
        <w:t xml:space="preserve"> слог;</w:t>
      </w:r>
    </w:p>
    <w:p w:rsidR="00EC3DAF" w:rsidRDefault="00EC3DAF">
      <w:pPr>
        <w:pStyle w:val="a3"/>
        <w:jc w:val="left"/>
        <w:sectPr w:rsidR="00EC3DAF">
          <w:pgSz w:w="11910" w:h="16840"/>
          <w:pgMar w:top="920" w:right="283" w:bottom="1000" w:left="566" w:header="0" w:footer="818" w:gutter="0"/>
          <w:cols w:space="720"/>
        </w:sectPr>
      </w:pPr>
    </w:p>
    <w:p w:rsidR="00EC3DAF" w:rsidRDefault="00053F2E">
      <w:pPr>
        <w:pStyle w:val="a4"/>
        <w:numPr>
          <w:ilvl w:val="0"/>
          <w:numId w:val="82"/>
        </w:numPr>
        <w:tabs>
          <w:tab w:val="left" w:pos="1498"/>
        </w:tabs>
        <w:spacing w:before="76"/>
        <w:ind w:left="1498" w:hanging="79"/>
        <w:jc w:val="left"/>
      </w:pPr>
      <w:r>
        <w:rPr>
          <w:sz w:val="24"/>
        </w:rPr>
        <w:lastRenderedPageBreak/>
        <w:t>​</w:t>
      </w:r>
    </w:p>
    <w:p w:rsidR="00EC3DAF" w:rsidRDefault="00EC3DAF">
      <w:pPr>
        <w:pStyle w:val="a3"/>
        <w:spacing w:before="0"/>
        <w:ind w:left="0"/>
        <w:jc w:val="left"/>
      </w:pPr>
    </w:p>
    <w:p w:rsidR="00EC3DAF" w:rsidRDefault="00EC3DAF">
      <w:pPr>
        <w:pStyle w:val="a3"/>
        <w:spacing w:before="25"/>
        <w:ind w:left="0"/>
        <w:jc w:val="left"/>
      </w:pPr>
    </w:p>
    <w:p w:rsidR="00EC3DAF" w:rsidRDefault="00053F2E">
      <w:pPr>
        <w:pStyle w:val="a3"/>
        <w:spacing w:before="0" w:line="256" w:lineRule="auto"/>
        <w:ind w:left="732" w:right="288" w:firstLine="1027"/>
      </w:pPr>
      <w:r>
        <w:rPr>
          <w:sz w:val="28"/>
        </w:rPr>
        <w:t>-</w:t>
      </w:r>
      <w:r>
        <w:rPr>
          <w:spacing w:val="80"/>
          <w:w w:val="150"/>
          <w:sz w:val="28"/>
        </w:rPr>
        <w:t xml:space="preserve"> </w:t>
      </w:r>
      <w:r>
        <w:t xml:space="preserve">обозначать на письме мягкость согласных звуков буквами </w:t>
      </w:r>
      <w:r>
        <w:rPr>
          <w:i/>
        </w:rPr>
        <w:t xml:space="preserve">е, ѐ, ю, я </w:t>
      </w:r>
      <w:r>
        <w:t xml:space="preserve">и буквой </w:t>
      </w:r>
      <w:r>
        <w:rPr>
          <w:i/>
        </w:rPr>
        <w:t xml:space="preserve">ь </w:t>
      </w:r>
      <w:r>
        <w:t>в конце слова;</w:t>
      </w:r>
    </w:p>
    <w:p w:rsidR="00EC3DAF" w:rsidRDefault="00053F2E">
      <w:pPr>
        <w:pStyle w:val="a4"/>
        <w:numPr>
          <w:ilvl w:val="0"/>
          <w:numId w:val="80"/>
        </w:numPr>
        <w:tabs>
          <w:tab w:val="left" w:pos="2149"/>
        </w:tabs>
        <w:spacing w:before="109" w:line="256" w:lineRule="auto"/>
        <w:ind w:right="288" w:firstLine="830"/>
        <w:rPr>
          <w:sz w:val="24"/>
        </w:rPr>
      </w:pPr>
      <w:r>
        <w:rPr>
          <w:sz w:val="24"/>
        </w:rPr>
        <w:t>правильно называть</w:t>
      </w:r>
      <w:r>
        <w:rPr>
          <w:spacing w:val="40"/>
          <w:sz w:val="24"/>
        </w:rPr>
        <w:t xml:space="preserve"> </w:t>
      </w:r>
      <w:r>
        <w:rPr>
          <w:sz w:val="24"/>
        </w:rPr>
        <w:t>буквы русского</w:t>
      </w:r>
      <w:r>
        <w:rPr>
          <w:spacing w:val="40"/>
          <w:sz w:val="24"/>
        </w:rPr>
        <w:t xml:space="preserve"> </w:t>
      </w:r>
      <w:r>
        <w:rPr>
          <w:sz w:val="24"/>
        </w:rPr>
        <w:t>алфавита; использовать знание последовательности букв русского алфавита для упорядочения небольшого списка слов;</w:t>
      </w:r>
    </w:p>
    <w:p w:rsidR="00EC3DAF" w:rsidRDefault="00053F2E">
      <w:pPr>
        <w:pStyle w:val="a4"/>
        <w:numPr>
          <w:ilvl w:val="1"/>
          <w:numId w:val="80"/>
        </w:numPr>
        <w:tabs>
          <w:tab w:val="left" w:pos="2149"/>
        </w:tabs>
        <w:spacing w:before="107" w:line="256" w:lineRule="auto"/>
        <w:ind w:right="293" w:firstLine="1027"/>
        <w:rPr>
          <w:sz w:val="24"/>
        </w:rPr>
      </w:pPr>
      <w:r>
        <w:rPr>
          <w:sz w:val="24"/>
        </w:rPr>
        <w:t>писать аккуратным разборчивым почерком без искажений прописные и строчные буквы, соединения букв, слова;</w:t>
      </w:r>
    </w:p>
    <w:p w:rsidR="00EC3DAF" w:rsidRDefault="00053F2E">
      <w:pPr>
        <w:pStyle w:val="a4"/>
        <w:numPr>
          <w:ilvl w:val="2"/>
          <w:numId w:val="80"/>
        </w:numPr>
        <w:tabs>
          <w:tab w:val="left" w:pos="2870"/>
        </w:tabs>
        <w:spacing w:before="106" w:line="266" w:lineRule="auto"/>
        <w:ind w:right="293" w:firstLine="2054"/>
        <w:rPr>
          <w:sz w:val="24"/>
        </w:rPr>
      </w:pPr>
      <w:r>
        <w:rPr>
          <w:sz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w:t>
      </w:r>
      <w:r>
        <w:rPr>
          <w:spacing w:val="40"/>
          <w:sz w:val="24"/>
        </w:rPr>
        <w:t xml:space="preserve"> </w:t>
      </w:r>
      <w:r>
        <w:rPr>
          <w:sz w:val="24"/>
        </w:rPr>
        <w:t>клички</w:t>
      </w:r>
      <w:r>
        <w:rPr>
          <w:spacing w:val="40"/>
          <w:sz w:val="24"/>
        </w:rPr>
        <w:t xml:space="preserve"> </w:t>
      </w:r>
      <w:r>
        <w:rPr>
          <w:sz w:val="24"/>
        </w:rPr>
        <w:t>животных);</w:t>
      </w:r>
      <w:r>
        <w:rPr>
          <w:spacing w:val="40"/>
          <w:sz w:val="24"/>
        </w:rPr>
        <w:t xml:space="preserve"> </w:t>
      </w:r>
      <w:r>
        <w:rPr>
          <w:sz w:val="24"/>
        </w:rPr>
        <w:t>перенос</w:t>
      </w:r>
      <w:r>
        <w:rPr>
          <w:spacing w:val="40"/>
          <w:sz w:val="24"/>
        </w:rPr>
        <w:t xml:space="preserve"> </w:t>
      </w:r>
      <w:r>
        <w:rPr>
          <w:sz w:val="24"/>
        </w:rPr>
        <w:t>слов</w:t>
      </w:r>
      <w:r>
        <w:rPr>
          <w:spacing w:val="40"/>
          <w:sz w:val="24"/>
        </w:rPr>
        <w:t xml:space="preserve"> </w:t>
      </w:r>
      <w:r>
        <w:rPr>
          <w:sz w:val="24"/>
        </w:rPr>
        <w:t>по</w:t>
      </w:r>
      <w:r>
        <w:rPr>
          <w:spacing w:val="40"/>
          <w:sz w:val="24"/>
        </w:rPr>
        <w:t xml:space="preserve"> </w:t>
      </w:r>
      <w:r>
        <w:rPr>
          <w:sz w:val="24"/>
        </w:rPr>
        <w:t>слогам</w:t>
      </w:r>
      <w:r>
        <w:rPr>
          <w:spacing w:val="40"/>
          <w:sz w:val="24"/>
        </w:rPr>
        <w:t xml:space="preserve"> </w:t>
      </w:r>
      <w:r>
        <w:rPr>
          <w:sz w:val="24"/>
        </w:rPr>
        <w:t>(простые</w:t>
      </w:r>
      <w:r>
        <w:rPr>
          <w:spacing w:val="40"/>
          <w:sz w:val="24"/>
        </w:rPr>
        <w:t xml:space="preserve"> </w:t>
      </w:r>
      <w:r>
        <w:rPr>
          <w:sz w:val="24"/>
        </w:rPr>
        <w:t>случаи:</w:t>
      </w:r>
      <w:r>
        <w:rPr>
          <w:spacing w:val="40"/>
          <w:sz w:val="24"/>
        </w:rPr>
        <w:t xml:space="preserve"> </w:t>
      </w:r>
      <w:r>
        <w:rPr>
          <w:sz w:val="24"/>
        </w:rPr>
        <w:t>слова</w:t>
      </w:r>
      <w:r>
        <w:rPr>
          <w:spacing w:val="40"/>
          <w:sz w:val="24"/>
        </w:rPr>
        <w:t xml:space="preserve"> </w:t>
      </w:r>
      <w:r>
        <w:rPr>
          <w:sz w:val="24"/>
        </w:rPr>
        <w:t>из</w:t>
      </w:r>
      <w:r>
        <w:rPr>
          <w:spacing w:val="40"/>
          <w:sz w:val="24"/>
        </w:rPr>
        <w:t xml:space="preserve"> </w:t>
      </w:r>
      <w:r>
        <w:rPr>
          <w:sz w:val="24"/>
        </w:rPr>
        <w:t>слогов</w:t>
      </w:r>
      <w:r>
        <w:rPr>
          <w:spacing w:val="40"/>
          <w:sz w:val="24"/>
        </w:rPr>
        <w:t xml:space="preserve"> </w:t>
      </w:r>
      <w:r>
        <w:rPr>
          <w:sz w:val="24"/>
        </w:rPr>
        <w:t>типа</w:t>
      </w:r>
    </w:p>
    <w:p w:rsidR="00EC3DAF" w:rsidRDefault="00053F2E">
      <w:pPr>
        <w:pStyle w:val="a3"/>
        <w:spacing w:before="0" w:line="268" w:lineRule="auto"/>
        <w:ind w:left="711" w:right="288"/>
      </w:pPr>
      <w:r>
        <w:t xml:space="preserve">«согласный + гласный»); гласные после шипящих в сочетаниях </w:t>
      </w:r>
      <w:r>
        <w:rPr>
          <w:i/>
        </w:rPr>
        <w:t xml:space="preserve">жи, ши </w:t>
      </w:r>
      <w:r>
        <w:t xml:space="preserve">(в положении под ударением), </w:t>
      </w:r>
      <w:r>
        <w:rPr>
          <w:i/>
        </w:rPr>
        <w:t>ча, ща, чу, щу</w:t>
      </w:r>
      <w:r>
        <w:t>; непроверяемые гласные и согласные (перечень слов в орфографическом словаре учебника);</w:t>
      </w:r>
    </w:p>
    <w:p w:rsidR="00EC3DAF" w:rsidRDefault="00053F2E">
      <w:pPr>
        <w:pStyle w:val="a4"/>
        <w:numPr>
          <w:ilvl w:val="1"/>
          <w:numId w:val="80"/>
        </w:numPr>
        <w:tabs>
          <w:tab w:val="left" w:pos="2149"/>
        </w:tabs>
        <w:spacing w:before="51" w:line="259" w:lineRule="auto"/>
        <w:ind w:right="293" w:firstLine="1027"/>
        <w:rPr>
          <w:sz w:val="24"/>
        </w:rPr>
      </w:pPr>
      <w:r>
        <w:rPr>
          <w:sz w:val="24"/>
        </w:rPr>
        <w:t>правильно списывать (без пропусков и искажений букв) слова и предложения, тексты объѐмом не более 25 слов;</w:t>
      </w:r>
    </w:p>
    <w:p w:rsidR="00EC3DAF" w:rsidRDefault="00053F2E">
      <w:pPr>
        <w:pStyle w:val="a4"/>
        <w:numPr>
          <w:ilvl w:val="1"/>
          <w:numId w:val="80"/>
        </w:numPr>
        <w:tabs>
          <w:tab w:val="left" w:pos="2149"/>
        </w:tabs>
        <w:spacing w:before="168" w:line="264" w:lineRule="auto"/>
        <w:ind w:right="284" w:firstLine="1027"/>
        <w:rPr>
          <w:sz w:val="24"/>
        </w:rPr>
      </w:pPr>
      <w:r>
        <w:rPr>
          <w:sz w:val="24"/>
        </w:rPr>
        <w:t>писать под диктовку (без пропусков и искажений букв) слова, предложения из 3-5 слов, тексты объѐмом не более 20 слов, правописание которых не расходится с произношением; находить и исправлять ошибки на изученные правила, описки;</w:t>
      </w:r>
    </w:p>
    <w:p w:rsidR="00EC3DAF" w:rsidRDefault="00053F2E">
      <w:pPr>
        <w:pStyle w:val="a4"/>
        <w:numPr>
          <w:ilvl w:val="2"/>
          <w:numId w:val="80"/>
        </w:numPr>
        <w:tabs>
          <w:tab w:val="left" w:pos="2870"/>
        </w:tabs>
        <w:spacing w:before="92"/>
        <w:ind w:left="2870" w:hanging="105"/>
        <w:rPr>
          <w:sz w:val="24"/>
        </w:rPr>
      </w:pPr>
      <w:r>
        <w:rPr>
          <w:sz w:val="24"/>
        </w:rPr>
        <w:t>понимать</w:t>
      </w:r>
      <w:r>
        <w:rPr>
          <w:spacing w:val="-9"/>
          <w:sz w:val="24"/>
        </w:rPr>
        <w:t xml:space="preserve"> </w:t>
      </w:r>
      <w:r>
        <w:rPr>
          <w:sz w:val="24"/>
        </w:rPr>
        <w:t>прослушанный</w:t>
      </w:r>
      <w:r>
        <w:rPr>
          <w:spacing w:val="-5"/>
          <w:sz w:val="24"/>
        </w:rPr>
        <w:t xml:space="preserve"> </w:t>
      </w:r>
      <w:r>
        <w:rPr>
          <w:spacing w:val="-2"/>
          <w:sz w:val="24"/>
        </w:rPr>
        <w:t>текст;</w:t>
      </w:r>
    </w:p>
    <w:p w:rsidR="00EC3DAF" w:rsidRDefault="00053F2E">
      <w:pPr>
        <w:pStyle w:val="a4"/>
        <w:numPr>
          <w:ilvl w:val="1"/>
          <w:numId w:val="80"/>
        </w:numPr>
        <w:tabs>
          <w:tab w:val="left" w:pos="2149"/>
        </w:tabs>
        <w:spacing w:before="74" w:line="261" w:lineRule="auto"/>
        <w:ind w:right="294" w:firstLine="1027"/>
        <w:rPr>
          <w:sz w:val="24"/>
        </w:rPr>
      </w:pPr>
      <w:r>
        <w:rPr>
          <w:sz w:val="24"/>
        </w:rPr>
        <w:t>читать вслух и про себя (с пониманием) короткие тексты с соблюдением</w:t>
      </w:r>
      <w:r>
        <w:rPr>
          <w:spacing w:val="40"/>
          <w:sz w:val="24"/>
        </w:rPr>
        <w:t xml:space="preserve"> </w:t>
      </w:r>
      <w:r>
        <w:rPr>
          <w:sz w:val="24"/>
        </w:rPr>
        <w:t>интонации и пауз в соответствии со знаками препинания в конце предложения;</w:t>
      </w:r>
    </w:p>
    <w:p w:rsidR="00EC3DAF" w:rsidRDefault="00053F2E">
      <w:pPr>
        <w:pStyle w:val="a4"/>
        <w:numPr>
          <w:ilvl w:val="2"/>
          <w:numId w:val="80"/>
        </w:numPr>
        <w:tabs>
          <w:tab w:val="left" w:pos="2870"/>
        </w:tabs>
        <w:spacing w:before="97"/>
        <w:ind w:left="2870" w:hanging="105"/>
        <w:jc w:val="left"/>
        <w:rPr>
          <w:sz w:val="24"/>
        </w:rPr>
      </w:pPr>
      <w:r>
        <w:rPr>
          <w:sz w:val="24"/>
        </w:rPr>
        <w:t>находить</w:t>
      </w:r>
      <w:r>
        <w:rPr>
          <w:spacing w:val="-5"/>
          <w:sz w:val="24"/>
        </w:rPr>
        <w:t xml:space="preserve"> </w:t>
      </w:r>
      <w:r>
        <w:rPr>
          <w:sz w:val="24"/>
        </w:rPr>
        <w:t>в</w:t>
      </w:r>
      <w:r>
        <w:rPr>
          <w:spacing w:val="-4"/>
          <w:sz w:val="24"/>
        </w:rPr>
        <w:t xml:space="preserve"> </w:t>
      </w:r>
      <w:r>
        <w:rPr>
          <w:sz w:val="24"/>
        </w:rPr>
        <w:t>тексте</w:t>
      </w:r>
      <w:r>
        <w:rPr>
          <w:spacing w:val="-3"/>
          <w:sz w:val="24"/>
        </w:rPr>
        <w:t xml:space="preserve"> </w:t>
      </w:r>
      <w:r>
        <w:rPr>
          <w:sz w:val="24"/>
        </w:rPr>
        <w:t>слова,</w:t>
      </w:r>
      <w:r>
        <w:rPr>
          <w:spacing w:val="-3"/>
          <w:sz w:val="24"/>
        </w:rPr>
        <w:t xml:space="preserve"> </w:t>
      </w:r>
      <w:r>
        <w:rPr>
          <w:sz w:val="24"/>
        </w:rPr>
        <w:t>значение</w:t>
      </w:r>
      <w:r>
        <w:rPr>
          <w:spacing w:val="-4"/>
          <w:sz w:val="24"/>
        </w:rPr>
        <w:t xml:space="preserve"> </w:t>
      </w:r>
      <w:r>
        <w:rPr>
          <w:sz w:val="24"/>
        </w:rPr>
        <w:t>которых</w:t>
      </w:r>
      <w:r>
        <w:rPr>
          <w:spacing w:val="-1"/>
          <w:sz w:val="24"/>
        </w:rPr>
        <w:t xml:space="preserve"> </w:t>
      </w:r>
      <w:r>
        <w:rPr>
          <w:sz w:val="24"/>
        </w:rPr>
        <w:t>требует</w:t>
      </w:r>
      <w:r>
        <w:rPr>
          <w:spacing w:val="2"/>
          <w:sz w:val="24"/>
        </w:rPr>
        <w:t xml:space="preserve"> </w:t>
      </w:r>
      <w:r>
        <w:rPr>
          <w:spacing w:val="-2"/>
          <w:sz w:val="24"/>
        </w:rPr>
        <w:t>уточнения;</w:t>
      </w:r>
    </w:p>
    <w:p w:rsidR="00EC3DAF" w:rsidRDefault="00053F2E">
      <w:pPr>
        <w:pStyle w:val="a4"/>
        <w:numPr>
          <w:ilvl w:val="2"/>
          <w:numId w:val="80"/>
        </w:numPr>
        <w:tabs>
          <w:tab w:val="left" w:pos="2870"/>
        </w:tabs>
        <w:spacing w:before="72"/>
        <w:ind w:left="2870" w:hanging="105"/>
        <w:jc w:val="left"/>
        <w:rPr>
          <w:sz w:val="24"/>
        </w:rPr>
      </w:pPr>
      <w:r>
        <w:rPr>
          <w:sz w:val="24"/>
        </w:rPr>
        <w:t>составлять</w:t>
      </w:r>
      <w:r>
        <w:rPr>
          <w:spacing w:val="-3"/>
          <w:sz w:val="24"/>
        </w:rPr>
        <w:t xml:space="preserve"> </w:t>
      </w:r>
      <w:r>
        <w:rPr>
          <w:sz w:val="24"/>
        </w:rPr>
        <w:t>предложение</w:t>
      </w:r>
      <w:r>
        <w:rPr>
          <w:spacing w:val="-3"/>
          <w:sz w:val="24"/>
        </w:rPr>
        <w:t xml:space="preserve"> </w:t>
      </w:r>
      <w:r>
        <w:rPr>
          <w:sz w:val="24"/>
        </w:rPr>
        <w:t>из</w:t>
      </w:r>
      <w:r>
        <w:rPr>
          <w:spacing w:val="-3"/>
          <w:sz w:val="24"/>
        </w:rPr>
        <w:t xml:space="preserve"> </w:t>
      </w:r>
      <w:r>
        <w:rPr>
          <w:sz w:val="24"/>
        </w:rPr>
        <w:t>набора</w:t>
      </w:r>
      <w:r>
        <w:rPr>
          <w:spacing w:val="-3"/>
          <w:sz w:val="24"/>
        </w:rPr>
        <w:t xml:space="preserve"> </w:t>
      </w:r>
      <w:r>
        <w:rPr>
          <w:sz w:val="24"/>
        </w:rPr>
        <w:t>форм</w:t>
      </w:r>
      <w:r>
        <w:rPr>
          <w:spacing w:val="-2"/>
          <w:sz w:val="24"/>
        </w:rPr>
        <w:t xml:space="preserve"> слов;</w:t>
      </w:r>
    </w:p>
    <w:p w:rsidR="00EC3DAF" w:rsidRDefault="00053F2E">
      <w:pPr>
        <w:pStyle w:val="a4"/>
        <w:numPr>
          <w:ilvl w:val="2"/>
          <w:numId w:val="80"/>
        </w:numPr>
        <w:tabs>
          <w:tab w:val="left" w:pos="2870"/>
        </w:tabs>
        <w:spacing w:before="74"/>
        <w:ind w:left="2870" w:hanging="105"/>
        <w:jc w:val="left"/>
        <w:rPr>
          <w:sz w:val="24"/>
        </w:rPr>
      </w:pPr>
      <w:r>
        <w:rPr>
          <w:sz w:val="24"/>
        </w:rPr>
        <w:t>устно</w:t>
      </w:r>
      <w:r>
        <w:rPr>
          <w:spacing w:val="69"/>
          <w:sz w:val="24"/>
        </w:rPr>
        <w:t xml:space="preserve"> </w:t>
      </w:r>
      <w:r>
        <w:rPr>
          <w:sz w:val="24"/>
        </w:rPr>
        <w:t>составлять</w:t>
      </w:r>
      <w:r>
        <w:rPr>
          <w:spacing w:val="70"/>
          <w:sz w:val="24"/>
        </w:rPr>
        <w:t xml:space="preserve"> </w:t>
      </w:r>
      <w:r>
        <w:rPr>
          <w:sz w:val="24"/>
        </w:rPr>
        <w:t>текст</w:t>
      </w:r>
      <w:r>
        <w:rPr>
          <w:spacing w:val="70"/>
          <w:sz w:val="24"/>
        </w:rPr>
        <w:t xml:space="preserve"> </w:t>
      </w:r>
      <w:r>
        <w:rPr>
          <w:sz w:val="24"/>
        </w:rPr>
        <w:t>из</w:t>
      </w:r>
      <w:r>
        <w:rPr>
          <w:spacing w:val="71"/>
          <w:sz w:val="24"/>
        </w:rPr>
        <w:t xml:space="preserve"> </w:t>
      </w:r>
      <w:r>
        <w:rPr>
          <w:sz w:val="24"/>
        </w:rPr>
        <w:t>3-5</w:t>
      </w:r>
      <w:r>
        <w:rPr>
          <w:spacing w:val="69"/>
          <w:sz w:val="24"/>
        </w:rPr>
        <w:t xml:space="preserve"> </w:t>
      </w:r>
      <w:r>
        <w:rPr>
          <w:sz w:val="24"/>
        </w:rPr>
        <w:t>предложений</w:t>
      </w:r>
      <w:r>
        <w:rPr>
          <w:spacing w:val="68"/>
          <w:sz w:val="24"/>
        </w:rPr>
        <w:t xml:space="preserve"> </w:t>
      </w:r>
      <w:r>
        <w:rPr>
          <w:sz w:val="24"/>
        </w:rPr>
        <w:t>по</w:t>
      </w:r>
      <w:r>
        <w:rPr>
          <w:spacing w:val="70"/>
          <w:sz w:val="24"/>
        </w:rPr>
        <w:t xml:space="preserve"> </w:t>
      </w:r>
      <w:r>
        <w:rPr>
          <w:sz w:val="24"/>
        </w:rPr>
        <w:t>сюжетным</w:t>
      </w:r>
      <w:r>
        <w:rPr>
          <w:spacing w:val="68"/>
          <w:sz w:val="24"/>
        </w:rPr>
        <w:t xml:space="preserve"> </w:t>
      </w:r>
      <w:r>
        <w:rPr>
          <w:sz w:val="24"/>
        </w:rPr>
        <w:t>картинкам</w:t>
      </w:r>
      <w:r>
        <w:rPr>
          <w:spacing w:val="70"/>
          <w:sz w:val="24"/>
        </w:rPr>
        <w:t xml:space="preserve"> </w:t>
      </w:r>
      <w:r>
        <w:rPr>
          <w:spacing w:val="-10"/>
          <w:sz w:val="24"/>
        </w:rPr>
        <w:t>и</w:t>
      </w:r>
    </w:p>
    <w:p w:rsidR="00EC3DAF" w:rsidRDefault="00053F2E">
      <w:pPr>
        <w:pStyle w:val="a3"/>
        <w:spacing w:before="25"/>
        <w:ind w:left="711"/>
        <w:jc w:val="left"/>
      </w:pPr>
      <w:r>
        <w:rPr>
          <w:spacing w:val="-2"/>
        </w:rPr>
        <w:t>наблюдениям;</w:t>
      </w:r>
    </w:p>
    <w:p w:rsidR="00EC3DAF" w:rsidRDefault="00053F2E">
      <w:pPr>
        <w:pStyle w:val="a4"/>
        <w:numPr>
          <w:ilvl w:val="2"/>
          <w:numId w:val="80"/>
        </w:numPr>
        <w:tabs>
          <w:tab w:val="left" w:pos="2870"/>
        </w:tabs>
        <w:spacing w:before="119"/>
        <w:ind w:left="2870" w:hanging="105"/>
        <w:jc w:val="left"/>
        <w:rPr>
          <w:sz w:val="24"/>
        </w:rPr>
      </w:pPr>
      <w:r>
        <w:rPr>
          <w:sz w:val="24"/>
        </w:rPr>
        <w:t>использовать</w:t>
      </w:r>
      <w:r>
        <w:rPr>
          <w:spacing w:val="-3"/>
          <w:sz w:val="24"/>
        </w:rPr>
        <w:t xml:space="preserve"> </w:t>
      </w:r>
      <w:r>
        <w:rPr>
          <w:sz w:val="24"/>
        </w:rPr>
        <w:t>изученные</w:t>
      </w:r>
      <w:r>
        <w:rPr>
          <w:spacing w:val="-5"/>
          <w:sz w:val="24"/>
        </w:rPr>
        <w:t xml:space="preserve"> </w:t>
      </w:r>
      <w:r>
        <w:rPr>
          <w:sz w:val="24"/>
        </w:rPr>
        <w:t>понятия</w:t>
      </w:r>
      <w:r>
        <w:rPr>
          <w:spacing w:val="-4"/>
          <w:sz w:val="24"/>
        </w:rPr>
        <w:t xml:space="preserve"> </w:t>
      </w:r>
      <w:r>
        <w:rPr>
          <w:sz w:val="24"/>
        </w:rPr>
        <w:t>в</w:t>
      </w:r>
      <w:r>
        <w:rPr>
          <w:spacing w:val="-6"/>
          <w:sz w:val="24"/>
        </w:rPr>
        <w:t xml:space="preserve"> </w:t>
      </w:r>
      <w:r>
        <w:rPr>
          <w:sz w:val="24"/>
        </w:rPr>
        <w:t>процессе</w:t>
      </w:r>
      <w:r>
        <w:rPr>
          <w:spacing w:val="-4"/>
          <w:sz w:val="24"/>
        </w:rPr>
        <w:t xml:space="preserve"> </w:t>
      </w:r>
      <w:r>
        <w:rPr>
          <w:sz w:val="24"/>
        </w:rPr>
        <w:t>решения</w:t>
      </w:r>
      <w:r>
        <w:rPr>
          <w:spacing w:val="-2"/>
          <w:sz w:val="24"/>
        </w:rPr>
        <w:t xml:space="preserve"> </w:t>
      </w:r>
      <w:r>
        <w:rPr>
          <w:sz w:val="24"/>
        </w:rPr>
        <w:t>учебных</w:t>
      </w:r>
      <w:r>
        <w:rPr>
          <w:spacing w:val="-2"/>
          <w:sz w:val="24"/>
        </w:rPr>
        <w:t xml:space="preserve"> задач.</w:t>
      </w:r>
    </w:p>
    <w:p w:rsidR="00EC3DAF" w:rsidRDefault="00EC3DAF">
      <w:pPr>
        <w:pStyle w:val="a3"/>
        <w:spacing w:before="114"/>
        <w:ind w:left="0"/>
        <w:jc w:val="left"/>
      </w:pPr>
    </w:p>
    <w:p w:rsidR="00EC3DAF" w:rsidRDefault="00053F2E">
      <w:pPr>
        <w:pStyle w:val="2"/>
        <w:ind w:left="5862"/>
      </w:pPr>
      <w:r>
        <w:t xml:space="preserve">2 </w:t>
      </w:r>
      <w:r>
        <w:rPr>
          <w:spacing w:val="-2"/>
        </w:rPr>
        <w:t>класс</w:t>
      </w:r>
    </w:p>
    <w:p w:rsidR="00EC3DAF" w:rsidRDefault="00053F2E">
      <w:pPr>
        <w:pStyle w:val="3"/>
        <w:spacing w:before="94"/>
        <w:ind w:left="1738"/>
      </w:pPr>
      <w:r>
        <w:t>К</w:t>
      </w:r>
      <w:r>
        <w:rPr>
          <w:spacing w:val="-5"/>
        </w:rPr>
        <w:t xml:space="preserve"> </w:t>
      </w:r>
      <w:r>
        <w:t>концу</w:t>
      </w:r>
      <w:r>
        <w:rPr>
          <w:spacing w:val="-2"/>
        </w:rPr>
        <w:t xml:space="preserve"> </w:t>
      </w:r>
      <w:r>
        <w:t>обучения</w:t>
      </w:r>
      <w:r>
        <w:rPr>
          <w:spacing w:val="-1"/>
        </w:rPr>
        <w:t xml:space="preserve"> </w:t>
      </w:r>
      <w:r>
        <w:t>во</w:t>
      </w:r>
      <w:r>
        <w:rPr>
          <w:spacing w:val="-2"/>
        </w:rPr>
        <w:t xml:space="preserve"> </w:t>
      </w:r>
      <w:r>
        <w:t>2</w:t>
      </w:r>
      <w:r>
        <w:rPr>
          <w:spacing w:val="-4"/>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4"/>
        <w:numPr>
          <w:ilvl w:val="0"/>
          <w:numId w:val="79"/>
        </w:numPr>
        <w:tabs>
          <w:tab w:val="left" w:pos="2869"/>
        </w:tabs>
        <w:spacing w:before="114"/>
        <w:ind w:left="2869" w:hanging="733"/>
        <w:rPr>
          <w:sz w:val="24"/>
        </w:rPr>
      </w:pPr>
      <w:r>
        <w:rPr>
          <w:sz w:val="24"/>
        </w:rPr>
        <w:t>осознавать</w:t>
      </w:r>
      <w:r>
        <w:rPr>
          <w:spacing w:val="-4"/>
          <w:sz w:val="24"/>
        </w:rPr>
        <w:t xml:space="preserve"> </w:t>
      </w:r>
      <w:r>
        <w:rPr>
          <w:sz w:val="24"/>
        </w:rPr>
        <w:t>язык</w:t>
      </w:r>
      <w:r>
        <w:rPr>
          <w:spacing w:val="-3"/>
          <w:sz w:val="24"/>
        </w:rPr>
        <w:t xml:space="preserve"> </w:t>
      </w:r>
      <w:r>
        <w:rPr>
          <w:sz w:val="24"/>
        </w:rPr>
        <w:t>как</w:t>
      </w:r>
      <w:r>
        <w:rPr>
          <w:spacing w:val="-3"/>
          <w:sz w:val="24"/>
        </w:rPr>
        <w:t xml:space="preserve"> </w:t>
      </w:r>
      <w:r>
        <w:rPr>
          <w:sz w:val="24"/>
        </w:rPr>
        <w:t>основное</w:t>
      </w:r>
      <w:r>
        <w:rPr>
          <w:spacing w:val="-4"/>
          <w:sz w:val="24"/>
        </w:rPr>
        <w:t xml:space="preserve"> </w:t>
      </w:r>
      <w:r>
        <w:rPr>
          <w:sz w:val="24"/>
        </w:rPr>
        <w:t>средство</w:t>
      </w:r>
      <w:r>
        <w:rPr>
          <w:spacing w:val="-2"/>
          <w:sz w:val="24"/>
        </w:rPr>
        <w:t xml:space="preserve"> общения;</w:t>
      </w:r>
    </w:p>
    <w:p w:rsidR="00EC3DAF" w:rsidRDefault="00053F2E">
      <w:pPr>
        <w:pStyle w:val="a4"/>
        <w:numPr>
          <w:ilvl w:val="0"/>
          <w:numId w:val="79"/>
        </w:numPr>
        <w:tabs>
          <w:tab w:val="left" w:pos="2869"/>
        </w:tabs>
        <w:spacing w:before="78" w:line="264" w:lineRule="auto"/>
        <w:ind w:right="288" w:firstLine="1425"/>
        <w:rPr>
          <w:sz w:val="24"/>
        </w:rPr>
      </w:pPr>
      <w:r>
        <w:rPr>
          <w:sz w:val="24"/>
        </w:rPr>
        <w:t>характеризовать согласные звуки вне слова и в слове по заданным параметрам: согласный парный/ непарный по</w:t>
      </w:r>
      <w:r>
        <w:rPr>
          <w:spacing w:val="-1"/>
          <w:sz w:val="24"/>
        </w:rPr>
        <w:t xml:space="preserve"> </w:t>
      </w:r>
      <w:r>
        <w:rPr>
          <w:sz w:val="24"/>
        </w:rPr>
        <w:t>твѐрдости/ мягкости; согласный парный/ непарный по звонкости/ глухости;</w:t>
      </w:r>
    </w:p>
    <w:p w:rsidR="00EC3DAF" w:rsidRDefault="00053F2E">
      <w:pPr>
        <w:pStyle w:val="a4"/>
        <w:numPr>
          <w:ilvl w:val="0"/>
          <w:numId w:val="79"/>
        </w:numPr>
        <w:tabs>
          <w:tab w:val="left" w:pos="2869"/>
        </w:tabs>
        <w:spacing w:before="93" w:line="261" w:lineRule="auto"/>
        <w:ind w:right="292" w:firstLine="1425"/>
        <w:rPr>
          <w:sz w:val="24"/>
        </w:rPr>
      </w:pPr>
      <w:r>
        <w:rPr>
          <w:sz w:val="24"/>
        </w:rPr>
        <w:t>определять количество слогов в слове (в т.ч. при стечении согласных); делить слово на слоги;</w:t>
      </w:r>
    </w:p>
    <w:p w:rsidR="00EC3DAF" w:rsidRDefault="00053F2E">
      <w:pPr>
        <w:pStyle w:val="a4"/>
        <w:numPr>
          <w:ilvl w:val="0"/>
          <w:numId w:val="79"/>
        </w:numPr>
        <w:tabs>
          <w:tab w:val="left" w:pos="2869"/>
        </w:tabs>
        <w:spacing w:before="97" w:line="261" w:lineRule="auto"/>
        <w:ind w:right="296" w:firstLine="1425"/>
        <w:rPr>
          <w:i/>
          <w:sz w:val="24"/>
        </w:rPr>
      </w:pPr>
      <w:r>
        <w:rPr>
          <w:sz w:val="24"/>
        </w:rPr>
        <w:t xml:space="preserve">устанавливать соотношение звукового и буквенного состава, в т.ч. с учѐтом функций букв </w:t>
      </w:r>
      <w:r>
        <w:rPr>
          <w:i/>
          <w:sz w:val="24"/>
        </w:rPr>
        <w:t>е, ѐ, ю, я;</w:t>
      </w:r>
    </w:p>
    <w:p w:rsidR="00EC3DAF" w:rsidRDefault="00EC3DAF">
      <w:pPr>
        <w:pStyle w:val="a4"/>
        <w:spacing w:line="261" w:lineRule="auto"/>
        <w:rPr>
          <w:i/>
          <w:sz w:val="24"/>
        </w:rPr>
        <w:sectPr w:rsidR="00EC3DAF">
          <w:pgSz w:w="11910" w:h="16840"/>
          <w:pgMar w:top="920" w:right="283" w:bottom="1000" w:left="566" w:header="0" w:footer="818" w:gutter="0"/>
          <w:cols w:space="720"/>
        </w:sectPr>
      </w:pPr>
    </w:p>
    <w:p w:rsidR="00EC3DAF" w:rsidRDefault="00053F2E">
      <w:pPr>
        <w:spacing w:before="76"/>
        <w:ind w:left="1419"/>
        <w:rPr>
          <w:sz w:val="24"/>
        </w:rPr>
      </w:pPr>
      <w:r>
        <w:rPr>
          <w:spacing w:val="-10"/>
          <w:sz w:val="24"/>
        </w:rPr>
        <w:lastRenderedPageBreak/>
        <w:t>-</w:t>
      </w:r>
    </w:p>
    <w:p w:rsidR="00EC3DAF" w:rsidRDefault="00EC3DAF">
      <w:pPr>
        <w:pStyle w:val="a3"/>
        <w:spacing w:before="0"/>
        <w:ind w:left="0"/>
        <w:jc w:val="left"/>
      </w:pPr>
    </w:p>
    <w:p w:rsidR="00EC3DAF" w:rsidRDefault="00EC3DAF">
      <w:pPr>
        <w:pStyle w:val="a3"/>
        <w:spacing w:before="25"/>
        <w:ind w:left="0"/>
        <w:jc w:val="left"/>
      </w:pPr>
    </w:p>
    <w:p w:rsidR="00EC3DAF" w:rsidRDefault="00053F2E">
      <w:pPr>
        <w:pStyle w:val="a4"/>
        <w:numPr>
          <w:ilvl w:val="0"/>
          <w:numId w:val="79"/>
        </w:numPr>
        <w:tabs>
          <w:tab w:val="left" w:pos="2871"/>
        </w:tabs>
        <w:spacing w:before="0" w:line="256" w:lineRule="auto"/>
        <w:ind w:right="291" w:firstLine="1425"/>
        <w:jc w:val="left"/>
        <w:rPr>
          <w:sz w:val="24"/>
        </w:rPr>
      </w:pPr>
      <w:r>
        <w:rPr>
          <w:sz w:val="24"/>
        </w:rPr>
        <w:t>обозначать</w:t>
      </w:r>
      <w:r>
        <w:rPr>
          <w:spacing w:val="40"/>
          <w:sz w:val="24"/>
        </w:rPr>
        <w:t xml:space="preserve"> </w:t>
      </w:r>
      <w:r>
        <w:rPr>
          <w:sz w:val="24"/>
        </w:rPr>
        <w:t>на</w:t>
      </w:r>
      <w:r>
        <w:rPr>
          <w:spacing w:val="40"/>
          <w:sz w:val="24"/>
        </w:rPr>
        <w:t xml:space="preserve"> </w:t>
      </w:r>
      <w:r>
        <w:rPr>
          <w:sz w:val="24"/>
        </w:rPr>
        <w:t>письме</w:t>
      </w:r>
      <w:r>
        <w:rPr>
          <w:spacing w:val="40"/>
          <w:sz w:val="24"/>
        </w:rPr>
        <w:t xml:space="preserve"> </w:t>
      </w:r>
      <w:r>
        <w:rPr>
          <w:sz w:val="24"/>
        </w:rPr>
        <w:t>мягкость</w:t>
      </w:r>
      <w:r>
        <w:rPr>
          <w:spacing w:val="40"/>
          <w:sz w:val="24"/>
        </w:rPr>
        <w:t xml:space="preserve"> </w:t>
      </w:r>
      <w:r>
        <w:rPr>
          <w:sz w:val="24"/>
        </w:rPr>
        <w:t>согласных</w:t>
      </w:r>
      <w:r>
        <w:rPr>
          <w:spacing w:val="40"/>
          <w:sz w:val="24"/>
        </w:rPr>
        <w:t xml:space="preserve"> </w:t>
      </w:r>
      <w:r>
        <w:rPr>
          <w:sz w:val="24"/>
        </w:rPr>
        <w:t>звуков</w:t>
      </w:r>
      <w:r>
        <w:rPr>
          <w:spacing w:val="40"/>
          <w:sz w:val="24"/>
        </w:rPr>
        <w:t xml:space="preserve"> </w:t>
      </w:r>
      <w:r>
        <w:rPr>
          <w:sz w:val="24"/>
        </w:rPr>
        <w:t>буквой</w:t>
      </w:r>
      <w:r>
        <w:rPr>
          <w:spacing w:val="40"/>
          <w:sz w:val="24"/>
        </w:rPr>
        <w:t xml:space="preserve"> </w:t>
      </w:r>
      <w:r>
        <w:rPr>
          <w:sz w:val="24"/>
        </w:rPr>
        <w:t>мягкий</w:t>
      </w:r>
      <w:r>
        <w:rPr>
          <w:spacing w:val="40"/>
          <w:sz w:val="24"/>
        </w:rPr>
        <w:t xml:space="preserve"> </w:t>
      </w:r>
      <w:r>
        <w:rPr>
          <w:sz w:val="24"/>
        </w:rPr>
        <w:t>знак</w:t>
      </w:r>
      <w:r>
        <w:rPr>
          <w:spacing w:val="40"/>
          <w:sz w:val="24"/>
        </w:rPr>
        <w:t xml:space="preserve"> </w:t>
      </w:r>
      <w:r>
        <w:rPr>
          <w:sz w:val="24"/>
        </w:rPr>
        <w:t>в середине слова;</w:t>
      </w:r>
    </w:p>
    <w:p w:rsidR="00EC3DAF" w:rsidRDefault="00053F2E">
      <w:pPr>
        <w:pStyle w:val="a4"/>
        <w:numPr>
          <w:ilvl w:val="0"/>
          <w:numId w:val="79"/>
        </w:numPr>
        <w:tabs>
          <w:tab w:val="left" w:pos="2871"/>
        </w:tabs>
        <w:spacing w:before="100"/>
        <w:ind w:left="2871"/>
        <w:jc w:val="left"/>
        <w:rPr>
          <w:sz w:val="24"/>
        </w:rPr>
      </w:pPr>
      <w:r>
        <w:rPr>
          <w:sz w:val="24"/>
        </w:rPr>
        <w:t>находить</w:t>
      </w:r>
      <w:r>
        <w:rPr>
          <w:spacing w:val="-6"/>
          <w:sz w:val="24"/>
        </w:rPr>
        <w:t xml:space="preserve"> </w:t>
      </w:r>
      <w:r>
        <w:rPr>
          <w:sz w:val="24"/>
        </w:rPr>
        <w:t>однокоренные</w:t>
      </w:r>
      <w:r>
        <w:rPr>
          <w:spacing w:val="-6"/>
          <w:sz w:val="24"/>
        </w:rPr>
        <w:t xml:space="preserve"> </w:t>
      </w:r>
      <w:r>
        <w:rPr>
          <w:spacing w:val="-2"/>
          <w:sz w:val="24"/>
        </w:rPr>
        <w:t>слова;</w:t>
      </w:r>
    </w:p>
    <w:p w:rsidR="00EC3DAF" w:rsidRDefault="00053F2E">
      <w:pPr>
        <w:pStyle w:val="a4"/>
        <w:numPr>
          <w:ilvl w:val="0"/>
          <w:numId w:val="79"/>
        </w:numPr>
        <w:tabs>
          <w:tab w:val="left" w:pos="2871"/>
        </w:tabs>
        <w:spacing w:before="74"/>
        <w:ind w:left="2871"/>
        <w:jc w:val="left"/>
        <w:rPr>
          <w:sz w:val="24"/>
        </w:rPr>
      </w:pPr>
      <w:r>
        <w:rPr>
          <w:sz w:val="24"/>
        </w:rPr>
        <w:t>выделять</w:t>
      </w:r>
      <w:r>
        <w:rPr>
          <w:spacing w:val="-1"/>
          <w:sz w:val="24"/>
        </w:rPr>
        <w:t xml:space="preserve"> </w:t>
      </w:r>
      <w:r>
        <w:rPr>
          <w:sz w:val="24"/>
        </w:rPr>
        <w:t>в</w:t>
      </w:r>
      <w:r>
        <w:rPr>
          <w:spacing w:val="-1"/>
          <w:sz w:val="24"/>
        </w:rPr>
        <w:t xml:space="preserve"> </w:t>
      </w:r>
      <w:r>
        <w:rPr>
          <w:sz w:val="24"/>
        </w:rPr>
        <w:t>слове</w:t>
      </w:r>
      <w:r>
        <w:rPr>
          <w:spacing w:val="-3"/>
          <w:sz w:val="24"/>
        </w:rPr>
        <w:t xml:space="preserve"> </w:t>
      </w:r>
      <w:r>
        <w:rPr>
          <w:sz w:val="24"/>
        </w:rPr>
        <w:t>корень (простые</w:t>
      </w:r>
      <w:r>
        <w:rPr>
          <w:spacing w:val="-2"/>
          <w:sz w:val="24"/>
        </w:rPr>
        <w:t xml:space="preserve"> случаи);</w:t>
      </w:r>
    </w:p>
    <w:p w:rsidR="00EC3DAF" w:rsidRDefault="00053F2E">
      <w:pPr>
        <w:pStyle w:val="a4"/>
        <w:numPr>
          <w:ilvl w:val="0"/>
          <w:numId w:val="79"/>
        </w:numPr>
        <w:tabs>
          <w:tab w:val="left" w:pos="2871"/>
        </w:tabs>
        <w:spacing w:before="74"/>
        <w:ind w:left="2871"/>
        <w:jc w:val="left"/>
        <w:rPr>
          <w:sz w:val="24"/>
        </w:rPr>
      </w:pPr>
      <w:r>
        <w:rPr>
          <w:sz w:val="24"/>
        </w:rPr>
        <w:t>выделять</w:t>
      </w:r>
      <w:r>
        <w:rPr>
          <w:spacing w:val="-2"/>
          <w:sz w:val="24"/>
        </w:rPr>
        <w:t xml:space="preserve"> </w:t>
      </w:r>
      <w:r>
        <w:rPr>
          <w:sz w:val="24"/>
        </w:rPr>
        <w:t>в</w:t>
      </w:r>
      <w:r>
        <w:rPr>
          <w:spacing w:val="-2"/>
          <w:sz w:val="24"/>
        </w:rPr>
        <w:t xml:space="preserve"> </w:t>
      </w:r>
      <w:r>
        <w:rPr>
          <w:sz w:val="24"/>
        </w:rPr>
        <w:t>слове</w:t>
      </w:r>
      <w:r>
        <w:rPr>
          <w:spacing w:val="-3"/>
          <w:sz w:val="24"/>
        </w:rPr>
        <w:t xml:space="preserve"> </w:t>
      </w:r>
      <w:r>
        <w:rPr>
          <w:spacing w:val="-2"/>
          <w:sz w:val="24"/>
        </w:rPr>
        <w:t>окончание;</w:t>
      </w:r>
    </w:p>
    <w:p w:rsidR="00EC3DAF" w:rsidRDefault="00053F2E">
      <w:pPr>
        <w:pStyle w:val="a4"/>
        <w:numPr>
          <w:ilvl w:val="0"/>
          <w:numId w:val="79"/>
        </w:numPr>
        <w:tabs>
          <w:tab w:val="left" w:pos="2869"/>
        </w:tabs>
        <w:spacing w:before="76" w:line="264" w:lineRule="auto"/>
        <w:ind w:right="293" w:firstLine="1425"/>
        <w:rPr>
          <w:sz w:val="24"/>
        </w:rPr>
      </w:pPr>
      <w:r>
        <w:rPr>
          <w:sz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EC3DAF" w:rsidRDefault="00053F2E">
      <w:pPr>
        <w:pStyle w:val="a4"/>
        <w:numPr>
          <w:ilvl w:val="0"/>
          <w:numId w:val="79"/>
        </w:numPr>
        <w:tabs>
          <w:tab w:val="left" w:pos="2869"/>
        </w:tabs>
        <w:spacing w:before="98"/>
        <w:ind w:left="2869" w:hanging="733"/>
        <w:rPr>
          <w:sz w:val="24"/>
        </w:rPr>
      </w:pPr>
      <w:r>
        <w:rPr>
          <w:sz w:val="24"/>
        </w:rPr>
        <w:t>распознавать</w:t>
      </w:r>
      <w:r>
        <w:rPr>
          <w:spacing w:val="-5"/>
          <w:sz w:val="24"/>
        </w:rPr>
        <w:t xml:space="preserve"> </w:t>
      </w:r>
      <w:r>
        <w:rPr>
          <w:sz w:val="24"/>
        </w:rPr>
        <w:t>слова,</w:t>
      </w:r>
      <w:r>
        <w:rPr>
          <w:spacing w:val="-4"/>
          <w:sz w:val="24"/>
        </w:rPr>
        <w:t xml:space="preserve"> </w:t>
      </w:r>
      <w:r>
        <w:rPr>
          <w:sz w:val="24"/>
        </w:rPr>
        <w:t>отвечающие</w:t>
      </w:r>
      <w:r>
        <w:rPr>
          <w:spacing w:val="-5"/>
          <w:sz w:val="24"/>
        </w:rPr>
        <w:t xml:space="preserve"> </w:t>
      </w:r>
      <w:r>
        <w:rPr>
          <w:sz w:val="24"/>
        </w:rPr>
        <w:t>на</w:t>
      </w:r>
      <w:r>
        <w:rPr>
          <w:spacing w:val="-4"/>
          <w:sz w:val="24"/>
        </w:rPr>
        <w:t xml:space="preserve"> </w:t>
      </w:r>
      <w:r>
        <w:rPr>
          <w:sz w:val="24"/>
        </w:rPr>
        <w:t xml:space="preserve">вопросы «кто?», </w:t>
      </w:r>
      <w:r>
        <w:rPr>
          <w:spacing w:val="-2"/>
          <w:sz w:val="24"/>
        </w:rPr>
        <w:t>«что?»;</w:t>
      </w:r>
    </w:p>
    <w:p w:rsidR="00EC3DAF" w:rsidRDefault="00053F2E">
      <w:pPr>
        <w:pStyle w:val="a4"/>
        <w:numPr>
          <w:ilvl w:val="0"/>
          <w:numId w:val="79"/>
        </w:numPr>
        <w:tabs>
          <w:tab w:val="left" w:pos="2150"/>
        </w:tabs>
        <w:spacing w:before="71"/>
        <w:ind w:left="2150" w:hanging="570"/>
        <w:rPr>
          <w:sz w:val="24"/>
        </w:rPr>
      </w:pPr>
      <w:r>
        <w:rPr>
          <w:sz w:val="24"/>
        </w:rPr>
        <w:t>распознавать</w:t>
      </w:r>
      <w:r>
        <w:rPr>
          <w:spacing w:val="-2"/>
          <w:sz w:val="24"/>
        </w:rPr>
        <w:t xml:space="preserve"> </w:t>
      </w:r>
      <w:r>
        <w:rPr>
          <w:sz w:val="24"/>
        </w:rPr>
        <w:t>слова,</w:t>
      </w:r>
      <w:r>
        <w:rPr>
          <w:spacing w:val="-3"/>
          <w:sz w:val="24"/>
        </w:rPr>
        <w:t xml:space="preserve"> </w:t>
      </w:r>
      <w:r>
        <w:rPr>
          <w:sz w:val="24"/>
        </w:rPr>
        <w:t>отвечающие</w:t>
      </w:r>
      <w:r>
        <w:rPr>
          <w:spacing w:val="-4"/>
          <w:sz w:val="24"/>
        </w:rPr>
        <w:t xml:space="preserve"> </w:t>
      </w:r>
      <w:r>
        <w:rPr>
          <w:sz w:val="24"/>
        </w:rPr>
        <w:t>на</w:t>
      </w:r>
      <w:r>
        <w:rPr>
          <w:spacing w:val="-4"/>
          <w:sz w:val="24"/>
        </w:rPr>
        <w:t xml:space="preserve"> </w:t>
      </w:r>
      <w:r>
        <w:rPr>
          <w:sz w:val="24"/>
        </w:rPr>
        <w:t>вопросы</w:t>
      </w:r>
      <w:r>
        <w:rPr>
          <w:spacing w:val="1"/>
          <w:sz w:val="24"/>
        </w:rPr>
        <w:t xml:space="preserve"> </w:t>
      </w:r>
      <w:r>
        <w:rPr>
          <w:sz w:val="24"/>
        </w:rPr>
        <w:t>«что</w:t>
      </w:r>
      <w:r>
        <w:rPr>
          <w:spacing w:val="-3"/>
          <w:sz w:val="24"/>
        </w:rPr>
        <w:t xml:space="preserve"> </w:t>
      </w:r>
      <w:r>
        <w:rPr>
          <w:sz w:val="24"/>
        </w:rPr>
        <w:t>делать?»,</w:t>
      </w:r>
      <w:r>
        <w:rPr>
          <w:spacing w:val="1"/>
          <w:sz w:val="24"/>
        </w:rPr>
        <w:t xml:space="preserve"> </w:t>
      </w:r>
      <w:r>
        <w:rPr>
          <w:sz w:val="24"/>
        </w:rPr>
        <w:t>«что</w:t>
      </w:r>
      <w:r>
        <w:rPr>
          <w:spacing w:val="-1"/>
          <w:sz w:val="24"/>
        </w:rPr>
        <w:t xml:space="preserve"> </w:t>
      </w:r>
      <w:r>
        <w:rPr>
          <w:sz w:val="24"/>
        </w:rPr>
        <w:t>сделать?»</w:t>
      </w:r>
      <w:r>
        <w:rPr>
          <w:spacing w:val="-11"/>
          <w:sz w:val="24"/>
        </w:rPr>
        <w:t xml:space="preserve"> </w:t>
      </w:r>
      <w:r>
        <w:rPr>
          <w:sz w:val="24"/>
        </w:rPr>
        <w:t>и</w:t>
      </w:r>
      <w:r>
        <w:rPr>
          <w:spacing w:val="-2"/>
          <w:sz w:val="24"/>
        </w:rPr>
        <w:t xml:space="preserve"> </w:t>
      </w:r>
      <w:r>
        <w:rPr>
          <w:spacing w:val="-4"/>
          <w:sz w:val="24"/>
        </w:rPr>
        <w:t>др.;</w:t>
      </w:r>
    </w:p>
    <w:p w:rsidR="00EC3DAF" w:rsidRDefault="00053F2E">
      <w:pPr>
        <w:pStyle w:val="a4"/>
        <w:numPr>
          <w:ilvl w:val="1"/>
          <w:numId w:val="79"/>
        </w:numPr>
        <w:tabs>
          <w:tab w:val="left" w:pos="2869"/>
        </w:tabs>
        <w:spacing w:before="118"/>
        <w:ind w:left="2869" w:hanging="733"/>
        <w:rPr>
          <w:sz w:val="24"/>
        </w:rPr>
      </w:pPr>
      <w:r>
        <w:rPr>
          <w:sz w:val="24"/>
        </w:rPr>
        <w:t>распознавать</w:t>
      </w:r>
      <w:r>
        <w:rPr>
          <w:spacing w:val="22"/>
          <w:sz w:val="24"/>
        </w:rPr>
        <w:t xml:space="preserve"> </w:t>
      </w:r>
      <w:r>
        <w:rPr>
          <w:sz w:val="24"/>
        </w:rPr>
        <w:t>слова,</w:t>
      </w:r>
      <w:r>
        <w:rPr>
          <w:spacing w:val="24"/>
          <w:sz w:val="24"/>
        </w:rPr>
        <w:t xml:space="preserve"> </w:t>
      </w:r>
      <w:r>
        <w:rPr>
          <w:sz w:val="24"/>
        </w:rPr>
        <w:t>отвечающие</w:t>
      </w:r>
      <w:r>
        <w:rPr>
          <w:spacing w:val="23"/>
          <w:sz w:val="24"/>
        </w:rPr>
        <w:t xml:space="preserve"> </w:t>
      </w:r>
      <w:r>
        <w:rPr>
          <w:sz w:val="24"/>
        </w:rPr>
        <w:t>на</w:t>
      </w:r>
      <w:r>
        <w:rPr>
          <w:spacing w:val="23"/>
          <w:sz w:val="24"/>
        </w:rPr>
        <w:t xml:space="preserve"> </w:t>
      </w:r>
      <w:r>
        <w:rPr>
          <w:sz w:val="24"/>
        </w:rPr>
        <w:t>вопросы</w:t>
      </w:r>
      <w:r>
        <w:rPr>
          <w:spacing w:val="25"/>
          <w:sz w:val="24"/>
        </w:rPr>
        <w:t xml:space="preserve"> </w:t>
      </w:r>
      <w:r>
        <w:rPr>
          <w:sz w:val="24"/>
        </w:rPr>
        <w:t>«какой?»,</w:t>
      </w:r>
      <w:r>
        <w:rPr>
          <w:spacing w:val="29"/>
          <w:sz w:val="24"/>
        </w:rPr>
        <w:t xml:space="preserve"> </w:t>
      </w:r>
      <w:r>
        <w:rPr>
          <w:sz w:val="24"/>
        </w:rPr>
        <w:t>«какая?»,</w:t>
      </w:r>
      <w:r>
        <w:rPr>
          <w:spacing w:val="29"/>
          <w:sz w:val="24"/>
        </w:rPr>
        <w:t xml:space="preserve"> </w:t>
      </w:r>
      <w:r>
        <w:rPr>
          <w:spacing w:val="-2"/>
          <w:sz w:val="24"/>
        </w:rPr>
        <w:t>«какое?»,</w:t>
      </w:r>
    </w:p>
    <w:p w:rsidR="00EC3DAF" w:rsidRDefault="00053F2E">
      <w:pPr>
        <w:pStyle w:val="a3"/>
        <w:spacing w:before="25"/>
        <w:ind w:left="1570"/>
        <w:jc w:val="left"/>
      </w:pPr>
      <w:r>
        <w:rPr>
          <w:spacing w:val="-2"/>
        </w:rPr>
        <w:t>«какие?»;</w:t>
      </w:r>
    </w:p>
    <w:p w:rsidR="00EC3DAF" w:rsidRDefault="00053F2E">
      <w:pPr>
        <w:pStyle w:val="a4"/>
        <w:numPr>
          <w:ilvl w:val="1"/>
          <w:numId w:val="79"/>
        </w:numPr>
        <w:tabs>
          <w:tab w:val="left" w:pos="2871"/>
        </w:tabs>
        <w:spacing w:before="121" w:line="259" w:lineRule="auto"/>
        <w:ind w:right="293" w:firstLine="566"/>
        <w:jc w:val="left"/>
        <w:rPr>
          <w:sz w:val="24"/>
        </w:rPr>
      </w:pPr>
      <w:r>
        <w:rPr>
          <w:sz w:val="24"/>
        </w:rPr>
        <w:t>определять</w:t>
      </w:r>
      <w:r>
        <w:rPr>
          <w:spacing w:val="40"/>
          <w:sz w:val="24"/>
        </w:rPr>
        <w:t xml:space="preserve"> </w:t>
      </w:r>
      <w:r>
        <w:rPr>
          <w:sz w:val="24"/>
        </w:rPr>
        <w:t>вид</w:t>
      </w:r>
      <w:r>
        <w:rPr>
          <w:spacing w:val="40"/>
          <w:sz w:val="24"/>
        </w:rPr>
        <w:t xml:space="preserve"> </w:t>
      </w:r>
      <w:r>
        <w:rPr>
          <w:sz w:val="24"/>
        </w:rPr>
        <w:t>предложения</w:t>
      </w:r>
      <w:r>
        <w:rPr>
          <w:spacing w:val="40"/>
          <w:sz w:val="24"/>
        </w:rPr>
        <w:t xml:space="preserve"> </w:t>
      </w:r>
      <w:r>
        <w:rPr>
          <w:sz w:val="24"/>
        </w:rPr>
        <w:t>по</w:t>
      </w:r>
      <w:r>
        <w:rPr>
          <w:spacing w:val="40"/>
          <w:sz w:val="24"/>
        </w:rPr>
        <w:t xml:space="preserve"> </w:t>
      </w:r>
      <w:r>
        <w:rPr>
          <w:sz w:val="24"/>
        </w:rPr>
        <w:t>цели</w:t>
      </w:r>
      <w:r>
        <w:rPr>
          <w:spacing w:val="40"/>
          <w:sz w:val="24"/>
        </w:rPr>
        <w:t xml:space="preserve"> </w:t>
      </w:r>
      <w:r>
        <w:rPr>
          <w:sz w:val="24"/>
        </w:rPr>
        <w:t>высказывания</w:t>
      </w:r>
      <w:r>
        <w:rPr>
          <w:spacing w:val="40"/>
          <w:sz w:val="24"/>
        </w:rPr>
        <w:t xml:space="preserve"> </w:t>
      </w:r>
      <w:r>
        <w:rPr>
          <w:sz w:val="24"/>
        </w:rPr>
        <w:t>и</w:t>
      </w:r>
      <w:r>
        <w:rPr>
          <w:spacing w:val="40"/>
          <w:sz w:val="24"/>
        </w:rPr>
        <w:t xml:space="preserve"> </w:t>
      </w:r>
      <w:r>
        <w:rPr>
          <w:sz w:val="24"/>
        </w:rPr>
        <w:t>по</w:t>
      </w:r>
      <w:r>
        <w:rPr>
          <w:spacing w:val="40"/>
          <w:sz w:val="24"/>
        </w:rPr>
        <w:t xml:space="preserve"> </w:t>
      </w:r>
      <w:r>
        <w:rPr>
          <w:sz w:val="24"/>
        </w:rPr>
        <w:t xml:space="preserve">эмоциональной </w:t>
      </w:r>
      <w:r>
        <w:rPr>
          <w:spacing w:val="-2"/>
          <w:sz w:val="24"/>
        </w:rPr>
        <w:t>окраске;</w:t>
      </w:r>
    </w:p>
    <w:p w:rsidR="00EC3DAF" w:rsidRDefault="00053F2E">
      <w:pPr>
        <w:pStyle w:val="a4"/>
        <w:numPr>
          <w:ilvl w:val="1"/>
          <w:numId w:val="79"/>
        </w:numPr>
        <w:tabs>
          <w:tab w:val="left" w:pos="2871"/>
        </w:tabs>
        <w:spacing w:before="98" w:line="259" w:lineRule="auto"/>
        <w:ind w:right="288" w:firstLine="566"/>
        <w:jc w:val="left"/>
        <w:rPr>
          <w:sz w:val="24"/>
        </w:rPr>
      </w:pPr>
      <w:r>
        <w:rPr>
          <w:sz w:val="24"/>
        </w:rPr>
        <w:t>находить</w:t>
      </w:r>
      <w:r>
        <w:rPr>
          <w:spacing w:val="80"/>
          <w:sz w:val="24"/>
        </w:rPr>
        <w:t xml:space="preserve"> </w:t>
      </w:r>
      <w:r>
        <w:rPr>
          <w:sz w:val="24"/>
        </w:rPr>
        <w:t>место</w:t>
      </w:r>
      <w:r>
        <w:rPr>
          <w:spacing w:val="80"/>
          <w:sz w:val="24"/>
        </w:rPr>
        <w:t xml:space="preserve"> </w:t>
      </w:r>
      <w:r>
        <w:rPr>
          <w:sz w:val="24"/>
        </w:rPr>
        <w:t>орфограммы</w:t>
      </w:r>
      <w:r>
        <w:rPr>
          <w:spacing w:val="80"/>
          <w:sz w:val="24"/>
        </w:rPr>
        <w:t xml:space="preserve"> </w:t>
      </w:r>
      <w:r>
        <w:rPr>
          <w:sz w:val="24"/>
        </w:rPr>
        <w:t>в</w:t>
      </w:r>
      <w:r>
        <w:rPr>
          <w:spacing w:val="80"/>
          <w:sz w:val="24"/>
        </w:rPr>
        <w:t xml:space="preserve"> </w:t>
      </w:r>
      <w:r>
        <w:rPr>
          <w:sz w:val="24"/>
        </w:rPr>
        <w:t>слове</w:t>
      </w:r>
      <w:r>
        <w:rPr>
          <w:spacing w:val="80"/>
          <w:sz w:val="24"/>
        </w:rPr>
        <w:t xml:space="preserve"> </w:t>
      </w:r>
      <w:r>
        <w:rPr>
          <w:sz w:val="24"/>
        </w:rPr>
        <w:t>и</w:t>
      </w:r>
      <w:r>
        <w:rPr>
          <w:spacing w:val="80"/>
          <w:sz w:val="24"/>
        </w:rPr>
        <w:t xml:space="preserve"> </w:t>
      </w:r>
      <w:r>
        <w:rPr>
          <w:sz w:val="24"/>
        </w:rPr>
        <w:t>между</w:t>
      </w:r>
      <w:r>
        <w:rPr>
          <w:spacing w:val="80"/>
          <w:sz w:val="24"/>
        </w:rPr>
        <w:t xml:space="preserve"> </w:t>
      </w:r>
      <w:r>
        <w:rPr>
          <w:sz w:val="24"/>
        </w:rPr>
        <w:t>словами</w:t>
      </w:r>
      <w:r>
        <w:rPr>
          <w:spacing w:val="80"/>
          <w:sz w:val="24"/>
        </w:rPr>
        <w:t xml:space="preserve"> </w:t>
      </w:r>
      <w:r>
        <w:rPr>
          <w:sz w:val="24"/>
        </w:rPr>
        <w:t>на</w:t>
      </w:r>
      <w:r>
        <w:rPr>
          <w:spacing w:val="80"/>
          <w:sz w:val="24"/>
        </w:rPr>
        <w:t xml:space="preserve"> </w:t>
      </w:r>
      <w:r>
        <w:rPr>
          <w:sz w:val="24"/>
        </w:rPr>
        <w:t xml:space="preserve">изученные </w:t>
      </w:r>
      <w:r>
        <w:rPr>
          <w:spacing w:val="-2"/>
          <w:sz w:val="24"/>
        </w:rPr>
        <w:t>правила;</w:t>
      </w:r>
    </w:p>
    <w:p w:rsidR="00EC3DAF" w:rsidRDefault="00053F2E">
      <w:pPr>
        <w:pStyle w:val="a4"/>
        <w:numPr>
          <w:ilvl w:val="1"/>
          <w:numId w:val="79"/>
        </w:numPr>
        <w:tabs>
          <w:tab w:val="left" w:pos="2871"/>
        </w:tabs>
        <w:spacing w:before="24" w:line="259" w:lineRule="auto"/>
        <w:ind w:right="284" w:firstLine="566"/>
        <w:jc w:val="left"/>
        <w:rPr>
          <w:i/>
          <w:sz w:val="24"/>
        </w:rPr>
      </w:pPr>
      <w:r>
        <w:rPr>
          <w:sz w:val="24"/>
        </w:rPr>
        <w:t>применять</w:t>
      </w:r>
      <w:r>
        <w:rPr>
          <w:spacing w:val="35"/>
          <w:sz w:val="24"/>
        </w:rPr>
        <w:t xml:space="preserve"> </w:t>
      </w:r>
      <w:r>
        <w:rPr>
          <w:sz w:val="24"/>
        </w:rPr>
        <w:t>изученные</w:t>
      </w:r>
      <w:r>
        <w:rPr>
          <w:spacing w:val="35"/>
          <w:sz w:val="24"/>
        </w:rPr>
        <w:t xml:space="preserve"> </w:t>
      </w:r>
      <w:r>
        <w:rPr>
          <w:sz w:val="24"/>
        </w:rPr>
        <w:t>правила</w:t>
      </w:r>
      <w:r>
        <w:rPr>
          <w:spacing w:val="39"/>
          <w:sz w:val="24"/>
        </w:rPr>
        <w:t xml:space="preserve"> </w:t>
      </w:r>
      <w:r>
        <w:rPr>
          <w:sz w:val="24"/>
        </w:rPr>
        <w:t>правописания,</w:t>
      </w:r>
      <w:r>
        <w:rPr>
          <w:spacing w:val="34"/>
          <w:sz w:val="24"/>
        </w:rPr>
        <w:t xml:space="preserve"> </w:t>
      </w:r>
      <w:r>
        <w:rPr>
          <w:sz w:val="24"/>
        </w:rPr>
        <w:t>в</w:t>
      </w:r>
      <w:r>
        <w:rPr>
          <w:spacing w:val="36"/>
          <w:sz w:val="24"/>
        </w:rPr>
        <w:t xml:space="preserve"> </w:t>
      </w:r>
      <w:r>
        <w:rPr>
          <w:sz w:val="24"/>
        </w:rPr>
        <w:t>т.ч.:</w:t>
      </w:r>
      <w:r>
        <w:rPr>
          <w:spacing w:val="37"/>
          <w:sz w:val="24"/>
        </w:rPr>
        <w:t xml:space="preserve"> </w:t>
      </w:r>
      <w:r>
        <w:rPr>
          <w:sz w:val="24"/>
        </w:rPr>
        <w:t>сочетания</w:t>
      </w:r>
      <w:r>
        <w:rPr>
          <w:spacing w:val="37"/>
          <w:sz w:val="24"/>
        </w:rPr>
        <w:t xml:space="preserve"> </w:t>
      </w:r>
      <w:r>
        <w:rPr>
          <w:i/>
          <w:sz w:val="24"/>
        </w:rPr>
        <w:t>чк,</w:t>
      </w:r>
      <w:r>
        <w:rPr>
          <w:i/>
          <w:spacing w:val="34"/>
          <w:sz w:val="24"/>
        </w:rPr>
        <w:t xml:space="preserve"> </w:t>
      </w:r>
      <w:r>
        <w:rPr>
          <w:i/>
          <w:sz w:val="24"/>
        </w:rPr>
        <w:t>чн,</w:t>
      </w:r>
      <w:r>
        <w:rPr>
          <w:i/>
          <w:spacing w:val="36"/>
          <w:sz w:val="24"/>
        </w:rPr>
        <w:t xml:space="preserve"> </w:t>
      </w:r>
      <w:r>
        <w:rPr>
          <w:i/>
          <w:sz w:val="24"/>
        </w:rPr>
        <w:t>чт; щн, нч;</w:t>
      </w:r>
    </w:p>
    <w:p w:rsidR="00EC3DAF" w:rsidRDefault="00053F2E">
      <w:pPr>
        <w:pStyle w:val="a3"/>
        <w:spacing w:before="25" w:line="268" w:lineRule="auto"/>
        <w:ind w:left="732" w:right="289" w:hanging="10"/>
      </w:pPr>
      <w:r>
        <w:t>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w:t>
      </w:r>
      <w:r>
        <w:rPr>
          <w:spacing w:val="40"/>
        </w:rPr>
        <w:t xml:space="preserve"> </w:t>
      </w:r>
      <w:r>
        <w:t>написание предлогов с именами существительными, разделительный мягкий знак;</w:t>
      </w:r>
    </w:p>
    <w:p w:rsidR="00EC3DAF" w:rsidRDefault="00053F2E">
      <w:pPr>
        <w:pStyle w:val="a4"/>
        <w:numPr>
          <w:ilvl w:val="0"/>
          <w:numId w:val="78"/>
        </w:numPr>
        <w:tabs>
          <w:tab w:val="left" w:pos="1429"/>
        </w:tabs>
        <w:spacing w:before="90" w:line="256" w:lineRule="auto"/>
        <w:ind w:right="294" w:firstLine="566"/>
        <w:rPr>
          <w:sz w:val="24"/>
        </w:rPr>
      </w:pPr>
      <w:r>
        <w:rPr>
          <w:sz w:val="24"/>
        </w:rPr>
        <w:t>правильно списывать (без пропусков и искажений букв) слова и предложения, тексты объѐмом не более 50 слов;</w:t>
      </w:r>
    </w:p>
    <w:p w:rsidR="00EC3DAF" w:rsidRDefault="00053F2E">
      <w:pPr>
        <w:pStyle w:val="a4"/>
        <w:numPr>
          <w:ilvl w:val="0"/>
          <w:numId w:val="78"/>
        </w:numPr>
        <w:tabs>
          <w:tab w:val="left" w:pos="1429"/>
        </w:tabs>
        <w:spacing w:before="107" w:line="256" w:lineRule="auto"/>
        <w:ind w:right="294" w:firstLine="566"/>
        <w:rPr>
          <w:sz w:val="24"/>
        </w:rPr>
      </w:pPr>
      <w:r>
        <w:rPr>
          <w:sz w:val="24"/>
        </w:rPr>
        <w:t>писать под диктовку (без пропусков и искажений букв) слова, предложения, тексты объѐмом не более 45 слов с учѐтом изученных правил правописания;</w:t>
      </w:r>
    </w:p>
    <w:p w:rsidR="00EC3DAF" w:rsidRDefault="00053F2E">
      <w:pPr>
        <w:pStyle w:val="a4"/>
        <w:numPr>
          <w:ilvl w:val="1"/>
          <w:numId w:val="78"/>
        </w:numPr>
        <w:tabs>
          <w:tab w:val="left" w:pos="2869"/>
        </w:tabs>
        <w:spacing w:before="107"/>
        <w:ind w:left="2869" w:hanging="733"/>
        <w:rPr>
          <w:sz w:val="24"/>
        </w:rPr>
      </w:pPr>
      <w:r>
        <w:rPr>
          <w:sz w:val="24"/>
        </w:rPr>
        <w:t>находить</w:t>
      </w:r>
      <w:r>
        <w:rPr>
          <w:spacing w:val="-4"/>
          <w:sz w:val="24"/>
        </w:rPr>
        <w:t xml:space="preserve"> </w:t>
      </w:r>
      <w:r>
        <w:rPr>
          <w:sz w:val="24"/>
        </w:rPr>
        <w:t>и</w:t>
      </w:r>
      <w:r>
        <w:rPr>
          <w:spacing w:val="-2"/>
          <w:sz w:val="24"/>
        </w:rPr>
        <w:t xml:space="preserve"> </w:t>
      </w:r>
      <w:r>
        <w:rPr>
          <w:sz w:val="24"/>
        </w:rPr>
        <w:t>исправлять</w:t>
      </w:r>
      <w:r>
        <w:rPr>
          <w:spacing w:val="-5"/>
          <w:sz w:val="24"/>
        </w:rPr>
        <w:t xml:space="preserve"> </w:t>
      </w:r>
      <w:r>
        <w:rPr>
          <w:sz w:val="24"/>
        </w:rPr>
        <w:t>ошибки</w:t>
      </w:r>
      <w:r>
        <w:rPr>
          <w:spacing w:val="-4"/>
          <w:sz w:val="24"/>
        </w:rPr>
        <w:t xml:space="preserve"> </w:t>
      </w:r>
      <w:r>
        <w:rPr>
          <w:sz w:val="24"/>
        </w:rPr>
        <w:t>на</w:t>
      </w:r>
      <w:r>
        <w:rPr>
          <w:spacing w:val="-4"/>
          <w:sz w:val="24"/>
        </w:rPr>
        <w:t xml:space="preserve"> </w:t>
      </w:r>
      <w:r>
        <w:rPr>
          <w:sz w:val="24"/>
        </w:rPr>
        <w:t>изученные</w:t>
      </w:r>
      <w:r>
        <w:rPr>
          <w:spacing w:val="-4"/>
          <w:sz w:val="24"/>
        </w:rPr>
        <w:t xml:space="preserve"> </w:t>
      </w:r>
      <w:r>
        <w:rPr>
          <w:sz w:val="24"/>
        </w:rPr>
        <w:t>правила,</w:t>
      </w:r>
      <w:r>
        <w:rPr>
          <w:spacing w:val="-2"/>
          <w:sz w:val="24"/>
        </w:rPr>
        <w:t xml:space="preserve"> описки;</w:t>
      </w:r>
    </w:p>
    <w:p w:rsidR="00EC3DAF" w:rsidRDefault="00053F2E">
      <w:pPr>
        <w:pStyle w:val="a4"/>
        <w:numPr>
          <w:ilvl w:val="1"/>
          <w:numId w:val="78"/>
        </w:numPr>
        <w:tabs>
          <w:tab w:val="left" w:pos="2869"/>
        </w:tabs>
        <w:spacing w:before="69"/>
        <w:ind w:left="2869" w:hanging="733"/>
        <w:rPr>
          <w:sz w:val="24"/>
        </w:rPr>
      </w:pPr>
      <w:r>
        <w:rPr>
          <w:sz w:val="24"/>
        </w:rPr>
        <w:t>пользоваться</w:t>
      </w:r>
      <w:r>
        <w:rPr>
          <w:spacing w:val="44"/>
          <w:sz w:val="24"/>
        </w:rPr>
        <w:t xml:space="preserve">  </w:t>
      </w:r>
      <w:r>
        <w:rPr>
          <w:sz w:val="24"/>
        </w:rPr>
        <w:t>толковым,</w:t>
      </w:r>
      <w:r>
        <w:rPr>
          <w:spacing w:val="47"/>
          <w:sz w:val="24"/>
        </w:rPr>
        <w:t xml:space="preserve">  </w:t>
      </w:r>
      <w:r>
        <w:rPr>
          <w:sz w:val="24"/>
        </w:rPr>
        <w:t>орфографическим,</w:t>
      </w:r>
      <w:r>
        <w:rPr>
          <w:spacing w:val="48"/>
          <w:sz w:val="24"/>
        </w:rPr>
        <w:t xml:space="preserve">  </w:t>
      </w:r>
      <w:r>
        <w:rPr>
          <w:sz w:val="24"/>
        </w:rPr>
        <w:t>орфоэпическим</w:t>
      </w:r>
      <w:r>
        <w:rPr>
          <w:spacing w:val="47"/>
          <w:sz w:val="24"/>
        </w:rPr>
        <w:t xml:space="preserve">  </w:t>
      </w:r>
      <w:r>
        <w:rPr>
          <w:spacing w:val="-2"/>
          <w:sz w:val="24"/>
        </w:rPr>
        <w:t>словарями</w:t>
      </w:r>
    </w:p>
    <w:p w:rsidR="00EC3DAF" w:rsidRDefault="00053F2E">
      <w:pPr>
        <w:pStyle w:val="a3"/>
        <w:spacing w:before="25"/>
        <w:ind w:left="711"/>
        <w:jc w:val="left"/>
      </w:pPr>
      <w:r>
        <w:rPr>
          <w:spacing w:val="-2"/>
        </w:rPr>
        <w:t>учебника;</w:t>
      </w:r>
    </w:p>
    <w:p w:rsidR="00EC3DAF" w:rsidRDefault="00053F2E">
      <w:pPr>
        <w:pStyle w:val="a4"/>
        <w:numPr>
          <w:ilvl w:val="1"/>
          <w:numId w:val="78"/>
        </w:numPr>
        <w:tabs>
          <w:tab w:val="left" w:pos="2871"/>
          <w:tab w:val="left" w:pos="3883"/>
          <w:tab w:val="left" w:pos="4775"/>
          <w:tab w:val="left" w:pos="6487"/>
          <w:tab w:val="left" w:pos="6830"/>
          <w:tab w:val="left" w:pos="8706"/>
          <w:tab w:val="left" w:pos="10363"/>
        </w:tabs>
        <w:spacing w:before="83"/>
        <w:jc w:val="left"/>
        <w:rPr>
          <w:sz w:val="24"/>
        </w:rPr>
      </w:pPr>
      <w:r>
        <w:rPr>
          <w:spacing w:val="-2"/>
          <w:sz w:val="24"/>
        </w:rPr>
        <w:t>строить</w:t>
      </w:r>
      <w:r>
        <w:rPr>
          <w:sz w:val="24"/>
        </w:rPr>
        <w:tab/>
      </w:r>
      <w:r>
        <w:rPr>
          <w:spacing w:val="-2"/>
          <w:sz w:val="24"/>
        </w:rPr>
        <w:t>устное</w:t>
      </w:r>
      <w:r>
        <w:rPr>
          <w:sz w:val="24"/>
        </w:rPr>
        <w:tab/>
      </w:r>
      <w:r>
        <w:rPr>
          <w:spacing w:val="-2"/>
          <w:sz w:val="24"/>
        </w:rPr>
        <w:t>диалогическое</w:t>
      </w:r>
      <w:r>
        <w:rPr>
          <w:sz w:val="24"/>
        </w:rPr>
        <w:tab/>
      </w:r>
      <w:r>
        <w:rPr>
          <w:spacing w:val="-10"/>
          <w:sz w:val="24"/>
        </w:rPr>
        <w:t>и</w:t>
      </w:r>
      <w:r>
        <w:rPr>
          <w:sz w:val="24"/>
        </w:rPr>
        <w:tab/>
      </w:r>
      <w:r>
        <w:rPr>
          <w:spacing w:val="-2"/>
          <w:sz w:val="24"/>
        </w:rPr>
        <w:t>монологическое</w:t>
      </w:r>
      <w:r>
        <w:rPr>
          <w:sz w:val="24"/>
        </w:rPr>
        <w:tab/>
      </w:r>
      <w:r>
        <w:rPr>
          <w:spacing w:val="-2"/>
          <w:sz w:val="24"/>
        </w:rPr>
        <w:t>высказывание</w:t>
      </w:r>
      <w:r>
        <w:rPr>
          <w:sz w:val="24"/>
        </w:rPr>
        <w:tab/>
        <w:t>(2-</w:t>
      </w:r>
      <w:r>
        <w:rPr>
          <w:spacing w:val="-10"/>
          <w:sz w:val="24"/>
        </w:rPr>
        <w:t>4</w:t>
      </w:r>
    </w:p>
    <w:p w:rsidR="00EC3DAF" w:rsidRDefault="00053F2E">
      <w:pPr>
        <w:pStyle w:val="a3"/>
        <w:spacing w:before="22" w:line="268" w:lineRule="auto"/>
        <w:ind w:left="711"/>
        <w:jc w:val="left"/>
      </w:pPr>
      <w:r>
        <w:t>предложения</w:t>
      </w:r>
      <w:r>
        <w:rPr>
          <w:spacing w:val="40"/>
        </w:rPr>
        <w:t xml:space="preserve"> </w:t>
      </w:r>
      <w:r>
        <w:t>на</w:t>
      </w:r>
      <w:r>
        <w:rPr>
          <w:spacing w:val="40"/>
        </w:rPr>
        <w:t xml:space="preserve"> </w:t>
      </w:r>
      <w:r>
        <w:t>определѐнную</w:t>
      </w:r>
      <w:r>
        <w:rPr>
          <w:spacing w:val="40"/>
        </w:rPr>
        <w:t xml:space="preserve"> </w:t>
      </w:r>
      <w:r>
        <w:t>тему,</w:t>
      </w:r>
      <w:r>
        <w:rPr>
          <w:spacing w:val="40"/>
        </w:rPr>
        <w:t xml:space="preserve"> </w:t>
      </w:r>
      <w:r>
        <w:t>по</w:t>
      </w:r>
      <w:r>
        <w:rPr>
          <w:spacing w:val="40"/>
        </w:rPr>
        <w:t xml:space="preserve"> </w:t>
      </w:r>
      <w:r>
        <w:t>наблюдениям)</w:t>
      </w:r>
      <w:r>
        <w:rPr>
          <w:spacing w:val="40"/>
        </w:rPr>
        <w:t xml:space="preserve"> </w:t>
      </w:r>
      <w:r>
        <w:t>с</w:t>
      </w:r>
      <w:r>
        <w:rPr>
          <w:spacing w:val="40"/>
        </w:rPr>
        <w:t xml:space="preserve"> </w:t>
      </w:r>
      <w:r>
        <w:t>соблюдением</w:t>
      </w:r>
      <w:r>
        <w:rPr>
          <w:spacing w:val="40"/>
        </w:rPr>
        <w:t xml:space="preserve"> </w:t>
      </w:r>
      <w:r>
        <w:t>орфоэпических</w:t>
      </w:r>
      <w:r>
        <w:rPr>
          <w:spacing w:val="40"/>
        </w:rPr>
        <w:t xml:space="preserve"> </w:t>
      </w:r>
      <w:r>
        <w:t>норм, правильной интонации;</w:t>
      </w:r>
    </w:p>
    <w:p w:rsidR="00EC3DAF" w:rsidRDefault="00053F2E">
      <w:pPr>
        <w:pStyle w:val="a4"/>
        <w:numPr>
          <w:ilvl w:val="0"/>
          <w:numId w:val="78"/>
        </w:numPr>
        <w:tabs>
          <w:tab w:val="left" w:pos="1429"/>
        </w:tabs>
        <w:spacing w:before="94" w:line="256" w:lineRule="auto"/>
        <w:ind w:right="288" w:firstLine="566"/>
        <w:jc w:val="left"/>
        <w:rPr>
          <w:sz w:val="24"/>
        </w:rPr>
      </w:pPr>
      <w:r>
        <w:rPr>
          <w:sz w:val="24"/>
        </w:rPr>
        <w:t>формулировать</w:t>
      </w:r>
      <w:r>
        <w:rPr>
          <w:spacing w:val="80"/>
          <w:w w:val="150"/>
          <w:sz w:val="24"/>
        </w:rPr>
        <w:t xml:space="preserve"> </w:t>
      </w:r>
      <w:r>
        <w:rPr>
          <w:sz w:val="24"/>
        </w:rPr>
        <w:t>простые</w:t>
      </w:r>
      <w:r>
        <w:rPr>
          <w:spacing w:val="80"/>
          <w:w w:val="150"/>
          <w:sz w:val="24"/>
        </w:rPr>
        <w:t xml:space="preserve"> </w:t>
      </w:r>
      <w:r>
        <w:rPr>
          <w:sz w:val="24"/>
        </w:rPr>
        <w:t>выводы</w:t>
      </w:r>
      <w:r>
        <w:rPr>
          <w:spacing w:val="80"/>
          <w:w w:val="150"/>
          <w:sz w:val="24"/>
        </w:rPr>
        <w:t xml:space="preserve"> </w:t>
      </w:r>
      <w:r>
        <w:rPr>
          <w:sz w:val="24"/>
        </w:rPr>
        <w:t>на</w:t>
      </w:r>
      <w:r>
        <w:rPr>
          <w:spacing w:val="80"/>
          <w:w w:val="150"/>
          <w:sz w:val="24"/>
        </w:rPr>
        <w:t xml:space="preserve"> </w:t>
      </w:r>
      <w:r>
        <w:rPr>
          <w:sz w:val="24"/>
        </w:rPr>
        <w:t>основе</w:t>
      </w:r>
      <w:r>
        <w:rPr>
          <w:spacing w:val="80"/>
          <w:w w:val="150"/>
          <w:sz w:val="24"/>
        </w:rPr>
        <w:t xml:space="preserve"> </w:t>
      </w:r>
      <w:r>
        <w:rPr>
          <w:sz w:val="24"/>
        </w:rPr>
        <w:t>прочитанного</w:t>
      </w:r>
      <w:r>
        <w:rPr>
          <w:spacing w:val="80"/>
          <w:w w:val="150"/>
          <w:sz w:val="24"/>
        </w:rPr>
        <w:t xml:space="preserve"> </w:t>
      </w:r>
      <w:r>
        <w:rPr>
          <w:sz w:val="24"/>
        </w:rPr>
        <w:t>(услышанного)</w:t>
      </w:r>
      <w:r>
        <w:rPr>
          <w:spacing w:val="80"/>
          <w:w w:val="150"/>
          <w:sz w:val="24"/>
        </w:rPr>
        <w:t xml:space="preserve"> </w:t>
      </w:r>
      <w:r>
        <w:rPr>
          <w:sz w:val="24"/>
        </w:rPr>
        <w:t>устно</w:t>
      </w:r>
      <w:r>
        <w:rPr>
          <w:spacing w:val="80"/>
          <w:w w:val="150"/>
          <w:sz w:val="24"/>
        </w:rPr>
        <w:t xml:space="preserve"> </w:t>
      </w:r>
      <w:r>
        <w:rPr>
          <w:sz w:val="24"/>
        </w:rPr>
        <w:t>и письменно (1-2 предложения);</w:t>
      </w:r>
    </w:p>
    <w:p w:rsidR="00053F2E" w:rsidRPr="00053F2E" w:rsidRDefault="00053F2E" w:rsidP="00053F2E">
      <w:pPr>
        <w:pStyle w:val="a4"/>
        <w:numPr>
          <w:ilvl w:val="0"/>
          <w:numId w:val="78"/>
        </w:numPr>
        <w:tabs>
          <w:tab w:val="left" w:pos="1429"/>
        </w:tabs>
        <w:spacing w:before="107" w:line="256" w:lineRule="auto"/>
        <w:ind w:right="297" w:firstLine="566"/>
        <w:jc w:val="left"/>
        <w:rPr>
          <w:sz w:val="24"/>
        </w:rPr>
      </w:pPr>
      <w:r>
        <w:rPr>
          <w:sz w:val="24"/>
        </w:rPr>
        <w:t>составлять</w:t>
      </w:r>
      <w:r>
        <w:rPr>
          <w:spacing w:val="80"/>
          <w:sz w:val="24"/>
        </w:rPr>
        <w:t xml:space="preserve"> </w:t>
      </w:r>
      <w:r>
        <w:rPr>
          <w:sz w:val="24"/>
        </w:rPr>
        <w:t>предложения</w:t>
      </w:r>
      <w:r>
        <w:rPr>
          <w:spacing w:val="80"/>
          <w:sz w:val="24"/>
        </w:rPr>
        <w:t xml:space="preserve"> </w:t>
      </w:r>
      <w:r>
        <w:rPr>
          <w:sz w:val="24"/>
        </w:rPr>
        <w:t>из</w:t>
      </w:r>
      <w:r>
        <w:rPr>
          <w:spacing w:val="80"/>
          <w:sz w:val="24"/>
        </w:rPr>
        <w:t xml:space="preserve"> </w:t>
      </w:r>
      <w:r>
        <w:rPr>
          <w:sz w:val="24"/>
        </w:rPr>
        <w:t>слов,</w:t>
      </w:r>
      <w:r>
        <w:rPr>
          <w:spacing w:val="80"/>
          <w:sz w:val="24"/>
        </w:rPr>
        <w:t xml:space="preserve"> </w:t>
      </w:r>
      <w:r>
        <w:rPr>
          <w:sz w:val="24"/>
        </w:rPr>
        <w:t>устанавливая</w:t>
      </w:r>
      <w:r>
        <w:rPr>
          <w:spacing w:val="80"/>
          <w:sz w:val="24"/>
        </w:rPr>
        <w:t xml:space="preserve"> </w:t>
      </w:r>
      <w:r>
        <w:rPr>
          <w:sz w:val="24"/>
        </w:rPr>
        <w:t>между</w:t>
      </w:r>
      <w:r>
        <w:rPr>
          <w:spacing w:val="80"/>
          <w:sz w:val="24"/>
        </w:rPr>
        <w:t xml:space="preserve"> </w:t>
      </w:r>
      <w:r>
        <w:rPr>
          <w:sz w:val="24"/>
        </w:rPr>
        <w:t>ними</w:t>
      </w:r>
      <w:r>
        <w:rPr>
          <w:spacing w:val="80"/>
          <w:sz w:val="24"/>
        </w:rPr>
        <w:t xml:space="preserve"> </w:t>
      </w:r>
      <w:r>
        <w:rPr>
          <w:sz w:val="24"/>
        </w:rPr>
        <w:t>смысловую</w:t>
      </w:r>
      <w:r>
        <w:rPr>
          <w:spacing w:val="80"/>
          <w:w w:val="150"/>
          <w:sz w:val="24"/>
        </w:rPr>
        <w:t xml:space="preserve"> </w:t>
      </w:r>
      <w:r>
        <w:rPr>
          <w:sz w:val="24"/>
        </w:rPr>
        <w:t>связь</w:t>
      </w:r>
      <w:r>
        <w:rPr>
          <w:spacing w:val="80"/>
          <w:sz w:val="24"/>
        </w:rPr>
        <w:t xml:space="preserve"> </w:t>
      </w:r>
      <w:r>
        <w:rPr>
          <w:sz w:val="24"/>
        </w:rPr>
        <w:t>по</w:t>
      </w:r>
      <w:r>
        <w:rPr>
          <w:spacing w:val="80"/>
          <w:sz w:val="24"/>
        </w:rPr>
        <w:t xml:space="preserve"> </w:t>
      </w:r>
      <w:r>
        <w:rPr>
          <w:spacing w:val="-2"/>
          <w:sz w:val="24"/>
        </w:rPr>
        <w:t>вопросам;</w:t>
      </w:r>
    </w:p>
    <w:p w:rsidR="00EC3DAF" w:rsidRPr="00053F2E" w:rsidRDefault="00053F2E" w:rsidP="00053F2E">
      <w:pPr>
        <w:tabs>
          <w:tab w:val="left" w:pos="2871"/>
        </w:tabs>
        <w:spacing w:before="106"/>
        <w:rPr>
          <w:sz w:val="24"/>
        </w:rPr>
      </w:pPr>
      <w:r>
        <w:rPr>
          <w:sz w:val="24"/>
        </w:rPr>
        <w:t xml:space="preserve">                     -  </w:t>
      </w:r>
      <w:r w:rsidRPr="00053F2E">
        <w:rPr>
          <w:sz w:val="24"/>
        </w:rPr>
        <w:t>определять</w:t>
      </w:r>
      <w:r w:rsidRPr="00053F2E">
        <w:rPr>
          <w:spacing w:val="-4"/>
          <w:sz w:val="24"/>
        </w:rPr>
        <w:t xml:space="preserve"> </w:t>
      </w:r>
      <w:r w:rsidRPr="00053F2E">
        <w:rPr>
          <w:sz w:val="24"/>
        </w:rPr>
        <w:t>тему</w:t>
      </w:r>
      <w:r w:rsidRPr="00053F2E">
        <w:rPr>
          <w:spacing w:val="-6"/>
          <w:sz w:val="24"/>
        </w:rPr>
        <w:t xml:space="preserve"> </w:t>
      </w:r>
      <w:r w:rsidRPr="00053F2E">
        <w:rPr>
          <w:sz w:val="24"/>
        </w:rPr>
        <w:t>текста</w:t>
      </w:r>
      <w:r w:rsidRPr="00053F2E">
        <w:rPr>
          <w:spacing w:val="-1"/>
          <w:sz w:val="24"/>
        </w:rPr>
        <w:t xml:space="preserve"> </w:t>
      </w:r>
      <w:r w:rsidRPr="00053F2E">
        <w:rPr>
          <w:sz w:val="24"/>
        </w:rPr>
        <w:t>и</w:t>
      </w:r>
      <w:r w:rsidRPr="00053F2E">
        <w:rPr>
          <w:spacing w:val="-1"/>
          <w:sz w:val="24"/>
        </w:rPr>
        <w:t xml:space="preserve"> </w:t>
      </w:r>
      <w:r w:rsidRPr="00053F2E">
        <w:rPr>
          <w:sz w:val="24"/>
        </w:rPr>
        <w:t>озаглавливать</w:t>
      </w:r>
      <w:r w:rsidRPr="00053F2E">
        <w:rPr>
          <w:spacing w:val="-1"/>
          <w:sz w:val="24"/>
        </w:rPr>
        <w:t xml:space="preserve"> </w:t>
      </w:r>
      <w:r w:rsidRPr="00053F2E">
        <w:rPr>
          <w:sz w:val="24"/>
        </w:rPr>
        <w:t>текст,</w:t>
      </w:r>
      <w:r w:rsidRPr="00053F2E">
        <w:rPr>
          <w:spacing w:val="-3"/>
          <w:sz w:val="24"/>
        </w:rPr>
        <w:t xml:space="preserve"> </w:t>
      </w:r>
      <w:r w:rsidRPr="00053F2E">
        <w:rPr>
          <w:sz w:val="24"/>
        </w:rPr>
        <w:t>отражая</w:t>
      </w:r>
      <w:r w:rsidRPr="00053F2E">
        <w:rPr>
          <w:spacing w:val="-2"/>
          <w:sz w:val="24"/>
        </w:rPr>
        <w:t xml:space="preserve"> </w:t>
      </w:r>
      <w:r w:rsidRPr="00053F2E">
        <w:rPr>
          <w:sz w:val="24"/>
        </w:rPr>
        <w:t>его</w:t>
      </w:r>
      <w:r w:rsidRPr="00053F2E">
        <w:rPr>
          <w:spacing w:val="-1"/>
          <w:sz w:val="24"/>
        </w:rPr>
        <w:t xml:space="preserve"> </w:t>
      </w:r>
      <w:r w:rsidRPr="00053F2E">
        <w:rPr>
          <w:spacing w:val="-2"/>
          <w:sz w:val="24"/>
        </w:rPr>
        <w:t>тему;</w:t>
      </w:r>
    </w:p>
    <w:p w:rsidR="00EC3DAF" w:rsidRPr="00053F2E" w:rsidRDefault="00EC3DAF" w:rsidP="00053F2E">
      <w:pPr>
        <w:rPr>
          <w:sz w:val="24"/>
        </w:rPr>
        <w:sectPr w:rsidR="00EC3DAF" w:rsidRPr="00053F2E">
          <w:pgSz w:w="11910" w:h="16840"/>
          <w:pgMar w:top="920" w:right="283" w:bottom="1000" w:left="566" w:header="0" w:footer="818" w:gutter="0"/>
          <w:cols w:space="720"/>
        </w:sectPr>
      </w:pPr>
    </w:p>
    <w:p w:rsidR="00EC3DAF" w:rsidRDefault="00EC3DAF">
      <w:pPr>
        <w:pStyle w:val="a3"/>
        <w:spacing w:before="0"/>
        <w:ind w:left="0"/>
        <w:jc w:val="left"/>
      </w:pPr>
    </w:p>
    <w:p w:rsidR="00EC3DAF" w:rsidRDefault="00EC3DAF">
      <w:pPr>
        <w:pStyle w:val="a3"/>
        <w:spacing w:before="25"/>
        <w:ind w:left="0"/>
        <w:jc w:val="left"/>
      </w:pPr>
    </w:p>
    <w:p w:rsidR="00EC3DAF" w:rsidRDefault="00053F2E">
      <w:pPr>
        <w:pStyle w:val="a4"/>
        <w:numPr>
          <w:ilvl w:val="1"/>
          <w:numId w:val="78"/>
        </w:numPr>
        <w:tabs>
          <w:tab w:val="left" w:pos="2871"/>
        </w:tabs>
        <w:spacing w:before="0"/>
        <w:jc w:val="left"/>
        <w:rPr>
          <w:sz w:val="24"/>
        </w:rPr>
      </w:pPr>
      <w:r>
        <w:rPr>
          <w:sz w:val="24"/>
        </w:rPr>
        <w:t>составлять</w:t>
      </w:r>
      <w:r>
        <w:rPr>
          <w:spacing w:val="-4"/>
          <w:sz w:val="24"/>
        </w:rPr>
        <w:t xml:space="preserve"> </w:t>
      </w:r>
      <w:r>
        <w:rPr>
          <w:sz w:val="24"/>
        </w:rPr>
        <w:t>текст</w:t>
      </w:r>
      <w:r>
        <w:rPr>
          <w:spacing w:val="-3"/>
          <w:sz w:val="24"/>
        </w:rPr>
        <w:t xml:space="preserve"> </w:t>
      </w:r>
      <w:r>
        <w:rPr>
          <w:sz w:val="24"/>
        </w:rPr>
        <w:t>из</w:t>
      </w:r>
      <w:r>
        <w:rPr>
          <w:spacing w:val="-3"/>
          <w:sz w:val="24"/>
        </w:rPr>
        <w:t xml:space="preserve"> </w:t>
      </w:r>
      <w:r>
        <w:rPr>
          <w:sz w:val="24"/>
        </w:rPr>
        <w:t>разрозненных</w:t>
      </w:r>
      <w:r>
        <w:rPr>
          <w:spacing w:val="-4"/>
          <w:sz w:val="24"/>
        </w:rPr>
        <w:t xml:space="preserve"> </w:t>
      </w:r>
      <w:r>
        <w:rPr>
          <w:sz w:val="24"/>
        </w:rPr>
        <w:t>предложений,</w:t>
      </w:r>
      <w:r>
        <w:rPr>
          <w:spacing w:val="-3"/>
          <w:sz w:val="24"/>
        </w:rPr>
        <w:t xml:space="preserve"> </w:t>
      </w:r>
      <w:r>
        <w:rPr>
          <w:sz w:val="24"/>
        </w:rPr>
        <w:t>частей</w:t>
      </w:r>
      <w:r>
        <w:rPr>
          <w:spacing w:val="-3"/>
          <w:sz w:val="24"/>
        </w:rPr>
        <w:t xml:space="preserve"> </w:t>
      </w:r>
      <w:r>
        <w:rPr>
          <w:spacing w:val="-2"/>
          <w:sz w:val="24"/>
        </w:rPr>
        <w:t>текста;</w:t>
      </w:r>
    </w:p>
    <w:p w:rsidR="00EC3DAF" w:rsidRDefault="00053F2E">
      <w:pPr>
        <w:pStyle w:val="a4"/>
        <w:numPr>
          <w:ilvl w:val="0"/>
          <w:numId w:val="78"/>
        </w:numPr>
        <w:tabs>
          <w:tab w:val="left" w:pos="1429"/>
        </w:tabs>
        <w:spacing w:before="69" w:line="256" w:lineRule="auto"/>
        <w:ind w:right="285" w:firstLine="566"/>
        <w:jc w:val="left"/>
        <w:rPr>
          <w:sz w:val="24"/>
        </w:rPr>
      </w:pPr>
      <w:r>
        <w:rPr>
          <w:sz w:val="24"/>
        </w:rPr>
        <w:t xml:space="preserve">писать подробное изложение повествовательного текста объѐмом 30-45 слов с опорой на </w:t>
      </w:r>
      <w:r>
        <w:rPr>
          <w:spacing w:val="-2"/>
          <w:sz w:val="24"/>
        </w:rPr>
        <w:t>вопросы;</w:t>
      </w:r>
    </w:p>
    <w:p w:rsidR="00EC3DAF" w:rsidRDefault="00053F2E">
      <w:pPr>
        <w:pStyle w:val="a4"/>
        <w:numPr>
          <w:ilvl w:val="0"/>
          <w:numId w:val="78"/>
        </w:numPr>
        <w:tabs>
          <w:tab w:val="left" w:pos="1429"/>
        </w:tabs>
        <w:spacing w:before="107" w:line="259" w:lineRule="auto"/>
        <w:ind w:right="296" w:firstLine="566"/>
        <w:jc w:val="left"/>
        <w:rPr>
          <w:sz w:val="24"/>
        </w:rPr>
      </w:pPr>
      <w:r>
        <w:rPr>
          <w:sz w:val="24"/>
        </w:rPr>
        <w:t>объяснять</w:t>
      </w:r>
      <w:r>
        <w:rPr>
          <w:spacing w:val="80"/>
          <w:sz w:val="24"/>
        </w:rPr>
        <w:t xml:space="preserve"> </w:t>
      </w:r>
      <w:r>
        <w:rPr>
          <w:sz w:val="24"/>
        </w:rPr>
        <w:t>своими</w:t>
      </w:r>
      <w:r>
        <w:rPr>
          <w:spacing w:val="80"/>
          <w:sz w:val="24"/>
        </w:rPr>
        <w:t xml:space="preserve"> </w:t>
      </w:r>
      <w:r>
        <w:rPr>
          <w:sz w:val="24"/>
        </w:rPr>
        <w:t>словами</w:t>
      </w:r>
      <w:r>
        <w:rPr>
          <w:spacing w:val="80"/>
          <w:sz w:val="24"/>
        </w:rPr>
        <w:t xml:space="preserve"> </w:t>
      </w:r>
      <w:r>
        <w:rPr>
          <w:sz w:val="24"/>
        </w:rPr>
        <w:t>значение</w:t>
      </w:r>
      <w:r>
        <w:rPr>
          <w:spacing w:val="80"/>
          <w:sz w:val="24"/>
        </w:rPr>
        <w:t xml:space="preserve"> </w:t>
      </w:r>
      <w:r>
        <w:rPr>
          <w:sz w:val="24"/>
        </w:rPr>
        <w:t>изученных</w:t>
      </w:r>
      <w:r>
        <w:rPr>
          <w:spacing w:val="80"/>
          <w:sz w:val="24"/>
        </w:rPr>
        <w:t xml:space="preserve"> </w:t>
      </w:r>
      <w:r>
        <w:rPr>
          <w:sz w:val="24"/>
        </w:rPr>
        <w:t>понятий;</w:t>
      </w:r>
      <w:r>
        <w:rPr>
          <w:spacing w:val="80"/>
          <w:sz w:val="24"/>
        </w:rPr>
        <w:t xml:space="preserve"> </w:t>
      </w:r>
      <w:r>
        <w:rPr>
          <w:sz w:val="24"/>
        </w:rPr>
        <w:t>использовать</w:t>
      </w:r>
      <w:r>
        <w:rPr>
          <w:spacing w:val="80"/>
          <w:sz w:val="24"/>
        </w:rPr>
        <w:t xml:space="preserve"> </w:t>
      </w:r>
      <w:r>
        <w:rPr>
          <w:sz w:val="24"/>
        </w:rPr>
        <w:t>изученные</w:t>
      </w:r>
      <w:r>
        <w:rPr>
          <w:spacing w:val="80"/>
          <w:sz w:val="24"/>
        </w:rPr>
        <w:t xml:space="preserve"> </w:t>
      </w:r>
      <w:r>
        <w:rPr>
          <w:spacing w:val="-2"/>
          <w:sz w:val="24"/>
        </w:rPr>
        <w:t>понятия.</w:t>
      </w:r>
    </w:p>
    <w:p w:rsidR="00EC3DAF" w:rsidRDefault="00EC3DAF">
      <w:pPr>
        <w:pStyle w:val="a3"/>
        <w:spacing w:before="71"/>
        <w:ind w:left="0"/>
        <w:jc w:val="left"/>
      </w:pPr>
    </w:p>
    <w:p w:rsidR="00EC3DAF" w:rsidRDefault="00053F2E">
      <w:pPr>
        <w:pStyle w:val="2"/>
        <w:ind w:left="5862"/>
      </w:pPr>
      <w:r>
        <w:t xml:space="preserve">3 </w:t>
      </w:r>
      <w:r>
        <w:rPr>
          <w:spacing w:val="-2"/>
        </w:rPr>
        <w:t>класс</w:t>
      </w:r>
    </w:p>
    <w:p w:rsidR="00EC3DAF" w:rsidRDefault="00053F2E">
      <w:pPr>
        <w:pStyle w:val="3"/>
        <w:spacing w:before="79"/>
        <w:ind w:left="1738"/>
      </w:pPr>
      <w:r>
        <w:t>К</w:t>
      </w:r>
      <w:r>
        <w:rPr>
          <w:spacing w:val="-3"/>
        </w:rPr>
        <w:t xml:space="preserve"> </w:t>
      </w:r>
      <w:r>
        <w:t>концу</w:t>
      </w:r>
      <w:r>
        <w:rPr>
          <w:spacing w:val="-2"/>
        </w:rPr>
        <w:t xml:space="preserve"> </w:t>
      </w:r>
      <w:r>
        <w:t>обучения</w:t>
      </w:r>
      <w:r>
        <w:rPr>
          <w:spacing w:val="-2"/>
        </w:rPr>
        <w:t xml:space="preserve"> </w:t>
      </w:r>
      <w:r>
        <w:t>в</w:t>
      </w:r>
      <w:r>
        <w:rPr>
          <w:spacing w:val="-1"/>
        </w:rPr>
        <w:t xml:space="preserve"> </w:t>
      </w:r>
      <w:r>
        <w:t>3</w:t>
      </w:r>
      <w:r>
        <w:rPr>
          <w:spacing w:val="-5"/>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4"/>
        <w:numPr>
          <w:ilvl w:val="0"/>
          <w:numId w:val="77"/>
        </w:numPr>
        <w:tabs>
          <w:tab w:val="left" w:pos="2149"/>
        </w:tabs>
        <w:spacing w:before="122" w:line="261" w:lineRule="auto"/>
        <w:ind w:right="296" w:firstLine="1027"/>
        <w:rPr>
          <w:sz w:val="24"/>
        </w:rPr>
      </w:pPr>
      <w:r>
        <w:rPr>
          <w:sz w:val="24"/>
        </w:rPr>
        <w:t xml:space="preserve">объяснять значение русского языка как государственного языка Российской </w:t>
      </w:r>
      <w:r>
        <w:rPr>
          <w:spacing w:val="-2"/>
          <w:sz w:val="24"/>
        </w:rPr>
        <w:t>Федерации;</w:t>
      </w:r>
    </w:p>
    <w:p w:rsidR="00EC3DAF" w:rsidRDefault="00053F2E">
      <w:pPr>
        <w:pStyle w:val="a4"/>
        <w:numPr>
          <w:ilvl w:val="0"/>
          <w:numId w:val="77"/>
        </w:numPr>
        <w:tabs>
          <w:tab w:val="left" w:pos="2149"/>
        </w:tabs>
        <w:spacing w:before="97" w:line="259" w:lineRule="auto"/>
        <w:ind w:right="295" w:firstLine="1027"/>
        <w:rPr>
          <w:sz w:val="24"/>
        </w:rPr>
      </w:pPr>
      <w:r>
        <w:rPr>
          <w:sz w:val="24"/>
        </w:rPr>
        <w:t>характеризовать, сравнивать, классифицировать звуки вне слова и в слове по заданным параметрам;</w:t>
      </w:r>
    </w:p>
    <w:p w:rsidR="00EC3DAF" w:rsidRDefault="00053F2E">
      <w:pPr>
        <w:pStyle w:val="a4"/>
        <w:numPr>
          <w:ilvl w:val="0"/>
          <w:numId w:val="77"/>
        </w:numPr>
        <w:tabs>
          <w:tab w:val="left" w:pos="2149"/>
        </w:tabs>
        <w:spacing w:before="103" w:line="256" w:lineRule="auto"/>
        <w:ind w:right="293" w:firstLine="1027"/>
        <w:rPr>
          <w:sz w:val="24"/>
        </w:rPr>
      </w:pPr>
      <w:r>
        <w:rPr>
          <w:sz w:val="24"/>
        </w:rPr>
        <w:t xml:space="preserve">производить звуко-буквенный анализ слова (в словах с орфограммами; без </w:t>
      </w:r>
      <w:r>
        <w:rPr>
          <w:spacing w:val="-2"/>
          <w:sz w:val="24"/>
        </w:rPr>
        <w:t>транскрибирования);</w:t>
      </w:r>
    </w:p>
    <w:p w:rsidR="00EC3DAF" w:rsidRDefault="00053F2E">
      <w:pPr>
        <w:pStyle w:val="a4"/>
        <w:numPr>
          <w:ilvl w:val="0"/>
          <w:numId w:val="77"/>
        </w:numPr>
        <w:tabs>
          <w:tab w:val="left" w:pos="2149"/>
        </w:tabs>
        <w:spacing w:before="109" w:line="264" w:lineRule="auto"/>
        <w:ind w:right="287" w:firstLine="1027"/>
        <w:rPr>
          <w:sz w:val="24"/>
        </w:rPr>
      </w:pPr>
      <w:r>
        <w:rPr>
          <w:sz w:val="24"/>
        </w:rPr>
        <w:t>определять функцию разделительных мягкого и твѐрдого знаков в словах; устанавливать соотношение звукового и буквенного состава, в т.ч. с учѐтом функций букв</w:t>
      </w:r>
      <w:r>
        <w:rPr>
          <w:spacing w:val="31"/>
          <w:sz w:val="24"/>
        </w:rPr>
        <w:t xml:space="preserve"> </w:t>
      </w:r>
      <w:r>
        <w:rPr>
          <w:i/>
          <w:sz w:val="24"/>
        </w:rPr>
        <w:t>е, ѐ,</w:t>
      </w:r>
      <w:r>
        <w:rPr>
          <w:i/>
          <w:spacing w:val="40"/>
          <w:sz w:val="24"/>
        </w:rPr>
        <w:t xml:space="preserve"> </w:t>
      </w:r>
      <w:r>
        <w:rPr>
          <w:i/>
          <w:sz w:val="24"/>
        </w:rPr>
        <w:t xml:space="preserve">ю, я, </w:t>
      </w:r>
      <w:r>
        <w:rPr>
          <w:sz w:val="24"/>
        </w:rPr>
        <w:t xml:space="preserve">в словах с разделительными </w:t>
      </w:r>
      <w:r>
        <w:rPr>
          <w:i/>
          <w:sz w:val="24"/>
        </w:rPr>
        <w:t xml:space="preserve">ь, ъ, </w:t>
      </w:r>
      <w:r>
        <w:rPr>
          <w:sz w:val="24"/>
        </w:rPr>
        <w:t>в словах с непроизносимыми согласными;</w:t>
      </w:r>
    </w:p>
    <w:p w:rsidR="00EC3DAF" w:rsidRDefault="00053F2E">
      <w:pPr>
        <w:pStyle w:val="a4"/>
        <w:numPr>
          <w:ilvl w:val="1"/>
          <w:numId w:val="77"/>
        </w:numPr>
        <w:tabs>
          <w:tab w:val="left" w:pos="2870"/>
        </w:tabs>
        <w:spacing w:before="92" w:line="264" w:lineRule="auto"/>
        <w:ind w:right="291" w:firstLine="2054"/>
        <w:rPr>
          <w:sz w:val="26"/>
        </w:rPr>
      </w:pPr>
      <w:r>
        <w:rPr>
          <w:sz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EC3DAF" w:rsidRDefault="00053F2E">
      <w:pPr>
        <w:pStyle w:val="a4"/>
        <w:numPr>
          <w:ilvl w:val="0"/>
          <w:numId w:val="77"/>
        </w:numPr>
        <w:tabs>
          <w:tab w:val="left" w:pos="2151"/>
        </w:tabs>
        <w:spacing w:before="90" w:line="259" w:lineRule="auto"/>
        <w:ind w:right="285" w:firstLine="1027"/>
        <w:jc w:val="left"/>
        <w:rPr>
          <w:sz w:val="24"/>
        </w:rPr>
      </w:pPr>
      <w:r>
        <w:rPr>
          <w:sz w:val="24"/>
        </w:rPr>
        <w:t>находить</w:t>
      </w:r>
      <w:r>
        <w:rPr>
          <w:spacing w:val="40"/>
          <w:sz w:val="24"/>
        </w:rPr>
        <w:t xml:space="preserve"> </w:t>
      </w:r>
      <w:r>
        <w:rPr>
          <w:sz w:val="24"/>
        </w:rPr>
        <w:t>в</w:t>
      </w:r>
      <w:r>
        <w:rPr>
          <w:spacing w:val="40"/>
          <w:sz w:val="24"/>
        </w:rPr>
        <w:t xml:space="preserve"> </w:t>
      </w:r>
      <w:r>
        <w:rPr>
          <w:sz w:val="24"/>
        </w:rPr>
        <w:t>словах</w:t>
      </w:r>
      <w:r>
        <w:rPr>
          <w:spacing w:val="40"/>
          <w:sz w:val="24"/>
        </w:rPr>
        <w:t xml:space="preserve"> </w:t>
      </w:r>
      <w:r>
        <w:rPr>
          <w:sz w:val="24"/>
        </w:rPr>
        <w:t>с</w:t>
      </w:r>
      <w:r>
        <w:rPr>
          <w:spacing w:val="40"/>
          <w:sz w:val="24"/>
        </w:rPr>
        <w:t xml:space="preserve"> </w:t>
      </w:r>
      <w:r>
        <w:rPr>
          <w:sz w:val="24"/>
        </w:rPr>
        <w:t>однозначно</w:t>
      </w:r>
      <w:r>
        <w:rPr>
          <w:spacing w:val="40"/>
          <w:sz w:val="24"/>
        </w:rPr>
        <w:t xml:space="preserve"> </w:t>
      </w:r>
      <w:r>
        <w:rPr>
          <w:sz w:val="24"/>
        </w:rPr>
        <w:t>выделяемыми</w:t>
      </w:r>
      <w:r>
        <w:rPr>
          <w:spacing w:val="40"/>
          <w:sz w:val="24"/>
        </w:rPr>
        <w:t xml:space="preserve"> </w:t>
      </w:r>
      <w:r>
        <w:rPr>
          <w:sz w:val="24"/>
        </w:rPr>
        <w:t>морфемами</w:t>
      </w:r>
      <w:r>
        <w:rPr>
          <w:spacing w:val="40"/>
          <w:sz w:val="24"/>
        </w:rPr>
        <w:t xml:space="preserve"> </w:t>
      </w:r>
      <w:r>
        <w:rPr>
          <w:sz w:val="24"/>
        </w:rPr>
        <w:t>окончание,</w:t>
      </w:r>
      <w:r>
        <w:rPr>
          <w:spacing w:val="40"/>
          <w:sz w:val="24"/>
        </w:rPr>
        <w:t xml:space="preserve"> </w:t>
      </w:r>
      <w:r>
        <w:rPr>
          <w:sz w:val="24"/>
        </w:rPr>
        <w:t>корень,</w:t>
      </w:r>
      <w:r>
        <w:rPr>
          <w:spacing w:val="40"/>
          <w:sz w:val="24"/>
        </w:rPr>
        <w:t xml:space="preserve"> </w:t>
      </w:r>
      <w:r>
        <w:rPr>
          <w:sz w:val="24"/>
        </w:rPr>
        <w:t>приставку, суффикс;</w:t>
      </w:r>
    </w:p>
    <w:p w:rsidR="00EC3DAF" w:rsidRDefault="00053F2E">
      <w:pPr>
        <w:pStyle w:val="a4"/>
        <w:numPr>
          <w:ilvl w:val="0"/>
          <w:numId w:val="77"/>
        </w:numPr>
        <w:tabs>
          <w:tab w:val="left" w:pos="2151"/>
        </w:tabs>
        <w:spacing w:before="98" w:line="261" w:lineRule="auto"/>
        <w:ind w:right="293" w:firstLine="1027"/>
        <w:jc w:val="left"/>
        <w:rPr>
          <w:sz w:val="24"/>
        </w:rPr>
      </w:pPr>
      <w:r>
        <w:rPr>
          <w:sz w:val="24"/>
        </w:rPr>
        <w:t>выявлять</w:t>
      </w:r>
      <w:r>
        <w:rPr>
          <w:spacing w:val="40"/>
          <w:sz w:val="24"/>
        </w:rPr>
        <w:t xml:space="preserve"> </w:t>
      </w:r>
      <w:r>
        <w:rPr>
          <w:sz w:val="24"/>
        </w:rPr>
        <w:t>случаи</w:t>
      </w:r>
      <w:r>
        <w:rPr>
          <w:spacing w:val="40"/>
          <w:sz w:val="24"/>
        </w:rPr>
        <w:t xml:space="preserve"> </w:t>
      </w:r>
      <w:r>
        <w:rPr>
          <w:sz w:val="24"/>
        </w:rPr>
        <w:t>употребления</w:t>
      </w:r>
      <w:r>
        <w:rPr>
          <w:spacing w:val="40"/>
          <w:sz w:val="24"/>
        </w:rPr>
        <w:t xml:space="preserve"> </w:t>
      </w:r>
      <w:r>
        <w:rPr>
          <w:sz w:val="24"/>
        </w:rPr>
        <w:t>синонимов</w:t>
      </w:r>
      <w:r>
        <w:rPr>
          <w:spacing w:val="40"/>
          <w:sz w:val="24"/>
        </w:rPr>
        <w:t xml:space="preserve"> </w:t>
      </w:r>
      <w:r>
        <w:rPr>
          <w:sz w:val="24"/>
        </w:rPr>
        <w:t>и</w:t>
      </w:r>
      <w:r>
        <w:rPr>
          <w:spacing w:val="40"/>
          <w:sz w:val="24"/>
        </w:rPr>
        <w:t xml:space="preserve"> </w:t>
      </w:r>
      <w:r>
        <w:rPr>
          <w:sz w:val="24"/>
        </w:rPr>
        <w:t>антонимов;</w:t>
      </w:r>
      <w:r>
        <w:rPr>
          <w:spacing w:val="40"/>
          <w:sz w:val="24"/>
        </w:rPr>
        <w:t xml:space="preserve"> </w:t>
      </w:r>
      <w:r>
        <w:rPr>
          <w:sz w:val="24"/>
        </w:rPr>
        <w:t>подбирать</w:t>
      </w:r>
      <w:r>
        <w:rPr>
          <w:spacing w:val="40"/>
          <w:sz w:val="24"/>
        </w:rPr>
        <w:t xml:space="preserve"> </w:t>
      </w:r>
      <w:r>
        <w:rPr>
          <w:sz w:val="24"/>
        </w:rPr>
        <w:t>синонимы</w:t>
      </w:r>
      <w:r>
        <w:rPr>
          <w:spacing w:val="40"/>
          <w:sz w:val="24"/>
        </w:rPr>
        <w:t xml:space="preserve"> </w:t>
      </w:r>
      <w:r>
        <w:rPr>
          <w:sz w:val="24"/>
        </w:rPr>
        <w:t>и антонимы к словам разных частей речи;</w:t>
      </w:r>
    </w:p>
    <w:p w:rsidR="00EC3DAF" w:rsidRDefault="00053F2E">
      <w:pPr>
        <w:pStyle w:val="a4"/>
        <w:numPr>
          <w:ilvl w:val="0"/>
          <w:numId w:val="77"/>
        </w:numPr>
        <w:tabs>
          <w:tab w:val="left" w:pos="2151"/>
        </w:tabs>
        <w:spacing w:before="162"/>
        <w:ind w:left="2151" w:hanging="391"/>
        <w:jc w:val="left"/>
        <w:rPr>
          <w:sz w:val="24"/>
        </w:rPr>
      </w:pPr>
      <w:r>
        <w:rPr>
          <w:sz w:val="24"/>
        </w:rPr>
        <w:t>распознавать</w:t>
      </w:r>
      <w:r>
        <w:rPr>
          <w:spacing w:val="56"/>
          <w:sz w:val="24"/>
        </w:rPr>
        <w:t xml:space="preserve"> </w:t>
      </w:r>
      <w:r>
        <w:rPr>
          <w:sz w:val="24"/>
        </w:rPr>
        <w:t>слова,</w:t>
      </w:r>
      <w:r>
        <w:rPr>
          <w:spacing w:val="61"/>
          <w:sz w:val="24"/>
        </w:rPr>
        <w:t xml:space="preserve"> </w:t>
      </w:r>
      <w:r>
        <w:rPr>
          <w:sz w:val="24"/>
        </w:rPr>
        <w:t>употреблѐнные</w:t>
      </w:r>
      <w:r>
        <w:rPr>
          <w:spacing w:val="56"/>
          <w:sz w:val="24"/>
        </w:rPr>
        <w:t xml:space="preserve"> </w:t>
      </w:r>
      <w:r>
        <w:rPr>
          <w:sz w:val="24"/>
        </w:rPr>
        <w:t>в</w:t>
      </w:r>
      <w:r>
        <w:rPr>
          <w:spacing w:val="56"/>
          <w:sz w:val="24"/>
        </w:rPr>
        <w:t xml:space="preserve"> </w:t>
      </w:r>
      <w:r>
        <w:rPr>
          <w:sz w:val="24"/>
        </w:rPr>
        <w:t>прямом</w:t>
      </w:r>
      <w:r>
        <w:rPr>
          <w:spacing w:val="57"/>
          <w:sz w:val="24"/>
        </w:rPr>
        <w:t xml:space="preserve"> </w:t>
      </w:r>
      <w:r>
        <w:rPr>
          <w:sz w:val="24"/>
        </w:rPr>
        <w:t>и</w:t>
      </w:r>
      <w:r>
        <w:rPr>
          <w:spacing w:val="57"/>
          <w:sz w:val="24"/>
        </w:rPr>
        <w:t xml:space="preserve"> </w:t>
      </w:r>
      <w:r>
        <w:rPr>
          <w:sz w:val="24"/>
        </w:rPr>
        <w:t>переносном</w:t>
      </w:r>
      <w:r>
        <w:rPr>
          <w:spacing w:val="57"/>
          <w:sz w:val="24"/>
        </w:rPr>
        <w:t xml:space="preserve"> </w:t>
      </w:r>
      <w:r>
        <w:rPr>
          <w:sz w:val="24"/>
        </w:rPr>
        <w:t>значении</w:t>
      </w:r>
      <w:r>
        <w:rPr>
          <w:spacing w:val="58"/>
          <w:sz w:val="24"/>
        </w:rPr>
        <w:t xml:space="preserve"> </w:t>
      </w:r>
      <w:r>
        <w:rPr>
          <w:spacing w:val="-2"/>
          <w:sz w:val="24"/>
        </w:rPr>
        <w:t>(простые</w:t>
      </w:r>
    </w:p>
    <w:p w:rsidR="00EC3DAF" w:rsidRDefault="00053F2E">
      <w:pPr>
        <w:pStyle w:val="a3"/>
        <w:spacing w:before="25"/>
        <w:ind w:left="732"/>
        <w:jc w:val="left"/>
      </w:pPr>
      <w:r>
        <w:rPr>
          <w:spacing w:val="-2"/>
        </w:rPr>
        <w:t>случаи);</w:t>
      </w:r>
    </w:p>
    <w:p w:rsidR="00EC3DAF" w:rsidRDefault="00053F2E">
      <w:pPr>
        <w:pStyle w:val="a4"/>
        <w:numPr>
          <w:ilvl w:val="1"/>
          <w:numId w:val="77"/>
        </w:numPr>
        <w:tabs>
          <w:tab w:val="left" w:pos="2870"/>
        </w:tabs>
        <w:spacing w:before="120"/>
        <w:ind w:left="2870" w:hanging="105"/>
        <w:jc w:val="left"/>
        <w:rPr>
          <w:sz w:val="26"/>
        </w:rPr>
      </w:pPr>
      <w:r>
        <w:rPr>
          <w:sz w:val="24"/>
        </w:rPr>
        <w:t>определять</w:t>
      </w:r>
      <w:r>
        <w:rPr>
          <w:spacing w:val="-3"/>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в</w:t>
      </w:r>
      <w:r>
        <w:rPr>
          <w:spacing w:val="-1"/>
          <w:sz w:val="24"/>
        </w:rPr>
        <w:t xml:space="preserve"> </w:t>
      </w:r>
      <w:r>
        <w:rPr>
          <w:spacing w:val="-2"/>
          <w:sz w:val="24"/>
        </w:rPr>
        <w:t>тексте;</w:t>
      </w:r>
    </w:p>
    <w:p w:rsidR="00EC3DAF" w:rsidRDefault="00053F2E">
      <w:pPr>
        <w:pStyle w:val="a4"/>
        <w:numPr>
          <w:ilvl w:val="0"/>
          <w:numId w:val="77"/>
        </w:numPr>
        <w:tabs>
          <w:tab w:val="left" w:pos="2151"/>
        </w:tabs>
        <w:spacing w:before="38"/>
        <w:ind w:left="2151" w:hanging="391"/>
        <w:jc w:val="left"/>
        <w:rPr>
          <w:sz w:val="24"/>
        </w:rPr>
      </w:pPr>
      <w:r>
        <w:rPr>
          <w:sz w:val="24"/>
        </w:rPr>
        <w:t>распознавать</w:t>
      </w:r>
      <w:r>
        <w:rPr>
          <w:spacing w:val="19"/>
          <w:sz w:val="24"/>
        </w:rPr>
        <w:t xml:space="preserve"> </w:t>
      </w:r>
      <w:r>
        <w:rPr>
          <w:sz w:val="24"/>
        </w:rPr>
        <w:t>имена</w:t>
      </w:r>
      <w:r>
        <w:rPr>
          <w:spacing w:val="17"/>
          <w:sz w:val="24"/>
        </w:rPr>
        <w:t xml:space="preserve"> </w:t>
      </w:r>
      <w:r>
        <w:rPr>
          <w:sz w:val="24"/>
        </w:rPr>
        <w:t>существительные;</w:t>
      </w:r>
      <w:r>
        <w:rPr>
          <w:spacing w:val="18"/>
          <w:sz w:val="24"/>
        </w:rPr>
        <w:t xml:space="preserve"> </w:t>
      </w:r>
      <w:r>
        <w:rPr>
          <w:sz w:val="24"/>
        </w:rPr>
        <w:t>определять</w:t>
      </w:r>
      <w:r>
        <w:rPr>
          <w:spacing w:val="19"/>
          <w:sz w:val="24"/>
        </w:rPr>
        <w:t xml:space="preserve"> </w:t>
      </w:r>
      <w:r>
        <w:rPr>
          <w:sz w:val="24"/>
        </w:rPr>
        <w:t>грамматические</w:t>
      </w:r>
      <w:r>
        <w:rPr>
          <w:spacing w:val="17"/>
          <w:sz w:val="24"/>
        </w:rPr>
        <w:t xml:space="preserve"> </w:t>
      </w:r>
      <w:r>
        <w:rPr>
          <w:sz w:val="24"/>
        </w:rPr>
        <w:t>признаки</w:t>
      </w:r>
      <w:r>
        <w:rPr>
          <w:spacing w:val="19"/>
          <w:sz w:val="24"/>
        </w:rPr>
        <w:t xml:space="preserve"> </w:t>
      </w:r>
      <w:r>
        <w:rPr>
          <w:spacing w:val="-4"/>
          <w:sz w:val="24"/>
        </w:rPr>
        <w:t>имѐн</w:t>
      </w:r>
    </w:p>
    <w:p w:rsidR="00EC3DAF" w:rsidRDefault="00053F2E">
      <w:pPr>
        <w:pStyle w:val="a3"/>
        <w:spacing w:before="22" w:line="271" w:lineRule="auto"/>
        <w:ind w:left="732" w:right="294"/>
      </w:pPr>
      <w:r>
        <w:t>существительных: род, число, падеж; склонять в единственном числе имена существительные с ударными окончаниями;</w:t>
      </w:r>
    </w:p>
    <w:p w:rsidR="00EC3DAF" w:rsidRDefault="00053F2E">
      <w:pPr>
        <w:pStyle w:val="a4"/>
        <w:numPr>
          <w:ilvl w:val="0"/>
          <w:numId w:val="77"/>
        </w:numPr>
        <w:tabs>
          <w:tab w:val="left" w:pos="2149"/>
        </w:tabs>
        <w:spacing w:before="83" w:line="264" w:lineRule="auto"/>
        <w:ind w:right="287" w:firstLine="1027"/>
        <w:rPr>
          <w:sz w:val="24"/>
        </w:rPr>
      </w:pPr>
      <w:r>
        <w:rPr>
          <w:sz w:val="24"/>
        </w:rPr>
        <w:t>распознавать имена прилагательные; определять грамматические признаки имѐн прилагательных: род, число, падеж; изменять имена прилагательные по падежам, числам, родам (в единственном числе) в соответствии с падежом, числом и родом имѐн существительных;</w:t>
      </w:r>
    </w:p>
    <w:p w:rsidR="00EC3DAF" w:rsidRDefault="00053F2E">
      <w:pPr>
        <w:pStyle w:val="a4"/>
        <w:numPr>
          <w:ilvl w:val="1"/>
          <w:numId w:val="77"/>
        </w:numPr>
        <w:tabs>
          <w:tab w:val="left" w:pos="2870"/>
        </w:tabs>
        <w:spacing w:before="90" w:line="266" w:lineRule="auto"/>
        <w:ind w:right="287" w:firstLine="2054"/>
        <w:rPr>
          <w:sz w:val="26"/>
        </w:rPr>
      </w:pPr>
      <w:r>
        <w:rPr>
          <w:sz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w:t>
      </w:r>
      <w:r>
        <w:rPr>
          <w:spacing w:val="40"/>
          <w:sz w:val="24"/>
        </w:rPr>
        <w:t xml:space="preserve"> </w:t>
      </w:r>
      <w:r>
        <w:rPr>
          <w:sz w:val="24"/>
        </w:rPr>
        <w:t>прошедшем времени - по родам;</w:t>
      </w:r>
    </w:p>
    <w:p w:rsidR="00EC3DAF" w:rsidRDefault="00EC3DAF">
      <w:pPr>
        <w:pStyle w:val="a4"/>
        <w:spacing w:line="266" w:lineRule="auto"/>
        <w:rPr>
          <w:sz w:val="26"/>
        </w:rPr>
        <w:sectPr w:rsidR="00EC3DAF">
          <w:pgSz w:w="11910" w:h="16840"/>
          <w:pgMar w:top="920" w:right="283" w:bottom="1000" w:left="566" w:header="0" w:footer="818" w:gutter="0"/>
          <w:cols w:space="720"/>
        </w:sectPr>
      </w:pPr>
    </w:p>
    <w:p w:rsidR="00EC3DAF" w:rsidRDefault="00053F2E">
      <w:pPr>
        <w:pStyle w:val="a4"/>
        <w:numPr>
          <w:ilvl w:val="1"/>
          <w:numId w:val="77"/>
        </w:numPr>
        <w:tabs>
          <w:tab w:val="left" w:pos="1498"/>
        </w:tabs>
        <w:spacing w:before="76"/>
        <w:ind w:left="1498" w:hanging="79"/>
        <w:jc w:val="left"/>
      </w:pPr>
      <w:r>
        <w:rPr>
          <w:sz w:val="24"/>
        </w:rPr>
        <w:lastRenderedPageBreak/>
        <w:t>​</w:t>
      </w:r>
    </w:p>
    <w:p w:rsidR="00EC3DAF" w:rsidRDefault="00EC3DAF">
      <w:pPr>
        <w:pStyle w:val="a3"/>
        <w:spacing w:before="0"/>
        <w:ind w:left="0"/>
        <w:jc w:val="left"/>
      </w:pPr>
    </w:p>
    <w:p w:rsidR="00EC3DAF" w:rsidRDefault="00EC3DAF">
      <w:pPr>
        <w:pStyle w:val="a3"/>
        <w:spacing w:before="25"/>
        <w:ind w:left="0"/>
        <w:jc w:val="left"/>
      </w:pPr>
    </w:p>
    <w:p w:rsidR="00EC3DAF" w:rsidRDefault="00053F2E">
      <w:pPr>
        <w:pStyle w:val="a4"/>
        <w:numPr>
          <w:ilvl w:val="2"/>
          <w:numId w:val="77"/>
        </w:numPr>
        <w:tabs>
          <w:tab w:val="left" w:pos="2151"/>
        </w:tabs>
        <w:spacing w:before="0" w:line="256" w:lineRule="auto"/>
        <w:ind w:right="287" w:firstLine="1027"/>
        <w:jc w:val="left"/>
        <w:rPr>
          <w:sz w:val="24"/>
        </w:rPr>
      </w:pPr>
      <w:r>
        <w:rPr>
          <w:sz w:val="24"/>
        </w:rPr>
        <w:t>распознавать</w:t>
      </w:r>
      <w:r>
        <w:rPr>
          <w:spacing w:val="40"/>
          <w:sz w:val="24"/>
        </w:rPr>
        <w:t xml:space="preserve"> </w:t>
      </w:r>
      <w:r>
        <w:rPr>
          <w:sz w:val="24"/>
        </w:rPr>
        <w:t>личные</w:t>
      </w:r>
      <w:r>
        <w:rPr>
          <w:spacing w:val="40"/>
          <w:sz w:val="24"/>
        </w:rPr>
        <w:t xml:space="preserve"> </w:t>
      </w:r>
      <w:r>
        <w:rPr>
          <w:sz w:val="24"/>
        </w:rPr>
        <w:t>местоимения</w:t>
      </w:r>
      <w:r>
        <w:rPr>
          <w:spacing w:val="40"/>
          <w:sz w:val="24"/>
        </w:rPr>
        <w:t xml:space="preserve"> </w:t>
      </w:r>
      <w:r>
        <w:rPr>
          <w:sz w:val="24"/>
        </w:rPr>
        <w:t>(в</w:t>
      </w:r>
      <w:r>
        <w:rPr>
          <w:spacing w:val="40"/>
          <w:sz w:val="24"/>
        </w:rPr>
        <w:t xml:space="preserve"> </w:t>
      </w:r>
      <w:r>
        <w:rPr>
          <w:sz w:val="24"/>
        </w:rPr>
        <w:t>начальной</w:t>
      </w:r>
      <w:r>
        <w:rPr>
          <w:spacing w:val="40"/>
          <w:sz w:val="24"/>
        </w:rPr>
        <w:t xml:space="preserve"> </w:t>
      </w:r>
      <w:r>
        <w:rPr>
          <w:sz w:val="24"/>
        </w:rPr>
        <w:t>форме);</w:t>
      </w:r>
      <w:r>
        <w:rPr>
          <w:spacing w:val="40"/>
          <w:sz w:val="24"/>
        </w:rPr>
        <w:t xml:space="preserve"> </w:t>
      </w:r>
      <w:r>
        <w:rPr>
          <w:sz w:val="24"/>
        </w:rPr>
        <w:t>использовать</w:t>
      </w:r>
      <w:r>
        <w:rPr>
          <w:spacing w:val="40"/>
          <w:sz w:val="24"/>
        </w:rPr>
        <w:t xml:space="preserve"> </w:t>
      </w:r>
      <w:r>
        <w:rPr>
          <w:sz w:val="24"/>
        </w:rPr>
        <w:t>личные</w:t>
      </w:r>
      <w:r>
        <w:rPr>
          <w:spacing w:val="40"/>
          <w:sz w:val="24"/>
        </w:rPr>
        <w:t xml:space="preserve"> </w:t>
      </w:r>
      <w:r>
        <w:rPr>
          <w:sz w:val="24"/>
        </w:rPr>
        <w:t>местоимения для устранения неоправданных повторов в тексте;</w:t>
      </w:r>
    </w:p>
    <w:p w:rsidR="00EC3DAF" w:rsidRDefault="00053F2E">
      <w:pPr>
        <w:pStyle w:val="a4"/>
        <w:numPr>
          <w:ilvl w:val="3"/>
          <w:numId w:val="77"/>
        </w:numPr>
        <w:tabs>
          <w:tab w:val="left" w:pos="2870"/>
        </w:tabs>
        <w:spacing w:before="102"/>
        <w:ind w:left="2870" w:hanging="105"/>
        <w:jc w:val="left"/>
        <w:rPr>
          <w:sz w:val="24"/>
        </w:rPr>
      </w:pPr>
      <w:r>
        <w:rPr>
          <w:sz w:val="24"/>
        </w:rPr>
        <w:t>различать</w:t>
      </w:r>
      <w:r>
        <w:rPr>
          <w:spacing w:val="-3"/>
          <w:sz w:val="24"/>
        </w:rPr>
        <w:t xml:space="preserve"> </w:t>
      </w:r>
      <w:r>
        <w:rPr>
          <w:sz w:val="24"/>
        </w:rPr>
        <w:t>предлоги</w:t>
      </w:r>
      <w:r>
        <w:rPr>
          <w:spacing w:val="-3"/>
          <w:sz w:val="24"/>
        </w:rPr>
        <w:t xml:space="preserve"> </w:t>
      </w:r>
      <w:r>
        <w:rPr>
          <w:sz w:val="24"/>
        </w:rPr>
        <w:t>и</w:t>
      </w:r>
      <w:r>
        <w:rPr>
          <w:spacing w:val="-3"/>
          <w:sz w:val="24"/>
        </w:rPr>
        <w:t xml:space="preserve"> </w:t>
      </w:r>
      <w:r>
        <w:rPr>
          <w:spacing w:val="-2"/>
          <w:sz w:val="24"/>
        </w:rPr>
        <w:t>приставки;</w:t>
      </w:r>
    </w:p>
    <w:p w:rsidR="00EC3DAF" w:rsidRDefault="00053F2E">
      <w:pPr>
        <w:pStyle w:val="a4"/>
        <w:numPr>
          <w:ilvl w:val="3"/>
          <w:numId w:val="77"/>
        </w:numPr>
        <w:tabs>
          <w:tab w:val="left" w:pos="2870"/>
        </w:tabs>
        <w:spacing w:before="76"/>
        <w:ind w:left="2870" w:hanging="105"/>
        <w:jc w:val="left"/>
        <w:rPr>
          <w:sz w:val="24"/>
        </w:rPr>
      </w:pPr>
      <w:r>
        <w:rPr>
          <w:sz w:val="24"/>
        </w:rPr>
        <w:t>определять</w:t>
      </w:r>
      <w:r>
        <w:rPr>
          <w:spacing w:val="45"/>
          <w:sz w:val="24"/>
        </w:rPr>
        <w:t xml:space="preserve"> </w:t>
      </w:r>
      <w:r>
        <w:rPr>
          <w:sz w:val="24"/>
        </w:rPr>
        <w:t>вид</w:t>
      </w:r>
      <w:r>
        <w:rPr>
          <w:spacing w:val="46"/>
          <w:sz w:val="24"/>
        </w:rPr>
        <w:t xml:space="preserve"> </w:t>
      </w:r>
      <w:r>
        <w:rPr>
          <w:sz w:val="24"/>
        </w:rPr>
        <w:t>предложения</w:t>
      </w:r>
      <w:r>
        <w:rPr>
          <w:spacing w:val="47"/>
          <w:sz w:val="24"/>
        </w:rPr>
        <w:t xml:space="preserve"> </w:t>
      </w:r>
      <w:r>
        <w:rPr>
          <w:sz w:val="24"/>
        </w:rPr>
        <w:t>по</w:t>
      </w:r>
      <w:r>
        <w:rPr>
          <w:spacing w:val="45"/>
          <w:sz w:val="24"/>
        </w:rPr>
        <w:t xml:space="preserve"> </w:t>
      </w:r>
      <w:r>
        <w:rPr>
          <w:sz w:val="24"/>
        </w:rPr>
        <w:t>цели</w:t>
      </w:r>
      <w:r>
        <w:rPr>
          <w:spacing w:val="49"/>
          <w:sz w:val="24"/>
        </w:rPr>
        <w:t xml:space="preserve"> </w:t>
      </w:r>
      <w:r>
        <w:rPr>
          <w:sz w:val="24"/>
        </w:rPr>
        <w:t>высказывания</w:t>
      </w:r>
      <w:r>
        <w:rPr>
          <w:spacing w:val="47"/>
          <w:sz w:val="24"/>
        </w:rPr>
        <w:t xml:space="preserve"> </w:t>
      </w:r>
      <w:r>
        <w:rPr>
          <w:sz w:val="24"/>
        </w:rPr>
        <w:t>и</w:t>
      </w:r>
      <w:r>
        <w:rPr>
          <w:spacing w:val="46"/>
          <w:sz w:val="24"/>
        </w:rPr>
        <w:t xml:space="preserve"> </w:t>
      </w:r>
      <w:r>
        <w:rPr>
          <w:sz w:val="24"/>
        </w:rPr>
        <w:t>по</w:t>
      </w:r>
      <w:r>
        <w:rPr>
          <w:spacing w:val="48"/>
          <w:sz w:val="24"/>
        </w:rPr>
        <w:t xml:space="preserve"> </w:t>
      </w:r>
      <w:r>
        <w:rPr>
          <w:spacing w:val="-2"/>
          <w:sz w:val="24"/>
        </w:rPr>
        <w:t>эмоциональной</w:t>
      </w:r>
    </w:p>
    <w:p w:rsidR="00EC3DAF" w:rsidRDefault="00EC3DAF">
      <w:pPr>
        <w:pStyle w:val="a4"/>
        <w:jc w:val="left"/>
        <w:rPr>
          <w:sz w:val="24"/>
        </w:rPr>
        <w:sectPr w:rsidR="00EC3DAF">
          <w:pgSz w:w="11910" w:h="16840"/>
          <w:pgMar w:top="920" w:right="283" w:bottom="1000" w:left="566" w:header="0" w:footer="818" w:gutter="0"/>
          <w:cols w:space="720"/>
        </w:sectPr>
      </w:pPr>
    </w:p>
    <w:p w:rsidR="00EC3DAF" w:rsidRDefault="00053F2E">
      <w:pPr>
        <w:pStyle w:val="a3"/>
        <w:spacing w:before="25"/>
        <w:ind w:left="711"/>
        <w:jc w:val="left"/>
      </w:pPr>
      <w:r>
        <w:rPr>
          <w:spacing w:val="-2"/>
        </w:rPr>
        <w:lastRenderedPageBreak/>
        <w:t>окраске;</w:t>
      </w:r>
    </w:p>
    <w:p w:rsidR="00EC3DAF" w:rsidRDefault="00053F2E">
      <w:pPr>
        <w:spacing w:before="108"/>
        <w:rPr>
          <w:sz w:val="24"/>
        </w:rPr>
      </w:pPr>
      <w:r>
        <w:br w:type="column"/>
      </w:r>
    </w:p>
    <w:p w:rsidR="00EC3DAF" w:rsidRDefault="00053F2E">
      <w:pPr>
        <w:pStyle w:val="a4"/>
        <w:numPr>
          <w:ilvl w:val="0"/>
          <w:numId w:val="76"/>
        </w:numPr>
        <w:tabs>
          <w:tab w:val="left" w:pos="541"/>
        </w:tabs>
        <w:spacing w:before="0"/>
        <w:jc w:val="left"/>
        <w:rPr>
          <w:sz w:val="24"/>
        </w:rPr>
      </w:pPr>
      <w:r>
        <w:rPr>
          <w:sz w:val="24"/>
        </w:rPr>
        <w:t>находить</w:t>
      </w:r>
      <w:r>
        <w:rPr>
          <w:spacing w:val="-3"/>
          <w:sz w:val="24"/>
        </w:rPr>
        <w:t xml:space="preserve"> </w:t>
      </w:r>
      <w:r>
        <w:rPr>
          <w:sz w:val="24"/>
        </w:rPr>
        <w:t>главные</w:t>
      </w:r>
      <w:r>
        <w:rPr>
          <w:spacing w:val="-4"/>
          <w:sz w:val="24"/>
        </w:rPr>
        <w:t xml:space="preserve"> </w:t>
      </w:r>
      <w:r>
        <w:rPr>
          <w:sz w:val="24"/>
        </w:rPr>
        <w:t>и</w:t>
      </w:r>
      <w:r>
        <w:rPr>
          <w:spacing w:val="-2"/>
          <w:sz w:val="24"/>
        </w:rPr>
        <w:t xml:space="preserve"> </w:t>
      </w:r>
      <w:r>
        <w:rPr>
          <w:sz w:val="24"/>
        </w:rPr>
        <w:t>второстепенные</w:t>
      </w:r>
      <w:r>
        <w:rPr>
          <w:spacing w:val="-4"/>
          <w:sz w:val="24"/>
        </w:rPr>
        <w:t xml:space="preserve"> </w:t>
      </w:r>
      <w:r>
        <w:rPr>
          <w:sz w:val="24"/>
        </w:rPr>
        <w:t>(без</w:t>
      </w:r>
      <w:r>
        <w:rPr>
          <w:spacing w:val="-1"/>
          <w:sz w:val="24"/>
        </w:rPr>
        <w:t xml:space="preserve"> </w:t>
      </w:r>
      <w:r>
        <w:rPr>
          <w:sz w:val="24"/>
        </w:rPr>
        <w:t>деления</w:t>
      </w:r>
      <w:r>
        <w:rPr>
          <w:spacing w:val="-2"/>
          <w:sz w:val="24"/>
        </w:rPr>
        <w:t xml:space="preserve"> </w:t>
      </w:r>
      <w:r>
        <w:rPr>
          <w:sz w:val="24"/>
        </w:rPr>
        <w:t>на</w:t>
      </w:r>
      <w:r>
        <w:rPr>
          <w:spacing w:val="-3"/>
          <w:sz w:val="24"/>
        </w:rPr>
        <w:t xml:space="preserve"> </w:t>
      </w:r>
      <w:r>
        <w:rPr>
          <w:sz w:val="24"/>
        </w:rPr>
        <w:t>виды)</w:t>
      </w:r>
      <w:r>
        <w:rPr>
          <w:spacing w:val="-3"/>
          <w:sz w:val="24"/>
        </w:rPr>
        <w:t xml:space="preserve"> </w:t>
      </w:r>
      <w:r>
        <w:rPr>
          <w:sz w:val="24"/>
        </w:rPr>
        <w:t>члены</w:t>
      </w:r>
      <w:r>
        <w:rPr>
          <w:spacing w:val="1"/>
          <w:sz w:val="24"/>
        </w:rPr>
        <w:t xml:space="preserve"> </w:t>
      </w:r>
      <w:r>
        <w:rPr>
          <w:spacing w:val="-2"/>
          <w:sz w:val="24"/>
        </w:rPr>
        <w:t>предложения;</w:t>
      </w:r>
    </w:p>
    <w:p w:rsidR="00EC3DAF" w:rsidRDefault="00053F2E">
      <w:pPr>
        <w:pStyle w:val="a4"/>
        <w:numPr>
          <w:ilvl w:val="1"/>
          <w:numId w:val="76"/>
        </w:numPr>
        <w:tabs>
          <w:tab w:val="left" w:pos="1261"/>
        </w:tabs>
        <w:spacing w:before="74"/>
        <w:ind w:hanging="105"/>
        <w:jc w:val="left"/>
        <w:rPr>
          <w:sz w:val="24"/>
        </w:rPr>
      </w:pPr>
      <w:r>
        <w:rPr>
          <w:sz w:val="24"/>
        </w:rPr>
        <w:t>распознавать</w:t>
      </w:r>
      <w:r>
        <w:rPr>
          <w:spacing w:val="-5"/>
          <w:sz w:val="24"/>
        </w:rPr>
        <w:t xml:space="preserve"> </w:t>
      </w:r>
      <w:r>
        <w:rPr>
          <w:sz w:val="24"/>
        </w:rPr>
        <w:t>распространѐнные</w:t>
      </w:r>
      <w:r>
        <w:rPr>
          <w:spacing w:val="-7"/>
          <w:sz w:val="24"/>
        </w:rPr>
        <w:t xml:space="preserve"> </w:t>
      </w:r>
      <w:r>
        <w:rPr>
          <w:sz w:val="24"/>
        </w:rPr>
        <w:t>и</w:t>
      </w:r>
      <w:r>
        <w:rPr>
          <w:spacing w:val="-5"/>
          <w:sz w:val="24"/>
        </w:rPr>
        <w:t xml:space="preserve"> </w:t>
      </w:r>
      <w:r>
        <w:rPr>
          <w:sz w:val="24"/>
        </w:rPr>
        <w:t>нераспространѐнные</w:t>
      </w:r>
      <w:r>
        <w:rPr>
          <w:spacing w:val="-7"/>
          <w:sz w:val="24"/>
        </w:rPr>
        <w:t xml:space="preserve"> </w:t>
      </w:r>
      <w:r>
        <w:rPr>
          <w:spacing w:val="-2"/>
          <w:sz w:val="24"/>
        </w:rPr>
        <w:t>предложения;</w:t>
      </w:r>
    </w:p>
    <w:p w:rsidR="00EC3DAF" w:rsidRDefault="00053F2E">
      <w:pPr>
        <w:pStyle w:val="a4"/>
        <w:numPr>
          <w:ilvl w:val="1"/>
          <w:numId w:val="76"/>
        </w:numPr>
        <w:tabs>
          <w:tab w:val="left" w:pos="1261"/>
        </w:tabs>
        <w:spacing w:before="74"/>
        <w:ind w:hanging="105"/>
        <w:jc w:val="left"/>
        <w:rPr>
          <w:sz w:val="24"/>
        </w:rPr>
      </w:pPr>
      <w:r>
        <w:rPr>
          <w:sz w:val="24"/>
        </w:rPr>
        <w:t>находить</w:t>
      </w:r>
      <w:r>
        <w:rPr>
          <w:spacing w:val="65"/>
          <w:w w:val="150"/>
          <w:sz w:val="24"/>
        </w:rPr>
        <w:t xml:space="preserve"> </w:t>
      </w:r>
      <w:r>
        <w:rPr>
          <w:sz w:val="24"/>
        </w:rPr>
        <w:t>место</w:t>
      </w:r>
      <w:r>
        <w:rPr>
          <w:spacing w:val="65"/>
          <w:w w:val="150"/>
          <w:sz w:val="24"/>
        </w:rPr>
        <w:t xml:space="preserve"> </w:t>
      </w:r>
      <w:r>
        <w:rPr>
          <w:sz w:val="24"/>
        </w:rPr>
        <w:t>орфограммы</w:t>
      </w:r>
      <w:r>
        <w:rPr>
          <w:spacing w:val="65"/>
          <w:w w:val="150"/>
          <w:sz w:val="24"/>
        </w:rPr>
        <w:t xml:space="preserve"> </w:t>
      </w:r>
      <w:r>
        <w:rPr>
          <w:sz w:val="24"/>
        </w:rPr>
        <w:t>в</w:t>
      </w:r>
      <w:r>
        <w:rPr>
          <w:spacing w:val="64"/>
          <w:w w:val="150"/>
          <w:sz w:val="24"/>
        </w:rPr>
        <w:t xml:space="preserve"> </w:t>
      </w:r>
      <w:r>
        <w:rPr>
          <w:sz w:val="24"/>
        </w:rPr>
        <w:t>слове</w:t>
      </w:r>
      <w:r>
        <w:rPr>
          <w:spacing w:val="62"/>
          <w:w w:val="150"/>
          <w:sz w:val="24"/>
        </w:rPr>
        <w:t xml:space="preserve"> </w:t>
      </w:r>
      <w:r>
        <w:rPr>
          <w:sz w:val="24"/>
        </w:rPr>
        <w:t>и</w:t>
      </w:r>
      <w:r>
        <w:rPr>
          <w:spacing w:val="65"/>
          <w:w w:val="150"/>
          <w:sz w:val="24"/>
        </w:rPr>
        <w:t xml:space="preserve"> </w:t>
      </w:r>
      <w:r>
        <w:rPr>
          <w:sz w:val="24"/>
        </w:rPr>
        <w:t>между</w:t>
      </w:r>
      <w:r>
        <w:rPr>
          <w:spacing w:val="61"/>
          <w:w w:val="150"/>
          <w:sz w:val="24"/>
        </w:rPr>
        <w:t xml:space="preserve"> </w:t>
      </w:r>
      <w:r>
        <w:rPr>
          <w:sz w:val="24"/>
        </w:rPr>
        <w:t>словами</w:t>
      </w:r>
      <w:r>
        <w:rPr>
          <w:spacing w:val="65"/>
          <w:w w:val="150"/>
          <w:sz w:val="24"/>
        </w:rPr>
        <w:t xml:space="preserve"> </w:t>
      </w:r>
      <w:r>
        <w:rPr>
          <w:sz w:val="24"/>
        </w:rPr>
        <w:t>на</w:t>
      </w:r>
      <w:r>
        <w:rPr>
          <w:spacing w:val="63"/>
          <w:w w:val="150"/>
          <w:sz w:val="24"/>
        </w:rPr>
        <w:t xml:space="preserve"> </w:t>
      </w:r>
      <w:r>
        <w:rPr>
          <w:spacing w:val="-2"/>
          <w:sz w:val="24"/>
        </w:rPr>
        <w:t>изученные</w:t>
      </w:r>
    </w:p>
    <w:p w:rsidR="00EC3DAF" w:rsidRDefault="00EC3DAF">
      <w:pPr>
        <w:pStyle w:val="a4"/>
        <w:jc w:val="left"/>
        <w:rPr>
          <w:sz w:val="24"/>
        </w:rPr>
        <w:sectPr w:rsidR="00EC3DAF">
          <w:type w:val="continuous"/>
          <w:pgSz w:w="11910" w:h="16840"/>
          <w:pgMar w:top="920" w:right="283" w:bottom="1000" w:left="566" w:header="0" w:footer="818" w:gutter="0"/>
          <w:cols w:num="2" w:space="720" w:equalWidth="0">
            <w:col w:w="1570" w:space="40"/>
            <w:col w:w="9451"/>
          </w:cols>
        </w:sectPr>
      </w:pPr>
    </w:p>
    <w:p w:rsidR="00EC3DAF" w:rsidRDefault="00053F2E">
      <w:pPr>
        <w:pStyle w:val="a3"/>
        <w:spacing w:before="23" w:line="268" w:lineRule="auto"/>
        <w:ind w:left="711" w:right="293"/>
      </w:pPr>
      <w:r>
        <w:lastRenderedPageBreak/>
        <w:t>правила;</w:t>
      </w:r>
      <w:r>
        <w:rPr>
          <w:spacing w:val="-1"/>
        </w:rPr>
        <w:t xml:space="preserve"> </w:t>
      </w:r>
      <w:r>
        <w:t>применять</w:t>
      </w:r>
      <w:r>
        <w:rPr>
          <w:spacing w:val="-1"/>
        </w:rPr>
        <w:t xml:space="preserve"> </w:t>
      </w:r>
      <w:r>
        <w:t>изученные</w:t>
      </w:r>
      <w:r>
        <w:rPr>
          <w:spacing w:val="-3"/>
        </w:rPr>
        <w:t xml:space="preserve"> </w:t>
      </w:r>
      <w:r>
        <w:t>правила</w:t>
      </w:r>
      <w:r>
        <w:rPr>
          <w:spacing w:val="-2"/>
        </w:rPr>
        <w:t xml:space="preserve"> </w:t>
      </w:r>
      <w:r>
        <w:t>правописания,</w:t>
      </w:r>
      <w:r>
        <w:rPr>
          <w:spacing w:val="-1"/>
        </w:rPr>
        <w:t xml:space="preserve"> </w:t>
      </w:r>
      <w:r>
        <w:t>в</w:t>
      </w:r>
      <w:r>
        <w:rPr>
          <w:spacing w:val="-2"/>
        </w:rPr>
        <w:t xml:space="preserve"> </w:t>
      </w:r>
      <w:r>
        <w:t>т.ч.</w:t>
      </w:r>
      <w:r>
        <w:rPr>
          <w:spacing w:val="-1"/>
        </w:rPr>
        <w:t xml:space="preserve"> </w:t>
      </w:r>
      <w:r>
        <w:t>непроверяемые</w:t>
      </w:r>
      <w:r>
        <w:rPr>
          <w:spacing w:val="-3"/>
        </w:rPr>
        <w:t xml:space="preserve"> </w:t>
      </w:r>
      <w:r>
        <w:t>гласные</w:t>
      </w:r>
      <w:r>
        <w:rPr>
          <w:spacing w:val="-3"/>
        </w:rPr>
        <w:t xml:space="preserve"> </w:t>
      </w:r>
      <w:r>
        <w:t>и согласные (перечень</w:t>
      </w:r>
      <w:r>
        <w:rPr>
          <w:spacing w:val="-2"/>
        </w:rPr>
        <w:t xml:space="preserve"> </w:t>
      </w:r>
      <w:r>
        <w:t>слов</w:t>
      </w:r>
      <w:r>
        <w:rPr>
          <w:spacing w:val="-3"/>
        </w:rPr>
        <w:t xml:space="preserve"> </w:t>
      </w:r>
      <w:r>
        <w:t>в</w:t>
      </w:r>
      <w:r>
        <w:rPr>
          <w:spacing w:val="-3"/>
        </w:rPr>
        <w:t xml:space="preserve"> </w:t>
      </w:r>
      <w:r>
        <w:t>орфографическом</w:t>
      </w:r>
      <w:r>
        <w:rPr>
          <w:spacing w:val="-3"/>
        </w:rPr>
        <w:t xml:space="preserve"> </w:t>
      </w:r>
      <w:r>
        <w:t>словаре учебника);</w:t>
      </w:r>
      <w:r>
        <w:rPr>
          <w:spacing w:val="-3"/>
        </w:rPr>
        <w:t xml:space="preserve"> </w:t>
      </w:r>
      <w:r>
        <w:t>непроизносимые</w:t>
      </w:r>
      <w:r>
        <w:rPr>
          <w:spacing w:val="-4"/>
        </w:rPr>
        <w:t xml:space="preserve"> </w:t>
      </w:r>
      <w:r>
        <w:t>согласные</w:t>
      </w:r>
      <w:r>
        <w:rPr>
          <w:spacing w:val="-4"/>
        </w:rPr>
        <w:t xml:space="preserve"> </w:t>
      </w:r>
      <w:r>
        <w:t>в</w:t>
      </w:r>
      <w:r>
        <w:rPr>
          <w:spacing w:val="-3"/>
        </w:rPr>
        <w:t xml:space="preserve"> </w:t>
      </w:r>
      <w:r>
        <w:t>корне</w:t>
      </w:r>
      <w:r>
        <w:rPr>
          <w:spacing w:val="-3"/>
        </w:rPr>
        <w:t xml:space="preserve"> </w:t>
      </w:r>
      <w:r>
        <w:t>слова; разделительный твѐрдый знак; мягкий знак после шипящих на конце имѐн существительных; не</w:t>
      </w:r>
      <w:r>
        <w:rPr>
          <w:spacing w:val="40"/>
        </w:rPr>
        <w:t xml:space="preserve"> </w:t>
      </w:r>
      <w:r>
        <w:t>с глаголами; раздельное написание предлогов со словами;</w:t>
      </w:r>
    </w:p>
    <w:p w:rsidR="00EC3DAF" w:rsidRDefault="00053F2E">
      <w:pPr>
        <w:pStyle w:val="a3"/>
        <w:spacing w:before="92"/>
        <w:ind w:left="2765"/>
      </w:pPr>
      <w:r>
        <w:rPr>
          <w:spacing w:val="12"/>
          <w:sz w:val="28"/>
        </w:rPr>
        <w:t>-</w:t>
      </w:r>
      <w:r>
        <w:t>правильно</w:t>
      </w:r>
      <w:r>
        <w:rPr>
          <w:spacing w:val="-5"/>
        </w:rPr>
        <w:t xml:space="preserve"> </w:t>
      </w:r>
      <w:r>
        <w:t>списывать</w:t>
      </w:r>
      <w:r>
        <w:rPr>
          <w:spacing w:val="-2"/>
        </w:rPr>
        <w:t xml:space="preserve"> </w:t>
      </w:r>
      <w:r>
        <w:t>слова,</w:t>
      </w:r>
      <w:r>
        <w:rPr>
          <w:spacing w:val="-3"/>
        </w:rPr>
        <w:t xml:space="preserve"> </w:t>
      </w:r>
      <w:r>
        <w:t>предложения, тексты</w:t>
      </w:r>
      <w:r>
        <w:rPr>
          <w:spacing w:val="-3"/>
        </w:rPr>
        <w:t xml:space="preserve"> </w:t>
      </w:r>
      <w:r>
        <w:t>объѐмом</w:t>
      </w:r>
      <w:r>
        <w:rPr>
          <w:spacing w:val="-3"/>
        </w:rPr>
        <w:t xml:space="preserve"> </w:t>
      </w:r>
      <w:r>
        <w:t>не</w:t>
      </w:r>
      <w:r>
        <w:rPr>
          <w:spacing w:val="-4"/>
        </w:rPr>
        <w:t xml:space="preserve"> </w:t>
      </w:r>
      <w:r>
        <w:t>более</w:t>
      </w:r>
      <w:r>
        <w:rPr>
          <w:spacing w:val="-5"/>
        </w:rPr>
        <w:t xml:space="preserve"> </w:t>
      </w:r>
      <w:r>
        <w:t>70</w:t>
      </w:r>
      <w:r>
        <w:rPr>
          <w:spacing w:val="-2"/>
        </w:rPr>
        <w:t xml:space="preserve"> слов;</w:t>
      </w:r>
    </w:p>
    <w:p w:rsidR="00EC3DAF" w:rsidRDefault="00053F2E">
      <w:pPr>
        <w:pStyle w:val="a4"/>
        <w:numPr>
          <w:ilvl w:val="0"/>
          <w:numId w:val="75"/>
        </w:numPr>
        <w:tabs>
          <w:tab w:val="left" w:pos="723"/>
          <w:tab w:val="left" w:pos="883"/>
        </w:tabs>
        <w:spacing w:before="24" w:line="280" w:lineRule="auto"/>
        <w:ind w:right="1697" w:hanging="12"/>
        <w:rPr>
          <w:sz w:val="24"/>
        </w:rPr>
      </w:pPr>
      <w:r>
        <w:rPr>
          <w:sz w:val="24"/>
        </w:rPr>
        <w:t>писать</w:t>
      </w:r>
      <w:r>
        <w:rPr>
          <w:spacing w:val="-2"/>
          <w:sz w:val="24"/>
        </w:rPr>
        <w:t xml:space="preserve"> </w:t>
      </w:r>
      <w:r>
        <w:rPr>
          <w:sz w:val="24"/>
        </w:rPr>
        <w:t>под</w:t>
      </w:r>
      <w:r>
        <w:rPr>
          <w:spacing w:val="-3"/>
          <w:sz w:val="24"/>
        </w:rPr>
        <w:t xml:space="preserve"> </w:t>
      </w:r>
      <w:r>
        <w:rPr>
          <w:sz w:val="24"/>
        </w:rPr>
        <w:t>диктовку</w:t>
      </w:r>
      <w:r>
        <w:rPr>
          <w:spacing w:val="-11"/>
          <w:sz w:val="24"/>
        </w:rPr>
        <w:t xml:space="preserve"> </w:t>
      </w:r>
      <w:r>
        <w:rPr>
          <w:sz w:val="24"/>
        </w:rPr>
        <w:t>тексты</w:t>
      </w:r>
      <w:r>
        <w:rPr>
          <w:spacing w:val="-3"/>
          <w:sz w:val="24"/>
        </w:rPr>
        <w:t xml:space="preserve"> </w:t>
      </w:r>
      <w:r>
        <w:rPr>
          <w:sz w:val="24"/>
        </w:rPr>
        <w:t>объѐмом</w:t>
      </w:r>
      <w:r>
        <w:rPr>
          <w:spacing w:val="-4"/>
          <w:sz w:val="24"/>
        </w:rPr>
        <w:t xml:space="preserve"> </w:t>
      </w:r>
      <w:r>
        <w:rPr>
          <w:sz w:val="24"/>
        </w:rPr>
        <w:t>не</w:t>
      </w:r>
      <w:r>
        <w:rPr>
          <w:spacing w:val="-4"/>
          <w:sz w:val="24"/>
        </w:rPr>
        <w:t xml:space="preserve"> </w:t>
      </w:r>
      <w:r>
        <w:rPr>
          <w:sz w:val="24"/>
        </w:rPr>
        <w:t>более</w:t>
      </w:r>
      <w:r>
        <w:rPr>
          <w:spacing w:val="-4"/>
          <w:sz w:val="24"/>
        </w:rPr>
        <w:t xml:space="preserve"> </w:t>
      </w:r>
      <w:r>
        <w:rPr>
          <w:sz w:val="24"/>
        </w:rPr>
        <w:t>65</w:t>
      </w:r>
      <w:r>
        <w:rPr>
          <w:spacing w:val="-3"/>
          <w:sz w:val="24"/>
        </w:rPr>
        <w:t xml:space="preserve"> </w:t>
      </w:r>
      <w:r>
        <w:rPr>
          <w:sz w:val="24"/>
        </w:rPr>
        <w:t>слов</w:t>
      </w:r>
      <w:r>
        <w:rPr>
          <w:spacing w:val="-4"/>
          <w:sz w:val="24"/>
        </w:rPr>
        <w:t xml:space="preserve"> </w:t>
      </w:r>
      <w:r>
        <w:rPr>
          <w:sz w:val="24"/>
        </w:rPr>
        <w:t>с учѐтом</w:t>
      </w:r>
      <w:r>
        <w:rPr>
          <w:spacing w:val="-3"/>
          <w:sz w:val="24"/>
        </w:rPr>
        <w:t xml:space="preserve"> </w:t>
      </w:r>
      <w:r>
        <w:rPr>
          <w:sz w:val="24"/>
        </w:rPr>
        <w:t>изученных</w:t>
      </w:r>
      <w:r>
        <w:rPr>
          <w:spacing w:val="-4"/>
          <w:sz w:val="24"/>
        </w:rPr>
        <w:t xml:space="preserve"> </w:t>
      </w:r>
      <w:r>
        <w:rPr>
          <w:sz w:val="24"/>
        </w:rPr>
        <w:t xml:space="preserve">правил </w:t>
      </w:r>
      <w:r>
        <w:rPr>
          <w:spacing w:val="-2"/>
          <w:sz w:val="24"/>
        </w:rPr>
        <w:t>правописания;</w:t>
      </w:r>
    </w:p>
    <w:p w:rsidR="00EC3DAF" w:rsidRDefault="00053F2E">
      <w:pPr>
        <w:pStyle w:val="a4"/>
        <w:numPr>
          <w:ilvl w:val="1"/>
          <w:numId w:val="75"/>
        </w:numPr>
        <w:tabs>
          <w:tab w:val="left" w:pos="2870"/>
        </w:tabs>
        <w:spacing w:before="71"/>
        <w:ind w:left="2870" w:hanging="105"/>
        <w:rPr>
          <w:sz w:val="24"/>
        </w:rPr>
      </w:pPr>
      <w:r>
        <w:rPr>
          <w:sz w:val="24"/>
        </w:rPr>
        <w:t>находить</w:t>
      </w:r>
      <w:r>
        <w:rPr>
          <w:spacing w:val="-4"/>
          <w:sz w:val="24"/>
        </w:rPr>
        <w:t xml:space="preserve"> </w:t>
      </w:r>
      <w:r>
        <w:rPr>
          <w:sz w:val="24"/>
        </w:rPr>
        <w:t>и</w:t>
      </w:r>
      <w:r>
        <w:rPr>
          <w:spacing w:val="-2"/>
          <w:sz w:val="24"/>
        </w:rPr>
        <w:t xml:space="preserve"> </w:t>
      </w:r>
      <w:r>
        <w:rPr>
          <w:sz w:val="24"/>
        </w:rPr>
        <w:t>исправлять</w:t>
      </w:r>
      <w:r>
        <w:rPr>
          <w:spacing w:val="-5"/>
          <w:sz w:val="24"/>
        </w:rPr>
        <w:t xml:space="preserve"> </w:t>
      </w:r>
      <w:r>
        <w:rPr>
          <w:sz w:val="24"/>
        </w:rPr>
        <w:t>ошибки</w:t>
      </w:r>
      <w:r>
        <w:rPr>
          <w:spacing w:val="-4"/>
          <w:sz w:val="24"/>
        </w:rPr>
        <w:t xml:space="preserve"> </w:t>
      </w:r>
      <w:r>
        <w:rPr>
          <w:sz w:val="24"/>
        </w:rPr>
        <w:t>на</w:t>
      </w:r>
      <w:r>
        <w:rPr>
          <w:spacing w:val="-4"/>
          <w:sz w:val="24"/>
        </w:rPr>
        <w:t xml:space="preserve"> </w:t>
      </w:r>
      <w:r>
        <w:rPr>
          <w:sz w:val="24"/>
        </w:rPr>
        <w:t>изученные</w:t>
      </w:r>
      <w:r>
        <w:rPr>
          <w:spacing w:val="-4"/>
          <w:sz w:val="24"/>
        </w:rPr>
        <w:t xml:space="preserve"> </w:t>
      </w:r>
      <w:r>
        <w:rPr>
          <w:sz w:val="24"/>
        </w:rPr>
        <w:t>правила,</w:t>
      </w:r>
      <w:r>
        <w:rPr>
          <w:spacing w:val="-2"/>
          <w:sz w:val="24"/>
        </w:rPr>
        <w:t xml:space="preserve"> описки;</w:t>
      </w:r>
    </w:p>
    <w:p w:rsidR="00EC3DAF" w:rsidRDefault="00053F2E">
      <w:pPr>
        <w:pStyle w:val="a4"/>
        <w:numPr>
          <w:ilvl w:val="1"/>
          <w:numId w:val="75"/>
        </w:numPr>
        <w:tabs>
          <w:tab w:val="left" w:pos="2870"/>
        </w:tabs>
        <w:spacing w:before="76"/>
        <w:ind w:left="2870" w:hanging="105"/>
        <w:rPr>
          <w:sz w:val="28"/>
        </w:rPr>
      </w:pPr>
      <w:r>
        <w:rPr>
          <w:sz w:val="24"/>
        </w:rPr>
        <w:t>понимать</w:t>
      </w:r>
      <w:r>
        <w:rPr>
          <w:spacing w:val="8"/>
          <w:sz w:val="24"/>
        </w:rPr>
        <w:t xml:space="preserve"> </w:t>
      </w:r>
      <w:r>
        <w:rPr>
          <w:sz w:val="24"/>
        </w:rPr>
        <w:t>тексты</w:t>
      </w:r>
      <w:r>
        <w:rPr>
          <w:spacing w:val="9"/>
          <w:sz w:val="24"/>
        </w:rPr>
        <w:t xml:space="preserve"> </w:t>
      </w:r>
      <w:r>
        <w:rPr>
          <w:sz w:val="24"/>
        </w:rPr>
        <w:t>разных</w:t>
      </w:r>
      <w:r>
        <w:rPr>
          <w:spacing w:val="8"/>
          <w:sz w:val="24"/>
        </w:rPr>
        <w:t xml:space="preserve"> </w:t>
      </w:r>
      <w:r>
        <w:rPr>
          <w:sz w:val="24"/>
        </w:rPr>
        <w:t>типов,</w:t>
      </w:r>
      <w:r>
        <w:rPr>
          <w:spacing w:val="9"/>
          <w:sz w:val="24"/>
        </w:rPr>
        <w:t xml:space="preserve"> </w:t>
      </w:r>
      <w:r>
        <w:rPr>
          <w:sz w:val="24"/>
        </w:rPr>
        <w:t>находить</w:t>
      </w:r>
      <w:r>
        <w:rPr>
          <w:spacing w:val="8"/>
          <w:sz w:val="24"/>
        </w:rPr>
        <w:t xml:space="preserve"> </w:t>
      </w:r>
      <w:r>
        <w:rPr>
          <w:sz w:val="24"/>
        </w:rPr>
        <w:t>в</w:t>
      </w:r>
      <w:r>
        <w:rPr>
          <w:spacing w:val="9"/>
          <w:sz w:val="24"/>
        </w:rPr>
        <w:t xml:space="preserve"> </w:t>
      </w:r>
      <w:r>
        <w:rPr>
          <w:sz w:val="24"/>
        </w:rPr>
        <w:t>тексте</w:t>
      </w:r>
      <w:r>
        <w:rPr>
          <w:spacing w:val="8"/>
          <w:sz w:val="24"/>
        </w:rPr>
        <w:t xml:space="preserve"> </w:t>
      </w:r>
      <w:r>
        <w:rPr>
          <w:sz w:val="24"/>
        </w:rPr>
        <w:t>заданную</w:t>
      </w:r>
      <w:r>
        <w:rPr>
          <w:spacing w:val="10"/>
          <w:sz w:val="24"/>
        </w:rPr>
        <w:t xml:space="preserve"> </w:t>
      </w:r>
      <w:r>
        <w:rPr>
          <w:sz w:val="24"/>
        </w:rPr>
        <w:t>информацию;</w:t>
      </w:r>
      <w:r>
        <w:rPr>
          <w:spacing w:val="8"/>
          <w:sz w:val="24"/>
        </w:rPr>
        <w:t xml:space="preserve"> </w:t>
      </w:r>
      <w:r>
        <w:rPr>
          <w:spacing w:val="-10"/>
          <w:sz w:val="28"/>
        </w:rPr>
        <w:t>-</w:t>
      </w:r>
    </w:p>
    <w:p w:rsidR="00EC3DAF" w:rsidRDefault="00053F2E">
      <w:pPr>
        <w:pStyle w:val="a3"/>
        <w:spacing w:before="37" w:line="280" w:lineRule="auto"/>
        <w:ind w:left="723" w:right="3031" w:hanging="12"/>
      </w:pPr>
      <w:r>
        <w:t>формулировать</w:t>
      </w:r>
      <w:r>
        <w:rPr>
          <w:spacing w:val="-6"/>
        </w:rPr>
        <w:t xml:space="preserve"> </w:t>
      </w:r>
      <w:r>
        <w:t>простые</w:t>
      </w:r>
      <w:r>
        <w:rPr>
          <w:spacing w:val="-8"/>
        </w:rPr>
        <w:t xml:space="preserve"> </w:t>
      </w:r>
      <w:r>
        <w:t>выводы</w:t>
      </w:r>
      <w:r>
        <w:rPr>
          <w:spacing w:val="-7"/>
        </w:rPr>
        <w:t xml:space="preserve"> </w:t>
      </w:r>
      <w:r>
        <w:t>на</w:t>
      </w:r>
      <w:r>
        <w:rPr>
          <w:spacing w:val="-7"/>
        </w:rPr>
        <w:t xml:space="preserve"> </w:t>
      </w:r>
      <w:r>
        <w:t>основе</w:t>
      </w:r>
      <w:r>
        <w:rPr>
          <w:spacing w:val="-8"/>
        </w:rPr>
        <w:t xml:space="preserve"> </w:t>
      </w:r>
      <w:r>
        <w:t>прочитанной</w:t>
      </w:r>
      <w:r>
        <w:rPr>
          <w:spacing w:val="-7"/>
        </w:rPr>
        <w:t xml:space="preserve"> </w:t>
      </w:r>
      <w:r>
        <w:t>(услышанной) информации устно и письменно (1-2 предложения);</w:t>
      </w:r>
    </w:p>
    <w:p w:rsidR="00EC3DAF" w:rsidRDefault="00053F2E">
      <w:pPr>
        <w:pStyle w:val="a4"/>
        <w:numPr>
          <w:ilvl w:val="1"/>
          <w:numId w:val="75"/>
        </w:numPr>
        <w:tabs>
          <w:tab w:val="left" w:pos="2870"/>
        </w:tabs>
        <w:spacing w:before="78" w:line="266" w:lineRule="auto"/>
        <w:ind w:right="284" w:firstLine="2054"/>
        <w:rPr>
          <w:sz w:val="24"/>
        </w:rPr>
      </w:pPr>
      <w:r>
        <w:rPr>
          <w:sz w:val="24"/>
        </w:rPr>
        <w:t>строить устное диалогическое и монологическое высказывание (3-5 предложений на определѐнную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EC3DAF" w:rsidRDefault="00053F2E">
      <w:pPr>
        <w:pStyle w:val="a4"/>
        <w:numPr>
          <w:ilvl w:val="1"/>
          <w:numId w:val="75"/>
        </w:numPr>
        <w:tabs>
          <w:tab w:val="left" w:pos="2149"/>
        </w:tabs>
        <w:spacing w:before="157" w:line="261" w:lineRule="auto"/>
        <w:ind w:left="732" w:right="286" w:firstLine="1027"/>
        <w:rPr>
          <w:sz w:val="24"/>
        </w:rPr>
      </w:pPr>
      <w:r>
        <w:rPr>
          <w:sz w:val="24"/>
        </w:rPr>
        <w:t xml:space="preserve">определять связь предложений в тексте (с помощью личных местоимений, синонимов, союзов </w:t>
      </w:r>
      <w:r>
        <w:rPr>
          <w:i/>
          <w:sz w:val="24"/>
        </w:rPr>
        <w:t>и, а, но</w:t>
      </w:r>
      <w:r>
        <w:rPr>
          <w:sz w:val="24"/>
        </w:rPr>
        <w:t>);определять ключевые слова в тексте;</w:t>
      </w:r>
    </w:p>
    <w:p w:rsidR="00EC3DAF" w:rsidRDefault="00053F2E">
      <w:pPr>
        <w:pStyle w:val="a4"/>
        <w:numPr>
          <w:ilvl w:val="2"/>
          <w:numId w:val="75"/>
        </w:numPr>
        <w:tabs>
          <w:tab w:val="left" w:pos="2870"/>
        </w:tabs>
        <w:spacing w:before="100"/>
        <w:ind w:left="2870" w:hanging="105"/>
        <w:rPr>
          <w:sz w:val="24"/>
        </w:rPr>
      </w:pPr>
      <w:r>
        <w:rPr>
          <w:sz w:val="24"/>
        </w:rPr>
        <w:t>определять</w:t>
      </w:r>
      <w:r>
        <w:rPr>
          <w:spacing w:val="-3"/>
          <w:sz w:val="24"/>
        </w:rPr>
        <w:t xml:space="preserve"> </w:t>
      </w:r>
      <w:r>
        <w:rPr>
          <w:sz w:val="24"/>
        </w:rPr>
        <w:t>тему</w:t>
      </w:r>
      <w:r>
        <w:rPr>
          <w:spacing w:val="-7"/>
          <w:sz w:val="24"/>
        </w:rPr>
        <w:t xml:space="preserve"> </w:t>
      </w:r>
      <w:r>
        <w:rPr>
          <w:sz w:val="24"/>
        </w:rPr>
        <w:t>текста</w:t>
      </w:r>
      <w:r>
        <w:rPr>
          <w:spacing w:val="-1"/>
          <w:sz w:val="24"/>
        </w:rPr>
        <w:t xml:space="preserve"> </w:t>
      </w:r>
      <w:r>
        <w:rPr>
          <w:sz w:val="24"/>
        </w:rPr>
        <w:t>и</w:t>
      </w:r>
      <w:r>
        <w:rPr>
          <w:spacing w:val="-2"/>
          <w:sz w:val="24"/>
        </w:rPr>
        <w:t xml:space="preserve"> </w:t>
      </w:r>
      <w:r>
        <w:rPr>
          <w:sz w:val="24"/>
        </w:rPr>
        <w:t>основную</w:t>
      </w:r>
      <w:r>
        <w:rPr>
          <w:spacing w:val="-2"/>
          <w:sz w:val="24"/>
        </w:rPr>
        <w:t xml:space="preserve"> </w:t>
      </w:r>
      <w:r>
        <w:rPr>
          <w:sz w:val="24"/>
        </w:rPr>
        <w:t>мысль</w:t>
      </w:r>
      <w:r>
        <w:rPr>
          <w:spacing w:val="-2"/>
          <w:sz w:val="24"/>
        </w:rPr>
        <w:t xml:space="preserve"> текста;</w:t>
      </w:r>
    </w:p>
    <w:p w:rsidR="00EC3DAF" w:rsidRDefault="00053F2E">
      <w:pPr>
        <w:pStyle w:val="a4"/>
        <w:numPr>
          <w:ilvl w:val="1"/>
          <w:numId w:val="75"/>
        </w:numPr>
        <w:tabs>
          <w:tab w:val="left" w:pos="2149"/>
        </w:tabs>
        <w:spacing w:before="74" w:line="259" w:lineRule="auto"/>
        <w:ind w:left="732" w:right="292" w:firstLine="1027"/>
        <w:rPr>
          <w:sz w:val="24"/>
        </w:rPr>
      </w:pPr>
      <w:r>
        <w:rPr>
          <w:sz w:val="24"/>
        </w:rPr>
        <w:t>выявлять части текста (абзацы) и отражать с помощью ключевых слов или предложений их смысловое содержание;</w:t>
      </w:r>
    </w:p>
    <w:p w:rsidR="00EC3DAF" w:rsidRDefault="00053F2E">
      <w:pPr>
        <w:pStyle w:val="a4"/>
        <w:numPr>
          <w:ilvl w:val="2"/>
          <w:numId w:val="75"/>
        </w:numPr>
        <w:tabs>
          <w:tab w:val="left" w:pos="2870"/>
        </w:tabs>
        <w:spacing w:before="96"/>
        <w:ind w:left="2870" w:hanging="105"/>
        <w:rPr>
          <w:sz w:val="24"/>
        </w:rPr>
      </w:pPr>
      <w:r>
        <w:rPr>
          <w:sz w:val="24"/>
        </w:rPr>
        <w:t>составлять</w:t>
      </w:r>
      <w:r>
        <w:rPr>
          <w:spacing w:val="-4"/>
          <w:sz w:val="24"/>
        </w:rPr>
        <w:t xml:space="preserve"> </w:t>
      </w:r>
      <w:r>
        <w:rPr>
          <w:sz w:val="24"/>
        </w:rPr>
        <w:t>план текста,</w:t>
      </w:r>
      <w:r>
        <w:rPr>
          <w:spacing w:val="-2"/>
          <w:sz w:val="24"/>
        </w:rPr>
        <w:t xml:space="preserve"> </w:t>
      </w:r>
      <w:r>
        <w:rPr>
          <w:sz w:val="24"/>
        </w:rPr>
        <w:t>создавать</w:t>
      </w:r>
      <w:r>
        <w:rPr>
          <w:spacing w:val="-1"/>
          <w:sz w:val="24"/>
        </w:rPr>
        <w:t xml:space="preserve"> </w:t>
      </w:r>
      <w:r>
        <w:rPr>
          <w:sz w:val="24"/>
        </w:rPr>
        <w:t>по</w:t>
      </w:r>
      <w:r>
        <w:rPr>
          <w:spacing w:val="-2"/>
          <w:sz w:val="24"/>
        </w:rPr>
        <w:t xml:space="preserve"> </w:t>
      </w:r>
      <w:r>
        <w:rPr>
          <w:sz w:val="24"/>
        </w:rPr>
        <w:t>нему</w:t>
      </w:r>
      <w:r>
        <w:rPr>
          <w:spacing w:val="-7"/>
          <w:sz w:val="24"/>
        </w:rPr>
        <w:t xml:space="preserve"> </w:t>
      </w:r>
      <w:r>
        <w:rPr>
          <w:sz w:val="24"/>
        </w:rPr>
        <w:t>текст</w:t>
      </w:r>
      <w:r>
        <w:rPr>
          <w:spacing w:val="-2"/>
          <w:sz w:val="24"/>
        </w:rPr>
        <w:t xml:space="preserve"> </w:t>
      </w:r>
      <w:r>
        <w:rPr>
          <w:sz w:val="24"/>
        </w:rPr>
        <w:t>и</w:t>
      </w:r>
      <w:r>
        <w:rPr>
          <w:spacing w:val="-1"/>
          <w:sz w:val="24"/>
        </w:rPr>
        <w:t xml:space="preserve"> </w:t>
      </w:r>
      <w:r>
        <w:rPr>
          <w:sz w:val="24"/>
        </w:rPr>
        <w:t xml:space="preserve">корректировать </w:t>
      </w:r>
      <w:r>
        <w:rPr>
          <w:spacing w:val="-2"/>
          <w:sz w:val="24"/>
        </w:rPr>
        <w:t>текст;</w:t>
      </w:r>
    </w:p>
    <w:p w:rsidR="00EC3DAF" w:rsidRDefault="00053F2E">
      <w:pPr>
        <w:pStyle w:val="a4"/>
        <w:numPr>
          <w:ilvl w:val="1"/>
          <w:numId w:val="75"/>
        </w:numPr>
        <w:tabs>
          <w:tab w:val="left" w:pos="2149"/>
        </w:tabs>
        <w:spacing w:before="74" w:line="261" w:lineRule="auto"/>
        <w:ind w:left="732" w:right="293" w:firstLine="1027"/>
        <w:rPr>
          <w:sz w:val="24"/>
        </w:rPr>
      </w:pPr>
      <w:r>
        <w:rPr>
          <w:sz w:val="24"/>
        </w:rPr>
        <w:t>писать подробное изложение по заданному, коллективно или самостоятельно составленному плану;</w:t>
      </w:r>
    </w:p>
    <w:p w:rsidR="00EC3DAF" w:rsidRDefault="00053F2E">
      <w:pPr>
        <w:pStyle w:val="a4"/>
        <w:numPr>
          <w:ilvl w:val="1"/>
          <w:numId w:val="75"/>
        </w:numPr>
        <w:tabs>
          <w:tab w:val="left" w:pos="2149"/>
          <w:tab w:val="left" w:pos="5031"/>
        </w:tabs>
        <w:spacing w:before="92" w:line="259" w:lineRule="auto"/>
        <w:ind w:left="1431" w:right="791" w:firstLine="328"/>
        <w:rPr>
          <w:sz w:val="24"/>
        </w:rPr>
      </w:pPr>
      <w:r>
        <w:rPr>
          <w:sz w:val="24"/>
        </w:rPr>
        <w:t>объяснять</w:t>
      </w:r>
      <w:r>
        <w:rPr>
          <w:spacing w:val="80"/>
          <w:sz w:val="24"/>
        </w:rPr>
        <w:t xml:space="preserve">  </w:t>
      </w:r>
      <w:r>
        <w:rPr>
          <w:sz w:val="24"/>
        </w:rPr>
        <w:t>своими</w:t>
      </w:r>
      <w:r>
        <w:rPr>
          <w:sz w:val="24"/>
        </w:rPr>
        <w:tab/>
        <w:t>словами значение изученных понятий, использовать</w:t>
      </w:r>
      <w:r>
        <w:rPr>
          <w:spacing w:val="40"/>
          <w:sz w:val="24"/>
        </w:rPr>
        <w:t xml:space="preserve"> </w:t>
      </w:r>
      <w:r>
        <w:rPr>
          <w:sz w:val="24"/>
        </w:rPr>
        <w:t>изученные понятия;</w:t>
      </w:r>
    </w:p>
    <w:p w:rsidR="00EC3DAF" w:rsidRDefault="00053F2E">
      <w:pPr>
        <w:pStyle w:val="a4"/>
        <w:numPr>
          <w:ilvl w:val="2"/>
          <w:numId w:val="75"/>
        </w:numPr>
        <w:tabs>
          <w:tab w:val="left" w:pos="2870"/>
        </w:tabs>
        <w:spacing w:before="99"/>
        <w:ind w:left="2870" w:hanging="105"/>
        <w:rPr>
          <w:sz w:val="24"/>
        </w:rPr>
      </w:pPr>
      <w:r>
        <w:rPr>
          <w:sz w:val="24"/>
        </w:rPr>
        <w:t>уточнять</w:t>
      </w:r>
      <w:r>
        <w:rPr>
          <w:spacing w:val="-3"/>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с</w:t>
      </w:r>
      <w:r>
        <w:rPr>
          <w:spacing w:val="-3"/>
          <w:sz w:val="24"/>
        </w:rPr>
        <w:t xml:space="preserve"> </w:t>
      </w:r>
      <w:r>
        <w:rPr>
          <w:sz w:val="24"/>
        </w:rPr>
        <w:t>помощью</w:t>
      </w:r>
      <w:r>
        <w:rPr>
          <w:spacing w:val="-2"/>
          <w:sz w:val="24"/>
        </w:rPr>
        <w:t xml:space="preserve"> </w:t>
      </w:r>
      <w:r>
        <w:rPr>
          <w:sz w:val="24"/>
        </w:rPr>
        <w:t>толкового</w:t>
      </w:r>
      <w:r>
        <w:rPr>
          <w:spacing w:val="-4"/>
          <w:sz w:val="24"/>
        </w:rPr>
        <w:t xml:space="preserve"> </w:t>
      </w:r>
      <w:r>
        <w:rPr>
          <w:spacing w:val="-2"/>
          <w:sz w:val="24"/>
        </w:rPr>
        <w:t>словаря.</w:t>
      </w:r>
    </w:p>
    <w:p w:rsidR="00EC3DAF" w:rsidRDefault="00EC3DAF">
      <w:pPr>
        <w:pStyle w:val="a3"/>
        <w:spacing w:before="87"/>
        <w:ind w:left="0"/>
        <w:jc w:val="left"/>
      </w:pPr>
    </w:p>
    <w:p w:rsidR="00EC3DAF" w:rsidRDefault="00053F2E">
      <w:pPr>
        <w:pStyle w:val="2"/>
        <w:ind w:left="1136" w:right="634"/>
        <w:jc w:val="center"/>
      </w:pPr>
      <w:r>
        <w:t xml:space="preserve">4 </w:t>
      </w:r>
      <w:r>
        <w:rPr>
          <w:spacing w:val="-2"/>
        </w:rPr>
        <w:t>класс</w:t>
      </w:r>
    </w:p>
    <w:p w:rsidR="00EC3DAF" w:rsidRDefault="00053F2E">
      <w:pPr>
        <w:pStyle w:val="3"/>
        <w:spacing w:before="44"/>
        <w:ind w:left="713"/>
      </w:pPr>
      <w:r>
        <w:t>К</w:t>
      </w:r>
      <w:r>
        <w:rPr>
          <w:spacing w:val="-3"/>
        </w:rPr>
        <w:t xml:space="preserve"> </w:t>
      </w:r>
      <w:r>
        <w:t>концу</w:t>
      </w:r>
      <w:r>
        <w:rPr>
          <w:spacing w:val="-2"/>
        </w:rPr>
        <w:t xml:space="preserve"> </w:t>
      </w:r>
      <w:r>
        <w:t>обучения</w:t>
      </w:r>
      <w:r>
        <w:rPr>
          <w:spacing w:val="-2"/>
        </w:rPr>
        <w:t xml:space="preserve"> </w:t>
      </w:r>
      <w:r>
        <w:t>в</w:t>
      </w:r>
      <w:r>
        <w:rPr>
          <w:spacing w:val="-1"/>
        </w:rPr>
        <w:t xml:space="preserve"> </w:t>
      </w:r>
      <w:r>
        <w:t>4</w:t>
      </w:r>
      <w:r>
        <w:rPr>
          <w:spacing w:val="-5"/>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EC3DAF">
      <w:pPr>
        <w:pStyle w:val="3"/>
        <w:sectPr w:rsidR="00EC3DAF">
          <w:type w:val="continuous"/>
          <w:pgSz w:w="11910" w:h="16840"/>
          <w:pgMar w:top="920" w:right="283" w:bottom="1000" w:left="566" w:header="0" w:footer="818" w:gutter="0"/>
          <w:cols w:space="720"/>
        </w:sectPr>
      </w:pPr>
    </w:p>
    <w:p w:rsidR="00EC3DAF" w:rsidRDefault="00053F2E">
      <w:pPr>
        <w:spacing w:before="76"/>
        <w:ind w:left="1419"/>
        <w:rPr>
          <w:sz w:val="24"/>
        </w:rPr>
      </w:pPr>
      <w:r>
        <w:rPr>
          <w:spacing w:val="-10"/>
          <w:sz w:val="24"/>
        </w:rPr>
        <w:lastRenderedPageBreak/>
        <w:t>-</w:t>
      </w:r>
    </w:p>
    <w:p w:rsidR="00EC3DAF" w:rsidRDefault="00EC3DAF">
      <w:pPr>
        <w:pStyle w:val="a3"/>
        <w:spacing w:before="0"/>
        <w:ind w:left="0"/>
        <w:jc w:val="left"/>
      </w:pPr>
    </w:p>
    <w:p w:rsidR="00EC3DAF" w:rsidRDefault="00EC3DAF">
      <w:pPr>
        <w:pStyle w:val="a3"/>
        <w:spacing w:before="25"/>
        <w:ind w:left="0"/>
        <w:jc w:val="left"/>
      </w:pPr>
    </w:p>
    <w:p w:rsidR="00EC3DAF" w:rsidRDefault="00053F2E">
      <w:pPr>
        <w:pStyle w:val="a4"/>
        <w:numPr>
          <w:ilvl w:val="1"/>
          <w:numId w:val="75"/>
        </w:numPr>
        <w:tabs>
          <w:tab w:val="left" w:pos="2151"/>
        </w:tabs>
        <w:spacing w:before="0" w:line="256" w:lineRule="auto"/>
        <w:ind w:left="732" w:right="293" w:firstLine="1027"/>
        <w:jc w:val="left"/>
        <w:rPr>
          <w:sz w:val="24"/>
        </w:rPr>
      </w:pPr>
      <w:r>
        <w:rPr>
          <w:sz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EC3DAF" w:rsidRDefault="00053F2E">
      <w:pPr>
        <w:pStyle w:val="a4"/>
        <w:numPr>
          <w:ilvl w:val="1"/>
          <w:numId w:val="75"/>
        </w:numPr>
        <w:tabs>
          <w:tab w:val="left" w:pos="2151"/>
        </w:tabs>
        <w:spacing w:before="107" w:line="256" w:lineRule="auto"/>
        <w:ind w:left="732" w:right="294" w:firstLine="1027"/>
        <w:jc w:val="left"/>
        <w:rPr>
          <w:sz w:val="24"/>
        </w:rPr>
      </w:pPr>
      <w:r>
        <w:rPr>
          <w:sz w:val="24"/>
        </w:rPr>
        <w:t>объяснять</w:t>
      </w:r>
      <w:r>
        <w:rPr>
          <w:spacing w:val="32"/>
          <w:sz w:val="24"/>
        </w:rPr>
        <w:t xml:space="preserve"> </w:t>
      </w:r>
      <w:r>
        <w:rPr>
          <w:sz w:val="24"/>
        </w:rPr>
        <w:t>роль</w:t>
      </w:r>
      <w:r>
        <w:rPr>
          <w:spacing w:val="31"/>
          <w:sz w:val="24"/>
        </w:rPr>
        <w:t xml:space="preserve"> </w:t>
      </w:r>
      <w:r>
        <w:rPr>
          <w:sz w:val="24"/>
        </w:rPr>
        <w:t>языка как</w:t>
      </w:r>
      <w:r>
        <w:rPr>
          <w:spacing w:val="31"/>
          <w:sz w:val="24"/>
        </w:rPr>
        <w:t xml:space="preserve"> </w:t>
      </w:r>
      <w:r>
        <w:rPr>
          <w:sz w:val="24"/>
        </w:rPr>
        <w:t>основного</w:t>
      </w:r>
      <w:r>
        <w:rPr>
          <w:spacing w:val="30"/>
          <w:sz w:val="24"/>
        </w:rPr>
        <w:t xml:space="preserve"> </w:t>
      </w:r>
      <w:r>
        <w:rPr>
          <w:sz w:val="24"/>
        </w:rPr>
        <w:t>средства</w:t>
      </w:r>
      <w:r>
        <w:rPr>
          <w:spacing w:val="30"/>
          <w:sz w:val="24"/>
        </w:rPr>
        <w:t xml:space="preserve"> </w:t>
      </w:r>
      <w:r>
        <w:rPr>
          <w:sz w:val="24"/>
        </w:rPr>
        <w:t>общения;</w:t>
      </w:r>
      <w:r>
        <w:rPr>
          <w:spacing w:val="31"/>
          <w:sz w:val="24"/>
        </w:rPr>
        <w:t xml:space="preserve"> </w:t>
      </w:r>
      <w:r>
        <w:rPr>
          <w:sz w:val="24"/>
        </w:rPr>
        <w:t>объяснять</w:t>
      </w:r>
      <w:r>
        <w:rPr>
          <w:spacing w:val="29"/>
          <w:sz w:val="24"/>
        </w:rPr>
        <w:t xml:space="preserve"> </w:t>
      </w:r>
      <w:r>
        <w:rPr>
          <w:sz w:val="24"/>
        </w:rPr>
        <w:t>роль</w:t>
      </w:r>
      <w:r>
        <w:rPr>
          <w:spacing w:val="31"/>
          <w:sz w:val="24"/>
        </w:rPr>
        <w:t xml:space="preserve"> </w:t>
      </w:r>
      <w:r>
        <w:rPr>
          <w:sz w:val="24"/>
        </w:rPr>
        <w:t>русского языка как государственного языка Российской Федерации и языка межнационального общения;</w:t>
      </w:r>
    </w:p>
    <w:p w:rsidR="00EC3DAF" w:rsidRDefault="00053F2E">
      <w:pPr>
        <w:pStyle w:val="a4"/>
        <w:numPr>
          <w:ilvl w:val="1"/>
          <w:numId w:val="75"/>
        </w:numPr>
        <w:tabs>
          <w:tab w:val="left" w:pos="2151"/>
        </w:tabs>
        <w:spacing w:before="104" w:line="256" w:lineRule="auto"/>
        <w:ind w:left="732" w:right="288" w:firstLine="1027"/>
        <w:jc w:val="left"/>
        <w:rPr>
          <w:sz w:val="24"/>
        </w:rPr>
      </w:pPr>
      <w:r>
        <w:rPr>
          <w:sz w:val="24"/>
        </w:rPr>
        <w:t>осознавать</w:t>
      </w:r>
      <w:r>
        <w:rPr>
          <w:spacing w:val="80"/>
          <w:w w:val="150"/>
          <w:sz w:val="24"/>
        </w:rPr>
        <w:t xml:space="preserve"> </w:t>
      </w:r>
      <w:r>
        <w:rPr>
          <w:sz w:val="24"/>
        </w:rPr>
        <w:t>правильную</w:t>
      </w:r>
      <w:r>
        <w:rPr>
          <w:spacing w:val="80"/>
          <w:w w:val="150"/>
          <w:sz w:val="24"/>
        </w:rPr>
        <w:t xml:space="preserve"> </w:t>
      </w:r>
      <w:r>
        <w:rPr>
          <w:sz w:val="24"/>
        </w:rPr>
        <w:t>устную</w:t>
      </w:r>
      <w:r>
        <w:rPr>
          <w:spacing w:val="80"/>
          <w:w w:val="150"/>
          <w:sz w:val="24"/>
        </w:rPr>
        <w:t xml:space="preserve"> </w:t>
      </w:r>
      <w:r>
        <w:rPr>
          <w:sz w:val="24"/>
        </w:rPr>
        <w:t>и</w:t>
      </w:r>
      <w:r>
        <w:rPr>
          <w:spacing w:val="80"/>
          <w:w w:val="150"/>
          <w:sz w:val="24"/>
        </w:rPr>
        <w:t xml:space="preserve"> </w:t>
      </w:r>
      <w:r>
        <w:rPr>
          <w:sz w:val="24"/>
        </w:rPr>
        <w:t>письменную</w:t>
      </w:r>
      <w:r>
        <w:rPr>
          <w:spacing w:val="80"/>
          <w:w w:val="150"/>
          <w:sz w:val="24"/>
        </w:rPr>
        <w:t xml:space="preserve"> </w:t>
      </w:r>
      <w:r>
        <w:rPr>
          <w:sz w:val="24"/>
        </w:rPr>
        <w:t>речь</w:t>
      </w:r>
      <w:r>
        <w:rPr>
          <w:spacing w:val="80"/>
          <w:w w:val="150"/>
          <w:sz w:val="24"/>
        </w:rPr>
        <w:t xml:space="preserve"> </w:t>
      </w:r>
      <w:r>
        <w:rPr>
          <w:sz w:val="24"/>
        </w:rPr>
        <w:t>как</w:t>
      </w:r>
      <w:r>
        <w:rPr>
          <w:spacing w:val="80"/>
          <w:w w:val="150"/>
          <w:sz w:val="24"/>
        </w:rPr>
        <w:t xml:space="preserve"> </w:t>
      </w:r>
      <w:r>
        <w:rPr>
          <w:sz w:val="24"/>
        </w:rPr>
        <w:t>показатель</w:t>
      </w:r>
      <w:r>
        <w:rPr>
          <w:spacing w:val="80"/>
          <w:w w:val="150"/>
          <w:sz w:val="24"/>
        </w:rPr>
        <w:t xml:space="preserve"> </w:t>
      </w:r>
      <w:r>
        <w:rPr>
          <w:sz w:val="24"/>
        </w:rPr>
        <w:t>общей культуры человека;</w:t>
      </w:r>
    </w:p>
    <w:p w:rsidR="00EC3DAF" w:rsidRDefault="00053F2E">
      <w:pPr>
        <w:pStyle w:val="a4"/>
        <w:numPr>
          <w:ilvl w:val="1"/>
          <w:numId w:val="75"/>
        </w:numPr>
        <w:tabs>
          <w:tab w:val="left" w:pos="2151"/>
        </w:tabs>
        <w:spacing w:before="104" w:line="261" w:lineRule="auto"/>
        <w:ind w:left="732" w:right="291" w:firstLine="1027"/>
        <w:jc w:val="left"/>
        <w:rPr>
          <w:sz w:val="24"/>
        </w:rPr>
      </w:pPr>
      <w:r>
        <w:rPr>
          <w:sz w:val="24"/>
        </w:rPr>
        <w:t>проводить</w:t>
      </w:r>
      <w:r>
        <w:rPr>
          <w:spacing w:val="80"/>
          <w:sz w:val="24"/>
        </w:rPr>
        <w:t xml:space="preserve"> </w:t>
      </w:r>
      <w:r>
        <w:rPr>
          <w:sz w:val="24"/>
        </w:rPr>
        <w:t>звуко-буквенный</w:t>
      </w:r>
      <w:r>
        <w:rPr>
          <w:spacing w:val="80"/>
          <w:sz w:val="24"/>
        </w:rPr>
        <w:t xml:space="preserve"> </w:t>
      </w:r>
      <w:r>
        <w:rPr>
          <w:sz w:val="24"/>
        </w:rPr>
        <w:t>разбор</w:t>
      </w:r>
      <w:r>
        <w:rPr>
          <w:spacing w:val="80"/>
          <w:sz w:val="24"/>
        </w:rPr>
        <w:t xml:space="preserve"> </w:t>
      </w:r>
      <w:r>
        <w:rPr>
          <w:sz w:val="24"/>
        </w:rPr>
        <w:t>слов</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предложенным</w:t>
      </w:r>
      <w:r>
        <w:rPr>
          <w:spacing w:val="80"/>
          <w:sz w:val="24"/>
        </w:rPr>
        <w:t xml:space="preserve"> </w:t>
      </w:r>
      <w:r>
        <w:rPr>
          <w:sz w:val="24"/>
        </w:rPr>
        <w:t>в учебнике алгоритмом);</w:t>
      </w:r>
    </w:p>
    <w:p w:rsidR="00EC3DAF" w:rsidRDefault="00053F2E">
      <w:pPr>
        <w:pStyle w:val="a4"/>
        <w:numPr>
          <w:ilvl w:val="1"/>
          <w:numId w:val="75"/>
        </w:numPr>
        <w:tabs>
          <w:tab w:val="left" w:pos="2151"/>
        </w:tabs>
        <w:spacing w:before="93" w:line="259" w:lineRule="auto"/>
        <w:ind w:left="732" w:right="296" w:firstLine="1027"/>
        <w:jc w:val="left"/>
        <w:rPr>
          <w:sz w:val="24"/>
        </w:rPr>
      </w:pPr>
      <w:r>
        <w:rPr>
          <w:sz w:val="24"/>
        </w:rPr>
        <w:t>подбирать</w:t>
      </w:r>
      <w:r>
        <w:rPr>
          <w:spacing w:val="-1"/>
          <w:sz w:val="24"/>
        </w:rPr>
        <w:t xml:space="preserve"> </w:t>
      </w:r>
      <w:r>
        <w:rPr>
          <w:sz w:val="24"/>
        </w:rPr>
        <w:t>к предложенным</w:t>
      </w:r>
      <w:r>
        <w:rPr>
          <w:spacing w:val="-1"/>
          <w:sz w:val="24"/>
        </w:rPr>
        <w:t xml:space="preserve"> </w:t>
      </w:r>
      <w:r>
        <w:rPr>
          <w:sz w:val="24"/>
        </w:rPr>
        <w:t>словам синонимы;</w:t>
      </w:r>
      <w:r>
        <w:rPr>
          <w:spacing w:val="-2"/>
          <w:sz w:val="24"/>
        </w:rPr>
        <w:t xml:space="preserve"> </w:t>
      </w:r>
      <w:r>
        <w:rPr>
          <w:sz w:val="24"/>
        </w:rPr>
        <w:t>подбирать</w:t>
      </w:r>
      <w:r>
        <w:rPr>
          <w:spacing w:val="-1"/>
          <w:sz w:val="24"/>
        </w:rPr>
        <w:t xml:space="preserve"> </w:t>
      </w:r>
      <w:r>
        <w:rPr>
          <w:sz w:val="24"/>
        </w:rPr>
        <w:t>к предложен ным</w:t>
      </w:r>
      <w:r>
        <w:rPr>
          <w:spacing w:val="-1"/>
          <w:sz w:val="24"/>
        </w:rPr>
        <w:t xml:space="preserve"> </w:t>
      </w:r>
      <w:r>
        <w:rPr>
          <w:sz w:val="24"/>
        </w:rPr>
        <w:t xml:space="preserve">словам </w:t>
      </w:r>
      <w:r>
        <w:rPr>
          <w:spacing w:val="-2"/>
          <w:sz w:val="24"/>
        </w:rPr>
        <w:t>антонимы;</w:t>
      </w:r>
    </w:p>
    <w:p w:rsidR="00EC3DAF" w:rsidRDefault="00053F2E">
      <w:pPr>
        <w:pStyle w:val="a4"/>
        <w:numPr>
          <w:ilvl w:val="1"/>
          <w:numId w:val="75"/>
        </w:numPr>
        <w:tabs>
          <w:tab w:val="left" w:pos="2151"/>
        </w:tabs>
        <w:spacing w:before="98" w:line="259" w:lineRule="auto"/>
        <w:ind w:left="732" w:right="289" w:firstLine="1027"/>
        <w:jc w:val="left"/>
        <w:rPr>
          <w:sz w:val="24"/>
        </w:rPr>
      </w:pPr>
      <w:r>
        <w:rPr>
          <w:sz w:val="24"/>
        </w:rPr>
        <w:t>выявлять в речи слова, значение которых требует уточнения, определять значение слова по контексту;</w:t>
      </w:r>
    </w:p>
    <w:p w:rsidR="00EC3DAF" w:rsidRDefault="00053F2E">
      <w:pPr>
        <w:pStyle w:val="a4"/>
        <w:numPr>
          <w:ilvl w:val="1"/>
          <w:numId w:val="75"/>
        </w:numPr>
        <w:tabs>
          <w:tab w:val="left" w:pos="2151"/>
        </w:tabs>
        <w:spacing w:before="101" w:line="259" w:lineRule="auto"/>
        <w:ind w:left="732" w:right="294" w:firstLine="1027"/>
        <w:jc w:val="left"/>
        <w:rPr>
          <w:sz w:val="24"/>
        </w:rPr>
      </w:pPr>
      <w:r>
        <w:rPr>
          <w:sz w:val="24"/>
        </w:rPr>
        <w:t>проводить</w:t>
      </w:r>
      <w:r>
        <w:rPr>
          <w:spacing w:val="80"/>
          <w:sz w:val="24"/>
        </w:rPr>
        <w:t xml:space="preserve"> </w:t>
      </w:r>
      <w:r>
        <w:rPr>
          <w:sz w:val="24"/>
        </w:rPr>
        <w:t>разбор</w:t>
      </w:r>
      <w:r>
        <w:rPr>
          <w:spacing w:val="80"/>
          <w:sz w:val="24"/>
        </w:rPr>
        <w:t xml:space="preserve"> </w:t>
      </w:r>
      <w:r>
        <w:rPr>
          <w:sz w:val="24"/>
        </w:rPr>
        <w:t>по</w:t>
      </w:r>
      <w:r>
        <w:rPr>
          <w:spacing w:val="80"/>
          <w:sz w:val="24"/>
        </w:rPr>
        <w:t xml:space="preserve"> </w:t>
      </w:r>
      <w:r>
        <w:rPr>
          <w:sz w:val="24"/>
        </w:rPr>
        <w:t>составу</w:t>
      </w:r>
      <w:r>
        <w:rPr>
          <w:spacing w:val="80"/>
          <w:sz w:val="24"/>
        </w:rPr>
        <w:t xml:space="preserve"> </w:t>
      </w:r>
      <w:r>
        <w:rPr>
          <w:sz w:val="24"/>
        </w:rPr>
        <w:t>слов</w:t>
      </w:r>
      <w:r>
        <w:rPr>
          <w:spacing w:val="80"/>
          <w:sz w:val="24"/>
        </w:rPr>
        <w:t xml:space="preserve"> </w:t>
      </w:r>
      <w:r>
        <w:rPr>
          <w:sz w:val="24"/>
        </w:rPr>
        <w:t>с</w:t>
      </w:r>
      <w:r>
        <w:rPr>
          <w:spacing w:val="80"/>
          <w:sz w:val="24"/>
        </w:rPr>
        <w:t xml:space="preserve"> </w:t>
      </w:r>
      <w:r>
        <w:rPr>
          <w:sz w:val="24"/>
        </w:rPr>
        <w:t>однозначно</w:t>
      </w:r>
      <w:r>
        <w:rPr>
          <w:spacing w:val="80"/>
          <w:sz w:val="24"/>
        </w:rPr>
        <w:t xml:space="preserve"> </w:t>
      </w:r>
      <w:r>
        <w:rPr>
          <w:sz w:val="24"/>
        </w:rPr>
        <w:t>выделяемыми</w:t>
      </w:r>
      <w:r>
        <w:rPr>
          <w:spacing w:val="80"/>
          <w:sz w:val="24"/>
        </w:rPr>
        <w:t xml:space="preserve"> </w:t>
      </w:r>
      <w:r>
        <w:rPr>
          <w:sz w:val="24"/>
        </w:rPr>
        <w:t>морфемами;</w:t>
      </w:r>
      <w:r>
        <w:rPr>
          <w:spacing w:val="40"/>
          <w:sz w:val="24"/>
        </w:rPr>
        <w:t xml:space="preserve"> </w:t>
      </w:r>
      <w:r>
        <w:rPr>
          <w:sz w:val="24"/>
        </w:rPr>
        <w:t>составлять схему состава слова; соотносить состав слова с представленной схемой;</w:t>
      </w:r>
    </w:p>
    <w:p w:rsidR="00EC3DAF" w:rsidRDefault="00053F2E">
      <w:pPr>
        <w:pStyle w:val="a4"/>
        <w:numPr>
          <w:ilvl w:val="1"/>
          <w:numId w:val="75"/>
        </w:numPr>
        <w:tabs>
          <w:tab w:val="left" w:pos="2151"/>
        </w:tabs>
        <w:spacing w:before="100" w:line="261" w:lineRule="auto"/>
        <w:ind w:left="732" w:right="289" w:firstLine="1027"/>
        <w:jc w:val="left"/>
        <w:rPr>
          <w:sz w:val="24"/>
        </w:rPr>
      </w:pPr>
      <w:r>
        <w:rPr>
          <w:sz w:val="24"/>
        </w:rPr>
        <w:t>устанавливать</w:t>
      </w:r>
      <w:r>
        <w:rPr>
          <w:spacing w:val="80"/>
          <w:sz w:val="24"/>
        </w:rPr>
        <w:t xml:space="preserve"> </w:t>
      </w:r>
      <w:r>
        <w:rPr>
          <w:sz w:val="24"/>
        </w:rPr>
        <w:t>принадлежность</w:t>
      </w:r>
      <w:r>
        <w:rPr>
          <w:spacing w:val="80"/>
          <w:sz w:val="24"/>
        </w:rPr>
        <w:t xml:space="preserve"> </w:t>
      </w:r>
      <w:r>
        <w:rPr>
          <w:sz w:val="24"/>
        </w:rPr>
        <w:t>слова</w:t>
      </w:r>
      <w:r>
        <w:rPr>
          <w:spacing w:val="80"/>
          <w:sz w:val="24"/>
        </w:rPr>
        <w:t xml:space="preserve"> </w:t>
      </w:r>
      <w:r>
        <w:rPr>
          <w:sz w:val="24"/>
        </w:rPr>
        <w:t>к</w:t>
      </w:r>
      <w:r>
        <w:rPr>
          <w:spacing w:val="80"/>
          <w:sz w:val="24"/>
        </w:rPr>
        <w:t xml:space="preserve"> </w:t>
      </w:r>
      <w:r>
        <w:rPr>
          <w:sz w:val="24"/>
        </w:rPr>
        <w:t>определѐнной</w:t>
      </w:r>
      <w:r>
        <w:rPr>
          <w:spacing w:val="80"/>
          <w:sz w:val="24"/>
        </w:rPr>
        <w:t xml:space="preserve"> </w:t>
      </w:r>
      <w:r>
        <w:rPr>
          <w:sz w:val="24"/>
        </w:rPr>
        <w:t>части</w:t>
      </w:r>
      <w:r>
        <w:rPr>
          <w:spacing w:val="80"/>
          <w:sz w:val="24"/>
        </w:rPr>
        <w:t xml:space="preserve"> </w:t>
      </w:r>
      <w:r>
        <w:rPr>
          <w:sz w:val="24"/>
        </w:rPr>
        <w:t>речи</w:t>
      </w:r>
      <w:r>
        <w:rPr>
          <w:spacing w:val="80"/>
          <w:sz w:val="24"/>
        </w:rPr>
        <w:t xml:space="preserve"> </w:t>
      </w:r>
      <w:r>
        <w:rPr>
          <w:sz w:val="24"/>
        </w:rPr>
        <w:t>(в</w:t>
      </w:r>
      <w:r>
        <w:rPr>
          <w:spacing w:val="80"/>
          <w:sz w:val="24"/>
        </w:rPr>
        <w:t xml:space="preserve"> </w:t>
      </w:r>
      <w:r>
        <w:rPr>
          <w:sz w:val="24"/>
        </w:rPr>
        <w:t>объѐме изученного) по комплексу освоенных грамматических признаков;</w:t>
      </w:r>
    </w:p>
    <w:p w:rsidR="00EC3DAF" w:rsidRDefault="00053F2E">
      <w:pPr>
        <w:pStyle w:val="a4"/>
        <w:numPr>
          <w:ilvl w:val="1"/>
          <w:numId w:val="75"/>
        </w:numPr>
        <w:tabs>
          <w:tab w:val="left" w:pos="2151"/>
        </w:tabs>
        <w:spacing w:before="98" w:line="256" w:lineRule="auto"/>
        <w:ind w:left="732" w:right="291" w:firstLine="1027"/>
        <w:jc w:val="left"/>
        <w:rPr>
          <w:sz w:val="24"/>
        </w:rPr>
      </w:pPr>
      <w:r>
        <w:rPr>
          <w:sz w:val="24"/>
        </w:rPr>
        <w:t>определять</w:t>
      </w:r>
      <w:r>
        <w:rPr>
          <w:spacing w:val="80"/>
          <w:sz w:val="24"/>
        </w:rPr>
        <w:t xml:space="preserve"> </w:t>
      </w:r>
      <w:r>
        <w:rPr>
          <w:sz w:val="24"/>
        </w:rPr>
        <w:t>грамматические</w:t>
      </w:r>
      <w:r>
        <w:rPr>
          <w:spacing w:val="40"/>
          <w:sz w:val="24"/>
        </w:rPr>
        <w:t xml:space="preserve"> </w:t>
      </w:r>
      <w:r>
        <w:rPr>
          <w:sz w:val="24"/>
        </w:rPr>
        <w:t>признаки</w:t>
      </w:r>
      <w:r>
        <w:rPr>
          <w:spacing w:val="80"/>
          <w:sz w:val="24"/>
        </w:rPr>
        <w:t xml:space="preserve"> </w:t>
      </w:r>
      <w:r>
        <w:rPr>
          <w:sz w:val="24"/>
        </w:rPr>
        <w:t>имѐн</w:t>
      </w:r>
      <w:r>
        <w:rPr>
          <w:spacing w:val="40"/>
          <w:sz w:val="24"/>
        </w:rPr>
        <w:t xml:space="preserve"> </w:t>
      </w:r>
      <w:r>
        <w:rPr>
          <w:sz w:val="24"/>
        </w:rPr>
        <w:t>существительных:</w:t>
      </w:r>
      <w:r>
        <w:rPr>
          <w:spacing w:val="40"/>
          <w:sz w:val="24"/>
        </w:rPr>
        <w:t xml:space="preserve"> </w:t>
      </w:r>
      <w:r>
        <w:rPr>
          <w:sz w:val="24"/>
        </w:rPr>
        <w:t>склонение,</w:t>
      </w:r>
      <w:r>
        <w:rPr>
          <w:spacing w:val="40"/>
          <w:sz w:val="24"/>
        </w:rPr>
        <w:t xml:space="preserve"> </w:t>
      </w:r>
      <w:r>
        <w:rPr>
          <w:sz w:val="24"/>
        </w:rPr>
        <w:t>род, число, падеж; проводить разбор имени существительного как части речи;</w:t>
      </w:r>
    </w:p>
    <w:p w:rsidR="00EC3DAF" w:rsidRDefault="00053F2E">
      <w:pPr>
        <w:pStyle w:val="a4"/>
        <w:numPr>
          <w:ilvl w:val="1"/>
          <w:numId w:val="75"/>
        </w:numPr>
        <w:tabs>
          <w:tab w:val="left" w:pos="2151"/>
        </w:tabs>
        <w:spacing w:before="109" w:line="256" w:lineRule="auto"/>
        <w:ind w:left="732" w:right="288" w:firstLine="1027"/>
        <w:jc w:val="left"/>
        <w:rPr>
          <w:sz w:val="24"/>
        </w:rPr>
      </w:pPr>
      <w:r>
        <w:rPr>
          <w:sz w:val="24"/>
        </w:rPr>
        <w:t>определять грамматические признаки имѐн прилагательных: род (в единственном числе), число, падеж; проводить разбор имени прилагательного как части речи;</w:t>
      </w:r>
    </w:p>
    <w:p w:rsidR="00EC3DAF" w:rsidRDefault="00053F2E">
      <w:pPr>
        <w:pStyle w:val="a4"/>
        <w:numPr>
          <w:ilvl w:val="1"/>
          <w:numId w:val="75"/>
        </w:numPr>
        <w:tabs>
          <w:tab w:val="left" w:pos="2151"/>
          <w:tab w:val="left" w:pos="4311"/>
          <w:tab w:val="left" w:pos="5752"/>
          <w:tab w:val="left" w:pos="7912"/>
          <w:tab w:val="left" w:pos="9352"/>
        </w:tabs>
        <w:spacing w:before="104"/>
        <w:ind w:left="2151" w:hanging="391"/>
        <w:jc w:val="left"/>
        <w:rPr>
          <w:sz w:val="24"/>
        </w:rPr>
      </w:pPr>
      <w:r>
        <w:rPr>
          <w:spacing w:val="-2"/>
          <w:sz w:val="24"/>
        </w:rPr>
        <w:t>устанавливать</w:t>
      </w:r>
      <w:r>
        <w:rPr>
          <w:sz w:val="24"/>
        </w:rPr>
        <w:tab/>
      </w:r>
      <w:r>
        <w:rPr>
          <w:spacing w:val="-2"/>
          <w:sz w:val="24"/>
        </w:rPr>
        <w:t>(находить)</w:t>
      </w:r>
      <w:r>
        <w:rPr>
          <w:sz w:val="24"/>
        </w:rPr>
        <w:tab/>
      </w:r>
      <w:r>
        <w:rPr>
          <w:spacing w:val="-2"/>
          <w:sz w:val="24"/>
        </w:rPr>
        <w:t>неопределѐнную</w:t>
      </w:r>
      <w:r>
        <w:rPr>
          <w:sz w:val="24"/>
        </w:rPr>
        <w:tab/>
      </w:r>
      <w:r>
        <w:rPr>
          <w:spacing w:val="-2"/>
          <w:sz w:val="24"/>
        </w:rPr>
        <w:t>форму</w:t>
      </w:r>
      <w:r>
        <w:rPr>
          <w:sz w:val="24"/>
        </w:rPr>
        <w:tab/>
      </w:r>
      <w:r>
        <w:rPr>
          <w:spacing w:val="-2"/>
          <w:sz w:val="24"/>
        </w:rPr>
        <w:t>глагола;</w:t>
      </w:r>
    </w:p>
    <w:p w:rsidR="00EC3DAF" w:rsidRDefault="00053F2E">
      <w:pPr>
        <w:pStyle w:val="a3"/>
        <w:spacing w:before="23" w:line="268" w:lineRule="auto"/>
        <w:ind w:left="732" w:right="289"/>
      </w:pPr>
      <w:r>
        <w:t>определять</w:t>
      </w:r>
      <w:r>
        <w:rPr>
          <w:spacing w:val="-2"/>
        </w:rPr>
        <w:t xml:space="preserve"> </w:t>
      </w:r>
      <w:r>
        <w:t>грамматические</w:t>
      </w:r>
      <w:r>
        <w:rPr>
          <w:spacing w:val="-3"/>
        </w:rPr>
        <w:t xml:space="preserve"> </w:t>
      </w:r>
      <w:r>
        <w:t>признаки</w:t>
      </w:r>
      <w:r>
        <w:rPr>
          <w:spacing w:val="-1"/>
        </w:rPr>
        <w:t xml:space="preserve"> </w:t>
      </w:r>
      <w:r>
        <w:t>глаголов:</w:t>
      </w:r>
      <w:r>
        <w:rPr>
          <w:spacing w:val="-2"/>
        </w:rPr>
        <w:t xml:space="preserve"> </w:t>
      </w:r>
      <w:r>
        <w:t>спряжение,</w:t>
      </w:r>
      <w:r>
        <w:rPr>
          <w:spacing w:val="-2"/>
        </w:rPr>
        <w:t xml:space="preserve"> </w:t>
      </w:r>
      <w:r>
        <w:t>время,</w:t>
      </w:r>
      <w:r>
        <w:rPr>
          <w:spacing w:val="-2"/>
        </w:rPr>
        <w:t xml:space="preserve"> </w:t>
      </w:r>
      <w:r>
        <w:t>лицо</w:t>
      </w:r>
      <w:r>
        <w:rPr>
          <w:spacing w:val="-2"/>
        </w:rPr>
        <w:t xml:space="preserve"> </w:t>
      </w:r>
      <w:r>
        <w:t>(в настоящем</w:t>
      </w:r>
      <w:r>
        <w:rPr>
          <w:spacing w:val="-3"/>
        </w:rPr>
        <w:t xml:space="preserve"> </w:t>
      </w:r>
      <w:r>
        <w:t>и</w:t>
      </w:r>
      <w:r>
        <w:rPr>
          <w:spacing w:val="-1"/>
        </w:rPr>
        <w:t xml:space="preserve"> </w:t>
      </w:r>
      <w:r>
        <w:t xml:space="preserve">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w:t>
      </w:r>
      <w:r>
        <w:rPr>
          <w:sz w:val="28"/>
        </w:rPr>
        <w:t xml:space="preserve">- </w:t>
      </w: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w:t>
      </w:r>
      <w:r>
        <w:rPr>
          <w:spacing w:val="40"/>
        </w:rPr>
        <w:t xml:space="preserve"> </w:t>
      </w:r>
      <w:r>
        <w:t>тексте;</w:t>
      </w:r>
    </w:p>
    <w:p w:rsidR="00EC3DAF" w:rsidRDefault="00053F2E">
      <w:pPr>
        <w:pStyle w:val="a4"/>
        <w:numPr>
          <w:ilvl w:val="2"/>
          <w:numId w:val="75"/>
        </w:numPr>
        <w:tabs>
          <w:tab w:val="left" w:pos="2870"/>
        </w:tabs>
        <w:spacing w:before="87"/>
        <w:ind w:left="2870" w:hanging="105"/>
        <w:rPr>
          <w:sz w:val="24"/>
        </w:rPr>
      </w:pPr>
      <w:r>
        <w:rPr>
          <w:sz w:val="24"/>
        </w:rPr>
        <w:t>различать</w:t>
      </w:r>
      <w:r>
        <w:rPr>
          <w:spacing w:val="-6"/>
          <w:sz w:val="24"/>
        </w:rPr>
        <w:t xml:space="preserve"> </w:t>
      </w:r>
      <w:r>
        <w:rPr>
          <w:sz w:val="24"/>
        </w:rPr>
        <w:t>предложение,</w:t>
      </w:r>
      <w:r>
        <w:rPr>
          <w:spacing w:val="-5"/>
          <w:sz w:val="24"/>
        </w:rPr>
        <w:t xml:space="preserve"> </w:t>
      </w:r>
      <w:r>
        <w:rPr>
          <w:sz w:val="24"/>
        </w:rPr>
        <w:t>словосочетание</w:t>
      </w:r>
      <w:r>
        <w:rPr>
          <w:spacing w:val="-6"/>
          <w:sz w:val="24"/>
        </w:rPr>
        <w:t xml:space="preserve"> </w:t>
      </w:r>
      <w:r>
        <w:rPr>
          <w:sz w:val="24"/>
        </w:rPr>
        <w:t>и</w:t>
      </w:r>
      <w:r>
        <w:rPr>
          <w:spacing w:val="-4"/>
          <w:sz w:val="24"/>
        </w:rPr>
        <w:t xml:space="preserve"> </w:t>
      </w:r>
      <w:r>
        <w:rPr>
          <w:spacing w:val="-2"/>
          <w:sz w:val="24"/>
        </w:rPr>
        <w:t>слово;</w:t>
      </w:r>
    </w:p>
    <w:p w:rsidR="00EC3DAF" w:rsidRDefault="00053F2E">
      <w:pPr>
        <w:pStyle w:val="a4"/>
        <w:numPr>
          <w:ilvl w:val="1"/>
          <w:numId w:val="75"/>
        </w:numPr>
        <w:tabs>
          <w:tab w:val="left" w:pos="2150"/>
        </w:tabs>
        <w:spacing w:before="79"/>
        <w:ind w:left="2150" w:hanging="390"/>
        <w:rPr>
          <w:sz w:val="24"/>
        </w:rPr>
      </w:pPr>
      <w:r>
        <w:rPr>
          <w:sz w:val="24"/>
        </w:rPr>
        <w:t>классифицировать</w:t>
      </w:r>
      <w:r>
        <w:rPr>
          <w:spacing w:val="23"/>
          <w:sz w:val="24"/>
        </w:rPr>
        <w:t xml:space="preserve">  </w:t>
      </w:r>
      <w:r>
        <w:rPr>
          <w:sz w:val="24"/>
        </w:rPr>
        <w:t>предложения</w:t>
      </w:r>
      <w:r>
        <w:rPr>
          <w:spacing w:val="79"/>
          <w:w w:val="150"/>
          <w:sz w:val="24"/>
        </w:rPr>
        <w:t xml:space="preserve"> </w:t>
      </w:r>
      <w:r>
        <w:rPr>
          <w:sz w:val="24"/>
        </w:rPr>
        <w:t>по</w:t>
      </w:r>
      <w:r>
        <w:rPr>
          <w:spacing w:val="79"/>
          <w:w w:val="150"/>
          <w:sz w:val="24"/>
        </w:rPr>
        <w:t xml:space="preserve"> </w:t>
      </w:r>
      <w:r>
        <w:rPr>
          <w:sz w:val="24"/>
        </w:rPr>
        <w:t>цели</w:t>
      </w:r>
      <w:r>
        <w:rPr>
          <w:spacing w:val="25"/>
          <w:sz w:val="24"/>
        </w:rPr>
        <w:t xml:space="preserve">  </w:t>
      </w:r>
      <w:r>
        <w:rPr>
          <w:sz w:val="24"/>
        </w:rPr>
        <w:t>высказывания</w:t>
      </w:r>
      <w:r>
        <w:rPr>
          <w:spacing w:val="25"/>
          <w:sz w:val="24"/>
        </w:rPr>
        <w:t xml:space="preserve">  </w:t>
      </w:r>
      <w:r>
        <w:rPr>
          <w:sz w:val="24"/>
        </w:rPr>
        <w:t>и</w:t>
      </w:r>
      <w:r>
        <w:rPr>
          <w:spacing w:val="25"/>
          <w:sz w:val="24"/>
        </w:rPr>
        <w:t xml:space="preserve">  </w:t>
      </w:r>
      <w:r>
        <w:rPr>
          <w:sz w:val="24"/>
        </w:rPr>
        <w:t>по</w:t>
      </w:r>
      <w:r>
        <w:rPr>
          <w:spacing w:val="80"/>
          <w:w w:val="150"/>
          <w:sz w:val="24"/>
        </w:rPr>
        <w:t xml:space="preserve"> </w:t>
      </w:r>
      <w:r>
        <w:rPr>
          <w:spacing w:val="-2"/>
          <w:sz w:val="24"/>
        </w:rPr>
        <w:t>эмоциональной</w:t>
      </w:r>
    </w:p>
    <w:p w:rsidR="00EC3DAF" w:rsidRDefault="00EC3DAF">
      <w:pPr>
        <w:pStyle w:val="a4"/>
        <w:rPr>
          <w:sz w:val="24"/>
        </w:rPr>
        <w:sectPr w:rsidR="00EC3DAF">
          <w:pgSz w:w="11910" w:h="16840"/>
          <w:pgMar w:top="920" w:right="283" w:bottom="1000" w:left="566" w:header="0" w:footer="818" w:gutter="0"/>
          <w:cols w:space="720"/>
        </w:sectPr>
      </w:pPr>
    </w:p>
    <w:p w:rsidR="00EC3DAF" w:rsidRDefault="00053F2E">
      <w:pPr>
        <w:pStyle w:val="a3"/>
        <w:spacing w:before="23"/>
        <w:ind w:left="732"/>
        <w:jc w:val="left"/>
      </w:pPr>
      <w:r>
        <w:rPr>
          <w:spacing w:val="-2"/>
        </w:rPr>
        <w:lastRenderedPageBreak/>
        <w:t>окраске;</w:t>
      </w:r>
    </w:p>
    <w:p w:rsidR="00EC3DAF" w:rsidRDefault="00053F2E">
      <w:pPr>
        <w:spacing w:before="148"/>
        <w:rPr>
          <w:sz w:val="24"/>
        </w:rPr>
      </w:pPr>
      <w:r>
        <w:br w:type="column"/>
      </w:r>
    </w:p>
    <w:p w:rsidR="00EC3DAF" w:rsidRDefault="00053F2E">
      <w:pPr>
        <w:pStyle w:val="a3"/>
        <w:spacing w:before="0"/>
        <w:ind w:left="1134"/>
        <w:jc w:val="left"/>
      </w:pPr>
      <w:r>
        <w:rPr>
          <w:spacing w:val="12"/>
          <w:sz w:val="28"/>
        </w:rPr>
        <w:t>-</w:t>
      </w:r>
      <w:r>
        <w:t>различать</w:t>
      </w:r>
      <w:r>
        <w:rPr>
          <w:spacing w:val="-6"/>
        </w:rPr>
        <w:t xml:space="preserve"> </w:t>
      </w:r>
      <w:r>
        <w:t>распространѐнные</w:t>
      </w:r>
      <w:r>
        <w:rPr>
          <w:spacing w:val="-7"/>
        </w:rPr>
        <w:t xml:space="preserve"> </w:t>
      </w:r>
      <w:r>
        <w:t>и</w:t>
      </w:r>
      <w:r>
        <w:rPr>
          <w:spacing w:val="-5"/>
        </w:rPr>
        <w:t xml:space="preserve"> </w:t>
      </w:r>
      <w:r>
        <w:t>нераспространѐнные</w:t>
      </w:r>
      <w:r>
        <w:rPr>
          <w:spacing w:val="-6"/>
        </w:rPr>
        <w:t xml:space="preserve"> </w:t>
      </w:r>
      <w:r>
        <w:rPr>
          <w:spacing w:val="-2"/>
        </w:rPr>
        <w:t>предложения;</w:t>
      </w:r>
    </w:p>
    <w:p w:rsidR="00EC3DAF" w:rsidRDefault="00053F2E">
      <w:pPr>
        <w:pStyle w:val="a4"/>
        <w:numPr>
          <w:ilvl w:val="0"/>
          <w:numId w:val="74"/>
        </w:numPr>
        <w:tabs>
          <w:tab w:val="left" w:pos="519"/>
        </w:tabs>
        <w:spacing w:before="75"/>
        <w:ind w:left="519" w:hanging="391"/>
        <w:jc w:val="left"/>
        <w:rPr>
          <w:sz w:val="24"/>
        </w:rPr>
      </w:pPr>
      <w:r>
        <w:rPr>
          <w:sz w:val="24"/>
        </w:rPr>
        <w:t>распознавать</w:t>
      </w:r>
      <w:r>
        <w:rPr>
          <w:spacing w:val="63"/>
          <w:sz w:val="24"/>
        </w:rPr>
        <w:t xml:space="preserve"> </w:t>
      </w:r>
      <w:r>
        <w:rPr>
          <w:sz w:val="24"/>
        </w:rPr>
        <w:t>предложения</w:t>
      </w:r>
      <w:r>
        <w:rPr>
          <w:spacing w:val="61"/>
          <w:sz w:val="24"/>
        </w:rPr>
        <w:t xml:space="preserve"> </w:t>
      </w:r>
      <w:r>
        <w:rPr>
          <w:sz w:val="24"/>
        </w:rPr>
        <w:t>с</w:t>
      </w:r>
      <w:r>
        <w:rPr>
          <w:spacing w:val="62"/>
          <w:sz w:val="24"/>
        </w:rPr>
        <w:t xml:space="preserve"> </w:t>
      </w:r>
      <w:r>
        <w:rPr>
          <w:sz w:val="24"/>
        </w:rPr>
        <w:t>однородными</w:t>
      </w:r>
      <w:r>
        <w:rPr>
          <w:spacing w:val="60"/>
          <w:sz w:val="24"/>
        </w:rPr>
        <w:t xml:space="preserve"> </w:t>
      </w:r>
      <w:r>
        <w:rPr>
          <w:sz w:val="24"/>
        </w:rPr>
        <w:t>членами;</w:t>
      </w:r>
      <w:r>
        <w:rPr>
          <w:spacing w:val="63"/>
          <w:sz w:val="24"/>
        </w:rPr>
        <w:t xml:space="preserve"> </w:t>
      </w:r>
      <w:r>
        <w:rPr>
          <w:sz w:val="24"/>
        </w:rPr>
        <w:t>составлять</w:t>
      </w:r>
      <w:r>
        <w:rPr>
          <w:spacing w:val="62"/>
          <w:sz w:val="24"/>
        </w:rPr>
        <w:t xml:space="preserve"> </w:t>
      </w:r>
      <w:r>
        <w:rPr>
          <w:sz w:val="24"/>
        </w:rPr>
        <w:t>предложения</w:t>
      </w:r>
      <w:r>
        <w:rPr>
          <w:spacing w:val="62"/>
          <w:sz w:val="24"/>
        </w:rPr>
        <w:t xml:space="preserve"> </w:t>
      </w:r>
      <w:r>
        <w:rPr>
          <w:spacing w:val="-10"/>
          <w:sz w:val="24"/>
        </w:rPr>
        <w:t>с</w:t>
      </w:r>
    </w:p>
    <w:p w:rsidR="00EC3DAF" w:rsidRDefault="00EC3DAF">
      <w:pPr>
        <w:pStyle w:val="a4"/>
        <w:jc w:val="left"/>
        <w:rPr>
          <w:sz w:val="24"/>
        </w:rPr>
        <w:sectPr w:rsidR="00EC3DAF">
          <w:type w:val="continuous"/>
          <w:pgSz w:w="11910" w:h="16840"/>
          <w:pgMar w:top="920" w:right="283" w:bottom="1000" w:left="566" w:header="0" w:footer="818" w:gutter="0"/>
          <w:cols w:num="2" w:space="720" w:equalWidth="0">
            <w:col w:w="1592" w:space="40"/>
            <w:col w:w="9429"/>
          </w:cols>
        </w:sectPr>
      </w:pPr>
    </w:p>
    <w:p w:rsidR="00EC3DAF" w:rsidRDefault="00053F2E">
      <w:pPr>
        <w:pStyle w:val="a3"/>
        <w:spacing w:before="24"/>
        <w:ind w:left="732"/>
      </w:pPr>
      <w:r>
        <w:lastRenderedPageBreak/>
        <w:t>однородными</w:t>
      </w:r>
      <w:r>
        <w:rPr>
          <w:spacing w:val="-7"/>
        </w:rPr>
        <w:t xml:space="preserve"> </w:t>
      </w:r>
      <w:r>
        <w:t>членами;</w:t>
      </w:r>
      <w:r>
        <w:rPr>
          <w:spacing w:val="-6"/>
        </w:rPr>
        <w:t xml:space="preserve"> </w:t>
      </w:r>
      <w:r>
        <w:t>использовать</w:t>
      </w:r>
      <w:r>
        <w:rPr>
          <w:spacing w:val="-4"/>
        </w:rPr>
        <w:t xml:space="preserve"> </w:t>
      </w:r>
      <w:r>
        <w:t>предложения</w:t>
      </w:r>
      <w:r>
        <w:rPr>
          <w:spacing w:val="-5"/>
        </w:rPr>
        <w:t xml:space="preserve"> </w:t>
      </w:r>
      <w:r>
        <w:t>с</w:t>
      </w:r>
      <w:r>
        <w:rPr>
          <w:spacing w:val="-5"/>
        </w:rPr>
        <w:t xml:space="preserve"> </w:t>
      </w:r>
      <w:r>
        <w:t>однородными</w:t>
      </w:r>
      <w:r>
        <w:rPr>
          <w:spacing w:val="-5"/>
        </w:rPr>
        <w:t xml:space="preserve"> </w:t>
      </w:r>
      <w:r>
        <w:t>членами</w:t>
      </w:r>
      <w:r>
        <w:rPr>
          <w:spacing w:val="-4"/>
        </w:rPr>
        <w:t xml:space="preserve"> </w:t>
      </w:r>
      <w:r>
        <w:t>в</w:t>
      </w:r>
      <w:r>
        <w:rPr>
          <w:spacing w:val="-5"/>
        </w:rPr>
        <w:t xml:space="preserve"> </w:t>
      </w:r>
      <w:r>
        <w:rPr>
          <w:spacing w:val="-2"/>
        </w:rPr>
        <w:t>речи;</w:t>
      </w:r>
    </w:p>
    <w:p w:rsidR="00EC3DAF" w:rsidRPr="00053F2E" w:rsidRDefault="00053F2E" w:rsidP="00053F2E">
      <w:pPr>
        <w:pStyle w:val="a4"/>
        <w:numPr>
          <w:ilvl w:val="1"/>
          <w:numId w:val="74"/>
        </w:numPr>
        <w:tabs>
          <w:tab w:val="left" w:pos="2149"/>
        </w:tabs>
        <w:spacing w:before="124" w:line="266" w:lineRule="auto"/>
        <w:ind w:right="287" w:firstLine="1027"/>
        <w:rPr>
          <w:sz w:val="24"/>
        </w:rPr>
        <w:sectPr w:rsidR="00EC3DAF" w:rsidRPr="00053F2E">
          <w:type w:val="continuous"/>
          <w:pgSz w:w="11910" w:h="16840"/>
          <w:pgMar w:top="920" w:right="283" w:bottom="1000" w:left="566" w:header="0" w:footer="818" w:gutter="0"/>
          <w:cols w:space="720"/>
        </w:sectPr>
      </w:pPr>
      <w:r>
        <w:rPr>
          <w:sz w:val="24"/>
        </w:rPr>
        <w:t>разграничивать простые распространѐнные и сложные предложения, со- стоящие</w:t>
      </w:r>
      <w:r>
        <w:rPr>
          <w:spacing w:val="40"/>
          <w:sz w:val="24"/>
        </w:rPr>
        <w:t xml:space="preserve"> </w:t>
      </w:r>
      <w:r>
        <w:rPr>
          <w:sz w:val="24"/>
        </w:rPr>
        <w:t xml:space="preserve">из двух простых (сложносочинѐнные с союзами </w:t>
      </w:r>
      <w:r>
        <w:rPr>
          <w:i/>
          <w:sz w:val="24"/>
        </w:rPr>
        <w:t xml:space="preserve">и, а, но </w:t>
      </w:r>
      <w:r>
        <w:rPr>
          <w:sz w:val="24"/>
        </w:rPr>
        <w:t>и бессоюзные сложные предложения без называния терминов); составлять простые распространѐнные и сложные предложения,</w:t>
      </w:r>
      <w:r>
        <w:rPr>
          <w:spacing w:val="40"/>
          <w:sz w:val="24"/>
        </w:rPr>
        <w:t xml:space="preserve"> </w:t>
      </w:r>
      <w:r>
        <w:rPr>
          <w:sz w:val="24"/>
        </w:rPr>
        <w:t xml:space="preserve">состоящие из двух простых (сложносочинѐнные с союзами </w:t>
      </w:r>
      <w:r>
        <w:rPr>
          <w:i/>
          <w:sz w:val="24"/>
        </w:rPr>
        <w:t xml:space="preserve">и, а, но </w:t>
      </w:r>
      <w:r>
        <w:rPr>
          <w:sz w:val="24"/>
        </w:rPr>
        <w:t>и бессоюзные сложные предложения без называния терминов);</w:t>
      </w:r>
    </w:p>
    <w:p w:rsidR="00EC3DAF" w:rsidRDefault="00EC3DAF">
      <w:pPr>
        <w:pStyle w:val="a3"/>
        <w:spacing w:before="25"/>
        <w:ind w:left="0"/>
        <w:jc w:val="left"/>
      </w:pPr>
    </w:p>
    <w:p w:rsidR="00EC3DAF" w:rsidRPr="00053F2E" w:rsidRDefault="00053F2E" w:rsidP="00053F2E">
      <w:pPr>
        <w:tabs>
          <w:tab w:val="left" w:pos="2870"/>
        </w:tabs>
        <w:ind w:left="732"/>
        <w:rPr>
          <w:sz w:val="24"/>
        </w:rPr>
      </w:pPr>
      <w:r>
        <w:rPr>
          <w:sz w:val="24"/>
        </w:rPr>
        <w:t>-</w:t>
      </w:r>
      <w:r w:rsidRPr="00053F2E">
        <w:rPr>
          <w:sz w:val="24"/>
        </w:rPr>
        <w:t>производить</w:t>
      </w:r>
      <w:r w:rsidRPr="00053F2E">
        <w:rPr>
          <w:spacing w:val="-5"/>
          <w:sz w:val="24"/>
        </w:rPr>
        <w:t xml:space="preserve"> </w:t>
      </w:r>
      <w:r w:rsidRPr="00053F2E">
        <w:rPr>
          <w:sz w:val="24"/>
        </w:rPr>
        <w:t>синтаксический</w:t>
      </w:r>
      <w:r w:rsidRPr="00053F2E">
        <w:rPr>
          <w:spacing w:val="-5"/>
          <w:sz w:val="24"/>
        </w:rPr>
        <w:t xml:space="preserve"> </w:t>
      </w:r>
      <w:r w:rsidRPr="00053F2E">
        <w:rPr>
          <w:sz w:val="24"/>
        </w:rPr>
        <w:t>разбор</w:t>
      </w:r>
      <w:r w:rsidRPr="00053F2E">
        <w:rPr>
          <w:spacing w:val="-5"/>
          <w:sz w:val="24"/>
        </w:rPr>
        <w:t xml:space="preserve"> </w:t>
      </w:r>
      <w:r w:rsidRPr="00053F2E">
        <w:rPr>
          <w:sz w:val="24"/>
        </w:rPr>
        <w:t>простого</w:t>
      </w:r>
      <w:r w:rsidRPr="00053F2E">
        <w:rPr>
          <w:spacing w:val="-6"/>
          <w:sz w:val="24"/>
        </w:rPr>
        <w:t xml:space="preserve"> </w:t>
      </w:r>
      <w:r w:rsidRPr="00053F2E">
        <w:rPr>
          <w:spacing w:val="-2"/>
          <w:sz w:val="24"/>
        </w:rPr>
        <w:t>предложения;</w:t>
      </w:r>
    </w:p>
    <w:p w:rsidR="00EC3DAF" w:rsidRPr="00053F2E" w:rsidRDefault="00053F2E" w:rsidP="00053F2E">
      <w:pPr>
        <w:tabs>
          <w:tab w:val="left" w:pos="2870"/>
        </w:tabs>
        <w:spacing w:before="74" w:line="268" w:lineRule="auto"/>
        <w:ind w:left="605" w:right="286"/>
        <w:rPr>
          <w:sz w:val="24"/>
        </w:rPr>
      </w:pPr>
      <w:r>
        <w:rPr>
          <w:sz w:val="24"/>
        </w:rPr>
        <w:t xml:space="preserve">  - </w:t>
      </w:r>
      <w:r w:rsidRPr="00053F2E">
        <w:rPr>
          <w:sz w:val="24"/>
        </w:rPr>
        <w:t xml:space="preserve">находить место орфограммы в слове и между словами на изученные правила; </w:t>
      </w:r>
      <w:r w:rsidRPr="00053F2E">
        <w:rPr>
          <w:sz w:val="28"/>
        </w:rPr>
        <w:t xml:space="preserve">- </w:t>
      </w:r>
      <w:r w:rsidRPr="00053F2E">
        <w:rPr>
          <w:sz w:val="24"/>
        </w:rPr>
        <w:t xml:space="preserve">применять изученные правила правописания, в т.ч.: непроверяемые гласные и согласные (перечень слов в орфографическом словаре учебника); без- ударные падежные окончания имѐн существительных (кроме существительных на </w:t>
      </w:r>
      <w:r w:rsidRPr="00053F2E">
        <w:rPr>
          <w:i/>
          <w:sz w:val="24"/>
        </w:rPr>
        <w:t>-мя, -ий, -ие, -ия</w:t>
      </w:r>
      <w:r w:rsidRPr="00053F2E">
        <w:rPr>
          <w:sz w:val="24"/>
        </w:rPr>
        <w:t xml:space="preserve">, а также кроме собственных имѐн существительных на </w:t>
      </w:r>
      <w:r w:rsidRPr="00053F2E">
        <w:rPr>
          <w:i/>
          <w:sz w:val="24"/>
        </w:rPr>
        <w:t>-ов, - ин, -ий</w:t>
      </w:r>
      <w:r w:rsidRPr="00053F2E">
        <w:rPr>
          <w:sz w:val="24"/>
        </w:rPr>
        <w:t xml:space="preserve">); безударные падежные окончания имѐн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053F2E">
        <w:rPr>
          <w:i/>
          <w:sz w:val="24"/>
        </w:rPr>
        <w:t xml:space="preserve">-ться и -тся; </w:t>
      </w:r>
      <w:r w:rsidRPr="00053F2E">
        <w:rPr>
          <w:sz w:val="24"/>
        </w:rPr>
        <w:t xml:space="preserve">безударные личные окончания глаголов; знаки препинания в предложениях с однородными членами, соединѐнными союзами </w:t>
      </w:r>
      <w:r w:rsidRPr="00053F2E">
        <w:rPr>
          <w:i/>
          <w:sz w:val="24"/>
        </w:rPr>
        <w:t xml:space="preserve">и, а, но </w:t>
      </w:r>
      <w:r w:rsidRPr="00053F2E">
        <w:rPr>
          <w:sz w:val="24"/>
        </w:rPr>
        <w:t>и без союзов;</w:t>
      </w:r>
    </w:p>
    <w:p w:rsidR="00EC3DAF" w:rsidRDefault="00053F2E">
      <w:pPr>
        <w:pStyle w:val="a4"/>
        <w:numPr>
          <w:ilvl w:val="2"/>
          <w:numId w:val="74"/>
        </w:numPr>
        <w:tabs>
          <w:tab w:val="left" w:pos="2870"/>
        </w:tabs>
        <w:spacing w:before="80"/>
        <w:ind w:left="2870" w:hanging="105"/>
        <w:rPr>
          <w:sz w:val="24"/>
        </w:rPr>
      </w:pPr>
      <w:r>
        <w:rPr>
          <w:sz w:val="24"/>
        </w:rPr>
        <w:t>правильно</w:t>
      </w:r>
      <w:r>
        <w:rPr>
          <w:spacing w:val="-3"/>
          <w:sz w:val="24"/>
        </w:rPr>
        <w:t xml:space="preserve"> </w:t>
      </w:r>
      <w:r>
        <w:rPr>
          <w:sz w:val="24"/>
        </w:rPr>
        <w:t>списывать</w:t>
      </w:r>
      <w:r>
        <w:rPr>
          <w:spacing w:val="-2"/>
          <w:sz w:val="24"/>
        </w:rPr>
        <w:t xml:space="preserve"> </w:t>
      </w:r>
      <w:r>
        <w:rPr>
          <w:sz w:val="24"/>
        </w:rPr>
        <w:t>тексты</w:t>
      </w:r>
      <w:r>
        <w:rPr>
          <w:spacing w:val="-2"/>
          <w:sz w:val="24"/>
        </w:rPr>
        <w:t xml:space="preserve"> </w:t>
      </w:r>
      <w:r>
        <w:rPr>
          <w:sz w:val="24"/>
        </w:rPr>
        <w:t>объѐмом</w:t>
      </w:r>
      <w:r>
        <w:rPr>
          <w:spacing w:val="-4"/>
          <w:sz w:val="24"/>
        </w:rPr>
        <w:t xml:space="preserve"> </w:t>
      </w:r>
      <w:r>
        <w:rPr>
          <w:sz w:val="24"/>
        </w:rPr>
        <w:t>не</w:t>
      </w:r>
      <w:r>
        <w:rPr>
          <w:spacing w:val="-3"/>
          <w:sz w:val="24"/>
        </w:rPr>
        <w:t xml:space="preserve"> </w:t>
      </w:r>
      <w:r>
        <w:rPr>
          <w:sz w:val="24"/>
        </w:rPr>
        <w:t>более</w:t>
      </w:r>
      <w:r>
        <w:rPr>
          <w:spacing w:val="-4"/>
          <w:sz w:val="24"/>
        </w:rPr>
        <w:t xml:space="preserve"> </w:t>
      </w:r>
      <w:r>
        <w:rPr>
          <w:sz w:val="24"/>
        </w:rPr>
        <w:t>85</w:t>
      </w:r>
      <w:r>
        <w:rPr>
          <w:spacing w:val="-2"/>
          <w:sz w:val="24"/>
        </w:rPr>
        <w:t xml:space="preserve"> слов;</w:t>
      </w:r>
    </w:p>
    <w:p w:rsidR="00EC3DAF" w:rsidRDefault="00053F2E">
      <w:pPr>
        <w:pStyle w:val="a4"/>
        <w:numPr>
          <w:ilvl w:val="1"/>
          <w:numId w:val="74"/>
        </w:numPr>
        <w:tabs>
          <w:tab w:val="left" w:pos="2149"/>
        </w:tabs>
        <w:spacing w:before="72" w:line="259" w:lineRule="auto"/>
        <w:ind w:right="292" w:firstLine="1027"/>
        <w:rPr>
          <w:sz w:val="24"/>
        </w:rPr>
      </w:pPr>
      <w:r>
        <w:rPr>
          <w:sz w:val="24"/>
        </w:rPr>
        <w:t xml:space="preserve">писать под диктовку тексты объѐмом не более 80 слов с учѐтом изученных правил </w:t>
      </w:r>
      <w:r>
        <w:rPr>
          <w:spacing w:val="-2"/>
          <w:sz w:val="24"/>
        </w:rPr>
        <w:t>правописания;</w:t>
      </w:r>
    </w:p>
    <w:p w:rsidR="00EC3DAF" w:rsidRDefault="00053F2E">
      <w:pPr>
        <w:pStyle w:val="a4"/>
        <w:numPr>
          <w:ilvl w:val="1"/>
          <w:numId w:val="74"/>
        </w:numPr>
        <w:tabs>
          <w:tab w:val="left" w:pos="2149"/>
        </w:tabs>
        <w:spacing w:before="100" w:line="259" w:lineRule="auto"/>
        <w:ind w:left="1431" w:right="285" w:firstLine="328"/>
        <w:rPr>
          <w:sz w:val="24"/>
        </w:rPr>
      </w:pPr>
      <w:r>
        <w:rPr>
          <w:sz w:val="24"/>
        </w:rPr>
        <w:t>находить</w:t>
      </w:r>
      <w:r>
        <w:rPr>
          <w:spacing w:val="80"/>
          <w:sz w:val="24"/>
        </w:rPr>
        <w:t xml:space="preserve">   </w:t>
      </w:r>
      <w:r>
        <w:rPr>
          <w:sz w:val="24"/>
        </w:rPr>
        <w:t>и</w:t>
      </w:r>
      <w:r>
        <w:rPr>
          <w:spacing w:val="80"/>
          <w:w w:val="150"/>
          <w:sz w:val="24"/>
        </w:rPr>
        <w:t xml:space="preserve">   </w:t>
      </w:r>
      <w:r>
        <w:rPr>
          <w:sz w:val="24"/>
        </w:rPr>
        <w:t>исправлять</w:t>
      </w:r>
      <w:r>
        <w:rPr>
          <w:spacing w:val="80"/>
          <w:sz w:val="24"/>
        </w:rPr>
        <w:t xml:space="preserve">  </w:t>
      </w:r>
      <w:r>
        <w:rPr>
          <w:sz w:val="24"/>
        </w:rPr>
        <w:t>орфографические</w:t>
      </w:r>
      <w:r>
        <w:rPr>
          <w:spacing w:val="80"/>
          <w:w w:val="150"/>
          <w:sz w:val="24"/>
        </w:rPr>
        <w:t xml:space="preserve">  </w:t>
      </w:r>
      <w:r>
        <w:rPr>
          <w:sz w:val="24"/>
        </w:rPr>
        <w:t>и</w:t>
      </w:r>
      <w:r>
        <w:rPr>
          <w:spacing w:val="39"/>
          <w:sz w:val="24"/>
        </w:rPr>
        <w:t xml:space="preserve"> </w:t>
      </w:r>
      <w:r>
        <w:rPr>
          <w:sz w:val="24"/>
        </w:rPr>
        <w:t>пунктуационные</w:t>
      </w:r>
      <w:r>
        <w:rPr>
          <w:spacing w:val="39"/>
          <w:sz w:val="24"/>
        </w:rPr>
        <w:t xml:space="preserve"> </w:t>
      </w:r>
      <w:r>
        <w:rPr>
          <w:sz w:val="24"/>
        </w:rPr>
        <w:t>ошибки на изученные правила, описки;</w:t>
      </w:r>
    </w:p>
    <w:p w:rsidR="00EC3DAF" w:rsidRDefault="00053F2E">
      <w:pPr>
        <w:pStyle w:val="a4"/>
        <w:numPr>
          <w:ilvl w:val="1"/>
          <w:numId w:val="74"/>
        </w:numPr>
        <w:tabs>
          <w:tab w:val="left" w:pos="2149"/>
        </w:tabs>
        <w:spacing w:before="101" w:line="256" w:lineRule="auto"/>
        <w:ind w:right="293" w:firstLine="1027"/>
        <w:rPr>
          <w:sz w:val="24"/>
        </w:rPr>
      </w:pPr>
      <w:r>
        <w:rPr>
          <w:sz w:val="24"/>
        </w:rPr>
        <w:t>осознавать ситуацию общения (с какой целью, с кем, где происходит общение); выбирать адекватные языковые средства в ситуации общения;</w:t>
      </w:r>
    </w:p>
    <w:p w:rsidR="00EC3DAF" w:rsidRDefault="00053F2E">
      <w:pPr>
        <w:pStyle w:val="a4"/>
        <w:numPr>
          <w:ilvl w:val="1"/>
          <w:numId w:val="74"/>
        </w:numPr>
        <w:tabs>
          <w:tab w:val="left" w:pos="2149"/>
        </w:tabs>
        <w:spacing w:before="109" w:line="256" w:lineRule="auto"/>
        <w:ind w:right="284" w:firstLine="1027"/>
        <w:rPr>
          <w:sz w:val="24"/>
        </w:rPr>
      </w:pPr>
      <w:r>
        <w:rPr>
          <w:sz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EC3DAF" w:rsidRDefault="00053F2E">
      <w:pPr>
        <w:pStyle w:val="a4"/>
        <w:numPr>
          <w:ilvl w:val="1"/>
          <w:numId w:val="74"/>
        </w:numPr>
        <w:tabs>
          <w:tab w:val="left" w:pos="2149"/>
        </w:tabs>
        <w:spacing w:before="107" w:line="264" w:lineRule="auto"/>
        <w:ind w:right="286" w:firstLine="1027"/>
        <w:rPr>
          <w:sz w:val="24"/>
        </w:rPr>
      </w:pPr>
      <w:r>
        <w:rPr>
          <w:sz w:val="24"/>
        </w:rPr>
        <w:t xml:space="preserve">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w:t>
      </w:r>
      <w:r>
        <w:rPr>
          <w:spacing w:val="-2"/>
          <w:sz w:val="24"/>
        </w:rPr>
        <w:t>др.);</w:t>
      </w:r>
    </w:p>
    <w:p w:rsidR="00EC3DAF" w:rsidRDefault="00053F2E">
      <w:pPr>
        <w:pStyle w:val="a4"/>
        <w:numPr>
          <w:ilvl w:val="1"/>
          <w:numId w:val="74"/>
        </w:numPr>
        <w:tabs>
          <w:tab w:val="left" w:pos="2151"/>
        </w:tabs>
        <w:spacing w:before="92" w:line="259" w:lineRule="auto"/>
        <w:ind w:right="290" w:firstLine="1027"/>
        <w:jc w:val="left"/>
        <w:rPr>
          <w:sz w:val="24"/>
        </w:rPr>
      </w:pPr>
      <w:r>
        <w:rPr>
          <w:sz w:val="24"/>
        </w:rPr>
        <w:t>определять тему и основную мысль текста; самостоятельно озаглавливать текст с опорой на тему или основную мысль;</w:t>
      </w:r>
    </w:p>
    <w:p w:rsidR="00EC3DAF" w:rsidRDefault="00053F2E" w:rsidP="00053F2E">
      <w:pPr>
        <w:pStyle w:val="a4"/>
        <w:tabs>
          <w:tab w:val="left" w:pos="1701"/>
        </w:tabs>
        <w:spacing w:before="96"/>
        <w:ind w:left="1843" w:firstLine="0"/>
        <w:rPr>
          <w:sz w:val="24"/>
        </w:rPr>
      </w:pPr>
      <w:r>
        <w:rPr>
          <w:sz w:val="24"/>
        </w:rPr>
        <w:t>-корректировать</w:t>
      </w:r>
      <w:r>
        <w:rPr>
          <w:spacing w:val="-5"/>
          <w:sz w:val="24"/>
        </w:rPr>
        <w:t xml:space="preserve"> </w:t>
      </w:r>
      <w:r>
        <w:rPr>
          <w:sz w:val="24"/>
        </w:rPr>
        <w:t>порядок</w:t>
      </w:r>
      <w:r>
        <w:rPr>
          <w:spacing w:val="-4"/>
          <w:sz w:val="24"/>
        </w:rPr>
        <w:t xml:space="preserve"> </w:t>
      </w:r>
      <w:r>
        <w:rPr>
          <w:sz w:val="24"/>
        </w:rPr>
        <w:t>предложений</w:t>
      </w:r>
      <w:r>
        <w:rPr>
          <w:spacing w:val="-4"/>
          <w:sz w:val="24"/>
        </w:rPr>
        <w:t xml:space="preserve"> </w:t>
      </w:r>
      <w:r>
        <w:rPr>
          <w:sz w:val="24"/>
        </w:rPr>
        <w:t>и</w:t>
      </w:r>
      <w:r>
        <w:rPr>
          <w:spacing w:val="-4"/>
          <w:sz w:val="24"/>
        </w:rPr>
        <w:t xml:space="preserve"> </w:t>
      </w:r>
      <w:r>
        <w:rPr>
          <w:sz w:val="24"/>
        </w:rPr>
        <w:t>частей</w:t>
      </w:r>
      <w:r>
        <w:rPr>
          <w:spacing w:val="-4"/>
          <w:sz w:val="24"/>
        </w:rPr>
        <w:t xml:space="preserve"> </w:t>
      </w:r>
      <w:r>
        <w:rPr>
          <w:spacing w:val="-2"/>
          <w:sz w:val="24"/>
        </w:rPr>
        <w:t>текста;</w:t>
      </w:r>
    </w:p>
    <w:p w:rsidR="00EC3DAF" w:rsidRDefault="00053F2E" w:rsidP="00053F2E">
      <w:pPr>
        <w:pStyle w:val="a4"/>
        <w:spacing w:before="69"/>
        <w:ind w:left="1843" w:firstLine="0"/>
        <w:rPr>
          <w:sz w:val="24"/>
        </w:rPr>
      </w:pPr>
      <w:r>
        <w:rPr>
          <w:sz w:val="24"/>
        </w:rPr>
        <w:t>-составлять</w:t>
      </w:r>
      <w:r>
        <w:rPr>
          <w:spacing w:val="-3"/>
          <w:sz w:val="24"/>
        </w:rPr>
        <w:t xml:space="preserve"> </w:t>
      </w:r>
      <w:r>
        <w:rPr>
          <w:sz w:val="24"/>
        </w:rPr>
        <w:t>план</w:t>
      </w:r>
      <w:r>
        <w:rPr>
          <w:spacing w:val="-3"/>
          <w:sz w:val="24"/>
        </w:rPr>
        <w:t xml:space="preserve"> </w:t>
      </w:r>
      <w:r>
        <w:rPr>
          <w:sz w:val="24"/>
        </w:rPr>
        <w:t>к</w:t>
      </w:r>
      <w:r>
        <w:rPr>
          <w:spacing w:val="-2"/>
          <w:sz w:val="24"/>
        </w:rPr>
        <w:t xml:space="preserve"> </w:t>
      </w:r>
      <w:r>
        <w:rPr>
          <w:sz w:val="24"/>
        </w:rPr>
        <w:t>заданным</w:t>
      </w:r>
      <w:r>
        <w:rPr>
          <w:spacing w:val="-4"/>
          <w:sz w:val="24"/>
        </w:rPr>
        <w:t xml:space="preserve"> </w:t>
      </w:r>
      <w:r>
        <w:rPr>
          <w:spacing w:val="-2"/>
          <w:sz w:val="24"/>
        </w:rPr>
        <w:t>текстам;</w:t>
      </w:r>
    </w:p>
    <w:p w:rsidR="00EC3DAF" w:rsidRDefault="00053F2E" w:rsidP="00053F2E">
      <w:pPr>
        <w:pStyle w:val="a4"/>
        <w:tabs>
          <w:tab w:val="left" w:pos="1701"/>
        </w:tabs>
        <w:spacing w:before="137"/>
        <w:ind w:left="1701" w:firstLine="0"/>
        <w:rPr>
          <w:sz w:val="24"/>
        </w:rPr>
      </w:pPr>
      <w:r>
        <w:rPr>
          <w:sz w:val="24"/>
        </w:rPr>
        <w:t>-осуществлять</w:t>
      </w:r>
      <w:r>
        <w:rPr>
          <w:spacing w:val="-5"/>
          <w:sz w:val="24"/>
        </w:rPr>
        <w:t xml:space="preserve"> </w:t>
      </w:r>
      <w:r>
        <w:rPr>
          <w:sz w:val="24"/>
        </w:rPr>
        <w:t>подробный</w:t>
      </w:r>
      <w:r>
        <w:rPr>
          <w:spacing w:val="-3"/>
          <w:sz w:val="24"/>
        </w:rPr>
        <w:t xml:space="preserve"> </w:t>
      </w:r>
      <w:r>
        <w:rPr>
          <w:sz w:val="24"/>
        </w:rPr>
        <w:t>пересказ</w:t>
      </w:r>
      <w:r>
        <w:rPr>
          <w:spacing w:val="-3"/>
          <w:sz w:val="24"/>
        </w:rPr>
        <w:t xml:space="preserve"> </w:t>
      </w:r>
      <w:r>
        <w:rPr>
          <w:sz w:val="24"/>
        </w:rPr>
        <w:t>текста</w:t>
      </w:r>
      <w:r>
        <w:rPr>
          <w:spacing w:val="-3"/>
          <w:sz w:val="24"/>
        </w:rPr>
        <w:t xml:space="preserve"> </w:t>
      </w:r>
      <w:r>
        <w:rPr>
          <w:sz w:val="24"/>
        </w:rPr>
        <w:t>(устно</w:t>
      </w:r>
      <w:r>
        <w:rPr>
          <w:spacing w:val="-3"/>
          <w:sz w:val="24"/>
        </w:rPr>
        <w:t xml:space="preserve"> </w:t>
      </w:r>
      <w:r>
        <w:rPr>
          <w:sz w:val="24"/>
        </w:rPr>
        <w:t>и</w:t>
      </w:r>
      <w:r>
        <w:rPr>
          <w:spacing w:val="-3"/>
          <w:sz w:val="24"/>
        </w:rPr>
        <w:t xml:space="preserve"> </w:t>
      </w:r>
      <w:r>
        <w:rPr>
          <w:spacing w:val="-2"/>
          <w:sz w:val="24"/>
        </w:rPr>
        <w:t>письменно);</w:t>
      </w:r>
    </w:p>
    <w:p w:rsidR="00EC3DAF" w:rsidRDefault="00053F2E" w:rsidP="00053F2E">
      <w:pPr>
        <w:pStyle w:val="a4"/>
        <w:tabs>
          <w:tab w:val="left" w:pos="1701"/>
        </w:tabs>
        <w:spacing w:before="72"/>
        <w:ind w:left="1701" w:firstLine="0"/>
        <w:rPr>
          <w:sz w:val="24"/>
        </w:rPr>
      </w:pPr>
      <w:r>
        <w:rPr>
          <w:sz w:val="24"/>
        </w:rPr>
        <w:t>-осуществлять</w:t>
      </w:r>
      <w:r>
        <w:rPr>
          <w:spacing w:val="-3"/>
          <w:sz w:val="24"/>
        </w:rPr>
        <w:t xml:space="preserve"> </w:t>
      </w:r>
      <w:r>
        <w:rPr>
          <w:sz w:val="24"/>
        </w:rPr>
        <w:t>выборочный</w:t>
      </w:r>
      <w:r>
        <w:rPr>
          <w:spacing w:val="-2"/>
          <w:sz w:val="24"/>
        </w:rPr>
        <w:t xml:space="preserve"> </w:t>
      </w:r>
      <w:r>
        <w:rPr>
          <w:sz w:val="24"/>
        </w:rPr>
        <w:t>пересказ</w:t>
      </w:r>
      <w:r>
        <w:rPr>
          <w:spacing w:val="-2"/>
          <w:sz w:val="24"/>
        </w:rPr>
        <w:t xml:space="preserve"> </w:t>
      </w:r>
      <w:r>
        <w:rPr>
          <w:sz w:val="24"/>
        </w:rPr>
        <w:t>текста</w:t>
      </w:r>
      <w:r>
        <w:rPr>
          <w:spacing w:val="-2"/>
          <w:sz w:val="24"/>
        </w:rPr>
        <w:t xml:space="preserve"> (устно);</w:t>
      </w:r>
    </w:p>
    <w:p w:rsidR="00EC3DAF" w:rsidRPr="00053F2E" w:rsidRDefault="00053F2E" w:rsidP="00053F2E">
      <w:pPr>
        <w:pStyle w:val="a4"/>
        <w:spacing w:before="79"/>
        <w:ind w:left="1170" w:firstLine="0"/>
        <w:rPr>
          <w:sz w:val="24"/>
        </w:rPr>
      </w:pPr>
      <w:r>
        <w:rPr>
          <w:sz w:val="24"/>
        </w:rPr>
        <w:t xml:space="preserve">        -писать</w:t>
      </w:r>
      <w:r>
        <w:rPr>
          <w:spacing w:val="-2"/>
          <w:sz w:val="24"/>
        </w:rPr>
        <w:t xml:space="preserve"> </w:t>
      </w:r>
      <w:r>
        <w:rPr>
          <w:sz w:val="24"/>
        </w:rPr>
        <w:t>(после</w:t>
      </w:r>
      <w:r>
        <w:rPr>
          <w:spacing w:val="-5"/>
          <w:sz w:val="24"/>
        </w:rPr>
        <w:t xml:space="preserve"> </w:t>
      </w:r>
      <w:r>
        <w:rPr>
          <w:sz w:val="24"/>
        </w:rPr>
        <w:t>предварительной</w:t>
      </w:r>
      <w:r>
        <w:rPr>
          <w:spacing w:val="-4"/>
          <w:sz w:val="24"/>
        </w:rPr>
        <w:t xml:space="preserve"> </w:t>
      </w:r>
      <w:r>
        <w:rPr>
          <w:sz w:val="24"/>
        </w:rPr>
        <w:t>подготовки)</w:t>
      </w:r>
      <w:r>
        <w:rPr>
          <w:spacing w:val="-3"/>
          <w:sz w:val="24"/>
        </w:rPr>
        <w:t xml:space="preserve"> </w:t>
      </w:r>
      <w:r>
        <w:rPr>
          <w:sz w:val="24"/>
        </w:rPr>
        <w:t>сочинения</w:t>
      </w:r>
      <w:r>
        <w:rPr>
          <w:spacing w:val="-5"/>
          <w:sz w:val="24"/>
        </w:rPr>
        <w:t xml:space="preserve"> </w:t>
      </w:r>
      <w:r>
        <w:rPr>
          <w:sz w:val="24"/>
        </w:rPr>
        <w:t>по</w:t>
      </w:r>
      <w:r>
        <w:rPr>
          <w:spacing w:val="-3"/>
          <w:sz w:val="24"/>
        </w:rPr>
        <w:t xml:space="preserve"> </w:t>
      </w:r>
      <w:r>
        <w:rPr>
          <w:sz w:val="24"/>
        </w:rPr>
        <w:t>заданным</w:t>
      </w:r>
      <w:r>
        <w:rPr>
          <w:spacing w:val="-1"/>
          <w:sz w:val="24"/>
        </w:rPr>
        <w:t xml:space="preserve"> </w:t>
      </w:r>
      <w:r>
        <w:rPr>
          <w:spacing w:val="-2"/>
          <w:sz w:val="24"/>
        </w:rPr>
        <w:t>темам;</w:t>
      </w:r>
    </w:p>
    <w:p w:rsidR="00EC3DAF" w:rsidRDefault="00053F2E" w:rsidP="00053F2E">
      <w:pPr>
        <w:pStyle w:val="a4"/>
        <w:tabs>
          <w:tab w:val="left" w:pos="2870"/>
        </w:tabs>
        <w:spacing w:before="1" w:line="266" w:lineRule="auto"/>
        <w:ind w:left="1134" w:right="292" w:firstLine="0"/>
        <w:rPr>
          <w:sz w:val="24"/>
        </w:rPr>
      </w:pPr>
      <w:r>
        <w:rPr>
          <w:sz w:val="24"/>
        </w:rPr>
        <w:t>- 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EC3DAF" w:rsidRDefault="00053F2E" w:rsidP="00053F2E">
      <w:pPr>
        <w:pStyle w:val="a4"/>
        <w:numPr>
          <w:ilvl w:val="1"/>
          <w:numId w:val="74"/>
        </w:numPr>
        <w:tabs>
          <w:tab w:val="left" w:pos="2150"/>
        </w:tabs>
        <w:spacing w:before="88"/>
        <w:ind w:left="2150" w:hanging="390"/>
        <w:rPr>
          <w:sz w:val="24"/>
        </w:rPr>
      </w:pPr>
      <w:r>
        <w:rPr>
          <w:sz w:val="24"/>
        </w:rPr>
        <w:t>объяснять</w:t>
      </w:r>
      <w:r>
        <w:rPr>
          <w:spacing w:val="17"/>
          <w:sz w:val="24"/>
        </w:rPr>
        <w:t xml:space="preserve"> </w:t>
      </w:r>
      <w:r>
        <w:rPr>
          <w:sz w:val="24"/>
        </w:rPr>
        <w:t>своими</w:t>
      </w:r>
      <w:r>
        <w:rPr>
          <w:spacing w:val="18"/>
          <w:sz w:val="24"/>
        </w:rPr>
        <w:t xml:space="preserve"> </w:t>
      </w:r>
      <w:r>
        <w:rPr>
          <w:sz w:val="24"/>
        </w:rPr>
        <w:t>словами</w:t>
      </w:r>
      <w:r>
        <w:rPr>
          <w:spacing w:val="18"/>
          <w:sz w:val="24"/>
        </w:rPr>
        <w:t xml:space="preserve"> </w:t>
      </w:r>
      <w:r>
        <w:rPr>
          <w:sz w:val="24"/>
        </w:rPr>
        <w:t>значение</w:t>
      </w:r>
      <w:r>
        <w:rPr>
          <w:spacing w:val="16"/>
          <w:sz w:val="24"/>
        </w:rPr>
        <w:t xml:space="preserve"> </w:t>
      </w:r>
      <w:r>
        <w:rPr>
          <w:sz w:val="24"/>
        </w:rPr>
        <w:t>изученных</w:t>
      </w:r>
      <w:r>
        <w:rPr>
          <w:spacing w:val="17"/>
          <w:sz w:val="24"/>
        </w:rPr>
        <w:t xml:space="preserve"> </w:t>
      </w:r>
      <w:r>
        <w:rPr>
          <w:sz w:val="24"/>
        </w:rPr>
        <w:t>понятий;</w:t>
      </w:r>
      <w:r>
        <w:rPr>
          <w:spacing w:val="18"/>
          <w:sz w:val="24"/>
        </w:rPr>
        <w:t xml:space="preserve"> </w:t>
      </w:r>
      <w:r>
        <w:rPr>
          <w:sz w:val="24"/>
        </w:rPr>
        <w:t>использовать</w:t>
      </w:r>
      <w:r>
        <w:rPr>
          <w:spacing w:val="20"/>
          <w:sz w:val="24"/>
        </w:rPr>
        <w:t xml:space="preserve"> </w:t>
      </w:r>
      <w:r>
        <w:rPr>
          <w:spacing w:val="-2"/>
          <w:sz w:val="24"/>
        </w:rPr>
        <w:t>изученные</w:t>
      </w:r>
    </w:p>
    <w:p w:rsidR="00EC3DAF" w:rsidRDefault="00053F2E" w:rsidP="00053F2E">
      <w:pPr>
        <w:pStyle w:val="a3"/>
        <w:spacing w:before="23"/>
        <w:ind w:left="732"/>
      </w:pPr>
      <w:r>
        <w:rPr>
          <w:spacing w:val="-2"/>
        </w:rPr>
        <w:t>понятия;</w:t>
      </w:r>
    </w:p>
    <w:p w:rsidR="00EC3DAF" w:rsidRDefault="00053F2E" w:rsidP="00053F2E">
      <w:pPr>
        <w:pStyle w:val="a4"/>
        <w:numPr>
          <w:ilvl w:val="2"/>
          <w:numId w:val="74"/>
        </w:numPr>
        <w:tabs>
          <w:tab w:val="left" w:pos="2870"/>
        </w:tabs>
        <w:spacing w:before="128"/>
        <w:ind w:left="2870" w:hanging="105"/>
        <w:rPr>
          <w:sz w:val="24"/>
        </w:rPr>
      </w:pPr>
      <w:r>
        <w:rPr>
          <w:sz w:val="24"/>
        </w:rPr>
        <w:t>уточнять</w:t>
      </w:r>
      <w:r>
        <w:rPr>
          <w:spacing w:val="36"/>
          <w:sz w:val="24"/>
        </w:rPr>
        <w:t xml:space="preserve"> </w:t>
      </w:r>
      <w:r>
        <w:rPr>
          <w:sz w:val="24"/>
        </w:rPr>
        <w:t>значение</w:t>
      </w:r>
      <w:r>
        <w:rPr>
          <w:spacing w:val="37"/>
          <w:sz w:val="24"/>
        </w:rPr>
        <w:t xml:space="preserve"> </w:t>
      </w:r>
      <w:r>
        <w:rPr>
          <w:sz w:val="24"/>
        </w:rPr>
        <w:t>слова</w:t>
      </w:r>
      <w:r>
        <w:rPr>
          <w:spacing w:val="36"/>
          <w:sz w:val="24"/>
        </w:rPr>
        <w:t xml:space="preserve"> </w:t>
      </w:r>
      <w:r>
        <w:rPr>
          <w:sz w:val="24"/>
        </w:rPr>
        <w:t>с</w:t>
      </w:r>
      <w:r>
        <w:rPr>
          <w:spacing w:val="37"/>
          <w:sz w:val="24"/>
        </w:rPr>
        <w:t xml:space="preserve"> </w:t>
      </w:r>
      <w:r>
        <w:rPr>
          <w:sz w:val="24"/>
        </w:rPr>
        <w:t>помощью</w:t>
      </w:r>
      <w:r>
        <w:rPr>
          <w:spacing w:val="38"/>
          <w:sz w:val="24"/>
        </w:rPr>
        <w:t xml:space="preserve"> </w:t>
      </w:r>
      <w:r>
        <w:rPr>
          <w:sz w:val="24"/>
        </w:rPr>
        <w:t>справочных</w:t>
      </w:r>
      <w:r>
        <w:rPr>
          <w:spacing w:val="37"/>
          <w:sz w:val="24"/>
        </w:rPr>
        <w:t xml:space="preserve"> </w:t>
      </w:r>
      <w:r>
        <w:rPr>
          <w:sz w:val="24"/>
        </w:rPr>
        <w:t>изданий,</w:t>
      </w:r>
      <w:r>
        <w:rPr>
          <w:spacing w:val="38"/>
          <w:sz w:val="24"/>
        </w:rPr>
        <w:t xml:space="preserve"> </w:t>
      </w:r>
      <w:r>
        <w:rPr>
          <w:sz w:val="24"/>
        </w:rPr>
        <w:t>в</w:t>
      </w:r>
      <w:r>
        <w:rPr>
          <w:spacing w:val="37"/>
          <w:sz w:val="24"/>
        </w:rPr>
        <w:t xml:space="preserve"> </w:t>
      </w:r>
      <w:r>
        <w:rPr>
          <w:sz w:val="24"/>
        </w:rPr>
        <w:t>т.ч.</w:t>
      </w:r>
      <w:r>
        <w:rPr>
          <w:spacing w:val="38"/>
          <w:sz w:val="24"/>
        </w:rPr>
        <w:t xml:space="preserve"> </w:t>
      </w:r>
      <w:r>
        <w:rPr>
          <w:sz w:val="24"/>
        </w:rPr>
        <w:t>из</w:t>
      </w:r>
      <w:r>
        <w:rPr>
          <w:spacing w:val="37"/>
          <w:sz w:val="24"/>
        </w:rPr>
        <w:t xml:space="preserve"> </w:t>
      </w:r>
      <w:r>
        <w:rPr>
          <w:spacing w:val="-2"/>
          <w:sz w:val="24"/>
        </w:rPr>
        <w:t>числа</w:t>
      </w:r>
    </w:p>
    <w:p w:rsidR="00EC3DAF" w:rsidRDefault="00053F2E" w:rsidP="00053F2E">
      <w:pPr>
        <w:pStyle w:val="a3"/>
        <w:spacing w:before="23"/>
        <w:ind w:left="711"/>
        <w:sectPr w:rsidR="00EC3DAF">
          <w:pgSz w:w="11910" w:h="16840"/>
          <w:pgMar w:top="920" w:right="283" w:bottom="1000" w:left="566" w:header="0" w:footer="818" w:gutter="0"/>
          <w:cols w:space="720"/>
        </w:sectPr>
      </w:pPr>
      <w:r>
        <w:t>верифицированных</w:t>
      </w:r>
      <w:r>
        <w:rPr>
          <w:spacing w:val="-5"/>
        </w:rPr>
        <w:t xml:space="preserve"> </w:t>
      </w:r>
      <w:r>
        <w:t>электронных</w:t>
      </w:r>
      <w:r>
        <w:rPr>
          <w:spacing w:val="-4"/>
        </w:rPr>
        <w:t xml:space="preserve"> </w:t>
      </w:r>
      <w:r>
        <w:t>ресурсов,</w:t>
      </w:r>
      <w:r>
        <w:rPr>
          <w:spacing w:val="-5"/>
        </w:rPr>
        <w:t xml:space="preserve"> </w:t>
      </w:r>
      <w:r>
        <w:t>включѐнных</w:t>
      </w:r>
      <w:r>
        <w:rPr>
          <w:spacing w:val="-4"/>
        </w:rPr>
        <w:t xml:space="preserve"> </w:t>
      </w:r>
      <w:r>
        <w:t>в</w:t>
      </w:r>
      <w:r>
        <w:rPr>
          <w:spacing w:val="-6"/>
        </w:rPr>
        <w:t xml:space="preserve"> </w:t>
      </w:r>
      <w:r>
        <w:t>федеральный</w:t>
      </w:r>
      <w:r>
        <w:rPr>
          <w:spacing w:val="-4"/>
        </w:rPr>
        <w:t xml:space="preserve"> </w:t>
      </w:r>
      <w:r>
        <w:rPr>
          <w:spacing w:val="-2"/>
        </w:rPr>
        <w:t>перечень.</w:t>
      </w:r>
    </w:p>
    <w:p w:rsidR="00EC3DAF" w:rsidRDefault="00EC3DAF">
      <w:pPr>
        <w:pStyle w:val="a3"/>
        <w:spacing w:before="0"/>
        <w:ind w:left="0"/>
        <w:jc w:val="left"/>
      </w:pPr>
    </w:p>
    <w:p w:rsidR="00EC3DAF" w:rsidRDefault="00EC3DAF">
      <w:pPr>
        <w:pStyle w:val="a3"/>
        <w:spacing w:before="29"/>
        <w:ind w:left="0"/>
        <w:jc w:val="left"/>
      </w:pPr>
    </w:p>
    <w:p w:rsidR="00EC3DAF" w:rsidRDefault="00053F2E">
      <w:pPr>
        <w:pStyle w:val="2"/>
        <w:numPr>
          <w:ilvl w:val="2"/>
          <w:numId w:val="73"/>
        </w:numPr>
        <w:tabs>
          <w:tab w:val="left" w:pos="2040"/>
        </w:tabs>
        <w:ind w:hanging="607"/>
        <w:jc w:val="both"/>
      </w:pPr>
      <w:bookmarkStart w:id="4" w:name="_TOC_250023"/>
      <w:r>
        <w:t>Литературное</w:t>
      </w:r>
      <w:r>
        <w:rPr>
          <w:spacing w:val="-8"/>
        </w:rPr>
        <w:t xml:space="preserve"> </w:t>
      </w:r>
      <w:bookmarkEnd w:id="4"/>
      <w:r>
        <w:rPr>
          <w:spacing w:val="-2"/>
        </w:rPr>
        <w:t>чтение</w:t>
      </w:r>
    </w:p>
    <w:p w:rsidR="00EC3DAF" w:rsidRDefault="00053F2E">
      <w:pPr>
        <w:pStyle w:val="a3"/>
        <w:spacing w:before="36" w:line="268" w:lineRule="auto"/>
        <w:ind w:left="723" w:right="296" w:firstLine="708"/>
      </w:pPr>
      <w:r>
        <w:t xml:space="preserve">В результате изучения литературного чтения на уровне НОО у обучающегося будут сформированы следующие </w:t>
      </w:r>
      <w:r>
        <w:rPr>
          <w:b/>
        </w:rPr>
        <w:t>личностные результаты</w:t>
      </w:r>
      <w:r>
        <w:t>:</w:t>
      </w:r>
    </w:p>
    <w:p w:rsidR="00EC3DAF" w:rsidRDefault="00053F2E">
      <w:pPr>
        <w:pStyle w:val="a3"/>
        <w:spacing w:before="13"/>
        <w:ind w:left="1419"/>
      </w:pPr>
      <w:r>
        <w:t>гражданско-патриотическое</w:t>
      </w:r>
      <w:r>
        <w:rPr>
          <w:spacing w:val="-11"/>
        </w:rPr>
        <w:t xml:space="preserve"> </w:t>
      </w:r>
      <w:r>
        <w:rPr>
          <w:spacing w:val="-2"/>
        </w:rPr>
        <w:t>воспитание:</w:t>
      </w:r>
    </w:p>
    <w:p w:rsidR="00EC3DAF" w:rsidRDefault="00053F2E">
      <w:pPr>
        <w:pStyle w:val="a4"/>
        <w:numPr>
          <w:ilvl w:val="3"/>
          <w:numId w:val="73"/>
        </w:numPr>
        <w:tabs>
          <w:tab w:val="left" w:pos="2151"/>
        </w:tabs>
        <w:spacing w:before="48" w:line="268" w:lineRule="auto"/>
        <w:ind w:right="286" w:firstLine="708"/>
        <w:rPr>
          <w:sz w:val="24"/>
        </w:rPr>
      </w:pPr>
      <w:r>
        <w:rPr>
          <w:sz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EC3DAF" w:rsidRDefault="00053F2E">
      <w:pPr>
        <w:pStyle w:val="a4"/>
        <w:numPr>
          <w:ilvl w:val="3"/>
          <w:numId w:val="73"/>
        </w:numPr>
        <w:tabs>
          <w:tab w:val="left" w:pos="2151"/>
        </w:tabs>
        <w:spacing w:line="268" w:lineRule="auto"/>
        <w:ind w:right="286" w:firstLine="708"/>
        <w:rPr>
          <w:sz w:val="24"/>
        </w:rPr>
      </w:pPr>
      <w:r>
        <w:rPr>
          <w:sz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 лей русской литературы и творчества народов России;</w:t>
      </w:r>
    </w:p>
    <w:p w:rsidR="00EC3DAF" w:rsidRDefault="00053F2E">
      <w:pPr>
        <w:pStyle w:val="a4"/>
        <w:numPr>
          <w:ilvl w:val="3"/>
          <w:numId w:val="73"/>
        </w:numPr>
        <w:tabs>
          <w:tab w:val="left" w:pos="2151"/>
        </w:tabs>
        <w:spacing w:before="15" w:line="268" w:lineRule="auto"/>
        <w:ind w:right="287" w:firstLine="708"/>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w:t>
      </w:r>
    </w:p>
    <w:p w:rsidR="00EC3DAF" w:rsidRDefault="00053F2E">
      <w:pPr>
        <w:pStyle w:val="a4"/>
        <w:numPr>
          <w:ilvl w:val="3"/>
          <w:numId w:val="73"/>
        </w:numPr>
        <w:tabs>
          <w:tab w:val="left" w:pos="2151"/>
        </w:tabs>
        <w:spacing w:before="13" w:line="268" w:lineRule="auto"/>
        <w:ind w:right="294" w:firstLine="708"/>
        <w:rPr>
          <w:sz w:val="24"/>
        </w:rPr>
      </w:pPr>
      <w:r>
        <w:rPr>
          <w:sz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EC3DAF" w:rsidRDefault="00053F2E">
      <w:pPr>
        <w:pStyle w:val="a4"/>
        <w:numPr>
          <w:ilvl w:val="3"/>
          <w:numId w:val="73"/>
        </w:numPr>
        <w:tabs>
          <w:tab w:val="left" w:pos="2151"/>
        </w:tabs>
        <w:spacing w:line="268" w:lineRule="auto"/>
        <w:ind w:right="296" w:firstLine="708"/>
        <w:rPr>
          <w:sz w:val="24"/>
        </w:rPr>
      </w:pPr>
      <w:r>
        <w:rPr>
          <w:sz w:val="24"/>
        </w:rPr>
        <w:t>осознание этических понятий, оценка поведения и поступков персонажей художественных произведений в ситуации нравственного выбора;</w:t>
      </w:r>
    </w:p>
    <w:p w:rsidR="00EC3DAF" w:rsidRDefault="00053F2E">
      <w:pPr>
        <w:pStyle w:val="a4"/>
        <w:numPr>
          <w:ilvl w:val="3"/>
          <w:numId w:val="73"/>
        </w:numPr>
        <w:tabs>
          <w:tab w:val="left" w:pos="2151"/>
        </w:tabs>
        <w:spacing w:before="14" w:line="268" w:lineRule="auto"/>
        <w:ind w:right="293" w:firstLine="708"/>
        <w:rPr>
          <w:sz w:val="24"/>
        </w:rPr>
      </w:pPr>
      <w:r>
        <w:rPr>
          <w:sz w:val="24"/>
        </w:rPr>
        <w:t xml:space="preserve">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w:t>
      </w:r>
      <w:r>
        <w:rPr>
          <w:spacing w:val="-2"/>
          <w:sz w:val="24"/>
        </w:rPr>
        <w:t>окраске;</w:t>
      </w:r>
    </w:p>
    <w:p w:rsidR="00EC3DAF" w:rsidRDefault="00053F2E">
      <w:pPr>
        <w:pStyle w:val="a4"/>
        <w:numPr>
          <w:ilvl w:val="3"/>
          <w:numId w:val="73"/>
        </w:numPr>
        <w:tabs>
          <w:tab w:val="left" w:pos="2151"/>
        </w:tabs>
        <w:spacing w:line="268" w:lineRule="auto"/>
        <w:ind w:right="296" w:firstLine="708"/>
        <w:rPr>
          <w:sz w:val="24"/>
        </w:rPr>
      </w:pPr>
      <w:r>
        <w:rPr>
          <w:sz w:val="24"/>
        </w:rPr>
        <w:t>неприятие любых форм поведения, направленных на причинение физического и морального вреда другим людям; эстетическое воспитание:</w:t>
      </w:r>
    </w:p>
    <w:p w:rsidR="00EC3DAF" w:rsidRDefault="00053F2E">
      <w:pPr>
        <w:pStyle w:val="a4"/>
        <w:numPr>
          <w:ilvl w:val="3"/>
          <w:numId w:val="73"/>
        </w:numPr>
        <w:tabs>
          <w:tab w:val="left" w:pos="2151"/>
        </w:tabs>
        <w:spacing w:before="15" w:line="268" w:lineRule="auto"/>
        <w:ind w:right="288" w:firstLine="708"/>
        <w:rPr>
          <w:sz w:val="24"/>
        </w:rPr>
      </w:pPr>
      <w:r>
        <w:rPr>
          <w:sz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своѐ отношение в разных видах художественной деятельности;</w:t>
      </w:r>
    </w:p>
    <w:p w:rsidR="00EC3DAF" w:rsidRDefault="00053F2E">
      <w:pPr>
        <w:pStyle w:val="a4"/>
        <w:numPr>
          <w:ilvl w:val="3"/>
          <w:numId w:val="73"/>
        </w:numPr>
        <w:tabs>
          <w:tab w:val="left" w:pos="2151"/>
          <w:tab w:val="left" w:pos="4311"/>
          <w:tab w:val="left" w:pos="6472"/>
          <w:tab w:val="left" w:pos="10072"/>
        </w:tabs>
        <w:spacing w:before="14" w:line="268" w:lineRule="auto"/>
        <w:ind w:left="1431" w:right="294" w:firstLine="9"/>
        <w:rPr>
          <w:sz w:val="24"/>
        </w:rPr>
      </w:pPr>
      <w:r>
        <w:rPr>
          <w:spacing w:val="-2"/>
          <w:sz w:val="24"/>
        </w:rPr>
        <w:t>приобретение</w:t>
      </w:r>
      <w:r>
        <w:rPr>
          <w:sz w:val="24"/>
        </w:rPr>
        <w:tab/>
      </w:r>
      <w:r>
        <w:rPr>
          <w:spacing w:val="-2"/>
          <w:sz w:val="24"/>
        </w:rPr>
        <w:t>эстетического</w:t>
      </w:r>
      <w:r>
        <w:rPr>
          <w:sz w:val="24"/>
        </w:rPr>
        <w:tab/>
        <w:t>опыта</w:t>
      </w:r>
      <w:r>
        <w:rPr>
          <w:spacing w:val="40"/>
          <w:sz w:val="24"/>
        </w:rPr>
        <w:t xml:space="preserve"> </w:t>
      </w:r>
      <w:r>
        <w:rPr>
          <w:sz w:val="24"/>
        </w:rPr>
        <w:t>слушания,</w:t>
      </w:r>
      <w:r>
        <w:rPr>
          <w:spacing w:val="80"/>
          <w:sz w:val="24"/>
        </w:rPr>
        <w:t xml:space="preserve">  </w:t>
      </w:r>
      <w:r>
        <w:rPr>
          <w:sz w:val="24"/>
        </w:rPr>
        <w:t>чтения</w:t>
      </w:r>
      <w:r>
        <w:rPr>
          <w:sz w:val="24"/>
        </w:rPr>
        <w:tab/>
      </w:r>
      <w:r>
        <w:rPr>
          <w:spacing w:val="-10"/>
          <w:sz w:val="24"/>
        </w:rPr>
        <w:t xml:space="preserve">и </w:t>
      </w:r>
      <w:r>
        <w:rPr>
          <w:sz w:val="24"/>
        </w:rPr>
        <w:t>эмоционально-эстетической</w:t>
      </w:r>
      <w:r>
        <w:rPr>
          <w:spacing w:val="74"/>
          <w:sz w:val="24"/>
        </w:rPr>
        <w:t xml:space="preserve">  </w:t>
      </w:r>
      <w:r>
        <w:rPr>
          <w:sz w:val="24"/>
        </w:rPr>
        <w:t>оценки</w:t>
      </w:r>
      <w:r>
        <w:rPr>
          <w:spacing w:val="73"/>
          <w:sz w:val="24"/>
        </w:rPr>
        <w:t xml:space="preserve">  </w:t>
      </w:r>
      <w:r>
        <w:rPr>
          <w:sz w:val="24"/>
        </w:rPr>
        <w:t>произведений</w:t>
      </w:r>
      <w:r>
        <w:rPr>
          <w:spacing w:val="74"/>
          <w:sz w:val="24"/>
        </w:rPr>
        <w:t xml:space="preserve">  </w:t>
      </w:r>
      <w:r>
        <w:rPr>
          <w:sz w:val="24"/>
        </w:rPr>
        <w:t>фольклора</w:t>
      </w:r>
      <w:r>
        <w:rPr>
          <w:spacing w:val="72"/>
          <w:sz w:val="24"/>
        </w:rPr>
        <w:t xml:space="preserve">  </w:t>
      </w:r>
      <w:r>
        <w:rPr>
          <w:sz w:val="24"/>
        </w:rPr>
        <w:t>и</w:t>
      </w:r>
      <w:r>
        <w:rPr>
          <w:spacing w:val="73"/>
          <w:sz w:val="24"/>
        </w:rPr>
        <w:t xml:space="preserve">  </w:t>
      </w:r>
      <w:r>
        <w:rPr>
          <w:sz w:val="24"/>
        </w:rPr>
        <w:t>художественной</w:t>
      </w:r>
    </w:p>
    <w:p w:rsidR="00EC3DAF" w:rsidRDefault="00053F2E">
      <w:pPr>
        <w:pStyle w:val="a3"/>
        <w:spacing w:before="2"/>
        <w:ind w:left="732"/>
        <w:jc w:val="left"/>
      </w:pPr>
      <w:r>
        <w:rPr>
          <w:spacing w:val="-2"/>
        </w:rPr>
        <w:t>литературы;</w:t>
      </w:r>
    </w:p>
    <w:p w:rsidR="00EC3DAF" w:rsidRDefault="00053F2E">
      <w:pPr>
        <w:pStyle w:val="a4"/>
        <w:numPr>
          <w:ilvl w:val="3"/>
          <w:numId w:val="73"/>
        </w:numPr>
        <w:tabs>
          <w:tab w:val="left" w:pos="2151"/>
        </w:tabs>
        <w:spacing w:before="45" w:line="268" w:lineRule="auto"/>
        <w:ind w:right="287" w:firstLine="708"/>
        <w:rPr>
          <w:sz w:val="24"/>
        </w:rPr>
      </w:pPr>
      <w:r>
        <w:rPr>
          <w:sz w:val="24"/>
        </w:rPr>
        <w:t>понимание образного языка художественных произведений, выразительных средств, создающих художественный образ; физическое воспитание:</w:t>
      </w:r>
    </w:p>
    <w:p w:rsidR="00EC3DAF" w:rsidRDefault="00053F2E">
      <w:pPr>
        <w:pStyle w:val="a4"/>
        <w:numPr>
          <w:ilvl w:val="3"/>
          <w:numId w:val="73"/>
        </w:numPr>
        <w:tabs>
          <w:tab w:val="left" w:pos="2151"/>
        </w:tabs>
        <w:spacing w:line="268" w:lineRule="auto"/>
        <w:ind w:right="291" w:firstLine="708"/>
        <w:rPr>
          <w:sz w:val="24"/>
        </w:rPr>
      </w:pPr>
      <w:r>
        <w:rPr>
          <w:sz w:val="24"/>
        </w:rPr>
        <w:t>соблюдение правил здорового и безопасного (для себя и других людей) образа жизни в окружающей среде (в т.ч. информационной);</w:t>
      </w:r>
    </w:p>
    <w:p w:rsidR="00EC3DAF" w:rsidRDefault="00053F2E">
      <w:pPr>
        <w:pStyle w:val="a4"/>
        <w:numPr>
          <w:ilvl w:val="3"/>
          <w:numId w:val="73"/>
        </w:numPr>
        <w:tabs>
          <w:tab w:val="left" w:pos="2151"/>
        </w:tabs>
        <w:spacing w:before="15" w:line="266" w:lineRule="auto"/>
        <w:ind w:right="288" w:firstLine="708"/>
        <w:rPr>
          <w:sz w:val="24"/>
        </w:rPr>
      </w:pPr>
      <w:r>
        <w:rPr>
          <w:sz w:val="24"/>
        </w:rPr>
        <w:t xml:space="preserve">бережное отношение к физическому и психическому здоровью; трудовое </w:t>
      </w:r>
      <w:r>
        <w:rPr>
          <w:spacing w:val="-2"/>
          <w:sz w:val="24"/>
        </w:rPr>
        <w:t>воспитание:</w:t>
      </w:r>
    </w:p>
    <w:p w:rsidR="00EC3DAF" w:rsidRPr="00053F2E" w:rsidRDefault="00053F2E" w:rsidP="00053F2E">
      <w:pPr>
        <w:pStyle w:val="a4"/>
        <w:numPr>
          <w:ilvl w:val="3"/>
          <w:numId w:val="73"/>
        </w:numPr>
        <w:tabs>
          <w:tab w:val="left" w:pos="2151"/>
        </w:tabs>
        <w:spacing w:before="19" w:line="268" w:lineRule="auto"/>
        <w:ind w:right="289" w:firstLine="708"/>
        <w:rPr>
          <w:sz w:val="24"/>
        </w:rPr>
        <w:sectPr w:rsidR="00EC3DAF" w:rsidRPr="00053F2E">
          <w:pgSz w:w="11910" w:h="16840"/>
          <w:pgMar w:top="920" w:right="283" w:bottom="1000" w:left="566" w:header="0" w:footer="818" w:gutter="0"/>
          <w:cols w:space="720"/>
        </w:sectPr>
      </w:pPr>
      <w:r>
        <w:rPr>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ценности научного познания:</w:t>
      </w:r>
    </w:p>
    <w:p w:rsidR="00EC3DAF" w:rsidRDefault="00EC3DAF">
      <w:pPr>
        <w:pStyle w:val="a3"/>
        <w:spacing w:before="0"/>
        <w:ind w:left="0"/>
        <w:jc w:val="left"/>
      </w:pPr>
    </w:p>
    <w:p w:rsidR="00EC3DAF" w:rsidRDefault="00EC3DAF">
      <w:pPr>
        <w:pStyle w:val="a3"/>
        <w:spacing w:before="24"/>
        <w:ind w:left="0"/>
        <w:jc w:val="left"/>
      </w:pPr>
    </w:p>
    <w:p w:rsidR="00EC3DAF" w:rsidRDefault="00053F2E">
      <w:pPr>
        <w:pStyle w:val="a4"/>
        <w:numPr>
          <w:ilvl w:val="3"/>
          <w:numId w:val="73"/>
        </w:numPr>
        <w:tabs>
          <w:tab w:val="left" w:pos="2151"/>
        </w:tabs>
        <w:spacing w:before="0" w:line="268" w:lineRule="auto"/>
        <w:ind w:right="288" w:firstLine="708"/>
        <w:rPr>
          <w:sz w:val="24"/>
        </w:rPr>
      </w:pPr>
      <w:r>
        <w:rPr>
          <w:sz w:val="24"/>
        </w:rPr>
        <w:t>ориентация в деятельности на первоначальные представления о научной картине мира, понимание важности слова как средства создания словесно- художественного образа, способа выражения мыслей, чувств, идей автора;</w:t>
      </w:r>
    </w:p>
    <w:p w:rsidR="00EC3DAF" w:rsidRDefault="00053F2E">
      <w:pPr>
        <w:pStyle w:val="a4"/>
        <w:numPr>
          <w:ilvl w:val="3"/>
          <w:numId w:val="73"/>
        </w:numPr>
        <w:tabs>
          <w:tab w:val="left" w:pos="2151"/>
        </w:tabs>
        <w:spacing w:before="14" w:line="268" w:lineRule="auto"/>
        <w:ind w:right="288" w:firstLine="708"/>
        <w:rPr>
          <w:sz w:val="24"/>
        </w:rPr>
      </w:pPr>
      <w:r>
        <w:rPr>
          <w:sz w:val="24"/>
        </w:rPr>
        <w:t>овладение смысловым чтением для решения различного уровня учебных и жизненных задач;</w:t>
      </w:r>
    </w:p>
    <w:p w:rsidR="00EC3DAF" w:rsidRDefault="00053F2E">
      <w:pPr>
        <w:pStyle w:val="a4"/>
        <w:numPr>
          <w:ilvl w:val="3"/>
          <w:numId w:val="73"/>
        </w:numPr>
        <w:tabs>
          <w:tab w:val="left" w:pos="2151"/>
        </w:tabs>
        <w:spacing w:before="15" w:line="268" w:lineRule="auto"/>
        <w:ind w:right="288" w:firstLine="708"/>
        <w:rPr>
          <w:sz w:val="24"/>
        </w:rPr>
      </w:pPr>
      <w:r>
        <w:rPr>
          <w:sz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EC3DAF" w:rsidRDefault="00EC3DAF">
      <w:pPr>
        <w:pStyle w:val="a3"/>
        <w:spacing w:before="72"/>
        <w:ind w:left="0"/>
        <w:jc w:val="left"/>
      </w:pPr>
    </w:p>
    <w:p w:rsidR="00EC3DAF" w:rsidRDefault="00053F2E">
      <w:pPr>
        <w:pStyle w:val="2"/>
        <w:ind w:left="1433"/>
      </w:pPr>
      <w:r>
        <w:t>Метапредметные</w:t>
      </w:r>
      <w:r>
        <w:rPr>
          <w:spacing w:val="-8"/>
        </w:rPr>
        <w:t xml:space="preserve"> </w:t>
      </w:r>
      <w:r>
        <w:rPr>
          <w:spacing w:val="-2"/>
        </w:rPr>
        <w:t>результаты</w:t>
      </w:r>
    </w:p>
    <w:p w:rsidR="00EC3DAF" w:rsidRDefault="00053F2E">
      <w:pPr>
        <w:pStyle w:val="a3"/>
        <w:spacing w:before="36" w:line="268" w:lineRule="auto"/>
        <w:ind w:left="723" w:right="286" w:firstLine="708"/>
      </w:pPr>
      <w:r>
        <w:t xml:space="preserve">В результате изучения литературного чтения на уровне НОО у обучающегося будут сформированы познавательные УУД, коммуникативные УУД, регулятивные УУД, совместная </w:t>
      </w:r>
      <w:r>
        <w:rPr>
          <w:spacing w:val="-2"/>
        </w:rPr>
        <w:t>деятельность.</w:t>
      </w:r>
    </w:p>
    <w:p w:rsidR="00EC3DAF" w:rsidRDefault="00053F2E">
      <w:pPr>
        <w:pStyle w:val="2"/>
        <w:spacing w:before="21"/>
        <w:ind w:left="1433"/>
      </w:pPr>
      <w:r>
        <w:t>Познавательные</w:t>
      </w:r>
      <w:r>
        <w:rPr>
          <w:spacing w:val="-10"/>
        </w:rPr>
        <w:t xml:space="preserve"> </w:t>
      </w:r>
      <w:r>
        <w:rPr>
          <w:spacing w:val="-5"/>
        </w:rPr>
        <w:t>УУД</w:t>
      </w:r>
    </w:p>
    <w:p w:rsidR="00EC3DAF" w:rsidRDefault="00053F2E">
      <w:pPr>
        <w:pStyle w:val="a3"/>
        <w:spacing w:before="36" w:line="268" w:lineRule="auto"/>
        <w:ind w:left="723" w:right="294" w:firstLine="708"/>
      </w:pPr>
      <w:r>
        <w:t>У обучающегося будут сформированы следующие</w:t>
      </w:r>
      <w:r>
        <w:rPr>
          <w:spacing w:val="-1"/>
        </w:rPr>
        <w:t xml:space="preserve"> </w:t>
      </w:r>
      <w:r>
        <w:t>базовые</w:t>
      </w:r>
      <w:r>
        <w:rPr>
          <w:spacing w:val="-1"/>
        </w:rPr>
        <w:t xml:space="preserve"> </w:t>
      </w:r>
      <w:r>
        <w:t>логические</w:t>
      </w:r>
      <w:r>
        <w:rPr>
          <w:spacing w:val="-1"/>
        </w:rPr>
        <w:t xml:space="preserve"> </w:t>
      </w:r>
      <w:r>
        <w:t>действия как часть познавательных УУД:</w:t>
      </w:r>
    </w:p>
    <w:p w:rsidR="00EC3DAF" w:rsidRDefault="00053F2E">
      <w:pPr>
        <w:pStyle w:val="a4"/>
        <w:numPr>
          <w:ilvl w:val="3"/>
          <w:numId w:val="73"/>
        </w:numPr>
        <w:tabs>
          <w:tab w:val="left" w:pos="2151"/>
        </w:tabs>
        <w:spacing w:before="13" w:line="268" w:lineRule="auto"/>
        <w:ind w:right="293" w:firstLine="708"/>
        <w:rPr>
          <w:sz w:val="24"/>
        </w:rPr>
      </w:pPr>
      <w:r>
        <w:rPr>
          <w:sz w:val="24"/>
        </w:rPr>
        <w:t>сравнивать произведения по теме, главной мысли (морали), жанру, соотносить произведение</w:t>
      </w:r>
      <w:r>
        <w:rPr>
          <w:spacing w:val="-4"/>
          <w:sz w:val="24"/>
        </w:rPr>
        <w:t xml:space="preserve"> </w:t>
      </w:r>
      <w:r>
        <w:rPr>
          <w:sz w:val="24"/>
        </w:rPr>
        <w:t>и</w:t>
      </w:r>
      <w:r>
        <w:rPr>
          <w:spacing w:val="-2"/>
          <w:sz w:val="24"/>
        </w:rPr>
        <w:t xml:space="preserve"> </w:t>
      </w:r>
      <w:r>
        <w:rPr>
          <w:sz w:val="24"/>
        </w:rPr>
        <w:t>его</w:t>
      </w:r>
      <w:r>
        <w:rPr>
          <w:spacing w:val="-1"/>
          <w:sz w:val="24"/>
        </w:rPr>
        <w:t xml:space="preserve"> </w:t>
      </w:r>
      <w:r>
        <w:rPr>
          <w:sz w:val="24"/>
        </w:rPr>
        <w:t>автора, устанавливать основания</w:t>
      </w:r>
      <w:r>
        <w:rPr>
          <w:spacing w:val="-3"/>
          <w:sz w:val="24"/>
        </w:rPr>
        <w:t xml:space="preserve"> </w:t>
      </w:r>
      <w:r>
        <w:rPr>
          <w:sz w:val="24"/>
        </w:rPr>
        <w:t>для</w:t>
      </w:r>
      <w:r>
        <w:rPr>
          <w:spacing w:val="-3"/>
          <w:sz w:val="24"/>
        </w:rPr>
        <w:t xml:space="preserve"> </w:t>
      </w:r>
      <w:r>
        <w:rPr>
          <w:sz w:val="24"/>
        </w:rPr>
        <w:t>сравнения</w:t>
      </w:r>
      <w:r>
        <w:rPr>
          <w:spacing w:val="-3"/>
          <w:sz w:val="24"/>
        </w:rPr>
        <w:t xml:space="preserve"> </w:t>
      </w:r>
      <w:r>
        <w:rPr>
          <w:sz w:val="24"/>
        </w:rPr>
        <w:t>произведений,</w:t>
      </w:r>
      <w:r>
        <w:rPr>
          <w:spacing w:val="-1"/>
          <w:sz w:val="24"/>
        </w:rPr>
        <w:t xml:space="preserve"> </w:t>
      </w:r>
      <w:r>
        <w:rPr>
          <w:sz w:val="24"/>
        </w:rPr>
        <w:t xml:space="preserve">устанавливать </w:t>
      </w:r>
      <w:r>
        <w:rPr>
          <w:spacing w:val="-2"/>
          <w:sz w:val="24"/>
        </w:rPr>
        <w:t>аналогии;</w:t>
      </w:r>
    </w:p>
    <w:p w:rsidR="00EC3DAF" w:rsidRDefault="00053F2E">
      <w:pPr>
        <w:pStyle w:val="a4"/>
        <w:numPr>
          <w:ilvl w:val="3"/>
          <w:numId w:val="73"/>
        </w:numPr>
        <w:tabs>
          <w:tab w:val="left" w:pos="2151"/>
        </w:tabs>
        <w:ind w:left="2151"/>
        <w:rPr>
          <w:sz w:val="24"/>
        </w:rPr>
      </w:pPr>
      <w:r>
        <w:rPr>
          <w:sz w:val="24"/>
        </w:rPr>
        <w:t>объединять</w:t>
      </w:r>
      <w:r>
        <w:rPr>
          <w:spacing w:val="-7"/>
          <w:sz w:val="24"/>
        </w:rPr>
        <w:t xml:space="preserve"> </w:t>
      </w:r>
      <w:r>
        <w:rPr>
          <w:sz w:val="24"/>
        </w:rPr>
        <w:t>произведения</w:t>
      </w:r>
      <w:r>
        <w:rPr>
          <w:spacing w:val="-4"/>
          <w:sz w:val="24"/>
        </w:rPr>
        <w:t xml:space="preserve"> </w:t>
      </w:r>
      <w:r>
        <w:rPr>
          <w:sz w:val="24"/>
        </w:rPr>
        <w:t>по</w:t>
      </w:r>
      <w:r>
        <w:rPr>
          <w:spacing w:val="-5"/>
          <w:sz w:val="24"/>
        </w:rPr>
        <w:t xml:space="preserve"> </w:t>
      </w:r>
      <w:r>
        <w:rPr>
          <w:sz w:val="24"/>
        </w:rPr>
        <w:t>жанру,</w:t>
      </w:r>
      <w:r>
        <w:rPr>
          <w:spacing w:val="-4"/>
          <w:sz w:val="24"/>
        </w:rPr>
        <w:t xml:space="preserve"> </w:t>
      </w:r>
      <w:r>
        <w:rPr>
          <w:sz w:val="24"/>
        </w:rPr>
        <w:t>авторской</w:t>
      </w:r>
      <w:r>
        <w:rPr>
          <w:spacing w:val="-4"/>
          <w:sz w:val="24"/>
        </w:rPr>
        <w:t xml:space="preserve"> </w:t>
      </w:r>
      <w:r>
        <w:rPr>
          <w:spacing w:val="-2"/>
          <w:sz w:val="24"/>
        </w:rPr>
        <w:t>принадлежности;</w:t>
      </w:r>
    </w:p>
    <w:p w:rsidR="00EC3DAF" w:rsidRDefault="00053F2E">
      <w:pPr>
        <w:pStyle w:val="a4"/>
        <w:numPr>
          <w:ilvl w:val="3"/>
          <w:numId w:val="73"/>
        </w:numPr>
        <w:tabs>
          <w:tab w:val="left" w:pos="2151"/>
          <w:tab w:val="left" w:pos="5752"/>
        </w:tabs>
        <w:spacing w:before="46" w:line="268" w:lineRule="auto"/>
        <w:ind w:left="1431" w:right="1505" w:firstLine="9"/>
        <w:rPr>
          <w:sz w:val="24"/>
        </w:rPr>
      </w:pPr>
      <w:r>
        <w:rPr>
          <w:sz w:val="24"/>
        </w:rPr>
        <w:t>определять</w:t>
      </w:r>
      <w:r>
        <w:rPr>
          <w:spacing w:val="40"/>
          <w:sz w:val="24"/>
        </w:rPr>
        <w:t xml:space="preserve">  </w:t>
      </w:r>
      <w:r>
        <w:rPr>
          <w:sz w:val="24"/>
        </w:rPr>
        <w:t>существенный</w:t>
      </w:r>
      <w:r>
        <w:rPr>
          <w:sz w:val="24"/>
        </w:rPr>
        <w:tab/>
        <w:t>признак для классификации, классифицировать произведения по темам, жанрам и видам;</w:t>
      </w:r>
    </w:p>
    <w:p w:rsidR="00EC3DAF" w:rsidRDefault="00053F2E">
      <w:pPr>
        <w:pStyle w:val="a3"/>
        <w:spacing w:before="18" w:line="273" w:lineRule="auto"/>
        <w:ind w:left="723" w:right="292" w:firstLine="2071"/>
      </w:pPr>
      <w:r>
        <w:t>находить</w:t>
      </w:r>
      <w:r>
        <w:rPr>
          <w:spacing w:val="-5"/>
        </w:rPr>
        <w:t xml:space="preserve"> </w:t>
      </w:r>
      <w:r>
        <w:t>закономерности</w:t>
      </w:r>
      <w:r>
        <w:rPr>
          <w:spacing w:val="-3"/>
        </w:rPr>
        <w:t xml:space="preserve"> </w:t>
      </w:r>
      <w:r>
        <w:t>и</w:t>
      </w:r>
      <w:r>
        <w:rPr>
          <w:spacing w:val="-6"/>
        </w:rPr>
        <w:t xml:space="preserve"> </w:t>
      </w:r>
      <w:r>
        <w:t>противоречия</w:t>
      </w:r>
      <w:r>
        <w:rPr>
          <w:spacing w:val="-7"/>
        </w:rPr>
        <w:t xml:space="preserve"> </w:t>
      </w:r>
      <w:r>
        <w:t>при</w:t>
      </w:r>
      <w:r>
        <w:rPr>
          <w:spacing w:val="-6"/>
        </w:rPr>
        <w:t xml:space="preserve"> </w:t>
      </w:r>
      <w:r>
        <w:t>анализе</w:t>
      </w:r>
      <w:r>
        <w:rPr>
          <w:spacing w:val="-5"/>
        </w:rPr>
        <w:t xml:space="preserve"> </w:t>
      </w:r>
      <w:r>
        <w:t>сюжета</w:t>
      </w:r>
      <w:r>
        <w:rPr>
          <w:spacing w:val="-4"/>
        </w:rPr>
        <w:t xml:space="preserve"> </w:t>
      </w:r>
      <w:r>
        <w:t>(композиции), восстанавливать нарушенную последовательность событий (сюжета), составлять аннотацию, отзыв по предложенному алгоритму;</w:t>
      </w:r>
    </w:p>
    <w:p w:rsidR="00EC3DAF" w:rsidRDefault="00053F2E">
      <w:pPr>
        <w:pStyle w:val="a4"/>
        <w:numPr>
          <w:ilvl w:val="3"/>
          <w:numId w:val="73"/>
        </w:numPr>
        <w:tabs>
          <w:tab w:val="left" w:pos="2151"/>
        </w:tabs>
        <w:spacing w:before="11" w:line="268" w:lineRule="auto"/>
        <w:ind w:right="293" w:firstLine="708"/>
        <w:rPr>
          <w:sz w:val="24"/>
        </w:rPr>
      </w:pPr>
      <w:r>
        <w:rPr>
          <w:sz w:val="24"/>
        </w:rPr>
        <w:t>выявлять недостаток информации для решения учебной (практической) задачи на основе предложенного алгоритма;</w:t>
      </w:r>
    </w:p>
    <w:p w:rsidR="00EC3DAF" w:rsidRDefault="00053F2E">
      <w:pPr>
        <w:pStyle w:val="a4"/>
        <w:numPr>
          <w:ilvl w:val="3"/>
          <w:numId w:val="73"/>
        </w:numPr>
        <w:tabs>
          <w:tab w:val="left" w:pos="2151"/>
          <w:tab w:val="left" w:pos="3591"/>
          <w:tab w:val="left" w:pos="4311"/>
        </w:tabs>
        <w:spacing w:line="273" w:lineRule="auto"/>
        <w:ind w:left="1431" w:right="292" w:firstLine="0"/>
        <w:rPr>
          <w:sz w:val="24"/>
        </w:rPr>
      </w:pPr>
      <w:r>
        <w:rPr>
          <w:spacing w:val="-2"/>
          <w:sz w:val="24"/>
        </w:rPr>
        <w:t>устанавливать</w:t>
      </w:r>
      <w:r>
        <w:rPr>
          <w:sz w:val="24"/>
        </w:rPr>
        <w:tab/>
        <w:t>причинно-следственные</w:t>
      </w:r>
      <w:r>
        <w:rPr>
          <w:spacing w:val="80"/>
          <w:w w:val="150"/>
          <w:sz w:val="24"/>
        </w:rPr>
        <w:t xml:space="preserve">  </w:t>
      </w:r>
      <w:r>
        <w:rPr>
          <w:sz w:val="24"/>
        </w:rPr>
        <w:t>связи</w:t>
      </w:r>
      <w:r>
        <w:rPr>
          <w:spacing w:val="80"/>
          <w:w w:val="150"/>
          <w:sz w:val="24"/>
        </w:rPr>
        <w:t xml:space="preserve"> </w:t>
      </w:r>
      <w:r>
        <w:rPr>
          <w:sz w:val="24"/>
        </w:rPr>
        <w:t>в</w:t>
      </w:r>
      <w:r>
        <w:rPr>
          <w:spacing w:val="80"/>
          <w:sz w:val="24"/>
        </w:rPr>
        <w:t xml:space="preserve">    </w:t>
      </w:r>
      <w:r>
        <w:rPr>
          <w:sz w:val="24"/>
        </w:rPr>
        <w:t>сюжете</w:t>
      </w:r>
      <w:r>
        <w:rPr>
          <w:spacing w:val="40"/>
          <w:sz w:val="24"/>
        </w:rPr>
        <w:t xml:space="preserve"> </w:t>
      </w:r>
      <w:r>
        <w:rPr>
          <w:spacing w:val="-2"/>
          <w:sz w:val="24"/>
        </w:rPr>
        <w:t>фольклорного</w:t>
      </w:r>
      <w:r>
        <w:rPr>
          <w:sz w:val="24"/>
        </w:rPr>
        <w:tab/>
        <w:t>и художественного текста, при составлении плана, пересказе текста,</w:t>
      </w:r>
    </w:p>
    <w:p w:rsidR="00EC3DAF" w:rsidRDefault="00053F2E">
      <w:pPr>
        <w:pStyle w:val="a3"/>
        <w:spacing w:before="0" w:line="274" w:lineRule="exact"/>
        <w:ind w:left="723"/>
      </w:pPr>
      <w:r>
        <w:t>характеристике</w:t>
      </w:r>
      <w:r>
        <w:rPr>
          <w:spacing w:val="-5"/>
        </w:rPr>
        <w:t xml:space="preserve"> </w:t>
      </w:r>
      <w:r>
        <w:t>поступков</w:t>
      </w:r>
      <w:r>
        <w:rPr>
          <w:spacing w:val="-4"/>
        </w:rPr>
        <w:t xml:space="preserve"> </w:t>
      </w:r>
      <w:r>
        <w:rPr>
          <w:spacing w:val="-2"/>
        </w:rPr>
        <w:t>героев.</w:t>
      </w:r>
    </w:p>
    <w:p w:rsidR="00EC3DAF" w:rsidRDefault="00053F2E">
      <w:pPr>
        <w:pStyle w:val="a3"/>
        <w:spacing w:before="45" w:line="266" w:lineRule="auto"/>
        <w:ind w:left="723" w:right="290" w:firstLine="708"/>
        <w:jc w:val="left"/>
      </w:pPr>
      <w:r>
        <w:t>У</w:t>
      </w:r>
      <w:r>
        <w:rPr>
          <w:spacing w:val="36"/>
        </w:rPr>
        <w:t xml:space="preserve"> </w:t>
      </w:r>
      <w:r>
        <w:t>обучающегося</w:t>
      </w:r>
      <w:r>
        <w:rPr>
          <w:spacing w:val="35"/>
        </w:rPr>
        <w:t xml:space="preserve"> </w:t>
      </w:r>
      <w:r>
        <w:t>будут</w:t>
      </w:r>
      <w:r>
        <w:rPr>
          <w:spacing w:val="38"/>
        </w:rPr>
        <w:t xml:space="preserve"> </w:t>
      </w:r>
      <w:r>
        <w:t>сформированы</w:t>
      </w:r>
      <w:r>
        <w:rPr>
          <w:spacing w:val="35"/>
        </w:rPr>
        <w:t xml:space="preserve"> </w:t>
      </w:r>
      <w:r>
        <w:t>следующие</w:t>
      </w:r>
      <w:r>
        <w:rPr>
          <w:spacing w:val="34"/>
        </w:rPr>
        <w:t xml:space="preserve"> </w:t>
      </w:r>
      <w:r>
        <w:t>базовые</w:t>
      </w:r>
      <w:r>
        <w:rPr>
          <w:spacing w:val="34"/>
        </w:rPr>
        <w:t xml:space="preserve"> </w:t>
      </w:r>
      <w:r>
        <w:t>исследовательские</w:t>
      </w:r>
      <w:r>
        <w:rPr>
          <w:spacing w:val="34"/>
        </w:rPr>
        <w:t xml:space="preserve"> </w:t>
      </w:r>
      <w:r>
        <w:t>действия как часть познавательных УУД:</w:t>
      </w:r>
    </w:p>
    <w:p w:rsidR="00EC3DAF" w:rsidRDefault="00053F2E">
      <w:pPr>
        <w:pStyle w:val="a4"/>
        <w:numPr>
          <w:ilvl w:val="3"/>
          <w:numId w:val="73"/>
        </w:numPr>
        <w:tabs>
          <w:tab w:val="left" w:pos="2151"/>
          <w:tab w:val="left" w:pos="3527"/>
          <w:tab w:val="left" w:pos="4467"/>
          <w:tab w:val="left" w:pos="5357"/>
          <w:tab w:val="left" w:pos="6590"/>
          <w:tab w:val="left" w:pos="6947"/>
          <w:tab w:val="left" w:pos="8554"/>
          <w:tab w:val="left" w:pos="9965"/>
        </w:tabs>
        <w:spacing w:before="19" w:line="268" w:lineRule="auto"/>
        <w:ind w:right="290" w:firstLine="708"/>
        <w:jc w:val="left"/>
        <w:rPr>
          <w:sz w:val="24"/>
        </w:rPr>
      </w:pPr>
      <w:r>
        <w:rPr>
          <w:spacing w:val="-2"/>
          <w:sz w:val="24"/>
        </w:rPr>
        <w:t>определять</w:t>
      </w:r>
      <w:r>
        <w:rPr>
          <w:sz w:val="24"/>
        </w:rPr>
        <w:tab/>
      </w:r>
      <w:r>
        <w:rPr>
          <w:spacing w:val="-2"/>
          <w:sz w:val="24"/>
        </w:rPr>
        <w:t>разрыв</w:t>
      </w:r>
      <w:r>
        <w:rPr>
          <w:sz w:val="24"/>
        </w:rPr>
        <w:tab/>
      </w:r>
      <w:r>
        <w:rPr>
          <w:spacing w:val="-4"/>
          <w:sz w:val="24"/>
        </w:rPr>
        <w:t>между</w:t>
      </w:r>
      <w:r>
        <w:rPr>
          <w:sz w:val="24"/>
        </w:rPr>
        <w:tab/>
      </w:r>
      <w:r>
        <w:rPr>
          <w:spacing w:val="-2"/>
          <w:sz w:val="24"/>
        </w:rPr>
        <w:t>реальным</w:t>
      </w:r>
      <w:r>
        <w:rPr>
          <w:sz w:val="24"/>
        </w:rPr>
        <w:tab/>
      </w:r>
      <w:r>
        <w:rPr>
          <w:spacing w:val="-10"/>
          <w:sz w:val="24"/>
        </w:rPr>
        <w:t>и</w:t>
      </w:r>
      <w:r>
        <w:rPr>
          <w:sz w:val="24"/>
        </w:rPr>
        <w:tab/>
      </w:r>
      <w:r>
        <w:rPr>
          <w:spacing w:val="-2"/>
          <w:sz w:val="24"/>
        </w:rPr>
        <w:t>желательным</w:t>
      </w:r>
      <w:r>
        <w:rPr>
          <w:sz w:val="24"/>
        </w:rPr>
        <w:tab/>
      </w:r>
      <w:r>
        <w:rPr>
          <w:spacing w:val="-2"/>
          <w:sz w:val="24"/>
        </w:rPr>
        <w:t>состоянием</w:t>
      </w:r>
      <w:r>
        <w:rPr>
          <w:sz w:val="24"/>
        </w:rPr>
        <w:tab/>
      </w:r>
      <w:r>
        <w:rPr>
          <w:spacing w:val="-2"/>
          <w:sz w:val="24"/>
        </w:rPr>
        <w:t xml:space="preserve">объекта </w:t>
      </w:r>
      <w:r>
        <w:rPr>
          <w:sz w:val="24"/>
        </w:rPr>
        <w:t>(ситуации) на основе предложенных учителем вопросов;</w:t>
      </w:r>
    </w:p>
    <w:p w:rsidR="00EC3DAF" w:rsidRDefault="00053F2E">
      <w:pPr>
        <w:pStyle w:val="a4"/>
        <w:numPr>
          <w:ilvl w:val="3"/>
          <w:numId w:val="73"/>
        </w:numPr>
        <w:tabs>
          <w:tab w:val="left" w:pos="2151"/>
        </w:tabs>
        <w:spacing w:before="15" w:line="273" w:lineRule="auto"/>
        <w:ind w:right="294" w:firstLine="708"/>
        <w:jc w:val="left"/>
        <w:rPr>
          <w:sz w:val="24"/>
        </w:rPr>
      </w:pPr>
      <w:r>
        <w:rPr>
          <w:sz w:val="24"/>
        </w:rPr>
        <w:t>формулировать с помощью учителя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w:t>
      </w:r>
    </w:p>
    <w:p w:rsidR="00EC3DAF" w:rsidRDefault="00053F2E">
      <w:pPr>
        <w:pStyle w:val="a4"/>
        <w:numPr>
          <w:ilvl w:val="3"/>
          <w:numId w:val="73"/>
        </w:numPr>
        <w:tabs>
          <w:tab w:val="left" w:pos="2151"/>
          <w:tab w:val="left" w:pos="3591"/>
          <w:tab w:val="left" w:pos="4311"/>
          <w:tab w:val="left" w:pos="6472"/>
          <w:tab w:val="left" w:pos="9352"/>
        </w:tabs>
        <w:spacing w:before="12" w:line="268" w:lineRule="auto"/>
        <w:ind w:left="732" w:right="310" w:firstLine="707"/>
        <w:jc w:val="left"/>
        <w:rPr>
          <w:sz w:val="24"/>
        </w:rPr>
      </w:pPr>
      <w:r>
        <w:rPr>
          <w:spacing w:val="-2"/>
          <w:sz w:val="24"/>
        </w:rPr>
        <w:t>проводить</w:t>
      </w:r>
      <w:r>
        <w:rPr>
          <w:sz w:val="24"/>
        </w:rPr>
        <w:tab/>
      </w:r>
      <w:r>
        <w:rPr>
          <w:spacing w:val="-6"/>
          <w:sz w:val="24"/>
        </w:rPr>
        <w:t>по</w:t>
      </w:r>
      <w:r>
        <w:rPr>
          <w:sz w:val="24"/>
        </w:rPr>
        <w:tab/>
      </w:r>
      <w:r>
        <w:rPr>
          <w:spacing w:val="-2"/>
          <w:sz w:val="24"/>
        </w:rPr>
        <w:t>предложенному</w:t>
      </w:r>
      <w:r>
        <w:rPr>
          <w:sz w:val="24"/>
        </w:rPr>
        <w:tab/>
        <w:t>плану</w:t>
      </w:r>
      <w:r>
        <w:rPr>
          <w:spacing w:val="40"/>
          <w:sz w:val="24"/>
        </w:rPr>
        <w:t xml:space="preserve"> </w:t>
      </w:r>
      <w:r>
        <w:rPr>
          <w:sz w:val="24"/>
        </w:rPr>
        <w:t>опыт,</w:t>
      </w:r>
      <w:r>
        <w:rPr>
          <w:spacing w:val="40"/>
          <w:sz w:val="24"/>
        </w:rPr>
        <w:t xml:space="preserve"> </w:t>
      </w:r>
      <w:r>
        <w:rPr>
          <w:sz w:val="24"/>
        </w:rPr>
        <w:t>несложное</w:t>
      </w:r>
      <w:r>
        <w:rPr>
          <w:sz w:val="24"/>
        </w:rPr>
        <w:tab/>
      </w:r>
      <w:r>
        <w:rPr>
          <w:spacing w:val="-2"/>
          <w:sz w:val="24"/>
        </w:rPr>
        <w:t xml:space="preserve">исследование </w:t>
      </w:r>
      <w:r>
        <w:rPr>
          <w:sz w:val="24"/>
        </w:rPr>
        <w:t>по установлению особенностей объекта изучения и связей между объектами (часть</w:t>
      </w:r>
    </w:p>
    <w:p w:rsidR="00EC3DAF" w:rsidRDefault="00053F2E">
      <w:pPr>
        <w:pStyle w:val="a4"/>
        <w:numPr>
          <w:ilvl w:val="3"/>
          <w:numId w:val="73"/>
        </w:numPr>
        <w:tabs>
          <w:tab w:val="left" w:pos="2151"/>
        </w:tabs>
        <w:spacing w:before="15"/>
        <w:ind w:left="2151"/>
        <w:jc w:val="left"/>
        <w:rPr>
          <w:sz w:val="24"/>
        </w:rPr>
      </w:pPr>
      <w:r>
        <w:rPr>
          <w:sz w:val="24"/>
        </w:rPr>
        <w:t>целое,</w:t>
      </w:r>
      <w:r>
        <w:rPr>
          <w:spacing w:val="-2"/>
          <w:sz w:val="24"/>
        </w:rPr>
        <w:t xml:space="preserve"> </w:t>
      </w:r>
      <w:r>
        <w:rPr>
          <w:sz w:val="24"/>
        </w:rPr>
        <w:t>причина</w:t>
      </w:r>
      <w:r>
        <w:rPr>
          <w:spacing w:val="-1"/>
          <w:sz w:val="24"/>
        </w:rPr>
        <w:t xml:space="preserve"> </w:t>
      </w:r>
      <w:r>
        <w:rPr>
          <w:sz w:val="24"/>
        </w:rPr>
        <w:t>-</w:t>
      </w:r>
      <w:r>
        <w:rPr>
          <w:spacing w:val="-2"/>
          <w:sz w:val="24"/>
        </w:rPr>
        <w:t xml:space="preserve"> следствие);</w:t>
      </w:r>
    </w:p>
    <w:p w:rsidR="00EC3DAF" w:rsidRPr="00053F2E" w:rsidRDefault="00053F2E" w:rsidP="00053F2E">
      <w:pPr>
        <w:pStyle w:val="a4"/>
        <w:numPr>
          <w:ilvl w:val="3"/>
          <w:numId w:val="73"/>
        </w:numPr>
        <w:tabs>
          <w:tab w:val="left" w:pos="2151"/>
        </w:tabs>
        <w:spacing w:before="46" w:line="268" w:lineRule="auto"/>
        <w:ind w:right="294" w:firstLine="708"/>
        <w:jc w:val="left"/>
        <w:rPr>
          <w:sz w:val="24"/>
        </w:rPr>
        <w:sectPr w:rsidR="00EC3DAF" w:rsidRPr="00053F2E">
          <w:pgSz w:w="11910" w:h="16840"/>
          <w:pgMar w:top="920" w:right="283" w:bottom="1000" w:left="566" w:header="0" w:footer="818" w:gutter="0"/>
          <w:cols w:space="720"/>
        </w:sectPr>
      </w:pPr>
      <w:r>
        <w:rPr>
          <w:sz w:val="24"/>
        </w:rPr>
        <w:t>формулировать выводы и подкреплять их доказательствами на основе результатов проведѐнного наблюдения (опыта, классификации, сравнения, исследования);</w:t>
      </w:r>
    </w:p>
    <w:p w:rsidR="00EC3DAF" w:rsidRDefault="00EC3DAF">
      <w:pPr>
        <w:pStyle w:val="a3"/>
        <w:spacing w:before="24"/>
        <w:ind w:left="0"/>
        <w:jc w:val="left"/>
      </w:pPr>
    </w:p>
    <w:p w:rsidR="00EC3DAF" w:rsidRDefault="00053F2E">
      <w:pPr>
        <w:pStyle w:val="a4"/>
        <w:numPr>
          <w:ilvl w:val="3"/>
          <w:numId w:val="73"/>
        </w:numPr>
        <w:tabs>
          <w:tab w:val="left" w:pos="2151"/>
        </w:tabs>
        <w:spacing w:before="0" w:line="268" w:lineRule="auto"/>
        <w:ind w:right="293" w:firstLine="708"/>
        <w:jc w:val="left"/>
        <w:rPr>
          <w:sz w:val="24"/>
        </w:rPr>
      </w:pPr>
      <w:r>
        <w:rPr>
          <w:sz w:val="24"/>
        </w:rPr>
        <w:t>прогнозировать</w:t>
      </w:r>
      <w:r>
        <w:rPr>
          <w:spacing w:val="80"/>
          <w:sz w:val="24"/>
        </w:rPr>
        <w:t xml:space="preserve"> </w:t>
      </w:r>
      <w:r>
        <w:rPr>
          <w:sz w:val="24"/>
        </w:rPr>
        <w:t>возможное</w:t>
      </w:r>
      <w:r>
        <w:rPr>
          <w:spacing w:val="80"/>
          <w:sz w:val="24"/>
        </w:rPr>
        <w:t xml:space="preserve"> </w:t>
      </w:r>
      <w:r>
        <w:rPr>
          <w:sz w:val="24"/>
        </w:rPr>
        <w:t>развитие</w:t>
      </w:r>
      <w:r>
        <w:rPr>
          <w:spacing w:val="80"/>
          <w:sz w:val="24"/>
        </w:rPr>
        <w:t xml:space="preserve"> </w:t>
      </w:r>
      <w:r>
        <w:rPr>
          <w:sz w:val="24"/>
        </w:rPr>
        <w:t>процессов,</w:t>
      </w:r>
      <w:r>
        <w:rPr>
          <w:spacing w:val="80"/>
          <w:sz w:val="24"/>
        </w:rPr>
        <w:t xml:space="preserve"> </w:t>
      </w:r>
      <w:r>
        <w:rPr>
          <w:sz w:val="24"/>
        </w:rPr>
        <w:t>событий</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последствия</w:t>
      </w:r>
      <w:r>
        <w:rPr>
          <w:spacing w:val="80"/>
          <w:sz w:val="24"/>
        </w:rPr>
        <w:t xml:space="preserve"> </w:t>
      </w:r>
      <w:r>
        <w:rPr>
          <w:sz w:val="24"/>
        </w:rPr>
        <w:t>в аналогичных или сходных ситуациях.</w:t>
      </w:r>
    </w:p>
    <w:p w:rsidR="00EC3DAF" w:rsidRDefault="00053F2E">
      <w:pPr>
        <w:pStyle w:val="a3"/>
        <w:spacing w:before="13" w:line="268" w:lineRule="auto"/>
        <w:ind w:left="723" w:firstLine="708"/>
        <w:jc w:val="left"/>
      </w:pPr>
      <w:r>
        <w:t>У</w:t>
      </w:r>
      <w:r>
        <w:rPr>
          <w:spacing w:val="33"/>
        </w:rPr>
        <w:t xml:space="preserve"> </w:t>
      </w:r>
      <w:r>
        <w:t>обучающегося</w:t>
      </w:r>
      <w:r>
        <w:rPr>
          <w:spacing w:val="33"/>
        </w:rPr>
        <w:t xml:space="preserve"> </w:t>
      </w:r>
      <w:r>
        <w:t>будут</w:t>
      </w:r>
      <w:r>
        <w:rPr>
          <w:spacing w:val="36"/>
        </w:rPr>
        <w:t xml:space="preserve"> </w:t>
      </w:r>
      <w:r>
        <w:t>сформированы</w:t>
      </w:r>
      <w:r>
        <w:rPr>
          <w:spacing w:val="32"/>
        </w:rPr>
        <w:t xml:space="preserve"> </w:t>
      </w:r>
      <w:r>
        <w:t>следующие</w:t>
      </w:r>
      <w:r>
        <w:rPr>
          <w:spacing w:val="34"/>
        </w:rPr>
        <w:t xml:space="preserve"> </w:t>
      </w:r>
      <w:r>
        <w:t>умения</w:t>
      </w:r>
      <w:r>
        <w:rPr>
          <w:spacing w:val="33"/>
        </w:rPr>
        <w:t xml:space="preserve"> </w:t>
      </w:r>
      <w:r>
        <w:t>работать</w:t>
      </w:r>
      <w:r>
        <w:rPr>
          <w:spacing w:val="34"/>
        </w:rPr>
        <w:t xml:space="preserve"> </w:t>
      </w:r>
      <w:r>
        <w:t>с</w:t>
      </w:r>
      <w:r>
        <w:rPr>
          <w:spacing w:val="32"/>
        </w:rPr>
        <w:t xml:space="preserve"> </w:t>
      </w:r>
      <w:r>
        <w:t>информацией</w:t>
      </w:r>
      <w:r>
        <w:rPr>
          <w:spacing w:val="34"/>
        </w:rPr>
        <w:t xml:space="preserve"> </w:t>
      </w:r>
      <w:r>
        <w:t>как часть познавательных УУД:</w:t>
      </w:r>
    </w:p>
    <w:p w:rsidR="00EC3DAF" w:rsidRDefault="00053F2E">
      <w:pPr>
        <w:pStyle w:val="a4"/>
        <w:numPr>
          <w:ilvl w:val="3"/>
          <w:numId w:val="73"/>
        </w:numPr>
        <w:tabs>
          <w:tab w:val="left" w:pos="2151"/>
        </w:tabs>
        <w:ind w:left="2151"/>
        <w:jc w:val="left"/>
        <w:rPr>
          <w:sz w:val="24"/>
        </w:rPr>
      </w:pPr>
      <w:r>
        <w:rPr>
          <w:sz w:val="24"/>
        </w:rPr>
        <w:t>выбирать</w:t>
      </w:r>
      <w:r>
        <w:rPr>
          <w:spacing w:val="-6"/>
          <w:sz w:val="24"/>
        </w:rPr>
        <w:t xml:space="preserve"> </w:t>
      </w:r>
      <w:r>
        <w:rPr>
          <w:sz w:val="24"/>
        </w:rPr>
        <w:t>источник</w:t>
      </w:r>
      <w:r>
        <w:rPr>
          <w:spacing w:val="-7"/>
          <w:sz w:val="24"/>
        </w:rPr>
        <w:t xml:space="preserve"> </w:t>
      </w:r>
      <w:r>
        <w:rPr>
          <w:sz w:val="24"/>
        </w:rPr>
        <w:t>получения</w:t>
      </w:r>
      <w:r>
        <w:rPr>
          <w:spacing w:val="-6"/>
          <w:sz w:val="24"/>
        </w:rPr>
        <w:t xml:space="preserve"> </w:t>
      </w:r>
      <w:r>
        <w:rPr>
          <w:spacing w:val="-2"/>
          <w:sz w:val="24"/>
        </w:rPr>
        <w:t>информации;</w:t>
      </w:r>
    </w:p>
    <w:p w:rsidR="00EC3DAF" w:rsidRDefault="00053F2E">
      <w:pPr>
        <w:pStyle w:val="a4"/>
        <w:numPr>
          <w:ilvl w:val="3"/>
          <w:numId w:val="73"/>
        </w:numPr>
        <w:tabs>
          <w:tab w:val="left" w:pos="2151"/>
        </w:tabs>
        <w:spacing w:before="48" w:line="268" w:lineRule="auto"/>
        <w:ind w:right="293" w:firstLine="708"/>
        <w:jc w:val="left"/>
        <w:rPr>
          <w:sz w:val="24"/>
        </w:rPr>
      </w:pPr>
      <w:r>
        <w:rPr>
          <w:sz w:val="24"/>
        </w:rPr>
        <w:t>согласно заданному алгоритму находить в предложенном источнике информацию, представленную в явном виде;</w:t>
      </w:r>
    </w:p>
    <w:p w:rsidR="00EC3DAF" w:rsidRDefault="00053F2E">
      <w:pPr>
        <w:pStyle w:val="a4"/>
        <w:numPr>
          <w:ilvl w:val="3"/>
          <w:numId w:val="73"/>
        </w:numPr>
        <w:tabs>
          <w:tab w:val="left" w:pos="2151"/>
        </w:tabs>
        <w:spacing w:before="13" w:line="268" w:lineRule="auto"/>
        <w:ind w:right="290" w:firstLine="708"/>
        <w:jc w:val="left"/>
        <w:rPr>
          <w:sz w:val="24"/>
        </w:rPr>
      </w:pPr>
      <w:r>
        <w:rPr>
          <w:sz w:val="24"/>
        </w:rPr>
        <w:t>распознавать</w:t>
      </w:r>
      <w:r>
        <w:rPr>
          <w:spacing w:val="28"/>
          <w:sz w:val="24"/>
        </w:rPr>
        <w:t xml:space="preserve"> </w:t>
      </w:r>
      <w:r>
        <w:rPr>
          <w:sz w:val="24"/>
        </w:rPr>
        <w:t>достоверную</w:t>
      </w:r>
      <w:r>
        <w:rPr>
          <w:spacing w:val="27"/>
          <w:sz w:val="24"/>
        </w:rPr>
        <w:t xml:space="preserve"> </w:t>
      </w:r>
      <w:r>
        <w:rPr>
          <w:sz w:val="24"/>
        </w:rPr>
        <w:t>и</w:t>
      </w:r>
      <w:r>
        <w:rPr>
          <w:spacing w:val="28"/>
          <w:sz w:val="24"/>
        </w:rPr>
        <w:t xml:space="preserve"> </w:t>
      </w:r>
      <w:r>
        <w:rPr>
          <w:sz w:val="24"/>
        </w:rPr>
        <w:t>недостоверную</w:t>
      </w:r>
      <w:r>
        <w:rPr>
          <w:spacing w:val="30"/>
          <w:sz w:val="24"/>
        </w:rPr>
        <w:t xml:space="preserve"> </w:t>
      </w:r>
      <w:r>
        <w:rPr>
          <w:sz w:val="24"/>
        </w:rPr>
        <w:t>информацию</w:t>
      </w:r>
      <w:r>
        <w:rPr>
          <w:spacing w:val="27"/>
          <w:sz w:val="24"/>
        </w:rPr>
        <w:t xml:space="preserve"> </w:t>
      </w:r>
      <w:r>
        <w:rPr>
          <w:sz w:val="24"/>
        </w:rPr>
        <w:t>самостоятельно или на основании предложенного учителем способа еѐ проверки;</w:t>
      </w:r>
    </w:p>
    <w:p w:rsidR="00EC3DAF" w:rsidRDefault="00053F2E">
      <w:pPr>
        <w:pStyle w:val="a4"/>
        <w:numPr>
          <w:ilvl w:val="3"/>
          <w:numId w:val="73"/>
        </w:numPr>
        <w:tabs>
          <w:tab w:val="left" w:pos="2151"/>
        </w:tabs>
        <w:spacing w:line="268" w:lineRule="auto"/>
        <w:ind w:right="291" w:firstLine="708"/>
        <w:jc w:val="left"/>
        <w:rPr>
          <w:sz w:val="24"/>
        </w:rPr>
      </w:pPr>
      <w:r>
        <w:rPr>
          <w:sz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EC3DAF" w:rsidRDefault="00053F2E">
      <w:pPr>
        <w:pStyle w:val="a4"/>
        <w:numPr>
          <w:ilvl w:val="3"/>
          <w:numId w:val="73"/>
        </w:numPr>
        <w:tabs>
          <w:tab w:val="left" w:pos="2151"/>
          <w:tab w:val="left" w:pos="3853"/>
          <w:tab w:val="left" w:pos="4196"/>
          <w:tab w:val="left" w:pos="5391"/>
          <w:tab w:val="left" w:pos="6736"/>
          <w:tab w:val="left" w:pos="7602"/>
          <w:tab w:val="left" w:pos="9235"/>
          <w:tab w:val="left" w:pos="10424"/>
        </w:tabs>
        <w:spacing w:before="15" w:line="266" w:lineRule="auto"/>
        <w:ind w:right="283" w:firstLine="708"/>
        <w:jc w:val="left"/>
        <w:rPr>
          <w:sz w:val="24"/>
        </w:rPr>
      </w:pPr>
      <w:r>
        <w:rPr>
          <w:spacing w:val="-2"/>
          <w:sz w:val="24"/>
        </w:rPr>
        <w:t>анализировать</w:t>
      </w:r>
      <w:r>
        <w:rPr>
          <w:sz w:val="24"/>
        </w:rPr>
        <w:tab/>
      </w:r>
      <w:r>
        <w:rPr>
          <w:spacing w:val="-10"/>
          <w:sz w:val="24"/>
        </w:rPr>
        <w:t>и</w:t>
      </w:r>
      <w:r>
        <w:rPr>
          <w:sz w:val="24"/>
        </w:rPr>
        <w:tab/>
      </w:r>
      <w:r>
        <w:rPr>
          <w:spacing w:val="-2"/>
          <w:sz w:val="24"/>
        </w:rPr>
        <w:t>создавать</w:t>
      </w:r>
      <w:r>
        <w:rPr>
          <w:sz w:val="24"/>
        </w:rPr>
        <w:tab/>
      </w:r>
      <w:r>
        <w:rPr>
          <w:spacing w:val="-2"/>
          <w:sz w:val="24"/>
        </w:rPr>
        <w:t>текстовую,</w:t>
      </w:r>
      <w:r>
        <w:rPr>
          <w:sz w:val="24"/>
        </w:rPr>
        <w:tab/>
      </w:r>
      <w:r>
        <w:rPr>
          <w:spacing w:val="-2"/>
          <w:sz w:val="24"/>
        </w:rPr>
        <w:t>видео,</w:t>
      </w:r>
      <w:r>
        <w:rPr>
          <w:sz w:val="24"/>
        </w:rPr>
        <w:tab/>
      </w:r>
      <w:r>
        <w:rPr>
          <w:spacing w:val="-2"/>
          <w:sz w:val="24"/>
        </w:rPr>
        <w:t>графическую,</w:t>
      </w:r>
      <w:r>
        <w:rPr>
          <w:sz w:val="24"/>
        </w:rPr>
        <w:tab/>
      </w:r>
      <w:r>
        <w:rPr>
          <w:spacing w:val="-2"/>
          <w:sz w:val="24"/>
        </w:rPr>
        <w:t>звуковую</w:t>
      </w:r>
      <w:r>
        <w:rPr>
          <w:sz w:val="24"/>
        </w:rPr>
        <w:tab/>
      </w:r>
      <w:r>
        <w:rPr>
          <w:spacing w:val="-4"/>
          <w:sz w:val="24"/>
        </w:rPr>
        <w:t xml:space="preserve">ин- </w:t>
      </w:r>
      <w:r>
        <w:rPr>
          <w:sz w:val="24"/>
        </w:rPr>
        <w:t>формацию в соответствии с учебной задачей;</w:t>
      </w:r>
    </w:p>
    <w:p w:rsidR="00EC3DAF" w:rsidRDefault="00053F2E">
      <w:pPr>
        <w:pStyle w:val="a4"/>
        <w:numPr>
          <w:ilvl w:val="3"/>
          <w:numId w:val="73"/>
        </w:numPr>
        <w:tabs>
          <w:tab w:val="left" w:pos="2151"/>
        </w:tabs>
        <w:spacing w:before="19"/>
        <w:ind w:left="2151"/>
        <w:jc w:val="left"/>
        <w:rPr>
          <w:sz w:val="24"/>
        </w:rPr>
      </w:pPr>
      <w:r>
        <w:rPr>
          <w:sz w:val="24"/>
        </w:rPr>
        <w:t>самостоятельно</w:t>
      </w:r>
      <w:r>
        <w:rPr>
          <w:spacing w:val="-6"/>
          <w:sz w:val="24"/>
        </w:rPr>
        <w:t xml:space="preserve"> </w:t>
      </w:r>
      <w:r>
        <w:rPr>
          <w:sz w:val="24"/>
        </w:rPr>
        <w:t>создавать</w:t>
      </w:r>
      <w:r>
        <w:rPr>
          <w:spacing w:val="-2"/>
          <w:sz w:val="24"/>
        </w:rPr>
        <w:t xml:space="preserve"> </w:t>
      </w:r>
      <w:r>
        <w:rPr>
          <w:sz w:val="24"/>
        </w:rPr>
        <w:t>схемы,</w:t>
      </w:r>
      <w:r>
        <w:rPr>
          <w:spacing w:val="-4"/>
          <w:sz w:val="24"/>
        </w:rPr>
        <w:t xml:space="preserve"> </w:t>
      </w:r>
      <w:r>
        <w:rPr>
          <w:sz w:val="24"/>
        </w:rPr>
        <w:t>таблицы</w:t>
      </w:r>
      <w:r>
        <w:rPr>
          <w:spacing w:val="-3"/>
          <w:sz w:val="24"/>
        </w:rPr>
        <w:t xml:space="preserve"> </w:t>
      </w:r>
      <w:r>
        <w:rPr>
          <w:sz w:val="24"/>
        </w:rPr>
        <w:t>для</w:t>
      </w:r>
      <w:r>
        <w:rPr>
          <w:spacing w:val="-6"/>
          <w:sz w:val="24"/>
        </w:rPr>
        <w:t xml:space="preserve"> </w:t>
      </w:r>
      <w:r>
        <w:rPr>
          <w:sz w:val="24"/>
        </w:rPr>
        <w:t>представления</w:t>
      </w:r>
      <w:r>
        <w:rPr>
          <w:spacing w:val="-3"/>
          <w:sz w:val="24"/>
        </w:rPr>
        <w:t xml:space="preserve"> </w:t>
      </w:r>
      <w:r>
        <w:rPr>
          <w:spacing w:val="-2"/>
          <w:sz w:val="24"/>
        </w:rPr>
        <w:t>информации.</w:t>
      </w:r>
    </w:p>
    <w:p w:rsidR="00EC3DAF" w:rsidRDefault="00053F2E">
      <w:pPr>
        <w:pStyle w:val="2"/>
        <w:spacing w:before="52"/>
        <w:ind w:left="1433"/>
        <w:jc w:val="left"/>
      </w:pPr>
      <w:r>
        <w:t>Коммуникативные</w:t>
      </w:r>
      <w:r>
        <w:rPr>
          <w:spacing w:val="-9"/>
        </w:rPr>
        <w:t xml:space="preserve"> </w:t>
      </w:r>
      <w:r>
        <w:rPr>
          <w:spacing w:val="-5"/>
        </w:rPr>
        <w:t>УУД</w:t>
      </w:r>
    </w:p>
    <w:p w:rsidR="00EC3DAF" w:rsidRDefault="00053F2E">
      <w:pPr>
        <w:pStyle w:val="a3"/>
        <w:tabs>
          <w:tab w:val="left" w:pos="1831"/>
          <w:tab w:val="left" w:pos="3554"/>
          <w:tab w:val="left" w:pos="4374"/>
          <w:tab w:val="left" w:pos="6135"/>
          <w:tab w:val="left" w:pos="7542"/>
          <w:tab w:val="left" w:pos="8513"/>
          <w:tab w:val="left" w:pos="9646"/>
          <w:tab w:val="left" w:pos="10216"/>
        </w:tabs>
        <w:spacing w:before="36" w:line="268" w:lineRule="auto"/>
        <w:ind w:left="723" w:right="293" w:firstLine="70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общения</w:t>
      </w:r>
      <w:r>
        <w:tab/>
      </w:r>
      <w:r>
        <w:rPr>
          <w:spacing w:val="-4"/>
        </w:rPr>
        <w:t>как</w:t>
      </w:r>
      <w:r>
        <w:tab/>
      </w:r>
      <w:r>
        <w:rPr>
          <w:spacing w:val="-2"/>
        </w:rPr>
        <w:t xml:space="preserve">часть </w:t>
      </w:r>
      <w:r>
        <w:t>коммуникативных УУД:</w:t>
      </w:r>
    </w:p>
    <w:p w:rsidR="00EC3DAF" w:rsidRDefault="00053F2E">
      <w:pPr>
        <w:pStyle w:val="a4"/>
        <w:numPr>
          <w:ilvl w:val="4"/>
          <w:numId w:val="73"/>
        </w:numPr>
        <w:tabs>
          <w:tab w:val="left" w:pos="2871"/>
        </w:tabs>
        <w:spacing w:before="13" w:line="268" w:lineRule="auto"/>
        <w:ind w:right="291" w:firstLine="1415"/>
        <w:jc w:val="left"/>
        <w:rPr>
          <w:sz w:val="24"/>
        </w:rPr>
      </w:pPr>
      <w:r>
        <w:rPr>
          <w:sz w:val="24"/>
        </w:rPr>
        <w:t>воспринимать и</w:t>
      </w:r>
      <w:r>
        <w:rPr>
          <w:spacing w:val="-1"/>
          <w:sz w:val="24"/>
        </w:rPr>
        <w:t xml:space="preserve"> </w:t>
      </w:r>
      <w:r>
        <w:rPr>
          <w:sz w:val="24"/>
        </w:rPr>
        <w:t>формулировать суждения, выражать эмоции</w:t>
      </w:r>
      <w:r>
        <w:rPr>
          <w:spacing w:val="-1"/>
          <w:sz w:val="24"/>
        </w:rPr>
        <w:t xml:space="preserve"> </w:t>
      </w:r>
      <w:r>
        <w:rPr>
          <w:sz w:val="24"/>
        </w:rPr>
        <w:t>в соответствии с целями и условиями общения в знакомой среде;</w:t>
      </w:r>
    </w:p>
    <w:p w:rsidR="00EC3DAF" w:rsidRDefault="00053F2E">
      <w:pPr>
        <w:pStyle w:val="a4"/>
        <w:numPr>
          <w:ilvl w:val="4"/>
          <w:numId w:val="73"/>
        </w:numPr>
        <w:tabs>
          <w:tab w:val="left" w:pos="2871"/>
        </w:tabs>
        <w:spacing w:line="268" w:lineRule="auto"/>
        <w:ind w:right="288" w:firstLine="1415"/>
        <w:jc w:val="left"/>
        <w:rPr>
          <w:sz w:val="24"/>
        </w:rPr>
      </w:pPr>
      <w:r>
        <w:rPr>
          <w:sz w:val="24"/>
        </w:rPr>
        <w:t>проявлять</w:t>
      </w:r>
      <w:r>
        <w:rPr>
          <w:spacing w:val="8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80"/>
          <w:sz w:val="24"/>
        </w:rPr>
        <w:t xml:space="preserve"> </w:t>
      </w:r>
      <w:r>
        <w:rPr>
          <w:sz w:val="24"/>
        </w:rPr>
        <w:t>собеседнику,</w:t>
      </w:r>
      <w:r>
        <w:rPr>
          <w:spacing w:val="80"/>
          <w:sz w:val="24"/>
        </w:rPr>
        <w:t xml:space="preserve"> </w:t>
      </w:r>
      <w:r>
        <w:rPr>
          <w:sz w:val="24"/>
        </w:rPr>
        <w:t>соблюдать</w:t>
      </w:r>
      <w:r>
        <w:rPr>
          <w:spacing w:val="80"/>
          <w:sz w:val="24"/>
        </w:rPr>
        <w:t xml:space="preserve"> </w:t>
      </w:r>
      <w:r>
        <w:rPr>
          <w:sz w:val="24"/>
        </w:rPr>
        <w:t>правила ведения диалога и дискуссии;</w:t>
      </w:r>
    </w:p>
    <w:p w:rsidR="00EC3DAF" w:rsidRDefault="00053F2E">
      <w:pPr>
        <w:pStyle w:val="a4"/>
        <w:numPr>
          <w:ilvl w:val="4"/>
          <w:numId w:val="73"/>
        </w:numPr>
        <w:tabs>
          <w:tab w:val="left" w:pos="2871"/>
        </w:tabs>
        <w:ind w:left="2871"/>
        <w:jc w:val="left"/>
        <w:rPr>
          <w:sz w:val="24"/>
        </w:rPr>
      </w:pPr>
      <w:r>
        <w:rPr>
          <w:sz w:val="24"/>
        </w:rPr>
        <w:t>признавать</w:t>
      </w:r>
      <w:r>
        <w:rPr>
          <w:spacing w:val="-4"/>
          <w:sz w:val="24"/>
        </w:rPr>
        <w:t xml:space="preserve"> </w:t>
      </w:r>
      <w:r>
        <w:rPr>
          <w:sz w:val="24"/>
        </w:rPr>
        <w:t>возможность</w:t>
      </w:r>
      <w:r>
        <w:rPr>
          <w:spacing w:val="-4"/>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6"/>
          <w:sz w:val="24"/>
        </w:rPr>
        <w:t xml:space="preserve"> </w:t>
      </w:r>
      <w:r>
        <w:rPr>
          <w:spacing w:val="-2"/>
          <w:sz w:val="24"/>
        </w:rPr>
        <w:t>зрения;</w:t>
      </w:r>
    </w:p>
    <w:p w:rsidR="00EC3DAF" w:rsidRDefault="00053F2E">
      <w:pPr>
        <w:pStyle w:val="a4"/>
        <w:numPr>
          <w:ilvl w:val="4"/>
          <w:numId w:val="73"/>
        </w:numPr>
        <w:tabs>
          <w:tab w:val="left" w:pos="2871"/>
        </w:tabs>
        <w:spacing w:before="45"/>
        <w:ind w:left="2871"/>
        <w:jc w:val="left"/>
        <w:rPr>
          <w:sz w:val="24"/>
        </w:rPr>
      </w:pPr>
      <w:r>
        <w:rPr>
          <w:sz w:val="24"/>
        </w:rPr>
        <w:t>корректно</w:t>
      </w:r>
      <w:r>
        <w:rPr>
          <w:spacing w:val="-9"/>
          <w:sz w:val="24"/>
        </w:rPr>
        <w:t xml:space="preserve"> </w:t>
      </w:r>
      <w:r>
        <w:rPr>
          <w:sz w:val="24"/>
        </w:rPr>
        <w:t>и</w:t>
      </w:r>
      <w:r>
        <w:rPr>
          <w:spacing w:val="-4"/>
          <w:sz w:val="24"/>
        </w:rPr>
        <w:t xml:space="preserve"> </w:t>
      </w:r>
      <w:r>
        <w:rPr>
          <w:sz w:val="24"/>
        </w:rPr>
        <w:t>аргументированно</w:t>
      </w:r>
      <w:r>
        <w:rPr>
          <w:spacing w:val="-3"/>
          <w:sz w:val="24"/>
        </w:rPr>
        <w:t xml:space="preserve"> </w:t>
      </w:r>
      <w:r>
        <w:rPr>
          <w:sz w:val="24"/>
        </w:rPr>
        <w:t>высказывать</w:t>
      </w:r>
      <w:r>
        <w:rPr>
          <w:spacing w:val="-3"/>
          <w:sz w:val="24"/>
        </w:rPr>
        <w:t xml:space="preserve"> </w:t>
      </w:r>
      <w:r>
        <w:rPr>
          <w:sz w:val="24"/>
        </w:rPr>
        <w:t>своѐ</w:t>
      </w:r>
      <w:r>
        <w:rPr>
          <w:spacing w:val="-5"/>
          <w:sz w:val="24"/>
        </w:rPr>
        <w:t xml:space="preserve"> </w:t>
      </w:r>
      <w:r>
        <w:rPr>
          <w:spacing w:val="-2"/>
          <w:sz w:val="24"/>
        </w:rPr>
        <w:t>мнение;</w:t>
      </w:r>
    </w:p>
    <w:p w:rsidR="00EC3DAF" w:rsidRDefault="00053F2E">
      <w:pPr>
        <w:pStyle w:val="a4"/>
        <w:numPr>
          <w:ilvl w:val="4"/>
          <w:numId w:val="73"/>
        </w:numPr>
        <w:tabs>
          <w:tab w:val="left" w:pos="2871"/>
        </w:tabs>
        <w:spacing w:before="48"/>
        <w:ind w:left="2871"/>
        <w:jc w:val="left"/>
        <w:rPr>
          <w:sz w:val="24"/>
        </w:rPr>
      </w:pPr>
      <w:r>
        <w:rPr>
          <w:sz w:val="24"/>
        </w:rPr>
        <w:t>строить</w:t>
      </w:r>
      <w:r>
        <w:rPr>
          <w:spacing w:val="-5"/>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pacing w:val="-2"/>
          <w:sz w:val="24"/>
        </w:rPr>
        <w:t>задачей;</w:t>
      </w:r>
    </w:p>
    <w:p w:rsidR="00EC3DAF" w:rsidRDefault="00053F2E">
      <w:pPr>
        <w:pStyle w:val="a4"/>
        <w:numPr>
          <w:ilvl w:val="4"/>
          <w:numId w:val="73"/>
        </w:numPr>
        <w:tabs>
          <w:tab w:val="left" w:pos="2871"/>
          <w:tab w:val="left" w:pos="4128"/>
          <w:tab w:val="left" w:pos="5121"/>
          <w:tab w:val="left" w:pos="5526"/>
          <w:tab w:val="left" w:pos="7053"/>
          <w:tab w:val="left" w:pos="8022"/>
          <w:tab w:val="left" w:pos="9387"/>
        </w:tabs>
        <w:spacing w:before="48" w:line="268" w:lineRule="auto"/>
        <w:ind w:right="291" w:firstLine="1415"/>
        <w:jc w:val="left"/>
        <w:rPr>
          <w:sz w:val="24"/>
        </w:rPr>
      </w:pPr>
      <w:r>
        <w:rPr>
          <w:spacing w:val="-2"/>
          <w:sz w:val="24"/>
        </w:rPr>
        <w:t>создавать</w:t>
      </w:r>
      <w:r>
        <w:rPr>
          <w:sz w:val="24"/>
        </w:rPr>
        <w:tab/>
      </w:r>
      <w:r>
        <w:rPr>
          <w:spacing w:val="-2"/>
          <w:sz w:val="24"/>
        </w:rPr>
        <w:t>устные</w:t>
      </w:r>
      <w:r>
        <w:rPr>
          <w:sz w:val="24"/>
        </w:rPr>
        <w:tab/>
      </w:r>
      <w:r>
        <w:rPr>
          <w:spacing w:val="-10"/>
          <w:sz w:val="24"/>
        </w:rPr>
        <w:t>и</w:t>
      </w:r>
      <w:r>
        <w:rPr>
          <w:sz w:val="24"/>
        </w:rPr>
        <w:tab/>
      </w:r>
      <w:r>
        <w:rPr>
          <w:spacing w:val="-2"/>
          <w:sz w:val="24"/>
        </w:rPr>
        <w:t>письменные</w:t>
      </w:r>
      <w:r>
        <w:rPr>
          <w:sz w:val="24"/>
        </w:rPr>
        <w:tab/>
      </w:r>
      <w:r>
        <w:rPr>
          <w:spacing w:val="-2"/>
          <w:sz w:val="24"/>
        </w:rPr>
        <w:t>тексты</w:t>
      </w:r>
      <w:r>
        <w:rPr>
          <w:sz w:val="24"/>
        </w:rPr>
        <w:tab/>
      </w:r>
      <w:r>
        <w:rPr>
          <w:spacing w:val="-2"/>
          <w:sz w:val="24"/>
        </w:rPr>
        <w:t>(описание,</w:t>
      </w:r>
      <w:r>
        <w:rPr>
          <w:sz w:val="24"/>
        </w:rPr>
        <w:tab/>
      </w:r>
      <w:r>
        <w:rPr>
          <w:spacing w:val="-2"/>
          <w:sz w:val="24"/>
        </w:rPr>
        <w:t>рассуждение, повествование);</w:t>
      </w:r>
    </w:p>
    <w:p w:rsidR="00EC3DAF" w:rsidRDefault="00053F2E">
      <w:pPr>
        <w:pStyle w:val="a4"/>
        <w:numPr>
          <w:ilvl w:val="4"/>
          <w:numId w:val="73"/>
        </w:numPr>
        <w:tabs>
          <w:tab w:val="left" w:pos="2871"/>
        </w:tabs>
        <w:spacing w:before="13"/>
        <w:ind w:left="2871"/>
        <w:jc w:val="left"/>
        <w:rPr>
          <w:sz w:val="24"/>
        </w:rPr>
      </w:pPr>
      <w:r>
        <w:rPr>
          <w:sz w:val="24"/>
        </w:rPr>
        <w:t>готовить</w:t>
      </w:r>
      <w:r>
        <w:rPr>
          <w:spacing w:val="-6"/>
          <w:sz w:val="24"/>
        </w:rPr>
        <w:t xml:space="preserve"> </w:t>
      </w:r>
      <w:r>
        <w:rPr>
          <w:sz w:val="24"/>
        </w:rPr>
        <w:t>небольшие</w:t>
      </w:r>
      <w:r>
        <w:rPr>
          <w:spacing w:val="-5"/>
          <w:sz w:val="24"/>
        </w:rPr>
        <w:t xml:space="preserve"> </w:t>
      </w:r>
      <w:r>
        <w:rPr>
          <w:sz w:val="24"/>
        </w:rPr>
        <w:t>публичные</w:t>
      </w:r>
      <w:r>
        <w:rPr>
          <w:spacing w:val="-6"/>
          <w:sz w:val="24"/>
        </w:rPr>
        <w:t xml:space="preserve"> </w:t>
      </w:r>
      <w:r>
        <w:rPr>
          <w:spacing w:val="-2"/>
          <w:sz w:val="24"/>
        </w:rPr>
        <w:t>выступления;</w:t>
      </w:r>
    </w:p>
    <w:p w:rsidR="00EC3DAF" w:rsidRDefault="00053F2E">
      <w:pPr>
        <w:pStyle w:val="a4"/>
        <w:numPr>
          <w:ilvl w:val="4"/>
          <w:numId w:val="73"/>
        </w:numPr>
        <w:tabs>
          <w:tab w:val="left" w:pos="2871"/>
        </w:tabs>
        <w:spacing w:before="48"/>
        <w:ind w:left="2871"/>
        <w:jc w:val="left"/>
        <w:rPr>
          <w:sz w:val="24"/>
        </w:rPr>
      </w:pPr>
      <w:r>
        <w:rPr>
          <w:sz w:val="24"/>
        </w:rPr>
        <w:t>подбирать</w:t>
      </w:r>
      <w:r>
        <w:rPr>
          <w:spacing w:val="61"/>
          <w:sz w:val="24"/>
        </w:rPr>
        <w:t xml:space="preserve"> </w:t>
      </w:r>
      <w:r>
        <w:rPr>
          <w:sz w:val="24"/>
        </w:rPr>
        <w:t>иллюстративный</w:t>
      </w:r>
      <w:r>
        <w:rPr>
          <w:spacing w:val="64"/>
          <w:sz w:val="24"/>
        </w:rPr>
        <w:t xml:space="preserve"> </w:t>
      </w:r>
      <w:r>
        <w:rPr>
          <w:sz w:val="24"/>
        </w:rPr>
        <w:t>материал</w:t>
      </w:r>
      <w:r>
        <w:rPr>
          <w:spacing w:val="64"/>
          <w:sz w:val="24"/>
        </w:rPr>
        <w:t xml:space="preserve"> </w:t>
      </w:r>
      <w:r>
        <w:rPr>
          <w:sz w:val="24"/>
        </w:rPr>
        <w:t>(рисунки,</w:t>
      </w:r>
      <w:r>
        <w:rPr>
          <w:spacing w:val="63"/>
          <w:sz w:val="24"/>
        </w:rPr>
        <w:t xml:space="preserve"> </w:t>
      </w:r>
      <w:r>
        <w:rPr>
          <w:sz w:val="24"/>
        </w:rPr>
        <w:t>фото,</w:t>
      </w:r>
      <w:r>
        <w:rPr>
          <w:spacing w:val="61"/>
          <w:sz w:val="24"/>
        </w:rPr>
        <w:t xml:space="preserve"> </w:t>
      </w:r>
      <w:r>
        <w:rPr>
          <w:sz w:val="24"/>
        </w:rPr>
        <w:t>плакаты)</w:t>
      </w:r>
      <w:r>
        <w:rPr>
          <w:spacing w:val="63"/>
          <w:sz w:val="24"/>
        </w:rPr>
        <w:t xml:space="preserve"> </w:t>
      </w:r>
      <w:r>
        <w:rPr>
          <w:sz w:val="24"/>
        </w:rPr>
        <w:t>к</w:t>
      </w:r>
      <w:r>
        <w:rPr>
          <w:spacing w:val="62"/>
          <w:sz w:val="24"/>
        </w:rPr>
        <w:t xml:space="preserve"> </w:t>
      </w:r>
      <w:r>
        <w:rPr>
          <w:spacing w:val="-2"/>
          <w:sz w:val="24"/>
        </w:rPr>
        <w:t>тексту</w:t>
      </w:r>
    </w:p>
    <w:p w:rsidR="00EC3DAF" w:rsidRDefault="00053F2E">
      <w:pPr>
        <w:pStyle w:val="a3"/>
        <w:spacing w:before="34"/>
        <w:ind w:left="711"/>
        <w:jc w:val="left"/>
      </w:pPr>
      <w:r>
        <w:rPr>
          <w:spacing w:val="-2"/>
        </w:rPr>
        <w:t>выступления.</w:t>
      </w:r>
    </w:p>
    <w:p w:rsidR="00EC3DAF" w:rsidRDefault="00053F2E">
      <w:pPr>
        <w:pStyle w:val="2"/>
        <w:spacing w:before="53"/>
        <w:ind w:left="1433"/>
        <w:jc w:val="left"/>
      </w:pPr>
      <w:r>
        <w:t>Регулятивные</w:t>
      </w:r>
      <w:r>
        <w:rPr>
          <w:spacing w:val="-8"/>
        </w:rPr>
        <w:t xml:space="preserve"> </w:t>
      </w:r>
      <w:r>
        <w:rPr>
          <w:spacing w:val="-5"/>
        </w:rPr>
        <w:t>УУД</w:t>
      </w:r>
    </w:p>
    <w:p w:rsidR="00EC3DAF" w:rsidRDefault="00053F2E">
      <w:pPr>
        <w:pStyle w:val="a3"/>
        <w:spacing w:before="36" w:line="268" w:lineRule="auto"/>
        <w:ind w:left="723" w:firstLine="708"/>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самоорганизации</w:t>
      </w:r>
      <w:r>
        <w:rPr>
          <w:spacing w:val="40"/>
        </w:rPr>
        <w:t xml:space="preserve"> </w:t>
      </w:r>
      <w:r>
        <w:t>как</w:t>
      </w:r>
      <w:r>
        <w:rPr>
          <w:spacing w:val="40"/>
        </w:rPr>
        <w:t xml:space="preserve"> </w:t>
      </w:r>
      <w:r>
        <w:t>части регулятивных УУД:</w:t>
      </w:r>
    </w:p>
    <w:p w:rsidR="00EC3DAF" w:rsidRDefault="00053F2E">
      <w:pPr>
        <w:pStyle w:val="a4"/>
        <w:numPr>
          <w:ilvl w:val="3"/>
          <w:numId w:val="73"/>
        </w:numPr>
        <w:tabs>
          <w:tab w:val="left" w:pos="2127"/>
        </w:tabs>
        <w:spacing w:before="13"/>
        <w:ind w:left="2127" w:hanging="708"/>
        <w:jc w:val="left"/>
        <w:rPr>
          <w:sz w:val="24"/>
        </w:rPr>
      </w:pPr>
      <w:r>
        <w:rPr>
          <w:sz w:val="24"/>
        </w:rPr>
        <w:t>планировать</w:t>
      </w:r>
      <w:r>
        <w:rPr>
          <w:spacing w:val="-5"/>
          <w:sz w:val="24"/>
        </w:rPr>
        <w:t xml:space="preserve"> </w:t>
      </w:r>
      <w:r>
        <w:rPr>
          <w:sz w:val="24"/>
        </w:rPr>
        <w:t>действия</w:t>
      </w:r>
      <w:r>
        <w:rPr>
          <w:spacing w:val="-4"/>
          <w:sz w:val="24"/>
        </w:rPr>
        <w:t xml:space="preserve"> </w:t>
      </w:r>
      <w:r>
        <w:rPr>
          <w:sz w:val="24"/>
        </w:rPr>
        <w:t>по</w:t>
      </w:r>
      <w:r>
        <w:rPr>
          <w:spacing w:val="-3"/>
          <w:sz w:val="24"/>
        </w:rPr>
        <w:t xml:space="preserve"> </w:t>
      </w:r>
      <w:r>
        <w:rPr>
          <w:sz w:val="24"/>
        </w:rPr>
        <w:t>решению</w:t>
      </w:r>
      <w:r>
        <w:rPr>
          <w:spacing w:val="-2"/>
          <w:sz w:val="24"/>
        </w:rPr>
        <w:t xml:space="preserve"> </w:t>
      </w:r>
      <w:r>
        <w:rPr>
          <w:sz w:val="24"/>
        </w:rPr>
        <w:t>учебной</w:t>
      </w:r>
      <w:r>
        <w:rPr>
          <w:spacing w:val="-4"/>
          <w:sz w:val="24"/>
        </w:rPr>
        <w:t xml:space="preserve"> </w:t>
      </w:r>
      <w:r>
        <w:rPr>
          <w:sz w:val="24"/>
        </w:rPr>
        <w:t>задачи</w:t>
      </w:r>
      <w:r>
        <w:rPr>
          <w:spacing w:val="-3"/>
          <w:sz w:val="24"/>
        </w:rPr>
        <w:t xml:space="preserve"> </w:t>
      </w:r>
      <w:r>
        <w:rPr>
          <w:sz w:val="24"/>
        </w:rPr>
        <w:t>для</w:t>
      </w:r>
      <w:r>
        <w:rPr>
          <w:spacing w:val="-4"/>
          <w:sz w:val="24"/>
        </w:rPr>
        <w:t xml:space="preserve"> </w:t>
      </w:r>
      <w:r>
        <w:rPr>
          <w:sz w:val="24"/>
        </w:rPr>
        <w:t>получения</w:t>
      </w:r>
      <w:r>
        <w:rPr>
          <w:spacing w:val="-3"/>
          <w:sz w:val="24"/>
        </w:rPr>
        <w:t xml:space="preserve"> </w:t>
      </w:r>
      <w:r>
        <w:rPr>
          <w:spacing w:val="-2"/>
          <w:sz w:val="24"/>
        </w:rPr>
        <w:t>результата;</w:t>
      </w:r>
    </w:p>
    <w:p w:rsidR="00EC3DAF" w:rsidRDefault="00053F2E">
      <w:pPr>
        <w:pStyle w:val="a4"/>
        <w:numPr>
          <w:ilvl w:val="3"/>
          <w:numId w:val="73"/>
        </w:numPr>
        <w:tabs>
          <w:tab w:val="left" w:pos="2127"/>
        </w:tabs>
        <w:spacing w:before="48"/>
        <w:ind w:left="2127" w:hanging="708"/>
        <w:jc w:val="left"/>
        <w:rPr>
          <w:sz w:val="24"/>
        </w:rPr>
      </w:pPr>
      <w:r>
        <w:rPr>
          <w:sz w:val="24"/>
        </w:rPr>
        <w:t>выстраивать</w:t>
      </w:r>
      <w:r>
        <w:rPr>
          <w:spacing w:val="-6"/>
          <w:sz w:val="24"/>
        </w:rPr>
        <w:t xml:space="preserve"> </w:t>
      </w:r>
      <w:r>
        <w:rPr>
          <w:sz w:val="24"/>
        </w:rPr>
        <w:t>последовательность</w:t>
      </w:r>
      <w:r>
        <w:rPr>
          <w:spacing w:val="-5"/>
          <w:sz w:val="24"/>
        </w:rPr>
        <w:t xml:space="preserve"> </w:t>
      </w:r>
      <w:r>
        <w:rPr>
          <w:sz w:val="24"/>
        </w:rPr>
        <w:t>выбранных</w:t>
      </w:r>
      <w:r>
        <w:rPr>
          <w:spacing w:val="-4"/>
          <w:sz w:val="24"/>
        </w:rPr>
        <w:t xml:space="preserve"> </w:t>
      </w:r>
      <w:r>
        <w:rPr>
          <w:spacing w:val="-2"/>
          <w:sz w:val="24"/>
        </w:rPr>
        <w:t>действий;</w:t>
      </w:r>
    </w:p>
    <w:p w:rsidR="00EC3DAF" w:rsidRDefault="00053F2E">
      <w:pPr>
        <w:pStyle w:val="a3"/>
        <w:spacing w:before="48" w:line="268" w:lineRule="auto"/>
        <w:ind w:left="723" w:firstLine="708"/>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умения</w:t>
      </w:r>
      <w:r>
        <w:rPr>
          <w:spacing w:val="80"/>
        </w:rPr>
        <w:t xml:space="preserve"> </w:t>
      </w:r>
      <w:r>
        <w:t>самоконтроля</w:t>
      </w:r>
      <w:r>
        <w:rPr>
          <w:spacing w:val="80"/>
        </w:rPr>
        <w:t xml:space="preserve"> </w:t>
      </w:r>
      <w:r>
        <w:t>как</w:t>
      </w:r>
      <w:r>
        <w:rPr>
          <w:spacing w:val="80"/>
        </w:rPr>
        <w:t xml:space="preserve"> </w:t>
      </w:r>
      <w:r>
        <w:t>части регулятивных УУД:</w:t>
      </w:r>
    </w:p>
    <w:p w:rsidR="00EC3DAF" w:rsidRDefault="00053F2E">
      <w:pPr>
        <w:pStyle w:val="a4"/>
        <w:numPr>
          <w:ilvl w:val="3"/>
          <w:numId w:val="73"/>
        </w:numPr>
        <w:tabs>
          <w:tab w:val="left" w:pos="2127"/>
          <w:tab w:val="left" w:pos="2151"/>
          <w:tab w:val="left" w:pos="4081"/>
          <w:tab w:val="left" w:pos="5486"/>
          <w:tab w:val="left" w:pos="7429"/>
          <w:tab w:val="left" w:pos="8760"/>
          <w:tab w:val="left" w:pos="10689"/>
        </w:tabs>
        <w:spacing w:before="13" w:line="268" w:lineRule="auto"/>
        <w:ind w:left="2151" w:right="285" w:hanging="732"/>
        <w:jc w:val="left"/>
        <w:rPr>
          <w:sz w:val="24"/>
        </w:rPr>
      </w:pPr>
      <w:r>
        <w:rPr>
          <w:spacing w:val="-2"/>
          <w:sz w:val="24"/>
        </w:rPr>
        <w:t>устанавливать</w:t>
      </w:r>
      <w:r>
        <w:rPr>
          <w:sz w:val="24"/>
        </w:rPr>
        <w:tab/>
      </w:r>
      <w:r>
        <w:rPr>
          <w:spacing w:val="-2"/>
          <w:sz w:val="24"/>
        </w:rPr>
        <w:t>причины</w:t>
      </w:r>
      <w:r>
        <w:rPr>
          <w:sz w:val="24"/>
        </w:rPr>
        <w:tab/>
      </w:r>
      <w:r>
        <w:rPr>
          <w:spacing w:val="-2"/>
          <w:sz w:val="24"/>
        </w:rPr>
        <w:t>успеха/неудач</w:t>
      </w:r>
      <w:r>
        <w:rPr>
          <w:sz w:val="24"/>
        </w:rPr>
        <w:tab/>
      </w:r>
      <w:r>
        <w:rPr>
          <w:spacing w:val="-2"/>
          <w:sz w:val="24"/>
        </w:rPr>
        <w:t>учебной</w:t>
      </w:r>
      <w:r>
        <w:rPr>
          <w:sz w:val="24"/>
        </w:rPr>
        <w:tab/>
      </w:r>
      <w:r>
        <w:rPr>
          <w:spacing w:val="-2"/>
          <w:sz w:val="24"/>
        </w:rPr>
        <w:t>деятельности;</w:t>
      </w:r>
      <w:r>
        <w:rPr>
          <w:sz w:val="24"/>
        </w:rPr>
        <w:tab/>
      </w:r>
      <w:r>
        <w:rPr>
          <w:spacing w:val="-10"/>
          <w:sz w:val="24"/>
        </w:rPr>
        <w:t xml:space="preserve">- </w:t>
      </w:r>
      <w:r>
        <w:rPr>
          <w:sz w:val="24"/>
        </w:rPr>
        <w:t>корректировать свои учебные действия для преодоления ошибок.</w:t>
      </w:r>
    </w:p>
    <w:p w:rsidR="00EC3DAF" w:rsidRDefault="00053F2E">
      <w:pPr>
        <w:pStyle w:val="a3"/>
        <w:spacing w:line="268" w:lineRule="auto"/>
        <w:ind w:left="723" w:firstLine="708"/>
        <w:jc w:val="left"/>
      </w:pPr>
      <w:r>
        <w:t>У обучающегося</w:t>
      </w:r>
      <w:r>
        <w:rPr>
          <w:spacing w:val="28"/>
        </w:rPr>
        <w:t xml:space="preserve"> </w:t>
      </w:r>
      <w:r>
        <w:t>будут</w:t>
      </w:r>
      <w:r>
        <w:rPr>
          <w:spacing w:val="28"/>
        </w:rPr>
        <w:t xml:space="preserve"> </w:t>
      </w:r>
      <w:r>
        <w:t>сформированы следующие умения совместной деятельности как части регулятивных УУД:</w:t>
      </w:r>
    </w:p>
    <w:p w:rsidR="00EC3DAF" w:rsidRPr="00053F2E" w:rsidRDefault="00053F2E" w:rsidP="00053F2E">
      <w:pPr>
        <w:pStyle w:val="a4"/>
        <w:numPr>
          <w:ilvl w:val="3"/>
          <w:numId w:val="73"/>
        </w:numPr>
        <w:tabs>
          <w:tab w:val="left" w:pos="2127"/>
        </w:tabs>
        <w:spacing w:line="266" w:lineRule="auto"/>
        <w:ind w:left="2127" w:right="294" w:hanging="708"/>
        <w:jc w:val="left"/>
        <w:rPr>
          <w:sz w:val="24"/>
        </w:rPr>
        <w:sectPr w:rsidR="00EC3DAF" w:rsidRPr="00053F2E">
          <w:pgSz w:w="11910" w:h="16840"/>
          <w:pgMar w:top="920" w:right="283" w:bottom="1000" w:left="566" w:header="0" w:footer="818" w:gutter="0"/>
          <w:cols w:space="720"/>
        </w:sectPr>
      </w:pPr>
      <w:r>
        <w:rPr>
          <w:sz w:val="24"/>
        </w:rPr>
        <w:t>формулировать</w:t>
      </w:r>
      <w:r>
        <w:rPr>
          <w:spacing w:val="40"/>
          <w:sz w:val="24"/>
        </w:rPr>
        <w:t xml:space="preserve"> </w:t>
      </w:r>
      <w:r>
        <w:rPr>
          <w:sz w:val="24"/>
        </w:rPr>
        <w:t>краткосрочные</w:t>
      </w:r>
      <w:r>
        <w:rPr>
          <w:spacing w:val="40"/>
          <w:sz w:val="24"/>
        </w:rPr>
        <w:t xml:space="preserve"> </w:t>
      </w:r>
      <w:r>
        <w:rPr>
          <w:sz w:val="24"/>
        </w:rPr>
        <w:t>и</w:t>
      </w:r>
      <w:r>
        <w:rPr>
          <w:spacing w:val="40"/>
          <w:sz w:val="24"/>
        </w:rPr>
        <w:t xml:space="preserve"> </w:t>
      </w:r>
      <w:r>
        <w:rPr>
          <w:sz w:val="24"/>
        </w:rPr>
        <w:t>долгосрочные</w:t>
      </w:r>
      <w:r>
        <w:rPr>
          <w:spacing w:val="40"/>
          <w:sz w:val="24"/>
        </w:rPr>
        <w:t xml:space="preserve"> </w:t>
      </w:r>
      <w:r>
        <w:rPr>
          <w:sz w:val="24"/>
        </w:rPr>
        <w:t>цели</w:t>
      </w:r>
      <w:r>
        <w:rPr>
          <w:spacing w:val="40"/>
          <w:sz w:val="24"/>
        </w:rPr>
        <w:t xml:space="preserve"> </w:t>
      </w:r>
      <w:r>
        <w:rPr>
          <w:sz w:val="24"/>
        </w:rPr>
        <w:t>(индивидуальные</w:t>
      </w:r>
      <w:r>
        <w:rPr>
          <w:spacing w:val="40"/>
          <w:sz w:val="24"/>
        </w:rPr>
        <w:t xml:space="preserve"> </w:t>
      </w:r>
      <w:r>
        <w:rPr>
          <w:sz w:val="24"/>
        </w:rPr>
        <w:t>с</w:t>
      </w:r>
      <w:r>
        <w:rPr>
          <w:spacing w:val="40"/>
          <w:sz w:val="24"/>
        </w:rPr>
        <w:t xml:space="preserve"> </w:t>
      </w:r>
      <w:r>
        <w:rPr>
          <w:sz w:val="24"/>
        </w:rPr>
        <w:t>учѐтом участия</w:t>
      </w:r>
      <w:r>
        <w:rPr>
          <w:spacing w:val="62"/>
          <w:sz w:val="24"/>
        </w:rPr>
        <w:t xml:space="preserve"> </w:t>
      </w:r>
      <w:r>
        <w:rPr>
          <w:sz w:val="24"/>
        </w:rPr>
        <w:t>в</w:t>
      </w:r>
      <w:r>
        <w:rPr>
          <w:spacing w:val="62"/>
          <w:sz w:val="24"/>
        </w:rPr>
        <w:t xml:space="preserve"> </w:t>
      </w:r>
      <w:r>
        <w:rPr>
          <w:sz w:val="24"/>
        </w:rPr>
        <w:t>коллективных</w:t>
      </w:r>
      <w:r>
        <w:rPr>
          <w:spacing w:val="64"/>
          <w:sz w:val="24"/>
        </w:rPr>
        <w:t xml:space="preserve"> </w:t>
      </w:r>
      <w:r>
        <w:rPr>
          <w:sz w:val="24"/>
        </w:rPr>
        <w:t>задачах)</w:t>
      </w:r>
      <w:r>
        <w:rPr>
          <w:spacing w:val="62"/>
          <w:sz w:val="24"/>
        </w:rPr>
        <w:t xml:space="preserve"> </w:t>
      </w:r>
      <w:r>
        <w:rPr>
          <w:sz w:val="24"/>
        </w:rPr>
        <w:t>в</w:t>
      </w:r>
      <w:r>
        <w:rPr>
          <w:spacing w:val="62"/>
          <w:sz w:val="24"/>
        </w:rPr>
        <w:t xml:space="preserve"> </w:t>
      </w:r>
      <w:r>
        <w:rPr>
          <w:sz w:val="24"/>
        </w:rPr>
        <w:t>стандартной</w:t>
      </w:r>
      <w:r>
        <w:rPr>
          <w:spacing w:val="63"/>
          <w:sz w:val="24"/>
        </w:rPr>
        <w:t xml:space="preserve"> </w:t>
      </w:r>
      <w:r>
        <w:rPr>
          <w:sz w:val="24"/>
        </w:rPr>
        <w:t>(типовой)</w:t>
      </w:r>
      <w:r>
        <w:rPr>
          <w:spacing w:val="62"/>
          <w:sz w:val="24"/>
        </w:rPr>
        <w:t xml:space="preserve"> </w:t>
      </w:r>
      <w:r>
        <w:rPr>
          <w:sz w:val="24"/>
        </w:rPr>
        <w:t>ситуации</w:t>
      </w:r>
      <w:r>
        <w:rPr>
          <w:spacing w:val="40"/>
          <w:sz w:val="24"/>
        </w:rPr>
        <w:t xml:space="preserve"> </w:t>
      </w:r>
      <w:r>
        <w:rPr>
          <w:sz w:val="24"/>
        </w:rPr>
        <w:t>на</w:t>
      </w:r>
      <w:r>
        <w:rPr>
          <w:spacing w:val="62"/>
          <w:sz w:val="24"/>
        </w:rPr>
        <w:t xml:space="preserve"> </w:t>
      </w:r>
      <w:r>
        <w:rPr>
          <w:sz w:val="24"/>
        </w:rPr>
        <w:t>основе</w:t>
      </w:r>
    </w:p>
    <w:p w:rsidR="00EC3DAF" w:rsidRDefault="00EC3DAF">
      <w:pPr>
        <w:pStyle w:val="a3"/>
        <w:spacing w:before="24"/>
        <w:ind w:left="0"/>
        <w:jc w:val="left"/>
      </w:pPr>
    </w:p>
    <w:p w:rsidR="00EC3DAF" w:rsidRDefault="00053F2E">
      <w:pPr>
        <w:pStyle w:val="a3"/>
        <w:spacing w:before="0" w:line="268" w:lineRule="auto"/>
        <w:ind w:left="2127" w:right="291"/>
      </w:pPr>
      <w:r>
        <w:t xml:space="preserve">предложенного формата планирования, распределения промежуточных шагов и </w:t>
      </w:r>
      <w:r>
        <w:rPr>
          <w:spacing w:val="-2"/>
        </w:rPr>
        <w:t>сроков;</w:t>
      </w:r>
    </w:p>
    <w:p w:rsidR="00EC3DAF" w:rsidRDefault="00053F2E">
      <w:pPr>
        <w:pStyle w:val="a4"/>
        <w:numPr>
          <w:ilvl w:val="3"/>
          <w:numId w:val="73"/>
        </w:numPr>
        <w:tabs>
          <w:tab w:val="left" w:pos="2127"/>
        </w:tabs>
        <w:spacing w:before="13" w:line="268" w:lineRule="auto"/>
        <w:ind w:left="2127" w:right="288" w:hanging="708"/>
        <w:rPr>
          <w:sz w:val="24"/>
        </w:rPr>
      </w:pPr>
      <w:r>
        <w:rPr>
          <w:sz w:val="24"/>
        </w:rPr>
        <w:t>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w:t>
      </w:r>
    </w:p>
    <w:p w:rsidR="00EC3DAF" w:rsidRDefault="00053F2E">
      <w:pPr>
        <w:pStyle w:val="a4"/>
        <w:numPr>
          <w:ilvl w:val="3"/>
          <w:numId w:val="73"/>
        </w:numPr>
        <w:tabs>
          <w:tab w:val="left" w:pos="2127"/>
        </w:tabs>
        <w:ind w:left="2127" w:hanging="708"/>
        <w:jc w:val="left"/>
        <w:rPr>
          <w:sz w:val="24"/>
        </w:rPr>
      </w:pPr>
      <w:r>
        <w:rPr>
          <w:sz w:val="24"/>
        </w:rPr>
        <w:t>проявлять</w:t>
      </w:r>
      <w:r>
        <w:rPr>
          <w:spacing w:val="-8"/>
          <w:sz w:val="24"/>
        </w:rPr>
        <w:t xml:space="preserve"> </w:t>
      </w:r>
      <w:r>
        <w:rPr>
          <w:sz w:val="24"/>
        </w:rPr>
        <w:t>готовность</w:t>
      </w:r>
      <w:r>
        <w:rPr>
          <w:spacing w:val="-6"/>
          <w:sz w:val="24"/>
        </w:rPr>
        <w:t xml:space="preserve"> </w:t>
      </w:r>
      <w:r>
        <w:rPr>
          <w:sz w:val="24"/>
        </w:rPr>
        <w:t>руководить,</w:t>
      </w:r>
      <w:r>
        <w:rPr>
          <w:spacing w:val="-7"/>
          <w:sz w:val="24"/>
        </w:rPr>
        <w:t xml:space="preserve"> </w:t>
      </w:r>
      <w:r>
        <w:rPr>
          <w:sz w:val="24"/>
        </w:rPr>
        <w:t>выполнять</w:t>
      </w:r>
      <w:r>
        <w:rPr>
          <w:spacing w:val="-9"/>
          <w:sz w:val="24"/>
        </w:rPr>
        <w:t xml:space="preserve"> </w:t>
      </w:r>
      <w:r>
        <w:rPr>
          <w:sz w:val="24"/>
        </w:rPr>
        <w:t>поручения,</w:t>
      </w:r>
      <w:r>
        <w:rPr>
          <w:spacing w:val="-6"/>
          <w:sz w:val="24"/>
        </w:rPr>
        <w:t xml:space="preserve"> </w:t>
      </w:r>
      <w:r>
        <w:rPr>
          <w:spacing w:val="-2"/>
          <w:sz w:val="24"/>
        </w:rPr>
        <w:t>подчиняться;</w:t>
      </w:r>
    </w:p>
    <w:p w:rsidR="00EC3DAF" w:rsidRDefault="00053F2E">
      <w:pPr>
        <w:pStyle w:val="a4"/>
        <w:numPr>
          <w:ilvl w:val="3"/>
          <w:numId w:val="73"/>
        </w:numPr>
        <w:tabs>
          <w:tab w:val="left" w:pos="2127"/>
        </w:tabs>
        <w:spacing w:before="48"/>
        <w:ind w:left="2127" w:hanging="708"/>
        <w:jc w:val="left"/>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2"/>
          <w:sz w:val="24"/>
        </w:rPr>
        <w:t xml:space="preserve"> работы;</w:t>
      </w:r>
    </w:p>
    <w:p w:rsidR="00EC3DAF" w:rsidRDefault="00053F2E">
      <w:pPr>
        <w:pStyle w:val="a4"/>
        <w:numPr>
          <w:ilvl w:val="3"/>
          <w:numId w:val="73"/>
        </w:numPr>
        <w:tabs>
          <w:tab w:val="left" w:pos="2127"/>
        </w:tabs>
        <w:spacing w:before="46"/>
        <w:ind w:left="2127" w:hanging="708"/>
        <w:jc w:val="left"/>
        <w:rPr>
          <w:sz w:val="24"/>
        </w:rPr>
      </w:pPr>
      <w:r>
        <w:rPr>
          <w:sz w:val="24"/>
        </w:rPr>
        <w:t>оценивать</w:t>
      </w:r>
      <w:r>
        <w:rPr>
          <w:spacing w:val="-1"/>
          <w:sz w:val="24"/>
        </w:rPr>
        <w:t xml:space="preserve"> </w:t>
      </w:r>
      <w:r>
        <w:rPr>
          <w:sz w:val="24"/>
        </w:rPr>
        <w:t>свой</w:t>
      </w:r>
      <w:r>
        <w:rPr>
          <w:spacing w:val="-2"/>
          <w:sz w:val="24"/>
        </w:rPr>
        <w:t xml:space="preserve"> </w:t>
      </w:r>
      <w:r>
        <w:rPr>
          <w:sz w:val="24"/>
        </w:rPr>
        <w:t>вклад</w:t>
      </w:r>
      <w:r>
        <w:rPr>
          <w:spacing w:val="-1"/>
          <w:sz w:val="24"/>
        </w:rPr>
        <w:t xml:space="preserve"> </w:t>
      </w:r>
      <w:r>
        <w:rPr>
          <w:sz w:val="24"/>
        </w:rPr>
        <w:t>в</w:t>
      </w:r>
      <w:r>
        <w:rPr>
          <w:spacing w:val="-5"/>
          <w:sz w:val="24"/>
        </w:rPr>
        <w:t xml:space="preserve"> </w:t>
      </w:r>
      <w:r>
        <w:rPr>
          <w:sz w:val="24"/>
        </w:rPr>
        <w:t>общий</w:t>
      </w:r>
      <w:r>
        <w:rPr>
          <w:spacing w:val="-1"/>
          <w:sz w:val="24"/>
        </w:rPr>
        <w:t xml:space="preserve"> </w:t>
      </w:r>
      <w:r>
        <w:rPr>
          <w:spacing w:val="-2"/>
          <w:sz w:val="24"/>
        </w:rPr>
        <w:t>результат;</w:t>
      </w:r>
    </w:p>
    <w:p w:rsidR="00EC3DAF" w:rsidRDefault="00053F2E">
      <w:pPr>
        <w:pStyle w:val="a4"/>
        <w:numPr>
          <w:ilvl w:val="3"/>
          <w:numId w:val="73"/>
        </w:numPr>
        <w:tabs>
          <w:tab w:val="left" w:pos="2127"/>
          <w:tab w:val="left" w:pos="2151"/>
        </w:tabs>
        <w:spacing w:before="48" w:line="268" w:lineRule="auto"/>
        <w:ind w:left="2151" w:right="283" w:hanging="732"/>
        <w:jc w:val="left"/>
        <w:rPr>
          <w:sz w:val="24"/>
        </w:rPr>
      </w:pPr>
      <w:r>
        <w:rPr>
          <w:sz w:val="24"/>
        </w:rPr>
        <w:t>выполнять</w:t>
      </w:r>
      <w:r>
        <w:rPr>
          <w:spacing w:val="31"/>
          <w:sz w:val="24"/>
        </w:rPr>
        <w:t xml:space="preserve"> </w:t>
      </w:r>
      <w:r>
        <w:rPr>
          <w:sz w:val="24"/>
        </w:rPr>
        <w:t>совместные</w:t>
      </w:r>
      <w:r>
        <w:rPr>
          <w:spacing w:val="32"/>
          <w:sz w:val="24"/>
        </w:rPr>
        <w:t xml:space="preserve"> </w:t>
      </w:r>
      <w:r>
        <w:rPr>
          <w:sz w:val="24"/>
        </w:rPr>
        <w:t>проектные</w:t>
      </w:r>
      <w:r>
        <w:rPr>
          <w:spacing w:val="30"/>
          <w:sz w:val="24"/>
        </w:rPr>
        <w:t xml:space="preserve"> </w:t>
      </w:r>
      <w:r>
        <w:rPr>
          <w:sz w:val="24"/>
        </w:rPr>
        <w:t>задания</w:t>
      </w:r>
      <w:r>
        <w:rPr>
          <w:spacing w:val="29"/>
          <w:sz w:val="24"/>
        </w:rPr>
        <w:t xml:space="preserve"> </w:t>
      </w:r>
      <w:r>
        <w:rPr>
          <w:sz w:val="24"/>
        </w:rPr>
        <w:t>с</w:t>
      </w:r>
      <w:r>
        <w:rPr>
          <w:spacing w:val="30"/>
          <w:sz w:val="24"/>
        </w:rPr>
        <w:t xml:space="preserve"> </w:t>
      </w:r>
      <w:r>
        <w:rPr>
          <w:sz w:val="24"/>
        </w:rPr>
        <w:t>опорой</w:t>
      </w:r>
      <w:r>
        <w:rPr>
          <w:spacing w:val="30"/>
          <w:sz w:val="24"/>
        </w:rPr>
        <w:t xml:space="preserve"> </w:t>
      </w:r>
      <w:r>
        <w:rPr>
          <w:sz w:val="24"/>
        </w:rPr>
        <w:t>на</w:t>
      </w:r>
      <w:r>
        <w:rPr>
          <w:spacing w:val="30"/>
          <w:sz w:val="24"/>
        </w:rPr>
        <w:t xml:space="preserve"> </w:t>
      </w:r>
      <w:r>
        <w:rPr>
          <w:sz w:val="24"/>
        </w:rPr>
        <w:t>предложенные</w:t>
      </w:r>
      <w:r>
        <w:rPr>
          <w:spacing w:val="30"/>
          <w:sz w:val="24"/>
        </w:rPr>
        <w:t xml:space="preserve"> </w:t>
      </w:r>
      <w:r>
        <w:rPr>
          <w:sz w:val="24"/>
        </w:rPr>
        <w:t>образцы;</w:t>
      </w:r>
      <w:r>
        <w:rPr>
          <w:spacing w:val="39"/>
          <w:sz w:val="24"/>
        </w:rPr>
        <w:t xml:space="preserve"> </w:t>
      </w:r>
      <w:r>
        <w:rPr>
          <w:sz w:val="24"/>
        </w:rPr>
        <w:t>- планировать действия по решению учебной задачи для получения результата;</w:t>
      </w:r>
    </w:p>
    <w:p w:rsidR="00EC3DAF" w:rsidRDefault="00053F2E">
      <w:pPr>
        <w:pStyle w:val="a4"/>
        <w:numPr>
          <w:ilvl w:val="3"/>
          <w:numId w:val="73"/>
        </w:numPr>
        <w:tabs>
          <w:tab w:val="left" w:pos="2127"/>
        </w:tabs>
        <w:ind w:left="2127" w:hanging="708"/>
        <w:jc w:val="left"/>
        <w:rPr>
          <w:sz w:val="24"/>
        </w:rPr>
      </w:pPr>
      <w:r>
        <w:rPr>
          <w:sz w:val="24"/>
        </w:rPr>
        <w:t>выстраивать</w:t>
      </w:r>
      <w:r>
        <w:rPr>
          <w:spacing w:val="-6"/>
          <w:sz w:val="24"/>
        </w:rPr>
        <w:t xml:space="preserve"> </w:t>
      </w:r>
      <w:r>
        <w:rPr>
          <w:sz w:val="24"/>
        </w:rPr>
        <w:t>последовательность</w:t>
      </w:r>
      <w:r>
        <w:rPr>
          <w:spacing w:val="-5"/>
          <w:sz w:val="24"/>
        </w:rPr>
        <w:t xml:space="preserve"> </w:t>
      </w:r>
      <w:r>
        <w:rPr>
          <w:sz w:val="24"/>
        </w:rPr>
        <w:t>выбранных</w:t>
      </w:r>
      <w:r>
        <w:rPr>
          <w:spacing w:val="-4"/>
          <w:sz w:val="24"/>
        </w:rPr>
        <w:t xml:space="preserve"> </w:t>
      </w:r>
      <w:r>
        <w:rPr>
          <w:spacing w:val="-2"/>
          <w:sz w:val="24"/>
        </w:rPr>
        <w:t>действий.</w:t>
      </w:r>
    </w:p>
    <w:p w:rsidR="00EC3DAF" w:rsidRDefault="00EC3DAF">
      <w:pPr>
        <w:pStyle w:val="a3"/>
        <w:spacing w:before="103"/>
        <w:ind w:left="0"/>
        <w:jc w:val="left"/>
      </w:pPr>
    </w:p>
    <w:p w:rsidR="00EC3DAF" w:rsidRDefault="00053F2E">
      <w:pPr>
        <w:pStyle w:val="2"/>
        <w:ind w:left="-1" w:right="5499"/>
        <w:jc w:val="center"/>
      </w:pPr>
      <w:r>
        <w:t>Предметные</w:t>
      </w:r>
      <w:r>
        <w:rPr>
          <w:spacing w:val="-4"/>
        </w:rPr>
        <w:t xml:space="preserve"> </w:t>
      </w:r>
      <w:r>
        <w:rPr>
          <w:spacing w:val="-2"/>
        </w:rPr>
        <w:t>результаты</w:t>
      </w:r>
    </w:p>
    <w:p w:rsidR="00EC3DAF" w:rsidRDefault="00053F2E">
      <w:pPr>
        <w:spacing w:before="41"/>
        <w:ind w:left="1136"/>
        <w:jc w:val="center"/>
        <w:rPr>
          <w:b/>
          <w:sz w:val="24"/>
        </w:rPr>
      </w:pPr>
      <w:r>
        <w:rPr>
          <w:b/>
          <w:sz w:val="24"/>
        </w:rPr>
        <w:t xml:space="preserve">1 </w:t>
      </w:r>
      <w:r>
        <w:rPr>
          <w:b/>
          <w:spacing w:val="-2"/>
          <w:sz w:val="24"/>
        </w:rPr>
        <w:t>класс</w:t>
      </w:r>
    </w:p>
    <w:p w:rsidR="00EC3DAF" w:rsidRDefault="00053F2E">
      <w:pPr>
        <w:pStyle w:val="a3"/>
        <w:spacing w:before="43"/>
        <w:ind w:left="711"/>
      </w:pPr>
      <w:r>
        <w:t>К</w:t>
      </w:r>
      <w:r>
        <w:rPr>
          <w:spacing w:val="-3"/>
        </w:rPr>
        <w:t xml:space="preserve"> </w:t>
      </w:r>
      <w:r>
        <w:t>концу</w:t>
      </w:r>
      <w:r>
        <w:rPr>
          <w:spacing w:val="-9"/>
        </w:rPr>
        <w:t xml:space="preserve"> </w:t>
      </w:r>
      <w:r>
        <w:t>обучения</w:t>
      </w:r>
      <w:r>
        <w:rPr>
          <w:spacing w:val="-1"/>
        </w:rPr>
        <w:t xml:space="preserve"> </w:t>
      </w:r>
      <w:r>
        <w:t>в</w:t>
      </w:r>
      <w:r>
        <w:rPr>
          <w:spacing w:val="-2"/>
        </w:rPr>
        <w:t xml:space="preserve"> </w:t>
      </w:r>
      <w:r>
        <w:t>1</w:t>
      </w:r>
      <w:r>
        <w:rPr>
          <w:spacing w:val="-1"/>
        </w:rPr>
        <w:t xml:space="preserve"> </w:t>
      </w:r>
      <w:r>
        <w:t>классе</w:t>
      </w:r>
      <w:r>
        <w:rPr>
          <w:spacing w:val="-2"/>
        </w:rPr>
        <w:t xml:space="preserve"> </w:t>
      </w:r>
      <w:r>
        <w:t xml:space="preserve">обучающийся </w:t>
      </w:r>
      <w:r>
        <w:rPr>
          <w:spacing w:val="-2"/>
        </w:rPr>
        <w:t>научится:</w:t>
      </w:r>
    </w:p>
    <w:p w:rsidR="00EC3DAF" w:rsidRDefault="00053F2E">
      <w:pPr>
        <w:pStyle w:val="a4"/>
        <w:numPr>
          <w:ilvl w:val="3"/>
          <w:numId w:val="73"/>
        </w:numPr>
        <w:tabs>
          <w:tab w:val="left" w:pos="2151"/>
        </w:tabs>
        <w:spacing w:before="48" w:line="268" w:lineRule="auto"/>
        <w:ind w:right="290" w:firstLine="708"/>
        <w:rPr>
          <w:sz w:val="24"/>
        </w:rPr>
      </w:pPr>
      <w:r>
        <w:rPr>
          <w:sz w:val="24"/>
        </w:rP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w:t>
      </w:r>
      <w:r>
        <w:rPr>
          <w:spacing w:val="-2"/>
          <w:sz w:val="24"/>
        </w:rPr>
        <w:t>народов;</w:t>
      </w:r>
    </w:p>
    <w:p w:rsidR="00EC3DAF" w:rsidRDefault="00053F2E">
      <w:pPr>
        <w:pStyle w:val="a4"/>
        <w:numPr>
          <w:ilvl w:val="3"/>
          <w:numId w:val="73"/>
        </w:numPr>
        <w:tabs>
          <w:tab w:val="left" w:pos="2151"/>
        </w:tabs>
        <w:spacing w:before="14" w:line="268" w:lineRule="auto"/>
        <w:ind w:right="289" w:firstLine="708"/>
        <w:rPr>
          <w:sz w:val="24"/>
        </w:rPr>
      </w:pPr>
      <w:r>
        <w:rPr>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объѐму произведения в темпе не менее 30 слов в минуту (без отметочного оценивания);</w:t>
      </w:r>
    </w:p>
    <w:p w:rsidR="00EC3DAF" w:rsidRDefault="00053F2E">
      <w:pPr>
        <w:pStyle w:val="a4"/>
        <w:numPr>
          <w:ilvl w:val="3"/>
          <w:numId w:val="73"/>
        </w:numPr>
        <w:tabs>
          <w:tab w:val="left" w:pos="2151"/>
        </w:tabs>
        <w:spacing w:before="17" w:line="266" w:lineRule="auto"/>
        <w:ind w:right="299" w:firstLine="708"/>
        <w:rPr>
          <w:sz w:val="24"/>
        </w:rPr>
      </w:pPr>
      <w:r>
        <w:rPr>
          <w:sz w:val="24"/>
        </w:rPr>
        <w:t>читать</w:t>
      </w:r>
      <w:r>
        <w:rPr>
          <w:spacing w:val="-1"/>
          <w:sz w:val="24"/>
        </w:rPr>
        <w:t xml:space="preserve"> </w:t>
      </w:r>
      <w:r>
        <w:rPr>
          <w:sz w:val="24"/>
        </w:rPr>
        <w:t>наизусть</w:t>
      </w:r>
      <w:r>
        <w:rPr>
          <w:spacing w:val="-1"/>
          <w:sz w:val="24"/>
        </w:rPr>
        <w:t xml:space="preserve"> </w:t>
      </w:r>
      <w:r>
        <w:rPr>
          <w:sz w:val="24"/>
        </w:rPr>
        <w:t>с</w:t>
      </w:r>
      <w:r>
        <w:rPr>
          <w:spacing w:val="-3"/>
          <w:sz w:val="24"/>
        </w:rPr>
        <w:t xml:space="preserve"> </w:t>
      </w:r>
      <w:r>
        <w:rPr>
          <w:sz w:val="24"/>
        </w:rPr>
        <w:t>соблюдением</w:t>
      </w:r>
      <w:r>
        <w:rPr>
          <w:spacing w:val="-3"/>
          <w:sz w:val="24"/>
        </w:rPr>
        <w:t xml:space="preserve"> </w:t>
      </w:r>
      <w:r>
        <w:rPr>
          <w:sz w:val="24"/>
        </w:rPr>
        <w:t>орфоэпических и</w:t>
      </w:r>
      <w:r>
        <w:rPr>
          <w:spacing w:val="-4"/>
          <w:sz w:val="24"/>
        </w:rPr>
        <w:t xml:space="preserve"> </w:t>
      </w:r>
      <w:r>
        <w:rPr>
          <w:sz w:val="24"/>
        </w:rPr>
        <w:t>пунктуационных</w:t>
      </w:r>
      <w:r>
        <w:rPr>
          <w:spacing w:val="-3"/>
          <w:sz w:val="24"/>
        </w:rPr>
        <w:t xml:space="preserve"> </w:t>
      </w:r>
      <w:r>
        <w:rPr>
          <w:sz w:val="24"/>
        </w:rPr>
        <w:t>норм</w:t>
      </w:r>
      <w:r>
        <w:rPr>
          <w:spacing w:val="-3"/>
          <w:sz w:val="24"/>
        </w:rPr>
        <w:t xml:space="preserve"> </w:t>
      </w:r>
      <w:r>
        <w:rPr>
          <w:sz w:val="24"/>
        </w:rPr>
        <w:t>не</w:t>
      </w:r>
      <w:r>
        <w:rPr>
          <w:spacing w:val="-3"/>
          <w:sz w:val="24"/>
        </w:rPr>
        <w:t xml:space="preserve"> </w:t>
      </w:r>
      <w:r>
        <w:rPr>
          <w:sz w:val="24"/>
        </w:rPr>
        <w:t>менее</w:t>
      </w:r>
      <w:r>
        <w:rPr>
          <w:spacing w:val="-3"/>
          <w:sz w:val="24"/>
        </w:rPr>
        <w:t xml:space="preserve"> </w:t>
      </w:r>
      <w:r>
        <w:rPr>
          <w:sz w:val="24"/>
        </w:rPr>
        <w:t>2 стихотворений о Родине, о детях, о семье, о родной природе в разные времена года;</w:t>
      </w:r>
    </w:p>
    <w:p w:rsidR="00EC3DAF" w:rsidRDefault="00053F2E">
      <w:pPr>
        <w:pStyle w:val="a4"/>
        <w:numPr>
          <w:ilvl w:val="3"/>
          <w:numId w:val="73"/>
        </w:numPr>
        <w:tabs>
          <w:tab w:val="left" w:pos="2151"/>
        </w:tabs>
        <w:spacing w:before="18"/>
        <w:ind w:left="2151"/>
        <w:rPr>
          <w:sz w:val="24"/>
        </w:rPr>
      </w:pPr>
      <w:r>
        <w:rPr>
          <w:sz w:val="24"/>
        </w:rPr>
        <w:t>различать</w:t>
      </w:r>
      <w:r>
        <w:rPr>
          <w:spacing w:val="-5"/>
          <w:sz w:val="24"/>
        </w:rPr>
        <w:t xml:space="preserve"> </w:t>
      </w:r>
      <w:r>
        <w:rPr>
          <w:sz w:val="24"/>
        </w:rPr>
        <w:t>прозаическую</w:t>
      </w:r>
      <w:r>
        <w:rPr>
          <w:spacing w:val="-5"/>
          <w:sz w:val="24"/>
        </w:rPr>
        <w:t xml:space="preserve"> </w:t>
      </w:r>
      <w:r>
        <w:rPr>
          <w:sz w:val="24"/>
        </w:rPr>
        <w:t>(не</w:t>
      </w:r>
      <w:r>
        <w:rPr>
          <w:spacing w:val="-5"/>
          <w:sz w:val="24"/>
        </w:rPr>
        <w:t xml:space="preserve"> </w:t>
      </w:r>
      <w:r>
        <w:rPr>
          <w:sz w:val="24"/>
        </w:rPr>
        <w:t>стихотворную)</w:t>
      </w:r>
      <w:r>
        <w:rPr>
          <w:spacing w:val="-6"/>
          <w:sz w:val="24"/>
        </w:rPr>
        <w:t xml:space="preserve"> </w:t>
      </w:r>
      <w:r>
        <w:rPr>
          <w:sz w:val="24"/>
        </w:rPr>
        <w:t>и</w:t>
      </w:r>
      <w:r>
        <w:rPr>
          <w:spacing w:val="-3"/>
          <w:sz w:val="24"/>
        </w:rPr>
        <w:t xml:space="preserve"> </w:t>
      </w:r>
      <w:r>
        <w:rPr>
          <w:sz w:val="24"/>
        </w:rPr>
        <w:t>стихотворную</w:t>
      </w:r>
      <w:r>
        <w:rPr>
          <w:spacing w:val="-5"/>
          <w:sz w:val="24"/>
        </w:rPr>
        <w:t xml:space="preserve"> </w:t>
      </w:r>
      <w:r>
        <w:rPr>
          <w:spacing w:val="-2"/>
          <w:sz w:val="24"/>
        </w:rPr>
        <w:t>речь;</w:t>
      </w:r>
    </w:p>
    <w:p w:rsidR="00EC3DAF" w:rsidRDefault="00053F2E">
      <w:pPr>
        <w:pStyle w:val="a4"/>
        <w:numPr>
          <w:ilvl w:val="3"/>
          <w:numId w:val="73"/>
        </w:numPr>
        <w:tabs>
          <w:tab w:val="left" w:pos="2151"/>
        </w:tabs>
        <w:spacing w:before="48" w:line="268" w:lineRule="auto"/>
        <w:ind w:right="294" w:firstLine="708"/>
        <w:rPr>
          <w:sz w:val="24"/>
        </w:rPr>
      </w:pPr>
      <w:r>
        <w:rPr>
          <w:sz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EC3DAF" w:rsidRDefault="00053F2E">
      <w:pPr>
        <w:pStyle w:val="a4"/>
        <w:numPr>
          <w:ilvl w:val="3"/>
          <w:numId w:val="73"/>
        </w:numPr>
        <w:tabs>
          <w:tab w:val="left" w:pos="2151"/>
        </w:tabs>
        <w:spacing w:before="14" w:line="268" w:lineRule="auto"/>
        <w:ind w:right="289" w:firstLine="708"/>
        <w:rPr>
          <w:sz w:val="24"/>
        </w:rPr>
      </w:pPr>
      <w:r>
        <w:rPr>
          <w:sz w:val="24"/>
        </w:rPr>
        <w:t>понимать содержание прослушанного/прочитанного произведения: отвечать на вопросы по фактическому содержанию произведения;</w:t>
      </w:r>
    </w:p>
    <w:p w:rsidR="00EC3DAF" w:rsidRDefault="00053F2E">
      <w:pPr>
        <w:pStyle w:val="a4"/>
        <w:numPr>
          <w:ilvl w:val="3"/>
          <w:numId w:val="73"/>
        </w:numPr>
        <w:tabs>
          <w:tab w:val="left" w:pos="2151"/>
        </w:tabs>
        <w:spacing w:line="268" w:lineRule="auto"/>
        <w:ind w:right="287" w:firstLine="708"/>
        <w:rPr>
          <w:sz w:val="24"/>
        </w:rPr>
      </w:pPr>
      <w:r>
        <w:rPr>
          <w:sz w:val="24"/>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EC3DAF" w:rsidRDefault="00053F2E">
      <w:pPr>
        <w:pStyle w:val="a4"/>
        <w:numPr>
          <w:ilvl w:val="3"/>
          <w:numId w:val="73"/>
        </w:numPr>
        <w:tabs>
          <w:tab w:val="left" w:pos="2151"/>
        </w:tabs>
        <w:spacing w:before="14" w:line="268" w:lineRule="auto"/>
        <w:ind w:right="287" w:firstLine="708"/>
        <w:rPr>
          <w:sz w:val="24"/>
        </w:rPr>
      </w:pPr>
      <w:r>
        <w:rPr>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EC3DAF" w:rsidRDefault="00053F2E">
      <w:pPr>
        <w:pStyle w:val="a3"/>
        <w:spacing w:before="19" w:line="273" w:lineRule="auto"/>
        <w:ind w:left="723" w:right="274" w:firstLine="1403"/>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EC3DAF" w:rsidRPr="00A2792A" w:rsidRDefault="00053F2E" w:rsidP="00A2792A">
      <w:pPr>
        <w:pStyle w:val="a4"/>
        <w:numPr>
          <w:ilvl w:val="3"/>
          <w:numId w:val="73"/>
        </w:numPr>
        <w:tabs>
          <w:tab w:val="left" w:pos="2151"/>
        </w:tabs>
        <w:spacing w:before="9"/>
        <w:ind w:left="2151"/>
        <w:rPr>
          <w:sz w:val="24"/>
        </w:rPr>
        <w:sectPr w:rsidR="00EC3DAF" w:rsidRPr="00A2792A">
          <w:pgSz w:w="11910" w:h="16840"/>
          <w:pgMar w:top="920" w:right="283" w:bottom="1000" w:left="566" w:header="0" w:footer="818" w:gutter="0"/>
          <w:cols w:space="720"/>
        </w:sectPr>
      </w:pPr>
      <w:r>
        <w:rPr>
          <w:sz w:val="24"/>
        </w:rPr>
        <w:t>читать</w:t>
      </w:r>
      <w:r>
        <w:rPr>
          <w:spacing w:val="-5"/>
          <w:sz w:val="24"/>
        </w:rPr>
        <w:t xml:space="preserve"> </w:t>
      </w:r>
      <w:r>
        <w:rPr>
          <w:sz w:val="24"/>
        </w:rPr>
        <w:t>по</w:t>
      </w:r>
      <w:r>
        <w:rPr>
          <w:spacing w:val="-3"/>
          <w:sz w:val="24"/>
        </w:rPr>
        <w:t xml:space="preserve"> </w:t>
      </w:r>
      <w:r>
        <w:rPr>
          <w:sz w:val="24"/>
        </w:rPr>
        <w:t>ролям</w:t>
      </w:r>
      <w:r>
        <w:rPr>
          <w:spacing w:val="-3"/>
          <w:sz w:val="24"/>
        </w:rPr>
        <w:t xml:space="preserve"> </w:t>
      </w:r>
      <w:r>
        <w:rPr>
          <w:sz w:val="24"/>
        </w:rPr>
        <w:t>с</w:t>
      </w:r>
      <w:r>
        <w:rPr>
          <w:spacing w:val="-5"/>
          <w:sz w:val="24"/>
        </w:rPr>
        <w:t xml:space="preserve"> </w:t>
      </w:r>
      <w:r>
        <w:rPr>
          <w:sz w:val="24"/>
        </w:rPr>
        <w:t>соблюдением</w:t>
      </w:r>
      <w:r>
        <w:rPr>
          <w:spacing w:val="-5"/>
          <w:sz w:val="24"/>
        </w:rPr>
        <w:t xml:space="preserve"> </w:t>
      </w:r>
      <w:r>
        <w:rPr>
          <w:sz w:val="24"/>
        </w:rPr>
        <w:t>норм</w:t>
      </w:r>
      <w:r>
        <w:rPr>
          <w:spacing w:val="-4"/>
          <w:sz w:val="24"/>
        </w:rPr>
        <w:t xml:space="preserve"> </w:t>
      </w:r>
      <w:r>
        <w:rPr>
          <w:sz w:val="24"/>
        </w:rPr>
        <w:t>произношения,</w:t>
      </w:r>
      <w:r>
        <w:rPr>
          <w:spacing w:val="-3"/>
          <w:sz w:val="24"/>
        </w:rPr>
        <w:t xml:space="preserve"> </w:t>
      </w:r>
      <w:r>
        <w:rPr>
          <w:sz w:val="24"/>
        </w:rPr>
        <w:t xml:space="preserve">расстановки </w:t>
      </w:r>
      <w:r>
        <w:rPr>
          <w:spacing w:val="-2"/>
          <w:sz w:val="24"/>
        </w:rPr>
        <w:t>ударения;</w:t>
      </w:r>
    </w:p>
    <w:p w:rsidR="00EC3DAF" w:rsidRPr="00A2792A" w:rsidRDefault="00EC3DAF" w:rsidP="00A2792A">
      <w:pPr>
        <w:tabs>
          <w:tab w:val="left" w:pos="1498"/>
        </w:tabs>
        <w:spacing w:before="76"/>
        <w:rPr>
          <w:sz w:val="24"/>
        </w:rPr>
      </w:pPr>
    </w:p>
    <w:p w:rsidR="00EC3DAF" w:rsidRDefault="00EC3DAF">
      <w:pPr>
        <w:pStyle w:val="a3"/>
        <w:spacing w:before="24"/>
        <w:ind w:left="0"/>
        <w:jc w:val="left"/>
      </w:pPr>
    </w:p>
    <w:p w:rsidR="00EC3DAF" w:rsidRDefault="00053F2E">
      <w:pPr>
        <w:pStyle w:val="a4"/>
        <w:numPr>
          <w:ilvl w:val="3"/>
          <w:numId w:val="73"/>
        </w:numPr>
        <w:tabs>
          <w:tab w:val="left" w:pos="2151"/>
          <w:tab w:val="left" w:pos="3591"/>
          <w:tab w:val="left" w:pos="5752"/>
          <w:tab w:val="left" w:pos="6472"/>
          <w:tab w:val="left" w:pos="10072"/>
        </w:tabs>
        <w:spacing w:before="0" w:line="268" w:lineRule="auto"/>
        <w:ind w:left="732" w:right="384" w:firstLine="707"/>
        <w:jc w:val="left"/>
        <w:rPr>
          <w:sz w:val="24"/>
        </w:rPr>
      </w:pPr>
      <w:r>
        <w:rPr>
          <w:spacing w:val="-2"/>
          <w:sz w:val="24"/>
        </w:rPr>
        <w:t>составлять</w:t>
      </w:r>
      <w:r>
        <w:rPr>
          <w:sz w:val="24"/>
        </w:rPr>
        <w:tab/>
      </w:r>
      <w:r>
        <w:rPr>
          <w:spacing w:val="-2"/>
          <w:sz w:val="24"/>
        </w:rPr>
        <w:t>высказывания</w:t>
      </w:r>
      <w:r>
        <w:rPr>
          <w:sz w:val="24"/>
        </w:rPr>
        <w:tab/>
      </w:r>
      <w:r>
        <w:rPr>
          <w:spacing w:val="-6"/>
          <w:sz w:val="24"/>
        </w:rPr>
        <w:t>по</w:t>
      </w:r>
      <w:r>
        <w:rPr>
          <w:sz w:val="24"/>
        </w:rPr>
        <w:tab/>
        <w:t>содержанию произведения (не</w:t>
      </w:r>
      <w:r>
        <w:rPr>
          <w:sz w:val="24"/>
        </w:rPr>
        <w:tab/>
      </w:r>
      <w:r>
        <w:rPr>
          <w:spacing w:val="-2"/>
          <w:sz w:val="24"/>
        </w:rPr>
        <w:t xml:space="preserve">менее </w:t>
      </w:r>
      <w:r>
        <w:rPr>
          <w:sz w:val="24"/>
        </w:rPr>
        <w:t>3 предложений) по заданному алгоритму;</w:t>
      </w:r>
    </w:p>
    <w:p w:rsidR="00EC3DAF" w:rsidRDefault="00053F2E">
      <w:pPr>
        <w:pStyle w:val="a4"/>
        <w:numPr>
          <w:ilvl w:val="3"/>
          <w:numId w:val="73"/>
        </w:numPr>
        <w:tabs>
          <w:tab w:val="left" w:pos="2151"/>
        </w:tabs>
        <w:spacing w:before="13" w:line="268" w:lineRule="auto"/>
        <w:ind w:right="290" w:firstLine="708"/>
        <w:jc w:val="left"/>
        <w:rPr>
          <w:sz w:val="24"/>
        </w:rPr>
      </w:pPr>
      <w:r>
        <w:rPr>
          <w:sz w:val="24"/>
        </w:rPr>
        <w:t>сочинять</w:t>
      </w:r>
      <w:r>
        <w:rPr>
          <w:spacing w:val="80"/>
          <w:w w:val="150"/>
          <w:sz w:val="24"/>
        </w:rPr>
        <w:t xml:space="preserve"> </w:t>
      </w:r>
      <w:r>
        <w:rPr>
          <w:sz w:val="24"/>
        </w:rPr>
        <w:t>небольшие</w:t>
      </w:r>
      <w:r>
        <w:rPr>
          <w:spacing w:val="80"/>
          <w:w w:val="150"/>
          <w:sz w:val="24"/>
        </w:rPr>
        <w:t xml:space="preserve"> </w:t>
      </w:r>
      <w:r>
        <w:rPr>
          <w:sz w:val="24"/>
        </w:rPr>
        <w:t>тексты</w:t>
      </w:r>
      <w:r>
        <w:rPr>
          <w:spacing w:val="80"/>
          <w:w w:val="150"/>
          <w:sz w:val="24"/>
        </w:rPr>
        <w:t xml:space="preserve"> </w:t>
      </w:r>
      <w:r>
        <w:rPr>
          <w:sz w:val="24"/>
        </w:rPr>
        <w:t>по</w:t>
      </w:r>
      <w:r>
        <w:rPr>
          <w:spacing w:val="80"/>
          <w:w w:val="150"/>
          <w:sz w:val="24"/>
        </w:rPr>
        <w:t xml:space="preserve"> </w:t>
      </w:r>
      <w:r>
        <w:rPr>
          <w:sz w:val="24"/>
        </w:rPr>
        <w:t>предложенному</w:t>
      </w:r>
      <w:r>
        <w:rPr>
          <w:spacing w:val="80"/>
          <w:w w:val="150"/>
          <w:sz w:val="24"/>
        </w:rPr>
        <w:t xml:space="preserve"> </w:t>
      </w:r>
      <w:r>
        <w:rPr>
          <w:sz w:val="24"/>
        </w:rPr>
        <w:t>началу</w:t>
      </w:r>
      <w:r>
        <w:rPr>
          <w:spacing w:val="80"/>
          <w:w w:val="150"/>
          <w:sz w:val="24"/>
        </w:rPr>
        <w:t xml:space="preserve"> </w:t>
      </w:r>
      <w:r>
        <w:rPr>
          <w:sz w:val="24"/>
        </w:rPr>
        <w:t>и</w:t>
      </w:r>
      <w:r>
        <w:rPr>
          <w:spacing w:val="80"/>
          <w:w w:val="150"/>
          <w:sz w:val="24"/>
        </w:rPr>
        <w:t xml:space="preserve"> </w:t>
      </w:r>
      <w:r>
        <w:rPr>
          <w:sz w:val="24"/>
        </w:rPr>
        <w:t>др.</w:t>
      </w:r>
      <w:r>
        <w:rPr>
          <w:spacing w:val="80"/>
          <w:w w:val="150"/>
          <w:sz w:val="24"/>
        </w:rPr>
        <w:t xml:space="preserve"> </w:t>
      </w:r>
      <w:r>
        <w:rPr>
          <w:sz w:val="24"/>
        </w:rPr>
        <w:t>(не</w:t>
      </w:r>
      <w:r>
        <w:rPr>
          <w:spacing w:val="80"/>
          <w:w w:val="150"/>
          <w:sz w:val="24"/>
        </w:rPr>
        <w:t xml:space="preserve"> </w:t>
      </w:r>
      <w:r>
        <w:rPr>
          <w:sz w:val="24"/>
        </w:rPr>
        <w:t>менее</w:t>
      </w:r>
      <w:r>
        <w:rPr>
          <w:spacing w:val="80"/>
          <w:w w:val="150"/>
          <w:sz w:val="24"/>
        </w:rPr>
        <w:t xml:space="preserve"> </w:t>
      </w:r>
      <w:r>
        <w:rPr>
          <w:sz w:val="24"/>
        </w:rPr>
        <w:t xml:space="preserve">3 </w:t>
      </w:r>
      <w:r>
        <w:rPr>
          <w:spacing w:val="-2"/>
          <w:sz w:val="24"/>
        </w:rPr>
        <w:t>предложений);</w:t>
      </w:r>
    </w:p>
    <w:p w:rsidR="00EC3DAF" w:rsidRDefault="00053F2E">
      <w:pPr>
        <w:pStyle w:val="a4"/>
        <w:numPr>
          <w:ilvl w:val="3"/>
          <w:numId w:val="73"/>
        </w:numPr>
        <w:tabs>
          <w:tab w:val="left" w:pos="2151"/>
        </w:tabs>
        <w:ind w:left="2151"/>
        <w:jc w:val="left"/>
        <w:rPr>
          <w:sz w:val="24"/>
        </w:rPr>
      </w:pPr>
      <w:r>
        <w:rPr>
          <w:sz w:val="24"/>
        </w:rPr>
        <w:t>ориентироваться</w:t>
      </w:r>
      <w:r>
        <w:rPr>
          <w:spacing w:val="-6"/>
          <w:sz w:val="24"/>
        </w:rPr>
        <w:t xml:space="preserve"> </w:t>
      </w:r>
      <w:r>
        <w:rPr>
          <w:sz w:val="24"/>
        </w:rPr>
        <w:t>в</w:t>
      </w:r>
      <w:r>
        <w:rPr>
          <w:spacing w:val="-4"/>
          <w:sz w:val="24"/>
        </w:rPr>
        <w:t xml:space="preserve"> </w:t>
      </w:r>
      <w:r>
        <w:rPr>
          <w:sz w:val="24"/>
        </w:rPr>
        <w:t>книге/учебнике</w:t>
      </w:r>
      <w:r>
        <w:rPr>
          <w:spacing w:val="-4"/>
          <w:sz w:val="24"/>
        </w:rPr>
        <w:t xml:space="preserve"> </w:t>
      </w:r>
      <w:r>
        <w:rPr>
          <w:sz w:val="24"/>
        </w:rPr>
        <w:t>по</w:t>
      </w:r>
      <w:r>
        <w:rPr>
          <w:spacing w:val="-3"/>
          <w:sz w:val="24"/>
        </w:rPr>
        <w:t xml:space="preserve"> </w:t>
      </w:r>
      <w:r>
        <w:rPr>
          <w:sz w:val="24"/>
        </w:rPr>
        <w:t>обложке,</w:t>
      </w:r>
      <w:r>
        <w:rPr>
          <w:spacing w:val="-5"/>
          <w:sz w:val="24"/>
        </w:rPr>
        <w:t xml:space="preserve"> </w:t>
      </w:r>
      <w:r>
        <w:rPr>
          <w:sz w:val="24"/>
        </w:rPr>
        <w:t>оглавлению,</w:t>
      </w:r>
      <w:r>
        <w:rPr>
          <w:spacing w:val="-3"/>
          <w:sz w:val="24"/>
        </w:rPr>
        <w:t xml:space="preserve"> </w:t>
      </w:r>
      <w:r>
        <w:rPr>
          <w:spacing w:val="-2"/>
          <w:sz w:val="24"/>
        </w:rPr>
        <w:t>иллюстрациям;</w:t>
      </w:r>
    </w:p>
    <w:p w:rsidR="00EC3DAF" w:rsidRDefault="00053F2E">
      <w:pPr>
        <w:pStyle w:val="a4"/>
        <w:numPr>
          <w:ilvl w:val="3"/>
          <w:numId w:val="73"/>
        </w:numPr>
        <w:tabs>
          <w:tab w:val="left" w:pos="2151"/>
        </w:tabs>
        <w:spacing w:before="48" w:line="268" w:lineRule="auto"/>
        <w:ind w:right="296" w:firstLine="708"/>
        <w:jc w:val="left"/>
        <w:rPr>
          <w:sz w:val="24"/>
        </w:rPr>
      </w:pPr>
      <w:r>
        <w:rPr>
          <w:sz w:val="24"/>
        </w:rPr>
        <w:t>выбирать</w:t>
      </w:r>
      <w:r>
        <w:rPr>
          <w:spacing w:val="40"/>
          <w:sz w:val="24"/>
        </w:rPr>
        <w:t xml:space="preserve"> </w:t>
      </w:r>
      <w:r>
        <w:rPr>
          <w:sz w:val="24"/>
        </w:rPr>
        <w:t>книги</w:t>
      </w:r>
      <w:r>
        <w:rPr>
          <w:spacing w:val="40"/>
          <w:sz w:val="24"/>
        </w:rPr>
        <w:t xml:space="preserve"> </w:t>
      </w:r>
      <w:r>
        <w:rPr>
          <w:sz w:val="24"/>
        </w:rPr>
        <w:t>для</w:t>
      </w:r>
      <w:r>
        <w:rPr>
          <w:spacing w:val="40"/>
          <w:sz w:val="24"/>
        </w:rPr>
        <w:t xml:space="preserve"> </w:t>
      </w:r>
      <w:r>
        <w:rPr>
          <w:sz w:val="24"/>
        </w:rPr>
        <w:t>самостоятельного</w:t>
      </w:r>
      <w:r>
        <w:rPr>
          <w:spacing w:val="40"/>
          <w:sz w:val="24"/>
        </w:rPr>
        <w:t xml:space="preserve"> </w:t>
      </w:r>
      <w:r>
        <w:rPr>
          <w:sz w:val="24"/>
        </w:rPr>
        <w:t>чтения</w:t>
      </w:r>
      <w:r>
        <w:rPr>
          <w:spacing w:val="40"/>
          <w:sz w:val="24"/>
        </w:rPr>
        <w:t xml:space="preserve"> </w:t>
      </w:r>
      <w:r>
        <w:rPr>
          <w:sz w:val="24"/>
        </w:rPr>
        <w:t>по</w:t>
      </w:r>
      <w:r>
        <w:rPr>
          <w:spacing w:val="40"/>
          <w:sz w:val="24"/>
        </w:rPr>
        <w:t xml:space="preserve"> </w:t>
      </w:r>
      <w:r>
        <w:rPr>
          <w:sz w:val="24"/>
        </w:rPr>
        <w:t>совету</w:t>
      </w:r>
      <w:r>
        <w:rPr>
          <w:spacing w:val="40"/>
          <w:sz w:val="24"/>
        </w:rPr>
        <w:t xml:space="preserve"> </w:t>
      </w:r>
      <w:r>
        <w:rPr>
          <w:sz w:val="24"/>
        </w:rPr>
        <w:t>взрослого</w:t>
      </w:r>
      <w:r>
        <w:rPr>
          <w:spacing w:val="40"/>
          <w:sz w:val="24"/>
        </w:rPr>
        <w:t xml:space="preserve"> </w:t>
      </w:r>
      <w:r>
        <w:rPr>
          <w:sz w:val="24"/>
        </w:rPr>
        <w:t>и</w:t>
      </w:r>
      <w:r>
        <w:rPr>
          <w:spacing w:val="40"/>
          <w:sz w:val="24"/>
        </w:rPr>
        <w:t xml:space="preserve"> </w:t>
      </w:r>
      <w:r>
        <w:rPr>
          <w:sz w:val="24"/>
        </w:rPr>
        <w:t>с</w:t>
      </w:r>
      <w:r>
        <w:rPr>
          <w:spacing w:val="40"/>
          <w:sz w:val="24"/>
        </w:rPr>
        <w:t xml:space="preserve"> </w:t>
      </w:r>
      <w:r>
        <w:rPr>
          <w:sz w:val="24"/>
        </w:rPr>
        <w:t>учѐтом</w:t>
      </w:r>
      <w:r>
        <w:rPr>
          <w:spacing w:val="40"/>
          <w:sz w:val="24"/>
        </w:rPr>
        <w:t xml:space="preserve"> </w:t>
      </w:r>
      <w:r>
        <w:rPr>
          <w:sz w:val="24"/>
        </w:rPr>
        <w:t>рекомендательного списка, рассказывать о прочитанной книге по предложенному алгоритму;</w:t>
      </w:r>
    </w:p>
    <w:p w:rsidR="00EC3DAF" w:rsidRDefault="00053F2E">
      <w:pPr>
        <w:pStyle w:val="a4"/>
        <w:numPr>
          <w:ilvl w:val="3"/>
          <w:numId w:val="73"/>
        </w:numPr>
        <w:tabs>
          <w:tab w:val="left" w:pos="2151"/>
        </w:tabs>
        <w:spacing w:before="13" w:line="268" w:lineRule="auto"/>
        <w:ind w:right="293" w:firstLine="708"/>
        <w:jc w:val="left"/>
        <w:rPr>
          <w:sz w:val="24"/>
        </w:rPr>
      </w:pPr>
      <w:r>
        <w:rPr>
          <w:sz w:val="24"/>
        </w:rPr>
        <w:t>обращаться к справочной литературе для получения дополнительной информации</w:t>
      </w:r>
      <w:r>
        <w:rPr>
          <w:spacing w:val="40"/>
          <w:sz w:val="24"/>
        </w:rPr>
        <w:t xml:space="preserve"> </w:t>
      </w:r>
      <w:r>
        <w:rPr>
          <w:sz w:val="24"/>
        </w:rPr>
        <w:t>в соответствии с учебной задачей.</w:t>
      </w:r>
    </w:p>
    <w:p w:rsidR="00EC3DAF" w:rsidRDefault="00EC3DAF">
      <w:pPr>
        <w:pStyle w:val="a3"/>
        <w:spacing w:before="59"/>
        <w:ind w:left="0"/>
        <w:jc w:val="left"/>
      </w:pPr>
    </w:p>
    <w:p w:rsidR="00EC3DAF" w:rsidRDefault="00053F2E">
      <w:pPr>
        <w:pStyle w:val="2"/>
        <w:ind w:left="4681"/>
      </w:pPr>
      <w:r>
        <w:t>2</w:t>
      </w:r>
      <w:r>
        <w:rPr>
          <w:spacing w:val="55"/>
        </w:rPr>
        <w:t xml:space="preserve">  </w:t>
      </w:r>
      <w:r>
        <w:rPr>
          <w:spacing w:val="-2"/>
        </w:rPr>
        <w:t>класс</w:t>
      </w:r>
    </w:p>
    <w:p w:rsidR="00EC3DAF" w:rsidRDefault="00053F2E">
      <w:pPr>
        <w:pStyle w:val="a3"/>
        <w:spacing w:before="43"/>
        <w:ind w:left="711"/>
      </w:pPr>
      <w:r>
        <w:t>К</w:t>
      </w:r>
      <w:r>
        <w:rPr>
          <w:spacing w:val="-4"/>
        </w:rPr>
        <w:t xml:space="preserve"> </w:t>
      </w:r>
      <w:r>
        <w:t>концу</w:t>
      </w:r>
      <w:r>
        <w:rPr>
          <w:spacing w:val="-8"/>
        </w:rPr>
        <w:t xml:space="preserve"> </w:t>
      </w:r>
      <w:r>
        <w:t>обучения</w:t>
      </w:r>
      <w:r>
        <w:rPr>
          <w:spacing w:val="-1"/>
        </w:rPr>
        <w:t xml:space="preserve"> </w:t>
      </w:r>
      <w:r>
        <w:t>во</w:t>
      </w:r>
      <w:r>
        <w:rPr>
          <w:spacing w:val="-1"/>
        </w:rPr>
        <w:t xml:space="preserve"> </w:t>
      </w:r>
      <w:r>
        <w:t>2</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4"/>
        <w:numPr>
          <w:ilvl w:val="3"/>
          <w:numId w:val="73"/>
        </w:numPr>
        <w:tabs>
          <w:tab w:val="left" w:pos="2151"/>
        </w:tabs>
        <w:spacing w:before="48" w:line="268" w:lineRule="auto"/>
        <w:ind w:right="292" w:firstLine="708"/>
        <w:rPr>
          <w:sz w:val="24"/>
        </w:rPr>
      </w:pPr>
      <w:r>
        <w:rPr>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w:t>
      </w:r>
      <w:r>
        <w:rPr>
          <w:spacing w:val="-4"/>
          <w:sz w:val="24"/>
        </w:rPr>
        <w:t xml:space="preserve"> </w:t>
      </w:r>
      <w:r>
        <w:rPr>
          <w:sz w:val="24"/>
        </w:rPr>
        <w:t>нравственных</w:t>
      </w:r>
      <w:r>
        <w:rPr>
          <w:spacing w:val="-2"/>
          <w:sz w:val="24"/>
        </w:rPr>
        <w:t xml:space="preserve"> </w:t>
      </w:r>
      <w:r>
        <w:rPr>
          <w:sz w:val="24"/>
        </w:rPr>
        <w:t>ценностей,</w:t>
      </w:r>
      <w:r>
        <w:rPr>
          <w:spacing w:val="-3"/>
          <w:sz w:val="24"/>
        </w:rPr>
        <w:t xml:space="preserve"> </w:t>
      </w:r>
      <w:r>
        <w:rPr>
          <w:sz w:val="24"/>
        </w:rPr>
        <w:t>традиций,</w:t>
      </w:r>
      <w:r>
        <w:rPr>
          <w:spacing w:val="-3"/>
          <w:sz w:val="24"/>
        </w:rPr>
        <w:t xml:space="preserve"> </w:t>
      </w:r>
      <w:r>
        <w:rPr>
          <w:sz w:val="24"/>
        </w:rPr>
        <w:t>быта,</w:t>
      </w:r>
      <w:r>
        <w:rPr>
          <w:spacing w:val="-4"/>
          <w:sz w:val="24"/>
        </w:rPr>
        <w:t xml:space="preserve"> </w:t>
      </w:r>
      <w:r>
        <w:rPr>
          <w:sz w:val="24"/>
        </w:rPr>
        <w:t>культуры</w:t>
      </w:r>
      <w:r>
        <w:rPr>
          <w:spacing w:val="-4"/>
          <w:sz w:val="24"/>
        </w:rPr>
        <w:t xml:space="preserve"> </w:t>
      </w:r>
      <w:r>
        <w:rPr>
          <w:sz w:val="24"/>
        </w:rPr>
        <w:t>разных</w:t>
      </w:r>
      <w:r>
        <w:rPr>
          <w:spacing w:val="-2"/>
          <w:sz w:val="24"/>
        </w:rPr>
        <w:t xml:space="preserve"> </w:t>
      </w:r>
      <w:r>
        <w:rPr>
          <w:sz w:val="24"/>
        </w:rPr>
        <w:t>народов,</w:t>
      </w:r>
      <w:r>
        <w:rPr>
          <w:spacing w:val="-4"/>
          <w:sz w:val="24"/>
        </w:rPr>
        <w:t xml:space="preserve"> </w:t>
      </w:r>
      <w:r>
        <w:rPr>
          <w:sz w:val="24"/>
        </w:rPr>
        <w:t>ориентироваться в нравственно-этических понятиях в контексте изученных произведений;</w:t>
      </w:r>
    </w:p>
    <w:p w:rsidR="00EC3DAF" w:rsidRDefault="00053F2E">
      <w:pPr>
        <w:pStyle w:val="a4"/>
        <w:numPr>
          <w:ilvl w:val="3"/>
          <w:numId w:val="73"/>
        </w:numPr>
        <w:tabs>
          <w:tab w:val="left" w:pos="2151"/>
        </w:tabs>
        <w:spacing w:before="15" w:line="268" w:lineRule="auto"/>
        <w:ind w:right="289" w:firstLine="708"/>
        <w:rPr>
          <w:sz w:val="24"/>
        </w:rPr>
      </w:pPr>
      <w:r>
        <w:rPr>
          <w:sz w:val="24"/>
        </w:rPr>
        <w:t>читать вслух целыми словами без пропусков и перестановок букв и слогов доступные по восприятию и небольшие по объѐму прозаические и стихотворные произведения в темпе не менее 40 слов в минуту (без отметочного оценивания);</w:t>
      </w:r>
    </w:p>
    <w:p w:rsidR="00EC3DAF" w:rsidRDefault="00053F2E">
      <w:pPr>
        <w:pStyle w:val="a4"/>
        <w:numPr>
          <w:ilvl w:val="3"/>
          <w:numId w:val="73"/>
        </w:numPr>
        <w:tabs>
          <w:tab w:val="left" w:pos="2151"/>
        </w:tabs>
        <w:spacing w:before="14" w:line="268" w:lineRule="auto"/>
        <w:ind w:right="289" w:firstLine="708"/>
        <w:rPr>
          <w:sz w:val="24"/>
        </w:rPr>
      </w:pPr>
      <w:r>
        <w:rPr>
          <w:sz w:val="24"/>
        </w:rPr>
        <w:t>читать наизусть с</w:t>
      </w:r>
      <w:r>
        <w:rPr>
          <w:spacing w:val="-2"/>
          <w:sz w:val="24"/>
        </w:rPr>
        <w:t xml:space="preserve"> </w:t>
      </w:r>
      <w:r>
        <w:rPr>
          <w:sz w:val="24"/>
        </w:rPr>
        <w:t>соблюдением</w:t>
      </w:r>
      <w:r>
        <w:rPr>
          <w:spacing w:val="-2"/>
          <w:sz w:val="24"/>
        </w:rPr>
        <w:t xml:space="preserve"> </w:t>
      </w:r>
      <w:r>
        <w:rPr>
          <w:sz w:val="24"/>
        </w:rPr>
        <w:t>орфоэпических и</w:t>
      </w:r>
      <w:r>
        <w:rPr>
          <w:spacing w:val="-3"/>
          <w:sz w:val="24"/>
        </w:rPr>
        <w:t xml:space="preserve"> </w:t>
      </w:r>
      <w:r>
        <w:rPr>
          <w:sz w:val="24"/>
        </w:rPr>
        <w:t>пунктуационных</w:t>
      </w:r>
      <w:r>
        <w:rPr>
          <w:spacing w:val="-2"/>
          <w:sz w:val="24"/>
        </w:rPr>
        <w:t xml:space="preserve"> </w:t>
      </w:r>
      <w:r>
        <w:rPr>
          <w:sz w:val="24"/>
        </w:rPr>
        <w:t>норм</w:t>
      </w:r>
      <w:r>
        <w:rPr>
          <w:spacing w:val="-2"/>
          <w:sz w:val="24"/>
        </w:rPr>
        <w:t xml:space="preserve"> </w:t>
      </w:r>
      <w:r>
        <w:rPr>
          <w:sz w:val="24"/>
        </w:rPr>
        <w:t>не</w:t>
      </w:r>
      <w:r>
        <w:rPr>
          <w:spacing w:val="-2"/>
          <w:sz w:val="24"/>
        </w:rPr>
        <w:t xml:space="preserve"> </w:t>
      </w:r>
      <w:r>
        <w:rPr>
          <w:sz w:val="24"/>
        </w:rPr>
        <w:t>менее</w:t>
      </w:r>
      <w:r>
        <w:rPr>
          <w:spacing w:val="-2"/>
          <w:sz w:val="24"/>
        </w:rPr>
        <w:t xml:space="preserve"> </w:t>
      </w:r>
      <w:r>
        <w:rPr>
          <w:sz w:val="24"/>
        </w:rPr>
        <w:t>3 стихотворений о Родине, о детях, о семье, о родной природе в разные времена года;</w:t>
      </w:r>
    </w:p>
    <w:p w:rsidR="00EC3DAF" w:rsidRDefault="00053F2E">
      <w:pPr>
        <w:pStyle w:val="a4"/>
        <w:numPr>
          <w:ilvl w:val="3"/>
          <w:numId w:val="73"/>
        </w:numPr>
        <w:tabs>
          <w:tab w:val="left" w:pos="2151"/>
          <w:tab w:val="left" w:pos="5752"/>
          <w:tab w:val="left" w:pos="8632"/>
        </w:tabs>
        <w:spacing w:before="15" w:line="268" w:lineRule="auto"/>
        <w:ind w:left="1431" w:right="778" w:firstLine="0"/>
        <w:rPr>
          <w:sz w:val="24"/>
        </w:rPr>
      </w:pPr>
      <w:r>
        <w:rPr>
          <w:sz w:val="24"/>
        </w:rPr>
        <w:t>различать</w:t>
      </w:r>
      <w:r>
        <w:rPr>
          <w:spacing w:val="80"/>
          <w:sz w:val="24"/>
        </w:rPr>
        <w:t xml:space="preserve">  </w:t>
      </w:r>
      <w:r>
        <w:rPr>
          <w:sz w:val="24"/>
        </w:rPr>
        <w:t>прозаическую</w:t>
      </w:r>
      <w:r>
        <w:rPr>
          <w:sz w:val="24"/>
        </w:rPr>
        <w:tab/>
        <w:t>и</w:t>
      </w:r>
      <w:r>
        <w:rPr>
          <w:spacing w:val="80"/>
          <w:sz w:val="24"/>
        </w:rPr>
        <w:t xml:space="preserve">   </w:t>
      </w:r>
      <w:r>
        <w:rPr>
          <w:sz w:val="24"/>
        </w:rPr>
        <w:t>стихотворную</w:t>
      </w:r>
      <w:r>
        <w:rPr>
          <w:sz w:val="24"/>
        </w:rPr>
        <w:tab/>
        <w:t xml:space="preserve">речь: называть </w:t>
      </w:r>
      <w:r>
        <w:rPr>
          <w:spacing w:val="-2"/>
          <w:sz w:val="24"/>
        </w:rPr>
        <w:t>особенности</w:t>
      </w:r>
    </w:p>
    <w:p w:rsidR="00EC3DAF" w:rsidRDefault="00053F2E">
      <w:pPr>
        <w:pStyle w:val="a3"/>
        <w:spacing w:before="13"/>
        <w:ind w:left="723"/>
      </w:pPr>
      <w:r>
        <w:t>стихотворного</w:t>
      </w:r>
      <w:r>
        <w:rPr>
          <w:spacing w:val="-5"/>
        </w:rPr>
        <w:t xml:space="preserve"> </w:t>
      </w:r>
      <w:r>
        <w:t>произведения</w:t>
      </w:r>
      <w:r>
        <w:rPr>
          <w:spacing w:val="-5"/>
        </w:rPr>
        <w:t xml:space="preserve"> </w:t>
      </w:r>
      <w:r>
        <w:t>(ритм,</w:t>
      </w:r>
      <w:r>
        <w:rPr>
          <w:spacing w:val="-4"/>
        </w:rPr>
        <w:t xml:space="preserve"> </w:t>
      </w:r>
      <w:r>
        <w:rPr>
          <w:spacing w:val="-2"/>
        </w:rPr>
        <w:t>рифма);</w:t>
      </w:r>
    </w:p>
    <w:p w:rsidR="00EC3DAF" w:rsidRDefault="00053F2E">
      <w:pPr>
        <w:pStyle w:val="a4"/>
        <w:numPr>
          <w:ilvl w:val="3"/>
          <w:numId w:val="73"/>
        </w:numPr>
        <w:tabs>
          <w:tab w:val="left" w:pos="2151"/>
        </w:tabs>
        <w:spacing w:before="48" w:line="268" w:lineRule="auto"/>
        <w:ind w:right="285" w:firstLine="708"/>
        <w:rPr>
          <w:sz w:val="24"/>
        </w:rPr>
      </w:pPr>
      <w:r>
        <w:rPr>
          <w:sz w:val="24"/>
        </w:rPr>
        <w:t>понимать содержание, смысл прослушанного/прочитанного произведения:</w:t>
      </w:r>
      <w:r>
        <w:rPr>
          <w:spacing w:val="40"/>
          <w:sz w:val="24"/>
        </w:rPr>
        <w:t xml:space="preserve"> </w:t>
      </w:r>
      <w:r>
        <w:rPr>
          <w:sz w:val="24"/>
        </w:rPr>
        <w:t>отвечать и формулировать вопросы по фактическому содержанию произведения;</w:t>
      </w:r>
    </w:p>
    <w:p w:rsidR="00EC3DAF" w:rsidRDefault="00053F2E">
      <w:pPr>
        <w:pStyle w:val="a4"/>
        <w:numPr>
          <w:ilvl w:val="3"/>
          <w:numId w:val="73"/>
        </w:numPr>
        <w:tabs>
          <w:tab w:val="left" w:pos="2151"/>
        </w:tabs>
        <w:spacing w:line="268" w:lineRule="auto"/>
        <w:ind w:right="293" w:firstLine="708"/>
        <w:rPr>
          <w:sz w:val="24"/>
        </w:rPr>
      </w:pP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EC3DAF" w:rsidRDefault="00053F2E">
      <w:pPr>
        <w:pStyle w:val="a4"/>
        <w:numPr>
          <w:ilvl w:val="3"/>
          <w:numId w:val="73"/>
        </w:numPr>
        <w:tabs>
          <w:tab w:val="left" w:pos="2151"/>
        </w:tabs>
        <w:spacing w:before="14" w:line="268" w:lineRule="auto"/>
        <w:ind w:right="292" w:firstLine="708"/>
        <w:rPr>
          <w:sz w:val="24"/>
        </w:rPr>
      </w:pPr>
      <w:r>
        <w:rPr>
          <w:sz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EC3DAF" w:rsidRDefault="00053F2E">
      <w:pPr>
        <w:pStyle w:val="a4"/>
        <w:numPr>
          <w:ilvl w:val="3"/>
          <w:numId w:val="73"/>
        </w:numPr>
        <w:tabs>
          <w:tab w:val="left" w:pos="2151"/>
        </w:tabs>
        <w:spacing w:line="268" w:lineRule="auto"/>
        <w:ind w:right="290" w:firstLine="708"/>
        <w:rPr>
          <w:sz w:val="24"/>
        </w:rPr>
      </w:pPr>
      <w:r>
        <w:rPr>
          <w:sz w:val="24"/>
        </w:rPr>
        <w:t>описывать характер героя, находить в тексте средства</w:t>
      </w:r>
      <w:r>
        <w:rPr>
          <w:spacing w:val="-1"/>
          <w:sz w:val="24"/>
        </w:rPr>
        <w:t xml:space="preserve"> </w:t>
      </w:r>
      <w:r>
        <w:rPr>
          <w:sz w:val="24"/>
        </w:rPr>
        <w:t>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EC3DAF" w:rsidRDefault="00053F2E">
      <w:pPr>
        <w:pStyle w:val="a4"/>
        <w:numPr>
          <w:ilvl w:val="3"/>
          <w:numId w:val="73"/>
        </w:numPr>
        <w:tabs>
          <w:tab w:val="left" w:pos="2151"/>
        </w:tabs>
        <w:spacing w:before="14" w:line="268" w:lineRule="auto"/>
        <w:ind w:right="295" w:firstLine="708"/>
        <w:rPr>
          <w:sz w:val="24"/>
        </w:rPr>
      </w:pP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EC3DAF" w:rsidRPr="00A2792A" w:rsidRDefault="00053F2E" w:rsidP="00A2792A">
      <w:pPr>
        <w:pStyle w:val="a4"/>
        <w:numPr>
          <w:ilvl w:val="3"/>
          <w:numId w:val="73"/>
        </w:numPr>
        <w:tabs>
          <w:tab w:val="left" w:pos="2151"/>
        </w:tabs>
        <w:spacing w:line="268" w:lineRule="auto"/>
        <w:ind w:right="295" w:firstLine="708"/>
        <w:rPr>
          <w:sz w:val="24"/>
        </w:rPr>
        <w:sectPr w:rsidR="00EC3DAF" w:rsidRPr="00A2792A">
          <w:pgSz w:w="11910" w:h="16840"/>
          <w:pgMar w:top="920" w:right="283" w:bottom="1000" w:left="566" w:header="0" w:footer="818" w:gutter="0"/>
          <w:cols w:space="720"/>
        </w:sectPr>
      </w:pPr>
      <w:r>
        <w:rPr>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EC3DAF" w:rsidRDefault="00EC3DAF">
      <w:pPr>
        <w:pStyle w:val="a3"/>
        <w:spacing w:before="24"/>
        <w:ind w:left="0"/>
        <w:jc w:val="left"/>
      </w:pPr>
    </w:p>
    <w:p w:rsidR="00EC3DAF" w:rsidRDefault="00053F2E">
      <w:pPr>
        <w:pStyle w:val="a4"/>
        <w:numPr>
          <w:ilvl w:val="3"/>
          <w:numId w:val="73"/>
        </w:numPr>
        <w:tabs>
          <w:tab w:val="left" w:pos="2151"/>
        </w:tabs>
        <w:spacing w:before="0" w:line="268" w:lineRule="auto"/>
        <w:ind w:right="292" w:firstLine="708"/>
        <w:rPr>
          <w:sz w:val="24"/>
        </w:rPr>
      </w:pPr>
      <w:r>
        <w:rPr>
          <w:sz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EC3DAF" w:rsidRDefault="00053F2E">
      <w:pPr>
        <w:pStyle w:val="a4"/>
        <w:numPr>
          <w:ilvl w:val="3"/>
          <w:numId w:val="73"/>
        </w:numPr>
        <w:tabs>
          <w:tab w:val="left" w:pos="2151"/>
        </w:tabs>
        <w:spacing w:before="14"/>
        <w:ind w:left="2151"/>
        <w:rPr>
          <w:sz w:val="24"/>
        </w:rPr>
      </w:pPr>
      <w:r>
        <w:rPr>
          <w:sz w:val="24"/>
        </w:rPr>
        <w:t>пересказывать</w:t>
      </w:r>
      <w:r>
        <w:rPr>
          <w:spacing w:val="-6"/>
          <w:sz w:val="24"/>
        </w:rPr>
        <w:t xml:space="preserve"> </w:t>
      </w:r>
      <w:r>
        <w:rPr>
          <w:sz w:val="24"/>
        </w:rPr>
        <w:t>(устно)</w:t>
      </w:r>
      <w:r>
        <w:rPr>
          <w:spacing w:val="-4"/>
          <w:sz w:val="24"/>
        </w:rPr>
        <w:t xml:space="preserve"> </w:t>
      </w:r>
      <w:r>
        <w:rPr>
          <w:sz w:val="24"/>
        </w:rPr>
        <w:t>содержание</w:t>
      </w:r>
      <w:r>
        <w:rPr>
          <w:spacing w:val="-6"/>
          <w:sz w:val="24"/>
        </w:rPr>
        <w:t xml:space="preserve"> </w:t>
      </w:r>
      <w:r>
        <w:rPr>
          <w:sz w:val="24"/>
        </w:rPr>
        <w:t>произведения</w:t>
      </w:r>
      <w:r>
        <w:rPr>
          <w:spacing w:val="-4"/>
          <w:sz w:val="24"/>
        </w:rPr>
        <w:t xml:space="preserve"> </w:t>
      </w:r>
      <w:r>
        <w:rPr>
          <w:sz w:val="24"/>
        </w:rPr>
        <w:t>подробно,</w:t>
      </w:r>
      <w:r>
        <w:rPr>
          <w:spacing w:val="-5"/>
          <w:sz w:val="24"/>
        </w:rPr>
        <w:t xml:space="preserve"> </w:t>
      </w:r>
      <w:r>
        <w:rPr>
          <w:sz w:val="24"/>
        </w:rPr>
        <w:t>выборочно,</w:t>
      </w:r>
      <w:r>
        <w:rPr>
          <w:spacing w:val="-4"/>
          <w:sz w:val="24"/>
        </w:rPr>
        <w:t xml:space="preserve"> </w:t>
      </w:r>
      <w:r>
        <w:rPr>
          <w:sz w:val="24"/>
        </w:rPr>
        <w:t>от</w:t>
      </w:r>
      <w:r>
        <w:rPr>
          <w:spacing w:val="-4"/>
          <w:sz w:val="24"/>
        </w:rPr>
        <w:t xml:space="preserve"> лица</w:t>
      </w:r>
    </w:p>
    <w:p w:rsidR="00EC3DAF" w:rsidRDefault="00053F2E">
      <w:pPr>
        <w:pStyle w:val="a3"/>
        <w:spacing w:before="48" w:line="268" w:lineRule="auto"/>
        <w:ind w:left="732" w:right="287" w:hanging="10"/>
      </w:pPr>
      <w:r>
        <w:t>героя, от третьего лица; читать по ролям с соблюдением норм произношения, расстановки ударения, инсценировать небольшие эпизоды из произведения;</w:t>
      </w:r>
    </w:p>
    <w:p w:rsidR="00EC3DAF" w:rsidRDefault="00053F2E">
      <w:pPr>
        <w:pStyle w:val="a4"/>
        <w:numPr>
          <w:ilvl w:val="3"/>
          <w:numId w:val="73"/>
        </w:numPr>
        <w:tabs>
          <w:tab w:val="left" w:pos="2151"/>
        </w:tabs>
        <w:spacing w:before="15" w:line="268" w:lineRule="auto"/>
        <w:ind w:right="291" w:firstLine="708"/>
        <w:rPr>
          <w:sz w:val="24"/>
        </w:rPr>
      </w:pPr>
      <w:r>
        <w:rPr>
          <w:sz w:val="24"/>
        </w:rPr>
        <w:t>составлять высказывания на заданную тему по содержанию произведения (не</w:t>
      </w:r>
      <w:r>
        <w:rPr>
          <w:spacing w:val="40"/>
          <w:sz w:val="24"/>
        </w:rPr>
        <w:t xml:space="preserve"> </w:t>
      </w:r>
      <w:r>
        <w:rPr>
          <w:sz w:val="24"/>
        </w:rPr>
        <w:t>менее 5 предложений);</w:t>
      </w:r>
    </w:p>
    <w:p w:rsidR="00EC3DAF" w:rsidRDefault="00053F2E">
      <w:pPr>
        <w:pStyle w:val="a4"/>
        <w:numPr>
          <w:ilvl w:val="3"/>
          <w:numId w:val="73"/>
        </w:numPr>
        <w:tabs>
          <w:tab w:val="left" w:pos="2151"/>
        </w:tabs>
        <w:spacing w:before="15" w:line="273" w:lineRule="auto"/>
        <w:ind w:left="1431" w:right="285" w:firstLine="0"/>
        <w:rPr>
          <w:sz w:val="24"/>
        </w:rPr>
      </w:pPr>
      <w:r>
        <w:rPr>
          <w:sz w:val="24"/>
        </w:rPr>
        <w:t>сочинять по аналогии с прочитанным загадки, небольшие сказки, рассказы; - ориентироваться</w:t>
      </w:r>
      <w:r>
        <w:rPr>
          <w:spacing w:val="27"/>
          <w:sz w:val="24"/>
        </w:rPr>
        <w:t xml:space="preserve"> </w:t>
      </w:r>
      <w:r>
        <w:rPr>
          <w:sz w:val="24"/>
        </w:rPr>
        <w:t>в</w:t>
      </w:r>
      <w:r>
        <w:rPr>
          <w:spacing w:val="27"/>
          <w:sz w:val="24"/>
        </w:rPr>
        <w:t xml:space="preserve"> </w:t>
      </w:r>
      <w:r>
        <w:rPr>
          <w:sz w:val="24"/>
        </w:rPr>
        <w:t>книге/</w:t>
      </w:r>
      <w:r>
        <w:rPr>
          <w:spacing w:val="33"/>
          <w:sz w:val="24"/>
        </w:rPr>
        <w:t xml:space="preserve"> </w:t>
      </w:r>
      <w:r>
        <w:rPr>
          <w:sz w:val="24"/>
        </w:rPr>
        <w:t>учебнике</w:t>
      </w:r>
      <w:r>
        <w:rPr>
          <w:spacing w:val="27"/>
          <w:sz w:val="24"/>
        </w:rPr>
        <w:t xml:space="preserve"> </w:t>
      </w:r>
      <w:r>
        <w:rPr>
          <w:sz w:val="24"/>
        </w:rPr>
        <w:t>по</w:t>
      </w:r>
      <w:r>
        <w:rPr>
          <w:spacing w:val="27"/>
          <w:sz w:val="24"/>
        </w:rPr>
        <w:t xml:space="preserve"> </w:t>
      </w:r>
      <w:r>
        <w:rPr>
          <w:sz w:val="24"/>
        </w:rPr>
        <w:t>обложке,</w:t>
      </w:r>
      <w:r>
        <w:rPr>
          <w:spacing w:val="27"/>
          <w:sz w:val="24"/>
        </w:rPr>
        <w:t xml:space="preserve"> </w:t>
      </w:r>
      <w:r>
        <w:rPr>
          <w:sz w:val="24"/>
        </w:rPr>
        <w:t>оглавлению,</w:t>
      </w:r>
      <w:r>
        <w:rPr>
          <w:spacing w:val="27"/>
          <w:sz w:val="24"/>
        </w:rPr>
        <w:t xml:space="preserve"> </w:t>
      </w:r>
      <w:r>
        <w:rPr>
          <w:sz w:val="24"/>
        </w:rPr>
        <w:t>аннотации, иллюстрациям,</w:t>
      </w:r>
    </w:p>
    <w:p w:rsidR="00EC3DAF" w:rsidRDefault="00053F2E">
      <w:pPr>
        <w:pStyle w:val="a3"/>
        <w:spacing w:before="0" w:line="274" w:lineRule="exact"/>
        <w:ind w:left="723"/>
      </w:pPr>
      <w:r>
        <w:t>предисловию,</w:t>
      </w:r>
      <w:r>
        <w:rPr>
          <w:spacing w:val="-7"/>
        </w:rPr>
        <w:t xml:space="preserve"> </w:t>
      </w:r>
      <w:r>
        <w:t>условным</w:t>
      </w:r>
      <w:r>
        <w:rPr>
          <w:spacing w:val="-8"/>
        </w:rPr>
        <w:t xml:space="preserve"> </w:t>
      </w:r>
      <w:r>
        <w:rPr>
          <w:spacing w:val="-2"/>
        </w:rPr>
        <w:t>обозначениям;</w:t>
      </w:r>
    </w:p>
    <w:p w:rsidR="00EC3DAF" w:rsidRDefault="00053F2E">
      <w:pPr>
        <w:pStyle w:val="a4"/>
        <w:numPr>
          <w:ilvl w:val="3"/>
          <w:numId w:val="73"/>
        </w:numPr>
        <w:tabs>
          <w:tab w:val="left" w:pos="2151"/>
        </w:tabs>
        <w:spacing w:before="44" w:line="268" w:lineRule="auto"/>
        <w:ind w:right="294" w:firstLine="708"/>
        <w:rPr>
          <w:sz w:val="24"/>
        </w:rPr>
      </w:pPr>
      <w:r>
        <w:rPr>
          <w:sz w:val="24"/>
        </w:rPr>
        <w:t>выбирать книги для самостоятельного чтения с учѐтом рекомендательного списка, используя картотеки, рассказывать о прочитанной книге;</w:t>
      </w:r>
    </w:p>
    <w:p w:rsidR="00EC3DAF" w:rsidRDefault="00053F2E">
      <w:pPr>
        <w:pStyle w:val="a4"/>
        <w:numPr>
          <w:ilvl w:val="3"/>
          <w:numId w:val="73"/>
        </w:numPr>
        <w:tabs>
          <w:tab w:val="left" w:pos="2151"/>
        </w:tabs>
        <w:spacing w:before="15" w:line="268" w:lineRule="auto"/>
        <w:ind w:right="293" w:firstLine="708"/>
        <w:rPr>
          <w:sz w:val="24"/>
        </w:rPr>
      </w:pPr>
      <w:r>
        <w:rPr>
          <w:sz w:val="24"/>
        </w:rPr>
        <w:t>использовать справочную литературу для получения дополнительной информации в соответствии с учебной задачей.</w:t>
      </w:r>
    </w:p>
    <w:p w:rsidR="00EC3DAF" w:rsidRDefault="00EC3DAF">
      <w:pPr>
        <w:pStyle w:val="a3"/>
        <w:spacing w:before="59"/>
        <w:ind w:left="0"/>
        <w:jc w:val="left"/>
      </w:pPr>
    </w:p>
    <w:p w:rsidR="00EC3DAF" w:rsidRDefault="00053F2E">
      <w:pPr>
        <w:pStyle w:val="2"/>
        <w:ind w:left="4822"/>
      </w:pPr>
      <w:r>
        <w:t>3</w:t>
      </w:r>
      <w:r>
        <w:rPr>
          <w:spacing w:val="28"/>
        </w:rPr>
        <w:t xml:space="preserve"> </w:t>
      </w:r>
      <w:r>
        <w:rPr>
          <w:spacing w:val="-2"/>
        </w:rPr>
        <w:t>класс</w:t>
      </w:r>
    </w:p>
    <w:p w:rsidR="00EC3DAF" w:rsidRDefault="00053F2E">
      <w:pPr>
        <w:pStyle w:val="a3"/>
        <w:spacing w:before="43"/>
        <w:ind w:left="711"/>
      </w:pPr>
      <w:r>
        <w:t>К</w:t>
      </w:r>
      <w:r>
        <w:rPr>
          <w:spacing w:val="-2"/>
        </w:rPr>
        <w:t xml:space="preserve"> </w:t>
      </w:r>
      <w:r>
        <w:t>концу</w:t>
      </w:r>
      <w:r>
        <w:rPr>
          <w:spacing w:val="-8"/>
        </w:rPr>
        <w:t xml:space="preserve"> </w:t>
      </w:r>
      <w:r>
        <w:t>обучения</w:t>
      </w:r>
      <w:r>
        <w:rPr>
          <w:spacing w:val="-1"/>
        </w:rPr>
        <w:t xml:space="preserve"> </w:t>
      </w:r>
      <w:r>
        <w:t>в</w:t>
      </w:r>
      <w:r>
        <w:rPr>
          <w:spacing w:val="-2"/>
        </w:rPr>
        <w:t xml:space="preserve"> </w:t>
      </w:r>
      <w:r>
        <w:t>3</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4"/>
        <w:numPr>
          <w:ilvl w:val="3"/>
          <w:numId w:val="73"/>
        </w:numPr>
        <w:tabs>
          <w:tab w:val="left" w:pos="2151"/>
        </w:tabs>
        <w:spacing w:before="48" w:line="268" w:lineRule="auto"/>
        <w:ind w:right="292" w:firstLine="708"/>
        <w:rPr>
          <w:sz w:val="24"/>
        </w:rPr>
      </w:pPr>
      <w:r>
        <w:rPr>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EC3DAF" w:rsidRDefault="00053F2E">
      <w:pPr>
        <w:pStyle w:val="a4"/>
        <w:numPr>
          <w:ilvl w:val="3"/>
          <w:numId w:val="73"/>
        </w:numPr>
        <w:tabs>
          <w:tab w:val="left" w:pos="2151"/>
        </w:tabs>
        <w:spacing w:before="14" w:line="268" w:lineRule="auto"/>
        <w:ind w:right="289" w:firstLine="708"/>
        <w:rPr>
          <w:sz w:val="24"/>
        </w:rPr>
      </w:pP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C3DAF" w:rsidRDefault="00053F2E">
      <w:pPr>
        <w:pStyle w:val="a4"/>
        <w:numPr>
          <w:ilvl w:val="3"/>
          <w:numId w:val="73"/>
        </w:numPr>
        <w:tabs>
          <w:tab w:val="left" w:pos="2151"/>
        </w:tabs>
        <w:spacing w:line="268" w:lineRule="auto"/>
        <w:ind w:right="288" w:firstLine="708"/>
        <w:rPr>
          <w:sz w:val="24"/>
        </w:rPr>
      </w:pPr>
      <w:r>
        <w:rPr>
          <w:sz w:val="24"/>
        </w:rPr>
        <w:t>читать вслух целыми словами без пропусков и перестановок букв и слогов доступные по восприятию и небольшие по объѐму прозаические и стихотворные произведения в темпе не менее 60 слов в минуту (без отметочного оценивания);</w:t>
      </w:r>
    </w:p>
    <w:p w:rsidR="00EC3DAF" w:rsidRDefault="00053F2E">
      <w:pPr>
        <w:pStyle w:val="a4"/>
        <w:numPr>
          <w:ilvl w:val="3"/>
          <w:numId w:val="73"/>
        </w:numPr>
        <w:tabs>
          <w:tab w:val="left" w:pos="2151"/>
        </w:tabs>
        <w:spacing w:before="13" w:line="268" w:lineRule="auto"/>
        <w:ind w:right="296" w:firstLine="708"/>
        <w:rPr>
          <w:sz w:val="24"/>
        </w:rPr>
      </w:pPr>
      <w:r>
        <w:rPr>
          <w:sz w:val="24"/>
        </w:rPr>
        <w:t xml:space="preserve">читать наизусть не менее 4 стихотворений в соответствии с изученной тематикой </w:t>
      </w:r>
      <w:r>
        <w:rPr>
          <w:spacing w:val="-2"/>
          <w:sz w:val="24"/>
        </w:rPr>
        <w:t>произведений;</w:t>
      </w:r>
    </w:p>
    <w:p w:rsidR="00EC3DAF" w:rsidRDefault="00053F2E">
      <w:pPr>
        <w:pStyle w:val="a4"/>
        <w:numPr>
          <w:ilvl w:val="3"/>
          <w:numId w:val="73"/>
        </w:numPr>
        <w:tabs>
          <w:tab w:val="left" w:pos="2151"/>
        </w:tabs>
        <w:ind w:left="2151"/>
        <w:rPr>
          <w:sz w:val="24"/>
        </w:rPr>
      </w:pPr>
      <w:r>
        <w:rPr>
          <w:sz w:val="24"/>
        </w:rPr>
        <w:t>различать</w:t>
      </w:r>
      <w:r>
        <w:rPr>
          <w:spacing w:val="-6"/>
          <w:sz w:val="24"/>
        </w:rPr>
        <w:t xml:space="preserve"> </w:t>
      </w:r>
      <w:r>
        <w:rPr>
          <w:sz w:val="24"/>
        </w:rPr>
        <w:t>художественные</w:t>
      </w:r>
      <w:r>
        <w:rPr>
          <w:spacing w:val="-6"/>
          <w:sz w:val="24"/>
        </w:rPr>
        <w:t xml:space="preserve"> </w:t>
      </w:r>
      <w:r>
        <w:rPr>
          <w:sz w:val="24"/>
        </w:rPr>
        <w:t>произведения</w:t>
      </w:r>
      <w:r>
        <w:rPr>
          <w:spacing w:val="-8"/>
          <w:sz w:val="24"/>
        </w:rPr>
        <w:t xml:space="preserve"> </w:t>
      </w:r>
      <w:r>
        <w:rPr>
          <w:sz w:val="24"/>
        </w:rPr>
        <w:t>и</w:t>
      </w:r>
      <w:r>
        <w:rPr>
          <w:spacing w:val="-4"/>
          <w:sz w:val="24"/>
        </w:rPr>
        <w:t xml:space="preserve"> </w:t>
      </w:r>
      <w:r>
        <w:rPr>
          <w:sz w:val="24"/>
        </w:rPr>
        <w:t>познавательные</w:t>
      </w:r>
      <w:r>
        <w:rPr>
          <w:spacing w:val="-6"/>
          <w:sz w:val="24"/>
        </w:rPr>
        <w:t xml:space="preserve"> </w:t>
      </w:r>
      <w:r>
        <w:rPr>
          <w:spacing w:val="-2"/>
          <w:sz w:val="24"/>
        </w:rPr>
        <w:t>тексты;</w:t>
      </w:r>
    </w:p>
    <w:p w:rsidR="00EC3DAF" w:rsidRDefault="00053F2E">
      <w:pPr>
        <w:pStyle w:val="a4"/>
        <w:numPr>
          <w:ilvl w:val="3"/>
          <w:numId w:val="73"/>
        </w:numPr>
        <w:tabs>
          <w:tab w:val="left" w:pos="2151"/>
        </w:tabs>
        <w:spacing w:before="46" w:line="268" w:lineRule="auto"/>
        <w:ind w:right="293" w:firstLine="708"/>
        <w:rPr>
          <w:sz w:val="24"/>
        </w:rPr>
      </w:pPr>
      <w:r>
        <w:rPr>
          <w:sz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w:t>
      </w:r>
      <w:r>
        <w:rPr>
          <w:spacing w:val="-2"/>
          <w:sz w:val="24"/>
        </w:rPr>
        <w:t>эпического;</w:t>
      </w:r>
    </w:p>
    <w:p w:rsidR="00EC3DAF" w:rsidRDefault="00053F2E">
      <w:pPr>
        <w:pStyle w:val="a4"/>
        <w:numPr>
          <w:ilvl w:val="3"/>
          <w:numId w:val="73"/>
        </w:numPr>
        <w:tabs>
          <w:tab w:val="left" w:pos="2151"/>
          <w:tab w:val="left" w:pos="3858"/>
          <w:tab w:val="left" w:pos="5633"/>
          <w:tab w:val="left" w:pos="8118"/>
          <w:tab w:val="left" w:pos="10116"/>
        </w:tabs>
        <w:spacing w:line="268" w:lineRule="auto"/>
        <w:ind w:right="290" w:firstLine="708"/>
        <w:rPr>
          <w:sz w:val="24"/>
        </w:rPr>
      </w:pPr>
      <w:r>
        <w:rPr>
          <w:spacing w:val="-2"/>
          <w:sz w:val="24"/>
        </w:rPr>
        <w:t>понимать</w:t>
      </w:r>
      <w:r>
        <w:rPr>
          <w:sz w:val="24"/>
        </w:rPr>
        <w:tab/>
      </w:r>
      <w:r>
        <w:rPr>
          <w:spacing w:val="-2"/>
          <w:sz w:val="24"/>
        </w:rPr>
        <w:t>жанровую</w:t>
      </w:r>
      <w:r>
        <w:rPr>
          <w:sz w:val="24"/>
        </w:rPr>
        <w:tab/>
      </w:r>
      <w:r>
        <w:rPr>
          <w:spacing w:val="-2"/>
          <w:sz w:val="24"/>
        </w:rPr>
        <w:t>принадлежность,</w:t>
      </w:r>
      <w:r>
        <w:rPr>
          <w:sz w:val="24"/>
        </w:rPr>
        <w:tab/>
      </w:r>
      <w:r>
        <w:rPr>
          <w:spacing w:val="-2"/>
          <w:sz w:val="24"/>
        </w:rPr>
        <w:t>содержание,</w:t>
      </w:r>
      <w:r>
        <w:rPr>
          <w:sz w:val="24"/>
        </w:rPr>
        <w:tab/>
      </w:r>
      <w:r>
        <w:rPr>
          <w:spacing w:val="-2"/>
          <w:sz w:val="24"/>
        </w:rPr>
        <w:t xml:space="preserve">смысл </w:t>
      </w:r>
      <w:r>
        <w:rPr>
          <w:sz w:val="24"/>
        </w:rPr>
        <w:t>прослушанного/прочитанного произведения: отвечать и формулировать вопросы к учебным и художественным текстам;</w:t>
      </w:r>
    </w:p>
    <w:p w:rsidR="00EC3DAF" w:rsidRDefault="00053F2E">
      <w:pPr>
        <w:pStyle w:val="a4"/>
        <w:numPr>
          <w:ilvl w:val="3"/>
          <w:numId w:val="73"/>
        </w:numPr>
        <w:tabs>
          <w:tab w:val="left" w:pos="2151"/>
        </w:tabs>
        <w:spacing w:before="13" w:line="268" w:lineRule="auto"/>
        <w:ind w:right="290" w:firstLine="708"/>
        <w:rPr>
          <w:sz w:val="24"/>
        </w:rPr>
      </w:pP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r>
        <w:rPr>
          <w:spacing w:val="40"/>
          <w:sz w:val="24"/>
        </w:rPr>
        <w:t xml:space="preserve"> </w:t>
      </w:r>
      <w:r>
        <w:rPr>
          <w:sz w:val="24"/>
        </w:rPr>
        <w:t>приводить примеры произведений фольклора разных народов России;</w:t>
      </w:r>
    </w:p>
    <w:p w:rsidR="00EC3DAF" w:rsidRPr="00A2792A" w:rsidRDefault="00053F2E" w:rsidP="00A2792A">
      <w:pPr>
        <w:pStyle w:val="a4"/>
        <w:numPr>
          <w:ilvl w:val="3"/>
          <w:numId w:val="73"/>
        </w:numPr>
        <w:tabs>
          <w:tab w:val="left" w:pos="2151"/>
        </w:tabs>
        <w:spacing w:before="17" w:line="268" w:lineRule="auto"/>
        <w:ind w:right="289" w:firstLine="708"/>
        <w:rPr>
          <w:sz w:val="24"/>
        </w:rPr>
        <w:sectPr w:rsidR="00EC3DAF" w:rsidRPr="00A2792A">
          <w:pgSz w:w="11910" w:h="16840"/>
          <w:pgMar w:top="920" w:right="283" w:bottom="1000" w:left="566" w:header="0" w:footer="818" w:gutter="0"/>
          <w:cols w:space="720"/>
        </w:sectPr>
      </w:pPr>
      <w:r>
        <w:rPr>
          <w:sz w:val="24"/>
        </w:rPr>
        <w:t>владеть</w:t>
      </w:r>
      <w:r>
        <w:rPr>
          <w:spacing w:val="-4"/>
          <w:sz w:val="24"/>
        </w:rPr>
        <w:t xml:space="preserve"> </w:t>
      </w:r>
      <w:r>
        <w:rPr>
          <w:sz w:val="24"/>
        </w:rPr>
        <w:t>элементарными</w:t>
      </w:r>
      <w:r>
        <w:rPr>
          <w:spacing w:val="-2"/>
          <w:sz w:val="24"/>
        </w:rPr>
        <w:t xml:space="preserve"> </w:t>
      </w:r>
      <w:r>
        <w:rPr>
          <w:sz w:val="24"/>
        </w:rPr>
        <w:t>умениями</w:t>
      </w:r>
      <w:r>
        <w:rPr>
          <w:spacing w:val="-5"/>
          <w:sz w:val="24"/>
        </w:rPr>
        <w:t xml:space="preserve"> </w:t>
      </w:r>
      <w:r>
        <w:rPr>
          <w:sz w:val="24"/>
        </w:rPr>
        <w:t>анализа</w:t>
      </w:r>
      <w:r>
        <w:rPr>
          <w:spacing w:val="-6"/>
          <w:sz w:val="24"/>
        </w:rPr>
        <w:t xml:space="preserve"> </w:t>
      </w:r>
      <w:r>
        <w:rPr>
          <w:sz w:val="24"/>
        </w:rPr>
        <w:t>и</w:t>
      </w:r>
      <w:r>
        <w:rPr>
          <w:spacing w:val="-5"/>
          <w:sz w:val="24"/>
        </w:rPr>
        <w:t xml:space="preserve"> </w:t>
      </w:r>
      <w:r>
        <w:rPr>
          <w:sz w:val="24"/>
        </w:rPr>
        <w:t>интерпретации</w:t>
      </w:r>
      <w:r>
        <w:rPr>
          <w:spacing w:val="-5"/>
          <w:sz w:val="24"/>
        </w:rPr>
        <w:t xml:space="preserve"> </w:t>
      </w:r>
      <w:r>
        <w:rPr>
          <w:sz w:val="24"/>
        </w:rPr>
        <w:t>текста:</w:t>
      </w:r>
      <w:r>
        <w:rPr>
          <w:spacing w:val="-5"/>
          <w:sz w:val="24"/>
        </w:rPr>
        <w:t xml:space="preserve"> </w:t>
      </w:r>
      <w:r>
        <w:rPr>
          <w:sz w:val="24"/>
        </w:rPr>
        <w:t>формулировать тему</w:t>
      </w:r>
      <w:r>
        <w:rPr>
          <w:spacing w:val="-6"/>
          <w:sz w:val="24"/>
        </w:rPr>
        <w:t xml:space="preserve"> </w:t>
      </w:r>
      <w:r>
        <w:rPr>
          <w:sz w:val="24"/>
        </w:rPr>
        <w:t>и</w:t>
      </w:r>
      <w:r>
        <w:rPr>
          <w:spacing w:val="-1"/>
          <w:sz w:val="24"/>
        </w:rPr>
        <w:t xml:space="preserve"> </w:t>
      </w:r>
      <w:r>
        <w:rPr>
          <w:sz w:val="24"/>
        </w:rPr>
        <w:t>главную</w:t>
      </w:r>
      <w:r>
        <w:rPr>
          <w:spacing w:val="-2"/>
          <w:sz w:val="24"/>
        </w:rPr>
        <w:t xml:space="preserve"> </w:t>
      </w:r>
      <w:r>
        <w:rPr>
          <w:sz w:val="24"/>
        </w:rPr>
        <w:t>мысль,</w:t>
      </w:r>
      <w:r>
        <w:rPr>
          <w:spacing w:val="-2"/>
          <w:sz w:val="24"/>
        </w:rPr>
        <w:t xml:space="preserve"> </w:t>
      </w:r>
      <w:r>
        <w:rPr>
          <w:sz w:val="24"/>
        </w:rPr>
        <w:t>определять</w:t>
      </w:r>
      <w:r>
        <w:rPr>
          <w:spacing w:val="-2"/>
          <w:sz w:val="24"/>
        </w:rPr>
        <w:t xml:space="preserve"> </w:t>
      </w:r>
      <w:r>
        <w:rPr>
          <w:sz w:val="24"/>
        </w:rPr>
        <w:t>последовательность</w:t>
      </w:r>
      <w:r>
        <w:rPr>
          <w:spacing w:val="-1"/>
          <w:sz w:val="24"/>
        </w:rPr>
        <w:t xml:space="preserve"> </w:t>
      </w:r>
      <w:r>
        <w:rPr>
          <w:sz w:val="24"/>
        </w:rPr>
        <w:t>событий</w:t>
      </w:r>
      <w:r>
        <w:rPr>
          <w:spacing w:val="-1"/>
          <w:sz w:val="24"/>
        </w:rPr>
        <w:t xml:space="preserve"> </w:t>
      </w:r>
      <w:r>
        <w:rPr>
          <w:sz w:val="24"/>
        </w:rPr>
        <w:t>в</w:t>
      </w:r>
      <w:r>
        <w:rPr>
          <w:spacing w:val="-4"/>
          <w:sz w:val="24"/>
        </w:rPr>
        <w:t xml:space="preserve"> </w:t>
      </w:r>
      <w:r>
        <w:rPr>
          <w:sz w:val="24"/>
        </w:rPr>
        <w:t>тексте</w:t>
      </w:r>
      <w:r>
        <w:rPr>
          <w:spacing w:val="-3"/>
          <w:sz w:val="24"/>
        </w:rPr>
        <w:t xml:space="preserve"> </w:t>
      </w:r>
      <w:r>
        <w:rPr>
          <w:sz w:val="24"/>
        </w:rPr>
        <w:t>произведения,</w:t>
      </w:r>
      <w:r>
        <w:rPr>
          <w:spacing w:val="-4"/>
          <w:sz w:val="24"/>
        </w:rPr>
        <w:t xml:space="preserve"> </w:t>
      </w:r>
      <w:r>
        <w:rPr>
          <w:sz w:val="24"/>
        </w:rPr>
        <w:t>выявлять связь событий, эпизодов текста; составлять план текста (вопросный, номинативный, цитатный);</w:t>
      </w:r>
    </w:p>
    <w:p w:rsidR="00EC3DAF" w:rsidRDefault="00EC3DAF">
      <w:pPr>
        <w:pStyle w:val="a3"/>
        <w:spacing w:before="24"/>
        <w:ind w:left="0"/>
        <w:jc w:val="left"/>
      </w:pPr>
    </w:p>
    <w:p w:rsidR="00EC3DAF" w:rsidRDefault="00053F2E">
      <w:pPr>
        <w:pStyle w:val="a4"/>
        <w:numPr>
          <w:ilvl w:val="3"/>
          <w:numId w:val="73"/>
        </w:numPr>
        <w:tabs>
          <w:tab w:val="left" w:pos="2151"/>
        </w:tabs>
        <w:spacing w:before="0" w:line="268" w:lineRule="auto"/>
        <w:ind w:right="286" w:firstLine="708"/>
        <w:rPr>
          <w:sz w:val="24"/>
        </w:rPr>
      </w:pPr>
      <w:r>
        <w:rPr>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EC3DAF" w:rsidRDefault="00053F2E">
      <w:pPr>
        <w:pStyle w:val="a4"/>
        <w:numPr>
          <w:ilvl w:val="3"/>
          <w:numId w:val="73"/>
        </w:numPr>
        <w:tabs>
          <w:tab w:val="left" w:pos="2151"/>
        </w:tabs>
        <w:spacing w:before="14" w:line="268" w:lineRule="auto"/>
        <w:ind w:right="286" w:firstLine="708"/>
        <w:rPr>
          <w:sz w:val="24"/>
        </w:rPr>
      </w:pPr>
      <w:r>
        <w:rPr>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EC3DAF" w:rsidRDefault="00053F2E">
      <w:pPr>
        <w:pStyle w:val="a4"/>
        <w:numPr>
          <w:ilvl w:val="3"/>
          <w:numId w:val="73"/>
        </w:numPr>
        <w:tabs>
          <w:tab w:val="left" w:pos="2151"/>
        </w:tabs>
        <w:spacing w:line="268" w:lineRule="auto"/>
        <w:ind w:right="291" w:firstLine="708"/>
        <w:rPr>
          <w:sz w:val="24"/>
        </w:rPr>
      </w:pP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EC3DAF" w:rsidRDefault="00053F2E">
      <w:pPr>
        <w:pStyle w:val="a3"/>
        <w:spacing w:before="17" w:line="273" w:lineRule="auto"/>
        <w:ind w:left="723" w:right="291" w:firstLine="2015"/>
      </w:pPr>
      <w:r>
        <w:t>осознанно</w:t>
      </w:r>
      <w:r>
        <w:rPr>
          <w:spacing w:val="-7"/>
        </w:rPr>
        <w:t xml:space="preserve"> </w:t>
      </w:r>
      <w:r>
        <w:t>применять</w:t>
      </w:r>
      <w:r>
        <w:rPr>
          <w:spacing w:val="-4"/>
        </w:rPr>
        <w:t xml:space="preserve"> </w:t>
      </w:r>
      <w:r>
        <w:t>изученные</w:t>
      </w:r>
      <w:r>
        <w:rPr>
          <w:spacing w:val="-6"/>
        </w:rPr>
        <w:t xml:space="preserve"> </w:t>
      </w:r>
      <w:r>
        <w:t>понятия</w:t>
      </w:r>
      <w:r>
        <w:rPr>
          <w:spacing w:val="-4"/>
        </w:rPr>
        <w:t xml:space="preserve"> </w:t>
      </w:r>
      <w:r>
        <w:t>(автор,</w:t>
      </w:r>
      <w:r>
        <w:rPr>
          <w:spacing w:val="-4"/>
        </w:rPr>
        <w:t xml:space="preserve"> </w:t>
      </w:r>
      <w:r>
        <w:t>мораль</w:t>
      </w:r>
      <w:r>
        <w:rPr>
          <w:spacing w:val="-4"/>
        </w:rPr>
        <w:t xml:space="preserve"> </w:t>
      </w:r>
      <w:r>
        <w:t>басни,</w:t>
      </w:r>
      <w:r>
        <w:rPr>
          <w:spacing w:val="-4"/>
        </w:rPr>
        <w:t xml:space="preserve"> </w:t>
      </w:r>
      <w:r>
        <w:t>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EC3DAF" w:rsidRDefault="00053F2E">
      <w:pPr>
        <w:pStyle w:val="a4"/>
        <w:numPr>
          <w:ilvl w:val="3"/>
          <w:numId w:val="73"/>
        </w:numPr>
        <w:tabs>
          <w:tab w:val="left" w:pos="2151"/>
        </w:tabs>
        <w:spacing w:before="11" w:line="268" w:lineRule="auto"/>
        <w:ind w:right="285" w:firstLine="708"/>
        <w:rPr>
          <w:sz w:val="24"/>
        </w:rPr>
      </w:pPr>
      <w:r>
        <w:rPr>
          <w:sz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EC3DAF" w:rsidRDefault="00053F2E">
      <w:pPr>
        <w:pStyle w:val="a4"/>
        <w:numPr>
          <w:ilvl w:val="3"/>
          <w:numId w:val="73"/>
        </w:numPr>
        <w:tabs>
          <w:tab w:val="left" w:pos="2151"/>
        </w:tabs>
        <w:spacing w:before="14" w:line="268" w:lineRule="auto"/>
        <w:ind w:right="290" w:firstLine="708"/>
        <w:rPr>
          <w:sz w:val="24"/>
        </w:rPr>
      </w:pPr>
      <w:r>
        <w:rPr>
          <w:sz w:val="24"/>
        </w:rPr>
        <w:t>пересказывать произведение (устно) подробно, выборочно, сжато (кратко), от лица героя, с изменением лица рассказчика, от третьего лица;</w:t>
      </w:r>
    </w:p>
    <w:p w:rsidR="00EC3DAF" w:rsidRDefault="00053F2E">
      <w:pPr>
        <w:pStyle w:val="a4"/>
        <w:numPr>
          <w:ilvl w:val="3"/>
          <w:numId w:val="73"/>
        </w:numPr>
        <w:tabs>
          <w:tab w:val="left" w:pos="2151"/>
        </w:tabs>
        <w:spacing w:line="268" w:lineRule="auto"/>
        <w:ind w:right="293" w:firstLine="708"/>
        <w:rPr>
          <w:sz w:val="24"/>
        </w:rPr>
      </w:pPr>
      <w:r>
        <w:rPr>
          <w:sz w:val="24"/>
        </w:rPr>
        <w:t xml:space="preserve">при анализе и интерпретации текста использовать разные типы речи (повествование, описание, рассуждение) с учѐтом специфики учебного и художественного </w:t>
      </w:r>
      <w:r>
        <w:rPr>
          <w:spacing w:val="-2"/>
          <w:sz w:val="24"/>
        </w:rPr>
        <w:t>текстов;</w:t>
      </w:r>
    </w:p>
    <w:p w:rsidR="00EC3DAF" w:rsidRDefault="00053F2E">
      <w:pPr>
        <w:pStyle w:val="a4"/>
        <w:numPr>
          <w:ilvl w:val="3"/>
          <w:numId w:val="73"/>
        </w:numPr>
        <w:tabs>
          <w:tab w:val="left" w:pos="2151"/>
        </w:tabs>
        <w:spacing w:before="13" w:line="268" w:lineRule="auto"/>
        <w:ind w:right="286" w:firstLine="708"/>
        <w:rPr>
          <w:sz w:val="24"/>
        </w:rPr>
      </w:pPr>
      <w:r>
        <w:rPr>
          <w:sz w:val="24"/>
        </w:rPr>
        <w:t>читать по ролям с соблюдением норм произношения, инсценировать небольшие эпизоды из произведения;</w:t>
      </w:r>
    </w:p>
    <w:p w:rsidR="00EC3DAF" w:rsidRDefault="00053F2E">
      <w:pPr>
        <w:pStyle w:val="a4"/>
        <w:numPr>
          <w:ilvl w:val="3"/>
          <w:numId w:val="73"/>
        </w:numPr>
        <w:tabs>
          <w:tab w:val="left" w:pos="2151"/>
        </w:tabs>
        <w:spacing w:line="276" w:lineRule="auto"/>
        <w:ind w:right="292" w:firstLine="708"/>
        <w:rPr>
          <w:sz w:val="24"/>
        </w:rPr>
      </w:pPr>
      <w:r>
        <w:rPr>
          <w:sz w:val="24"/>
        </w:rPr>
        <w:t>составлять устные и письменные высказывания на основе прочитанного/прослушанного</w:t>
      </w:r>
      <w:r>
        <w:rPr>
          <w:spacing w:val="-1"/>
          <w:sz w:val="24"/>
        </w:rPr>
        <w:t xml:space="preserve"> </w:t>
      </w:r>
      <w:r>
        <w:rPr>
          <w:sz w:val="24"/>
        </w:rPr>
        <w:t>текста</w:t>
      </w:r>
      <w:r>
        <w:rPr>
          <w:spacing w:val="-1"/>
          <w:sz w:val="24"/>
        </w:rPr>
        <w:t xml:space="preserve"> </w:t>
      </w:r>
      <w:r>
        <w:rPr>
          <w:sz w:val="24"/>
        </w:rPr>
        <w:t>на</w:t>
      </w:r>
      <w:r>
        <w:rPr>
          <w:spacing w:val="-2"/>
          <w:sz w:val="24"/>
        </w:rPr>
        <w:t xml:space="preserve"> </w:t>
      </w:r>
      <w:r>
        <w:rPr>
          <w:sz w:val="24"/>
        </w:rPr>
        <w:t>заданную тему</w:t>
      </w:r>
      <w:r>
        <w:rPr>
          <w:spacing w:val="-6"/>
          <w:sz w:val="24"/>
        </w:rPr>
        <w:t xml:space="preserve"> </w:t>
      </w:r>
      <w:r>
        <w:rPr>
          <w:sz w:val="24"/>
        </w:rPr>
        <w:t>по</w:t>
      </w:r>
      <w:r>
        <w:rPr>
          <w:spacing w:val="-1"/>
          <w:sz w:val="24"/>
        </w:rPr>
        <w:t xml:space="preserve"> </w:t>
      </w:r>
      <w:r>
        <w:rPr>
          <w:sz w:val="24"/>
        </w:rPr>
        <w:t>содержанию</w:t>
      </w:r>
      <w:r>
        <w:rPr>
          <w:spacing w:val="-1"/>
          <w:sz w:val="24"/>
        </w:rPr>
        <w:t xml:space="preserve"> </w:t>
      </w:r>
      <w:r>
        <w:rPr>
          <w:sz w:val="24"/>
        </w:rPr>
        <w:t>произведения</w:t>
      </w:r>
      <w:r>
        <w:rPr>
          <w:spacing w:val="-1"/>
          <w:sz w:val="24"/>
        </w:rPr>
        <w:t xml:space="preserve"> </w:t>
      </w:r>
      <w:r>
        <w:rPr>
          <w:sz w:val="24"/>
        </w:rPr>
        <w:t>(не</w:t>
      </w:r>
      <w:r>
        <w:rPr>
          <w:spacing w:val="-1"/>
          <w:sz w:val="24"/>
        </w:rPr>
        <w:t xml:space="preserve"> </w:t>
      </w:r>
      <w:r>
        <w:rPr>
          <w:sz w:val="24"/>
        </w:rPr>
        <w:t>менее</w:t>
      </w:r>
      <w:r>
        <w:rPr>
          <w:spacing w:val="-2"/>
          <w:sz w:val="24"/>
        </w:rPr>
        <w:t xml:space="preserve"> </w:t>
      </w:r>
      <w:r>
        <w:rPr>
          <w:sz w:val="24"/>
        </w:rPr>
        <w:t>8 предложений), корректировать собственный письменный текст;</w:t>
      </w:r>
    </w:p>
    <w:p w:rsidR="00EC3DAF" w:rsidRDefault="00053F2E">
      <w:pPr>
        <w:pStyle w:val="a4"/>
        <w:numPr>
          <w:ilvl w:val="3"/>
          <w:numId w:val="73"/>
        </w:numPr>
        <w:tabs>
          <w:tab w:val="left" w:pos="2151"/>
        </w:tabs>
        <w:spacing w:before="3"/>
        <w:ind w:left="2151"/>
        <w:rPr>
          <w:sz w:val="24"/>
        </w:rPr>
      </w:pPr>
      <w:r>
        <w:rPr>
          <w:sz w:val="24"/>
        </w:rPr>
        <w:t>составлять</w:t>
      </w:r>
      <w:r>
        <w:rPr>
          <w:spacing w:val="-5"/>
          <w:sz w:val="24"/>
        </w:rPr>
        <w:t xml:space="preserve"> </w:t>
      </w:r>
      <w:r>
        <w:rPr>
          <w:sz w:val="24"/>
        </w:rPr>
        <w:t>краткий</w:t>
      </w:r>
      <w:r>
        <w:rPr>
          <w:spacing w:val="-3"/>
          <w:sz w:val="24"/>
        </w:rPr>
        <w:t xml:space="preserve"> </w:t>
      </w:r>
      <w:r>
        <w:rPr>
          <w:sz w:val="24"/>
        </w:rPr>
        <w:t>отзыв</w:t>
      </w:r>
      <w:r>
        <w:rPr>
          <w:spacing w:val="-3"/>
          <w:sz w:val="24"/>
        </w:rPr>
        <w:t xml:space="preserve"> </w:t>
      </w:r>
      <w:r>
        <w:rPr>
          <w:sz w:val="24"/>
        </w:rPr>
        <w:t>о</w:t>
      </w:r>
      <w:r>
        <w:rPr>
          <w:spacing w:val="-3"/>
          <w:sz w:val="24"/>
        </w:rPr>
        <w:t xml:space="preserve"> </w:t>
      </w:r>
      <w:r>
        <w:rPr>
          <w:sz w:val="24"/>
        </w:rPr>
        <w:t>прочитанном</w:t>
      </w:r>
      <w:r>
        <w:rPr>
          <w:spacing w:val="-4"/>
          <w:sz w:val="24"/>
        </w:rPr>
        <w:t xml:space="preserve"> </w:t>
      </w:r>
      <w:r>
        <w:rPr>
          <w:sz w:val="24"/>
        </w:rPr>
        <w:t>произведении</w:t>
      </w:r>
      <w:r>
        <w:rPr>
          <w:spacing w:val="-4"/>
          <w:sz w:val="24"/>
        </w:rPr>
        <w:t xml:space="preserve"> </w:t>
      </w:r>
      <w:r>
        <w:rPr>
          <w:sz w:val="24"/>
        </w:rPr>
        <w:t>по</w:t>
      </w:r>
      <w:r>
        <w:rPr>
          <w:spacing w:val="-3"/>
          <w:sz w:val="24"/>
        </w:rPr>
        <w:t xml:space="preserve"> </w:t>
      </w:r>
      <w:r>
        <w:rPr>
          <w:sz w:val="24"/>
        </w:rPr>
        <w:t>заданному</w:t>
      </w:r>
      <w:r>
        <w:rPr>
          <w:spacing w:val="-8"/>
          <w:sz w:val="24"/>
        </w:rPr>
        <w:t xml:space="preserve"> </w:t>
      </w:r>
      <w:r>
        <w:rPr>
          <w:spacing w:val="-2"/>
          <w:sz w:val="24"/>
        </w:rPr>
        <w:t>алгоритму;</w:t>
      </w:r>
    </w:p>
    <w:p w:rsidR="00EC3DAF" w:rsidRDefault="00053F2E">
      <w:pPr>
        <w:pStyle w:val="a4"/>
        <w:numPr>
          <w:ilvl w:val="3"/>
          <w:numId w:val="73"/>
        </w:numPr>
        <w:tabs>
          <w:tab w:val="left" w:pos="2151"/>
        </w:tabs>
        <w:spacing w:before="48" w:line="268" w:lineRule="auto"/>
        <w:ind w:right="291" w:firstLine="708"/>
        <w:rPr>
          <w:sz w:val="24"/>
        </w:rPr>
      </w:pPr>
      <w:r>
        <w:rPr>
          <w:sz w:val="24"/>
        </w:rPr>
        <w:t>сочинять тексты, используя аналогии, иллюстрации, придумывать продолжение прочитанного произведения;</w:t>
      </w:r>
    </w:p>
    <w:p w:rsidR="00EC3DAF" w:rsidRDefault="00053F2E">
      <w:pPr>
        <w:pStyle w:val="a4"/>
        <w:numPr>
          <w:ilvl w:val="3"/>
          <w:numId w:val="73"/>
        </w:numPr>
        <w:tabs>
          <w:tab w:val="left" w:pos="2151"/>
        </w:tabs>
        <w:spacing w:line="268" w:lineRule="auto"/>
        <w:ind w:right="289" w:firstLine="708"/>
        <w:rPr>
          <w:sz w:val="24"/>
        </w:rPr>
      </w:pPr>
      <w:r>
        <w:rPr>
          <w:sz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EC3DAF" w:rsidRDefault="00053F2E">
      <w:pPr>
        <w:pStyle w:val="a4"/>
        <w:numPr>
          <w:ilvl w:val="3"/>
          <w:numId w:val="73"/>
        </w:numPr>
        <w:tabs>
          <w:tab w:val="left" w:pos="2151"/>
        </w:tabs>
        <w:spacing w:before="13" w:line="268" w:lineRule="auto"/>
        <w:ind w:right="294" w:firstLine="708"/>
        <w:rPr>
          <w:sz w:val="24"/>
        </w:rPr>
      </w:pPr>
      <w:r>
        <w:rPr>
          <w:sz w:val="24"/>
        </w:rPr>
        <w:t>выбирать книги для самостоятельного чтения с учѐтом рекомендательного списка, используя картотеки, рассказывать о прочитанной книге;</w:t>
      </w:r>
    </w:p>
    <w:p w:rsidR="00EC3DAF" w:rsidRDefault="00053F2E">
      <w:pPr>
        <w:pStyle w:val="a4"/>
        <w:numPr>
          <w:ilvl w:val="3"/>
          <w:numId w:val="73"/>
        </w:numPr>
        <w:tabs>
          <w:tab w:val="left" w:pos="2151"/>
        </w:tabs>
        <w:spacing w:before="15" w:line="268" w:lineRule="auto"/>
        <w:ind w:right="292" w:firstLine="708"/>
        <w:rPr>
          <w:sz w:val="24"/>
        </w:rPr>
      </w:pPr>
      <w:r>
        <w:rPr>
          <w:sz w:val="24"/>
        </w:rPr>
        <w:t>использовать справочные издания, в т.ч. верифицированные электронные ресурсы, включѐнные в федеральный перечень.</w:t>
      </w:r>
    </w:p>
    <w:p w:rsidR="00EC3DAF" w:rsidRDefault="00EC3DAF">
      <w:pPr>
        <w:pStyle w:val="a3"/>
        <w:spacing w:before="59"/>
        <w:ind w:left="0"/>
        <w:jc w:val="left"/>
      </w:pPr>
    </w:p>
    <w:p w:rsidR="00EC3DAF" w:rsidRDefault="00053F2E">
      <w:pPr>
        <w:pStyle w:val="2"/>
        <w:tabs>
          <w:tab w:val="left" w:pos="5031"/>
        </w:tabs>
        <w:ind w:left="4256"/>
      </w:pPr>
      <w:r>
        <w:rPr>
          <w:spacing w:val="-10"/>
        </w:rPr>
        <w:t>4</w:t>
      </w:r>
      <w:r>
        <w:tab/>
      </w:r>
      <w:r>
        <w:rPr>
          <w:spacing w:val="-2"/>
        </w:rPr>
        <w:t>класс</w:t>
      </w:r>
    </w:p>
    <w:p w:rsidR="00EC3DAF" w:rsidRDefault="00053F2E">
      <w:pPr>
        <w:pStyle w:val="a3"/>
        <w:spacing w:before="41"/>
        <w:ind w:left="711"/>
      </w:pPr>
      <w:r>
        <w:t>К</w:t>
      </w:r>
      <w:r>
        <w:rPr>
          <w:spacing w:val="-2"/>
        </w:rPr>
        <w:t xml:space="preserve"> </w:t>
      </w:r>
      <w:r>
        <w:t>концу</w:t>
      </w:r>
      <w:r>
        <w:rPr>
          <w:spacing w:val="-8"/>
        </w:rPr>
        <w:t xml:space="preserve"> </w:t>
      </w:r>
      <w:r>
        <w:t>обучения</w:t>
      </w:r>
      <w:r>
        <w:rPr>
          <w:spacing w:val="-1"/>
        </w:rPr>
        <w:t xml:space="preserve"> </w:t>
      </w:r>
      <w:r>
        <w:t>в</w:t>
      </w:r>
      <w:r>
        <w:rPr>
          <w:spacing w:val="-2"/>
        </w:rPr>
        <w:t xml:space="preserve"> </w:t>
      </w:r>
      <w:r>
        <w:t>4</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4"/>
        <w:numPr>
          <w:ilvl w:val="3"/>
          <w:numId w:val="73"/>
        </w:numPr>
        <w:tabs>
          <w:tab w:val="left" w:pos="2151"/>
        </w:tabs>
        <w:spacing w:before="48" w:line="268" w:lineRule="auto"/>
        <w:ind w:right="289" w:firstLine="708"/>
        <w:rPr>
          <w:sz w:val="24"/>
        </w:rPr>
      </w:pPr>
      <w:r>
        <w:rPr>
          <w:sz w:val="24"/>
        </w:rPr>
        <w:t>осознавать значимость художественной литературы и фольклора для</w:t>
      </w:r>
      <w:r>
        <w:rPr>
          <w:spacing w:val="40"/>
          <w:sz w:val="24"/>
        </w:rPr>
        <w:t xml:space="preserve"> </w:t>
      </w:r>
      <w:r>
        <w:rPr>
          <w:sz w:val="24"/>
        </w:rPr>
        <w:t>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EC3DAF" w:rsidRPr="00A2792A" w:rsidRDefault="00EC3DAF" w:rsidP="00A2792A">
      <w:pPr>
        <w:spacing w:line="268" w:lineRule="auto"/>
        <w:rPr>
          <w:sz w:val="24"/>
        </w:rPr>
        <w:sectPr w:rsidR="00EC3DAF" w:rsidRPr="00A2792A">
          <w:pgSz w:w="11910" w:h="16840"/>
          <w:pgMar w:top="920" w:right="283" w:bottom="1000" w:left="566" w:header="0" w:footer="818" w:gutter="0"/>
          <w:cols w:space="720"/>
        </w:sectPr>
      </w:pPr>
    </w:p>
    <w:p w:rsidR="00EC3DAF" w:rsidRPr="00A2792A" w:rsidRDefault="00EC3DAF" w:rsidP="00A2792A">
      <w:pPr>
        <w:tabs>
          <w:tab w:val="left" w:pos="1498"/>
        </w:tabs>
        <w:spacing w:before="76"/>
        <w:rPr>
          <w:sz w:val="24"/>
        </w:rPr>
      </w:pPr>
    </w:p>
    <w:p w:rsidR="00EC3DAF" w:rsidRDefault="00053F2E">
      <w:pPr>
        <w:pStyle w:val="a4"/>
        <w:numPr>
          <w:ilvl w:val="3"/>
          <w:numId w:val="73"/>
        </w:numPr>
        <w:tabs>
          <w:tab w:val="left" w:pos="2151"/>
        </w:tabs>
        <w:spacing w:before="0" w:line="268" w:lineRule="auto"/>
        <w:ind w:right="284" w:firstLine="708"/>
        <w:rPr>
          <w:sz w:val="24"/>
        </w:rPr>
      </w:pPr>
      <w:r>
        <w:rPr>
          <w:sz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EC3DAF" w:rsidRDefault="00053F2E">
      <w:pPr>
        <w:pStyle w:val="a4"/>
        <w:numPr>
          <w:ilvl w:val="3"/>
          <w:numId w:val="73"/>
        </w:numPr>
        <w:tabs>
          <w:tab w:val="left" w:pos="2151"/>
        </w:tabs>
        <w:spacing w:before="14" w:line="268" w:lineRule="auto"/>
        <w:ind w:right="291" w:firstLine="708"/>
        <w:rPr>
          <w:sz w:val="24"/>
        </w:rPr>
      </w:pP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C3DAF" w:rsidRDefault="00053F2E">
      <w:pPr>
        <w:pStyle w:val="a4"/>
        <w:numPr>
          <w:ilvl w:val="3"/>
          <w:numId w:val="73"/>
        </w:numPr>
        <w:tabs>
          <w:tab w:val="left" w:pos="2151"/>
        </w:tabs>
        <w:spacing w:before="15" w:line="268" w:lineRule="auto"/>
        <w:ind w:right="294" w:firstLine="708"/>
        <w:rPr>
          <w:sz w:val="24"/>
        </w:rPr>
      </w:pPr>
      <w:r>
        <w:rPr>
          <w:sz w:val="24"/>
        </w:rPr>
        <w:t>читать вслух целыми словами без пропусков и перестановок букв и слогов доступные по восприятию и небольшие по объѐму прозаические и стихотворные произведения в темпе не менее 80 слов в минуту (без отметочного оценивания);</w:t>
      </w:r>
    </w:p>
    <w:p w:rsidR="00EC3DAF" w:rsidRDefault="00053F2E">
      <w:pPr>
        <w:pStyle w:val="a4"/>
        <w:numPr>
          <w:ilvl w:val="3"/>
          <w:numId w:val="73"/>
        </w:numPr>
        <w:tabs>
          <w:tab w:val="left" w:pos="2151"/>
        </w:tabs>
        <w:spacing w:before="14" w:line="268" w:lineRule="auto"/>
        <w:ind w:right="296" w:firstLine="708"/>
        <w:rPr>
          <w:sz w:val="24"/>
        </w:rPr>
      </w:pPr>
      <w:r>
        <w:rPr>
          <w:sz w:val="24"/>
        </w:rPr>
        <w:t xml:space="preserve">читать наизусть не менее 5 стихотворений в соответствии с изученной тематикой </w:t>
      </w:r>
      <w:r>
        <w:rPr>
          <w:spacing w:val="-2"/>
          <w:sz w:val="24"/>
        </w:rPr>
        <w:t>произведений;</w:t>
      </w:r>
    </w:p>
    <w:p w:rsidR="00EC3DAF" w:rsidRDefault="00053F2E">
      <w:pPr>
        <w:pStyle w:val="a4"/>
        <w:numPr>
          <w:ilvl w:val="3"/>
          <w:numId w:val="73"/>
        </w:numPr>
        <w:tabs>
          <w:tab w:val="left" w:pos="2151"/>
        </w:tabs>
        <w:ind w:left="2151"/>
        <w:rPr>
          <w:sz w:val="24"/>
        </w:rPr>
      </w:pPr>
      <w:r>
        <w:rPr>
          <w:sz w:val="24"/>
        </w:rPr>
        <w:t>различать</w:t>
      </w:r>
      <w:r>
        <w:rPr>
          <w:spacing w:val="-6"/>
          <w:sz w:val="24"/>
        </w:rPr>
        <w:t xml:space="preserve"> </w:t>
      </w:r>
      <w:r>
        <w:rPr>
          <w:sz w:val="24"/>
        </w:rPr>
        <w:t>художественные</w:t>
      </w:r>
      <w:r>
        <w:rPr>
          <w:spacing w:val="-6"/>
          <w:sz w:val="24"/>
        </w:rPr>
        <w:t xml:space="preserve"> </w:t>
      </w:r>
      <w:r>
        <w:rPr>
          <w:sz w:val="24"/>
        </w:rPr>
        <w:t>произведения</w:t>
      </w:r>
      <w:r>
        <w:rPr>
          <w:spacing w:val="-8"/>
          <w:sz w:val="24"/>
        </w:rPr>
        <w:t xml:space="preserve"> </w:t>
      </w:r>
      <w:r>
        <w:rPr>
          <w:sz w:val="24"/>
        </w:rPr>
        <w:t>и</w:t>
      </w:r>
      <w:r>
        <w:rPr>
          <w:spacing w:val="-4"/>
          <w:sz w:val="24"/>
        </w:rPr>
        <w:t xml:space="preserve"> </w:t>
      </w:r>
      <w:r>
        <w:rPr>
          <w:sz w:val="24"/>
        </w:rPr>
        <w:t>познавательные</w:t>
      </w:r>
      <w:r>
        <w:rPr>
          <w:spacing w:val="-6"/>
          <w:sz w:val="24"/>
        </w:rPr>
        <w:t xml:space="preserve"> </w:t>
      </w:r>
      <w:r>
        <w:rPr>
          <w:spacing w:val="-2"/>
          <w:sz w:val="24"/>
        </w:rPr>
        <w:t>тексты;</w:t>
      </w:r>
    </w:p>
    <w:p w:rsidR="00EC3DAF" w:rsidRDefault="00053F2E">
      <w:pPr>
        <w:pStyle w:val="a4"/>
        <w:numPr>
          <w:ilvl w:val="3"/>
          <w:numId w:val="73"/>
        </w:numPr>
        <w:tabs>
          <w:tab w:val="left" w:pos="2151"/>
        </w:tabs>
        <w:spacing w:before="48" w:line="268" w:lineRule="auto"/>
        <w:ind w:right="292" w:firstLine="708"/>
        <w:rPr>
          <w:sz w:val="24"/>
        </w:rPr>
      </w:pPr>
      <w:r>
        <w:rPr>
          <w:sz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w:t>
      </w:r>
      <w:r>
        <w:rPr>
          <w:spacing w:val="-2"/>
          <w:sz w:val="24"/>
        </w:rPr>
        <w:t>эпического;</w:t>
      </w:r>
    </w:p>
    <w:p w:rsidR="00EC3DAF" w:rsidRDefault="00053F2E">
      <w:pPr>
        <w:pStyle w:val="a4"/>
        <w:numPr>
          <w:ilvl w:val="3"/>
          <w:numId w:val="73"/>
        </w:numPr>
        <w:tabs>
          <w:tab w:val="left" w:pos="2151"/>
          <w:tab w:val="left" w:pos="3858"/>
          <w:tab w:val="left" w:pos="5633"/>
          <w:tab w:val="left" w:pos="8118"/>
          <w:tab w:val="left" w:pos="10116"/>
        </w:tabs>
        <w:spacing w:before="13" w:line="268" w:lineRule="auto"/>
        <w:ind w:right="293" w:firstLine="708"/>
        <w:rPr>
          <w:sz w:val="24"/>
        </w:rPr>
      </w:pPr>
      <w:r>
        <w:rPr>
          <w:spacing w:val="-2"/>
          <w:sz w:val="24"/>
        </w:rPr>
        <w:t>понимать</w:t>
      </w:r>
      <w:r>
        <w:rPr>
          <w:sz w:val="24"/>
        </w:rPr>
        <w:tab/>
      </w:r>
      <w:r>
        <w:rPr>
          <w:spacing w:val="-2"/>
          <w:sz w:val="24"/>
        </w:rPr>
        <w:t>жанровую</w:t>
      </w:r>
      <w:r>
        <w:rPr>
          <w:sz w:val="24"/>
        </w:rPr>
        <w:tab/>
      </w:r>
      <w:r>
        <w:rPr>
          <w:spacing w:val="-2"/>
          <w:sz w:val="24"/>
        </w:rPr>
        <w:t>принадлежность,</w:t>
      </w:r>
      <w:r>
        <w:rPr>
          <w:sz w:val="24"/>
        </w:rPr>
        <w:tab/>
      </w:r>
      <w:r>
        <w:rPr>
          <w:spacing w:val="-2"/>
          <w:sz w:val="24"/>
        </w:rPr>
        <w:t>содержание,</w:t>
      </w:r>
      <w:r>
        <w:rPr>
          <w:sz w:val="24"/>
        </w:rPr>
        <w:tab/>
      </w:r>
      <w:r>
        <w:rPr>
          <w:spacing w:val="-2"/>
          <w:sz w:val="24"/>
        </w:rPr>
        <w:t xml:space="preserve">смысл </w:t>
      </w:r>
      <w:r>
        <w:rPr>
          <w:sz w:val="24"/>
        </w:rPr>
        <w:t>прослушанного/прочитанного произведения: отвечать и формулировать вопросы (в т.ч.</w:t>
      </w:r>
    </w:p>
    <w:p w:rsidR="00EC3DAF" w:rsidRDefault="00053F2E">
      <w:pPr>
        <w:pStyle w:val="a3"/>
        <w:ind w:left="723"/>
      </w:pPr>
      <w:r>
        <w:t>проблемные)</w:t>
      </w:r>
      <w:r>
        <w:rPr>
          <w:spacing w:val="-5"/>
        </w:rPr>
        <w:t xml:space="preserve"> </w:t>
      </w:r>
      <w:r>
        <w:t>к</w:t>
      </w:r>
      <w:r>
        <w:rPr>
          <w:spacing w:val="-3"/>
        </w:rPr>
        <w:t xml:space="preserve"> </w:t>
      </w:r>
      <w:r>
        <w:t>познавательным,</w:t>
      </w:r>
      <w:r>
        <w:rPr>
          <w:spacing w:val="-1"/>
        </w:rPr>
        <w:t xml:space="preserve"> </w:t>
      </w:r>
      <w:r>
        <w:t>учебным</w:t>
      </w:r>
      <w:r>
        <w:rPr>
          <w:spacing w:val="-5"/>
        </w:rPr>
        <w:t xml:space="preserve"> </w:t>
      </w:r>
      <w:r>
        <w:t>и</w:t>
      </w:r>
      <w:r>
        <w:rPr>
          <w:spacing w:val="-3"/>
        </w:rPr>
        <w:t xml:space="preserve"> </w:t>
      </w:r>
      <w:r>
        <w:t>художественным</w:t>
      </w:r>
      <w:r>
        <w:rPr>
          <w:spacing w:val="-4"/>
        </w:rPr>
        <w:t xml:space="preserve"> </w:t>
      </w:r>
      <w:r>
        <w:rPr>
          <w:spacing w:val="-2"/>
        </w:rPr>
        <w:t>текстам;</w:t>
      </w:r>
    </w:p>
    <w:p w:rsidR="00EC3DAF" w:rsidRDefault="00053F2E">
      <w:pPr>
        <w:pStyle w:val="a3"/>
        <w:spacing w:before="50" w:line="273" w:lineRule="auto"/>
        <w:ind w:left="723" w:right="297" w:firstLine="1552"/>
      </w:pPr>
      <w:r>
        <w:t>различать</w:t>
      </w:r>
      <w:r>
        <w:rPr>
          <w:spacing w:val="-4"/>
        </w:rPr>
        <w:t xml:space="preserve"> </w:t>
      </w:r>
      <w:r>
        <w:t>и</w:t>
      </w:r>
      <w:r>
        <w:rPr>
          <w:spacing w:val="-6"/>
        </w:rPr>
        <w:t xml:space="preserve"> </w:t>
      </w:r>
      <w:r>
        <w:t>называть</w:t>
      </w:r>
      <w:r>
        <w:rPr>
          <w:spacing w:val="-4"/>
        </w:rPr>
        <w:t xml:space="preserve"> </w:t>
      </w:r>
      <w:r>
        <w:t>отдельные</w:t>
      </w:r>
      <w:r>
        <w:rPr>
          <w:spacing w:val="-6"/>
        </w:rPr>
        <w:t xml:space="preserve"> </w:t>
      </w:r>
      <w:r>
        <w:t>жанры</w:t>
      </w:r>
      <w:r>
        <w:rPr>
          <w:spacing w:val="-5"/>
        </w:rPr>
        <w:t xml:space="preserve"> </w:t>
      </w:r>
      <w:r>
        <w:t>фольклора</w:t>
      </w:r>
      <w:r>
        <w:rPr>
          <w:spacing w:val="-6"/>
        </w:rPr>
        <w:t xml:space="preserve"> </w:t>
      </w:r>
      <w:r>
        <w:t>(считалки,</w:t>
      </w:r>
      <w:r>
        <w:rPr>
          <w:spacing w:val="-5"/>
        </w:rPr>
        <w:t xml:space="preserve"> </w:t>
      </w:r>
      <w:r>
        <w:t>загадки,</w:t>
      </w:r>
      <w:r>
        <w:rPr>
          <w:spacing w:val="-5"/>
        </w:rPr>
        <w:t xml:space="preserve"> </w:t>
      </w:r>
      <w:r>
        <w:t>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EC3DAF" w:rsidRDefault="00053F2E">
      <w:pPr>
        <w:pStyle w:val="a4"/>
        <w:numPr>
          <w:ilvl w:val="3"/>
          <w:numId w:val="73"/>
        </w:numPr>
        <w:tabs>
          <w:tab w:val="left" w:pos="2151"/>
        </w:tabs>
        <w:spacing w:before="9" w:line="268" w:lineRule="auto"/>
        <w:ind w:right="292" w:firstLine="708"/>
        <w:rPr>
          <w:sz w:val="24"/>
        </w:rPr>
      </w:pPr>
      <w:r>
        <w:rPr>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EC3DAF" w:rsidRDefault="00053F2E">
      <w:pPr>
        <w:pStyle w:val="a4"/>
        <w:numPr>
          <w:ilvl w:val="3"/>
          <w:numId w:val="73"/>
        </w:numPr>
        <w:tabs>
          <w:tab w:val="left" w:pos="2151"/>
        </w:tabs>
        <w:spacing w:line="268" w:lineRule="auto"/>
        <w:ind w:right="292" w:firstLine="708"/>
        <w:rPr>
          <w:sz w:val="24"/>
        </w:rPr>
      </w:pPr>
      <w:r>
        <w:rPr>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EC3DAF" w:rsidRDefault="00053F2E">
      <w:pPr>
        <w:pStyle w:val="a4"/>
        <w:numPr>
          <w:ilvl w:val="3"/>
          <w:numId w:val="73"/>
        </w:numPr>
        <w:tabs>
          <w:tab w:val="left" w:pos="2151"/>
        </w:tabs>
        <w:spacing w:before="14" w:line="268" w:lineRule="auto"/>
        <w:ind w:right="287" w:firstLine="708"/>
        <w:rPr>
          <w:sz w:val="24"/>
        </w:rPr>
      </w:pPr>
      <w:r>
        <w:rPr>
          <w:sz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w:t>
      </w:r>
      <w:r>
        <w:rPr>
          <w:spacing w:val="-2"/>
          <w:sz w:val="24"/>
        </w:rPr>
        <w:t>героев;</w:t>
      </w:r>
    </w:p>
    <w:p w:rsidR="00EC3DAF" w:rsidRDefault="00053F2E">
      <w:pPr>
        <w:pStyle w:val="a4"/>
        <w:numPr>
          <w:ilvl w:val="3"/>
          <w:numId w:val="73"/>
        </w:numPr>
        <w:tabs>
          <w:tab w:val="left" w:pos="2151"/>
        </w:tabs>
        <w:spacing w:line="268" w:lineRule="auto"/>
        <w:ind w:right="287" w:firstLine="708"/>
        <w:rPr>
          <w:sz w:val="24"/>
        </w:rPr>
      </w:pP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EC3DAF" w:rsidRDefault="00053F2E">
      <w:pPr>
        <w:pStyle w:val="a4"/>
        <w:numPr>
          <w:ilvl w:val="3"/>
          <w:numId w:val="73"/>
        </w:numPr>
        <w:tabs>
          <w:tab w:val="left" w:pos="2151"/>
        </w:tabs>
        <w:spacing w:line="268" w:lineRule="auto"/>
        <w:ind w:right="287" w:firstLine="708"/>
        <w:rPr>
          <w:sz w:val="24"/>
        </w:rPr>
      </w:pP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EC3DAF" w:rsidRDefault="00053F2E">
      <w:pPr>
        <w:pStyle w:val="a4"/>
        <w:numPr>
          <w:ilvl w:val="3"/>
          <w:numId w:val="73"/>
        </w:numPr>
        <w:tabs>
          <w:tab w:val="left" w:pos="2151"/>
        </w:tabs>
        <w:spacing w:before="13" w:line="268" w:lineRule="auto"/>
        <w:ind w:right="285" w:firstLine="708"/>
        <w:rPr>
          <w:sz w:val="24"/>
        </w:rPr>
      </w:pPr>
      <w:r>
        <w:rPr>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w:t>
      </w:r>
      <w:r>
        <w:rPr>
          <w:spacing w:val="80"/>
          <w:sz w:val="24"/>
        </w:rPr>
        <w:t xml:space="preserve">  </w:t>
      </w:r>
      <w:r>
        <w:rPr>
          <w:sz w:val="24"/>
        </w:rPr>
        <w:t>(норм</w:t>
      </w:r>
      <w:r>
        <w:rPr>
          <w:spacing w:val="80"/>
          <w:sz w:val="24"/>
        </w:rPr>
        <w:t xml:space="preserve">  </w:t>
      </w:r>
      <w:r>
        <w:rPr>
          <w:sz w:val="24"/>
        </w:rPr>
        <w:t>произношения,</w:t>
      </w:r>
      <w:r>
        <w:rPr>
          <w:spacing w:val="80"/>
          <w:sz w:val="24"/>
        </w:rPr>
        <w:t xml:space="preserve">  </w:t>
      </w:r>
      <w:r>
        <w:rPr>
          <w:sz w:val="24"/>
        </w:rPr>
        <w:t>словоупотребления,</w:t>
      </w:r>
      <w:r>
        <w:rPr>
          <w:spacing w:val="80"/>
          <w:sz w:val="24"/>
        </w:rPr>
        <w:t xml:space="preserve">  </w:t>
      </w:r>
      <w:r>
        <w:rPr>
          <w:sz w:val="24"/>
        </w:rPr>
        <w:t>грамматики);</w:t>
      </w:r>
      <w:r>
        <w:rPr>
          <w:spacing w:val="80"/>
          <w:sz w:val="24"/>
        </w:rPr>
        <w:t xml:space="preserve">  </w:t>
      </w:r>
      <w:r>
        <w:rPr>
          <w:sz w:val="24"/>
        </w:rPr>
        <w:t>устно</w:t>
      </w:r>
      <w:r>
        <w:rPr>
          <w:spacing w:val="80"/>
          <w:sz w:val="24"/>
        </w:rPr>
        <w:t xml:space="preserve">  </w:t>
      </w:r>
      <w:r>
        <w:rPr>
          <w:sz w:val="24"/>
        </w:rPr>
        <w:t>и</w:t>
      </w:r>
      <w:r>
        <w:rPr>
          <w:spacing w:val="80"/>
          <w:sz w:val="24"/>
        </w:rPr>
        <w:t xml:space="preserve">  </w:t>
      </w:r>
      <w:r>
        <w:rPr>
          <w:sz w:val="24"/>
        </w:rPr>
        <w:t>письменно</w:t>
      </w:r>
    </w:p>
    <w:p w:rsidR="00EC3DAF" w:rsidRDefault="00EC3DAF">
      <w:pPr>
        <w:pStyle w:val="a4"/>
        <w:spacing w:line="268" w:lineRule="auto"/>
        <w:rPr>
          <w:sz w:val="24"/>
        </w:rPr>
        <w:sectPr w:rsidR="00EC3DAF">
          <w:pgSz w:w="11910" w:h="16840"/>
          <w:pgMar w:top="920" w:right="283" w:bottom="1000" w:left="566" w:header="0" w:footer="818" w:gutter="0"/>
          <w:cols w:space="720"/>
        </w:sectPr>
      </w:pPr>
    </w:p>
    <w:p w:rsidR="00EC3DAF" w:rsidRPr="00A2792A" w:rsidRDefault="00053F2E" w:rsidP="00A2792A">
      <w:pPr>
        <w:pStyle w:val="a4"/>
        <w:numPr>
          <w:ilvl w:val="3"/>
          <w:numId w:val="73"/>
        </w:numPr>
        <w:tabs>
          <w:tab w:val="left" w:pos="1498"/>
        </w:tabs>
        <w:spacing w:before="76"/>
        <w:ind w:left="1498" w:hanging="79"/>
        <w:jc w:val="left"/>
        <w:rPr>
          <w:sz w:val="24"/>
        </w:rPr>
      </w:pPr>
      <w:r>
        <w:rPr>
          <w:sz w:val="24"/>
        </w:rPr>
        <w:lastRenderedPageBreak/>
        <w:t>​</w:t>
      </w:r>
      <w:r>
        <w:t>формулировать простые выводы на основе прослушанного/ прочитанного текста, подтверждать свой ответ примерами из текста;</w:t>
      </w:r>
    </w:p>
    <w:p w:rsidR="00EC3DAF" w:rsidRDefault="00053F2E">
      <w:pPr>
        <w:pStyle w:val="a4"/>
        <w:numPr>
          <w:ilvl w:val="3"/>
          <w:numId w:val="73"/>
        </w:numPr>
        <w:tabs>
          <w:tab w:val="left" w:pos="2151"/>
        </w:tabs>
        <w:spacing w:before="13" w:line="268" w:lineRule="auto"/>
        <w:ind w:right="291" w:firstLine="708"/>
        <w:rPr>
          <w:sz w:val="24"/>
        </w:rPr>
      </w:pPr>
      <w:r>
        <w:rPr>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EC3DAF" w:rsidRDefault="00053F2E">
      <w:pPr>
        <w:pStyle w:val="a4"/>
        <w:numPr>
          <w:ilvl w:val="3"/>
          <w:numId w:val="73"/>
        </w:numPr>
        <w:tabs>
          <w:tab w:val="left" w:pos="2151"/>
        </w:tabs>
        <w:spacing w:line="268" w:lineRule="auto"/>
        <w:ind w:right="294" w:firstLine="708"/>
        <w:rPr>
          <w:sz w:val="24"/>
        </w:rPr>
      </w:pPr>
      <w:r>
        <w:rPr>
          <w:sz w:val="24"/>
        </w:rPr>
        <w:t>читать по ролям с соблюдением норм произношения, расстановки ударения, инсценировать небольшие эпизоды из произведения;</w:t>
      </w:r>
    </w:p>
    <w:p w:rsidR="00EC3DAF" w:rsidRDefault="00053F2E">
      <w:pPr>
        <w:pStyle w:val="a4"/>
        <w:numPr>
          <w:ilvl w:val="3"/>
          <w:numId w:val="73"/>
        </w:numPr>
        <w:tabs>
          <w:tab w:val="left" w:pos="2151"/>
        </w:tabs>
        <w:spacing w:before="15" w:line="268" w:lineRule="auto"/>
        <w:ind w:right="284" w:firstLine="708"/>
        <w:rPr>
          <w:sz w:val="24"/>
        </w:rPr>
      </w:pPr>
      <w:r>
        <w:rPr>
          <w:sz w:val="24"/>
        </w:rPr>
        <w:t>составлять устные и письменные высказывания на заданную тему по содержанию произведения</w:t>
      </w:r>
      <w:r>
        <w:rPr>
          <w:spacing w:val="-1"/>
          <w:sz w:val="24"/>
        </w:rPr>
        <w:t xml:space="preserve"> </w:t>
      </w:r>
      <w:r>
        <w:rPr>
          <w:sz w:val="24"/>
        </w:rPr>
        <w:t>(не</w:t>
      </w:r>
      <w:r>
        <w:rPr>
          <w:spacing w:val="-2"/>
          <w:sz w:val="24"/>
        </w:rPr>
        <w:t xml:space="preserve"> </w:t>
      </w:r>
      <w:r>
        <w:rPr>
          <w:sz w:val="24"/>
        </w:rPr>
        <w:t>менее 10</w:t>
      </w:r>
      <w:r>
        <w:rPr>
          <w:spacing w:val="-1"/>
          <w:sz w:val="24"/>
        </w:rPr>
        <w:t xml:space="preserve"> </w:t>
      </w:r>
      <w:r>
        <w:rPr>
          <w:sz w:val="24"/>
        </w:rPr>
        <w:t>предложений),</w:t>
      </w:r>
      <w:r>
        <w:rPr>
          <w:spacing w:val="-2"/>
          <w:sz w:val="24"/>
        </w:rPr>
        <w:t xml:space="preserve"> </w:t>
      </w:r>
      <w:r>
        <w:rPr>
          <w:sz w:val="24"/>
        </w:rPr>
        <w:t>писать сочинения</w:t>
      </w:r>
      <w:r>
        <w:rPr>
          <w:spacing w:val="-1"/>
          <w:sz w:val="24"/>
        </w:rPr>
        <w:t xml:space="preserve"> </w:t>
      </w:r>
      <w:r>
        <w:rPr>
          <w:sz w:val="24"/>
        </w:rPr>
        <w:t>на</w:t>
      </w:r>
      <w:r>
        <w:rPr>
          <w:spacing w:val="-2"/>
          <w:sz w:val="24"/>
        </w:rPr>
        <w:t xml:space="preserve"> </w:t>
      </w:r>
      <w:r>
        <w:rPr>
          <w:sz w:val="24"/>
        </w:rPr>
        <w:t>заданную тему,</w:t>
      </w:r>
      <w:r>
        <w:rPr>
          <w:spacing w:val="-1"/>
          <w:sz w:val="24"/>
        </w:rPr>
        <w:t xml:space="preserve"> </w:t>
      </w:r>
      <w:r>
        <w:rPr>
          <w:sz w:val="24"/>
        </w:rPr>
        <w:t>используя</w:t>
      </w:r>
      <w:r>
        <w:rPr>
          <w:spacing w:val="-1"/>
          <w:sz w:val="24"/>
        </w:rPr>
        <w:t xml:space="preserve"> </w:t>
      </w:r>
      <w:r>
        <w:rPr>
          <w:sz w:val="24"/>
        </w:rPr>
        <w:t>разные типы речи (повествование, описание, рассуждение), корректировать собственный текст с учѐтом правильности, выразительности письменной речи;</w:t>
      </w:r>
    </w:p>
    <w:p w:rsidR="00EC3DAF" w:rsidRDefault="00053F2E">
      <w:pPr>
        <w:pStyle w:val="a4"/>
        <w:numPr>
          <w:ilvl w:val="3"/>
          <w:numId w:val="73"/>
        </w:numPr>
        <w:tabs>
          <w:tab w:val="left" w:pos="2151"/>
        </w:tabs>
        <w:spacing w:before="15"/>
        <w:ind w:left="2151"/>
        <w:rPr>
          <w:sz w:val="24"/>
        </w:rPr>
      </w:pPr>
      <w:r>
        <w:rPr>
          <w:sz w:val="24"/>
        </w:rPr>
        <w:t>составлять</w:t>
      </w:r>
      <w:r>
        <w:rPr>
          <w:spacing w:val="-5"/>
          <w:sz w:val="24"/>
        </w:rPr>
        <w:t xml:space="preserve"> </w:t>
      </w:r>
      <w:r>
        <w:rPr>
          <w:sz w:val="24"/>
        </w:rPr>
        <w:t>краткий</w:t>
      </w:r>
      <w:r>
        <w:rPr>
          <w:spacing w:val="-3"/>
          <w:sz w:val="24"/>
        </w:rPr>
        <w:t xml:space="preserve"> </w:t>
      </w:r>
      <w:r>
        <w:rPr>
          <w:sz w:val="24"/>
        </w:rPr>
        <w:t>отзыв</w:t>
      </w:r>
      <w:r>
        <w:rPr>
          <w:spacing w:val="-3"/>
          <w:sz w:val="24"/>
        </w:rPr>
        <w:t xml:space="preserve"> </w:t>
      </w:r>
      <w:r>
        <w:rPr>
          <w:sz w:val="24"/>
        </w:rPr>
        <w:t>о</w:t>
      </w:r>
      <w:r>
        <w:rPr>
          <w:spacing w:val="-3"/>
          <w:sz w:val="24"/>
        </w:rPr>
        <w:t xml:space="preserve"> </w:t>
      </w:r>
      <w:r>
        <w:rPr>
          <w:sz w:val="24"/>
        </w:rPr>
        <w:t>прочитанном</w:t>
      </w:r>
      <w:r>
        <w:rPr>
          <w:spacing w:val="-4"/>
          <w:sz w:val="24"/>
        </w:rPr>
        <w:t xml:space="preserve"> </w:t>
      </w:r>
      <w:r>
        <w:rPr>
          <w:sz w:val="24"/>
        </w:rPr>
        <w:t>произведении</w:t>
      </w:r>
      <w:r>
        <w:rPr>
          <w:spacing w:val="-4"/>
          <w:sz w:val="24"/>
        </w:rPr>
        <w:t xml:space="preserve"> </w:t>
      </w:r>
      <w:r>
        <w:rPr>
          <w:sz w:val="24"/>
        </w:rPr>
        <w:t>по</w:t>
      </w:r>
      <w:r>
        <w:rPr>
          <w:spacing w:val="-3"/>
          <w:sz w:val="24"/>
        </w:rPr>
        <w:t xml:space="preserve"> </w:t>
      </w:r>
      <w:r>
        <w:rPr>
          <w:sz w:val="24"/>
        </w:rPr>
        <w:t>заданному</w:t>
      </w:r>
      <w:r>
        <w:rPr>
          <w:spacing w:val="-8"/>
          <w:sz w:val="24"/>
        </w:rPr>
        <w:t xml:space="preserve"> </w:t>
      </w:r>
      <w:r>
        <w:rPr>
          <w:spacing w:val="-2"/>
          <w:sz w:val="24"/>
        </w:rPr>
        <w:t>алгоритму;</w:t>
      </w:r>
    </w:p>
    <w:p w:rsidR="00EC3DAF" w:rsidRDefault="00053F2E">
      <w:pPr>
        <w:pStyle w:val="a4"/>
        <w:numPr>
          <w:ilvl w:val="3"/>
          <w:numId w:val="73"/>
        </w:numPr>
        <w:tabs>
          <w:tab w:val="left" w:pos="2151"/>
        </w:tabs>
        <w:spacing w:before="48" w:line="268" w:lineRule="auto"/>
        <w:ind w:right="287" w:firstLine="708"/>
        <w:rPr>
          <w:sz w:val="24"/>
        </w:rPr>
      </w:pPr>
      <w:r>
        <w:rPr>
          <w:sz w:val="24"/>
        </w:rP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w:t>
      </w:r>
      <w:r>
        <w:rPr>
          <w:spacing w:val="-2"/>
          <w:sz w:val="24"/>
        </w:rPr>
        <w:t>предложений);</w:t>
      </w:r>
    </w:p>
    <w:p w:rsidR="00EC3DAF" w:rsidRDefault="00053F2E">
      <w:pPr>
        <w:pStyle w:val="a4"/>
        <w:numPr>
          <w:ilvl w:val="3"/>
          <w:numId w:val="73"/>
        </w:numPr>
        <w:tabs>
          <w:tab w:val="left" w:pos="2151"/>
        </w:tabs>
        <w:spacing w:before="14" w:line="268" w:lineRule="auto"/>
        <w:ind w:right="296" w:firstLine="708"/>
        <w:rPr>
          <w:sz w:val="24"/>
        </w:rPr>
      </w:pPr>
      <w:r>
        <w:rPr>
          <w:sz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EC3DAF" w:rsidRDefault="00053F2E">
      <w:pPr>
        <w:pStyle w:val="a4"/>
        <w:numPr>
          <w:ilvl w:val="3"/>
          <w:numId w:val="73"/>
        </w:numPr>
        <w:tabs>
          <w:tab w:val="left" w:pos="2151"/>
        </w:tabs>
        <w:spacing w:before="15" w:line="268" w:lineRule="auto"/>
        <w:ind w:right="289" w:firstLine="708"/>
        <w:rPr>
          <w:sz w:val="24"/>
        </w:rPr>
      </w:pPr>
      <w:r>
        <w:rPr>
          <w:sz w:val="24"/>
        </w:rPr>
        <w:t>выбирать книги для самостоятельного чтения с учѐтом рекомендательного списка, используя картотеки, рассказывать о прочитанной книге;</w:t>
      </w:r>
    </w:p>
    <w:p w:rsidR="00EC3DAF" w:rsidRPr="00A2792A" w:rsidRDefault="00053F2E" w:rsidP="00A2792A">
      <w:pPr>
        <w:pStyle w:val="a4"/>
        <w:numPr>
          <w:ilvl w:val="3"/>
          <w:numId w:val="73"/>
        </w:numPr>
        <w:tabs>
          <w:tab w:val="left" w:pos="2151"/>
        </w:tabs>
        <w:spacing w:before="13" w:line="268" w:lineRule="auto"/>
        <w:ind w:right="294" w:firstLine="708"/>
        <w:rPr>
          <w:sz w:val="24"/>
        </w:rPr>
        <w:sectPr w:rsidR="00EC3DAF" w:rsidRPr="00A2792A">
          <w:pgSz w:w="11910" w:h="16840"/>
          <w:pgMar w:top="920" w:right="283" w:bottom="1000" w:left="566" w:header="0" w:footer="818" w:gutter="0"/>
          <w:cols w:space="720"/>
        </w:sectPr>
      </w:pPr>
      <w:r>
        <w:rPr>
          <w:sz w:val="24"/>
        </w:rPr>
        <w:t xml:space="preserve">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w:t>
      </w:r>
      <w:r>
        <w:rPr>
          <w:spacing w:val="-2"/>
          <w:sz w:val="24"/>
        </w:rPr>
        <w:t>задачей.</w:t>
      </w:r>
    </w:p>
    <w:p w:rsidR="00EC3DAF" w:rsidRPr="00A2792A" w:rsidRDefault="00EC3DAF" w:rsidP="00A2792A">
      <w:pPr>
        <w:tabs>
          <w:tab w:val="left" w:pos="1498"/>
        </w:tabs>
        <w:spacing w:before="74"/>
        <w:rPr>
          <w:sz w:val="24"/>
        </w:rPr>
      </w:pPr>
    </w:p>
    <w:p w:rsidR="00EC3DAF" w:rsidRDefault="00EC3DAF">
      <w:pPr>
        <w:pStyle w:val="a3"/>
        <w:spacing w:before="4"/>
        <w:ind w:left="0"/>
        <w:jc w:val="left"/>
      </w:pPr>
    </w:p>
    <w:p w:rsidR="00EC3DAF" w:rsidRDefault="00053F2E">
      <w:pPr>
        <w:pStyle w:val="2"/>
        <w:numPr>
          <w:ilvl w:val="2"/>
          <w:numId w:val="73"/>
        </w:numPr>
        <w:tabs>
          <w:tab w:val="left" w:pos="2040"/>
        </w:tabs>
        <w:ind w:hanging="607"/>
        <w:jc w:val="left"/>
      </w:pPr>
      <w:bookmarkStart w:id="5" w:name="_TOC_250022"/>
      <w:r>
        <w:t>Английский</w:t>
      </w:r>
      <w:bookmarkEnd w:id="5"/>
      <w:r>
        <w:rPr>
          <w:spacing w:val="-4"/>
        </w:rPr>
        <w:t xml:space="preserve"> язык</w:t>
      </w:r>
    </w:p>
    <w:p w:rsidR="00EC3DAF" w:rsidRDefault="00053F2E">
      <w:pPr>
        <w:pStyle w:val="a3"/>
        <w:spacing w:before="37" w:line="268" w:lineRule="auto"/>
        <w:ind w:left="723" w:firstLine="708"/>
        <w:jc w:val="left"/>
      </w:pPr>
      <w:r>
        <w:t>Изучение</w:t>
      </w:r>
      <w:r>
        <w:rPr>
          <w:spacing w:val="40"/>
        </w:rPr>
        <w:t xml:space="preserve"> </w:t>
      </w:r>
      <w:r>
        <w:t>учебного</w:t>
      </w:r>
      <w:r>
        <w:rPr>
          <w:spacing w:val="40"/>
        </w:rPr>
        <w:t xml:space="preserve"> </w:t>
      </w:r>
      <w:r>
        <w:t>предмета</w:t>
      </w:r>
      <w:r>
        <w:rPr>
          <w:spacing w:val="40"/>
        </w:rPr>
        <w:t xml:space="preserve"> </w:t>
      </w:r>
      <w:r>
        <w:t>«Иностранный</w:t>
      </w:r>
      <w:r>
        <w:rPr>
          <w:spacing w:val="40"/>
        </w:rPr>
        <w:t xml:space="preserve"> </w:t>
      </w:r>
      <w:r>
        <w:t>(английский)</w:t>
      </w:r>
      <w:r>
        <w:rPr>
          <w:spacing w:val="40"/>
        </w:rPr>
        <w:t xml:space="preserve"> </w:t>
      </w:r>
      <w:r>
        <w:t>язык»</w:t>
      </w:r>
      <w:r>
        <w:rPr>
          <w:spacing w:val="40"/>
        </w:rPr>
        <w:t xml:space="preserve"> </w:t>
      </w:r>
      <w:r>
        <w:t>будет</w:t>
      </w:r>
      <w:r>
        <w:rPr>
          <w:spacing w:val="40"/>
        </w:rPr>
        <w:t xml:space="preserve"> </w:t>
      </w:r>
      <w:r>
        <w:t>способствовать достижению следующих личностных образовательных результатов:</w:t>
      </w:r>
    </w:p>
    <w:p w:rsidR="00EC3DAF" w:rsidRDefault="00053F2E">
      <w:pPr>
        <w:pStyle w:val="a3"/>
        <w:spacing w:before="15"/>
        <w:ind w:left="1419"/>
        <w:jc w:val="left"/>
      </w:pPr>
      <w:r>
        <w:t>гражданско-патриотическое</w:t>
      </w:r>
      <w:r>
        <w:rPr>
          <w:spacing w:val="-11"/>
        </w:rPr>
        <w:t xml:space="preserve"> </w:t>
      </w:r>
      <w:r>
        <w:rPr>
          <w:spacing w:val="-2"/>
        </w:rPr>
        <w:t>воспитание:</w:t>
      </w:r>
    </w:p>
    <w:p w:rsidR="00EC3DAF" w:rsidRDefault="00053F2E">
      <w:pPr>
        <w:pStyle w:val="a4"/>
        <w:numPr>
          <w:ilvl w:val="3"/>
          <w:numId w:val="73"/>
        </w:numPr>
        <w:tabs>
          <w:tab w:val="left" w:pos="2151"/>
        </w:tabs>
        <w:spacing w:before="48"/>
        <w:ind w:left="2151"/>
        <w:jc w:val="left"/>
        <w:rPr>
          <w:sz w:val="24"/>
        </w:rPr>
      </w:pPr>
      <w:r>
        <w:rPr>
          <w:sz w:val="24"/>
        </w:rPr>
        <w:t>становление</w:t>
      </w:r>
      <w:r>
        <w:rPr>
          <w:spacing w:val="-6"/>
          <w:sz w:val="24"/>
        </w:rPr>
        <w:t xml:space="preserve"> </w:t>
      </w:r>
      <w:r>
        <w:rPr>
          <w:sz w:val="24"/>
        </w:rPr>
        <w:t>ценностного</w:t>
      </w:r>
      <w:r>
        <w:rPr>
          <w:spacing w:val="-2"/>
          <w:sz w:val="24"/>
        </w:rPr>
        <w:t xml:space="preserve"> </w:t>
      </w:r>
      <w:r>
        <w:rPr>
          <w:sz w:val="24"/>
        </w:rPr>
        <w:t>отношения</w:t>
      </w:r>
      <w:r>
        <w:rPr>
          <w:spacing w:val="-6"/>
          <w:sz w:val="24"/>
        </w:rPr>
        <w:t xml:space="preserve"> </w:t>
      </w:r>
      <w:r>
        <w:rPr>
          <w:sz w:val="24"/>
        </w:rPr>
        <w:t>к</w:t>
      </w:r>
      <w:r>
        <w:rPr>
          <w:spacing w:val="-2"/>
          <w:sz w:val="24"/>
        </w:rPr>
        <w:t xml:space="preserve"> </w:t>
      </w:r>
      <w:r>
        <w:rPr>
          <w:sz w:val="24"/>
        </w:rPr>
        <w:t>своей</w:t>
      </w:r>
      <w:r>
        <w:rPr>
          <w:spacing w:val="1"/>
          <w:sz w:val="24"/>
        </w:rPr>
        <w:t xml:space="preserve"> </w:t>
      </w:r>
      <w:r>
        <w:rPr>
          <w:sz w:val="24"/>
        </w:rPr>
        <w:t>Родине</w:t>
      </w:r>
      <w:r>
        <w:rPr>
          <w:spacing w:val="-3"/>
          <w:sz w:val="24"/>
        </w:rPr>
        <w:t xml:space="preserve"> </w:t>
      </w:r>
      <w:r>
        <w:rPr>
          <w:sz w:val="24"/>
        </w:rPr>
        <w:t>-</w:t>
      </w:r>
      <w:r>
        <w:rPr>
          <w:spacing w:val="-3"/>
          <w:sz w:val="24"/>
        </w:rPr>
        <w:t xml:space="preserve"> </w:t>
      </w:r>
      <w:r>
        <w:rPr>
          <w:spacing w:val="-2"/>
          <w:sz w:val="24"/>
        </w:rPr>
        <w:t>России;</w:t>
      </w:r>
    </w:p>
    <w:p w:rsidR="00EC3DAF" w:rsidRDefault="00053F2E">
      <w:pPr>
        <w:pStyle w:val="a4"/>
        <w:numPr>
          <w:ilvl w:val="3"/>
          <w:numId w:val="73"/>
        </w:numPr>
        <w:tabs>
          <w:tab w:val="left" w:pos="2151"/>
        </w:tabs>
        <w:spacing w:before="48" w:line="273" w:lineRule="auto"/>
        <w:ind w:left="1431" w:right="283" w:firstLine="0"/>
        <w:rPr>
          <w:sz w:val="24"/>
        </w:rPr>
      </w:pPr>
      <w:r>
        <w:rPr>
          <w:sz w:val="24"/>
        </w:rPr>
        <w:t>осознание своей этнокультурной и российской гражданской идентичности; - сопричастность к прошлому, настоящему и будущему своей страны и родного края;</w:t>
      </w:r>
    </w:p>
    <w:p w:rsidR="00EC3DAF" w:rsidRDefault="00053F2E">
      <w:pPr>
        <w:pStyle w:val="a4"/>
        <w:numPr>
          <w:ilvl w:val="3"/>
          <w:numId w:val="73"/>
        </w:numPr>
        <w:tabs>
          <w:tab w:val="left" w:pos="2151"/>
        </w:tabs>
        <w:spacing w:before="4"/>
        <w:ind w:left="2151"/>
        <w:rPr>
          <w:sz w:val="24"/>
        </w:rPr>
      </w:pPr>
      <w:r>
        <w:rPr>
          <w:sz w:val="24"/>
        </w:rPr>
        <w:t>уважение</w:t>
      </w:r>
      <w:r>
        <w:rPr>
          <w:spacing w:val="-3"/>
          <w:sz w:val="24"/>
        </w:rPr>
        <w:t xml:space="preserve"> </w:t>
      </w:r>
      <w:r>
        <w:rPr>
          <w:sz w:val="24"/>
        </w:rPr>
        <w:t>к</w:t>
      </w:r>
      <w:r>
        <w:rPr>
          <w:spacing w:val="-1"/>
          <w:sz w:val="24"/>
        </w:rPr>
        <w:t xml:space="preserve"> </w:t>
      </w:r>
      <w:r>
        <w:rPr>
          <w:sz w:val="24"/>
        </w:rPr>
        <w:t>своему</w:t>
      </w:r>
      <w:r>
        <w:rPr>
          <w:spacing w:val="-6"/>
          <w:sz w:val="24"/>
        </w:rPr>
        <w:t xml:space="preserve"> </w:t>
      </w:r>
      <w:r>
        <w:rPr>
          <w:sz w:val="24"/>
        </w:rPr>
        <w:t>и</w:t>
      </w:r>
      <w:r>
        <w:rPr>
          <w:spacing w:val="-1"/>
          <w:sz w:val="24"/>
        </w:rPr>
        <w:t xml:space="preserve"> </w:t>
      </w:r>
      <w:r>
        <w:rPr>
          <w:sz w:val="24"/>
        </w:rPr>
        <w:t>другим</w:t>
      </w:r>
      <w:r>
        <w:rPr>
          <w:spacing w:val="-2"/>
          <w:sz w:val="24"/>
        </w:rPr>
        <w:t xml:space="preserve"> народам;</w:t>
      </w:r>
    </w:p>
    <w:p w:rsidR="00EC3DAF" w:rsidRDefault="00053F2E">
      <w:pPr>
        <w:pStyle w:val="a4"/>
        <w:numPr>
          <w:ilvl w:val="3"/>
          <w:numId w:val="73"/>
        </w:numPr>
        <w:tabs>
          <w:tab w:val="left" w:pos="2151"/>
        </w:tabs>
        <w:spacing w:before="48" w:line="268" w:lineRule="auto"/>
        <w:ind w:right="287" w:firstLine="708"/>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w:t>
      </w:r>
    </w:p>
    <w:p w:rsidR="00EC3DAF" w:rsidRDefault="00053F2E">
      <w:pPr>
        <w:pStyle w:val="a4"/>
        <w:numPr>
          <w:ilvl w:val="3"/>
          <w:numId w:val="73"/>
        </w:numPr>
        <w:tabs>
          <w:tab w:val="left" w:pos="2151"/>
        </w:tabs>
        <w:spacing w:before="14"/>
        <w:ind w:left="2151"/>
        <w:rPr>
          <w:sz w:val="24"/>
        </w:rPr>
      </w:pPr>
      <w:r>
        <w:rPr>
          <w:sz w:val="24"/>
        </w:rPr>
        <w:t>признание</w:t>
      </w:r>
      <w:r>
        <w:rPr>
          <w:spacing w:val="-7"/>
          <w:sz w:val="24"/>
        </w:rPr>
        <w:t xml:space="preserve"> </w:t>
      </w:r>
      <w:r>
        <w:rPr>
          <w:sz w:val="24"/>
        </w:rPr>
        <w:t>индивидуальности</w:t>
      </w:r>
      <w:r>
        <w:rPr>
          <w:spacing w:val="-7"/>
          <w:sz w:val="24"/>
        </w:rPr>
        <w:t xml:space="preserve"> </w:t>
      </w:r>
      <w:r>
        <w:rPr>
          <w:sz w:val="24"/>
        </w:rPr>
        <w:t>каждого</w:t>
      </w:r>
      <w:r>
        <w:rPr>
          <w:spacing w:val="-6"/>
          <w:sz w:val="24"/>
        </w:rPr>
        <w:t xml:space="preserve"> </w:t>
      </w:r>
      <w:r>
        <w:rPr>
          <w:spacing w:val="-2"/>
          <w:sz w:val="24"/>
        </w:rPr>
        <w:t>человека;</w:t>
      </w:r>
    </w:p>
    <w:p w:rsidR="00EC3DAF" w:rsidRDefault="00053F2E">
      <w:pPr>
        <w:pStyle w:val="a4"/>
        <w:numPr>
          <w:ilvl w:val="3"/>
          <w:numId w:val="73"/>
        </w:numPr>
        <w:tabs>
          <w:tab w:val="left" w:pos="2151"/>
        </w:tabs>
        <w:spacing w:before="49"/>
        <w:ind w:left="2151"/>
        <w:rPr>
          <w:sz w:val="24"/>
        </w:rPr>
      </w:pPr>
      <w:r>
        <w:rPr>
          <w:sz w:val="24"/>
        </w:rPr>
        <w:t>проявление</w:t>
      </w:r>
      <w:r>
        <w:rPr>
          <w:spacing w:val="-8"/>
          <w:sz w:val="24"/>
        </w:rPr>
        <w:t xml:space="preserve"> </w:t>
      </w:r>
      <w:r>
        <w:rPr>
          <w:sz w:val="24"/>
        </w:rPr>
        <w:t>сопереживания,</w:t>
      </w:r>
      <w:r>
        <w:rPr>
          <w:spacing w:val="-1"/>
          <w:sz w:val="24"/>
        </w:rPr>
        <w:t xml:space="preserve"> </w:t>
      </w:r>
      <w:r>
        <w:rPr>
          <w:sz w:val="24"/>
        </w:rPr>
        <w:t>уважения</w:t>
      </w:r>
      <w:r>
        <w:rPr>
          <w:spacing w:val="-5"/>
          <w:sz w:val="24"/>
        </w:rPr>
        <w:t xml:space="preserve"> </w:t>
      </w:r>
      <w:r>
        <w:rPr>
          <w:sz w:val="24"/>
        </w:rPr>
        <w:t>и</w:t>
      </w:r>
      <w:r>
        <w:rPr>
          <w:spacing w:val="-4"/>
          <w:sz w:val="24"/>
        </w:rPr>
        <w:t xml:space="preserve"> </w:t>
      </w:r>
      <w:r>
        <w:rPr>
          <w:spacing w:val="-2"/>
          <w:sz w:val="24"/>
        </w:rPr>
        <w:t>доброжелательности;</w:t>
      </w:r>
    </w:p>
    <w:p w:rsidR="00EC3DAF" w:rsidRDefault="00053F2E">
      <w:pPr>
        <w:pStyle w:val="a3"/>
        <w:spacing w:before="50" w:line="271" w:lineRule="auto"/>
        <w:ind w:left="713" w:right="1290" w:firstLine="708"/>
      </w:pPr>
      <w:r>
        <w:t>-неприятие</w:t>
      </w:r>
      <w:r>
        <w:rPr>
          <w:spacing w:val="-5"/>
        </w:rPr>
        <w:t xml:space="preserve"> </w:t>
      </w:r>
      <w:r>
        <w:t>любых</w:t>
      </w:r>
      <w:r>
        <w:rPr>
          <w:spacing w:val="-5"/>
        </w:rPr>
        <w:t xml:space="preserve"> </w:t>
      </w:r>
      <w:r>
        <w:t>форм</w:t>
      </w:r>
      <w:r>
        <w:rPr>
          <w:spacing w:val="-5"/>
        </w:rPr>
        <w:t xml:space="preserve"> </w:t>
      </w:r>
      <w:r>
        <w:t>поведения,</w:t>
      </w:r>
      <w:r>
        <w:rPr>
          <w:spacing w:val="-4"/>
        </w:rPr>
        <w:t xml:space="preserve"> </w:t>
      </w:r>
      <w:r>
        <w:t>направленных</w:t>
      </w:r>
      <w:r>
        <w:rPr>
          <w:spacing w:val="-5"/>
        </w:rPr>
        <w:t xml:space="preserve"> </w:t>
      </w:r>
      <w:r>
        <w:t>на</w:t>
      </w:r>
      <w:r>
        <w:rPr>
          <w:spacing w:val="-5"/>
        </w:rPr>
        <w:t xml:space="preserve"> </w:t>
      </w:r>
      <w:r>
        <w:t>причинение</w:t>
      </w:r>
      <w:r>
        <w:rPr>
          <w:spacing w:val="-5"/>
        </w:rPr>
        <w:t xml:space="preserve"> </w:t>
      </w:r>
      <w:r>
        <w:t>физического</w:t>
      </w:r>
      <w:r>
        <w:rPr>
          <w:spacing w:val="-4"/>
        </w:rPr>
        <w:t xml:space="preserve"> </w:t>
      </w:r>
      <w:r>
        <w:t>и морального вреда другим людям; эстетическое воспитание:</w:t>
      </w:r>
    </w:p>
    <w:p w:rsidR="00EC3DAF" w:rsidRDefault="00053F2E">
      <w:pPr>
        <w:pStyle w:val="a4"/>
        <w:numPr>
          <w:ilvl w:val="3"/>
          <w:numId w:val="73"/>
        </w:numPr>
        <w:tabs>
          <w:tab w:val="left" w:pos="2151"/>
        </w:tabs>
        <w:spacing w:before="10" w:line="268" w:lineRule="auto"/>
        <w:ind w:right="294" w:firstLine="708"/>
        <w:rPr>
          <w:sz w:val="24"/>
        </w:rPr>
      </w:pPr>
      <w:r>
        <w:rPr>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C3DAF" w:rsidRDefault="00053F2E">
      <w:pPr>
        <w:pStyle w:val="a4"/>
        <w:numPr>
          <w:ilvl w:val="3"/>
          <w:numId w:val="73"/>
        </w:numPr>
        <w:tabs>
          <w:tab w:val="left" w:pos="2151"/>
        </w:tabs>
        <w:spacing w:before="13" w:line="268" w:lineRule="auto"/>
        <w:ind w:right="292" w:firstLine="708"/>
        <w:rPr>
          <w:sz w:val="24"/>
        </w:rPr>
      </w:pPr>
      <w:r>
        <w:rPr>
          <w:sz w:val="24"/>
        </w:rPr>
        <w:t>стремление к самовыражению в разных видах художественной деятельности; физическое воспитание, формирование культуры здоровья и эмоциональное благополучие:</w:t>
      </w:r>
    </w:p>
    <w:p w:rsidR="00EC3DAF" w:rsidRDefault="00053F2E">
      <w:pPr>
        <w:pStyle w:val="a4"/>
        <w:numPr>
          <w:ilvl w:val="3"/>
          <w:numId w:val="73"/>
        </w:numPr>
        <w:tabs>
          <w:tab w:val="left" w:pos="2151"/>
        </w:tabs>
        <w:spacing w:line="268" w:lineRule="auto"/>
        <w:ind w:right="286" w:firstLine="708"/>
        <w:rPr>
          <w:sz w:val="24"/>
        </w:rPr>
      </w:pPr>
      <w:r>
        <w:rPr>
          <w:sz w:val="24"/>
        </w:rPr>
        <w:t>соблюдение правил здорового и безопасного (для себя и других людей) образа жизни в окружающей среде (в т.ч. информационной);</w:t>
      </w:r>
    </w:p>
    <w:p w:rsidR="00EC3DAF" w:rsidRDefault="00053F2E">
      <w:pPr>
        <w:pStyle w:val="a4"/>
        <w:numPr>
          <w:ilvl w:val="3"/>
          <w:numId w:val="73"/>
        </w:numPr>
        <w:tabs>
          <w:tab w:val="left" w:pos="2151"/>
        </w:tabs>
        <w:spacing w:before="13" w:line="268" w:lineRule="auto"/>
        <w:ind w:right="296" w:firstLine="708"/>
        <w:rPr>
          <w:sz w:val="24"/>
        </w:rPr>
      </w:pPr>
      <w:r>
        <w:rPr>
          <w:sz w:val="24"/>
        </w:rPr>
        <w:t xml:space="preserve">бережное отношение к физическому и психическому здоровью; трудовое </w:t>
      </w:r>
      <w:r>
        <w:rPr>
          <w:spacing w:val="-2"/>
          <w:sz w:val="24"/>
        </w:rPr>
        <w:t>воспитание:</w:t>
      </w:r>
    </w:p>
    <w:p w:rsidR="00EC3DAF" w:rsidRDefault="00053F2E">
      <w:pPr>
        <w:pStyle w:val="a4"/>
        <w:numPr>
          <w:ilvl w:val="3"/>
          <w:numId w:val="73"/>
        </w:numPr>
        <w:tabs>
          <w:tab w:val="left" w:pos="2151"/>
        </w:tabs>
        <w:spacing w:before="17" w:line="271" w:lineRule="auto"/>
        <w:ind w:right="289" w:firstLine="708"/>
        <w:rPr>
          <w:sz w:val="24"/>
        </w:rPr>
      </w:pPr>
      <w:r>
        <w:rPr>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экологическое воспитания:</w:t>
      </w:r>
    </w:p>
    <w:p w:rsidR="00EC3DAF" w:rsidRDefault="00053F2E">
      <w:pPr>
        <w:pStyle w:val="a4"/>
        <w:numPr>
          <w:ilvl w:val="3"/>
          <w:numId w:val="73"/>
        </w:numPr>
        <w:tabs>
          <w:tab w:val="left" w:pos="2151"/>
        </w:tabs>
        <w:spacing w:before="13" w:line="273" w:lineRule="auto"/>
        <w:ind w:right="291" w:firstLine="708"/>
        <w:rPr>
          <w:sz w:val="24"/>
        </w:rPr>
      </w:pPr>
      <w:r>
        <w:rPr>
          <w:sz w:val="24"/>
        </w:rPr>
        <w:t>бережное</w:t>
      </w:r>
      <w:r>
        <w:rPr>
          <w:spacing w:val="-3"/>
          <w:sz w:val="24"/>
        </w:rPr>
        <w:t xml:space="preserve"> </w:t>
      </w:r>
      <w:r>
        <w:rPr>
          <w:sz w:val="24"/>
        </w:rPr>
        <w:t>отношение</w:t>
      </w:r>
      <w:r>
        <w:rPr>
          <w:spacing w:val="-3"/>
          <w:sz w:val="24"/>
        </w:rPr>
        <w:t xml:space="preserve"> </w:t>
      </w:r>
      <w:r>
        <w:rPr>
          <w:sz w:val="24"/>
        </w:rPr>
        <w:t>к</w:t>
      </w:r>
      <w:r>
        <w:rPr>
          <w:spacing w:val="-4"/>
          <w:sz w:val="24"/>
        </w:rPr>
        <w:t xml:space="preserve"> </w:t>
      </w:r>
      <w:r>
        <w:rPr>
          <w:sz w:val="24"/>
        </w:rPr>
        <w:t>природе; - неприятие</w:t>
      </w:r>
      <w:r>
        <w:rPr>
          <w:spacing w:val="40"/>
          <w:sz w:val="24"/>
        </w:rPr>
        <w:t xml:space="preserve"> </w:t>
      </w:r>
      <w:r>
        <w:rPr>
          <w:sz w:val="24"/>
        </w:rPr>
        <w:t>действий,</w:t>
      </w:r>
      <w:r>
        <w:rPr>
          <w:spacing w:val="40"/>
          <w:sz w:val="24"/>
        </w:rPr>
        <w:t xml:space="preserve"> </w:t>
      </w:r>
      <w:r>
        <w:rPr>
          <w:sz w:val="24"/>
        </w:rPr>
        <w:t>приносящих</w:t>
      </w:r>
      <w:r>
        <w:rPr>
          <w:spacing w:val="40"/>
          <w:sz w:val="24"/>
        </w:rPr>
        <w:t xml:space="preserve"> </w:t>
      </w:r>
      <w:r>
        <w:rPr>
          <w:sz w:val="24"/>
        </w:rPr>
        <w:t>ей</w:t>
      </w:r>
      <w:r>
        <w:rPr>
          <w:spacing w:val="40"/>
          <w:sz w:val="24"/>
        </w:rPr>
        <w:t xml:space="preserve"> </w:t>
      </w:r>
      <w:r>
        <w:rPr>
          <w:sz w:val="24"/>
        </w:rPr>
        <w:t>вред; ценности научного познания:</w:t>
      </w:r>
    </w:p>
    <w:p w:rsidR="00EC3DAF" w:rsidRDefault="00053F2E">
      <w:pPr>
        <w:pStyle w:val="a4"/>
        <w:numPr>
          <w:ilvl w:val="3"/>
          <w:numId w:val="73"/>
        </w:numPr>
        <w:tabs>
          <w:tab w:val="left" w:pos="2151"/>
        </w:tabs>
        <w:spacing w:before="4"/>
        <w:ind w:left="2151"/>
        <w:rPr>
          <w:sz w:val="24"/>
        </w:rPr>
      </w:pPr>
      <w:r>
        <w:rPr>
          <w:sz w:val="24"/>
        </w:rPr>
        <w:t>первоначальные</w:t>
      </w:r>
      <w:r>
        <w:rPr>
          <w:spacing w:val="-9"/>
          <w:sz w:val="24"/>
        </w:rPr>
        <w:t xml:space="preserve"> </w:t>
      </w:r>
      <w:r>
        <w:rPr>
          <w:sz w:val="24"/>
        </w:rPr>
        <w:t>представления</w:t>
      </w:r>
      <w:r>
        <w:rPr>
          <w:spacing w:val="-4"/>
          <w:sz w:val="24"/>
        </w:rPr>
        <w:t xml:space="preserve"> </w:t>
      </w:r>
      <w:r>
        <w:rPr>
          <w:sz w:val="24"/>
        </w:rPr>
        <w:t>о</w:t>
      </w:r>
      <w:r>
        <w:rPr>
          <w:spacing w:val="-4"/>
          <w:sz w:val="24"/>
        </w:rPr>
        <w:t xml:space="preserve"> </w:t>
      </w:r>
      <w:r>
        <w:rPr>
          <w:sz w:val="24"/>
        </w:rPr>
        <w:t>научной</w:t>
      </w:r>
      <w:r>
        <w:rPr>
          <w:spacing w:val="-4"/>
          <w:sz w:val="24"/>
        </w:rPr>
        <w:t xml:space="preserve"> </w:t>
      </w:r>
      <w:r>
        <w:rPr>
          <w:sz w:val="24"/>
        </w:rPr>
        <w:t>картине</w:t>
      </w:r>
      <w:r>
        <w:rPr>
          <w:spacing w:val="-5"/>
          <w:sz w:val="24"/>
        </w:rPr>
        <w:t xml:space="preserve"> </w:t>
      </w:r>
      <w:r>
        <w:rPr>
          <w:spacing w:val="-2"/>
          <w:sz w:val="24"/>
        </w:rPr>
        <w:t>мира;</w:t>
      </w:r>
    </w:p>
    <w:p w:rsidR="00EC3DAF" w:rsidRDefault="00EC3DAF">
      <w:pPr>
        <w:pStyle w:val="a3"/>
        <w:spacing w:before="92"/>
        <w:ind w:left="0"/>
        <w:jc w:val="left"/>
      </w:pPr>
    </w:p>
    <w:p w:rsidR="00EC3DAF" w:rsidRDefault="00053F2E">
      <w:pPr>
        <w:pStyle w:val="a4"/>
        <w:numPr>
          <w:ilvl w:val="3"/>
          <w:numId w:val="73"/>
        </w:numPr>
        <w:tabs>
          <w:tab w:val="left" w:pos="2151"/>
        </w:tabs>
        <w:spacing w:before="0" w:line="268" w:lineRule="auto"/>
        <w:ind w:right="293" w:firstLine="708"/>
        <w:rPr>
          <w:sz w:val="24"/>
        </w:rPr>
      </w:pPr>
      <w:r>
        <w:rPr>
          <w:sz w:val="24"/>
        </w:rPr>
        <w:t>познавательные интересы, активность, инициативность, любознательность и самостоятельность в познании.</w:t>
      </w:r>
    </w:p>
    <w:p w:rsidR="00EC3DAF" w:rsidRDefault="00EC3DAF">
      <w:pPr>
        <w:pStyle w:val="a3"/>
        <w:spacing w:before="73"/>
        <w:ind w:left="0"/>
        <w:jc w:val="left"/>
      </w:pPr>
    </w:p>
    <w:p w:rsidR="00EC3DAF" w:rsidRDefault="00053F2E">
      <w:pPr>
        <w:pStyle w:val="3"/>
        <w:ind w:left="1419"/>
      </w:pPr>
      <w:r>
        <w:t>Метапредметные</w:t>
      </w:r>
      <w:r>
        <w:rPr>
          <w:spacing w:val="-7"/>
        </w:rPr>
        <w:t xml:space="preserve"> </w:t>
      </w:r>
      <w:r>
        <w:rPr>
          <w:spacing w:val="-2"/>
        </w:rPr>
        <w:t>результаты</w:t>
      </w:r>
    </w:p>
    <w:p w:rsidR="00EC3DAF" w:rsidRDefault="00053F2E">
      <w:pPr>
        <w:pStyle w:val="a3"/>
        <w:spacing w:before="41" w:line="268" w:lineRule="auto"/>
        <w:ind w:left="723" w:right="286" w:firstLine="708"/>
      </w:pPr>
      <w:r>
        <w:t xml:space="preserve">Изучение иностранного языка будет способствовать работе над рядом метапредметных результатов: познавательных УУД, коммуникативных УУД, регулятивных УУД, совместной </w:t>
      </w:r>
      <w:r>
        <w:rPr>
          <w:spacing w:val="-2"/>
        </w:rPr>
        <w:t>деятельности.</w:t>
      </w:r>
    </w:p>
    <w:p w:rsidR="00EC3DAF" w:rsidRDefault="00053F2E">
      <w:pPr>
        <w:pStyle w:val="a3"/>
        <w:spacing w:before="14"/>
        <w:ind w:left="1419"/>
      </w:pPr>
      <w:r>
        <w:t>Познавательные</w:t>
      </w:r>
      <w:r>
        <w:rPr>
          <w:spacing w:val="-8"/>
        </w:rPr>
        <w:t xml:space="preserve"> </w:t>
      </w:r>
      <w:r>
        <w:rPr>
          <w:spacing w:val="-5"/>
        </w:rPr>
        <w:t>УУД</w:t>
      </w:r>
    </w:p>
    <w:p w:rsidR="00EC3DAF" w:rsidRDefault="00053F2E">
      <w:pPr>
        <w:pStyle w:val="a3"/>
        <w:spacing w:before="48" w:line="268" w:lineRule="auto"/>
        <w:ind w:left="723" w:right="294" w:firstLine="708"/>
      </w:pPr>
      <w:r>
        <w:t>У обучающегося будут сформированы следующие</w:t>
      </w:r>
      <w:r>
        <w:rPr>
          <w:spacing w:val="-1"/>
        </w:rPr>
        <w:t xml:space="preserve"> </w:t>
      </w:r>
      <w:r>
        <w:t>базовые</w:t>
      </w:r>
      <w:r>
        <w:rPr>
          <w:spacing w:val="-1"/>
        </w:rPr>
        <w:t xml:space="preserve"> </w:t>
      </w:r>
      <w:r>
        <w:t>логические</w:t>
      </w:r>
      <w:r>
        <w:rPr>
          <w:spacing w:val="-1"/>
        </w:rPr>
        <w:t xml:space="preserve"> </w:t>
      </w:r>
      <w:r>
        <w:t>действия как часть познавательных УУД:</w:t>
      </w:r>
    </w:p>
    <w:p w:rsidR="00EC3DAF" w:rsidRDefault="00053F2E">
      <w:pPr>
        <w:pStyle w:val="a4"/>
        <w:numPr>
          <w:ilvl w:val="3"/>
          <w:numId w:val="73"/>
        </w:numPr>
        <w:tabs>
          <w:tab w:val="left" w:pos="2151"/>
        </w:tabs>
        <w:spacing w:before="13" w:line="268" w:lineRule="auto"/>
        <w:ind w:right="289" w:firstLine="708"/>
        <w:rPr>
          <w:sz w:val="24"/>
        </w:rPr>
      </w:pPr>
      <w:r>
        <w:rPr>
          <w:sz w:val="24"/>
        </w:rPr>
        <w:t xml:space="preserve">сравнивать объекты, устанавливать основания для сравнения, устанавливать </w:t>
      </w:r>
      <w:r>
        <w:rPr>
          <w:spacing w:val="-2"/>
          <w:sz w:val="24"/>
        </w:rPr>
        <w:t>аналогии;</w:t>
      </w:r>
    </w:p>
    <w:p w:rsidR="00EC3DAF" w:rsidRDefault="00053F2E">
      <w:pPr>
        <w:pStyle w:val="a4"/>
        <w:numPr>
          <w:ilvl w:val="3"/>
          <w:numId w:val="73"/>
        </w:numPr>
        <w:tabs>
          <w:tab w:val="left" w:pos="2151"/>
        </w:tabs>
        <w:spacing w:before="15"/>
        <w:ind w:left="2151"/>
        <w:rPr>
          <w:sz w:val="24"/>
        </w:rPr>
      </w:pPr>
      <w:r>
        <w:rPr>
          <w:sz w:val="24"/>
        </w:rPr>
        <w:t>объединять</w:t>
      </w:r>
      <w:r>
        <w:rPr>
          <w:spacing w:val="-6"/>
          <w:sz w:val="24"/>
        </w:rPr>
        <w:t xml:space="preserve"> </w:t>
      </w:r>
      <w:r>
        <w:rPr>
          <w:sz w:val="24"/>
        </w:rPr>
        <w:t>части</w:t>
      </w:r>
      <w:r>
        <w:rPr>
          <w:spacing w:val="-3"/>
          <w:sz w:val="24"/>
        </w:rPr>
        <w:t xml:space="preserve"> </w:t>
      </w:r>
      <w:r>
        <w:rPr>
          <w:sz w:val="24"/>
        </w:rPr>
        <w:t>объекта</w:t>
      </w:r>
      <w:r>
        <w:rPr>
          <w:spacing w:val="-3"/>
          <w:sz w:val="24"/>
        </w:rPr>
        <w:t xml:space="preserve"> </w:t>
      </w:r>
      <w:r>
        <w:rPr>
          <w:sz w:val="24"/>
        </w:rPr>
        <w:t>(объекты)</w:t>
      </w:r>
      <w:r>
        <w:rPr>
          <w:spacing w:val="-4"/>
          <w:sz w:val="24"/>
        </w:rPr>
        <w:t xml:space="preserve"> </w:t>
      </w:r>
      <w:r>
        <w:rPr>
          <w:sz w:val="24"/>
        </w:rPr>
        <w:t>по</w:t>
      </w:r>
      <w:r>
        <w:rPr>
          <w:spacing w:val="-3"/>
          <w:sz w:val="24"/>
        </w:rPr>
        <w:t xml:space="preserve"> </w:t>
      </w:r>
      <w:r>
        <w:rPr>
          <w:sz w:val="24"/>
        </w:rPr>
        <w:t>определѐнному</w:t>
      </w:r>
      <w:r>
        <w:rPr>
          <w:spacing w:val="-8"/>
          <w:sz w:val="24"/>
        </w:rPr>
        <w:t xml:space="preserve"> </w:t>
      </w:r>
      <w:r>
        <w:rPr>
          <w:spacing w:val="-2"/>
          <w:sz w:val="24"/>
        </w:rPr>
        <w:t>признаку;</w:t>
      </w:r>
    </w:p>
    <w:p w:rsidR="00EC3DAF" w:rsidRDefault="00EC3DAF">
      <w:pPr>
        <w:pStyle w:val="a4"/>
        <w:rPr>
          <w:sz w:val="24"/>
        </w:rPr>
        <w:sectPr w:rsidR="00EC3DAF">
          <w:pgSz w:w="11910" w:h="16840"/>
          <w:pgMar w:top="1220" w:right="283" w:bottom="1000" w:left="566" w:header="0" w:footer="818" w:gutter="0"/>
          <w:cols w:space="720"/>
        </w:sectPr>
      </w:pPr>
    </w:p>
    <w:p w:rsidR="00EC3DAF" w:rsidRDefault="00053F2E">
      <w:pPr>
        <w:pStyle w:val="a4"/>
        <w:numPr>
          <w:ilvl w:val="3"/>
          <w:numId w:val="73"/>
        </w:numPr>
        <w:tabs>
          <w:tab w:val="left" w:pos="1498"/>
        </w:tabs>
        <w:spacing w:before="74"/>
        <w:ind w:left="1498" w:hanging="79"/>
        <w:jc w:val="left"/>
        <w:rPr>
          <w:sz w:val="24"/>
        </w:rPr>
      </w:pPr>
      <w:r>
        <w:rPr>
          <w:sz w:val="24"/>
        </w:rPr>
        <w:lastRenderedPageBreak/>
        <w:t>​</w:t>
      </w:r>
    </w:p>
    <w:p w:rsidR="00EC3DAF" w:rsidRDefault="00053F2E">
      <w:pPr>
        <w:pStyle w:val="a4"/>
        <w:numPr>
          <w:ilvl w:val="3"/>
          <w:numId w:val="73"/>
        </w:numPr>
        <w:tabs>
          <w:tab w:val="left" w:pos="2151"/>
          <w:tab w:val="left" w:pos="3551"/>
          <w:tab w:val="left" w:pos="5297"/>
          <w:tab w:val="left" w:pos="6373"/>
          <w:tab w:val="left" w:pos="6975"/>
          <w:tab w:val="left" w:pos="8865"/>
        </w:tabs>
        <w:spacing w:before="276" w:line="268" w:lineRule="auto"/>
        <w:ind w:right="293" w:firstLine="708"/>
        <w:jc w:val="left"/>
        <w:rPr>
          <w:sz w:val="24"/>
        </w:rPr>
      </w:pPr>
      <w:r>
        <w:rPr>
          <w:spacing w:val="-2"/>
          <w:sz w:val="24"/>
        </w:rPr>
        <w:t>определять</w:t>
      </w:r>
      <w:r>
        <w:rPr>
          <w:sz w:val="24"/>
        </w:rPr>
        <w:tab/>
      </w:r>
      <w:r>
        <w:rPr>
          <w:spacing w:val="-2"/>
          <w:sz w:val="24"/>
        </w:rPr>
        <w:t>существенный</w:t>
      </w:r>
      <w:r>
        <w:rPr>
          <w:sz w:val="24"/>
        </w:rPr>
        <w:tab/>
      </w:r>
      <w:r>
        <w:rPr>
          <w:spacing w:val="-2"/>
          <w:sz w:val="24"/>
        </w:rPr>
        <w:t>признак</w:t>
      </w:r>
      <w:r>
        <w:rPr>
          <w:sz w:val="24"/>
        </w:rPr>
        <w:tab/>
      </w:r>
      <w:r>
        <w:rPr>
          <w:spacing w:val="-4"/>
          <w:sz w:val="24"/>
        </w:rPr>
        <w:t>для</w:t>
      </w:r>
      <w:r>
        <w:rPr>
          <w:sz w:val="24"/>
        </w:rPr>
        <w:tab/>
      </w:r>
      <w:r>
        <w:rPr>
          <w:spacing w:val="-2"/>
          <w:sz w:val="24"/>
        </w:rPr>
        <w:t>классификации,</w:t>
      </w:r>
      <w:r>
        <w:rPr>
          <w:sz w:val="24"/>
        </w:rPr>
        <w:tab/>
      </w:r>
      <w:r>
        <w:rPr>
          <w:spacing w:val="-2"/>
          <w:sz w:val="24"/>
        </w:rPr>
        <w:t xml:space="preserve">классифицировать </w:t>
      </w:r>
      <w:r>
        <w:rPr>
          <w:sz w:val="24"/>
        </w:rPr>
        <w:t>предложенные объекты;</w:t>
      </w:r>
    </w:p>
    <w:p w:rsidR="00EC3DAF" w:rsidRDefault="00053F2E">
      <w:pPr>
        <w:pStyle w:val="a4"/>
        <w:numPr>
          <w:ilvl w:val="3"/>
          <w:numId w:val="73"/>
        </w:numPr>
        <w:tabs>
          <w:tab w:val="left" w:pos="2151"/>
        </w:tabs>
        <w:spacing w:before="15" w:line="268" w:lineRule="auto"/>
        <w:ind w:right="288" w:firstLine="708"/>
        <w:jc w:val="left"/>
        <w:rPr>
          <w:sz w:val="24"/>
        </w:rPr>
      </w:pPr>
      <w:r>
        <w:rPr>
          <w:sz w:val="24"/>
        </w:rPr>
        <w:t>находить</w:t>
      </w:r>
      <w:r>
        <w:rPr>
          <w:spacing w:val="40"/>
          <w:sz w:val="24"/>
        </w:rPr>
        <w:t xml:space="preserve"> </w:t>
      </w:r>
      <w:r>
        <w:rPr>
          <w:sz w:val="24"/>
        </w:rPr>
        <w:t>закономерности</w:t>
      </w:r>
      <w:r>
        <w:rPr>
          <w:spacing w:val="40"/>
          <w:sz w:val="24"/>
        </w:rPr>
        <w:t xml:space="preserve"> </w:t>
      </w:r>
      <w:r>
        <w:rPr>
          <w:sz w:val="24"/>
        </w:rPr>
        <w:t>и</w:t>
      </w:r>
      <w:r>
        <w:rPr>
          <w:spacing w:val="40"/>
          <w:sz w:val="24"/>
        </w:rPr>
        <w:t xml:space="preserve"> </w:t>
      </w:r>
      <w:r>
        <w:rPr>
          <w:sz w:val="24"/>
        </w:rPr>
        <w:t>противоречия</w:t>
      </w:r>
      <w:r>
        <w:rPr>
          <w:spacing w:val="40"/>
          <w:sz w:val="24"/>
        </w:rPr>
        <w:t xml:space="preserve"> </w:t>
      </w:r>
      <w:r>
        <w:rPr>
          <w:sz w:val="24"/>
        </w:rPr>
        <w:t>в</w:t>
      </w:r>
      <w:r>
        <w:rPr>
          <w:spacing w:val="40"/>
          <w:sz w:val="24"/>
        </w:rPr>
        <w:t xml:space="preserve"> </w:t>
      </w:r>
      <w:r>
        <w:rPr>
          <w:sz w:val="24"/>
        </w:rPr>
        <w:t>рассматриваемых</w:t>
      </w:r>
      <w:r>
        <w:rPr>
          <w:spacing w:val="40"/>
          <w:sz w:val="24"/>
        </w:rPr>
        <w:t xml:space="preserve"> </w:t>
      </w:r>
      <w:r>
        <w:rPr>
          <w:sz w:val="24"/>
        </w:rPr>
        <w:t>фактах,</w:t>
      </w:r>
      <w:r>
        <w:rPr>
          <w:spacing w:val="40"/>
          <w:sz w:val="24"/>
        </w:rPr>
        <w:t xml:space="preserve"> </w:t>
      </w:r>
      <w:r>
        <w:rPr>
          <w:sz w:val="24"/>
        </w:rPr>
        <w:t>данных</w:t>
      </w:r>
      <w:r>
        <w:rPr>
          <w:spacing w:val="40"/>
          <w:sz w:val="24"/>
        </w:rPr>
        <w:t xml:space="preserve"> </w:t>
      </w:r>
      <w:r>
        <w:rPr>
          <w:sz w:val="24"/>
        </w:rPr>
        <w:t>и наблюдениях на основе предложенного педагогическим работником алгоритма;</w:t>
      </w:r>
    </w:p>
    <w:p w:rsidR="00EC3DAF" w:rsidRDefault="00053F2E">
      <w:pPr>
        <w:pStyle w:val="a4"/>
        <w:numPr>
          <w:ilvl w:val="3"/>
          <w:numId w:val="73"/>
        </w:numPr>
        <w:tabs>
          <w:tab w:val="left" w:pos="2151"/>
        </w:tabs>
        <w:spacing w:before="15" w:line="268" w:lineRule="auto"/>
        <w:ind w:right="293" w:firstLine="708"/>
        <w:jc w:val="left"/>
        <w:rPr>
          <w:sz w:val="24"/>
        </w:rPr>
      </w:pPr>
      <w:r>
        <w:rPr>
          <w:sz w:val="24"/>
        </w:rPr>
        <w:t>выявлять недостаток информации для решения учебной (практической) задачи на основе предложенного алгоритма;</w:t>
      </w:r>
    </w:p>
    <w:p w:rsidR="00EC3DAF" w:rsidRDefault="00053F2E">
      <w:pPr>
        <w:pStyle w:val="a4"/>
        <w:numPr>
          <w:ilvl w:val="3"/>
          <w:numId w:val="73"/>
        </w:numPr>
        <w:tabs>
          <w:tab w:val="left" w:pos="2151"/>
          <w:tab w:val="left" w:pos="3906"/>
          <w:tab w:val="left" w:pos="6689"/>
          <w:tab w:val="left" w:pos="7533"/>
          <w:tab w:val="left" w:pos="7933"/>
          <w:tab w:val="left" w:pos="9337"/>
        </w:tabs>
        <w:spacing w:before="13" w:line="268" w:lineRule="auto"/>
        <w:ind w:right="288" w:firstLine="708"/>
        <w:jc w:val="left"/>
        <w:rPr>
          <w:sz w:val="24"/>
        </w:rPr>
      </w:pPr>
      <w:r>
        <w:rPr>
          <w:spacing w:val="-2"/>
          <w:sz w:val="24"/>
        </w:rPr>
        <w:t>устанавливать</w:t>
      </w:r>
      <w:r>
        <w:rPr>
          <w:sz w:val="24"/>
        </w:rPr>
        <w:tab/>
      </w:r>
      <w:r>
        <w:rPr>
          <w:spacing w:val="-2"/>
          <w:sz w:val="24"/>
        </w:rPr>
        <w:t>причинно-следственные</w:t>
      </w:r>
      <w:r>
        <w:rPr>
          <w:sz w:val="24"/>
        </w:rPr>
        <w:tab/>
      </w:r>
      <w:r>
        <w:rPr>
          <w:spacing w:val="-2"/>
          <w:sz w:val="24"/>
        </w:rPr>
        <w:t>связи</w:t>
      </w:r>
      <w:r>
        <w:rPr>
          <w:sz w:val="24"/>
        </w:rPr>
        <w:tab/>
      </w:r>
      <w:r>
        <w:rPr>
          <w:spacing w:val="-10"/>
          <w:sz w:val="24"/>
        </w:rPr>
        <w:t>в</w:t>
      </w:r>
      <w:r>
        <w:rPr>
          <w:sz w:val="24"/>
        </w:rPr>
        <w:tab/>
      </w:r>
      <w:r>
        <w:rPr>
          <w:spacing w:val="-2"/>
          <w:sz w:val="24"/>
        </w:rPr>
        <w:t>ситуациях,</w:t>
      </w:r>
      <w:r>
        <w:rPr>
          <w:sz w:val="24"/>
        </w:rPr>
        <w:tab/>
      </w:r>
      <w:r>
        <w:rPr>
          <w:spacing w:val="-2"/>
          <w:sz w:val="24"/>
        </w:rPr>
        <w:t xml:space="preserve">поддающихся </w:t>
      </w:r>
      <w:r>
        <w:rPr>
          <w:sz w:val="24"/>
        </w:rPr>
        <w:t>непосредственному наблюдению или знакомых по опыту, делать выводы;</w:t>
      </w:r>
    </w:p>
    <w:p w:rsidR="00EC3DAF" w:rsidRDefault="00053F2E">
      <w:pPr>
        <w:pStyle w:val="a3"/>
        <w:spacing w:line="268" w:lineRule="auto"/>
        <w:ind w:left="723" w:right="295" w:firstLine="708"/>
        <w:jc w:val="left"/>
      </w:pPr>
      <w:r>
        <w:t>У</w:t>
      </w:r>
      <w:r>
        <w:rPr>
          <w:spacing w:val="35"/>
        </w:rPr>
        <w:t xml:space="preserve"> </w:t>
      </w:r>
      <w:r>
        <w:t>обучающегося</w:t>
      </w:r>
      <w:r>
        <w:rPr>
          <w:spacing w:val="34"/>
        </w:rPr>
        <w:t xml:space="preserve"> </w:t>
      </w:r>
      <w:r>
        <w:t>будут</w:t>
      </w:r>
      <w:r>
        <w:rPr>
          <w:spacing w:val="37"/>
        </w:rPr>
        <w:t xml:space="preserve"> </w:t>
      </w:r>
      <w:r>
        <w:t>сформированы</w:t>
      </w:r>
      <w:r>
        <w:rPr>
          <w:spacing w:val="34"/>
        </w:rPr>
        <w:t xml:space="preserve"> </w:t>
      </w:r>
      <w:r>
        <w:t>следующие</w:t>
      </w:r>
      <w:r>
        <w:rPr>
          <w:spacing w:val="33"/>
        </w:rPr>
        <w:t xml:space="preserve"> </w:t>
      </w:r>
      <w:r>
        <w:t>базовые</w:t>
      </w:r>
      <w:r>
        <w:rPr>
          <w:spacing w:val="33"/>
        </w:rPr>
        <w:t xml:space="preserve"> </w:t>
      </w:r>
      <w:r>
        <w:t>исследовательские</w:t>
      </w:r>
      <w:r>
        <w:rPr>
          <w:spacing w:val="33"/>
        </w:rPr>
        <w:t xml:space="preserve"> </w:t>
      </w:r>
      <w:r>
        <w:t>действия как часть познавательных УУД:</w:t>
      </w:r>
    </w:p>
    <w:p w:rsidR="00EC3DAF" w:rsidRDefault="00053F2E">
      <w:pPr>
        <w:pStyle w:val="a4"/>
        <w:numPr>
          <w:ilvl w:val="3"/>
          <w:numId w:val="73"/>
        </w:numPr>
        <w:tabs>
          <w:tab w:val="left" w:pos="2151"/>
          <w:tab w:val="left" w:pos="3527"/>
          <w:tab w:val="left" w:pos="4467"/>
          <w:tab w:val="left" w:pos="5357"/>
          <w:tab w:val="left" w:pos="6590"/>
          <w:tab w:val="left" w:pos="6947"/>
          <w:tab w:val="left" w:pos="8554"/>
          <w:tab w:val="left" w:pos="9971"/>
        </w:tabs>
        <w:spacing w:before="14" w:line="268" w:lineRule="auto"/>
        <w:ind w:right="283" w:firstLine="708"/>
        <w:jc w:val="left"/>
        <w:rPr>
          <w:sz w:val="24"/>
        </w:rPr>
      </w:pPr>
      <w:r>
        <w:rPr>
          <w:spacing w:val="-2"/>
          <w:sz w:val="24"/>
        </w:rPr>
        <w:t>определять</w:t>
      </w:r>
      <w:r>
        <w:rPr>
          <w:sz w:val="24"/>
        </w:rPr>
        <w:tab/>
      </w:r>
      <w:r>
        <w:rPr>
          <w:spacing w:val="-2"/>
          <w:sz w:val="24"/>
        </w:rPr>
        <w:t>разрыв</w:t>
      </w:r>
      <w:r>
        <w:rPr>
          <w:sz w:val="24"/>
        </w:rPr>
        <w:tab/>
      </w:r>
      <w:r>
        <w:rPr>
          <w:spacing w:val="-4"/>
          <w:sz w:val="24"/>
        </w:rPr>
        <w:t>между</w:t>
      </w:r>
      <w:r>
        <w:rPr>
          <w:sz w:val="24"/>
        </w:rPr>
        <w:tab/>
      </w:r>
      <w:r>
        <w:rPr>
          <w:spacing w:val="-2"/>
          <w:sz w:val="24"/>
        </w:rPr>
        <w:t>реальным</w:t>
      </w:r>
      <w:r>
        <w:rPr>
          <w:sz w:val="24"/>
        </w:rPr>
        <w:tab/>
      </w:r>
      <w:r>
        <w:rPr>
          <w:spacing w:val="-10"/>
          <w:sz w:val="24"/>
        </w:rPr>
        <w:t>и</w:t>
      </w:r>
      <w:r>
        <w:rPr>
          <w:sz w:val="24"/>
        </w:rPr>
        <w:tab/>
      </w:r>
      <w:r>
        <w:rPr>
          <w:spacing w:val="-2"/>
          <w:sz w:val="24"/>
        </w:rPr>
        <w:t>желательным</w:t>
      </w:r>
      <w:r>
        <w:rPr>
          <w:sz w:val="24"/>
        </w:rPr>
        <w:tab/>
      </w:r>
      <w:r>
        <w:rPr>
          <w:spacing w:val="-2"/>
          <w:sz w:val="24"/>
        </w:rPr>
        <w:t>состоянием</w:t>
      </w:r>
      <w:r>
        <w:rPr>
          <w:sz w:val="24"/>
        </w:rPr>
        <w:tab/>
      </w:r>
      <w:r>
        <w:rPr>
          <w:spacing w:val="-2"/>
          <w:sz w:val="24"/>
        </w:rPr>
        <w:t xml:space="preserve">объекта </w:t>
      </w:r>
      <w:r>
        <w:rPr>
          <w:sz w:val="24"/>
        </w:rPr>
        <w:t>(ситуации) на основе предложенных педагогическим работником вопросов;</w:t>
      </w:r>
    </w:p>
    <w:p w:rsidR="00EC3DAF" w:rsidRDefault="00053F2E">
      <w:pPr>
        <w:pStyle w:val="a4"/>
        <w:numPr>
          <w:ilvl w:val="3"/>
          <w:numId w:val="73"/>
        </w:numPr>
        <w:tabs>
          <w:tab w:val="left" w:pos="2151"/>
        </w:tabs>
        <w:spacing w:before="15" w:line="280" w:lineRule="auto"/>
        <w:ind w:right="1297" w:firstLine="708"/>
        <w:jc w:val="left"/>
        <w:rPr>
          <w:sz w:val="24"/>
        </w:rPr>
      </w:pPr>
      <w:r>
        <w:rPr>
          <w:sz w:val="24"/>
        </w:rPr>
        <w:t>с</w:t>
      </w:r>
      <w:r>
        <w:rPr>
          <w:spacing w:val="-7"/>
          <w:sz w:val="24"/>
        </w:rPr>
        <w:t xml:space="preserve"> </w:t>
      </w:r>
      <w:r>
        <w:rPr>
          <w:sz w:val="24"/>
        </w:rPr>
        <w:t>помощью</w:t>
      </w:r>
      <w:r>
        <w:rPr>
          <w:spacing w:val="-6"/>
          <w:sz w:val="24"/>
        </w:rPr>
        <w:t xml:space="preserve"> </w:t>
      </w:r>
      <w:r>
        <w:rPr>
          <w:sz w:val="24"/>
        </w:rPr>
        <w:t>педагогического</w:t>
      </w:r>
      <w:r>
        <w:rPr>
          <w:spacing w:val="-6"/>
          <w:sz w:val="24"/>
        </w:rPr>
        <w:t xml:space="preserve"> </w:t>
      </w:r>
      <w:r>
        <w:rPr>
          <w:sz w:val="24"/>
        </w:rPr>
        <w:t>работника</w:t>
      </w:r>
      <w:r>
        <w:rPr>
          <w:spacing w:val="-7"/>
          <w:sz w:val="24"/>
        </w:rPr>
        <w:t xml:space="preserve"> </w:t>
      </w:r>
      <w:r>
        <w:rPr>
          <w:sz w:val="24"/>
        </w:rPr>
        <w:t>формулировать</w:t>
      </w:r>
      <w:r>
        <w:rPr>
          <w:spacing w:val="-5"/>
          <w:sz w:val="24"/>
        </w:rPr>
        <w:t xml:space="preserve"> </w:t>
      </w:r>
      <w:r>
        <w:rPr>
          <w:sz w:val="24"/>
        </w:rPr>
        <w:t>цель,</w:t>
      </w:r>
      <w:r>
        <w:rPr>
          <w:spacing w:val="-9"/>
          <w:sz w:val="24"/>
        </w:rPr>
        <w:t xml:space="preserve"> </w:t>
      </w:r>
      <w:r>
        <w:rPr>
          <w:sz w:val="24"/>
        </w:rPr>
        <w:t>планировать изменения объекта, ситуации;</w:t>
      </w:r>
    </w:p>
    <w:p w:rsidR="00EC3DAF" w:rsidRDefault="00053F2E">
      <w:pPr>
        <w:pStyle w:val="a4"/>
        <w:numPr>
          <w:ilvl w:val="3"/>
          <w:numId w:val="73"/>
        </w:numPr>
        <w:tabs>
          <w:tab w:val="left" w:pos="2151"/>
        </w:tabs>
        <w:spacing w:before="0" w:line="268" w:lineRule="auto"/>
        <w:ind w:right="292" w:firstLine="708"/>
        <w:jc w:val="left"/>
        <w:rPr>
          <w:sz w:val="24"/>
        </w:rPr>
      </w:pPr>
      <w:r>
        <w:rPr>
          <w:sz w:val="24"/>
        </w:rPr>
        <w:t>сравнивать несколько вариантов решения задачи, выбирать наиболее подходящий (на основе предложенных критериев);</w:t>
      </w:r>
    </w:p>
    <w:p w:rsidR="00EC3DAF" w:rsidRDefault="00053F2E">
      <w:pPr>
        <w:pStyle w:val="a4"/>
        <w:numPr>
          <w:ilvl w:val="3"/>
          <w:numId w:val="73"/>
        </w:numPr>
        <w:tabs>
          <w:tab w:val="left" w:pos="2151"/>
        </w:tabs>
        <w:spacing w:before="15" w:line="268" w:lineRule="auto"/>
        <w:ind w:right="291" w:firstLine="708"/>
        <w:rPr>
          <w:sz w:val="24"/>
        </w:rPr>
      </w:pPr>
      <w:r>
        <w:rPr>
          <w:sz w:val="24"/>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w:t>
      </w:r>
      <w:r>
        <w:rPr>
          <w:spacing w:val="-2"/>
          <w:sz w:val="24"/>
        </w:rPr>
        <w:t>следствие);</w:t>
      </w:r>
    </w:p>
    <w:p w:rsidR="00EC3DAF" w:rsidRDefault="00053F2E">
      <w:pPr>
        <w:pStyle w:val="a4"/>
        <w:numPr>
          <w:ilvl w:val="3"/>
          <w:numId w:val="73"/>
        </w:numPr>
        <w:tabs>
          <w:tab w:val="left" w:pos="2151"/>
        </w:tabs>
        <w:spacing w:line="266" w:lineRule="auto"/>
        <w:ind w:right="288" w:firstLine="708"/>
        <w:rPr>
          <w:sz w:val="24"/>
        </w:rPr>
      </w:pPr>
      <w:r>
        <w:rPr>
          <w:sz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C3DAF" w:rsidRDefault="00053F2E">
      <w:pPr>
        <w:pStyle w:val="a4"/>
        <w:numPr>
          <w:ilvl w:val="3"/>
          <w:numId w:val="73"/>
        </w:numPr>
        <w:tabs>
          <w:tab w:val="left" w:pos="2151"/>
        </w:tabs>
        <w:spacing w:before="19" w:line="268" w:lineRule="auto"/>
        <w:ind w:right="293" w:firstLine="708"/>
        <w:rPr>
          <w:sz w:val="24"/>
        </w:rPr>
      </w:pPr>
      <w:r>
        <w:rPr>
          <w:sz w:val="24"/>
        </w:rPr>
        <w:t>прогнозировать возможное развитие процессов, событий и их последствия в аналогичных или сходных ситуациях;</w:t>
      </w:r>
    </w:p>
    <w:p w:rsidR="00EC3DAF" w:rsidRDefault="00053F2E">
      <w:pPr>
        <w:pStyle w:val="a3"/>
        <w:spacing w:before="15" w:line="268" w:lineRule="auto"/>
        <w:ind w:left="723" w:right="289" w:firstLine="708"/>
      </w:pPr>
      <w:r>
        <w:t>У обучающегося будут сформированы следующие умения работать с информацией как часть познавательных УУД:</w:t>
      </w:r>
    </w:p>
    <w:p w:rsidR="00EC3DAF" w:rsidRDefault="00053F2E">
      <w:pPr>
        <w:pStyle w:val="a4"/>
        <w:numPr>
          <w:ilvl w:val="3"/>
          <w:numId w:val="73"/>
        </w:numPr>
        <w:tabs>
          <w:tab w:val="left" w:pos="2151"/>
        </w:tabs>
        <w:spacing w:before="13"/>
        <w:ind w:left="2151"/>
        <w:rPr>
          <w:sz w:val="24"/>
        </w:rPr>
      </w:pPr>
      <w:r>
        <w:rPr>
          <w:sz w:val="24"/>
        </w:rPr>
        <w:t>выбирать</w:t>
      </w:r>
      <w:r>
        <w:rPr>
          <w:spacing w:val="-6"/>
          <w:sz w:val="24"/>
        </w:rPr>
        <w:t xml:space="preserve"> </w:t>
      </w:r>
      <w:r>
        <w:rPr>
          <w:sz w:val="24"/>
        </w:rPr>
        <w:t>источник</w:t>
      </w:r>
      <w:r>
        <w:rPr>
          <w:spacing w:val="-7"/>
          <w:sz w:val="24"/>
        </w:rPr>
        <w:t xml:space="preserve"> </w:t>
      </w:r>
      <w:r>
        <w:rPr>
          <w:sz w:val="24"/>
        </w:rPr>
        <w:t>получения</w:t>
      </w:r>
      <w:r>
        <w:rPr>
          <w:spacing w:val="-6"/>
          <w:sz w:val="24"/>
        </w:rPr>
        <w:t xml:space="preserve"> </w:t>
      </w:r>
      <w:r>
        <w:rPr>
          <w:spacing w:val="-2"/>
          <w:sz w:val="24"/>
        </w:rPr>
        <w:t>информации;</w:t>
      </w:r>
    </w:p>
    <w:p w:rsidR="00EC3DAF" w:rsidRDefault="00053F2E">
      <w:pPr>
        <w:pStyle w:val="a4"/>
        <w:numPr>
          <w:ilvl w:val="3"/>
          <w:numId w:val="73"/>
        </w:numPr>
        <w:tabs>
          <w:tab w:val="left" w:pos="2151"/>
        </w:tabs>
        <w:spacing w:before="48" w:line="268" w:lineRule="auto"/>
        <w:ind w:right="293" w:firstLine="708"/>
        <w:rPr>
          <w:sz w:val="24"/>
        </w:rPr>
      </w:pPr>
      <w:r>
        <w:rPr>
          <w:sz w:val="24"/>
        </w:rPr>
        <w:t>согласно заданному алгоритму находить в предложенном источнике информацию, представленную в явном виде;</w:t>
      </w:r>
    </w:p>
    <w:p w:rsidR="00EC3DAF" w:rsidRDefault="00053F2E">
      <w:pPr>
        <w:pStyle w:val="a4"/>
        <w:numPr>
          <w:ilvl w:val="3"/>
          <w:numId w:val="73"/>
        </w:numPr>
        <w:tabs>
          <w:tab w:val="left" w:pos="2151"/>
        </w:tabs>
        <w:spacing w:line="268" w:lineRule="auto"/>
        <w:ind w:right="286" w:firstLine="708"/>
        <w:rPr>
          <w:sz w:val="24"/>
        </w:rPr>
      </w:pPr>
      <w:r>
        <w:rPr>
          <w:sz w:val="24"/>
        </w:rPr>
        <w:t>распознавать достоверную и недостоверную информацию самостоятельно или на основании предложенного педагогическим работником способа еѐ проверки;</w:t>
      </w:r>
    </w:p>
    <w:p w:rsidR="00EC3DAF" w:rsidRDefault="00053F2E">
      <w:pPr>
        <w:pStyle w:val="a4"/>
        <w:numPr>
          <w:ilvl w:val="3"/>
          <w:numId w:val="73"/>
        </w:numPr>
        <w:tabs>
          <w:tab w:val="left" w:pos="2151"/>
        </w:tabs>
        <w:spacing w:before="13" w:line="268" w:lineRule="auto"/>
        <w:ind w:right="285" w:firstLine="708"/>
        <w:rPr>
          <w:sz w:val="24"/>
        </w:rPr>
      </w:pPr>
      <w:r>
        <w:rPr>
          <w:sz w:val="24"/>
        </w:rPr>
        <w:t>соблюдать</w:t>
      </w:r>
      <w:r>
        <w:rPr>
          <w:spacing w:val="-2"/>
          <w:sz w:val="24"/>
        </w:rPr>
        <w:t xml:space="preserve"> </w:t>
      </w:r>
      <w:r>
        <w:rPr>
          <w:sz w:val="24"/>
        </w:rPr>
        <w:t>с</w:t>
      </w:r>
      <w:r>
        <w:rPr>
          <w:spacing w:val="-6"/>
          <w:sz w:val="24"/>
        </w:rPr>
        <w:t xml:space="preserve"> </w:t>
      </w:r>
      <w:r>
        <w:rPr>
          <w:sz w:val="24"/>
        </w:rPr>
        <w:t>помощью</w:t>
      </w:r>
      <w:r>
        <w:rPr>
          <w:spacing w:val="-5"/>
          <w:sz w:val="24"/>
        </w:rPr>
        <w:t xml:space="preserve"> </w:t>
      </w:r>
      <w:r>
        <w:rPr>
          <w:sz w:val="24"/>
        </w:rPr>
        <w:t>взрослых</w:t>
      </w:r>
      <w:r>
        <w:rPr>
          <w:spacing w:val="-1"/>
          <w:sz w:val="24"/>
        </w:rPr>
        <w:t xml:space="preserve"> </w:t>
      </w:r>
      <w:r>
        <w:rPr>
          <w:sz w:val="24"/>
        </w:rPr>
        <w:t>(педагогических</w:t>
      </w:r>
      <w:r>
        <w:rPr>
          <w:spacing w:val="-3"/>
          <w:sz w:val="24"/>
        </w:rPr>
        <w:t xml:space="preserve"> </w:t>
      </w:r>
      <w:r>
        <w:rPr>
          <w:sz w:val="24"/>
        </w:rPr>
        <w:t>работников,</w:t>
      </w:r>
      <w:r>
        <w:rPr>
          <w:spacing w:val="-6"/>
          <w:sz w:val="24"/>
        </w:rPr>
        <w:t xml:space="preserve"> </w:t>
      </w:r>
      <w:r>
        <w:rPr>
          <w:sz w:val="24"/>
        </w:rPr>
        <w:t>родителей</w:t>
      </w:r>
      <w:r>
        <w:rPr>
          <w:spacing w:val="-2"/>
          <w:sz w:val="24"/>
        </w:rPr>
        <w:t xml:space="preserve"> </w:t>
      </w:r>
      <w:r>
        <w:rPr>
          <w:sz w:val="24"/>
        </w:rPr>
        <w:t>(законных представителей) несовершеннолетних обучающихся) правила информационной безопасности</w:t>
      </w:r>
      <w:r>
        <w:rPr>
          <w:spacing w:val="40"/>
          <w:sz w:val="24"/>
        </w:rPr>
        <w:t xml:space="preserve"> </w:t>
      </w:r>
      <w:r>
        <w:rPr>
          <w:sz w:val="24"/>
        </w:rPr>
        <w:t>при поиске информации в сети Интернет;</w:t>
      </w:r>
    </w:p>
    <w:p w:rsidR="00EC3DAF" w:rsidRDefault="00053F2E">
      <w:pPr>
        <w:pStyle w:val="a4"/>
        <w:numPr>
          <w:ilvl w:val="3"/>
          <w:numId w:val="73"/>
        </w:numPr>
        <w:tabs>
          <w:tab w:val="left" w:pos="2151"/>
        </w:tabs>
        <w:spacing w:line="268" w:lineRule="auto"/>
        <w:ind w:right="293" w:firstLine="708"/>
        <w:rPr>
          <w:sz w:val="24"/>
        </w:rPr>
      </w:pPr>
      <w:r>
        <w:rPr>
          <w:sz w:val="24"/>
        </w:rPr>
        <w:t>анализировать</w:t>
      </w:r>
      <w:r>
        <w:rPr>
          <w:spacing w:val="-6"/>
          <w:sz w:val="24"/>
        </w:rPr>
        <w:t xml:space="preserve"> </w:t>
      </w:r>
      <w:r>
        <w:rPr>
          <w:sz w:val="24"/>
        </w:rPr>
        <w:t>и</w:t>
      </w:r>
      <w:r>
        <w:rPr>
          <w:spacing w:val="-4"/>
          <w:sz w:val="24"/>
        </w:rPr>
        <w:t xml:space="preserve"> </w:t>
      </w:r>
      <w:r>
        <w:rPr>
          <w:sz w:val="24"/>
        </w:rPr>
        <w:t>создавать</w:t>
      </w:r>
      <w:r>
        <w:rPr>
          <w:spacing w:val="-4"/>
          <w:sz w:val="24"/>
        </w:rPr>
        <w:t xml:space="preserve"> </w:t>
      </w:r>
      <w:r>
        <w:rPr>
          <w:sz w:val="24"/>
        </w:rPr>
        <w:t>текстовую,</w:t>
      </w:r>
      <w:r>
        <w:rPr>
          <w:spacing w:val="-5"/>
          <w:sz w:val="24"/>
        </w:rPr>
        <w:t xml:space="preserve"> </w:t>
      </w:r>
      <w:r>
        <w:rPr>
          <w:sz w:val="24"/>
        </w:rPr>
        <w:t>видео,</w:t>
      </w:r>
      <w:r>
        <w:rPr>
          <w:spacing w:val="-5"/>
          <w:sz w:val="24"/>
        </w:rPr>
        <w:t xml:space="preserve"> </w:t>
      </w:r>
      <w:r>
        <w:rPr>
          <w:sz w:val="24"/>
        </w:rPr>
        <w:t>графическую,</w:t>
      </w:r>
      <w:r>
        <w:rPr>
          <w:spacing w:val="-5"/>
          <w:sz w:val="24"/>
        </w:rPr>
        <w:t xml:space="preserve"> </w:t>
      </w:r>
      <w:r>
        <w:rPr>
          <w:sz w:val="24"/>
        </w:rPr>
        <w:t>звуковую,</w:t>
      </w:r>
      <w:r>
        <w:rPr>
          <w:spacing w:val="-3"/>
          <w:sz w:val="24"/>
        </w:rPr>
        <w:t xml:space="preserve"> </w:t>
      </w:r>
      <w:r>
        <w:rPr>
          <w:sz w:val="24"/>
        </w:rPr>
        <w:t>информацию в соответствии с учебной задачей;</w:t>
      </w:r>
    </w:p>
    <w:p w:rsidR="00EC3DAF" w:rsidRDefault="00053F2E">
      <w:pPr>
        <w:pStyle w:val="a4"/>
        <w:numPr>
          <w:ilvl w:val="3"/>
          <w:numId w:val="73"/>
        </w:numPr>
        <w:tabs>
          <w:tab w:val="left" w:pos="2151"/>
        </w:tabs>
        <w:spacing w:before="13"/>
        <w:ind w:left="2151"/>
        <w:rPr>
          <w:sz w:val="24"/>
        </w:rPr>
      </w:pPr>
      <w:r>
        <w:rPr>
          <w:sz w:val="24"/>
        </w:rPr>
        <w:t>самостоятельно</w:t>
      </w:r>
      <w:r>
        <w:rPr>
          <w:spacing w:val="-6"/>
          <w:sz w:val="24"/>
        </w:rPr>
        <w:t xml:space="preserve"> </w:t>
      </w:r>
      <w:r>
        <w:rPr>
          <w:sz w:val="24"/>
        </w:rPr>
        <w:t>создавать</w:t>
      </w:r>
      <w:r>
        <w:rPr>
          <w:spacing w:val="-2"/>
          <w:sz w:val="24"/>
        </w:rPr>
        <w:t xml:space="preserve"> </w:t>
      </w:r>
      <w:r>
        <w:rPr>
          <w:sz w:val="24"/>
        </w:rPr>
        <w:t>схемы,</w:t>
      </w:r>
      <w:r>
        <w:rPr>
          <w:spacing w:val="-4"/>
          <w:sz w:val="24"/>
        </w:rPr>
        <w:t xml:space="preserve"> </w:t>
      </w:r>
      <w:r>
        <w:rPr>
          <w:sz w:val="24"/>
        </w:rPr>
        <w:t>таблицы</w:t>
      </w:r>
      <w:r>
        <w:rPr>
          <w:spacing w:val="-3"/>
          <w:sz w:val="24"/>
        </w:rPr>
        <w:t xml:space="preserve"> </w:t>
      </w:r>
      <w:r>
        <w:rPr>
          <w:sz w:val="24"/>
        </w:rPr>
        <w:t>для</w:t>
      </w:r>
      <w:r>
        <w:rPr>
          <w:spacing w:val="-6"/>
          <w:sz w:val="24"/>
        </w:rPr>
        <w:t xml:space="preserve"> </w:t>
      </w:r>
      <w:r>
        <w:rPr>
          <w:sz w:val="24"/>
        </w:rPr>
        <w:t>представления</w:t>
      </w:r>
      <w:r>
        <w:rPr>
          <w:spacing w:val="-3"/>
          <w:sz w:val="24"/>
        </w:rPr>
        <w:t xml:space="preserve"> </w:t>
      </w:r>
      <w:r>
        <w:rPr>
          <w:spacing w:val="-2"/>
          <w:sz w:val="24"/>
        </w:rPr>
        <w:t>информации.</w:t>
      </w:r>
    </w:p>
    <w:p w:rsidR="00EC3DAF" w:rsidRDefault="00053F2E">
      <w:pPr>
        <w:pStyle w:val="a3"/>
        <w:spacing w:before="48" w:line="268" w:lineRule="auto"/>
        <w:ind w:left="723" w:firstLine="708"/>
        <w:jc w:val="left"/>
      </w:pPr>
      <w:r>
        <w:t>В</w:t>
      </w:r>
      <w:r>
        <w:rPr>
          <w:spacing w:val="40"/>
        </w:rPr>
        <w:t xml:space="preserve"> </w:t>
      </w:r>
      <w:r>
        <w:t>результате</w:t>
      </w:r>
      <w:r>
        <w:rPr>
          <w:spacing w:val="40"/>
        </w:rPr>
        <w:t xml:space="preserve"> </w:t>
      </w:r>
      <w:r>
        <w:t>изучения</w:t>
      </w:r>
      <w:r>
        <w:rPr>
          <w:spacing w:val="40"/>
        </w:rPr>
        <w:t xml:space="preserve"> </w:t>
      </w:r>
      <w:r>
        <w:t>предмета</w:t>
      </w:r>
      <w:r>
        <w:rPr>
          <w:spacing w:val="40"/>
        </w:rPr>
        <w:t xml:space="preserve"> </w:t>
      </w:r>
      <w:r>
        <w:t>«Иностранный</w:t>
      </w:r>
      <w:r>
        <w:rPr>
          <w:spacing w:val="40"/>
        </w:rPr>
        <w:t xml:space="preserve"> </w:t>
      </w:r>
      <w:r>
        <w:t>(английский)</w:t>
      </w:r>
      <w:r>
        <w:rPr>
          <w:spacing w:val="40"/>
        </w:rPr>
        <w:t xml:space="preserve"> </w:t>
      </w:r>
      <w:r>
        <w:t>язык»</w:t>
      </w:r>
      <w:r>
        <w:rPr>
          <w:spacing w:val="40"/>
        </w:rPr>
        <w:t xml:space="preserve"> </w:t>
      </w:r>
      <w:r>
        <w:t>на</w:t>
      </w:r>
      <w:r>
        <w:rPr>
          <w:spacing w:val="40"/>
        </w:rPr>
        <w:t xml:space="preserve"> </w:t>
      </w:r>
      <w:r>
        <w:t>уровне</w:t>
      </w:r>
      <w:r>
        <w:rPr>
          <w:spacing w:val="40"/>
        </w:rPr>
        <w:t xml:space="preserve"> </w:t>
      </w:r>
      <w:r>
        <w:t>НОО</w:t>
      </w:r>
      <w:r>
        <w:rPr>
          <w:spacing w:val="40"/>
        </w:rPr>
        <w:t xml:space="preserve"> </w:t>
      </w:r>
      <w:r>
        <w:t>у обучающихся будут сформированы познавательные УУД:</w:t>
      </w:r>
    </w:p>
    <w:p w:rsidR="00EC3DAF" w:rsidRDefault="00053F2E">
      <w:pPr>
        <w:pStyle w:val="2"/>
        <w:spacing w:before="21"/>
        <w:ind w:left="1433"/>
        <w:jc w:val="left"/>
      </w:pPr>
      <w:r>
        <w:t>Коммуникативные</w:t>
      </w:r>
      <w:r>
        <w:rPr>
          <w:spacing w:val="-11"/>
        </w:rPr>
        <w:t xml:space="preserve"> </w:t>
      </w:r>
      <w:r>
        <w:rPr>
          <w:spacing w:val="-5"/>
        </w:rPr>
        <w:t>УУД</w:t>
      </w:r>
    </w:p>
    <w:p w:rsidR="00EC3DAF" w:rsidRDefault="00053F2E">
      <w:pPr>
        <w:pStyle w:val="a3"/>
        <w:tabs>
          <w:tab w:val="left" w:pos="1831"/>
          <w:tab w:val="left" w:pos="3554"/>
          <w:tab w:val="left" w:pos="4374"/>
          <w:tab w:val="left" w:pos="6135"/>
          <w:tab w:val="left" w:pos="7542"/>
          <w:tab w:val="left" w:pos="8513"/>
          <w:tab w:val="left" w:pos="9646"/>
          <w:tab w:val="left" w:pos="10216"/>
        </w:tabs>
        <w:spacing w:before="36" w:line="268" w:lineRule="auto"/>
        <w:ind w:left="723" w:right="293" w:firstLine="70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общения</w:t>
      </w:r>
      <w:r>
        <w:tab/>
      </w:r>
      <w:r>
        <w:rPr>
          <w:spacing w:val="-4"/>
        </w:rPr>
        <w:t>как</w:t>
      </w:r>
      <w:r>
        <w:tab/>
      </w:r>
      <w:r>
        <w:rPr>
          <w:spacing w:val="-2"/>
        </w:rPr>
        <w:t xml:space="preserve">часть </w:t>
      </w:r>
      <w:r>
        <w:t>коммуникативных УУД:</w:t>
      </w:r>
    </w:p>
    <w:p w:rsidR="00EC3DAF" w:rsidRDefault="00053F2E">
      <w:pPr>
        <w:pStyle w:val="a4"/>
        <w:numPr>
          <w:ilvl w:val="4"/>
          <w:numId w:val="73"/>
        </w:numPr>
        <w:tabs>
          <w:tab w:val="left" w:pos="2871"/>
        </w:tabs>
        <w:spacing w:before="13" w:line="268" w:lineRule="auto"/>
        <w:ind w:left="1419" w:right="287" w:firstLine="707"/>
        <w:jc w:val="left"/>
        <w:rPr>
          <w:sz w:val="24"/>
        </w:rPr>
      </w:pPr>
      <w:r>
        <w:rPr>
          <w:sz w:val="24"/>
        </w:rPr>
        <w:t>воспринимать и</w:t>
      </w:r>
      <w:r>
        <w:rPr>
          <w:spacing w:val="-1"/>
          <w:sz w:val="24"/>
        </w:rPr>
        <w:t xml:space="preserve"> </w:t>
      </w:r>
      <w:r>
        <w:rPr>
          <w:sz w:val="24"/>
        </w:rPr>
        <w:t>формулировать суждения, выражать эмоции</w:t>
      </w:r>
      <w:r>
        <w:rPr>
          <w:spacing w:val="-1"/>
          <w:sz w:val="24"/>
        </w:rPr>
        <w:t xml:space="preserve"> </w:t>
      </w:r>
      <w:r>
        <w:rPr>
          <w:sz w:val="24"/>
        </w:rPr>
        <w:t>в соответствии с целями и условиями общения в знакомой среде;</w:t>
      </w:r>
    </w:p>
    <w:p w:rsidR="00EC3DAF" w:rsidRDefault="00EC3DAF">
      <w:pPr>
        <w:pStyle w:val="a4"/>
        <w:spacing w:line="268" w:lineRule="auto"/>
        <w:jc w:val="left"/>
        <w:rPr>
          <w:sz w:val="24"/>
        </w:rPr>
        <w:sectPr w:rsidR="00EC3DAF">
          <w:pgSz w:w="11910" w:h="16840"/>
          <w:pgMar w:top="1220" w:right="283" w:bottom="1000" w:left="566" w:header="0" w:footer="818" w:gutter="0"/>
          <w:cols w:space="720"/>
        </w:sectPr>
      </w:pPr>
    </w:p>
    <w:p w:rsidR="00EC3DAF" w:rsidRDefault="00053F2E">
      <w:pPr>
        <w:pStyle w:val="a4"/>
        <w:numPr>
          <w:ilvl w:val="3"/>
          <w:numId w:val="73"/>
        </w:numPr>
        <w:tabs>
          <w:tab w:val="left" w:pos="1498"/>
        </w:tabs>
        <w:spacing w:before="74"/>
        <w:ind w:left="1498" w:hanging="79"/>
        <w:jc w:val="left"/>
        <w:rPr>
          <w:sz w:val="24"/>
        </w:rPr>
      </w:pPr>
      <w:r>
        <w:rPr>
          <w:sz w:val="24"/>
        </w:rPr>
        <w:lastRenderedPageBreak/>
        <w:t>​</w:t>
      </w:r>
    </w:p>
    <w:p w:rsidR="00EC3DAF" w:rsidRDefault="00053F2E">
      <w:pPr>
        <w:pStyle w:val="a4"/>
        <w:numPr>
          <w:ilvl w:val="4"/>
          <w:numId w:val="73"/>
        </w:numPr>
        <w:tabs>
          <w:tab w:val="left" w:pos="2871"/>
        </w:tabs>
        <w:spacing w:before="276" w:line="268" w:lineRule="auto"/>
        <w:ind w:left="1419" w:right="293" w:firstLine="707"/>
        <w:jc w:val="left"/>
        <w:rPr>
          <w:sz w:val="24"/>
        </w:rPr>
      </w:pPr>
      <w:r>
        <w:rPr>
          <w:sz w:val="24"/>
        </w:rPr>
        <w:t>проявлять</w:t>
      </w:r>
      <w:r>
        <w:rPr>
          <w:spacing w:val="8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80"/>
          <w:sz w:val="24"/>
        </w:rPr>
        <w:t xml:space="preserve"> </w:t>
      </w:r>
      <w:r>
        <w:rPr>
          <w:sz w:val="24"/>
        </w:rPr>
        <w:t>собеседнику,</w:t>
      </w:r>
      <w:r>
        <w:rPr>
          <w:spacing w:val="80"/>
          <w:sz w:val="24"/>
        </w:rPr>
        <w:t xml:space="preserve"> </w:t>
      </w:r>
      <w:r>
        <w:rPr>
          <w:sz w:val="24"/>
        </w:rPr>
        <w:t>соблюдать</w:t>
      </w:r>
      <w:r>
        <w:rPr>
          <w:spacing w:val="80"/>
          <w:sz w:val="24"/>
        </w:rPr>
        <w:t xml:space="preserve"> </w:t>
      </w:r>
      <w:r>
        <w:rPr>
          <w:sz w:val="24"/>
        </w:rPr>
        <w:t>правила ведения диалога и дискуссии;</w:t>
      </w:r>
    </w:p>
    <w:p w:rsidR="00EC3DAF" w:rsidRDefault="00053F2E">
      <w:pPr>
        <w:pStyle w:val="a4"/>
        <w:numPr>
          <w:ilvl w:val="4"/>
          <w:numId w:val="73"/>
        </w:numPr>
        <w:tabs>
          <w:tab w:val="left" w:pos="2871"/>
        </w:tabs>
        <w:spacing w:before="15"/>
        <w:ind w:left="2871"/>
        <w:jc w:val="left"/>
        <w:rPr>
          <w:sz w:val="24"/>
        </w:rPr>
      </w:pPr>
      <w:r>
        <w:rPr>
          <w:sz w:val="24"/>
        </w:rPr>
        <w:t>признавать</w:t>
      </w:r>
      <w:r>
        <w:rPr>
          <w:spacing w:val="-4"/>
          <w:sz w:val="24"/>
        </w:rPr>
        <w:t xml:space="preserve"> </w:t>
      </w:r>
      <w:r>
        <w:rPr>
          <w:sz w:val="24"/>
        </w:rPr>
        <w:t>возможность</w:t>
      </w:r>
      <w:r>
        <w:rPr>
          <w:spacing w:val="-4"/>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6"/>
          <w:sz w:val="24"/>
        </w:rPr>
        <w:t xml:space="preserve"> </w:t>
      </w:r>
      <w:r>
        <w:rPr>
          <w:spacing w:val="-2"/>
          <w:sz w:val="24"/>
        </w:rPr>
        <w:t>зрения;</w:t>
      </w:r>
    </w:p>
    <w:p w:rsidR="00EC3DAF" w:rsidRDefault="00053F2E">
      <w:pPr>
        <w:pStyle w:val="a4"/>
        <w:numPr>
          <w:ilvl w:val="4"/>
          <w:numId w:val="73"/>
        </w:numPr>
        <w:tabs>
          <w:tab w:val="left" w:pos="2871"/>
        </w:tabs>
        <w:spacing w:before="48"/>
        <w:ind w:left="2871"/>
        <w:jc w:val="left"/>
        <w:rPr>
          <w:sz w:val="24"/>
        </w:rPr>
      </w:pPr>
      <w:r>
        <w:rPr>
          <w:sz w:val="24"/>
        </w:rPr>
        <w:t>корректно</w:t>
      </w:r>
      <w:r>
        <w:rPr>
          <w:spacing w:val="-9"/>
          <w:sz w:val="24"/>
        </w:rPr>
        <w:t xml:space="preserve"> </w:t>
      </w:r>
      <w:r>
        <w:rPr>
          <w:sz w:val="24"/>
        </w:rPr>
        <w:t>и</w:t>
      </w:r>
      <w:r>
        <w:rPr>
          <w:spacing w:val="-3"/>
          <w:sz w:val="24"/>
        </w:rPr>
        <w:t xml:space="preserve"> </w:t>
      </w:r>
      <w:r>
        <w:rPr>
          <w:sz w:val="24"/>
        </w:rPr>
        <w:t>аргументированно</w:t>
      </w:r>
      <w:r>
        <w:rPr>
          <w:spacing w:val="-3"/>
          <w:sz w:val="24"/>
        </w:rPr>
        <w:t xml:space="preserve"> </w:t>
      </w:r>
      <w:r>
        <w:rPr>
          <w:sz w:val="24"/>
        </w:rPr>
        <w:t>высказывать</w:t>
      </w:r>
      <w:r>
        <w:rPr>
          <w:spacing w:val="-2"/>
          <w:sz w:val="24"/>
        </w:rPr>
        <w:t xml:space="preserve"> </w:t>
      </w:r>
      <w:r>
        <w:rPr>
          <w:sz w:val="24"/>
        </w:rPr>
        <w:t>своѐ</w:t>
      </w:r>
      <w:r>
        <w:rPr>
          <w:spacing w:val="-5"/>
          <w:sz w:val="24"/>
        </w:rPr>
        <w:t xml:space="preserve"> </w:t>
      </w:r>
      <w:r>
        <w:rPr>
          <w:spacing w:val="-2"/>
          <w:sz w:val="24"/>
        </w:rPr>
        <w:t>мнение;</w:t>
      </w:r>
    </w:p>
    <w:p w:rsidR="00EC3DAF" w:rsidRDefault="00053F2E">
      <w:pPr>
        <w:pStyle w:val="a4"/>
        <w:numPr>
          <w:ilvl w:val="4"/>
          <w:numId w:val="73"/>
        </w:numPr>
        <w:tabs>
          <w:tab w:val="left" w:pos="2871"/>
        </w:tabs>
        <w:spacing w:before="46"/>
        <w:ind w:left="2871"/>
        <w:jc w:val="left"/>
        <w:rPr>
          <w:sz w:val="24"/>
        </w:rPr>
      </w:pPr>
      <w:r>
        <w:rPr>
          <w:sz w:val="24"/>
        </w:rPr>
        <w:t>строить</w:t>
      </w:r>
      <w:r>
        <w:rPr>
          <w:spacing w:val="-5"/>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pacing w:val="-2"/>
          <w:sz w:val="24"/>
        </w:rPr>
        <w:t>задачей;</w:t>
      </w:r>
    </w:p>
    <w:p w:rsidR="00EC3DAF" w:rsidRDefault="00053F2E">
      <w:pPr>
        <w:pStyle w:val="a4"/>
        <w:numPr>
          <w:ilvl w:val="4"/>
          <w:numId w:val="73"/>
        </w:numPr>
        <w:tabs>
          <w:tab w:val="left" w:pos="2871"/>
          <w:tab w:val="left" w:pos="3591"/>
          <w:tab w:val="left" w:pos="4128"/>
          <w:tab w:val="left" w:pos="5121"/>
          <w:tab w:val="left" w:pos="5523"/>
          <w:tab w:val="left" w:pos="7051"/>
          <w:tab w:val="left" w:pos="8020"/>
          <w:tab w:val="left" w:pos="9385"/>
        </w:tabs>
        <w:spacing w:before="48" w:line="268" w:lineRule="auto"/>
        <w:ind w:left="1419" w:right="293" w:firstLine="707"/>
        <w:jc w:val="left"/>
        <w:rPr>
          <w:sz w:val="24"/>
        </w:rPr>
      </w:pPr>
      <w:r>
        <w:rPr>
          <w:spacing w:val="-2"/>
          <w:sz w:val="24"/>
        </w:rPr>
        <w:t>создавать</w:t>
      </w:r>
      <w:r>
        <w:rPr>
          <w:sz w:val="24"/>
        </w:rPr>
        <w:tab/>
      </w:r>
      <w:r>
        <w:rPr>
          <w:spacing w:val="-2"/>
          <w:sz w:val="24"/>
        </w:rPr>
        <w:t>устные</w:t>
      </w:r>
      <w:r>
        <w:rPr>
          <w:sz w:val="24"/>
        </w:rPr>
        <w:tab/>
      </w:r>
      <w:r>
        <w:rPr>
          <w:spacing w:val="-10"/>
          <w:sz w:val="24"/>
        </w:rPr>
        <w:t>и</w:t>
      </w:r>
      <w:r>
        <w:rPr>
          <w:sz w:val="24"/>
        </w:rPr>
        <w:tab/>
      </w:r>
      <w:r>
        <w:rPr>
          <w:spacing w:val="-2"/>
          <w:sz w:val="24"/>
        </w:rPr>
        <w:t>письменные</w:t>
      </w:r>
      <w:r>
        <w:rPr>
          <w:sz w:val="24"/>
        </w:rPr>
        <w:tab/>
      </w:r>
      <w:r>
        <w:rPr>
          <w:spacing w:val="-2"/>
          <w:sz w:val="24"/>
        </w:rPr>
        <w:t>тексты</w:t>
      </w:r>
      <w:r>
        <w:rPr>
          <w:sz w:val="24"/>
        </w:rPr>
        <w:tab/>
      </w:r>
      <w:r>
        <w:rPr>
          <w:spacing w:val="-2"/>
          <w:sz w:val="24"/>
        </w:rPr>
        <w:t>(описание,</w:t>
      </w:r>
      <w:r>
        <w:rPr>
          <w:sz w:val="24"/>
        </w:rPr>
        <w:tab/>
      </w:r>
      <w:r>
        <w:rPr>
          <w:spacing w:val="-2"/>
          <w:sz w:val="24"/>
        </w:rPr>
        <w:t xml:space="preserve">рассуждение, </w:t>
      </w:r>
      <w:r>
        <w:rPr>
          <w:sz w:val="24"/>
        </w:rPr>
        <w:t>повествование); -</w:t>
      </w:r>
      <w:r>
        <w:rPr>
          <w:sz w:val="24"/>
        </w:rPr>
        <w:tab/>
        <w:t>готовить небольшие публичные выступления;</w:t>
      </w:r>
    </w:p>
    <w:p w:rsidR="00EC3DAF" w:rsidRDefault="00053F2E">
      <w:pPr>
        <w:pStyle w:val="a3"/>
        <w:spacing w:before="18"/>
        <w:ind w:left="3342"/>
        <w:jc w:val="left"/>
      </w:pPr>
      <w:r>
        <w:t>подбирать</w:t>
      </w:r>
      <w:r>
        <w:rPr>
          <w:spacing w:val="-7"/>
        </w:rPr>
        <w:t xml:space="preserve"> </w:t>
      </w:r>
      <w:r>
        <w:t>иллюстративный</w:t>
      </w:r>
      <w:r>
        <w:rPr>
          <w:spacing w:val="-3"/>
        </w:rPr>
        <w:t xml:space="preserve"> </w:t>
      </w:r>
      <w:r>
        <w:t>материал</w:t>
      </w:r>
      <w:r>
        <w:rPr>
          <w:spacing w:val="-3"/>
        </w:rPr>
        <w:t xml:space="preserve"> </w:t>
      </w:r>
      <w:r>
        <w:t>(рисунки,</w:t>
      </w:r>
      <w:r>
        <w:rPr>
          <w:spacing w:val="-3"/>
        </w:rPr>
        <w:t xml:space="preserve"> </w:t>
      </w:r>
      <w:r>
        <w:t>фото,</w:t>
      </w:r>
      <w:r>
        <w:rPr>
          <w:spacing w:val="-3"/>
        </w:rPr>
        <w:t xml:space="preserve"> </w:t>
      </w:r>
      <w:r>
        <w:t>плакаты)</w:t>
      </w:r>
      <w:r>
        <w:rPr>
          <w:spacing w:val="-3"/>
        </w:rPr>
        <w:t xml:space="preserve"> </w:t>
      </w:r>
      <w:r>
        <w:t>к</w:t>
      </w:r>
      <w:r>
        <w:rPr>
          <w:spacing w:val="-3"/>
        </w:rPr>
        <w:t xml:space="preserve"> </w:t>
      </w:r>
      <w:r>
        <w:rPr>
          <w:spacing w:val="-2"/>
        </w:rPr>
        <w:t>тексту</w:t>
      </w:r>
    </w:p>
    <w:p w:rsidR="00EC3DAF" w:rsidRDefault="00053F2E">
      <w:pPr>
        <w:pStyle w:val="a3"/>
        <w:spacing w:before="45"/>
        <w:ind w:left="723"/>
        <w:jc w:val="left"/>
      </w:pPr>
      <w:r>
        <w:rPr>
          <w:spacing w:val="-2"/>
        </w:rPr>
        <w:t>выступления;</w:t>
      </w:r>
    </w:p>
    <w:p w:rsidR="00EC3DAF" w:rsidRDefault="00053F2E">
      <w:pPr>
        <w:pStyle w:val="a3"/>
        <w:spacing w:before="49" w:line="268" w:lineRule="auto"/>
        <w:ind w:left="723" w:firstLine="708"/>
        <w:jc w:val="left"/>
      </w:pPr>
      <w:r>
        <w:t>У обучающегося</w:t>
      </w:r>
      <w:r>
        <w:rPr>
          <w:spacing w:val="28"/>
        </w:rPr>
        <w:t xml:space="preserve"> </w:t>
      </w:r>
      <w:r>
        <w:t>будут</w:t>
      </w:r>
      <w:r>
        <w:rPr>
          <w:spacing w:val="28"/>
        </w:rPr>
        <w:t xml:space="preserve"> </w:t>
      </w:r>
      <w:r>
        <w:t>сформированы следующие умения совместной деятельности как часть коммуникативных УУД:</w:t>
      </w:r>
    </w:p>
    <w:p w:rsidR="00EC3DAF" w:rsidRDefault="00053F2E">
      <w:pPr>
        <w:pStyle w:val="a4"/>
        <w:numPr>
          <w:ilvl w:val="4"/>
          <w:numId w:val="73"/>
        </w:numPr>
        <w:tabs>
          <w:tab w:val="left" w:pos="2871"/>
        </w:tabs>
        <w:spacing w:before="13" w:line="268" w:lineRule="auto"/>
        <w:ind w:left="1419" w:right="288" w:firstLine="707"/>
        <w:rPr>
          <w:sz w:val="24"/>
        </w:rPr>
      </w:pPr>
      <w:r>
        <w:rPr>
          <w:sz w:val="24"/>
        </w:rPr>
        <w:t>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C3DAF" w:rsidRDefault="00053F2E">
      <w:pPr>
        <w:pStyle w:val="a4"/>
        <w:numPr>
          <w:ilvl w:val="4"/>
          <w:numId w:val="73"/>
        </w:numPr>
        <w:tabs>
          <w:tab w:val="left" w:pos="2871"/>
        </w:tabs>
        <w:spacing w:line="268" w:lineRule="auto"/>
        <w:ind w:left="1419" w:right="287" w:firstLine="707"/>
        <w:rPr>
          <w:sz w:val="24"/>
        </w:rPr>
      </w:pPr>
      <w:r>
        <w:rPr>
          <w:sz w:val="24"/>
        </w:rPr>
        <w:t>принимать цель совместной деятельности,</w:t>
      </w:r>
      <w:r>
        <w:rPr>
          <w:spacing w:val="-3"/>
          <w:sz w:val="24"/>
        </w:rPr>
        <w:t xml:space="preserve"> </w:t>
      </w:r>
      <w:r>
        <w:rPr>
          <w:sz w:val="24"/>
        </w:rPr>
        <w:t>коллективно</w:t>
      </w:r>
      <w:r>
        <w:rPr>
          <w:spacing w:val="-1"/>
          <w:sz w:val="24"/>
        </w:rPr>
        <w:t xml:space="preserve"> </w:t>
      </w:r>
      <w:r>
        <w:rPr>
          <w:sz w:val="24"/>
        </w:rPr>
        <w:t>строить действия</w:t>
      </w:r>
      <w:r>
        <w:rPr>
          <w:spacing w:val="-1"/>
          <w:sz w:val="24"/>
        </w:rPr>
        <w:t xml:space="preserve"> </w:t>
      </w:r>
      <w:r>
        <w:rPr>
          <w:sz w:val="24"/>
        </w:rPr>
        <w:t>по еѐ достижению: распределять роли, договариваться, обсуждать процесс и результат совместной работы;</w:t>
      </w:r>
    </w:p>
    <w:p w:rsidR="00EC3DAF" w:rsidRDefault="00053F2E">
      <w:pPr>
        <w:pStyle w:val="a4"/>
        <w:numPr>
          <w:ilvl w:val="4"/>
          <w:numId w:val="73"/>
        </w:numPr>
        <w:tabs>
          <w:tab w:val="left" w:pos="2871"/>
        </w:tabs>
        <w:spacing w:before="13"/>
        <w:ind w:left="2871"/>
        <w:jc w:val="left"/>
        <w:rPr>
          <w:sz w:val="24"/>
        </w:rPr>
      </w:pPr>
      <w:r>
        <w:rPr>
          <w:sz w:val="24"/>
        </w:rPr>
        <w:t>проявлять</w:t>
      </w:r>
      <w:r>
        <w:rPr>
          <w:spacing w:val="-8"/>
          <w:sz w:val="24"/>
        </w:rPr>
        <w:t xml:space="preserve"> </w:t>
      </w:r>
      <w:r>
        <w:rPr>
          <w:sz w:val="24"/>
        </w:rPr>
        <w:t>готовность</w:t>
      </w:r>
      <w:r>
        <w:rPr>
          <w:spacing w:val="-6"/>
          <w:sz w:val="24"/>
        </w:rPr>
        <w:t xml:space="preserve"> </w:t>
      </w:r>
      <w:r>
        <w:rPr>
          <w:sz w:val="24"/>
        </w:rPr>
        <w:t>руководить,</w:t>
      </w:r>
      <w:r>
        <w:rPr>
          <w:spacing w:val="-7"/>
          <w:sz w:val="24"/>
        </w:rPr>
        <w:t xml:space="preserve"> </w:t>
      </w:r>
      <w:r>
        <w:rPr>
          <w:sz w:val="24"/>
        </w:rPr>
        <w:t>выполнять</w:t>
      </w:r>
      <w:r>
        <w:rPr>
          <w:spacing w:val="-9"/>
          <w:sz w:val="24"/>
        </w:rPr>
        <w:t xml:space="preserve"> </w:t>
      </w:r>
      <w:r>
        <w:rPr>
          <w:sz w:val="24"/>
        </w:rPr>
        <w:t>поручения,</w:t>
      </w:r>
      <w:r>
        <w:rPr>
          <w:spacing w:val="-6"/>
          <w:sz w:val="24"/>
        </w:rPr>
        <w:t xml:space="preserve"> </w:t>
      </w:r>
      <w:r>
        <w:rPr>
          <w:spacing w:val="-2"/>
          <w:sz w:val="24"/>
        </w:rPr>
        <w:t>подчиняться;</w:t>
      </w:r>
    </w:p>
    <w:p w:rsidR="00EC3DAF" w:rsidRDefault="00053F2E">
      <w:pPr>
        <w:pStyle w:val="a4"/>
        <w:numPr>
          <w:ilvl w:val="4"/>
          <w:numId w:val="73"/>
        </w:numPr>
        <w:tabs>
          <w:tab w:val="left" w:pos="2871"/>
        </w:tabs>
        <w:spacing w:before="48"/>
        <w:ind w:left="2871"/>
        <w:jc w:val="left"/>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2"/>
          <w:sz w:val="24"/>
        </w:rPr>
        <w:t xml:space="preserve"> работы;</w:t>
      </w:r>
    </w:p>
    <w:p w:rsidR="00EC3DAF" w:rsidRDefault="00053F2E">
      <w:pPr>
        <w:pStyle w:val="a4"/>
        <w:numPr>
          <w:ilvl w:val="4"/>
          <w:numId w:val="73"/>
        </w:numPr>
        <w:tabs>
          <w:tab w:val="left" w:pos="2871"/>
        </w:tabs>
        <w:spacing w:before="49"/>
        <w:ind w:left="2871"/>
        <w:jc w:val="left"/>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5"/>
          <w:sz w:val="24"/>
        </w:rPr>
        <w:t xml:space="preserve"> </w:t>
      </w:r>
      <w:r>
        <w:rPr>
          <w:sz w:val="24"/>
        </w:rPr>
        <w:t>общий</w:t>
      </w:r>
      <w:r>
        <w:rPr>
          <w:spacing w:val="-2"/>
          <w:sz w:val="24"/>
        </w:rPr>
        <w:t xml:space="preserve"> результат;</w:t>
      </w:r>
    </w:p>
    <w:p w:rsidR="00EC3DAF" w:rsidRDefault="00053F2E">
      <w:pPr>
        <w:pStyle w:val="a4"/>
        <w:numPr>
          <w:ilvl w:val="4"/>
          <w:numId w:val="73"/>
        </w:numPr>
        <w:tabs>
          <w:tab w:val="left" w:pos="2871"/>
        </w:tabs>
        <w:spacing w:before="45" w:line="268" w:lineRule="auto"/>
        <w:ind w:left="1419" w:right="285" w:firstLine="707"/>
        <w:jc w:val="left"/>
        <w:rPr>
          <w:sz w:val="24"/>
        </w:rPr>
      </w:pPr>
      <w:r>
        <w:rPr>
          <w:sz w:val="24"/>
        </w:rPr>
        <w:t>выполнять</w:t>
      </w:r>
      <w:r>
        <w:rPr>
          <w:spacing w:val="80"/>
          <w:sz w:val="24"/>
        </w:rPr>
        <w:t xml:space="preserve"> </w:t>
      </w:r>
      <w:r>
        <w:rPr>
          <w:sz w:val="24"/>
        </w:rPr>
        <w:t>совместные</w:t>
      </w:r>
      <w:r>
        <w:rPr>
          <w:spacing w:val="80"/>
          <w:sz w:val="24"/>
        </w:rPr>
        <w:t xml:space="preserve"> </w:t>
      </w:r>
      <w:r>
        <w:rPr>
          <w:sz w:val="24"/>
        </w:rPr>
        <w:t>проектные</w:t>
      </w:r>
      <w:r>
        <w:rPr>
          <w:spacing w:val="80"/>
          <w:sz w:val="24"/>
        </w:rPr>
        <w:t xml:space="preserve"> </w:t>
      </w:r>
      <w:r>
        <w:rPr>
          <w:sz w:val="24"/>
        </w:rPr>
        <w:t>задания</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w:t>
      </w:r>
      <w:r>
        <w:rPr>
          <w:spacing w:val="80"/>
          <w:sz w:val="24"/>
        </w:rPr>
        <w:t xml:space="preserve"> </w:t>
      </w:r>
      <w:r>
        <w:rPr>
          <w:sz w:val="24"/>
        </w:rPr>
        <w:t xml:space="preserve">предложенные </w:t>
      </w:r>
      <w:r>
        <w:rPr>
          <w:spacing w:val="-2"/>
          <w:sz w:val="24"/>
        </w:rPr>
        <w:t>образцы.</w:t>
      </w:r>
    </w:p>
    <w:p w:rsidR="00EC3DAF" w:rsidRDefault="00053F2E">
      <w:pPr>
        <w:pStyle w:val="2"/>
        <w:spacing w:before="21"/>
        <w:ind w:left="1433"/>
        <w:jc w:val="left"/>
      </w:pPr>
      <w:r>
        <w:t>Регулятивные</w:t>
      </w:r>
      <w:r>
        <w:rPr>
          <w:spacing w:val="-8"/>
        </w:rPr>
        <w:t xml:space="preserve"> </w:t>
      </w:r>
      <w:r>
        <w:rPr>
          <w:spacing w:val="-5"/>
        </w:rPr>
        <w:t>УУД</w:t>
      </w:r>
    </w:p>
    <w:p w:rsidR="00EC3DAF" w:rsidRDefault="00053F2E">
      <w:pPr>
        <w:pStyle w:val="a3"/>
        <w:spacing w:before="36" w:line="268" w:lineRule="auto"/>
        <w:ind w:left="723" w:firstLine="708"/>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самоорганизации</w:t>
      </w:r>
      <w:r>
        <w:rPr>
          <w:spacing w:val="40"/>
        </w:rPr>
        <w:t xml:space="preserve"> </w:t>
      </w:r>
      <w:r>
        <w:t>как</w:t>
      </w:r>
      <w:r>
        <w:rPr>
          <w:spacing w:val="40"/>
        </w:rPr>
        <w:t xml:space="preserve"> </w:t>
      </w:r>
      <w:r>
        <w:t>часть регулятивных УУД:</w:t>
      </w:r>
    </w:p>
    <w:p w:rsidR="00EC3DAF" w:rsidRDefault="00053F2E">
      <w:pPr>
        <w:pStyle w:val="a4"/>
        <w:numPr>
          <w:ilvl w:val="3"/>
          <w:numId w:val="73"/>
        </w:numPr>
        <w:tabs>
          <w:tab w:val="left" w:pos="2127"/>
        </w:tabs>
        <w:spacing w:before="15"/>
        <w:ind w:left="2127" w:hanging="708"/>
        <w:jc w:val="left"/>
        <w:rPr>
          <w:sz w:val="24"/>
        </w:rPr>
      </w:pPr>
      <w:r>
        <w:rPr>
          <w:sz w:val="24"/>
        </w:rPr>
        <w:t>планировать</w:t>
      </w:r>
      <w:r>
        <w:rPr>
          <w:spacing w:val="-5"/>
          <w:sz w:val="24"/>
        </w:rPr>
        <w:t xml:space="preserve"> </w:t>
      </w:r>
      <w:r>
        <w:rPr>
          <w:sz w:val="24"/>
        </w:rPr>
        <w:t>действия</w:t>
      </w:r>
      <w:r>
        <w:rPr>
          <w:spacing w:val="-4"/>
          <w:sz w:val="24"/>
        </w:rPr>
        <w:t xml:space="preserve"> </w:t>
      </w:r>
      <w:r>
        <w:rPr>
          <w:sz w:val="24"/>
        </w:rPr>
        <w:t>по</w:t>
      </w:r>
      <w:r>
        <w:rPr>
          <w:spacing w:val="-3"/>
          <w:sz w:val="24"/>
        </w:rPr>
        <w:t xml:space="preserve"> </w:t>
      </w:r>
      <w:r>
        <w:rPr>
          <w:sz w:val="24"/>
        </w:rPr>
        <w:t>решению</w:t>
      </w:r>
      <w:r>
        <w:rPr>
          <w:spacing w:val="-2"/>
          <w:sz w:val="24"/>
        </w:rPr>
        <w:t xml:space="preserve"> </w:t>
      </w:r>
      <w:r>
        <w:rPr>
          <w:sz w:val="24"/>
        </w:rPr>
        <w:t>учебной</w:t>
      </w:r>
      <w:r>
        <w:rPr>
          <w:spacing w:val="-4"/>
          <w:sz w:val="24"/>
        </w:rPr>
        <w:t xml:space="preserve"> </w:t>
      </w:r>
      <w:r>
        <w:rPr>
          <w:sz w:val="24"/>
        </w:rPr>
        <w:t>задачи</w:t>
      </w:r>
      <w:r>
        <w:rPr>
          <w:spacing w:val="-3"/>
          <w:sz w:val="24"/>
        </w:rPr>
        <w:t xml:space="preserve"> </w:t>
      </w:r>
      <w:r>
        <w:rPr>
          <w:sz w:val="24"/>
        </w:rPr>
        <w:t>для</w:t>
      </w:r>
      <w:r>
        <w:rPr>
          <w:spacing w:val="-4"/>
          <w:sz w:val="24"/>
        </w:rPr>
        <w:t xml:space="preserve"> </w:t>
      </w:r>
      <w:r>
        <w:rPr>
          <w:sz w:val="24"/>
        </w:rPr>
        <w:t>получения</w:t>
      </w:r>
      <w:r>
        <w:rPr>
          <w:spacing w:val="-3"/>
          <w:sz w:val="24"/>
        </w:rPr>
        <w:t xml:space="preserve"> </w:t>
      </w:r>
      <w:r>
        <w:rPr>
          <w:spacing w:val="-2"/>
          <w:sz w:val="24"/>
        </w:rPr>
        <w:t>результата;</w:t>
      </w:r>
    </w:p>
    <w:p w:rsidR="00EC3DAF" w:rsidRDefault="00053F2E">
      <w:pPr>
        <w:pStyle w:val="a4"/>
        <w:numPr>
          <w:ilvl w:val="3"/>
          <w:numId w:val="73"/>
        </w:numPr>
        <w:tabs>
          <w:tab w:val="left" w:pos="2127"/>
        </w:tabs>
        <w:spacing w:before="46"/>
        <w:ind w:left="2127" w:hanging="708"/>
        <w:jc w:val="left"/>
        <w:rPr>
          <w:sz w:val="24"/>
        </w:rPr>
      </w:pPr>
      <w:r>
        <w:rPr>
          <w:sz w:val="24"/>
        </w:rPr>
        <w:t>выстраивать</w:t>
      </w:r>
      <w:r>
        <w:rPr>
          <w:spacing w:val="-8"/>
          <w:sz w:val="24"/>
        </w:rPr>
        <w:t xml:space="preserve"> </w:t>
      </w:r>
      <w:r>
        <w:rPr>
          <w:sz w:val="24"/>
        </w:rPr>
        <w:t>последовательность</w:t>
      </w:r>
      <w:r>
        <w:rPr>
          <w:spacing w:val="-5"/>
          <w:sz w:val="24"/>
        </w:rPr>
        <w:t xml:space="preserve"> </w:t>
      </w:r>
      <w:r>
        <w:rPr>
          <w:sz w:val="24"/>
        </w:rPr>
        <w:t>выбранных</w:t>
      </w:r>
      <w:r>
        <w:rPr>
          <w:spacing w:val="-4"/>
          <w:sz w:val="24"/>
        </w:rPr>
        <w:t xml:space="preserve"> </w:t>
      </w:r>
      <w:r>
        <w:rPr>
          <w:spacing w:val="-2"/>
          <w:sz w:val="24"/>
        </w:rPr>
        <w:t>действий;</w:t>
      </w:r>
    </w:p>
    <w:p w:rsidR="00EC3DAF" w:rsidRDefault="00053F2E">
      <w:pPr>
        <w:pStyle w:val="a3"/>
        <w:spacing w:before="48" w:line="268" w:lineRule="auto"/>
        <w:ind w:left="723" w:firstLine="708"/>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самоорганизации</w:t>
      </w:r>
      <w:r>
        <w:rPr>
          <w:spacing w:val="40"/>
        </w:rPr>
        <w:t xml:space="preserve"> </w:t>
      </w:r>
      <w:r>
        <w:t>как</w:t>
      </w:r>
      <w:r>
        <w:rPr>
          <w:spacing w:val="40"/>
        </w:rPr>
        <w:t xml:space="preserve"> </w:t>
      </w:r>
      <w:r>
        <w:t>часть регулятивных УУД:</w:t>
      </w:r>
    </w:p>
    <w:p w:rsidR="00EC3DAF" w:rsidRDefault="00053F2E">
      <w:pPr>
        <w:pStyle w:val="a3"/>
        <w:spacing w:before="15"/>
        <w:ind w:left="1419"/>
        <w:jc w:val="left"/>
      </w:pPr>
      <w:r>
        <w:rPr>
          <w:spacing w:val="-2"/>
        </w:rPr>
        <w:t>Самоконтроль:</w:t>
      </w:r>
    </w:p>
    <w:p w:rsidR="00EC3DAF" w:rsidRDefault="00053F2E">
      <w:pPr>
        <w:pStyle w:val="a4"/>
        <w:numPr>
          <w:ilvl w:val="3"/>
          <w:numId w:val="73"/>
        </w:numPr>
        <w:tabs>
          <w:tab w:val="left" w:pos="2127"/>
          <w:tab w:val="left" w:pos="2151"/>
          <w:tab w:val="left" w:pos="3999"/>
          <w:tab w:val="left" w:pos="5323"/>
          <w:tab w:val="left" w:pos="6479"/>
          <w:tab w:val="left" w:pos="7592"/>
          <w:tab w:val="left" w:pos="8839"/>
          <w:tab w:val="left" w:pos="10691"/>
        </w:tabs>
        <w:spacing w:before="46" w:line="268" w:lineRule="auto"/>
        <w:ind w:left="2151" w:right="283" w:hanging="732"/>
        <w:jc w:val="left"/>
        <w:rPr>
          <w:sz w:val="24"/>
        </w:rPr>
      </w:pPr>
      <w:r>
        <w:rPr>
          <w:spacing w:val="-2"/>
          <w:sz w:val="24"/>
        </w:rPr>
        <w:t>устанавливать</w:t>
      </w:r>
      <w:r>
        <w:rPr>
          <w:sz w:val="24"/>
        </w:rPr>
        <w:tab/>
      </w:r>
      <w:r>
        <w:rPr>
          <w:spacing w:val="-2"/>
          <w:sz w:val="24"/>
        </w:rPr>
        <w:t>причины</w:t>
      </w:r>
      <w:r>
        <w:rPr>
          <w:sz w:val="24"/>
        </w:rPr>
        <w:tab/>
      </w:r>
      <w:r>
        <w:rPr>
          <w:spacing w:val="-2"/>
          <w:sz w:val="24"/>
        </w:rPr>
        <w:t>успеха/</w:t>
      </w:r>
      <w:r>
        <w:rPr>
          <w:sz w:val="24"/>
        </w:rPr>
        <w:tab/>
      </w:r>
      <w:r>
        <w:rPr>
          <w:spacing w:val="-2"/>
          <w:sz w:val="24"/>
        </w:rPr>
        <w:t>неудач</w:t>
      </w:r>
      <w:r>
        <w:rPr>
          <w:sz w:val="24"/>
        </w:rPr>
        <w:tab/>
      </w:r>
      <w:r>
        <w:rPr>
          <w:spacing w:val="-2"/>
          <w:sz w:val="24"/>
        </w:rPr>
        <w:t>учебной</w:t>
      </w:r>
      <w:r>
        <w:rPr>
          <w:sz w:val="24"/>
        </w:rPr>
        <w:tab/>
      </w:r>
      <w:r>
        <w:rPr>
          <w:spacing w:val="-2"/>
          <w:sz w:val="24"/>
        </w:rPr>
        <w:t>деятельности;</w:t>
      </w:r>
      <w:r>
        <w:rPr>
          <w:sz w:val="24"/>
        </w:rPr>
        <w:tab/>
      </w:r>
      <w:r>
        <w:rPr>
          <w:spacing w:val="-10"/>
          <w:sz w:val="24"/>
        </w:rPr>
        <w:t xml:space="preserve">- </w:t>
      </w:r>
      <w:r>
        <w:rPr>
          <w:sz w:val="24"/>
        </w:rPr>
        <w:t>корректировать свои учебные действия для преодоления ошибок.</w:t>
      </w:r>
    </w:p>
    <w:p w:rsidR="00EC3DAF" w:rsidRDefault="00EC3DAF">
      <w:pPr>
        <w:pStyle w:val="a3"/>
        <w:spacing w:before="73"/>
        <w:ind w:left="0"/>
        <w:jc w:val="left"/>
      </w:pPr>
    </w:p>
    <w:p w:rsidR="00EC3DAF" w:rsidRDefault="00053F2E">
      <w:pPr>
        <w:pStyle w:val="2"/>
        <w:ind w:left="1433"/>
        <w:jc w:val="left"/>
      </w:pPr>
      <w:r>
        <w:t>Предметные</w:t>
      </w:r>
      <w:r>
        <w:rPr>
          <w:spacing w:val="-4"/>
        </w:rPr>
        <w:t xml:space="preserve"> </w:t>
      </w:r>
      <w:r>
        <w:rPr>
          <w:spacing w:val="-2"/>
        </w:rPr>
        <w:t>результаты</w:t>
      </w:r>
    </w:p>
    <w:p w:rsidR="00EC3DAF" w:rsidRDefault="00EC3DAF">
      <w:pPr>
        <w:pStyle w:val="a3"/>
        <w:spacing w:before="82"/>
        <w:ind w:left="0"/>
        <w:jc w:val="left"/>
        <w:rPr>
          <w:b/>
        </w:rPr>
      </w:pPr>
    </w:p>
    <w:p w:rsidR="00EC3DAF" w:rsidRDefault="00053F2E">
      <w:pPr>
        <w:ind w:left="5106"/>
        <w:jc w:val="both"/>
        <w:rPr>
          <w:b/>
          <w:sz w:val="24"/>
        </w:rPr>
      </w:pPr>
      <w:r>
        <w:rPr>
          <w:b/>
          <w:sz w:val="24"/>
        </w:rPr>
        <w:t xml:space="preserve">2 </w:t>
      </w:r>
      <w:r>
        <w:rPr>
          <w:b/>
          <w:spacing w:val="-2"/>
          <w:sz w:val="24"/>
        </w:rPr>
        <w:t>класс</w:t>
      </w:r>
    </w:p>
    <w:p w:rsidR="00EC3DAF" w:rsidRDefault="00053F2E">
      <w:pPr>
        <w:pStyle w:val="a3"/>
        <w:spacing w:before="31"/>
        <w:ind w:left="1419"/>
      </w:pPr>
      <w:r>
        <w:t>Коммуникативные</w:t>
      </w:r>
      <w:r>
        <w:rPr>
          <w:spacing w:val="-5"/>
        </w:rPr>
        <w:t xml:space="preserve"> </w:t>
      </w:r>
      <w:r>
        <w:t>умения</w:t>
      </w:r>
      <w:r>
        <w:rPr>
          <w:spacing w:val="-5"/>
        </w:rPr>
        <w:t xml:space="preserve"> </w:t>
      </w:r>
      <w:r>
        <w:rPr>
          <w:spacing w:val="-2"/>
        </w:rPr>
        <w:t>Говорение:</w:t>
      </w:r>
    </w:p>
    <w:p w:rsidR="00EC3DAF" w:rsidRDefault="00053F2E">
      <w:pPr>
        <w:pStyle w:val="a4"/>
        <w:numPr>
          <w:ilvl w:val="3"/>
          <w:numId w:val="73"/>
        </w:numPr>
        <w:tabs>
          <w:tab w:val="left" w:pos="2151"/>
        </w:tabs>
        <w:spacing w:before="46" w:line="268" w:lineRule="auto"/>
        <w:ind w:right="288" w:firstLine="708"/>
        <w:rPr>
          <w:sz w:val="24"/>
        </w:rPr>
      </w:pPr>
      <w:r>
        <w:rPr>
          <w:sz w:val="24"/>
        </w:rPr>
        <w:t>вести разные виды диалогов (диалог этикетного характера, диалог- 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 странах изучаемого языка (не менее 3 реплик со стороны каждого собеседника);</w:t>
      </w:r>
    </w:p>
    <w:p w:rsidR="00EC3DAF" w:rsidRDefault="00EC3DAF">
      <w:pPr>
        <w:pStyle w:val="a4"/>
        <w:spacing w:line="268" w:lineRule="auto"/>
        <w:rPr>
          <w:sz w:val="24"/>
        </w:rPr>
        <w:sectPr w:rsidR="00EC3DAF">
          <w:pgSz w:w="11910" w:h="16840"/>
          <w:pgMar w:top="1220" w:right="283" w:bottom="1000" w:left="566" w:header="0" w:footer="818" w:gutter="0"/>
          <w:cols w:space="720"/>
        </w:sectPr>
      </w:pPr>
    </w:p>
    <w:p w:rsidR="00EC3DAF" w:rsidRDefault="00053F2E">
      <w:pPr>
        <w:pStyle w:val="a4"/>
        <w:numPr>
          <w:ilvl w:val="3"/>
          <w:numId w:val="73"/>
        </w:numPr>
        <w:tabs>
          <w:tab w:val="left" w:pos="1498"/>
        </w:tabs>
        <w:spacing w:before="74"/>
        <w:ind w:left="1498" w:hanging="79"/>
        <w:jc w:val="left"/>
        <w:rPr>
          <w:sz w:val="24"/>
        </w:rPr>
      </w:pPr>
      <w:r>
        <w:rPr>
          <w:sz w:val="24"/>
        </w:rPr>
        <w:lastRenderedPageBreak/>
        <w:t>​</w:t>
      </w:r>
    </w:p>
    <w:p w:rsidR="00EC3DAF" w:rsidRDefault="00053F2E">
      <w:pPr>
        <w:pStyle w:val="a4"/>
        <w:numPr>
          <w:ilvl w:val="3"/>
          <w:numId w:val="73"/>
        </w:numPr>
        <w:tabs>
          <w:tab w:val="left" w:pos="2151"/>
        </w:tabs>
        <w:spacing w:before="276" w:line="268" w:lineRule="auto"/>
        <w:ind w:right="289" w:firstLine="708"/>
        <w:rPr>
          <w:sz w:val="24"/>
        </w:rPr>
      </w:pPr>
      <w:r>
        <w:rPr>
          <w:sz w:val="24"/>
        </w:rPr>
        <w:t>создавать устные связные монологические высказывания объѐмом не менее 3 фраз в рамках изучаемой тематики с опорой на картинки, фотографии и/или ключевые слова,</w:t>
      </w:r>
      <w:r>
        <w:rPr>
          <w:spacing w:val="80"/>
          <w:sz w:val="24"/>
        </w:rPr>
        <w:t xml:space="preserve"> </w:t>
      </w:r>
      <w:r>
        <w:rPr>
          <w:spacing w:val="-2"/>
          <w:sz w:val="24"/>
        </w:rPr>
        <w:t>вопросы.</w:t>
      </w:r>
    </w:p>
    <w:p w:rsidR="00EC3DAF" w:rsidRDefault="00053F2E">
      <w:pPr>
        <w:pStyle w:val="a3"/>
        <w:ind w:left="1419"/>
        <w:jc w:val="left"/>
      </w:pPr>
      <w:r>
        <w:rPr>
          <w:spacing w:val="-2"/>
        </w:rPr>
        <w:t>Аудирование:</w:t>
      </w:r>
    </w:p>
    <w:p w:rsidR="00EC3DAF" w:rsidRDefault="00053F2E">
      <w:pPr>
        <w:pStyle w:val="a4"/>
        <w:numPr>
          <w:ilvl w:val="3"/>
          <w:numId w:val="73"/>
        </w:numPr>
        <w:tabs>
          <w:tab w:val="left" w:pos="2151"/>
        </w:tabs>
        <w:spacing w:before="48"/>
        <w:ind w:left="2151"/>
        <w:rPr>
          <w:sz w:val="24"/>
        </w:rPr>
      </w:pPr>
      <w:r>
        <w:rPr>
          <w:sz w:val="24"/>
        </w:rPr>
        <w:t>воспринимать</w:t>
      </w:r>
      <w:r>
        <w:rPr>
          <w:spacing w:val="-7"/>
          <w:sz w:val="24"/>
        </w:rPr>
        <w:t xml:space="preserve"> </w:t>
      </w:r>
      <w:r>
        <w:rPr>
          <w:sz w:val="24"/>
        </w:rPr>
        <w:t>на</w:t>
      </w:r>
      <w:r>
        <w:rPr>
          <w:spacing w:val="-4"/>
          <w:sz w:val="24"/>
        </w:rPr>
        <w:t xml:space="preserve"> </w:t>
      </w:r>
      <w:r>
        <w:rPr>
          <w:sz w:val="24"/>
        </w:rPr>
        <w:t>слух</w:t>
      </w:r>
      <w:r>
        <w:rPr>
          <w:spacing w:val="-2"/>
          <w:sz w:val="24"/>
        </w:rPr>
        <w:t xml:space="preserve"> </w:t>
      </w:r>
      <w:r>
        <w:rPr>
          <w:sz w:val="24"/>
        </w:rPr>
        <w:t>и</w:t>
      </w:r>
      <w:r>
        <w:rPr>
          <w:spacing w:val="-3"/>
          <w:sz w:val="24"/>
        </w:rPr>
        <w:t xml:space="preserve"> </w:t>
      </w:r>
      <w:r>
        <w:rPr>
          <w:sz w:val="24"/>
        </w:rPr>
        <w:t>понимать</w:t>
      </w:r>
      <w:r>
        <w:rPr>
          <w:spacing w:val="-3"/>
          <w:sz w:val="24"/>
        </w:rPr>
        <w:t xml:space="preserve"> </w:t>
      </w:r>
      <w:r>
        <w:rPr>
          <w:sz w:val="24"/>
        </w:rPr>
        <w:t>речь</w:t>
      </w:r>
      <w:r>
        <w:rPr>
          <w:spacing w:val="-1"/>
          <w:sz w:val="24"/>
        </w:rPr>
        <w:t xml:space="preserve"> </w:t>
      </w:r>
      <w:r>
        <w:rPr>
          <w:sz w:val="24"/>
        </w:rPr>
        <w:t>учителя</w:t>
      </w:r>
      <w:r>
        <w:rPr>
          <w:spacing w:val="-2"/>
          <w:sz w:val="24"/>
        </w:rPr>
        <w:t xml:space="preserve"> </w:t>
      </w:r>
      <w:r>
        <w:rPr>
          <w:sz w:val="24"/>
        </w:rPr>
        <w:t>и</w:t>
      </w:r>
      <w:r>
        <w:rPr>
          <w:spacing w:val="-3"/>
          <w:sz w:val="24"/>
        </w:rPr>
        <w:t xml:space="preserve"> </w:t>
      </w:r>
      <w:r>
        <w:rPr>
          <w:spacing w:val="-2"/>
          <w:sz w:val="24"/>
        </w:rPr>
        <w:t>одноклассников;</w:t>
      </w:r>
    </w:p>
    <w:p w:rsidR="00EC3DAF" w:rsidRDefault="00053F2E">
      <w:pPr>
        <w:pStyle w:val="a4"/>
        <w:numPr>
          <w:ilvl w:val="3"/>
          <w:numId w:val="73"/>
        </w:numPr>
        <w:tabs>
          <w:tab w:val="left" w:pos="2151"/>
        </w:tabs>
        <w:spacing w:before="45" w:line="268" w:lineRule="auto"/>
        <w:ind w:right="287" w:firstLine="708"/>
        <w:rPr>
          <w:sz w:val="24"/>
        </w:rPr>
      </w:pPr>
      <w:r>
        <w:rPr>
          <w:sz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 текстов для аудирования - до 40 секунд).</w:t>
      </w:r>
    </w:p>
    <w:p w:rsidR="00EC3DAF" w:rsidRDefault="00053F2E">
      <w:pPr>
        <w:pStyle w:val="a3"/>
        <w:spacing w:before="18"/>
        <w:ind w:left="1419"/>
      </w:pPr>
      <w:r>
        <w:t>Смысловое</w:t>
      </w:r>
      <w:r>
        <w:rPr>
          <w:spacing w:val="-5"/>
        </w:rPr>
        <w:t xml:space="preserve"> </w:t>
      </w:r>
      <w:r>
        <w:rPr>
          <w:spacing w:val="-2"/>
        </w:rPr>
        <w:t>чтение:</w:t>
      </w:r>
    </w:p>
    <w:p w:rsidR="00EC3DAF" w:rsidRDefault="00053F2E">
      <w:pPr>
        <w:pStyle w:val="a4"/>
        <w:numPr>
          <w:ilvl w:val="3"/>
          <w:numId w:val="73"/>
        </w:numPr>
        <w:tabs>
          <w:tab w:val="left" w:pos="2151"/>
        </w:tabs>
        <w:spacing w:before="45" w:line="268" w:lineRule="auto"/>
        <w:ind w:right="291" w:firstLine="708"/>
        <w:rPr>
          <w:sz w:val="24"/>
        </w:rPr>
      </w:pPr>
      <w:r>
        <w:rPr>
          <w:sz w:val="24"/>
        </w:rPr>
        <w:t>читать вслух учебные тексты объѐмом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EC3DAF" w:rsidRDefault="00053F2E">
      <w:pPr>
        <w:pStyle w:val="a4"/>
        <w:numPr>
          <w:ilvl w:val="3"/>
          <w:numId w:val="73"/>
        </w:numPr>
        <w:tabs>
          <w:tab w:val="left" w:pos="2151"/>
        </w:tabs>
        <w:spacing w:line="268" w:lineRule="auto"/>
        <w:ind w:right="286" w:firstLine="708"/>
        <w:rPr>
          <w:sz w:val="24"/>
        </w:rPr>
      </w:pPr>
      <w:r>
        <w:rPr>
          <w:sz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(объѐм текста</w:t>
      </w:r>
      <w:r>
        <w:rPr>
          <w:spacing w:val="40"/>
          <w:sz w:val="24"/>
        </w:rPr>
        <w:t xml:space="preserve"> </w:t>
      </w:r>
      <w:r>
        <w:rPr>
          <w:sz w:val="24"/>
        </w:rPr>
        <w:t>для чтения - до 80 слов).</w:t>
      </w:r>
    </w:p>
    <w:p w:rsidR="00EC3DAF" w:rsidRDefault="00053F2E">
      <w:pPr>
        <w:pStyle w:val="a3"/>
        <w:spacing w:before="15"/>
        <w:ind w:left="1419"/>
        <w:jc w:val="left"/>
      </w:pPr>
      <w:r>
        <w:rPr>
          <w:spacing w:val="-2"/>
        </w:rPr>
        <w:t>Письмо:</w:t>
      </w:r>
    </w:p>
    <w:p w:rsidR="00EC3DAF" w:rsidRDefault="00053F2E">
      <w:pPr>
        <w:pStyle w:val="a4"/>
        <w:numPr>
          <w:ilvl w:val="3"/>
          <w:numId w:val="73"/>
        </w:numPr>
        <w:tabs>
          <w:tab w:val="left" w:pos="2151"/>
        </w:tabs>
        <w:spacing w:before="48" w:line="268" w:lineRule="auto"/>
        <w:ind w:right="295" w:firstLine="708"/>
        <w:jc w:val="left"/>
        <w:rPr>
          <w:sz w:val="24"/>
        </w:rPr>
      </w:pPr>
      <w:r>
        <w:rPr>
          <w:sz w:val="24"/>
        </w:rPr>
        <w:t>заполнять простые формуляры, сообщая о себе основные сведения, в соответствии с нормами, принятыми в стране/ странах изучаемого языка;</w:t>
      </w:r>
    </w:p>
    <w:p w:rsidR="00EC3DAF" w:rsidRDefault="00053F2E">
      <w:pPr>
        <w:pStyle w:val="a4"/>
        <w:numPr>
          <w:ilvl w:val="3"/>
          <w:numId w:val="73"/>
        </w:numPr>
        <w:tabs>
          <w:tab w:val="left" w:pos="2151"/>
        </w:tabs>
        <w:spacing w:before="13" w:line="268" w:lineRule="auto"/>
        <w:ind w:right="290" w:firstLine="708"/>
        <w:jc w:val="left"/>
        <w:rPr>
          <w:sz w:val="24"/>
        </w:rPr>
      </w:pPr>
      <w:r>
        <w:rPr>
          <w:sz w:val="24"/>
        </w:rPr>
        <w:t>писать</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w:t>
      </w:r>
      <w:r>
        <w:rPr>
          <w:spacing w:val="80"/>
          <w:sz w:val="24"/>
        </w:rPr>
        <w:t xml:space="preserve"> </w:t>
      </w:r>
      <w:r>
        <w:rPr>
          <w:sz w:val="24"/>
        </w:rPr>
        <w:t>образец</w:t>
      </w:r>
      <w:r>
        <w:rPr>
          <w:spacing w:val="80"/>
          <w:sz w:val="24"/>
        </w:rPr>
        <w:t xml:space="preserve"> </w:t>
      </w:r>
      <w:r>
        <w:rPr>
          <w:sz w:val="24"/>
        </w:rPr>
        <w:t>короткие</w:t>
      </w:r>
      <w:r>
        <w:rPr>
          <w:spacing w:val="80"/>
          <w:sz w:val="24"/>
        </w:rPr>
        <w:t xml:space="preserve"> </w:t>
      </w:r>
      <w:r>
        <w:rPr>
          <w:sz w:val="24"/>
        </w:rPr>
        <w:t>поздравления</w:t>
      </w:r>
      <w:r>
        <w:rPr>
          <w:spacing w:val="80"/>
          <w:sz w:val="24"/>
        </w:rPr>
        <w:t xml:space="preserve"> </w:t>
      </w:r>
      <w:r>
        <w:rPr>
          <w:sz w:val="24"/>
        </w:rPr>
        <w:t>с</w:t>
      </w:r>
      <w:r>
        <w:rPr>
          <w:spacing w:val="80"/>
          <w:sz w:val="24"/>
        </w:rPr>
        <w:t xml:space="preserve"> </w:t>
      </w:r>
      <w:r>
        <w:rPr>
          <w:sz w:val="24"/>
        </w:rPr>
        <w:t>праздниками</w:t>
      </w:r>
      <w:r>
        <w:rPr>
          <w:spacing w:val="80"/>
          <w:sz w:val="24"/>
        </w:rPr>
        <w:t xml:space="preserve"> </w:t>
      </w:r>
      <w:r>
        <w:rPr>
          <w:sz w:val="24"/>
        </w:rPr>
        <w:t>(с</w:t>
      </w:r>
      <w:r>
        <w:rPr>
          <w:spacing w:val="80"/>
          <w:sz w:val="24"/>
        </w:rPr>
        <w:t xml:space="preserve"> </w:t>
      </w:r>
      <w:r>
        <w:rPr>
          <w:sz w:val="24"/>
        </w:rPr>
        <w:t>днѐм рождения, Новым годом).</w:t>
      </w:r>
    </w:p>
    <w:p w:rsidR="00EC3DAF" w:rsidRDefault="00EC3DAF">
      <w:pPr>
        <w:pStyle w:val="a3"/>
        <w:spacing w:before="59"/>
        <w:ind w:left="0"/>
        <w:jc w:val="left"/>
      </w:pPr>
    </w:p>
    <w:p w:rsidR="00EC3DAF" w:rsidRDefault="00053F2E">
      <w:pPr>
        <w:pStyle w:val="a3"/>
        <w:spacing w:before="0" w:line="268" w:lineRule="auto"/>
        <w:ind w:left="1428" w:right="5338" w:hanging="10"/>
      </w:pPr>
      <w:r>
        <w:t>Языковые знания и навыки</w:t>
      </w:r>
      <w:r>
        <w:rPr>
          <w:spacing w:val="80"/>
        </w:rPr>
        <w:t xml:space="preserve"> </w:t>
      </w:r>
      <w:r>
        <w:t>Фонетическая сторона речи:</w:t>
      </w:r>
    </w:p>
    <w:p w:rsidR="00EC3DAF" w:rsidRDefault="00053F2E">
      <w:pPr>
        <w:pStyle w:val="a4"/>
        <w:numPr>
          <w:ilvl w:val="3"/>
          <w:numId w:val="73"/>
        </w:numPr>
        <w:tabs>
          <w:tab w:val="left" w:pos="2151"/>
        </w:tabs>
        <w:spacing w:before="15" w:line="268" w:lineRule="auto"/>
        <w:ind w:right="283" w:firstLine="708"/>
        <w:rPr>
          <w:sz w:val="24"/>
        </w:rPr>
      </w:pPr>
      <w:r>
        <w:rPr>
          <w:sz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EC3DAF" w:rsidRDefault="00053F2E">
      <w:pPr>
        <w:pStyle w:val="a4"/>
        <w:numPr>
          <w:ilvl w:val="3"/>
          <w:numId w:val="73"/>
        </w:numPr>
        <w:tabs>
          <w:tab w:val="left" w:pos="2151"/>
        </w:tabs>
        <w:spacing w:before="14" w:line="268" w:lineRule="auto"/>
        <w:ind w:right="294" w:firstLine="708"/>
        <w:rPr>
          <w:sz w:val="24"/>
        </w:rPr>
      </w:pPr>
      <w:r>
        <w:rPr>
          <w:sz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EC3DAF" w:rsidRDefault="00053F2E">
      <w:pPr>
        <w:pStyle w:val="a4"/>
        <w:numPr>
          <w:ilvl w:val="3"/>
          <w:numId w:val="73"/>
        </w:numPr>
        <w:tabs>
          <w:tab w:val="left" w:pos="2151"/>
        </w:tabs>
        <w:ind w:left="2151"/>
        <w:rPr>
          <w:sz w:val="24"/>
        </w:rPr>
      </w:pPr>
      <w:r>
        <w:rPr>
          <w:sz w:val="24"/>
        </w:rPr>
        <w:t>читать</w:t>
      </w:r>
      <w:r>
        <w:rPr>
          <w:spacing w:val="-2"/>
          <w:sz w:val="24"/>
        </w:rPr>
        <w:t xml:space="preserve"> </w:t>
      </w:r>
      <w:r>
        <w:rPr>
          <w:sz w:val="24"/>
        </w:rPr>
        <w:t>новые</w:t>
      </w:r>
      <w:r>
        <w:rPr>
          <w:spacing w:val="-3"/>
          <w:sz w:val="24"/>
        </w:rPr>
        <w:t xml:space="preserve"> </w:t>
      </w:r>
      <w:r>
        <w:rPr>
          <w:sz w:val="24"/>
        </w:rPr>
        <w:t>слова</w:t>
      </w:r>
      <w:r>
        <w:rPr>
          <w:spacing w:val="-5"/>
          <w:sz w:val="24"/>
        </w:rPr>
        <w:t xml:space="preserve"> </w:t>
      </w:r>
      <w:r>
        <w:rPr>
          <w:sz w:val="24"/>
        </w:rPr>
        <w:t>согласно</w:t>
      </w:r>
      <w:r>
        <w:rPr>
          <w:spacing w:val="-2"/>
          <w:sz w:val="24"/>
        </w:rPr>
        <w:t xml:space="preserve"> </w:t>
      </w:r>
      <w:r>
        <w:rPr>
          <w:sz w:val="24"/>
        </w:rPr>
        <w:t>основным</w:t>
      </w:r>
      <w:r>
        <w:rPr>
          <w:spacing w:val="-4"/>
          <w:sz w:val="24"/>
        </w:rPr>
        <w:t xml:space="preserve"> </w:t>
      </w:r>
      <w:r>
        <w:rPr>
          <w:sz w:val="24"/>
        </w:rPr>
        <w:t>правилам</w:t>
      </w:r>
      <w:r>
        <w:rPr>
          <w:spacing w:val="-3"/>
          <w:sz w:val="24"/>
        </w:rPr>
        <w:t xml:space="preserve"> </w:t>
      </w:r>
      <w:r>
        <w:rPr>
          <w:spacing w:val="-2"/>
          <w:sz w:val="24"/>
        </w:rPr>
        <w:t>чтения;</w:t>
      </w:r>
    </w:p>
    <w:p w:rsidR="00EC3DAF" w:rsidRDefault="00053F2E">
      <w:pPr>
        <w:pStyle w:val="a4"/>
        <w:numPr>
          <w:ilvl w:val="3"/>
          <w:numId w:val="73"/>
        </w:numPr>
        <w:tabs>
          <w:tab w:val="left" w:pos="2151"/>
        </w:tabs>
        <w:spacing w:before="48" w:line="266" w:lineRule="auto"/>
        <w:ind w:right="291" w:firstLine="708"/>
        <w:rPr>
          <w:sz w:val="24"/>
        </w:rPr>
      </w:pPr>
      <w:r>
        <w:rPr>
          <w:sz w:val="24"/>
        </w:rPr>
        <w:t>различать на слух и правильно произносить слова и фразы/ предложения с соблюдением их ритмико-интонационных особенностей.</w:t>
      </w:r>
    </w:p>
    <w:p w:rsidR="00EC3DAF" w:rsidRDefault="00053F2E">
      <w:pPr>
        <w:pStyle w:val="a3"/>
        <w:spacing w:before="19"/>
        <w:ind w:left="1419"/>
      </w:pPr>
      <w:r>
        <w:t>Графика,</w:t>
      </w:r>
      <w:r>
        <w:rPr>
          <w:spacing w:val="-5"/>
        </w:rPr>
        <w:t xml:space="preserve"> </w:t>
      </w:r>
      <w:r>
        <w:t>орфография</w:t>
      </w:r>
      <w:r>
        <w:rPr>
          <w:spacing w:val="-4"/>
        </w:rPr>
        <w:t xml:space="preserve"> </w:t>
      </w:r>
      <w:r>
        <w:t>и</w:t>
      </w:r>
      <w:r>
        <w:rPr>
          <w:spacing w:val="-6"/>
        </w:rPr>
        <w:t xml:space="preserve"> </w:t>
      </w:r>
      <w:r>
        <w:rPr>
          <w:spacing w:val="-2"/>
        </w:rPr>
        <w:t>пунктуация:</w:t>
      </w:r>
    </w:p>
    <w:p w:rsidR="00EC3DAF" w:rsidRDefault="00053F2E">
      <w:pPr>
        <w:pStyle w:val="a4"/>
        <w:numPr>
          <w:ilvl w:val="3"/>
          <w:numId w:val="73"/>
        </w:numPr>
        <w:tabs>
          <w:tab w:val="left" w:pos="2151"/>
        </w:tabs>
        <w:spacing w:before="48"/>
        <w:ind w:left="2151"/>
        <w:rPr>
          <w:sz w:val="24"/>
        </w:rPr>
      </w:pPr>
      <w:r>
        <w:rPr>
          <w:sz w:val="24"/>
        </w:rPr>
        <w:t>правильно</w:t>
      </w:r>
      <w:r>
        <w:rPr>
          <w:spacing w:val="-6"/>
          <w:sz w:val="24"/>
        </w:rPr>
        <w:t xml:space="preserve"> </w:t>
      </w:r>
      <w:r>
        <w:rPr>
          <w:sz w:val="24"/>
        </w:rPr>
        <w:t>писать</w:t>
      </w:r>
      <w:r>
        <w:rPr>
          <w:spacing w:val="-4"/>
          <w:sz w:val="24"/>
        </w:rPr>
        <w:t xml:space="preserve"> </w:t>
      </w:r>
      <w:r>
        <w:rPr>
          <w:sz w:val="24"/>
        </w:rPr>
        <w:t>изученные</w:t>
      </w:r>
      <w:r>
        <w:rPr>
          <w:spacing w:val="-5"/>
          <w:sz w:val="24"/>
        </w:rPr>
        <w:t xml:space="preserve"> </w:t>
      </w:r>
      <w:r>
        <w:rPr>
          <w:spacing w:val="-2"/>
          <w:sz w:val="24"/>
        </w:rPr>
        <w:t>слова;</w:t>
      </w:r>
    </w:p>
    <w:p w:rsidR="00EC3DAF" w:rsidRDefault="00053F2E">
      <w:pPr>
        <w:pStyle w:val="a4"/>
        <w:numPr>
          <w:ilvl w:val="3"/>
          <w:numId w:val="73"/>
        </w:numPr>
        <w:tabs>
          <w:tab w:val="left" w:pos="2151"/>
        </w:tabs>
        <w:spacing w:before="48"/>
        <w:ind w:left="2151"/>
        <w:rPr>
          <w:sz w:val="24"/>
        </w:rPr>
      </w:pPr>
      <w:r>
        <w:rPr>
          <w:sz w:val="24"/>
        </w:rPr>
        <w:t>заполнять</w:t>
      </w:r>
      <w:r>
        <w:rPr>
          <w:spacing w:val="-5"/>
          <w:sz w:val="24"/>
        </w:rPr>
        <w:t xml:space="preserve"> </w:t>
      </w:r>
      <w:r>
        <w:rPr>
          <w:sz w:val="24"/>
        </w:rPr>
        <w:t>пропуски</w:t>
      </w:r>
      <w:r>
        <w:rPr>
          <w:spacing w:val="-5"/>
          <w:sz w:val="24"/>
        </w:rPr>
        <w:t xml:space="preserve"> </w:t>
      </w:r>
      <w:r>
        <w:rPr>
          <w:sz w:val="24"/>
        </w:rPr>
        <w:t>словами;</w:t>
      </w:r>
      <w:r>
        <w:rPr>
          <w:spacing w:val="-5"/>
          <w:sz w:val="24"/>
        </w:rPr>
        <w:t xml:space="preserve"> </w:t>
      </w:r>
      <w:r>
        <w:rPr>
          <w:sz w:val="24"/>
        </w:rPr>
        <w:t>дописывать</w:t>
      </w:r>
      <w:r>
        <w:rPr>
          <w:spacing w:val="-4"/>
          <w:sz w:val="24"/>
        </w:rPr>
        <w:t xml:space="preserve"> </w:t>
      </w:r>
      <w:r>
        <w:rPr>
          <w:spacing w:val="-2"/>
          <w:sz w:val="24"/>
        </w:rPr>
        <w:t>предложения;</w:t>
      </w:r>
    </w:p>
    <w:p w:rsidR="00EC3DAF" w:rsidRDefault="00053F2E">
      <w:pPr>
        <w:pStyle w:val="a4"/>
        <w:numPr>
          <w:ilvl w:val="3"/>
          <w:numId w:val="73"/>
        </w:numPr>
        <w:tabs>
          <w:tab w:val="left" w:pos="2151"/>
        </w:tabs>
        <w:spacing w:before="46" w:line="268" w:lineRule="auto"/>
        <w:ind w:right="292" w:firstLine="708"/>
        <w:rPr>
          <w:sz w:val="24"/>
        </w:rPr>
      </w:pPr>
      <w:r>
        <w:rPr>
          <w:sz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сокращѐнных формах глагола-связки, вспомогательного и модального глаголов.</w:t>
      </w:r>
    </w:p>
    <w:p w:rsidR="00EC3DAF" w:rsidRDefault="00053F2E">
      <w:pPr>
        <w:pStyle w:val="a3"/>
        <w:ind w:left="1419"/>
      </w:pPr>
      <w:r>
        <w:t>Лексическая</w:t>
      </w:r>
      <w:r>
        <w:rPr>
          <w:spacing w:val="-4"/>
        </w:rPr>
        <w:t xml:space="preserve"> </w:t>
      </w:r>
      <w:r>
        <w:t>сторона</w:t>
      </w:r>
      <w:r>
        <w:rPr>
          <w:spacing w:val="-4"/>
        </w:rPr>
        <w:t xml:space="preserve"> речи:</w:t>
      </w:r>
    </w:p>
    <w:p w:rsidR="00EC3DAF" w:rsidRDefault="00EC3DAF">
      <w:pPr>
        <w:pStyle w:val="a3"/>
        <w:sectPr w:rsidR="00EC3DAF">
          <w:pgSz w:w="11910" w:h="16840"/>
          <w:pgMar w:top="1220" w:right="283" w:bottom="1000" w:left="566" w:header="0" w:footer="818" w:gutter="0"/>
          <w:cols w:space="720"/>
        </w:sectPr>
      </w:pPr>
    </w:p>
    <w:p w:rsidR="00EC3DAF" w:rsidRDefault="00053F2E">
      <w:pPr>
        <w:pStyle w:val="a4"/>
        <w:numPr>
          <w:ilvl w:val="3"/>
          <w:numId w:val="73"/>
        </w:numPr>
        <w:tabs>
          <w:tab w:val="left" w:pos="1498"/>
        </w:tabs>
        <w:spacing w:before="74"/>
        <w:ind w:left="1498" w:hanging="79"/>
        <w:jc w:val="left"/>
        <w:rPr>
          <w:sz w:val="24"/>
        </w:rPr>
      </w:pPr>
      <w:r>
        <w:rPr>
          <w:sz w:val="24"/>
        </w:rPr>
        <w:lastRenderedPageBreak/>
        <w:t>​</w:t>
      </w:r>
    </w:p>
    <w:p w:rsidR="00EC3DAF" w:rsidRDefault="00053F2E">
      <w:pPr>
        <w:pStyle w:val="a4"/>
        <w:numPr>
          <w:ilvl w:val="3"/>
          <w:numId w:val="73"/>
        </w:numPr>
        <w:tabs>
          <w:tab w:val="left" w:pos="2151"/>
        </w:tabs>
        <w:spacing w:before="276" w:line="268" w:lineRule="auto"/>
        <w:ind w:right="295" w:firstLine="708"/>
        <w:rPr>
          <w:sz w:val="24"/>
        </w:rPr>
      </w:pPr>
      <w:r>
        <w:rPr>
          <w:sz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EC3DAF" w:rsidRDefault="00053F2E">
      <w:pPr>
        <w:pStyle w:val="a4"/>
        <w:numPr>
          <w:ilvl w:val="3"/>
          <w:numId w:val="73"/>
        </w:numPr>
        <w:tabs>
          <w:tab w:val="left" w:pos="2151"/>
        </w:tabs>
        <w:spacing w:line="280" w:lineRule="auto"/>
        <w:ind w:left="1419" w:right="1141" w:firstLine="12"/>
        <w:rPr>
          <w:sz w:val="24"/>
        </w:rPr>
      </w:pPr>
      <w:r>
        <w:rPr>
          <w:sz w:val="24"/>
        </w:rPr>
        <w:t>использовать</w:t>
      </w:r>
      <w:r>
        <w:rPr>
          <w:spacing w:val="-5"/>
          <w:sz w:val="24"/>
        </w:rPr>
        <w:t xml:space="preserve"> </w:t>
      </w:r>
      <w:r>
        <w:rPr>
          <w:sz w:val="24"/>
        </w:rPr>
        <w:t>языковую</w:t>
      </w:r>
      <w:r>
        <w:rPr>
          <w:spacing w:val="-4"/>
          <w:sz w:val="24"/>
        </w:rPr>
        <w:t xml:space="preserve"> </w:t>
      </w:r>
      <w:r>
        <w:rPr>
          <w:sz w:val="24"/>
        </w:rPr>
        <w:t>догадку</w:t>
      </w:r>
      <w:r>
        <w:rPr>
          <w:spacing w:val="-11"/>
          <w:sz w:val="24"/>
        </w:rPr>
        <w:t xml:space="preserve"> </w:t>
      </w:r>
      <w:r>
        <w:rPr>
          <w:sz w:val="24"/>
        </w:rPr>
        <w:t>в</w:t>
      </w:r>
      <w:r>
        <w:rPr>
          <w:spacing w:val="-7"/>
          <w:sz w:val="24"/>
        </w:rPr>
        <w:t xml:space="preserve"> </w:t>
      </w:r>
      <w:r>
        <w:rPr>
          <w:sz w:val="24"/>
        </w:rPr>
        <w:t>распознавании</w:t>
      </w:r>
      <w:r>
        <w:rPr>
          <w:spacing w:val="-6"/>
          <w:sz w:val="24"/>
        </w:rPr>
        <w:t xml:space="preserve"> </w:t>
      </w:r>
      <w:r>
        <w:rPr>
          <w:sz w:val="24"/>
        </w:rPr>
        <w:t>интернациональных</w:t>
      </w:r>
      <w:r>
        <w:rPr>
          <w:spacing w:val="-7"/>
          <w:sz w:val="24"/>
        </w:rPr>
        <w:t xml:space="preserve"> </w:t>
      </w:r>
      <w:r>
        <w:rPr>
          <w:sz w:val="24"/>
        </w:rPr>
        <w:t>слов. Грамматическая сторона речи:</w:t>
      </w:r>
    </w:p>
    <w:p w:rsidR="00EC3DAF" w:rsidRDefault="00053F2E">
      <w:pPr>
        <w:pStyle w:val="a4"/>
        <w:numPr>
          <w:ilvl w:val="3"/>
          <w:numId w:val="73"/>
        </w:numPr>
        <w:tabs>
          <w:tab w:val="left" w:pos="2151"/>
        </w:tabs>
        <w:spacing w:before="0" w:line="268" w:lineRule="auto"/>
        <w:ind w:right="291" w:firstLine="708"/>
        <w:rPr>
          <w:sz w:val="24"/>
        </w:rPr>
      </w:pPr>
      <w:r>
        <w:rPr>
          <w:sz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EC3DAF" w:rsidRDefault="00053F2E">
      <w:pPr>
        <w:pStyle w:val="a4"/>
        <w:numPr>
          <w:ilvl w:val="3"/>
          <w:numId w:val="73"/>
        </w:numPr>
        <w:tabs>
          <w:tab w:val="left" w:pos="2151"/>
        </w:tabs>
        <w:spacing w:before="15" w:line="268" w:lineRule="auto"/>
        <w:ind w:right="293" w:firstLine="708"/>
        <w:rPr>
          <w:sz w:val="24"/>
        </w:rPr>
      </w:pPr>
      <w:r>
        <w:rPr>
          <w:sz w:val="24"/>
        </w:rPr>
        <w:t xml:space="preserve">распознавать и употреблять нераспространѐнные и распространѐнные простые </w:t>
      </w:r>
      <w:r>
        <w:rPr>
          <w:spacing w:val="-2"/>
          <w:sz w:val="24"/>
        </w:rPr>
        <w:t>предложения;</w:t>
      </w:r>
    </w:p>
    <w:p w:rsidR="00EC3DAF" w:rsidRDefault="00053F2E">
      <w:pPr>
        <w:pStyle w:val="a4"/>
        <w:numPr>
          <w:ilvl w:val="3"/>
          <w:numId w:val="73"/>
        </w:numPr>
        <w:tabs>
          <w:tab w:val="left" w:pos="2151"/>
        </w:tabs>
        <w:spacing w:before="14"/>
        <w:ind w:left="2151"/>
        <w:rPr>
          <w:sz w:val="24"/>
        </w:rPr>
      </w:pPr>
      <w:r>
        <w:rPr>
          <w:sz w:val="24"/>
        </w:rPr>
        <w:t>распознавать</w:t>
      </w:r>
      <w:r>
        <w:rPr>
          <w:spacing w:val="-5"/>
          <w:sz w:val="24"/>
        </w:rPr>
        <w:t xml:space="preserve"> </w:t>
      </w:r>
      <w:r>
        <w:rPr>
          <w:sz w:val="24"/>
        </w:rPr>
        <w:t>и</w:t>
      </w:r>
      <w:r>
        <w:rPr>
          <w:spacing w:val="-1"/>
          <w:sz w:val="24"/>
        </w:rPr>
        <w:t xml:space="preserve"> </w:t>
      </w:r>
      <w:r>
        <w:rPr>
          <w:sz w:val="24"/>
        </w:rPr>
        <w:t>употреблять</w:t>
      </w:r>
      <w:r>
        <w:rPr>
          <w:spacing w:val="-3"/>
          <w:sz w:val="24"/>
        </w:rPr>
        <w:t xml:space="preserve"> </w:t>
      </w:r>
      <w:r>
        <w:rPr>
          <w:sz w:val="24"/>
        </w:rPr>
        <w:t>в</w:t>
      </w:r>
      <w:r>
        <w:rPr>
          <w:spacing w:val="-3"/>
          <w:sz w:val="24"/>
        </w:rPr>
        <w:t xml:space="preserve"> </w:t>
      </w:r>
      <w:r>
        <w:rPr>
          <w:sz w:val="24"/>
        </w:rPr>
        <w:t>устной</w:t>
      </w:r>
      <w:r>
        <w:rPr>
          <w:spacing w:val="-3"/>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6"/>
          <w:sz w:val="24"/>
        </w:rPr>
        <w:t xml:space="preserve"> </w:t>
      </w:r>
      <w:r>
        <w:rPr>
          <w:sz w:val="24"/>
        </w:rPr>
        <w:t>предложения</w:t>
      </w:r>
      <w:r>
        <w:rPr>
          <w:spacing w:val="-3"/>
          <w:sz w:val="24"/>
        </w:rPr>
        <w:t xml:space="preserve"> </w:t>
      </w:r>
      <w:r>
        <w:rPr>
          <w:sz w:val="24"/>
        </w:rPr>
        <w:t>с</w:t>
      </w:r>
      <w:r>
        <w:rPr>
          <w:spacing w:val="-4"/>
          <w:sz w:val="24"/>
        </w:rPr>
        <w:t xml:space="preserve"> </w:t>
      </w:r>
      <w:r>
        <w:rPr>
          <w:spacing w:val="-2"/>
          <w:sz w:val="24"/>
        </w:rPr>
        <w:t>начальным</w:t>
      </w:r>
    </w:p>
    <w:p w:rsidR="00EC3DAF" w:rsidRDefault="00053F2E">
      <w:pPr>
        <w:pStyle w:val="a3"/>
        <w:spacing w:before="48"/>
        <w:ind w:left="723"/>
        <w:jc w:val="left"/>
      </w:pPr>
      <w:r>
        <w:rPr>
          <w:spacing w:val="-5"/>
        </w:rPr>
        <w:t>It;</w:t>
      </w:r>
    </w:p>
    <w:p w:rsidR="00EC3DAF" w:rsidRDefault="00053F2E">
      <w:pPr>
        <w:pStyle w:val="a4"/>
        <w:numPr>
          <w:ilvl w:val="3"/>
          <w:numId w:val="73"/>
        </w:numPr>
        <w:tabs>
          <w:tab w:val="left" w:pos="2151"/>
        </w:tabs>
        <w:spacing w:before="48"/>
        <w:ind w:left="2151"/>
        <w:jc w:val="left"/>
        <w:rPr>
          <w:sz w:val="24"/>
        </w:rPr>
      </w:pPr>
      <w:r>
        <w:rPr>
          <w:sz w:val="24"/>
        </w:rPr>
        <w:t>распознавать</w:t>
      </w:r>
      <w:r>
        <w:rPr>
          <w:spacing w:val="-2"/>
          <w:sz w:val="24"/>
        </w:rPr>
        <w:t xml:space="preserve"> </w:t>
      </w:r>
      <w:r>
        <w:rPr>
          <w:sz w:val="24"/>
        </w:rPr>
        <w:t>и употреблять</w:t>
      </w:r>
      <w:r>
        <w:rPr>
          <w:spacing w:val="-2"/>
          <w:sz w:val="24"/>
        </w:rPr>
        <w:t xml:space="preserve"> </w:t>
      </w:r>
      <w:r>
        <w:rPr>
          <w:sz w:val="24"/>
        </w:rPr>
        <w:t>в устной</w:t>
      </w:r>
      <w:r>
        <w:rPr>
          <w:spacing w:val="-1"/>
          <w:sz w:val="24"/>
        </w:rPr>
        <w:t xml:space="preserve"> </w:t>
      </w:r>
      <w:r>
        <w:rPr>
          <w:sz w:val="24"/>
        </w:rPr>
        <w:t>и</w:t>
      </w:r>
      <w:r>
        <w:rPr>
          <w:spacing w:val="-1"/>
          <w:sz w:val="24"/>
        </w:rPr>
        <w:t xml:space="preserve"> </w:t>
      </w:r>
      <w:r>
        <w:rPr>
          <w:sz w:val="24"/>
        </w:rPr>
        <w:t>письменной</w:t>
      </w:r>
      <w:r>
        <w:rPr>
          <w:spacing w:val="-4"/>
          <w:sz w:val="24"/>
        </w:rPr>
        <w:t xml:space="preserve"> </w:t>
      </w:r>
      <w:r>
        <w:rPr>
          <w:sz w:val="24"/>
        </w:rPr>
        <w:t>речи</w:t>
      </w:r>
      <w:r>
        <w:rPr>
          <w:spacing w:val="-1"/>
          <w:sz w:val="24"/>
        </w:rPr>
        <w:t xml:space="preserve"> </w:t>
      </w:r>
      <w:r>
        <w:rPr>
          <w:sz w:val="24"/>
        </w:rPr>
        <w:t>предложения</w:t>
      </w:r>
      <w:r>
        <w:rPr>
          <w:spacing w:val="-2"/>
          <w:sz w:val="24"/>
        </w:rPr>
        <w:t xml:space="preserve"> </w:t>
      </w:r>
      <w:r>
        <w:rPr>
          <w:sz w:val="24"/>
        </w:rPr>
        <w:t>с</w:t>
      </w:r>
      <w:r>
        <w:rPr>
          <w:spacing w:val="-2"/>
          <w:sz w:val="24"/>
        </w:rPr>
        <w:t xml:space="preserve"> начальным</w:t>
      </w:r>
    </w:p>
    <w:p w:rsidR="00EC3DAF" w:rsidRPr="00053F2E" w:rsidRDefault="00053F2E">
      <w:pPr>
        <w:pStyle w:val="a3"/>
        <w:spacing w:before="34"/>
        <w:ind w:left="723"/>
        <w:rPr>
          <w:lang w:val="en-US"/>
        </w:rPr>
      </w:pPr>
      <w:r w:rsidRPr="00053F2E">
        <w:rPr>
          <w:lang w:val="en-US"/>
        </w:rPr>
        <w:t>There</w:t>
      </w:r>
      <w:r w:rsidRPr="00053F2E">
        <w:rPr>
          <w:spacing w:val="-1"/>
          <w:lang w:val="en-US"/>
        </w:rPr>
        <w:t xml:space="preserve"> </w:t>
      </w:r>
      <w:r w:rsidRPr="00053F2E">
        <w:rPr>
          <w:lang w:val="en-US"/>
        </w:rPr>
        <w:t>+</w:t>
      </w:r>
      <w:r w:rsidRPr="00053F2E">
        <w:rPr>
          <w:spacing w:val="-2"/>
          <w:lang w:val="en-US"/>
        </w:rPr>
        <w:t xml:space="preserve"> </w:t>
      </w:r>
      <w:r w:rsidRPr="00053F2E">
        <w:rPr>
          <w:lang w:val="en-US"/>
        </w:rPr>
        <w:t>to</w:t>
      </w:r>
      <w:r w:rsidRPr="00053F2E">
        <w:rPr>
          <w:spacing w:val="-1"/>
          <w:lang w:val="en-US"/>
        </w:rPr>
        <w:t xml:space="preserve"> </w:t>
      </w:r>
      <w:r w:rsidRPr="00053F2E">
        <w:rPr>
          <w:lang w:val="en-US"/>
        </w:rPr>
        <w:t>be</w:t>
      </w:r>
      <w:r w:rsidRPr="00053F2E">
        <w:rPr>
          <w:spacing w:val="-1"/>
          <w:lang w:val="en-US"/>
        </w:rPr>
        <w:t xml:space="preserve"> </w:t>
      </w:r>
      <w:r>
        <w:t>в</w:t>
      </w:r>
      <w:r w:rsidRPr="00053F2E">
        <w:rPr>
          <w:spacing w:val="-2"/>
          <w:lang w:val="en-US"/>
        </w:rPr>
        <w:t xml:space="preserve"> </w:t>
      </w:r>
      <w:r w:rsidRPr="00053F2E">
        <w:rPr>
          <w:lang w:val="en-US"/>
        </w:rPr>
        <w:t>Present</w:t>
      </w:r>
      <w:r w:rsidRPr="00053F2E">
        <w:rPr>
          <w:spacing w:val="1"/>
          <w:lang w:val="en-US"/>
        </w:rPr>
        <w:t xml:space="preserve"> </w:t>
      </w:r>
      <w:r w:rsidRPr="00053F2E">
        <w:rPr>
          <w:lang w:val="en-US"/>
        </w:rPr>
        <w:t xml:space="preserve">Simple </w:t>
      </w:r>
      <w:r w:rsidRPr="00053F2E">
        <w:rPr>
          <w:spacing w:val="-2"/>
          <w:lang w:val="en-US"/>
        </w:rPr>
        <w:t>Tense;</w:t>
      </w:r>
    </w:p>
    <w:p w:rsidR="00EC3DAF" w:rsidRDefault="00053F2E">
      <w:pPr>
        <w:pStyle w:val="a4"/>
        <w:numPr>
          <w:ilvl w:val="3"/>
          <w:numId w:val="73"/>
        </w:numPr>
        <w:tabs>
          <w:tab w:val="left" w:pos="2151"/>
        </w:tabs>
        <w:spacing w:before="45" w:line="268" w:lineRule="auto"/>
        <w:ind w:right="291" w:firstLine="708"/>
        <w:rPr>
          <w:sz w:val="24"/>
        </w:rPr>
      </w:pPr>
      <w:r>
        <w:rPr>
          <w:sz w:val="24"/>
        </w:rPr>
        <w:t>распознавать и употреблять в устной и письменной речи простые предложения с простым глагольным сказуемым (He speaks English.);</w:t>
      </w:r>
    </w:p>
    <w:p w:rsidR="00EC3DAF" w:rsidRDefault="00053F2E">
      <w:pPr>
        <w:pStyle w:val="a4"/>
        <w:numPr>
          <w:ilvl w:val="3"/>
          <w:numId w:val="73"/>
        </w:numPr>
        <w:tabs>
          <w:tab w:val="left" w:pos="2151"/>
        </w:tabs>
        <w:spacing w:line="268" w:lineRule="auto"/>
        <w:ind w:right="294" w:firstLine="708"/>
        <w:rPr>
          <w:sz w:val="24"/>
        </w:rPr>
      </w:pPr>
      <w:r>
        <w:rPr>
          <w:sz w:val="24"/>
        </w:rPr>
        <w:t>распознавать и употреблять в устной и письменной речи предложения с</w:t>
      </w:r>
      <w:r>
        <w:rPr>
          <w:spacing w:val="-1"/>
          <w:sz w:val="24"/>
        </w:rPr>
        <w:t xml:space="preserve"> </w:t>
      </w:r>
      <w:r>
        <w:rPr>
          <w:sz w:val="24"/>
        </w:rPr>
        <w:t>составным глагольным сказуемым (I want to dance. She can skate well.);</w:t>
      </w:r>
    </w:p>
    <w:p w:rsidR="00EC3DAF" w:rsidRDefault="00053F2E">
      <w:pPr>
        <w:pStyle w:val="a4"/>
        <w:numPr>
          <w:ilvl w:val="3"/>
          <w:numId w:val="73"/>
        </w:numPr>
        <w:tabs>
          <w:tab w:val="left" w:pos="2151"/>
        </w:tabs>
        <w:spacing w:before="15" w:line="268" w:lineRule="auto"/>
        <w:ind w:right="286" w:firstLine="708"/>
        <w:rPr>
          <w:sz w:val="24"/>
        </w:rPr>
      </w:pPr>
      <w:r>
        <w:rPr>
          <w:sz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EC3DAF" w:rsidRDefault="00053F2E">
      <w:pPr>
        <w:pStyle w:val="a4"/>
        <w:numPr>
          <w:ilvl w:val="3"/>
          <w:numId w:val="73"/>
        </w:numPr>
        <w:tabs>
          <w:tab w:val="left" w:pos="2151"/>
        </w:tabs>
        <w:spacing w:before="14" w:line="268" w:lineRule="auto"/>
        <w:ind w:right="297" w:firstLine="708"/>
        <w:rPr>
          <w:sz w:val="24"/>
        </w:rPr>
      </w:pPr>
      <w:r>
        <w:rPr>
          <w:sz w:val="24"/>
        </w:rPr>
        <w:t>распознавать и употреблять в устной и письменной речи предложения с краткими глагольными формами;</w:t>
      </w:r>
    </w:p>
    <w:p w:rsidR="00EC3DAF" w:rsidRDefault="00053F2E">
      <w:pPr>
        <w:pStyle w:val="a3"/>
        <w:spacing w:before="18" w:line="280" w:lineRule="auto"/>
        <w:ind w:left="723" w:right="296" w:firstLine="2645"/>
      </w:pPr>
      <w:r>
        <w:t>распознавать</w:t>
      </w:r>
      <w:r>
        <w:rPr>
          <w:spacing w:val="-5"/>
        </w:rPr>
        <w:t xml:space="preserve"> </w:t>
      </w:r>
      <w:r>
        <w:t>и</w:t>
      </w:r>
      <w:r>
        <w:rPr>
          <w:spacing w:val="-3"/>
        </w:rPr>
        <w:t xml:space="preserve"> </w:t>
      </w:r>
      <w:r>
        <w:t>употреблять</w:t>
      </w:r>
      <w:r>
        <w:rPr>
          <w:spacing w:val="-6"/>
        </w:rPr>
        <w:t xml:space="preserve"> </w:t>
      </w:r>
      <w:r>
        <w:t>в</w:t>
      </w:r>
      <w:r>
        <w:rPr>
          <w:spacing w:val="-5"/>
        </w:rPr>
        <w:t xml:space="preserve"> </w:t>
      </w:r>
      <w:r>
        <w:t>устной</w:t>
      </w:r>
      <w:r>
        <w:rPr>
          <w:spacing w:val="-6"/>
        </w:rPr>
        <w:t xml:space="preserve"> </w:t>
      </w:r>
      <w:r>
        <w:t>и</w:t>
      </w:r>
      <w:r>
        <w:rPr>
          <w:spacing w:val="-6"/>
        </w:rPr>
        <w:t xml:space="preserve"> </w:t>
      </w:r>
      <w:r>
        <w:t>письменной</w:t>
      </w:r>
      <w:r>
        <w:rPr>
          <w:spacing w:val="-6"/>
        </w:rPr>
        <w:t xml:space="preserve"> </w:t>
      </w:r>
      <w:r>
        <w:t>речи</w:t>
      </w:r>
      <w:r>
        <w:rPr>
          <w:spacing w:val="-7"/>
        </w:rPr>
        <w:t xml:space="preserve"> </w:t>
      </w:r>
      <w:r>
        <w:t>повелительное наклонение: побудительные предложения в утвердительной форме (Come in, please.);</w:t>
      </w:r>
    </w:p>
    <w:p w:rsidR="00EC3DAF" w:rsidRDefault="00053F2E">
      <w:pPr>
        <w:pStyle w:val="a4"/>
        <w:numPr>
          <w:ilvl w:val="3"/>
          <w:numId w:val="73"/>
        </w:numPr>
        <w:tabs>
          <w:tab w:val="left" w:pos="2151"/>
        </w:tabs>
        <w:spacing w:before="0" w:line="268" w:lineRule="auto"/>
        <w:ind w:right="291" w:firstLine="708"/>
        <w:rPr>
          <w:sz w:val="24"/>
        </w:rPr>
      </w:pPr>
      <w:r>
        <w:rPr>
          <w:sz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w:t>
      </w:r>
      <w:r>
        <w:rPr>
          <w:spacing w:val="40"/>
          <w:sz w:val="24"/>
        </w:rPr>
        <w:t xml:space="preserve"> </w:t>
      </w:r>
      <w:r>
        <w:rPr>
          <w:sz w:val="24"/>
        </w:rPr>
        <w:t>вопросительных (общий и специальный вопрос) предложениях;</w:t>
      </w:r>
    </w:p>
    <w:p w:rsidR="00EC3DAF" w:rsidRDefault="00053F2E">
      <w:pPr>
        <w:pStyle w:val="a4"/>
        <w:numPr>
          <w:ilvl w:val="3"/>
          <w:numId w:val="73"/>
        </w:numPr>
        <w:tabs>
          <w:tab w:val="left" w:pos="2151"/>
        </w:tabs>
        <w:spacing w:before="13" w:line="280" w:lineRule="auto"/>
        <w:ind w:right="1310" w:firstLine="708"/>
        <w:rPr>
          <w:sz w:val="24"/>
        </w:rPr>
      </w:pPr>
      <w:r>
        <w:rPr>
          <w:sz w:val="24"/>
        </w:rPr>
        <w:t>распознавать</w:t>
      </w:r>
      <w:r>
        <w:rPr>
          <w:spacing w:val="-3"/>
          <w:sz w:val="24"/>
        </w:rPr>
        <w:t xml:space="preserve"> </w:t>
      </w:r>
      <w:r>
        <w:rPr>
          <w:sz w:val="24"/>
        </w:rPr>
        <w:t>и</w:t>
      </w:r>
      <w:r>
        <w:rPr>
          <w:spacing w:val="-2"/>
          <w:sz w:val="24"/>
        </w:rPr>
        <w:t xml:space="preserve"> </w:t>
      </w:r>
      <w:r>
        <w:rPr>
          <w:sz w:val="24"/>
        </w:rPr>
        <w:t>употреблять</w:t>
      </w:r>
      <w:r>
        <w:rPr>
          <w:spacing w:val="-4"/>
          <w:sz w:val="24"/>
        </w:rPr>
        <w:t xml:space="preserve"> </w:t>
      </w:r>
      <w:r>
        <w:rPr>
          <w:sz w:val="24"/>
        </w:rPr>
        <w:t>в</w:t>
      </w:r>
      <w:r>
        <w:rPr>
          <w:spacing w:val="-3"/>
          <w:sz w:val="24"/>
        </w:rPr>
        <w:t xml:space="preserve"> </w:t>
      </w:r>
      <w:r>
        <w:rPr>
          <w:sz w:val="24"/>
        </w:rPr>
        <w:t>устной</w:t>
      </w:r>
      <w:r>
        <w:rPr>
          <w:spacing w:val="-4"/>
          <w:sz w:val="24"/>
        </w:rPr>
        <w:t xml:space="preserve"> </w:t>
      </w:r>
      <w:r>
        <w:rPr>
          <w:sz w:val="24"/>
        </w:rPr>
        <w:t>и</w:t>
      </w:r>
      <w:r>
        <w:rPr>
          <w:spacing w:val="-4"/>
          <w:sz w:val="24"/>
        </w:rPr>
        <w:t xml:space="preserve"> </w:t>
      </w:r>
      <w:r>
        <w:rPr>
          <w:sz w:val="24"/>
        </w:rPr>
        <w:t>письменной</w:t>
      </w:r>
      <w:r>
        <w:rPr>
          <w:spacing w:val="-4"/>
          <w:sz w:val="24"/>
        </w:rPr>
        <w:t xml:space="preserve"> </w:t>
      </w:r>
      <w:r>
        <w:rPr>
          <w:sz w:val="24"/>
        </w:rPr>
        <w:t>речи</w:t>
      </w:r>
      <w:r>
        <w:rPr>
          <w:spacing w:val="-4"/>
          <w:sz w:val="24"/>
        </w:rPr>
        <w:t xml:space="preserve"> </w:t>
      </w:r>
      <w:r>
        <w:rPr>
          <w:sz w:val="24"/>
        </w:rPr>
        <w:t>глагольную</w:t>
      </w:r>
      <w:r>
        <w:rPr>
          <w:spacing w:val="-2"/>
          <w:sz w:val="24"/>
        </w:rPr>
        <w:t xml:space="preserve"> </w:t>
      </w:r>
      <w:r>
        <w:rPr>
          <w:sz w:val="24"/>
        </w:rPr>
        <w:t>кон- струкцию have got (I’ve got … Have you got …?);</w:t>
      </w:r>
    </w:p>
    <w:p w:rsidR="00EC3DAF" w:rsidRDefault="00053F2E">
      <w:pPr>
        <w:pStyle w:val="a4"/>
        <w:numPr>
          <w:ilvl w:val="3"/>
          <w:numId w:val="73"/>
        </w:numPr>
        <w:tabs>
          <w:tab w:val="left" w:pos="2151"/>
        </w:tabs>
        <w:spacing w:before="3" w:line="268" w:lineRule="auto"/>
        <w:ind w:right="287" w:firstLine="708"/>
        <w:rPr>
          <w:sz w:val="24"/>
        </w:rPr>
      </w:pPr>
      <w:r>
        <w:rPr>
          <w:sz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EC3DAF" w:rsidRDefault="00053F2E">
      <w:pPr>
        <w:pStyle w:val="a4"/>
        <w:numPr>
          <w:ilvl w:val="3"/>
          <w:numId w:val="73"/>
        </w:numPr>
        <w:tabs>
          <w:tab w:val="left" w:pos="2151"/>
        </w:tabs>
        <w:spacing w:before="13" w:line="268" w:lineRule="auto"/>
        <w:ind w:right="293" w:firstLine="708"/>
        <w:rPr>
          <w:sz w:val="24"/>
        </w:rPr>
      </w:pPr>
      <w:r>
        <w:rPr>
          <w:sz w:val="24"/>
        </w:rPr>
        <w:t xml:space="preserve">распознавать и употреблять в устной и письменной речи неопределѐнный, определѐнный и нулевой артикль с существительными (наиболее распространѐнные случаи </w:t>
      </w:r>
      <w:r>
        <w:rPr>
          <w:spacing w:val="-2"/>
          <w:sz w:val="24"/>
        </w:rPr>
        <w:t>употребления);</w:t>
      </w:r>
    </w:p>
    <w:p w:rsidR="00EC3DAF" w:rsidRDefault="00053F2E">
      <w:pPr>
        <w:pStyle w:val="a4"/>
        <w:numPr>
          <w:ilvl w:val="3"/>
          <w:numId w:val="73"/>
        </w:numPr>
        <w:tabs>
          <w:tab w:val="left" w:pos="2151"/>
        </w:tabs>
        <w:spacing w:line="266" w:lineRule="auto"/>
        <w:ind w:right="295" w:firstLine="708"/>
        <w:rPr>
          <w:sz w:val="24"/>
        </w:rPr>
      </w:pPr>
      <w:r>
        <w:rPr>
          <w:sz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EC3DAF" w:rsidRDefault="00053F2E">
      <w:pPr>
        <w:pStyle w:val="a4"/>
        <w:numPr>
          <w:ilvl w:val="3"/>
          <w:numId w:val="73"/>
        </w:numPr>
        <w:tabs>
          <w:tab w:val="left" w:pos="2151"/>
        </w:tabs>
        <w:spacing w:before="19" w:line="268" w:lineRule="auto"/>
        <w:ind w:right="292" w:firstLine="708"/>
        <w:rPr>
          <w:sz w:val="24"/>
        </w:rPr>
      </w:pPr>
      <w:r>
        <w:rPr>
          <w:sz w:val="24"/>
        </w:rPr>
        <w:t>распознавать</w:t>
      </w:r>
      <w:r>
        <w:rPr>
          <w:spacing w:val="-2"/>
          <w:sz w:val="24"/>
        </w:rPr>
        <w:t xml:space="preserve"> </w:t>
      </w:r>
      <w:r>
        <w:rPr>
          <w:sz w:val="24"/>
        </w:rPr>
        <w:t>и употреблять</w:t>
      </w:r>
      <w:r>
        <w:rPr>
          <w:spacing w:val="-3"/>
          <w:sz w:val="24"/>
        </w:rPr>
        <w:t xml:space="preserve"> </w:t>
      </w:r>
      <w:r>
        <w:rPr>
          <w:sz w:val="24"/>
        </w:rPr>
        <w:t>в</w:t>
      </w:r>
      <w:r>
        <w:rPr>
          <w:spacing w:val="-1"/>
          <w:sz w:val="24"/>
        </w:rPr>
        <w:t xml:space="preserve"> </w:t>
      </w:r>
      <w:r>
        <w:rPr>
          <w:sz w:val="24"/>
        </w:rPr>
        <w:t>устной</w:t>
      </w:r>
      <w:r>
        <w:rPr>
          <w:spacing w:val="-2"/>
          <w:sz w:val="24"/>
        </w:rPr>
        <w:t xml:space="preserve"> </w:t>
      </w:r>
      <w:r>
        <w:rPr>
          <w:sz w:val="24"/>
        </w:rPr>
        <w:t>и</w:t>
      </w:r>
      <w:r>
        <w:rPr>
          <w:spacing w:val="-2"/>
          <w:sz w:val="24"/>
        </w:rPr>
        <w:t xml:space="preserve"> </w:t>
      </w:r>
      <w:r>
        <w:rPr>
          <w:sz w:val="24"/>
        </w:rPr>
        <w:t>письменной</w:t>
      </w:r>
      <w:r>
        <w:rPr>
          <w:spacing w:val="-5"/>
          <w:sz w:val="24"/>
        </w:rPr>
        <w:t xml:space="preserve"> </w:t>
      </w:r>
      <w:r>
        <w:rPr>
          <w:sz w:val="24"/>
        </w:rPr>
        <w:t>речи</w:t>
      </w:r>
      <w:r>
        <w:rPr>
          <w:spacing w:val="-2"/>
          <w:sz w:val="24"/>
        </w:rPr>
        <w:t xml:space="preserve"> </w:t>
      </w:r>
      <w:r>
        <w:rPr>
          <w:sz w:val="24"/>
        </w:rPr>
        <w:t>личные</w:t>
      </w:r>
      <w:r>
        <w:rPr>
          <w:spacing w:val="-7"/>
          <w:sz w:val="24"/>
        </w:rPr>
        <w:t xml:space="preserve"> </w:t>
      </w:r>
      <w:r>
        <w:rPr>
          <w:sz w:val="24"/>
        </w:rPr>
        <w:t>и</w:t>
      </w:r>
      <w:r>
        <w:rPr>
          <w:spacing w:val="-2"/>
          <w:sz w:val="24"/>
        </w:rPr>
        <w:t xml:space="preserve"> </w:t>
      </w:r>
      <w:r>
        <w:rPr>
          <w:sz w:val="24"/>
        </w:rPr>
        <w:t xml:space="preserve">притяжательные </w:t>
      </w:r>
      <w:r>
        <w:rPr>
          <w:spacing w:val="-2"/>
          <w:sz w:val="24"/>
        </w:rPr>
        <w:t>местоимения;</w:t>
      </w:r>
    </w:p>
    <w:p w:rsidR="00EC3DAF" w:rsidRDefault="00053F2E">
      <w:pPr>
        <w:pStyle w:val="a4"/>
        <w:numPr>
          <w:ilvl w:val="3"/>
          <w:numId w:val="73"/>
        </w:numPr>
        <w:tabs>
          <w:tab w:val="left" w:pos="2151"/>
        </w:tabs>
        <w:spacing w:line="280" w:lineRule="auto"/>
        <w:ind w:right="1643" w:firstLine="708"/>
        <w:jc w:val="left"/>
        <w:rPr>
          <w:sz w:val="24"/>
        </w:rPr>
      </w:pPr>
      <w:r>
        <w:rPr>
          <w:sz w:val="24"/>
        </w:rPr>
        <w:t>распознавать</w:t>
      </w:r>
      <w:r>
        <w:rPr>
          <w:spacing w:val="-5"/>
          <w:sz w:val="24"/>
        </w:rPr>
        <w:t xml:space="preserve"> </w:t>
      </w:r>
      <w:r>
        <w:rPr>
          <w:sz w:val="24"/>
        </w:rPr>
        <w:t>и</w:t>
      </w:r>
      <w:r>
        <w:rPr>
          <w:spacing w:val="-3"/>
          <w:sz w:val="24"/>
        </w:rPr>
        <w:t xml:space="preserve"> </w:t>
      </w:r>
      <w:r>
        <w:rPr>
          <w:sz w:val="24"/>
        </w:rPr>
        <w:t>употреблять</w:t>
      </w:r>
      <w:r>
        <w:rPr>
          <w:spacing w:val="-6"/>
          <w:sz w:val="24"/>
        </w:rPr>
        <w:t xml:space="preserve"> </w:t>
      </w:r>
      <w:r>
        <w:rPr>
          <w:sz w:val="24"/>
        </w:rPr>
        <w:t>в</w:t>
      </w:r>
      <w:r>
        <w:rPr>
          <w:spacing w:val="-5"/>
          <w:sz w:val="24"/>
        </w:rPr>
        <w:t xml:space="preserve"> </w:t>
      </w:r>
      <w:r>
        <w:rPr>
          <w:sz w:val="24"/>
        </w:rPr>
        <w:t>устной</w:t>
      </w:r>
      <w:r>
        <w:rPr>
          <w:spacing w:val="-6"/>
          <w:sz w:val="24"/>
        </w:rPr>
        <w:t xml:space="preserve"> </w:t>
      </w:r>
      <w:r>
        <w:rPr>
          <w:sz w:val="24"/>
        </w:rPr>
        <w:t>и</w:t>
      </w:r>
      <w:r>
        <w:rPr>
          <w:spacing w:val="-6"/>
          <w:sz w:val="24"/>
        </w:rPr>
        <w:t xml:space="preserve"> </w:t>
      </w:r>
      <w:r>
        <w:rPr>
          <w:sz w:val="24"/>
        </w:rPr>
        <w:t>письменной</w:t>
      </w:r>
      <w:r>
        <w:rPr>
          <w:spacing w:val="-6"/>
          <w:sz w:val="24"/>
        </w:rPr>
        <w:t xml:space="preserve"> </w:t>
      </w:r>
      <w:r>
        <w:rPr>
          <w:sz w:val="24"/>
        </w:rPr>
        <w:t>речи</w:t>
      </w:r>
      <w:r>
        <w:rPr>
          <w:spacing w:val="-3"/>
          <w:sz w:val="24"/>
        </w:rPr>
        <w:t xml:space="preserve"> </w:t>
      </w:r>
      <w:r>
        <w:rPr>
          <w:sz w:val="24"/>
        </w:rPr>
        <w:t>указательные местоимения this - these;</w:t>
      </w:r>
    </w:p>
    <w:p w:rsidR="00EC3DAF" w:rsidRDefault="00053F2E">
      <w:pPr>
        <w:pStyle w:val="a4"/>
        <w:numPr>
          <w:ilvl w:val="3"/>
          <w:numId w:val="73"/>
        </w:numPr>
        <w:tabs>
          <w:tab w:val="left" w:pos="2151"/>
        </w:tabs>
        <w:spacing w:before="0"/>
        <w:ind w:left="2151"/>
        <w:jc w:val="left"/>
        <w:rPr>
          <w:sz w:val="24"/>
        </w:rPr>
      </w:pPr>
      <w:r>
        <w:rPr>
          <w:sz w:val="24"/>
        </w:rPr>
        <w:t>распознавать</w:t>
      </w:r>
      <w:r>
        <w:rPr>
          <w:spacing w:val="-5"/>
          <w:sz w:val="24"/>
        </w:rPr>
        <w:t xml:space="preserve"> </w:t>
      </w:r>
      <w:r>
        <w:rPr>
          <w:sz w:val="24"/>
        </w:rPr>
        <w:t>и употреблять</w:t>
      </w:r>
      <w:r>
        <w:rPr>
          <w:spacing w:val="-4"/>
          <w:sz w:val="24"/>
        </w:rPr>
        <w:t xml:space="preserve"> </w:t>
      </w:r>
      <w:r>
        <w:rPr>
          <w:sz w:val="24"/>
        </w:rPr>
        <w:t>в</w:t>
      </w:r>
      <w:r>
        <w:rPr>
          <w:spacing w:val="-2"/>
          <w:sz w:val="24"/>
        </w:rPr>
        <w:t xml:space="preserve"> </w:t>
      </w:r>
      <w:r>
        <w:rPr>
          <w:sz w:val="24"/>
        </w:rPr>
        <w:t>устной</w:t>
      </w:r>
      <w:r>
        <w:rPr>
          <w:spacing w:val="-4"/>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r>
        <w:rPr>
          <w:spacing w:val="-5"/>
          <w:sz w:val="24"/>
        </w:rPr>
        <w:t xml:space="preserve"> </w:t>
      </w:r>
      <w:r>
        <w:rPr>
          <w:spacing w:val="-2"/>
          <w:sz w:val="24"/>
        </w:rPr>
        <w:t>количественные</w:t>
      </w:r>
    </w:p>
    <w:p w:rsidR="00EC3DAF" w:rsidRDefault="00EC3DAF">
      <w:pPr>
        <w:pStyle w:val="a4"/>
        <w:jc w:val="left"/>
        <w:rPr>
          <w:sz w:val="24"/>
        </w:rPr>
        <w:sectPr w:rsidR="00EC3DAF">
          <w:pgSz w:w="11910" w:h="16840"/>
          <w:pgMar w:top="1220" w:right="283" w:bottom="1000" w:left="566" w:header="0" w:footer="818" w:gutter="0"/>
          <w:cols w:space="720"/>
        </w:sectPr>
      </w:pPr>
    </w:p>
    <w:p w:rsidR="00EC3DAF" w:rsidRDefault="00053F2E">
      <w:pPr>
        <w:pStyle w:val="a4"/>
        <w:numPr>
          <w:ilvl w:val="3"/>
          <w:numId w:val="73"/>
        </w:numPr>
        <w:tabs>
          <w:tab w:val="left" w:pos="1498"/>
        </w:tabs>
        <w:spacing w:before="74"/>
        <w:ind w:left="1498" w:hanging="79"/>
        <w:jc w:val="left"/>
        <w:rPr>
          <w:sz w:val="24"/>
        </w:rPr>
      </w:pPr>
      <w:r>
        <w:rPr>
          <w:sz w:val="24"/>
        </w:rPr>
        <w:lastRenderedPageBreak/>
        <w:t>​</w:t>
      </w:r>
    </w:p>
    <w:p w:rsidR="00EC3DAF" w:rsidRDefault="00053F2E">
      <w:pPr>
        <w:pStyle w:val="a3"/>
        <w:spacing w:before="276"/>
        <w:ind w:left="723"/>
        <w:jc w:val="left"/>
      </w:pPr>
      <w:r>
        <w:t>числительные</w:t>
      </w:r>
      <w:r>
        <w:rPr>
          <w:spacing w:val="-8"/>
        </w:rPr>
        <w:t xml:space="preserve"> </w:t>
      </w:r>
      <w:r>
        <w:t>(1-</w:t>
      </w:r>
      <w:r>
        <w:rPr>
          <w:spacing w:val="-4"/>
        </w:rPr>
        <w:t>12);</w:t>
      </w:r>
    </w:p>
    <w:p w:rsidR="00EC3DAF" w:rsidRDefault="00053F2E">
      <w:pPr>
        <w:pStyle w:val="a4"/>
        <w:numPr>
          <w:ilvl w:val="3"/>
          <w:numId w:val="73"/>
        </w:numPr>
        <w:tabs>
          <w:tab w:val="left" w:pos="2151"/>
        </w:tabs>
        <w:spacing w:before="48" w:line="268" w:lineRule="auto"/>
        <w:ind w:right="288" w:firstLine="708"/>
        <w:jc w:val="left"/>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вопросительные</w:t>
      </w:r>
      <w:r>
        <w:rPr>
          <w:spacing w:val="40"/>
          <w:sz w:val="24"/>
        </w:rPr>
        <w:t xml:space="preserve"> </w:t>
      </w:r>
      <w:r>
        <w:rPr>
          <w:sz w:val="24"/>
        </w:rPr>
        <w:t>слова who, what, how, where, how many;</w:t>
      </w:r>
    </w:p>
    <w:p w:rsidR="00EC3DAF" w:rsidRDefault="00053F2E">
      <w:pPr>
        <w:pStyle w:val="a4"/>
        <w:numPr>
          <w:ilvl w:val="3"/>
          <w:numId w:val="73"/>
        </w:numPr>
        <w:tabs>
          <w:tab w:val="left" w:pos="2151"/>
        </w:tabs>
        <w:spacing w:before="15" w:line="268" w:lineRule="auto"/>
        <w:ind w:right="286" w:firstLine="708"/>
        <w:jc w:val="left"/>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39"/>
          <w:sz w:val="24"/>
        </w:rPr>
        <w:t xml:space="preserve"> </w:t>
      </w:r>
      <w:r>
        <w:rPr>
          <w:sz w:val="24"/>
        </w:rPr>
        <w:t>письменной</w:t>
      </w:r>
      <w:r>
        <w:rPr>
          <w:spacing w:val="40"/>
          <w:sz w:val="24"/>
        </w:rPr>
        <w:t xml:space="preserve"> </w:t>
      </w:r>
      <w:r>
        <w:rPr>
          <w:sz w:val="24"/>
        </w:rPr>
        <w:t>речи</w:t>
      </w:r>
      <w:r>
        <w:rPr>
          <w:spacing w:val="39"/>
          <w:sz w:val="24"/>
        </w:rPr>
        <w:t xml:space="preserve"> </w:t>
      </w:r>
      <w:r>
        <w:rPr>
          <w:sz w:val="24"/>
        </w:rPr>
        <w:t>предлоги</w:t>
      </w:r>
      <w:r>
        <w:rPr>
          <w:spacing w:val="40"/>
          <w:sz w:val="24"/>
        </w:rPr>
        <w:t xml:space="preserve"> </w:t>
      </w:r>
      <w:r>
        <w:rPr>
          <w:sz w:val="24"/>
        </w:rPr>
        <w:t>места</w:t>
      </w:r>
      <w:r>
        <w:rPr>
          <w:spacing w:val="40"/>
          <w:sz w:val="24"/>
        </w:rPr>
        <w:t xml:space="preserve"> </w:t>
      </w:r>
      <w:r>
        <w:rPr>
          <w:sz w:val="24"/>
        </w:rPr>
        <w:t>on,</w:t>
      </w:r>
      <w:r>
        <w:rPr>
          <w:spacing w:val="40"/>
          <w:sz w:val="24"/>
        </w:rPr>
        <w:t xml:space="preserve"> </w:t>
      </w:r>
      <w:r>
        <w:rPr>
          <w:sz w:val="24"/>
        </w:rPr>
        <w:t>in, near, under;</w:t>
      </w:r>
    </w:p>
    <w:p w:rsidR="00EC3DAF" w:rsidRDefault="00053F2E">
      <w:pPr>
        <w:pStyle w:val="a4"/>
        <w:numPr>
          <w:ilvl w:val="3"/>
          <w:numId w:val="73"/>
        </w:numPr>
        <w:tabs>
          <w:tab w:val="left" w:pos="2151"/>
        </w:tabs>
        <w:spacing w:before="13" w:line="268" w:lineRule="auto"/>
        <w:ind w:right="287" w:firstLine="708"/>
        <w:jc w:val="left"/>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союзы</w:t>
      </w:r>
      <w:r>
        <w:rPr>
          <w:spacing w:val="40"/>
          <w:sz w:val="24"/>
        </w:rPr>
        <w:t xml:space="preserve"> </w:t>
      </w:r>
      <w:r>
        <w:rPr>
          <w:sz w:val="24"/>
        </w:rPr>
        <w:t>and</w:t>
      </w:r>
      <w:r>
        <w:rPr>
          <w:spacing w:val="40"/>
          <w:sz w:val="24"/>
        </w:rPr>
        <w:t xml:space="preserve"> </w:t>
      </w:r>
      <w:r>
        <w:rPr>
          <w:sz w:val="24"/>
        </w:rPr>
        <w:t>и</w:t>
      </w:r>
      <w:r>
        <w:rPr>
          <w:spacing w:val="40"/>
          <w:sz w:val="24"/>
        </w:rPr>
        <w:t xml:space="preserve"> </w:t>
      </w:r>
      <w:r>
        <w:rPr>
          <w:sz w:val="24"/>
        </w:rPr>
        <w:t>but</w:t>
      </w:r>
      <w:r>
        <w:rPr>
          <w:spacing w:val="40"/>
          <w:sz w:val="24"/>
        </w:rPr>
        <w:t xml:space="preserve"> </w:t>
      </w:r>
      <w:r>
        <w:rPr>
          <w:sz w:val="24"/>
        </w:rPr>
        <w:t>(при однородных членах).</w:t>
      </w:r>
    </w:p>
    <w:p w:rsidR="00EC3DAF" w:rsidRDefault="00053F2E">
      <w:pPr>
        <w:pStyle w:val="a3"/>
        <w:ind w:left="1419"/>
        <w:jc w:val="left"/>
      </w:pPr>
      <w:r>
        <w:t>Социокультурные</w:t>
      </w:r>
      <w:r>
        <w:rPr>
          <w:spacing w:val="-5"/>
        </w:rPr>
        <w:t xml:space="preserve"> </w:t>
      </w:r>
      <w:r>
        <w:t>знания</w:t>
      </w:r>
      <w:r>
        <w:rPr>
          <w:spacing w:val="-3"/>
        </w:rPr>
        <w:t xml:space="preserve"> </w:t>
      </w:r>
      <w:r>
        <w:t>и</w:t>
      </w:r>
      <w:r>
        <w:rPr>
          <w:spacing w:val="1"/>
        </w:rPr>
        <w:t xml:space="preserve"> </w:t>
      </w:r>
      <w:r>
        <w:rPr>
          <w:spacing w:val="-2"/>
        </w:rPr>
        <w:t>умения:</w:t>
      </w:r>
    </w:p>
    <w:p w:rsidR="00EC3DAF" w:rsidRDefault="00053F2E">
      <w:pPr>
        <w:pStyle w:val="a4"/>
        <w:numPr>
          <w:ilvl w:val="3"/>
          <w:numId w:val="73"/>
        </w:numPr>
        <w:tabs>
          <w:tab w:val="left" w:pos="2151"/>
        </w:tabs>
        <w:spacing w:before="48" w:line="273" w:lineRule="auto"/>
        <w:ind w:right="293" w:firstLine="708"/>
        <w:jc w:val="left"/>
        <w:rPr>
          <w:sz w:val="24"/>
        </w:rPr>
      </w:pPr>
      <w:r>
        <w:rPr>
          <w:sz w:val="24"/>
        </w:rPr>
        <w:t>владеть</w:t>
      </w:r>
      <w:r>
        <w:rPr>
          <w:spacing w:val="80"/>
          <w:sz w:val="24"/>
        </w:rPr>
        <w:t xml:space="preserve"> </w:t>
      </w:r>
      <w:r>
        <w:rPr>
          <w:sz w:val="24"/>
        </w:rPr>
        <w:t>отдельными</w:t>
      </w:r>
      <w:r>
        <w:rPr>
          <w:spacing w:val="80"/>
          <w:sz w:val="24"/>
        </w:rPr>
        <w:t xml:space="preserve"> </w:t>
      </w:r>
      <w:r>
        <w:rPr>
          <w:sz w:val="24"/>
        </w:rPr>
        <w:t>социокультурными</w:t>
      </w:r>
      <w:r>
        <w:rPr>
          <w:spacing w:val="80"/>
          <w:sz w:val="24"/>
        </w:rPr>
        <w:t xml:space="preserve"> </w:t>
      </w:r>
      <w:r>
        <w:rPr>
          <w:sz w:val="24"/>
        </w:rPr>
        <w:t>элементами</w:t>
      </w:r>
      <w:r>
        <w:rPr>
          <w:spacing w:val="80"/>
          <w:sz w:val="24"/>
        </w:rPr>
        <w:t xml:space="preserve"> </w:t>
      </w:r>
      <w:r>
        <w:rPr>
          <w:sz w:val="24"/>
        </w:rPr>
        <w:t>речевого</w:t>
      </w:r>
      <w:r>
        <w:rPr>
          <w:spacing w:val="80"/>
          <w:sz w:val="24"/>
        </w:rPr>
        <w:t xml:space="preserve"> </w:t>
      </w:r>
      <w:r>
        <w:rPr>
          <w:sz w:val="24"/>
        </w:rPr>
        <w:t>поведенческого этикета,</w:t>
      </w:r>
      <w:r>
        <w:rPr>
          <w:spacing w:val="80"/>
          <w:sz w:val="24"/>
        </w:rPr>
        <w:t xml:space="preserve"> </w:t>
      </w:r>
      <w:r>
        <w:rPr>
          <w:sz w:val="24"/>
        </w:rPr>
        <w:t>принятыми</w:t>
      </w:r>
      <w:r>
        <w:rPr>
          <w:spacing w:val="80"/>
          <w:sz w:val="24"/>
        </w:rPr>
        <w:t xml:space="preserve"> </w:t>
      </w:r>
      <w:r>
        <w:rPr>
          <w:sz w:val="24"/>
        </w:rPr>
        <w:t>в</w:t>
      </w:r>
      <w:r>
        <w:rPr>
          <w:spacing w:val="80"/>
          <w:sz w:val="24"/>
        </w:rPr>
        <w:t xml:space="preserve"> </w:t>
      </w:r>
      <w:r>
        <w:rPr>
          <w:sz w:val="24"/>
        </w:rPr>
        <w:t>англоязычной</w:t>
      </w:r>
      <w:r>
        <w:rPr>
          <w:spacing w:val="80"/>
          <w:sz w:val="24"/>
        </w:rPr>
        <w:t xml:space="preserve"> </w:t>
      </w:r>
      <w:r>
        <w:rPr>
          <w:sz w:val="24"/>
        </w:rPr>
        <w:t>среде,</w:t>
      </w:r>
      <w:r>
        <w:rPr>
          <w:spacing w:val="80"/>
          <w:sz w:val="24"/>
        </w:rPr>
        <w:t xml:space="preserve"> </w:t>
      </w:r>
      <w:r>
        <w:rPr>
          <w:sz w:val="24"/>
        </w:rPr>
        <w:t>в</w:t>
      </w:r>
      <w:r>
        <w:rPr>
          <w:spacing w:val="80"/>
          <w:sz w:val="24"/>
        </w:rPr>
        <w:t xml:space="preserve"> </w:t>
      </w:r>
      <w:r>
        <w:rPr>
          <w:sz w:val="24"/>
        </w:rPr>
        <w:t>некоторых</w:t>
      </w:r>
      <w:r>
        <w:rPr>
          <w:spacing w:val="80"/>
          <w:sz w:val="24"/>
        </w:rPr>
        <w:t xml:space="preserve"> </w:t>
      </w:r>
      <w:r>
        <w:rPr>
          <w:sz w:val="24"/>
        </w:rPr>
        <w:t>ситуациях</w:t>
      </w:r>
      <w:r>
        <w:rPr>
          <w:spacing w:val="80"/>
          <w:sz w:val="24"/>
        </w:rPr>
        <w:t xml:space="preserve"> </w:t>
      </w:r>
      <w:r>
        <w:rPr>
          <w:sz w:val="24"/>
        </w:rPr>
        <w:t>общения:</w:t>
      </w:r>
      <w:r>
        <w:rPr>
          <w:spacing w:val="80"/>
          <w:sz w:val="24"/>
        </w:rPr>
        <w:t xml:space="preserve"> </w:t>
      </w:r>
      <w:r>
        <w:rPr>
          <w:sz w:val="24"/>
        </w:rPr>
        <w:t>приветствие, прощание, знакомство, выражение благодарности, извинение, поздравление с днѐм рождения, Новым годом, Рождеством;</w:t>
      </w:r>
    </w:p>
    <w:p w:rsidR="00EC3DAF" w:rsidRDefault="00053F2E">
      <w:pPr>
        <w:pStyle w:val="a4"/>
        <w:numPr>
          <w:ilvl w:val="3"/>
          <w:numId w:val="73"/>
        </w:numPr>
        <w:tabs>
          <w:tab w:val="left" w:pos="2151"/>
        </w:tabs>
        <w:spacing w:before="6"/>
        <w:ind w:left="2151"/>
        <w:jc w:val="left"/>
        <w:rPr>
          <w:sz w:val="24"/>
        </w:rPr>
      </w:pPr>
      <w:r>
        <w:rPr>
          <w:sz w:val="24"/>
        </w:rPr>
        <w:t>знать</w:t>
      </w:r>
      <w:r>
        <w:rPr>
          <w:spacing w:val="-6"/>
          <w:sz w:val="24"/>
        </w:rPr>
        <w:t xml:space="preserve"> </w:t>
      </w:r>
      <w:r>
        <w:rPr>
          <w:sz w:val="24"/>
        </w:rPr>
        <w:t>названия</w:t>
      </w:r>
      <w:r>
        <w:rPr>
          <w:spacing w:val="-2"/>
          <w:sz w:val="24"/>
        </w:rPr>
        <w:t xml:space="preserve"> </w:t>
      </w:r>
      <w:r>
        <w:rPr>
          <w:sz w:val="24"/>
        </w:rPr>
        <w:t>родной</w:t>
      </w:r>
      <w:r>
        <w:rPr>
          <w:spacing w:val="-5"/>
          <w:sz w:val="24"/>
        </w:rPr>
        <w:t xml:space="preserve"> </w:t>
      </w:r>
      <w:r>
        <w:rPr>
          <w:sz w:val="24"/>
        </w:rPr>
        <w:t>страны</w:t>
      </w:r>
      <w:r>
        <w:rPr>
          <w:spacing w:val="-2"/>
          <w:sz w:val="24"/>
        </w:rPr>
        <w:t xml:space="preserve"> </w:t>
      </w:r>
      <w:r>
        <w:rPr>
          <w:sz w:val="24"/>
        </w:rPr>
        <w:t>и</w:t>
      </w:r>
      <w:r>
        <w:rPr>
          <w:spacing w:val="-3"/>
          <w:sz w:val="24"/>
        </w:rPr>
        <w:t xml:space="preserve"> </w:t>
      </w:r>
      <w:r>
        <w:rPr>
          <w:sz w:val="24"/>
        </w:rPr>
        <w:t>страны/</w:t>
      </w:r>
      <w:r>
        <w:rPr>
          <w:spacing w:val="-2"/>
          <w:sz w:val="24"/>
        </w:rPr>
        <w:t xml:space="preserve"> </w:t>
      </w:r>
      <w:r>
        <w:rPr>
          <w:sz w:val="24"/>
        </w:rPr>
        <w:t>стран</w:t>
      </w:r>
      <w:r>
        <w:rPr>
          <w:spacing w:val="-3"/>
          <w:sz w:val="24"/>
        </w:rPr>
        <w:t xml:space="preserve"> </w:t>
      </w:r>
      <w:r>
        <w:rPr>
          <w:sz w:val="24"/>
        </w:rPr>
        <w:t>изучаемого</w:t>
      </w:r>
      <w:r>
        <w:rPr>
          <w:spacing w:val="-2"/>
          <w:sz w:val="24"/>
        </w:rPr>
        <w:t xml:space="preserve"> </w:t>
      </w:r>
      <w:r>
        <w:rPr>
          <w:sz w:val="24"/>
        </w:rPr>
        <w:t>языка</w:t>
      </w:r>
      <w:r>
        <w:rPr>
          <w:spacing w:val="-3"/>
          <w:sz w:val="24"/>
        </w:rPr>
        <w:t xml:space="preserve"> </w:t>
      </w:r>
      <w:r>
        <w:rPr>
          <w:sz w:val="24"/>
        </w:rPr>
        <w:t>и</w:t>
      </w:r>
      <w:r>
        <w:rPr>
          <w:spacing w:val="-3"/>
          <w:sz w:val="24"/>
        </w:rPr>
        <w:t xml:space="preserve"> </w:t>
      </w:r>
      <w:r>
        <w:rPr>
          <w:sz w:val="24"/>
        </w:rPr>
        <w:t>их</w:t>
      </w:r>
      <w:r>
        <w:rPr>
          <w:spacing w:val="-3"/>
          <w:sz w:val="24"/>
        </w:rPr>
        <w:t xml:space="preserve"> </w:t>
      </w:r>
      <w:r>
        <w:rPr>
          <w:spacing w:val="-2"/>
          <w:sz w:val="24"/>
        </w:rPr>
        <w:t>столиц.</w:t>
      </w:r>
    </w:p>
    <w:p w:rsidR="00EC3DAF" w:rsidRDefault="00EC3DAF">
      <w:pPr>
        <w:pStyle w:val="a3"/>
        <w:spacing w:before="94"/>
        <w:ind w:left="0"/>
        <w:jc w:val="left"/>
      </w:pPr>
    </w:p>
    <w:p w:rsidR="00EC3DAF" w:rsidRDefault="00053F2E">
      <w:pPr>
        <w:pStyle w:val="2"/>
        <w:ind w:left="1136" w:right="630"/>
        <w:jc w:val="center"/>
      </w:pPr>
      <w:r>
        <w:t xml:space="preserve">3 </w:t>
      </w:r>
      <w:r>
        <w:rPr>
          <w:spacing w:val="-2"/>
        </w:rPr>
        <w:t>класс</w:t>
      </w:r>
    </w:p>
    <w:p w:rsidR="00EC3DAF" w:rsidRDefault="00053F2E">
      <w:pPr>
        <w:pStyle w:val="a3"/>
        <w:spacing w:before="31"/>
        <w:ind w:left="-1" w:right="4274"/>
        <w:jc w:val="center"/>
      </w:pPr>
      <w:r>
        <w:t>Коммуникативные</w:t>
      </w:r>
      <w:r>
        <w:rPr>
          <w:spacing w:val="-5"/>
        </w:rPr>
        <w:t xml:space="preserve"> </w:t>
      </w:r>
      <w:r>
        <w:t>умения</w:t>
      </w:r>
      <w:r>
        <w:rPr>
          <w:spacing w:val="-5"/>
        </w:rPr>
        <w:t xml:space="preserve"> </w:t>
      </w:r>
      <w:r>
        <w:rPr>
          <w:spacing w:val="-2"/>
        </w:rPr>
        <w:t>Говорение:</w:t>
      </w:r>
    </w:p>
    <w:p w:rsidR="00EC3DAF" w:rsidRDefault="00053F2E">
      <w:pPr>
        <w:pStyle w:val="a4"/>
        <w:numPr>
          <w:ilvl w:val="3"/>
          <w:numId w:val="73"/>
        </w:numPr>
        <w:tabs>
          <w:tab w:val="left" w:pos="2151"/>
        </w:tabs>
        <w:spacing w:before="46" w:line="268" w:lineRule="auto"/>
        <w:ind w:right="287" w:firstLine="708"/>
        <w:rPr>
          <w:sz w:val="24"/>
        </w:rPr>
      </w:pPr>
      <w:r>
        <w:rPr>
          <w:sz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 странах изучаемого языка (не менее 4 реплик со стороны каждого </w:t>
      </w:r>
      <w:r>
        <w:rPr>
          <w:spacing w:val="-2"/>
          <w:sz w:val="24"/>
        </w:rPr>
        <w:t>собеседника);</w:t>
      </w:r>
    </w:p>
    <w:p w:rsidR="00EC3DAF" w:rsidRDefault="00053F2E">
      <w:pPr>
        <w:pStyle w:val="a4"/>
        <w:numPr>
          <w:ilvl w:val="3"/>
          <w:numId w:val="73"/>
        </w:numPr>
        <w:tabs>
          <w:tab w:val="left" w:pos="2151"/>
          <w:tab w:val="left" w:pos="5031"/>
        </w:tabs>
        <w:spacing w:before="17" w:line="271" w:lineRule="auto"/>
        <w:ind w:left="1431" w:right="295" w:firstLine="0"/>
        <w:rPr>
          <w:sz w:val="24"/>
        </w:rPr>
      </w:pPr>
      <w:r>
        <w:rPr>
          <w:sz w:val="24"/>
        </w:rPr>
        <w:t>создавать</w:t>
      </w:r>
      <w:r>
        <w:rPr>
          <w:spacing w:val="80"/>
          <w:w w:val="150"/>
          <w:sz w:val="24"/>
        </w:rPr>
        <w:t xml:space="preserve">  </w:t>
      </w:r>
      <w:r>
        <w:rPr>
          <w:sz w:val="24"/>
        </w:rPr>
        <w:t>устные</w:t>
      </w:r>
      <w:r>
        <w:rPr>
          <w:sz w:val="24"/>
        </w:rPr>
        <w:tab/>
        <w:t>связные</w:t>
      </w:r>
      <w:r>
        <w:rPr>
          <w:spacing w:val="80"/>
          <w:w w:val="150"/>
          <w:sz w:val="24"/>
        </w:rPr>
        <w:t xml:space="preserve">  </w:t>
      </w:r>
      <w:r>
        <w:rPr>
          <w:sz w:val="24"/>
        </w:rPr>
        <w:t>монологические</w:t>
      </w:r>
      <w:r>
        <w:rPr>
          <w:spacing w:val="80"/>
          <w:sz w:val="24"/>
        </w:rPr>
        <w:t xml:space="preserve">  </w:t>
      </w:r>
      <w:r>
        <w:rPr>
          <w:sz w:val="24"/>
        </w:rPr>
        <w:t>высказывания</w:t>
      </w:r>
      <w:r>
        <w:rPr>
          <w:spacing w:val="80"/>
          <w:sz w:val="24"/>
        </w:rPr>
        <w:t xml:space="preserve"> </w:t>
      </w:r>
      <w:r>
        <w:rPr>
          <w:sz w:val="24"/>
        </w:rPr>
        <w:t>(описание;</w:t>
      </w:r>
      <w:r>
        <w:rPr>
          <w:spacing w:val="49"/>
          <w:sz w:val="24"/>
        </w:rPr>
        <w:t xml:space="preserve"> </w:t>
      </w:r>
      <w:r>
        <w:rPr>
          <w:sz w:val="24"/>
        </w:rPr>
        <w:t>повествование/</w:t>
      </w:r>
      <w:r>
        <w:rPr>
          <w:spacing w:val="49"/>
          <w:sz w:val="24"/>
        </w:rPr>
        <w:t xml:space="preserve"> </w:t>
      </w:r>
      <w:r>
        <w:rPr>
          <w:sz w:val="24"/>
        </w:rPr>
        <w:t>рассказ)</w:t>
      </w:r>
      <w:r>
        <w:rPr>
          <w:spacing w:val="48"/>
          <w:sz w:val="24"/>
        </w:rPr>
        <w:t xml:space="preserve"> </w:t>
      </w:r>
      <w:r>
        <w:rPr>
          <w:sz w:val="24"/>
        </w:rPr>
        <w:t>в</w:t>
      </w:r>
      <w:r>
        <w:rPr>
          <w:spacing w:val="49"/>
          <w:sz w:val="24"/>
        </w:rPr>
        <w:t xml:space="preserve"> </w:t>
      </w:r>
      <w:r>
        <w:rPr>
          <w:sz w:val="24"/>
        </w:rPr>
        <w:t>рамках</w:t>
      </w:r>
      <w:r>
        <w:rPr>
          <w:spacing w:val="50"/>
          <w:sz w:val="24"/>
        </w:rPr>
        <w:t xml:space="preserve"> </w:t>
      </w:r>
      <w:r>
        <w:rPr>
          <w:sz w:val="24"/>
        </w:rPr>
        <w:t>изучаемой</w:t>
      </w:r>
      <w:r>
        <w:rPr>
          <w:spacing w:val="49"/>
          <w:sz w:val="24"/>
        </w:rPr>
        <w:t xml:space="preserve"> </w:t>
      </w:r>
      <w:r>
        <w:rPr>
          <w:sz w:val="24"/>
        </w:rPr>
        <w:t>тематики</w:t>
      </w:r>
      <w:r>
        <w:rPr>
          <w:spacing w:val="50"/>
          <w:sz w:val="24"/>
        </w:rPr>
        <w:t xml:space="preserve"> </w:t>
      </w:r>
      <w:r>
        <w:rPr>
          <w:sz w:val="24"/>
        </w:rPr>
        <w:t>объѐмом</w:t>
      </w:r>
      <w:r>
        <w:rPr>
          <w:spacing w:val="47"/>
          <w:sz w:val="24"/>
        </w:rPr>
        <w:t xml:space="preserve"> </w:t>
      </w:r>
      <w:r>
        <w:rPr>
          <w:sz w:val="24"/>
        </w:rPr>
        <w:t>не</w:t>
      </w:r>
      <w:r>
        <w:rPr>
          <w:spacing w:val="48"/>
          <w:sz w:val="24"/>
        </w:rPr>
        <w:t xml:space="preserve"> </w:t>
      </w:r>
      <w:r>
        <w:rPr>
          <w:sz w:val="24"/>
        </w:rPr>
        <w:t>менее</w:t>
      </w:r>
      <w:r>
        <w:rPr>
          <w:spacing w:val="48"/>
          <w:sz w:val="24"/>
        </w:rPr>
        <w:t xml:space="preserve"> </w:t>
      </w:r>
      <w:r>
        <w:rPr>
          <w:spacing w:val="-10"/>
          <w:sz w:val="24"/>
        </w:rPr>
        <w:t>4</w:t>
      </w:r>
    </w:p>
    <w:p w:rsidR="00EC3DAF" w:rsidRDefault="00053F2E">
      <w:pPr>
        <w:pStyle w:val="a3"/>
        <w:spacing w:before="1"/>
        <w:ind w:left="723"/>
      </w:pPr>
      <w:r>
        <w:t>фраз</w:t>
      </w:r>
      <w:r>
        <w:rPr>
          <w:spacing w:val="-3"/>
        </w:rPr>
        <w:t xml:space="preserve"> </w:t>
      </w:r>
      <w:r>
        <w:t>с</w:t>
      </w:r>
      <w:r>
        <w:rPr>
          <w:spacing w:val="-4"/>
        </w:rPr>
        <w:t xml:space="preserve"> </w:t>
      </w:r>
      <w:r>
        <w:t>вербальными</w:t>
      </w:r>
      <w:r>
        <w:rPr>
          <w:spacing w:val="-2"/>
        </w:rPr>
        <w:t xml:space="preserve"> </w:t>
      </w:r>
      <w:r>
        <w:t>и/</w:t>
      </w:r>
      <w:r>
        <w:rPr>
          <w:spacing w:val="-5"/>
        </w:rPr>
        <w:t xml:space="preserve"> </w:t>
      </w:r>
      <w:r>
        <w:t>или</w:t>
      </w:r>
      <w:r>
        <w:rPr>
          <w:spacing w:val="-4"/>
        </w:rPr>
        <w:t xml:space="preserve"> </w:t>
      </w:r>
      <w:r>
        <w:t>зрительными</w:t>
      </w:r>
      <w:r>
        <w:rPr>
          <w:spacing w:val="-2"/>
        </w:rPr>
        <w:t xml:space="preserve"> опорами;</w:t>
      </w:r>
    </w:p>
    <w:p w:rsidR="00EC3DAF" w:rsidRDefault="00053F2E">
      <w:pPr>
        <w:pStyle w:val="a4"/>
        <w:numPr>
          <w:ilvl w:val="3"/>
          <w:numId w:val="73"/>
        </w:numPr>
        <w:tabs>
          <w:tab w:val="left" w:pos="2151"/>
        </w:tabs>
        <w:spacing w:before="45" w:line="268" w:lineRule="auto"/>
        <w:ind w:right="291" w:firstLine="708"/>
        <w:jc w:val="left"/>
        <w:rPr>
          <w:sz w:val="24"/>
        </w:rPr>
      </w:pPr>
      <w:r>
        <w:rPr>
          <w:sz w:val="24"/>
        </w:rPr>
        <w:t>передавать</w:t>
      </w:r>
      <w:r>
        <w:rPr>
          <w:spacing w:val="80"/>
          <w:sz w:val="24"/>
        </w:rPr>
        <w:t xml:space="preserve"> </w:t>
      </w:r>
      <w:r>
        <w:rPr>
          <w:sz w:val="24"/>
        </w:rPr>
        <w:t>основное</w:t>
      </w:r>
      <w:r>
        <w:rPr>
          <w:spacing w:val="80"/>
          <w:sz w:val="24"/>
        </w:rPr>
        <w:t xml:space="preserve"> </w:t>
      </w:r>
      <w:r>
        <w:rPr>
          <w:sz w:val="24"/>
        </w:rPr>
        <w:t>содержание</w:t>
      </w:r>
      <w:r>
        <w:rPr>
          <w:spacing w:val="80"/>
          <w:sz w:val="24"/>
        </w:rPr>
        <w:t xml:space="preserve"> </w:t>
      </w:r>
      <w:r>
        <w:rPr>
          <w:sz w:val="24"/>
        </w:rPr>
        <w:t>прочитанного</w:t>
      </w:r>
      <w:r>
        <w:rPr>
          <w:spacing w:val="80"/>
          <w:sz w:val="24"/>
        </w:rPr>
        <w:t xml:space="preserve"> </w:t>
      </w:r>
      <w:r>
        <w:rPr>
          <w:sz w:val="24"/>
        </w:rPr>
        <w:t>текста</w:t>
      </w:r>
      <w:r>
        <w:rPr>
          <w:spacing w:val="80"/>
          <w:sz w:val="24"/>
        </w:rPr>
        <w:t xml:space="preserve"> </w:t>
      </w:r>
      <w:r>
        <w:rPr>
          <w:sz w:val="24"/>
        </w:rPr>
        <w:t>с</w:t>
      </w:r>
      <w:r>
        <w:rPr>
          <w:spacing w:val="80"/>
          <w:sz w:val="24"/>
        </w:rPr>
        <w:t xml:space="preserve"> </w:t>
      </w:r>
      <w:r>
        <w:rPr>
          <w:sz w:val="24"/>
        </w:rPr>
        <w:t>вербальными</w:t>
      </w:r>
      <w:r>
        <w:rPr>
          <w:spacing w:val="80"/>
          <w:sz w:val="24"/>
        </w:rPr>
        <w:t xml:space="preserve"> </w:t>
      </w:r>
      <w:r>
        <w:rPr>
          <w:sz w:val="24"/>
        </w:rPr>
        <w:t>и/</w:t>
      </w:r>
      <w:r>
        <w:rPr>
          <w:spacing w:val="80"/>
          <w:sz w:val="24"/>
        </w:rPr>
        <w:t xml:space="preserve"> </w:t>
      </w:r>
      <w:r>
        <w:rPr>
          <w:sz w:val="24"/>
        </w:rPr>
        <w:t>или зрительными опорами (объѐм монологического высказывания - не менее 4 фраз).</w:t>
      </w:r>
    </w:p>
    <w:p w:rsidR="00EC3DAF" w:rsidRDefault="00053F2E">
      <w:pPr>
        <w:pStyle w:val="a3"/>
        <w:ind w:left="1419"/>
        <w:jc w:val="left"/>
      </w:pPr>
      <w:r>
        <w:rPr>
          <w:spacing w:val="-2"/>
        </w:rPr>
        <w:t>Аудирование:</w:t>
      </w:r>
    </w:p>
    <w:p w:rsidR="00EC3DAF" w:rsidRDefault="00053F2E">
      <w:pPr>
        <w:pStyle w:val="a4"/>
        <w:numPr>
          <w:ilvl w:val="3"/>
          <w:numId w:val="73"/>
        </w:numPr>
        <w:tabs>
          <w:tab w:val="left" w:pos="2151"/>
        </w:tabs>
        <w:spacing w:before="45" w:line="268" w:lineRule="auto"/>
        <w:ind w:right="293" w:firstLine="708"/>
        <w:jc w:val="left"/>
        <w:rPr>
          <w:sz w:val="24"/>
        </w:rPr>
      </w:pPr>
      <w:r>
        <w:rPr>
          <w:sz w:val="24"/>
        </w:rPr>
        <w:t>воспринимать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понимать</w:t>
      </w:r>
      <w:r>
        <w:rPr>
          <w:spacing w:val="40"/>
          <w:sz w:val="24"/>
        </w:rPr>
        <w:t xml:space="preserve"> </w:t>
      </w:r>
      <w:r>
        <w:rPr>
          <w:sz w:val="24"/>
        </w:rPr>
        <w:t>речь</w:t>
      </w:r>
      <w:r>
        <w:rPr>
          <w:spacing w:val="40"/>
          <w:sz w:val="24"/>
        </w:rPr>
        <w:t xml:space="preserve"> </w:t>
      </w:r>
      <w:r>
        <w:rPr>
          <w:sz w:val="24"/>
        </w:rPr>
        <w:t>учителя</w:t>
      </w:r>
      <w:r>
        <w:rPr>
          <w:spacing w:val="40"/>
          <w:sz w:val="24"/>
        </w:rPr>
        <w:t xml:space="preserve"> </w:t>
      </w:r>
      <w:r>
        <w:rPr>
          <w:sz w:val="24"/>
        </w:rPr>
        <w:t>и</w:t>
      </w:r>
      <w:r>
        <w:rPr>
          <w:spacing w:val="40"/>
          <w:sz w:val="24"/>
        </w:rPr>
        <w:t xml:space="preserve"> </w:t>
      </w:r>
      <w:r>
        <w:rPr>
          <w:sz w:val="24"/>
        </w:rPr>
        <w:t>одноклассников</w:t>
      </w:r>
      <w:r>
        <w:rPr>
          <w:spacing w:val="40"/>
          <w:sz w:val="24"/>
        </w:rPr>
        <w:t xml:space="preserve"> </w:t>
      </w:r>
      <w:r>
        <w:rPr>
          <w:sz w:val="24"/>
        </w:rPr>
        <w:t>вербально/</w:t>
      </w:r>
      <w:r>
        <w:rPr>
          <w:spacing w:val="80"/>
          <w:sz w:val="24"/>
        </w:rPr>
        <w:t xml:space="preserve"> </w:t>
      </w:r>
      <w:r>
        <w:rPr>
          <w:sz w:val="24"/>
        </w:rPr>
        <w:t>невербально реагировать на услышанное;</w:t>
      </w:r>
    </w:p>
    <w:p w:rsidR="00EC3DAF" w:rsidRDefault="00053F2E">
      <w:pPr>
        <w:pStyle w:val="a4"/>
        <w:numPr>
          <w:ilvl w:val="0"/>
          <w:numId w:val="72"/>
        </w:numPr>
        <w:tabs>
          <w:tab w:val="left" w:pos="2093"/>
        </w:tabs>
        <w:spacing w:before="18"/>
        <w:ind w:hanging="799"/>
        <w:jc w:val="left"/>
        <w:rPr>
          <w:sz w:val="24"/>
        </w:rPr>
      </w:pPr>
      <w:r>
        <w:rPr>
          <w:sz w:val="24"/>
        </w:rPr>
        <w:t>воспринимать</w:t>
      </w:r>
      <w:r>
        <w:rPr>
          <w:spacing w:val="-4"/>
          <w:sz w:val="24"/>
        </w:rPr>
        <w:t xml:space="preserve"> </w:t>
      </w:r>
      <w:r>
        <w:rPr>
          <w:sz w:val="24"/>
        </w:rPr>
        <w:t>на</w:t>
      </w:r>
      <w:r>
        <w:rPr>
          <w:spacing w:val="-4"/>
          <w:sz w:val="24"/>
        </w:rPr>
        <w:t xml:space="preserve"> </w:t>
      </w:r>
      <w:r>
        <w:rPr>
          <w:sz w:val="24"/>
        </w:rPr>
        <w:t>слух</w:t>
      </w:r>
      <w:r>
        <w:rPr>
          <w:spacing w:val="-1"/>
          <w:sz w:val="24"/>
        </w:rPr>
        <w:t xml:space="preserve"> </w:t>
      </w:r>
      <w:r>
        <w:rPr>
          <w:sz w:val="24"/>
        </w:rPr>
        <w:t>и</w:t>
      </w:r>
      <w:r>
        <w:rPr>
          <w:spacing w:val="-2"/>
          <w:sz w:val="24"/>
        </w:rPr>
        <w:t xml:space="preserve"> </w:t>
      </w:r>
      <w:r>
        <w:rPr>
          <w:sz w:val="24"/>
        </w:rPr>
        <w:t>понимать учебные</w:t>
      </w:r>
      <w:r>
        <w:rPr>
          <w:spacing w:val="-5"/>
          <w:sz w:val="24"/>
        </w:rPr>
        <w:t xml:space="preserve"> </w:t>
      </w:r>
      <w:r>
        <w:rPr>
          <w:sz w:val="24"/>
        </w:rPr>
        <w:t>тексты,</w:t>
      </w:r>
      <w:r>
        <w:rPr>
          <w:spacing w:val="-2"/>
          <w:sz w:val="24"/>
        </w:rPr>
        <w:t xml:space="preserve"> </w:t>
      </w:r>
      <w:r>
        <w:rPr>
          <w:sz w:val="24"/>
        </w:rPr>
        <w:t>построенные</w:t>
      </w:r>
      <w:r>
        <w:rPr>
          <w:spacing w:val="-5"/>
          <w:sz w:val="24"/>
        </w:rPr>
        <w:t xml:space="preserve"> </w:t>
      </w:r>
      <w:r>
        <w:rPr>
          <w:sz w:val="24"/>
        </w:rPr>
        <w:t>на</w:t>
      </w:r>
      <w:r>
        <w:rPr>
          <w:spacing w:val="-3"/>
          <w:sz w:val="24"/>
        </w:rPr>
        <w:t xml:space="preserve"> </w:t>
      </w:r>
      <w:r>
        <w:rPr>
          <w:spacing w:val="-2"/>
          <w:sz w:val="24"/>
        </w:rPr>
        <w:t>изученном</w:t>
      </w:r>
    </w:p>
    <w:p w:rsidR="00EC3DAF" w:rsidRDefault="00053F2E">
      <w:pPr>
        <w:pStyle w:val="a3"/>
        <w:spacing w:before="46" w:line="268" w:lineRule="auto"/>
        <w:ind w:left="732" w:right="285" w:hanging="10"/>
      </w:pPr>
      <w:r>
        <w:t>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w:t>
      </w:r>
      <w:r>
        <w:rPr>
          <w:spacing w:val="-1"/>
        </w:rPr>
        <w:t xml:space="preserve"> </w:t>
      </w:r>
      <w:r>
        <w:t>в</w:t>
      </w:r>
      <w:r>
        <w:rPr>
          <w:spacing w:val="-2"/>
        </w:rPr>
        <w:t xml:space="preserve"> </w:t>
      </w:r>
      <w:r>
        <w:t>т.ч.</w:t>
      </w:r>
      <w:r>
        <w:rPr>
          <w:spacing w:val="-1"/>
        </w:rPr>
        <w:t xml:space="preserve"> </w:t>
      </w:r>
      <w:r>
        <w:t>контекстуальной,</w:t>
      </w:r>
      <w:r>
        <w:rPr>
          <w:spacing w:val="-1"/>
        </w:rPr>
        <w:t xml:space="preserve"> </w:t>
      </w:r>
      <w:r>
        <w:t>догадки (время</w:t>
      </w:r>
      <w:r>
        <w:rPr>
          <w:spacing w:val="-1"/>
        </w:rPr>
        <w:t xml:space="preserve"> </w:t>
      </w:r>
      <w:r>
        <w:t>звучания</w:t>
      </w:r>
      <w:r>
        <w:rPr>
          <w:spacing w:val="-1"/>
        </w:rPr>
        <w:t xml:space="preserve"> </w:t>
      </w:r>
      <w:r>
        <w:t>текста/текстов</w:t>
      </w:r>
      <w:r>
        <w:rPr>
          <w:spacing w:val="-1"/>
        </w:rPr>
        <w:t xml:space="preserve"> </w:t>
      </w:r>
      <w:r>
        <w:t>для</w:t>
      </w:r>
      <w:r>
        <w:rPr>
          <w:spacing w:val="-1"/>
        </w:rPr>
        <w:t xml:space="preserve"> </w:t>
      </w:r>
      <w:r>
        <w:t>аудирования -</w:t>
      </w:r>
      <w:r>
        <w:rPr>
          <w:spacing w:val="-2"/>
        </w:rPr>
        <w:t xml:space="preserve"> </w:t>
      </w:r>
      <w:r>
        <w:t>до</w:t>
      </w:r>
      <w:r>
        <w:rPr>
          <w:spacing w:val="-1"/>
        </w:rPr>
        <w:t xml:space="preserve"> </w:t>
      </w:r>
      <w:r>
        <w:t xml:space="preserve">1 </w:t>
      </w:r>
      <w:r>
        <w:rPr>
          <w:spacing w:val="-2"/>
        </w:rPr>
        <w:t>минуты).</w:t>
      </w:r>
    </w:p>
    <w:p w:rsidR="00EC3DAF" w:rsidRDefault="00053F2E">
      <w:pPr>
        <w:pStyle w:val="a3"/>
        <w:spacing w:before="15"/>
        <w:ind w:left="1419"/>
      </w:pPr>
      <w:r>
        <w:t>Смысловое</w:t>
      </w:r>
      <w:r>
        <w:rPr>
          <w:spacing w:val="-5"/>
        </w:rPr>
        <w:t xml:space="preserve"> </w:t>
      </w:r>
      <w:r>
        <w:rPr>
          <w:spacing w:val="-2"/>
        </w:rPr>
        <w:t>чтение:</w:t>
      </w:r>
    </w:p>
    <w:p w:rsidR="00EC3DAF" w:rsidRDefault="00053F2E">
      <w:pPr>
        <w:pStyle w:val="a4"/>
        <w:numPr>
          <w:ilvl w:val="1"/>
          <w:numId w:val="72"/>
        </w:numPr>
        <w:tabs>
          <w:tab w:val="left" w:pos="2151"/>
        </w:tabs>
        <w:spacing w:before="48" w:line="268" w:lineRule="auto"/>
        <w:ind w:right="289" w:firstLine="708"/>
        <w:rPr>
          <w:sz w:val="24"/>
        </w:rPr>
      </w:pPr>
      <w:r>
        <w:rPr>
          <w:sz w:val="24"/>
        </w:rPr>
        <w:t>читать вслух учебные тексты объѐмом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EC3DAF" w:rsidRDefault="00053F2E">
      <w:pPr>
        <w:pStyle w:val="a4"/>
        <w:numPr>
          <w:ilvl w:val="1"/>
          <w:numId w:val="72"/>
        </w:numPr>
        <w:tabs>
          <w:tab w:val="left" w:pos="2151"/>
        </w:tabs>
        <w:spacing w:line="268" w:lineRule="auto"/>
        <w:ind w:right="293" w:firstLine="708"/>
        <w:rPr>
          <w:sz w:val="24"/>
        </w:rPr>
      </w:pPr>
      <w:r>
        <w:rPr>
          <w:sz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w:t>
      </w:r>
    </w:p>
    <w:p w:rsidR="00EC3DAF" w:rsidRDefault="00EC3DAF">
      <w:pPr>
        <w:pStyle w:val="a4"/>
        <w:spacing w:line="268" w:lineRule="auto"/>
        <w:rPr>
          <w:sz w:val="24"/>
        </w:rPr>
        <w:sectPr w:rsidR="00EC3DAF">
          <w:pgSz w:w="11910" w:h="16840"/>
          <w:pgMar w:top="1220" w:right="283" w:bottom="1000" w:left="566" w:header="0" w:footer="818" w:gutter="0"/>
          <w:cols w:space="720"/>
        </w:sectPr>
      </w:pPr>
    </w:p>
    <w:p w:rsidR="00EC3DAF" w:rsidRDefault="00053F2E">
      <w:pPr>
        <w:pStyle w:val="a4"/>
        <w:numPr>
          <w:ilvl w:val="1"/>
          <w:numId w:val="72"/>
        </w:numPr>
        <w:tabs>
          <w:tab w:val="left" w:pos="1498"/>
        </w:tabs>
        <w:spacing w:before="74"/>
        <w:ind w:left="1498" w:hanging="79"/>
        <w:jc w:val="left"/>
        <w:rPr>
          <w:sz w:val="24"/>
        </w:rPr>
      </w:pPr>
      <w:r>
        <w:rPr>
          <w:sz w:val="24"/>
        </w:rPr>
        <w:lastRenderedPageBreak/>
        <w:t>​</w:t>
      </w:r>
    </w:p>
    <w:p w:rsidR="00EC3DAF" w:rsidRDefault="00053F2E">
      <w:pPr>
        <w:pStyle w:val="a4"/>
        <w:numPr>
          <w:ilvl w:val="1"/>
          <w:numId w:val="72"/>
        </w:numPr>
        <w:tabs>
          <w:tab w:val="left" w:pos="2151"/>
        </w:tabs>
        <w:spacing w:before="276" w:line="268" w:lineRule="auto"/>
        <w:ind w:right="292" w:firstLine="708"/>
        <w:rPr>
          <w:sz w:val="24"/>
        </w:rPr>
      </w:pPr>
      <w:r>
        <w:rPr>
          <w:sz w:val="24"/>
        </w:rPr>
        <w:t>с пониманием запрашиваемой информации, со зрительной опорой и без опоры, а также с использованием языковой, в т.ч. контекстуальной, догадки (объѐм текста/текстов для чтения - до 130 слов).</w:t>
      </w:r>
    </w:p>
    <w:p w:rsidR="00EC3DAF" w:rsidRDefault="00053F2E">
      <w:pPr>
        <w:pStyle w:val="a3"/>
        <w:ind w:left="1419"/>
        <w:jc w:val="left"/>
      </w:pPr>
      <w:r>
        <w:rPr>
          <w:spacing w:val="-2"/>
        </w:rPr>
        <w:t>Письмо:</w:t>
      </w:r>
    </w:p>
    <w:p w:rsidR="00EC3DAF" w:rsidRDefault="00053F2E">
      <w:pPr>
        <w:pStyle w:val="a4"/>
        <w:numPr>
          <w:ilvl w:val="1"/>
          <w:numId w:val="72"/>
        </w:numPr>
        <w:tabs>
          <w:tab w:val="left" w:pos="2151"/>
        </w:tabs>
        <w:spacing w:before="48" w:line="268" w:lineRule="auto"/>
        <w:ind w:right="290" w:firstLine="708"/>
        <w:jc w:val="left"/>
        <w:rPr>
          <w:sz w:val="24"/>
        </w:rPr>
      </w:pPr>
      <w:r>
        <w:rPr>
          <w:sz w:val="24"/>
        </w:rPr>
        <w:t>заполнять</w:t>
      </w:r>
      <w:r>
        <w:rPr>
          <w:spacing w:val="35"/>
          <w:sz w:val="24"/>
        </w:rPr>
        <w:t xml:space="preserve"> </w:t>
      </w:r>
      <w:r>
        <w:rPr>
          <w:sz w:val="24"/>
        </w:rPr>
        <w:t>анкеты</w:t>
      </w:r>
      <w:r>
        <w:rPr>
          <w:spacing w:val="33"/>
          <w:sz w:val="24"/>
        </w:rPr>
        <w:t xml:space="preserve"> </w:t>
      </w:r>
      <w:r>
        <w:rPr>
          <w:sz w:val="24"/>
        </w:rPr>
        <w:t>и</w:t>
      </w:r>
      <w:r>
        <w:rPr>
          <w:spacing w:val="31"/>
          <w:sz w:val="24"/>
        </w:rPr>
        <w:t xml:space="preserve"> </w:t>
      </w:r>
      <w:r>
        <w:rPr>
          <w:sz w:val="24"/>
        </w:rPr>
        <w:t>формуляры</w:t>
      </w:r>
      <w:r>
        <w:rPr>
          <w:spacing w:val="32"/>
          <w:sz w:val="24"/>
        </w:rPr>
        <w:t xml:space="preserve"> </w:t>
      </w:r>
      <w:r>
        <w:rPr>
          <w:sz w:val="24"/>
        </w:rPr>
        <w:t>с</w:t>
      </w:r>
      <w:r>
        <w:rPr>
          <w:spacing w:val="37"/>
          <w:sz w:val="24"/>
        </w:rPr>
        <w:t xml:space="preserve"> </w:t>
      </w:r>
      <w:r>
        <w:rPr>
          <w:sz w:val="24"/>
        </w:rPr>
        <w:t>указанием</w:t>
      </w:r>
      <w:r>
        <w:rPr>
          <w:spacing w:val="32"/>
          <w:sz w:val="24"/>
        </w:rPr>
        <w:t xml:space="preserve"> </w:t>
      </w:r>
      <w:r>
        <w:rPr>
          <w:sz w:val="24"/>
        </w:rPr>
        <w:t>личной</w:t>
      </w:r>
      <w:r>
        <w:rPr>
          <w:spacing w:val="31"/>
          <w:sz w:val="24"/>
        </w:rPr>
        <w:t xml:space="preserve"> </w:t>
      </w:r>
      <w:r>
        <w:rPr>
          <w:sz w:val="24"/>
        </w:rPr>
        <w:t>информации:</w:t>
      </w:r>
      <w:r>
        <w:rPr>
          <w:spacing w:val="31"/>
          <w:sz w:val="24"/>
        </w:rPr>
        <w:t xml:space="preserve"> </w:t>
      </w:r>
      <w:r>
        <w:rPr>
          <w:sz w:val="24"/>
        </w:rPr>
        <w:t>имя,</w:t>
      </w:r>
      <w:r>
        <w:rPr>
          <w:spacing w:val="33"/>
          <w:sz w:val="24"/>
        </w:rPr>
        <w:t xml:space="preserve"> </w:t>
      </w:r>
      <w:r>
        <w:rPr>
          <w:sz w:val="24"/>
        </w:rPr>
        <w:t>фамилия, возраст, страна проживания, любимые занятия и т.д.;</w:t>
      </w:r>
    </w:p>
    <w:p w:rsidR="00EC3DAF" w:rsidRDefault="00053F2E">
      <w:pPr>
        <w:pStyle w:val="a4"/>
        <w:numPr>
          <w:ilvl w:val="1"/>
          <w:numId w:val="72"/>
        </w:numPr>
        <w:tabs>
          <w:tab w:val="left" w:pos="2151"/>
        </w:tabs>
        <w:spacing w:before="13" w:line="280" w:lineRule="auto"/>
        <w:ind w:right="1280" w:firstLine="708"/>
        <w:jc w:val="left"/>
        <w:rPr>
          <w:sz w:val="24"/>
        </w:rPr>
      </w:pPr>
      <w:r>
        <w:rPr>
          <w:sz w:val="24"/>
        </w:rPr>
        <w:t>писать</w:t>
      </w:r>
      <w:r>
        <w:rPr>
          <w:spacing w:val="-3"/>
          <w:sz w:val="24"/>
        </w:rPr>
        <w:t xml:space="preserve"> </w:t>
      </w:r>
      <w:r>
        <w:rPr>
          <w:sz w:val="24"/>
        </w:rPr>
        <w:t>с</w:t>
      </w:r>
      <w:r>
        <w:rPr>
          <w:spacing w:val="-5"/>
          <w:sz w:val="24"/>
        </w:rPr>
        <w:t xml:space="preserve"> </w:t>
      </w:r>
      <w:r>
        <w:rPr>
          <w:sz w:val="24"/>
        </w:rPr>
        <w:t>опорой</w:t>
      </w:r>
      <w:r>
        <w:rPr>
          <w:spacing w:val="-6"/>
          <w:sz w:val="24"/>
        </w:rPr>
        <w:t xml:space="preserve"> </w:t>
      </w:r>
      <w:r>
        <w:rPr>
          <w:sz w:val="24"/>
        </w:rPr>
        <w:t>на</w:t>
      </w:r>
      <w:r>
        <w:rPr>
          <w:spacing w:val="-5"/>
          <w:sz w:val="24"/>
        </w:rPr>
        <w:t xml:space="preserve"> </w:t>
      </w:r>
      <w:r>
        <w:rPr>
          <w:sz w:val="24"/>
        </w:rPr>
        <w:t>образец</w:t>
      </w:r>
      <w:r>
        <w:rPr>
          <w:spacing w:val="-4"/>
          <w:sz w:val="24"/>
        </w:rPr>
        <w:t xml:space="preserve"> </w:t>
      </w:r>
      <w:r>
        <w:rPr>
          <w:sz w:val="24"/>
        </w:rPr>
        <w:t>поздравления</w:t>
      </w:r>
      <w:r>
        <w:rPr>
          <w:spacing w:val="-4"/>
          <w:sz w:val="24"/>
        </w:rPr>
        <w:t xml:space="preserve"> </w:t>
      </w:r>
      <w:r>
        <w:rPr>
          <w:sz w:val="24"/>
        </w:rPr>
        <w:t>с</w:t>
      </w:r>
      <w:r>
        <w:rPr>
          <w:spacing w:val="-5"/>
          <w:sz w:val="24"/>
        </w:rPr>
        <w:t xml:space="preserve"> </w:t>
      </w:r>
      <w:r>
        <w:rPr>
          <w:sz w:val="24"/>
        </w:rPr>
        <w:t>днем</w:t>
      </w:r>
      <w:r>
        <w:rPr>
          <w:spacing w:val="-5"/>
          <w:sz w:val="24"/>
        </w:rPr>
        <w:t xml:space="preserve"> </w:t>
      </w:r>
      <w:r>
        <w:rPr>
          <w:sz w:val="24"/>
        </w:rPr>
        <w:t>рождения,</w:t>
      </w:r>
      <w:r>
        <w:rPr>
          <w:spacing w:val="-4"/>
          <w:sz w:val="24"/>
        </w:rPr>
        <w:t xml:space="preserve"> </w:t>
      </w:r>
      <w:r>
        <w:rPr>
          <w:sz w:val="24"/>
        </w:rPr>
        <w:t>Новым</w:t>
      </w:r>
      <w:r>
        <w:rPr>
          <w:spacing w:val="-6"/>
          <w:sz w:val="24"/>
        </w:rPr>
        <w:t xml:space="preserve"> </w:t>
      </w:r>
      <w:r>
        <w:rPr>
          <w:sz w:val="24"/>
        </w:rPr>
        <w:t>годом, Рождеством с выражением пожеланий;</w:t>
      </w:r>
    </w:p>
    <w:p w:rsidR="00EC3DAF" w:rsidRDefault="00053F2E">
      <w:pPr>
        <w:pStyle w:val="a4"/>
        <w:numPr>
          <w:ilvl w:val="1"/>
          <w:numId w:val="72"/>
        </w:numPr>
        <w:tabs>
          <w:tab w:val="left" w:pos="2151"/>
        </w:tabs>
        <w:spacing w:before="4" w:line="271" w:lineRule="auto"/>
        <w:ind w:right="290" w:firstLine="708"/>
        <w:jc w:val="left"/>
        <w:rPr>
          <w:sz w:val="24"/>
        </w:rPr>
      </w:pPr>
      <w:r>
        <w:rPr>
          <w:sz w:val="24"/>
        </w:rPr>
        <w:t>создавать</w:t>
      </w:r>
      <w:r>
        <w:rPr>
          <w:spacing w:val="80"/>
          <w:sz w:val="24"/>
        </w:rPr>
        <w:t xml:space="preserve"> </w:t>
      </w:r>
      <w:r>
        <w:rPr>
          <w:sz w:val="24"/>
        </w:rPr>
        <w:t>подписи</w:t>
      </w:r>
      <w:r>
        <w:rPr>
          <w:spacing w:val="80"/>
          <w:sz w:val="24"/>
        </w:rPr>
        <w:t xml:space="preserve"> </w:t>
      </w:r>
      <w:r>
        <w:rPr>
          <w:sz w:val="24"/>
        </w:rPr>
        <w:t>к</w:t>
      </w:r>
      <w:r>
        <w:rPr>
          <w:spacing w:val="80"/>
          <w:sz w:val="24"/>
        </w:rPr>
        <w:t xml:space="preserve"> </w:t>
      </w:r>
      <w:r>
        <w:rPr>
          <w:sz w:val="24"/>
        </w:rPr>
        <w:t>иллюстрациям</w:t>
      </w:r>
      <w:r>
        <w:rPr>
          <w:spacing w:val="80"/>
          <w:sz w:val="24"/>
        </w:rPr>
        <w:t xml:space="preserve"> </w:t>
      </w:r>
      <w:r>
        <w:rPr>
          <w:sz w:val="24"/>
        </w:rPr>
        <w:t>с</w:t>
      </w:r>
      <w:r>
        <w:rPr>
          <w:spacing w:val="80"/>
          <w:sz w:val="24"/>
        </w:rPr>
        <w:t xml:space="preserve"> </w:t>
      </w:r>
      <w:r>
        <w:rPr>
          <w:sz w:val="24"/>
        </w:rPr>
        <w:t>пояснением,</w:t>
      </w:r>
      <w:r>
        <w:rPr>
          <w:spacing w:val="80"/>
          <w:sz w:val="24"/>
        </w:rPr>
        <w:t xml:space="preserve"> </w:t>
      </w:r>
      <w:r>
        <w:rPr>
          <w:sz w:val="24"/>
        </w:rPr>
        <w:t>что</w:t>
      </w:r>
      <w:r>
        <w:rPr>
          <w:spacing w:val="80"/>
          <w:sz w:val="24"/>
        </w:rPr>
        <w:t xml:space="preserve"> </w:t>
      </w:r>
      <w:r>
        <w:rPr>
          <w:sz w:val="24"/>
        </w:rPr>
        <w:t>на</w:t>
      </w:r>
      <w:r>
        <w:rPr>
          <w:spacing w:val="80"/>
          <w:sz w:val="24"/>
        </w:rPr>
        <w:t xml:space="preserve"> </w:t>
      </w:r>
      <w:r>
        <w:rPr>
          <w:sz w:val="24"/>
        </w:rPr>
        <w:t>них</w:t>
      </w:r>
      <w:r>
        <w:rPr>
          <w:spacing w:val="80"/>
          <w:sz w:val="24"/>
        </w:rPr>
        <w:t xml:space="preserve"> </w:t>
      </w:r>
      <w:r>
        <w:rPr>
          <w:sz w:val="24"/>
        </w:rPr>
        <w:t>изображено.</w:t>
      </w:r>
      <w:r>
        <w:rPr>
          <w:spacing w:val="40"/>
          <w:sz w:val="24"/>
        </w:rPr>
        <w:t xml:space="preserve"> </w:t>
      </w:r>
      <w:r>
        <w:rPr>
          <w:sz w:val="24"/>
        </w:rPr>
        <w:t>Языковые знания и навыки Фонетическая сторона речи:</w:t>
      </w:r>
    </w:p>
    <w:p w:rsidR="00EC3DAF" w:rsidRDefault="00053F2E">
      <w:pPr>
        <w:pStyle w:val="a4"/>
        <w:numPr>
          <w:ilvl w:val="1"/>
          <w:numId w:val="72"/>
        </w:numPr>
        <w:tabs>
          <w:tab w:val="left" w:pos="2151"/>
        </w:tabs>
        <w:spacing w:before="8"/>
        <w:ind w:left="2151"/>
        <w:jc w:val="left"/>
        <w:rPr>
          <w:sz w:val="24"/>
        </w:rPr>
      </w:pPr>
      <w:r>
        <w:rPr>
          <w:sz w:val="24"/>
        </w:rPr>
        <w:t>применять</w:t>
      </w:r>
      <w:r>
        <w:rPr>
          <w:spacing w:val="-6"/>
          <w:sz w:val="24"/>
        </w:rPr>
        <w:t xml:space="preserve"> </w:t>
      </w:r>
      <w:r>
        <w:rPr>
          <w:sz w:val="24"/>
        </w:rPr>
        <w:t>правила</w:t>
      </w:r>
      <w:r>
        <w:rPr>
          <w:spacing w:val="-3"/>
          <w:sz w:val="24"/>
        </w:rPr>
        <w:t xml:space="preserve"> </w:t>
      </w:r>
      <w:r>
        <w:rPr>
          <w:sz w:val="24"/>
        </w:rPr>
        <w:t>чтения</w:t>
      </w:r>
      <w:r>
        <w:rPr>
          <w:spacing w:val="-2"/>
          <w:sz w:val="24"/>
        </w:rPr>
        <w:t xml:space="preserve"> </w:t>
      </w:r>
      <w:r>
        <w:rPr>
          <w:sz w:val="24"/>
        </w:rPr>
        <w:t>гласных</w:t>
      </w:r>
      <w:r>
        <w:rPr>
          <w:spacing w:val="-1"/>
          <w:sz w:val="24"/>
        </w:rPr>
        <w:t xml:space="preserve"> </w:t>
      </w:r>
      <w:r>
        <w:rPr>
          <w:sz w:val="24"/>
        </w:rPr>
        <w:t>в</w:t>
      </w:r>
      <w:r>
        <w:rPr>
          <w:spacing w:val="-3"/>
          <w:sz w:val="24"/>
        </w:rPr>
        <w:t xml:space="preserve"> </w:t>
      </w:r>
      <w:r>
        <w:rPr>
          <w:sz w:val="24"/>
        </w:rPr>
        <w:t>третьем</w:t>
      </w:r>
      <w:r>
        <w:rPr>
          <w:spacing w:val="-3"/>
          <w:sz w:val="24"/>
        </w:rPr>
        <w:t xml:space="preserve"> </w:t>
      </w:r>
      <w:r>
        <w:rPr>
          <w:sz w:val="24"/>
        </w:rPr>
        <w:t>типе</w:t>
      </w:r>
      <w:r>
        <w:rPr>
          <w:spacing w:val="-4"/>
          <w:sz w:val="24"/>
        </w:rPr>
        <w:t xml:space="preserve"> </w:t>
      </w:r>
      <w:r>
        <w:rPr>
          <w:sz w:val="24"/>
        </w:rPr>
        <w:t>слога</w:t>
      </w:r>
      <w:r>
        <w:rPr>
          <w:spacing w:val="-3"/>
          <w:sz w:val="24"/>
        </w:rPr>
        <w:t xml:space="preserve"> </w:t>
      </w:r>
      <w:r>
        <w:rPr>
          <w:sz w:val="24"/>
        </w:rPr>
        <w:t>(гласная</w:t>
      </w:r>
      <w:r>
        <w:rPr>
          <w:spacing w:val="-2"/>
          <w:sz w:val="24"/>
        </w:rPr>
        <w:t xml:space="preserve"> </w:t>
      </w:r>
      <w:r>
        <w:rPr>
          <w:sz w:val="24"/>
        </w:rPr>
        <w:t>+</w:t>
      </w:r>
      <w:r>
        <w:rPr>
          <w:spacing w:val="1"/>
          <w:sz w:val="24"/>
        </w:rPr>
        <w:t xml:space="preserve"> </w:t>
      </w:r>
      <w:r>
        <w:rPr>
          <w:spacing w:val="-5"/>
          <w:sz w:val="24"/>
        </w:rPr>
        <w:t>r);</w:t>
      </w:r>
    </w:p>
    <w:p w:rsidR="00EC3DAF" w:rsidRDefault="00053F2E">
      <w:pPr>
        <w:pStyle w:val="a4"/>
        <w:numPr>
          <w:ilvl w:val="1"/>
          <w:numId w:val="72"/>
        </w:numPr>
        <w:tabs>
          <w:tab w:val="left" w:pos="2151"/>
        </w:tabs>
        <w:spacing w:before="48" w:line="268" w:lineRule="auto"/>
        <w:ind w:right="288" w:firstLine="708"/>
        <w:jc w:val="left"/>
        <w:rPr>
          <w:sz w:val="24"/>
        </w:rPr>
      </w:pPr>
      <w:r>
        <w:rPr>
          <w:sz w:val="24"/>
        </w:rPr>
        <w:t>применять</w:t>
      </w:r>
      <w:r>
        <w:rPr>
          <w:spacing w:val="40"/>
          <w:sz w:val="24"/>
        </w:rPr>
        <w:t xml:space="preserve"> </w:t>
      </w:r>
      <w:r>
        <w:rPr>
          <w:sz w:val="24"/>
        </w:rPr>
        <w:t>правила</w:t>
      </w:r>
      <w:r>
        <w:rPr>
          <w:spacing w:val="40"/>
          <w:sz w:val="24"/>
        </w:rPr>
        <w:t xml:space="preserve"> </w:t>
      </w:r>
      <w:r>
        <w:rPr>
          <w:sz w:val="24"/>
        </w:rPr>
        <w:t>чтения</w:t>
      </w:r>
      <w:r>
        <w:rPr>
          <w:spacing w:val="40"/>
          <w:sz w:val="24"/>
        </w:rPr>
        <w:t xml:space="preserve"> </w:t>
      </w:r>
      <w:r>
        <w:rPr>
          <w:sz w:val="24"/>
        </w:rPr>
        <w:t>сложных</w:t>
      </w:r>
      <w:r>
        <w:rPr>
          <w:spacing w:val="40"/>
          <w:sz w:val="24"/>
        </w:rPr>
        <w:t xml:space="preserve"> </w:t>
      </w:r>
      <w:r>
        <w:rPr>
          <w:sz w:val="24"/>
        </w:rPr>
        <w:t>сочетаний</w:t>
      </w:r>
      <w:r>
        <w:rPr>
          <w:spacing w:val="40"/>
          <w:sz w:val="24"/>
        </w:rPr>
        <w:t xml:space="preserve"> </w:t>
      </w:r>
      <w:r>
        <w:rPr>
          <w:sz w:val="24"/>
        </w:rPr>
        <w:t>букв</w:t>
      </w:r>
      <w:r>
        <w:rPr>
          <w:spacing w:val="40"/>
          <w:sz w:val="24"/>
        </w:rPr>
        <w:t xml:space="preserve"> </w:t>
      </w:r>
      <w:r>
        <w:rPr>
          <w:sz w:val="24"/>
        </w:rPr>
        <w:t>(например,</w:t>
      </w:r>
      <w:r>
        <w:rPr>
          <w:spacing w:val="40"/>
          <w:sz w:val="24"/>
        </w:rPr>
        <w:t xml:space="preserve"> </w:t>
      </w:r>
      <w:r>
        <w:rPr>
          <w:sz w:val="24"/>
        </w:rPr>
        <w:t>-tion,</w:t>
      </w:r>
      <w:r>
        <w:rPr>
          <w:spacing w:val="40"/>
          <w:sz w:val="24"/>
        </w:rPr>
        <w:t xml:space="preserve"> </w:t>
      </w:r>
      <w:r>
        <w:rPr>
          <w:sz w:val="24"/>
        </w:rPr>
        <w:t>-</w:t>
      </w:r>
      <w:r>
        <w:rPr>
          <w:spacing w:val="40"/>
          <w:sz w:val="24"/>
        </w:rPr>
        <w:t xml:space="preserve"> </w:t>
      </w:r>
      <w:r>
        <w:rPr>
          <w:sz w:val="24"/>
        </w:rPr>
        <w:t>ight)</w:t>
      </w:r>
      <w:r>
        <w:rPr>
          <w:spacing w:val="40"/>
          <w:sz w:val="24"/>
        </w:rPr>
        <w:t xml:space="preserve"> </w:t>
      </w:r>
      <w:r>
        <w:rPr>
          <w:sz w:val="24"/>
        </w:rPr>
        <w:t>в</w:t>
      </w:r>
      <w:r>
        <w:rPr>
          <w:spacing w:val="40"/>
          <w:sz w:val="24"/>
        </w:rPr>
        <w:t xml:space="preserve"> </w:t>
      </w:r>
      <w:r>
        <w:rPr>
          <w:sz w:val="24"/>
        </w:rPr>
        <w:t>односложных, двусложных и многосложных словах (international, night);</w:t>
      </w:r>
    </w:p>
    <w:p w:rsidR="00EC3DAF" w:rsidRDefault="00053F2E">
      <w:pPr>
        <w:pStyle w:val="a4"/>
        <w:numPr>
          <w:ilvl w:val="1"/>
          <w:numId w:val="72"/>
        </w:numPr>
        <w:tabs>
          <w:tab w:val="left" w:pos="2151"/>
        </w:tabs>
        <w:ind w:left="2151"/>
        <w:jc w:val="left"/>
        <w:rPr>
          <w:sz w:val="24"/>
        </w:rPr>
      </w:pPr>
      <w:r>
        <w:rPr>
          <w:sz w:val="24"/>
        </w:rPr>
        <w:t>читать</w:t>
      </w:r>
      <w:r>
        <w:rPr>
          <w:spacing w:val="-2"/>
          <w:sz w:val="24"/>
        </w:rPr>
        <w:t xml:space="preserve"> </w:t>
      </w:r>
      <w:r>
        <w:rPr>
          <w:sz w:val="24"/>
        </w:rPr>
        <w:t>новые</w:t>
      </w:r>
      <w:r>
        <w:rPr>
          <w:spacing w:val="-3"/>
          <w:sz w:val="24"/>
        </w:rPr>
        <w:t xml:space="preserve"> </w:t>
      </w:r>
      <w:r>
        <w:rPr>
          <w:sz w:val="24"/>
        </w:rPr>
        <w:t>слова</w:t>
      </w:r>
      <w:r>
        <w:rPr>
          <w:spacing w:val="-5"/>
          <w:sz w:val="24"/>
        </w:rPr>
        <w:t xml:space="preserve"> </w:t>
      </w:r>
      <w:r>
        <w:rPr>
          <w:sz w:val="24"/>
        </w:rPr>
        <w:t>согласно</w:t>
      </w:r>
      <w:r>
        <w:rPr>
          <w:spacing w:val="-2"/>
          <w:sz w:val="24"/>
        </w:rPr>
        <w:t xml:space="preserve"> </w:t>
      </w:r>
      <w:r>
        <w:rPr>
          <w:sz w:val="24"/>
        </w:rPr>
        <w:t>основным</w:t>
      </w:r>
      <w:r>
        <w:rPr>
          <w:spacing w:val="-4"/>
          <w:sz w:val="24"/>
        </w:rPr>
        <w:t xml:space="preserve"> </w:t>
      </w:r>
      <w:r>
        <w:rPr>
          <w:sz w:val="24"/>
        </w:rPr>
        <w:t>правилам</w:t>
      </w:r>
      <w:r>
        <w:rPr>
          <w:spacing w:val="-3"/>
          <w:sz w:val="24"/>
        </w:rPr>
        <w:t xml:space="preserve"> </w:t>
      </w:r>
      <w:r>
        <w:rPr>
          <w:spacing w:val="-2"/>
          <w:sz w:val="24"/>
        </w:rPr>
        <w:t>чтения;</w:t>
      </w:r>
    </w:p>
    <w:p w:rsidR="00EC3DAF" w:rsidRDefault="00053F2E">
      <w:pPr>
        <w:pStyle w:val="a4"/>
        <w:numPr>
          <w:ilvl w:val="1"/>
          <w:numId w:val="72"/>
        </w:numPr>
        <w:tabs>
          <w:tab w:val="left" w:pos="2151"/>
        </w:tabs>
        <w:spacing w:before="48" w:line="266" w:lineRule="auto"/>
        <w:ind w:right="291" w:firstLine="708"/>
        <w:jc w:val="left"/>
        <w:rPr>
          <w:sz w:val="24"/>
        </w:rPr>
      </w:pPr>
      <w:r>
        <w:rPr>
          <w:sz w:val="24"/>
        </w:rPr>
        <w:t>различать</w:t>
      </w:r>
      <w:r>
        <w:rPr>
          <w:spacing w:val="80"/>
          <w:sz w:val="24"/>
        </w:rPr>
        <w:t xml:space="preserve"> </w:t>
      </w:r>
      <w:r>
        <w:rPr>
          <w:sz w:val="24"/>
        </w:rPr>
        <w:t>на</w:t>
      </w:r>
      <w:r>
        <w:rPr>
          <w:spacing w:val="80"/>
          <w:sz w:val="24"/>
        </w:rPr>
        <w:t xml:space="preserve"> </w:t>
      </w:r>
      <w:r>
        <w:rPr>
          <w:sz w:val="24"/>
        </w:rPr>
        <w:t>слух</w:t>
      </w:r>
      <w:r>
        <w:rPr>
          <w:spacing w:val="80"/>
          <w:sz w:val="24"/>
        </w:rPr>
        <w:t xml:space="preserve"> </w:t>
      </w:r>
      <w:r>
        <w:rPr>
          <w:sz w:val="24"/>
        </w:rPr>
        <w:t>и</w:t>
      </w:r>
      <w:r>
        <w:rPr>
          <w:spacing w:val="80"/>
          <w:sz w:val="24"/>
        </w:rPr>
        <w:t xml:space="preserve"> </w:t>
      </w:r>
      <w:r>
        <w:rPr>
          <w:sz w:val="24"/>
        </w:rPr>
        <w:t>правильно</w:t>
      </w:r>
      <w:r>
        <w:rPr>
          <w:spacing w:val="80"/>
          <w:sz w:val="24"/>
        </w:rPr>
        <w:t xml:space="preserve"> </w:t>
      </w:r>
      <w:r>
        <w:rPr>
          <w:sz w:val="24"/>
        </w:rPr>
        <w:t>произносить</w:t>
      </w:r>
      <w:r>
        <w:rPr>
          <w:spacing w:val="80"/>
          <w:sz w:val="24"/>
        </w:rPr>
        <w:t xml:space="preserve"> </w:t>
      </w:r>
      <w:r>
        <w:rPr>
          <w:sz w:val="24"/>
        </w:rPr>
        <w:t>слова</w:t>
      </w:r>
      <w:r>
        <w:rPr>
          <w:spacing w:val="80"/>
          <w:sz w:val="24"/>
        </w:rPr>
        <w:t xml:space="preserve"> </w:t>
      </w:r>
      <w:r>
        <w:rPr>
          <w:sz w:val="24"/>
        </w:rPr>
        <w:t>и</w:t>
      </w:r>
      <w:r>
        <w:rPr>
          <w:spacing w:val="80"/>
          <w:sz w:val="24"/>
        </w:rPr>
        <w:t xml:space="preserve"> </w:t>
      </w:r>
      <w:r>
        <w:rPr>
          <w:sz w:val="24"/>
        </w:rPr>
        <w:t>фразы/</w:t>
      </w:r>
      <w:r>
        <w:rPr>
          <w:spacing w:val="80"/>
          <w:sz w:val="24"/>
        </w:rPr>
        <w:t xml:space="preserve"> </w:t>
      </w:r>
      <w:r>
        <w:rPr>
          <w:sz w:val="24"/>
        </w:rPr>
        <w:t>предложения</w:t>
      </w:r>
      <w:r>
        <w:rPr>
          <w:spacing w:val="80"/>
          <w:sz w:val="24"/>
        </w:rPr>
        <w:t xml:space="preserve"> </w:t>
      </w:r>
      <w:r>
        <w:rPr>
          <w:sz w:val="24"/>
        </w:rPr>
        <w:t>с соблюдением их ритмико-интонационных особенностей.</w:t>
      </w:r>
    </w:p>
    <w:p w:rsidR="00EC3DAF" w:rsidRDefault="00EC3DAF">
      <w:pPr>
        <w:pStyle w:val="a3"/>
        <w:spacing w:before="61"/>
        <w:ind w:left="0"/>
        <w:jc w:val="left"/>
      </w:pPr>
    </w:p>
    <w:p w:rsidR="00EC3DAF" w:rsidRDefault="00053F2E">
      <w:pPr>
        <w:pStyle w:val="a3"/>
        <w:spacing w:before="1"/>
        <w:ind w:left="1419"/>
      </w:pPr>
      <w:r>
        <w:t>Графика,</w:t>
      </w:r>
      <w:r>
        <w:rPr>
          <w:spacing w:val="-5"/>
        </w:rPr>
        <w:t xml:space="preserve"> </w:t>
      </w:r>
      <w:r>
        <w:t>орфография</w:t>
      </w:r>
      <w:r>
        <w:rPr>
          <w:spacing w:val="-4"/>
        </w:rPr>
        <w:t xml:space="preserve"> </w:t>
      </w:r>
      <w:r>
        <w:t>и</w:t>
      </w:r>
      <w:r>
        <w:rPr>
          <w:spacing w:val="-4"/>
        </w:rPr>
        <w:t xml:space="preserve"> </w:t>
      </w:r>
      <w:r>
        <w:rPr>
          <w:spacing w:val="-2"/>
        </w:rPr>
        <w:t>пунктуация:</w:t>
      </w:r>
    </w:p>
    <w:p w:rsidR="00EC3DAF" w:rsidRDefault="00053F2E">
      <w:pPr>
        <w:pStyle w:val="a4"/>
        <w:numPr>
          <w:ilvl w:val="1"/>
          <w:numId w:val="72"/>
        </w:numPr>
        <w:tabs>
          <w:tab w:val="left" w:pos="2151"/>
        </w:tabs>
        <w:spacing w:before="48"/>
        <w:ind w:left="2151"/>
        <w:rPr>
          <w:sz w:val="24"/>
        </w:rPr>
      </w:pPr>
      <w:r>
        <w:rPr>
          <w:sz w:val="24"/>
        </w:rPr>
        <w:t>правильно</w:t>
      </w:r>
      <w:r>
        <w:rPr>
          <w:spacing w:val="-6"/>
          <w:sz w:val="24"/>
        </w:rPr>
        <w:t xml:space="preserve"> </w:t>
      </w:r>
      <w:r>
        <w:rPr>
          <w:sz w:val="24"/>
        </w:rPr>
        <w:t>писать</w:t>
      </w:r>
      <w:r>
        <w:rPr>
          <w:spacing w:val="-4"/>
          <w:sz w:val="24"/>
        </w:rPr>
        <w:t xml:space="preserve"> </w:t>
      </w:r>
      <w:r>
        <w:rPr>
          <w:sz w:val="24"/>
        </w:rPr>
        <w:t>изученные</w:t>
      </w:r>
      <w:r>
        <w:rPr>
          <w:spacing w:val="-5"/>
          <w:sz w:val="24"/>
        </w:rPr>
        <w:t xml:space="preserve"> </w:t>
      </w:r>
      <w:r>
        <w:rPr>
          <w:spacing w:val="-2"/>
          <w:sz w:val="24"/>
        </w:rPr>
        <w:t>слова;</w:t>
      </w:r>
    </w:p>
    <w:p w:rsidR="00EC3DAF" w:rsidRDefault="00053F2E">
      <w:pPr>
        <w:pStyle w:val="a4"/>
        <w:numPr>
          <w:ilvl w:val="1"/>
          <w:numId w:val="72"/>
        </w:numPr>
        <w:tabs>
          <w:tab w:val="left" w:pos="2151"/>
        </w:tabs>
        <w:spacing w:before="48" w:line="268" w:lineRule="auto"/>
        <w:ind w:right="292" w:firstLine="708"/>
        <w:rPr>
          <w:sz w:val="24"/>
        </w:rPr>
      </w:pPr>
      <w:r>
        <w:rPr>
          <w:sz w:val="24"/>
        </w:rPr>
        <w:t>правильно расставлять знаки препинания (точка, вопросительный и восклицательный знаки в конце предложения, апостроф).</w:t>
      </w:r>
    </w:p>
    <w:p w:rsidR="00EC3DAF" w:rsidRDefault="00053F2E">
      <w:pPr>
        <w:pStyle w:val="a3"/>
        <w:spacing w:before="13"/>
        <w:ind w:left="1419"/>
      </w:pPr>
      <w:r>
        <w:t>Лексическая</w:t>
      </w:r>
      <w:r>
        <w:rPr>
          <w:spacing w:val="-4"/>
        </w:rPr>
        <w:t xml:space="preserve"> </w:t>
      </w:r>
      <w:r>
        <w:t>сторона</w:t>
      </w:r>
      <w:r>
        <w:rPr>
          <w:spacing w:val="-4"/>
        </w:rPr>
        <w:t xml:space="preserve"> речи:</w:t>
      </w:r>
    </w:p>
    <w:p w:rsidR="00EC3DAF" w:rsidRDefault="00053F2E">
      <w:pPr>
        <w:pStyle w:val="a4"/>
        <w:numPr>
          <w:ilvl w:val="1"/>
          <w:numId w:val="72"/>
        </w:numPr>
        <w:tabs>
          <w:tab w:val="left" w:pos="2151"/>
        </w:tabs>
        <w:spacing w:before="48" w:line="268" w:lineRule="auto"/>
        <w:ind w:right="287" w:firstLine="708"/>
        <w:rPr>
          <w:sz w:val="24"/>
        </w:rPr>
      </w:pPr>
      <w:r>
        <w:rPr>
          <w:sz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EC3DAF" w:rsidRDefault="00053F2E">
      <w:pPr>
        <w:pStyle w:val="a4"/>
        <w:numPr>
          <w:ilvl w:val="1"/>
          <w:numId w:val="72"/>
        </w:numPr>
        <w:tabs>
          <w:tab w:val="left" w:pos="2151"/>
        </w:tabs>
        <w:spacing w:line="268" w:lineRule="auto"/>
        <w:ind w:right="285" w:firstLine="708"/>
        <w:rPr>
          <w:sz w:val="24"/>
        </w:rPr>
      </w:pPr>
      <w:r>
        <w:rPr>
          <w:sz w:val="24"/>
        </w:rPr>
        <w:t>распознавать и образовывать родственные слова с использованием основных способов словообразования: аффиксации (суффиксы числительных - teen, -ty, -th) и словосложения (football, snowman).</w:t>
      </w:r>
    </w:p>
    <w:p w:rsidR="00EC3DAF" w:rsidRDefault="00053F2E">
      <w:pPr>
        <w:pStyle w:val="a3"/>
        <w:spacing w:before="13"/>
        <w:ind w:left="1419"/>
      </w:pPr>
      <w:r>
        <w:t>Грамматическая</w:t>
      </w:r>
      <w:r>
        <w:rPr>
          <w:spacing w:val="-5"/>
        </w:rPr>
        <w:t xml:space="preserve"> </w:t>
      </w:r>
      <w:r>
        <w:t>сторона</w:t>
      </w:r>
      <w:r>
        <w:rPr>
          <w:spacing w:val="-6"/>
        </w:rPr>
        <w:t xml:space="preserve"> </w:t>
      </w:r>
      <w:r>
        <w:rPr>
          <w:spacing w:val="-4"/>
        </w:rPr>
        <w:t>речи:</w:t>
      </w:r>
    </w:p>
    <w:p w:rsidR="00EC3DAF" w:rsidRDefault="00053F2E">
      <w:pPr>
        <w:pStyle w:val="a4"/>
        <w:numPr>
          <w:ilvl w:val="1"/>
          <w:numId w:val="72"/>
        </w:numPr>
        <w:tabs>
          <w:tab w:val="left" w:pos="2151"/>
        </w:tabs>
        <w:spacing w:before="48" w:line="283" w:lineRule="auto"/>
        <w:ind w:right="1447" w:firstLine="708"/>
        <w:rPr>
          <w:sz w:val="24"/>
        </w:rPr>
      </w:pPr>
      <w:r>
        <w:rPr>
          <w:sz w:val="24"/>
        </w:rPr>
        <w:t>распознавать</w:t>
      </w:r>
      <w:r>
        <w:rPr>
          <w:spacing w:val="-5"/>
          <w:sz w:val="24"/>
        </w:rPr>
        <w:t xml:space="preserve"> </w:t>
      </w:r>
      <w:r>
        <w:rPr>
          <w:sz w:val="24"/>
        </w:rPr>
        <w:t>и</w:t>
      </w:r>
      <w:r>
        <w:rPr>
          <w:spacing w:val="-3"/>
          <w:sz w:val="24"/>
        </w:rPr>
        <w:t xml:space="preserve"> </w:t>
      </w:r>
      <w:r>
        <w:rPr>
          <w:sz w:val="24"/>
        </w:rPr>
        <w:t>употреблять</w:t>
      </w:r>
      <w:r>
        <w:rPr>
          <w:spacing w:val="-6"/>
          <w:sz w:val="24"/>
        </w:rPr>
        <w:t xml:space="preserve"> </w:t>
      </w:r>
      <w:r>
        <w:rPr>
          <w:sz w:val="24"/>
        </w:rPr>
        <w:t>в</w:t>
      </w:r>
      <w:r>
        <w:rPr>
          <w:spacing w:val="-5"/>
          <w:sz w:val="24"/>
        </w:rPr>
        <w:t xml:space="preserve"> </w:t>
      </w:r>
      <w:r>
        <w:rPr>
          <w:sz w:val="24"/>
        </w:rPr>
        <w:t>устной</w:t>
      </w:r>
      <w:r>
        <w:rPr>
          <w:spacing w:val="-6"/>
          <w:sz w:val="24"/>
        </w:rPr>
        <w:t xml:space="preserve"> </w:t>
      </w:r>
      <w:r>
        <w:rPr>
          <w:sz w:val="24"/>
        </w:rPr>
        <w:t>и</w:t>
      </w:r>
      <w:r>
        <w:rPr>
          <w:spacing w:val="-6"/>
          <w:sz w:val="24"/>
        </w:rPr>
        <w:t xml:space="preserve"> </w:t>
      </w:r>
      <w:r>
        <w:rPr>
          <w:sz w:val="24"/>
        </w:rPr>
        <w:t>письменной</w:t>
      </w:r>
      <w:r>
        <w:rPr>
          <w:spacing w:val="-6"/>
          <w:sz w:val="24"/>
        </w:rPr>
        <w:t xml:space="preserve"> </w:t>
      </w:r>
      <w:r>
        <w:rPr>
          <w:sz w:val="24"/>
        </w:rPr>
        <w:t>речи</w:t>
      </w:r>
      <w:r>
        <w:rPr>
          <w:spacing w:val="-7"/>
          <w:sz w:val="24"/>
        </w:rPr>
        <w:t xml:space="preserve"> </w:t>
      </w:r>
      <w:r>
        <w:rPr>
          <w:sz w:val="24"/>
        </w:rPr>
        <w:t>побудительные предложения в отрицательной форме (Don’t talk, please.);</w:t>
      </w:r>
    </w:p>
    <w:p w:rsidR="00EC3DAF" w:rsidRDefault="00053F2E">
      <w:pPr>
        <w:pStyle w:val="a4"/>
        <w:numPr>
          <w:ilvl w:val="1"/>
          <w:numId w:val="72"/>
        </w:numPr>
        <w:tabs>
          <w:tab w:val="left" w:pos="2151"/>
        </w:tabs>
        <w:spacing w:before="0" w:line="268" w:lineRule="auto"/>
        <w:ind w:right="286" w:firstLine="708"/>
        <w:rPr>
          <w:sz w:val="24"/>
        </w:rPr>
      </w:pPr>
      <w:r>
        <w:rPr>
          <w:sz w:val="24"/>
        </w:rPr>
        <w:t>распознавать</w:t>
      </w:r>
      <w:r>
        <w:rPr>
          <w:spacing w:val="-2"/>
          <w:sz w:val="24"/>
        </w:rPr>
        <w:t xml:space="preserve"> </w:t>
      </w:r>
      <w:r>
        <w:rPr>
          <w:sz w:val="24"/>
        </w:rPr>
        <w:t>и употреблять</w:t>
      </w:r>
      <w:r>
        <w:rPr>
          <w:spacing w:val="-3"/>
          <w:sz w:val="24"/>
        </w:rPr>
        <w:t xml:space="preserve"> </w:t>
      </w:r>
      <w:r>
        <w:rPr>
          <w:sz w:val="24"/>
        </w:rPr>
        <w:t>в</w:t>
      </w:r>
      <w:r>
        <w:rPr>
          <w:spacing w:val="-1"/>
          <w:sz w:val="24"/>
        </w:rPr>
        <w:t xml:space="preserve"> </w:t>
      </w:r>
      <w:r>
        <w:rPr>
          <w:sz w:val="24"/>
        </w:rPr>
        <w:t>устной и</w:t>
      </w:r>
      <w:r>
        <w:rPr>
          <w:spacing w:val="-2"/>
          <w:sz w:val="24"/>
        </w:rPr>
        <w:t xml:space="preserve"> </w:t>
      </w:r>
      <w:r>
        <w:rPr>
          <w:sz w:val="24"/>
        </w:rPr>
        <w:t>письменной</w:t>
      </w:r>
      <w:r>
        <w:rPr>
          <w:spacing w:val="-5"/>
          <w:sz w:val="24"/>
        </w:rPr>
        <w:t xml:space="preserve"> </w:t>
      </w:r>
      <w:r>
        <w:rPr>
          <w:sz w:val="24"/>
        </w:rPr>
        <w:t>речи</w:t>
      </w:r>
      <w:r>
        <w:rPr>
          <w:spacing w:val="-2"/>
          <w:sz w:val="24"/>
        </w:rPr>
        <w:t xml:space="preserve"> </w:t>
      </w:r>
      <w:r>
        <w:rPr>
          <w:sz w:val="24"/>
        </w:rPr>
        <w:t>предложения</w:t>
      </w:r>
      <w:r>
        <w:rPr>
          <w:spacing w:val="-3"/>
          <w:sz w:val="24"/>
        </w:rPr>
        <w:t xml:space="preserve"> </w:t>
      </w:r>
      <w:r>
        <w:rPr>
          <w:sz w:val="24"/>
        </w:rPr>
        <w:t>с</w:t>
      </w:r>
      <w:r>
        <w:rPr>
          <w:spacing w:val="-4"/>
          <w:sz w:val="24"/>
        </w:rPr>
        <w:t xml:space="preserve"> </w:t>
      </w:r>
      <w:r>
        <w:rPr>
          <w:sz w:val="24"/>
        </w:rPr>
        <w:t xml:space="preserve">начальным There + to be в Past Simple Tense (There was a bridge across the river. There were mountains in the </w:t>
      </w:r>
      <w:r>
        <w:rPr>
          <w:spacing w:val="-2"/>
          <w:sz w:val="24"/>
        </w:rPr>
        <w:t>south.);</w:t>
      </w:r>
    </w:p>
    <w:p w:rsidR="00EC3DAF" w:rsidRDefault="00053F2E">
      <w:pPr>
        <w:pStyle w:val="a4"/>
        <w:numPr>
          <w:ilvl w:val="1"/>
          <w:numId w:val="72"/>
        </w:numPr>
        <w:tabs>
          <w:tab w:val="left" w:pos="2151"/>
        </w:tabs>
        <w:spacing w:before="11" w:line="280" w:lineRule="auto"/>
        <w:ind w:right="434" w:firstLine="708"/>
        <w:rPr>
          <w:sz w:val="24"/>
        </w:rPr>
      </w:pPr>
      <w:r>
        <w:rPr>
          <w:sz w:val="24"/>
        </w:rPr>
        <w:t>распознавать</w:t>
      </w:r>
      <w:r>
        <w:rPr>
          <w:spacing w:val="-4"/>
          <w:sz w:val="24"/>
        </w:rPr>
        <w:t xml:space="preserve"> </w:t>
      </w:r>
      <w:r>
        <w:rPr>
          <w:sz w:val="24"/>
        </w:rPr>
        <w:t>и</w:t>
      </w:r>
      <w:r>
        <w:rPr>
          <w:spacing w:val="-2"/>
          <w:sz w:val="24"/>
        </w:rPr>
        <w:t xml:space="preserve"> </w:t>
      </w:r>
      <w:r>
        <w:rPr>
          <w:sz w:val="24"/>
        </w:rPr>
        <w:t>употреблять</w:t>
      </w:r>
      <w:r>
        <w:rPr>
          <w:spacing w:val="-5"/>
          <w:sz w:val="24"/>
        </w:rPr>
        <w:t xml:space="preserve"> </w:t>
      </w:r>
      <w:r>
        <w:rPr>
          <w:sz w:val="24"/>
        </w:rPr>
        <w:t>в</w:t>
      </w:r>
      <w:r>
        <w:rPr>
          <w:spacing w:val="-4"/>
          <w:sz w:val="24"/>
        </w:rPr>
        <w:t xml:space="preserve"> </w:t>
      </w:r>
      <w:r>
        <w:rPr>
          <w:sz w:val="24"/>
        </w:rPr>
        <w:t>устной</w:t>
      </w:r>
      <w:r>
        <w:rPr>
          <w:spacing w:val="-5"/>
          <w:sz w:val="24"/>
        </w:rPr>
        <w:t xml:space="preserve"> </w:t>
      </w:r>
      <w:r>
        <w:rPr>
          <w:sz w:val="24"/>
        </w:rPr>
        <w:t>и</w:t>
      </w:r>
      <w:r>
        <w:rPr>
          <w:spacing w:val="-5"/>
          <w:sz w:val="24"/>
        </w:rPr>
        <w:t xml:space="preserve"> </w:t>
      </w:r>
      <w:r>
        <w:rPr>
          <w:sz w:val="24"/>
        </w:rPr>
        <w:t>письменной</w:t>
      </w:r>
      <w:r>
        <w:rPr>
          <w:spacing w:val="-5"/>
          <w:sz w:val="24"/>
        </w:rPr>
        <w:t xml:space="preserve"> </w:t>
      </w:r>
      <w:r>
        <w:rPr>
          <w:sz w:val="24"/>
        </w:rPr>
        <w:t>речи</w:t>
      </w:r>
      <w:r>
        <w:rPr>
          <w:spacing w:val="-6"/>
          <w:sz w:val="24"/>
        </w:rPr>
        <w:t xml:space="preserve"> </w:t>
      </w:r>
      <w:r>
        <w:rPr>
          <w:sz w:val="24"/>
        </w:rPr>
        <w:t>конструкции</w:t>
      </w:r>
      <w:r>
        <w:rPr>
          <w:spacing w:val="-6"/>
          <w:sz w:val="24"/>
        </w:rPr>
        <w:t xml:space="preserve"> </w:t>
      </w:r>
      <w:r>
        <w:rPr>
          <w:sz w:val="24"/>
        </w:rPr>
        <w:t>с</w:t>
      </w:r>
      <w:r>
        <w:rPr>
          <w:spacing w:val="-6"/>
          <w:sz w:val="24"/>
        </w:rPr>
        <w:t xml:space="preserve"> </w:t>
      </w:r>
      <w:r>
        <w:rPr>
          <w:sz w:val="24"/>
        </w:rPr>
        <w:t>глаголами на -ing: to like/enjoy doing something;</w:t>
      </w:r>
    </w:p>
    <w:p w:rsidR="00EC3DAF" w:rsidRDefault="00053F2E">
      <w:pPr>
        <w:pStyle w:val="a3"/>
        <w:spacing w:before="3"/>
        <w:ind w:left="2136"/>
      </w:pPr>
      <w:r>
        <w:t>распознавать</w:t>
      </w:r>
      <w:r>
        <w:rPr>
          <w:spacing w:val="-5"/>
        </w:rPr>
        <w:t xml:space="preserve"> </w:t>
      </w:r>
      <w:r>
        <w:t>и употреблять</w:t>
      </w:r>
      <w:r>
        <w:rPr>
          <w:spacing w:val="-4"/>
        </w:rPr>
        <w:t xml:space="preserve"> </w:t>
      </w:r>
      <w:r>
        <w:t>в</w:t>
      </w:r>
      <w:r>
        <w:rPr>
          <w:spacing w:val="-2"/>
        </w:rPr>
        <w:t xml:space="preserve"> </w:t>
      </w:r>
      <w:r>
        <w:t>устной</w:t>
      </w:r>
      <w:r>
        <w:rPr>
          <w:spacing w:val="-4"/>
        </w:rPr>
        <w:t xml:space="preserve"> </w:t>
      </w:r>
      <w:r>
        <w:t>и</w:t>
      </w:r>
      <w:r>
        <w:rPr>
          <w:spacing w:val="-3"/>
        </w:rPr>
        <w:t xml:space="preserve"> </w:t>
      </w:r>
      <w:r>
        <w:t>письменной</w:t>
      </w:r>
      <w:r>
        <w:rPr>
          <w:spacing w:val="-3"/>
        </w:rPr>
        <w:t xml:space="preserve"> </w:t>
      </w:r>
      <w:r>
        <w:t>речи</w:t>
      </w:r>
      <w:r>
        <w:rPr>
          <w:spacing w:val="-6"/>
        </w:rPr>
        <w:t xml:space="preserve"> </w:t>
      </w:r>
      <w:r>
        <w:t>конструкцию</w:t>
      </w:r>
      <w:r>
        <w:rPr>
          <w:spacing w:val="7"/>
        </w:rPr>
        <w:t xml:space="preserve"> </w:t>
      </w:r>
      <w:r>
        <w:t>I’d</w:t>
      </w:r>
      <w:r>
        <w:rPr>
          <w:spacing w:val="-4"/>
        </w:rPr>
        <w:t xml:space="preserve"> </w:t>
      </w:r>
      <w:r>
        <w:t>like</w:t>
      </w:r>
      <w:r>
        <w:rPr>
          <w:spacing w:val="-4"/>
        </w:rPr>
        <w:t xml:space="preserve"> </w:t>
      </w:r>
      <w:r>
        <w:t>to</w:t>
      </w:r>
      <w:r>
        <w:rPr>
          <w:spacing w:val="-3"/>
        </w:rPr>
        <w:t xml:space="preserve"> </w:t>
      </w:r>
      <w:r>
        <w:rPr>
          <w:spacing w:val="-5"/>
        </w:rPr>
        <w:t>…;</w:t>
      </w:r>
    </w:p>
    <w:p w:rsidR="00EC3DAF" w:rsidRDefault="00053F2E">
      <w:pPr>
        <w:pStyle w:val="a4"/>
        <w:numPr>
          <w:ilvl w:val="1"/>
          <w:numId w:val="72"/>
        </w:numPr>
        <w:tabs>
          <w:tab w:val="left" w:pos="2151"/>
        </w:tabs>
        <w:spacing w:before="45" w:line="268" w:lineRule="auto"/>
        <w:ind w:right="289" w:firstLine="708"/>
        <w:rPr>
          <w:sz w:val="24"/>
        </w:rPr>
      </w:pPr>
      <w:r>
        <w:rPr>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EC3DAF" w:rsidRDefault="00053F2E">
      <w:pPr>
        <w:pStyle w:val="a4"/>
        <w:numPr>
          <w:ilvl w:val="1"/>
          <w:numId w:val="72"/>
        </w:numPr>
        <w:tabs>
          <w:tab w:val="left" w:pos="2151"/>
        </w:tabs>
        <w:spacing w:line="268" w:lineRule="auto"/>
        <w:ind w:right="292" w:firstLine="708"/>
        <w:rPr>
          <w:sz w:val="24"/>
        </w:rPr>
      </w:pPr>
      <w:r>
        <w:rPr>
          <w:sz w:val="24"/>
        </w:rPr>
        <w:t>распознавать и употреблять в устной и письменной речи существительные в притяжательном падеже (Possessive Case);</w:t>
      </w:r>
    </w:p>
    <w:p w:rsidR="00EC3DAF" w:rsidRDefault="00EC3DAF">
      <w:pPr>
        <w:pStyle w:val="a4"/>
        <w:spacing w:line="268" w:lineRule="auto"/>
        <w:rPr>
          <w:sz w:val="24"/>
        </w:rPr>
        <w:sectPr w:rsidR="00EC3DAF">
          <w:pgSz w:w="11910" w:h="16840"/>
          <w:pgMar w:top="1220" w:right="283" w:bottom="1000" w:left="566" w:header="0" w:footer="818" w:gutter="0"/>
          <w:cols w:space="720"/>
        </w:sectPr>
      </w:pPr>
    </w:p>
    <w:p w:rsidR="00EC3DAF" w:rsidRDefault="00053F2E">
      <w:pPr>
        <w:pStyle w:val="a4"/>
        <w:numPr>
          <w:ilvl w:val="1"/>
          <w:numId w:val="72"/>
        </w:numPr>
        <w:tabs>
          <w:tab w:val="left" w:pos="1498"/>
        </w:tabs>
        <w:spacing w:before="74"/>
        <w:ind w:left="1498" w:hanging="79"/>
        <w:jc w:val="left"/>
        <w:rPr>
          <w:sz w:val="24"/>
        </w:rPr>
      </w:pPr>
      <w:r>
        <w:rPr>
          <w:sz w:val="24"/>
        </w:rPr>
        <w:lastRenderedPageBreak/>
        <w:t>​</w:t>
      </w:r>
    </w:p>
    <w:p w:rsidR="00EC3DAF" w:rsidRDefault="00053F2E">
      <w:pPr>
        <w:pStyle w:val="a4"/>
        <w:numPr>
          <w:ilvl w:val="1"/>
          <w:numId w:val="72"/>
        </w:numPr>
        <w:tabs>
          <w:tab w:val="left" w:pos="2151"/>
        </w:tabs>
        <w:spacing w:before="276" w:line="268" w:lineRule="auto"/>
        <w:ind w:right="288" w:firstLine="708"/>
        <w:jc w:val="left"/>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77"/>
          <w:sz w:val="24"/>
        </w:rPr>
        <w:t xml:space="preserve"> </w:t>
      </w:r>
      <w:r>
        <w:rPr>
          <w:sz w:val="24"/>
        </w:rPr>
        <w:t>cлова,</w:t>
      </w:r>
      <w:r>
        <w:rPr>
          <w:spacing w:val="40"/>
          <w:sz w:val="24"/>
        </w:rPr>
        <w:t xml:space="preserve"> </w:t>
      </w:r>
      <w:r>
        <w:rPr>
          <w:sz w:val="24"/>
        </w:rPr>
        <w:t>выражающие</w:t>
      </w:r>
      <w:r>
        <w:rPr>
          <w:spacing w:val="40"/>
          <w:sz w:val="24"/>
        </w:rPr>
        <w:t xml:space="preserve"> </w:t>
      </w:r>
      <w:r>
        <w:rPr>
          <w:sz w:val="24"/>
        </w:rPr>
        <w:t>количество c исчисляемыми и неисчисляемыми существительными (much/many/a lot of);</w:t>
      </w:r>
    </w:p>
    <w:p w:rsidR="00EC3DAF" w:rsidRDefault="00053F2E">
      <w:pPr>
        <w:pStyle w:val="a4"/>
        <w:numPr>
          <w:ilvl w:val="1"/>
          <w:numId w:val="72"/>
        </w:numPr>
        <w:tabs>
          <w:tab w:val="left" w:pos="2151"/>
        </w:tabs>
        <w:spacing w:before="15" w:line="280" w:lineRule="auto"/>
        <w:ind w:right="890" w:firstLine="708"/>
        <w:jc w:val="left"/>
        <w:rPr>
          <w:sz w:val="24"/>
        </w:rPr>
      </w:pPr>
      <w:r>
        <w:rPr>
          <w:sz w:val="24"/>
        </w:rPr>
        <w:t>распознавать</w:t>
      </w:r>
      <w:r>
        <w:rPr>
          <w:spacing w:val="-4"/>
          <w:sz w:val="24"/>
        </w:rPr>
        <w:t xml:space="preserve"> </w:t>
      </w:r>
      <w:r>
        <w:rPr>
          <w:sz w:val="24"/>
        </w:rPr>
        <w:t>и</w:t>
      </w:r>
      <w:r>
        <w:rPr>
          <w:spacing w:val="-2"/>
          <w:sz w:val="24"/>
        </w:rPr>
        <w:t xml:space="preserve"> </w:t>
      </w:r>
      <w:r>
        <w:rPr>
          <w:sz w:val="24"/>
        </w:rPr>
        <w:t>употреблять</w:t>
      </w:r>
      <w:r>
        <w:rPr>
          <w:spacing w:val="-5"/>
          <w:sz w:val="24"/>
        </w:rPr>
        <w:t xml:space="preserve"> </w:t>
      </w:r>
      <w:r>
        <w:rPr>
          <w:sz w:val="24"/>
        </w:rPr>
        <w:t>в</w:t>
      </w:r>
      <w:r>
        <w:rPr>
          <w:spacing w:val="-4"/>
          <w:sz w:val="24"/>
        </w:rPr>
        <w:t xml:space="preserve"> </w:t>
      </w:r>
      <w:r>
        <w:rPr>
          <w:sz w:val="24"/>
        </w:rPr>
        <w:t>устной</w:t>
      </w:r>
      <w:r>
        <w:rPr>
          <w:spacing w:val="-5"/>
          <w:sz w:val="24"/>
        </w:rPr>
        <w:t xml:space="preserve"> </w:t>
      </w:r>
      <w:r>
        <w:rPr>
          <w:sz w:val="24"/>
        </w:rPr>
        <w:t>и</w:t>
      </w:r>
      <w:r>
        <w:rPr>
          <w:spacing w:val="-5"/>
          <w:sz w:val="24"/>
        </w:rPr>
        <w:t xml:space="preserve"> </w:t>
      </w:r>
      <w:r>
        <w:rPr>
          <w:sz w:val="24"/>
        </w:rPr>
        <w:t>письменной</w:t>
      </w:r>
      <w:r>
        <w:rPr>
          <w:spacing w:val="-5"/>
          <w:sz w:val="24"/>
        </w:rPr>
        <w:t xml:space="preserve"> </w:t>
      </w:r>
      <w:r>
        <w:rPr>
          <w:sz w:val="24"/>
        </w:rPr>
        <w:t>речи</w:t>
      </w:r>
      <w:r>
        <w:rPr>
          <w:spacing w:val="-7"/>
          <w:sz w:val="24"/>
        </w:rPr>
        <w:t xml:space="preserve"> </w:t>
      </w:r>
      <w:r>
        <w:rPr>
          <w:sz w:val="24"/>
        </w:rPr>
        <w:t>наречия</w:t>
      </w:r>
      <w:r>
        <w:rPr>
          <w:spacing w:val="-5"/>
          <w:sz w:val="24"/>
        </w:rPr>
        <w:t xml:space="preserve"> </w:t>
      </w:r>
      <w:r>
        <w:rPr>
          <w:sz w:val="24"/>
        </w:rPr>
        <w:t>частотности usually, often;</w:t>
      </w:r>
    </w:p>
    <w:p w:rsidR="00EC3DAF" w:rsidRDefault="00053F2E">
      <w:pPr>
        <w:pStyle w:val="a4"/>
        <w:numPr>
          <w:ilvl w:val="1"/>
          <w:numId w:val="72"/>
        </w:numPr>
        <w:tabs>
          <w:tab w:val="left" w:pos="2151"/>
        </w:tabs>
        <w:spacing w:before="0" w:line="268" w:lineRule="auto"/>
        <w:ind w:right="298" w:firstLine="708"/>
        <w:jc w:val="left"/>
        <w:rPr>
          <w:sz w:val="24"/>
        </w:rPr>
      </w:pPr>
      <w:r>
        <w:rPr>
          <w:sz w:val="24"/>
        </w:rPr>
        <w:t>распознавать</w:t>
      </w:r>
      <w:r>
        <w:rPr>
          <w:spacing w:val="34"/>
          <w:sz w:val="24"/>
        </w:rPr>
        <w:t xml:space="preserve"> </w:t>
      </w:r>
      <w:r>
        <w:rPr>
          <w:sz w:val="24"/>
        </w:rPr>
        <w:t>и</w:t>
      </w:r>
      <w:r>
        <w:rPr>
          <w:spacing w:val="36"/>
          <w:sz w:val="24"/>
        </w:rPr>
        <w:t xml:space="preserve"> </w:t>
      </w:r>
      <w:r>
        <w:rPr>
          <w:sz w:val="24"/>
        </w:rPr>
        <w:t>употреблять</w:t>
      </w:r>
      <w:r>
        <w:rPr>
          <w:spacing w:val="33"/>
          <w:sz w:val="24"/>
        </w:rPr>
        <w:t xml:space="preserve"> </w:t>
      </w:r>
      <w:r>
        <w:rPr>
          <w:sz w:val="24"/>
        </w:rPr>
        <w:t>в</w:t>
      </w:r>
      <w:r>
        <w:rPr>
          <w:spacing w:val="35"/>
          <w:sz w:val="24"/>
        </w:rPr>
        <w:t xml:space="preserve"> </w:t>
      </w:r>
      <w:r>
        <w:rPr>
          <w:sz w:val="24"/>
        </w:rPr>
        <w:t>устной</w:t>
      </w:r>
      <w:r>
        <w:rPr>
          <w:spacing w:val="34"/>
          <w:sz w:val="24"/>
        </w:rPr>
        <w:t xml:space="preserve"> </w:t>
      </w:r>
      <w:r>
        <w:rPr>
          <w:sz w:val="24"/>
        </w:rPr>
        <w:t>и</w:t>
      </w:r>
      <w:r>
        <w:rPr>
          <w:spacing w:val="34"/>
          <w:sz w:val="24"/>
        </w:rPr>
        <w:t xml:space="preserve"> </w:t>
      </w:r>
      <w:r>
        <w:rPr>
          <w:sz w:val="24"/>
        </w:rPr>
        <w:t>письменной</w:t>
      </w:r>
      <w:r>
        <w:rPr>
          <w:spacing w:val="34"/>
          <w:sz w:val="24"/>
        </w:rPr>
        <w:t xml:space="preserve"> </w:t>
      </w:r>
      <w:r>
        <w:rPr>
          <w:sz w:val="24"/>
        </w:rPr>
        <w:t>речи</w:t>
      </w:r>
      <w:r>
        <w:rPr>
          <w:spacing w:val="34"/>
          <w:sz w:val="24"/>
        </w:rPr>
        <w:t xml:space="preserve"> </w:t>
      </w:r>
      <w:r>
        <w:rPr>
          <w:sz w:val="24"/>
        </w:rPr>
        <w:t>личные</w:t>
      </w:r>
      <w:r>
        <w:rPr>
          <w:spacing w:val="32"/>
          <w:sz w:val="24"/>
        </w:rPr>
        <w:t xml:space="preserve"> </w:t>
      </w:r>
      <w:r>
        <w:rPr>
          <w:sz w:val="24"/>
        </w:rPr>
        <w:t>местоимения</w:t>
      </w:r>
      <w:r>
        <w:rPr>
          <w:spacing w:val="33"/>
          <w:sz w:val="24"/>
        </w:rPr>
        <w:t xml:space="preserve"> </w:t>
      </w:r>
      <w:r>
        <w:rPr>
          <w:sz w:val="24"/>
        </w:rPr>
        <w:t>в объектном падеже;</w:t>
      </w:r>
    </w:p>
    <w:p w:rsidR="00EC3DAF" w:rsidRDefault="00053F2E">
      <w:pPr>
        <w:pStyle w:val="a4"/>
        <w:numPr>
          <w:ilvl w:val="1"/>
          <w:numId w:val="72"/>
        </w:numPr>
        <w:tabs>
          <w:tab w:val="left" w:pos="2151"/>
        </w:tabs>
        <w:spacing w:before="15" w:line="280" w:lineRule="auto"/>
        <w:ind w:right="1643" w:firstLine="708"/>
        <w:jc w:val="left"/>
        <w:rPr>
          <w:sz w:val="24"/>
        </w:rPr>
      </w:pPr>
      <w:r>
        <w:rPr>
          <w:sz w:val="24"/>
        </w:rPr>
        <w:t>распознавать</w:t>
      </w:r>
      <w:r>
        <w:rPr>
          <w:spacing w:val="-5"/>
          <w:sz w:val="24"/>
        </w:rPr>
        <w:t xml:space="preserve"> </w:t>
      </w:r>
      <w:r>
        <w:rPr>
          <w:sz w:val="24"/>
        </w:rPr>
        <w:t>и</w:t>
      </w:r>
      <w:r>
        <w:rPr>
          <w:spacing w:val="-3"/>
          <w:sz w:val="24"/>
        </w:rPr>
        <w:t xml:space="preserve"> </w:t>
      </w:r>
      <w:r>
        <w:rPr>
          <w:sz w:val="24"/>
        </w:rPr>
        <w:t>употреблять</w:t>
      </w:r>
      <w:r>
        <w:rPr>
          <w:spacing w:val="-6"/>
          <w:sz w:val="24"/>
        </w:rPr>
        <w:t xml:space="preserve"> </w:t>
      </w:r>
      <w:r>
        <w:rPr>
          <w:sz w:val="24"/>
        </w:rPr>
        <w:t>в</w:t>
      </w:r>
      <w:r>
        <w:rPr>
          <w:spacing w:val="-5"/>
          <w:sz w:val="24"/>
        </w:rPr>
        <w:t xml:space="preserve"> </w:t>
      </w:r>
      <w:r>
        <w:rPr>
          <w:sz w:val="24"/>
        </w:rPr>
        <w:t>устной</w:t>
      </w:r>
      <w:r>
        <w:rPr>
          <w:spacing w:val="-6"/>
          <w:sz w:val="24"/>
        </w:rPr>
        <w:t xml:space="preserve"> </w:t>
      </w:r>
      <w:r>
        <w:rPr>
          <w:sz w:val="24"/>
        </w:rPr>
        <w:t>и</w:t>
      </w:r>
      <w:r>
        <w:rPr>
          <w:spacing w:val="-6"/>
          <w:sz w:val="24"/>
        </w:rPr>
        <w:t xml:space="preserve"> </w:t>
      </w:r>
      <w:r>
        <w:rPr>
          <w:sz w:val="24"/>
        </w:rPr>
        <w:t>письменной</w:t>
      </w:r>
      <w:r>
        <w:rPr>
          <w:spacing w:val="-6"/>
          <w:sz w:val="24"/>
        </w:rPr>
        <w:t xml:space="preserve"> </w:t>
      </w:r>
      <w:r>
        <w:rPr>
          <w:sz w:val="24"/>
        </w:rPr>
        <w:t>речи</w:t>
      </w:r>
      <w:r>
        <w:rPr>
          <w:spacing w:val="-3"/>
          <w:sz w:val="24"/>
        </w:rPr>
        <w:t xml:space="preserve"> </w:t>
      </w:r>
      <w:r>
        <w:rPr>
          <w:sz w:val="24"/>
        </w:rPr>
        <w:t>указательные местоимения that - those;</w:t>
      </w:r>
    </w:p>
    <w:p w:rsidR="00EC3DAF" w:rsidRDefault="00053F2E">
      <w:pPr>
        <w:pStyle w:val="a4"/>
        <w:numPr>
          <w:ilvl w:val="1"/>
          <w:numId w:val="72"/>
        </w:numPr>
        <w:tabs>
          <w:tab w:val="left" w:pos="2151"/>
        </w:tabs>
        <w:spacing w:before="3" w:line="268" w:lineRule="auto"/>
        <w:ind w:right="294" w:firstLine="708"/>
        <w:jc w:val="left"/>
        <w:rPr>
          <w:sz w:val="24"/>
        </w:rPr>
      </w:pPr>
      <w:r>
        <w:rPr>
          <w:sz w:val="24"/>
        </w:rPr>
        <w:t>распознавать</w:t>
      </w:r>
      <w:r>
        <w:rPr>
          <w:spacing w:val="80"/>
          <w:w w:val="150"/>
          <w:sz w:val="24"/>
        </w:rPr>
        <w:t xml:space="preserve"> </w:t>
      </w:r>
      <w:r>
        <w:rPr>
          <w:sz w:val="24"/>
        </w:rPr>
        <w:t>и</w:t>
      </w:r>
      <w:r>
        <w:rPr>
          <w:spacing w:val="80"/>
          <w:w w:val="150"/>
          <w:sz w:val="24"/>
        </w:rPr>
        <w:t xml:space="preserve"> </w:t>
      </w:r>
      <w:r>
        <w:rPr>
          <w:sz w:val="24"/>
        </w:rPr>
        <w:t>употреблять</w:t>
      </w:r>
      <w:r>
        <w:rPr>
          <w:spacing w:val="80"/>
          <w:w w:val="150"/>
          <w:sz w:val="24"/>
        </w:rPr>
        <w:t xml:space="preserve"> </w:t>
      </w:r>
      <w:r>
        <w:rPr>
          <w:sz w:val="24"/>
        </w:rPr>
        <w:t>в</w:t>
      </w:r>
      <w:r>
        <w:rPr>
          <w:spacing w:val="80"/>
          <w:w w:val="150"/>
          <w:sz w:val="24"/>
        </w:rPr>
        <w:t xml:space="preserve"> </w:t>
      </w:r>
      <w:r>
        <w:rPr>
          <w:sz w:val="24"/>
        </w:rPr>
        <w:t>устной</w:t>
      </w:r>
      <w:r>
        <w:rPr>
          <w:spacing w:val="80"/>
          <w:w w:val="150"/>
          <w:sz w:val="24"/>
        </w:rPr>
        <w:t xml:space="preserve"> </w:t>
      </w:r>
      <w:r>
        <w:rPr>
          <w:sz w:val="24"/>
        </w:rPr>
        <w:t>и</w:t>
      </w:r>
      <w:r>
        <w:rPr>
          <w:spacing w:val="80"/>
          <w:w w:val="150"/>
          <w:sz w:val="24"/>
        </w:rPr>
        <w:t xml:space="preserve"> </w:t>
      </w:r>
      <w:r>
        <w:rPr>
          <w:sz w:val="24"/>
        </w:rPr>
        <w:t>письменной</w:t>
      </w:r>
      <w:r>
        <w:rPr>
          <w:spacing w:val="80"/>
          <w:w w:val="150"/>
          <w:sz w:val="24"/>
        </w:rPr>
        <w:t xml:space="preserve"> </w:t>
      </w:r>
      <w:r>
        <w:rPr>
          <w:sz w:val="24"/>
        </w:rPr>
        <w:t>речи</w:t>
      </w:r>
      <w:r>
        <w:rPr>
          <w:spacing w:val="80"/>
          <w:w w:val="150"/>
          <w:sz w:val="24"/>
        </w:rPr>
        <w:t xml:space="preserve"> </w:t>
      </w:r>
      <w:r>
        <w:rPr>
          <w:sz w:val="24"/>
        </w:rPr>
        <w:t>неопределѐнные местоимения some/any в повествовательных и вопросительных предложениях;</w:t>
      </w:r>
    </w:p>
    <w:p w:rsidR="00EC3DAF" w:rsidRDefault="00053F2E">
      <w:pPr>
        <w:pStyle w:val="a4"/>
        <w:numPr>
          <w:ilvl w:val="1"/>
          <w:numId w:val="72"/>
        </w:numPr>
        <w:tabs>
          <w:tab w:val="left" w:pos="2151"/>
        </w:tabs>
        <w:spacing w:before="13" w:line="268" w:lineRule="auto"/>
        <w:ind w:right="295" w:firstLine="708"/>
        <w:jc w:val="left"/>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вопросительные</w:t>
      </w:r>
      <w:r>
        <w:rPr>
          <w:spacing w:val="40"/>
          <w:sz w:val="24"/>
        </w:rPr>
        <w:t xml:space="preserve"> </w:t>
      </w:r>
      <w:r>
        <w:rPr>
          <w:sz w:val="24"/>
        </w:rPr>
        <w:t>слова when, whose, why;</w:t>
      </w:r>
    </w:p>
    <w:p w:rsidR="00EC3DAF" w:rsidRDefault="00053F2E">
      <w:pPr>
        <w:pStyle w:val="a4"/>
        <w:numPr>
          <w:ilvl w:val="1"/>
          <w:numId w:val="72"/>
        </w:numPr>
        <w:tabs>
          <w:tab w:val="left" w:pos="2151"/>
        </w:tabs>
        <w:spacing w:line="280" w:lineRule="auto"/>
        <w:ind w:right="1355" w:firstLine="708"/>
        <w:jc w:val="left"/>
        <w:rPr>
          <w:sz w:val="24"/>
        </w:rPr>
      </w:pPr>
      <w:r>
        <w:rPr>
          <w:sz w:val="24"/>
        </w:rPr>
        <w:t>распознавать</w:t>
      </w:r>
      <w:r>
        <w:rPr>
          <w:spacing w:val="-4"/>
          <w:sz w:val="24"/>
        </w:rPr>
        <w:t xml:space="preserve"> </w:t>
      </w:r>
      <w:r>
        <w:rPr>
          <w:sz w:val="24"/>
        </w:rPr>
        <w:t>и</w:t>
      </w:r>
      <w:r>
        <w:rPr>
          <w:spacing w:val="-3"/>
          <w:sz w:val="24"/>
        </w:rPr>
        <w:t xml:space="preserve"> </w:t>
      </w:r>
      <w:r>
        <w:rPr>
          <w:sz w:val="24"/>
        </w:rPr>
        <w:t>употреблять</w:t>
      </w:r>
      <w:r>
        <w:rPr>
          <w:spacing w:val="-5"/>
          <w:sz w:val="24"/>
        </w:rPr>
        <w:t xml:space="preserve"> </w:t>
      </w:r>
      <w:r>
        <w:rPr>
          <w:sz w:val="24"/>
        </w:rPr>
        <w:t>в</w:t>
      </w:r>
      <w:r>
        <w:rPr>
          <w:spacing w:val="-4"/>
          <w:sz w:val="24"/>
        </w:rPr>
        <w:t xml:space="preserve"> </w:t>
      </w:r>
      <w:r>
        <w:rPr>
          <w:sz w:val="24"/>
        </w:rPr>
        <w:t>устной</w:t>
      </w:r>
      <w:r>
        <w:rPr>
          <w:spacing w:val="-5"/>
          <w:sz w:val="24"/>
        </w:rPr>
        <w:t xml:space="preserve"> </w:t>
      </w:r>
      <w:r>
        <w:rPr>
          <w:sz w:val="24"/>
        </w:rPr>
        <w:t>и</w:t>
      </w:r>
      <w:r>
        <w:rPr>
          <w:spacing w:val="-5"/>
          <w:sz w:val="24"/>
        </w:rPr>
        <w:t xml:space="preserve"> </w:t>
      </w:r>
      <w:r>
        <w:rPr>
          <w:sz w:val="24"/>
        </w:rPr>
        <w:t>письменной</w:t>
      </w:r>
      <w:r>
        <w:rPr>
          <w:spacing w:val="-5"/>
          <w:sz w:val="24"/>
        </w:rPr>
        <w:t xml:space="preserve"> </w:t>
      </w:r>
      <w:r>
        <w:rPr>
          <w:sz w:val="24"/>
        </w:rPr>
        <w:t>речи</w:t>
      </w:r>
      <w:r>
        <w:rPr>
          <w:spacing w:val="-7"/>
          <w:sz w:val="24"/>
        </w:rPr>
        <w:t xml:space="preserve"> </w:t>
      </w:r>
      <w:r>
        <w:rPr>
          <w:sz w:val="24"/>
        </w:rPr>
        <w:t>количественные числительные (13-100);</w:t>
      </w:r>
    </w:p>
    <w:p w:rsidR="00EC3DAF" w:rsidRDefault="00053F2E">
      <w:pPr>
        <w:pStyle w:val="a4"/>
        <w:numPr>
          <w:ilvl w:val="1"/>
          <w:numId w:val="72"/>
        </w:numPr>
        <w:tabs>
          <w:tab w:val="left" w:pos="2151"/>
        </w:tabs>
        <w:spacing w:before="0"/>
        <w:ind w:left="2151"/>
        <w:jc w:val="left"/>
        <w:rPr>
          <w:sz w:val="24"/>
        </w:rPr>
      </w:pPr>
      <w:r>
        <w:rPr>
          <w:sz w:val="24"/>
        </w:rPr>
        <w:t>распознавать</w:t>
      </w:r>
      <w:r>
        <w:rPr>
          <w:spacing w:val="-5"/>
          <w:sz w:val="24"/>
        </w:rPr>
        <w:t xml:space="preserve"> </w:t>
      </w:r>
      <w:r>
        <w:rPr>
          <w:sz w:val="24"/>
        </w:rPr>
        <w:t>и употреблять</w:t>
      </w:r>
      <w:r>
        <w:rPr>
          <w:spacing w:val="-3"/>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r>
        <w:rPr>
          <w:spacing w:val="-5"/>
          <w:sz w:val="24"/>
        </w:rPr>
        <w:t xml:space="preserve"> </w:t>
      </w:r>
      <w:r>
        <w:rPr>
          <w:sz w:val="24"/>
        </w:rPr>
        <w:t>порядковые</w:t>
      </w:r>
      <w:r>
        <w:rPr>
          <w:spacing w:val="-3"/>
          <w:sz w:val="24"/>
        </w:rPr>
        <w:t xml:space="preserve"> </w:t>
      </w:r>
      <w:r>
        <w:rPr>
          <w:spacing w:val="-2"/>
          <w:sz w:val="24"/>
        </w:rPr>
        <w:t>числительные</w:t>
      </w:r>
    </w:p>
    <w:p w:rsidR="00EC3DAF" w:rsidRDefault="00053F2E">
      <w:pPr>
        <w:pStyle w:val="a3"/>
        <w:spacing w:before="47"/>
        <w:ind w:left="723"/>
        <w:jc w:val="left"/>
      </w:pPr>
      <w:r>
        <w:rPr>
          <w:spacing w:val="-2"/>
        </w:rPr>
        <w:t>(1-</w:t>
      </w:r>
      <w:r>
        <w:rPr>
          <w:spacing w:val="-4"/>
        </w:rPr>
        <w:t>30);</w:t>
      </w:r>
    </w:p>
    <w:p w:rsidR="00EC3DAF" w:rsidRDefault="00EC3DAF">
      <w:pPr>
        <w:pStyle w:val="a3"/>
        <w:spacing w:before="91"/>
        <w:ind w:left="0"/>
        <w:jc w:val="left"/>
      </w:pPr>
    </w:p>
    <w:p w:rsidR="00EC3DAF" w:rsidRDefault="00053F2E">
      <w:pPr>
        <w:pStyle w:val="a4"/>
        <w:numPr>
          <w:ilvl w:val="1"/>
          <w:numId w:val="72"/>
        </w:numPr>
        <w:tabs>
          <w:tab w:val="left" w:pos="2151"/>
        </w:tabs>
        <w:spacing w:before="1" w:line="268" w:lineRule="auto"/>
        <w:ind w:right="293" w:firstLine="708"/>
        <w:jc w:val="left"/>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предлог</w:t>
      </w:r>
      <w:r>
        <w:rPr>
          <w:spacing w:val="40"/>
          <w:sz w:val="24"/>
        </w:rPr>
        <w:t xml:space="preserve"> </w:t>
      </w:r>
      <w:r>
        <w:rPr>
          <w:sz w:val="24"/>
        </w:rPr>
        <w:t>направления движения to (We went to Moscow last year.);</w:t>
      </w:r>
    </w:p>
    <w:p w:rsidR="00EC3DAF" w:rsidRDefault="00053F2E">
      <w:pPr>
        <w:pStyle w:val="a4"/>
        <w:numPr>
          <w:ilvl w:val="1"/>
          <w:numId w:val="72"/>
        </w:numPr>
        <w:tabs>
          <w:tab w:val="left" w:pos="2151"/>
        </w:tabs>
        <w:spacing w:before="13" w:line="268" w:lineRule="auto"/>
        <w:ind w:right="288" w:firstLine="708"/>
        <w:jc w:val="left"/>
        <w:rPr>
          <w:sz w:val="24"/>
        </w:rPr>
      </w:pPr>
      <w:r>
        <w:rPr>
          <w:sz w:val="24"/>
        </w:rPr>
        <w:t>распознавать и употреблять в устной и письменной речи предлоги места next to, in front of, behind;</w:t>
      </w:r>
    </w:p>
    <w:p w:rsidR="00EC3DAF" w:rsidRDefault="00053F2E">
      <w:pPr>
        <w:pStyle w:val="a4"/>
        <w:numPr>
          <w:ilvl w:val="1"/>
          <w:numId w:val="72"/>
        </w:numPr>
        <w:tabs>
          <w:tab w:val="left" w:pos="2151"/>
        </w:tabs>
        <w:spacing w:before="15" w:line="268" w:lineRule="auto"/>
        <w:ind w:right="286" w:firstLine="708"/>
        <w:jc w:val="left"/>
        <w:rPr>
          <w:sz w:val="24"/>
        </w:rPr>
      </w:pPr>
      <w:r>
        <w:rPr>
          <w:sz w:val="24"/>
        </w:rPr>
        <w:t>распознавать и употреблять в устной и письменной речи предлоги времени: at, in, on в выражениях at 4 o’clock, in the morning, on Monday.</w:t>
      </w:r>
    </w:p>
    <w:p w:rsidR="00EC3DAF" w:rsidRDefault="00053F2E">
      <w:pPr>
        <w:pStyle w:val="a3"/>
        <w:ind w:left="1419"/>
        <w:jc w:val="left"/>
      </w:pPr>
      <w:r>
        <w:t>Социокультурные</w:t>
      </w:r>
      <w:r>
        <w:rPr>
          <w:spacing w:val="-6"/>
        </w:rPr>
        <w:t xml:space="preserve"> </w:t>
      </w:r>
      <w:r>
        <w:t>знания</w:t>
      </w:r>
      <w:r>
        <w:rPr>
          <w:spacing w:val="-4"/>
        </w:rPr>
        <w:t xml:space="preserve"> </w:t>
      </w:r>
      <w:r>
        <w:t>и</w:t>
      </w:r>
      <w:r>
        <w:rPr>
          <w:spacing w:val="-1"/>
        </w:rPr>
        <w:t xml:space="preserve"> </w:t>
      </w:r>
      <w:r>
        <w:rPr>
          <w:spacing w:val="-2"/>
        </w:rPr>
        <w:t>умения:</w:t>
      </w:r>
    </w:p>
    <w:p w:rsidR="00EC3DAF" w:rsidRDefault="00053F2E">
      <w:pPr>
        <w:pStyle w:val="a4"/>
        <w:numPr>
          <w:ilvl w:val="1"/>
          <w:numId w:val="72"/>
        </w:numPr>
        <w:tabs>
          <w:tab w:val="left" w:pos="2151"/>
        </w:tabs>
        <w:spacing w:before="45" w:line="268" w:lineRule="auto"/>
        <w:ind w:right="289" w:firstLine="708"/>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днѐм рождения, Новым годом, Рождеством);</w:t>
      </w:r>
    </w:p>
    <w:p w:rsidR="00EC3DAF" w:rsidRDefault="00053F2E">
      <w:pPr>
        <w:pStyle w:val="a4"/>
        <w:numPr>
          <w:ilvl w:val="1"/>
          <w:numId w:val="72"/>
        </w:numPr>
        <w:tabs>
          <w:tab w:val="left" w:pos="2151"/>
        </w:tabs>
        <w:spacing w:before="17" w:line="268" w:lineRule="auto"/>
        <w:ind w:right="293" w:firstLine="708"/>
        <w:rPr>
          <w:sz w:val="24"/>
        </w:rPr>
      </w:pPr>
      <w:r>
        <w:rPr>
          <w:sz w:val="24"/>
        </w:rPr>
        <w:t>кратко представлять свою страну и страну/ страны изучаемого языка на</w:t>
      </w:r>
      <w:r>
        <w:rPr>
          <w:spacing w:val="40"/>
          <w:sz w:val="24"/>
        </w:rPr>
        <w:t xml:space="preserve"> </w:t>
      </w:r>
      <w:r>
        <w:rPr>
          <w:sz w:val="24"/>
        </w:rPr>
        <w:t>английском языке.</w:t>
      </w:r>
    </w:p>
    <w:p w:rsidR="00EC3DAF" w:rsidRDefault="00EC3DAF">
      <w:pPr>
        <w:pStyle w:val="a3"/>
        <w:spacing w:before="61"/>
        <w:ind w:left="0"/>
        <w:jc w:val="left"/>
      </w:pPr>
    </w:p>
    <w:p w:rsidR="00EC3DAF" w:rsidRDefault="00053F2E">
      <w:pPr>
        <w:pStyle w:val="2"/>
        <w:spacing w:before="1"/>
        <w:ind w:left="1136" w:right="629"/>
        <w:jc w:val="center"/>
      </w:pPr>
      <w:r>
        <w:t xml:space="preserve">4 </w:t>
      </w:r>
      <w:r>
        <w:rPr>
          <w:spacing w:val="-2"/>
        </w:rPr>
        <w:t>класс</w:t>
      </w:r>
    </w:p>
    <w:p w:rsidR="00EC3DAF" w:rsidRDefault="00053F2E">
      <w:pPr>
        <w:pStyle w:val="a3"/>
        <w:spacing w:before="31"/>
        <w:ind w:left="-1" w:right="4274"/>
        <w:jc w:val="center"/>
      </w:pPr>
      <w:r>
        <w:t>Коммуникативные</w:t>
      </w:r>
      <w:r>
        <w:rPr>
          <w:spacing w:val="-5"/>
        </w:rPr>
        <w:t xml:space="preserve"> </w:t>
      </w:r>
      <w:r>
        <w:t>умения</w:t>
      </w:r>
      <w:r>
        <w:rPr>
          <w:spacing w:val="-5"/>
        </w:rPr>
        <w:t xml:space="preserve"> </w:t>
      </w:r>
      <w:r>
        <w:rPr>
          <w:spacing w:val="-2"/>
        </w:rPr>
        <w:t>Говорение:</w:t>
      </w:r>
    </w:p>
    <w:p w:rsidR="00EC3DAF" w:rsidRDefault="00053F2E">
      <w:pPr>
        <w:pStyle w:val="a4"/>
        <w:numPr>
          <w:ilvl w:val="1"/>
          <w:numId w:val="72"/>
        </w:numPr>
        <w:tabs>
          <w:tab w:val="left" w:pos="2151"/>
        </w:tabs>
        <w:spacing w:before="43" w:line="268" w:lineRule="auto"/>
        <w:ind w:right="287" w:firstLine="708"/>
        <w:rPr>
          <w:sz w:val="24"/>
        </w:rPr>
      </w:pPr>
      <w:r>
        <w:rPr>
          <w:sz w:val="24"/>
        </w:rPr>
        <w:t xml:space="preserve">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 странах изучаемого языка (не менее 4-5 реплик со стороны каждого </w:t>
      </w:r>
      <w:r>
        <w:rPr>
          <w:spacing w:val="-2"/>
          <w:sz w:val="24"/>
        </w:rPr>
        <w:t>собеседника);</w:t>
      </w:r>
    </w:p>
    <w:p w:rsidR="00EC3DAF" w:rsidRDefault="00053F2E">
      <w:pPr>
        <w:pStyle w:val="a4"/>
        <w:numPr>
          <w:ilvl w:val="1"/>
          <w:numId w:val="72"/>
        </w:numPr>
        <w:tabs>
          <w:tab w:val="left" w:pos="2151"/>
        </w:tabs>
        <w:spacing w:line="268" w:lineRule="auto"/>
        <w:ind w:right="292" w:firstLine="708"/>
        <w:rPr>
          <w:sz w:val="24"/>
        </w:rPr>
      </w:pPr>
      <w:r>
        <w:rPr>
          <w:sz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объѐме не менее 4-5 реплик со стороны каждого собеседника;</w:t>
      </w:r>
    </w:p>
    <w:p w:rsidR="00EC3DAF" w:rsidRDefault="00053F2E">
      <w:pPr>
        <w:pStyle w:val="a4"/>
        <w:numPr>
          <w:ilvl w:val="1"/>
          <w:numId w:val="72"/>
        </w:numPr>
        <w:tabs>
          <w:tab w:val="left" w:pos="2151"/>
        </w:tabs>
        <w:spacing w:before="14" w:line="268" w:lineRule="auto"/>
        <w:ind w:right="295" w:firstLine="708"/>
        <w:rPr>
          <w:sz w:val="24"/>
        </w:rPr>
      </w:pPr>
      <w:r>
        <w:rPr>
          <w:sz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w:t>
      </w:r>
    </w:p>
    <w:p w:rsidR="00EC3DAF" w:rsidRDefault="00EC3DAF">
      <w:pPr>
        <w:pStyle w:val="a4"/>
        <w:spacing w:line="268" w:lineRule="auto"/>
        <w:rPr>
          <w:sz w:val="24"/>
        </w:rPr>
        <w:sectPr w:rsidR="00EC3DAF">
          <w:pgSz w:w="11910" w:h="16840"/>
          <w:pgMar w:top="1220" w:right="283" w:bottom="1000" w:left="566" w:header="0" w:footer="818" w:gutter="0"/>
          <w:cols w:space="720"/>
        </w:sectPr>
      </w:pPr>
    </w:p>
    <w:p w:rsidR="00EC3DAF" w:rsidRDefault="00053F2E">
      <w:pPr>
        <w:pStyle w:val="a4"/>
        <w:numPr>
          <w:ilvl w:val="1"/>
          <w:numId w:val="72"/>
        </w:numPr>
        <w:tabs>
          <w:tab w:val="left" w:pos="1498"/>
        </w:tabs>
        <w:spacing w:before="74"/>
        <w:ind w:left="1498" w:hanging="79"/>
        <w:jc w:val="left"/>
        <w:rPr>
          <w:sz w:val="24"/>
        </w:rPr>
      </w:pPr>
      <w:r>
        <w:rPr>
          <w:sz w:val="24"/>
        </w:rPr>
        <w:lastRenderedPageBreak/>
        <w:t>​</w:t>
      </w:r>
    </w:p>
    <w:p w:rsidR="00EC3DAF" w:rsidRDefault="00053F2E">
      <w:pPr>
        <w:pStyle w:val="a3"/>
        <w:spacing w:before="276" w:line="268" w:lineRule="auto"/>
        <w:ind w:left="723"/>
        <w:jc w:val="left"/>
      </w:pPr>
      <w:r>
        <w:t>содержания</w:t>
      </w:r>
      <w:r>
        <w:rPr>
          <w:spacing w:val="40"/>
        </w:rPr>
        <w:t xml:space="preserve"> </w:t>
      </w:r>
      <w:r>
        <w:t>речи</w:t>
      </w:r>
      <w:r>
        <w:rPr>
          <w:spacing w:val="40"/>
        </w:rPr>
        <w:t xml:space="preserve"> </w:t>
      </w:r>
      <w:r>
        <w:t>для</w:t>
      </w:r>
      <w:r>
        <w:rPr>
          <w:spacing w:val="40"/>
        </w:rPr>
        <w:t xml:space="preserve"> </w:t>
      </w:r>
      <w:r>
        <w:t>4</w:t>
      </w:r>
      <w:r>
        <w:rPr>
          <w:spacing w:val="40"/>
        </w:rPr>
        <w:t xml:space="preserve"> </w:t>
      </w:r>
      <w:r>
        <w:t>класса</w:t>
      </w:r>
      <w:r>
        <w:rPr>
          <w:spacing w:val="40"/>
        </w:rPr>
        <w:t xml:space="preserve"> </w:t>
      </w:r>
      <w:r>
        <w:t>(объѐм</w:t>
      </w:r>
      <w:r>
        <w:rPr>
          <w:spacing w:val="40"/>
        </w:rPr>
        <w:t xml:space="preserve"> </w:t>
      </w:r>
      <w:r>
        <w:t>монологического</w:t>
      </w:r>
      <w:r>
        <w:rPr>
          <w:spacing w:val="40"/>
        </w:rPr>
        <w:t xml:space="preserve"> </w:t>
      </w:r>
      <w:r>
        <w:t>высказывания</w:t>
      </w:r>
      <w:r>
        <w:rPr>
          <w:spacing w:val="40"/>
        </w:rPr>
        <w:t xml:space="preserve"> </w:t>
      </w:r>
      <w:r>
        <w:t>-</w:t>
      </w:r>
      <w:r>
        <w:rPr>
          <w:spacing w:val="40"/>
        </w:rPr>
        <w:t xml:space="preserve"> </w:t>
      </w:r>
      <w:r>
        <w:t>не</w:t>
      </w:r>
      <w:r>
        <w:rPr>
          <w:spacing w:val="40"/>
        </w:rPr>
        <w:t xml:space="preserve"> </w:t>
      </w:r>
      <w:r>
        <w:t>менее</w:t>
      </w:r>
      <w:r>
        <w:rPr>
          <w:spacing w:val="40"/>
        </w:rPr>
        <w:t xml:space="preserve"> </w:t>
      </w:r>
      <w:r>
        <w:t>4-5</w:t>
      </w:r>
      <w:r>
        <w:rPr>
          <w:spacing w:val="40"/>
        </w:rPr>
        <w:t xml:space="preserve"> </w:t>
      </w:r>
      <w:r>
        <w:t>фраз); создавать устные связные монологические высказывания по образцу; выражать</w:t>
      </w:r>
    </w:p>
    <w:p w:rsidR="00EC3DAF" w:rsidRDefault="00053F2E">
      <w:pPr>
        <w:pStyle w:val="a3"/>
        <w:spacing w:before="15"/>
        <w:ind w:left="723"/>
        <w:jc w:val="left"/>
      </w:pPr>
      <w:r>
        <w:t>своѐ</w:t>
      </w:r>
      <w:r>
        <w:rPr>
          <w:spacing w:val="-4"/>
        </w:rPr>
        <w:t xml:space="preserve"> </w:t>
      </w:r>
      <w:r>
        <w:t>отношение</w:t>
      </w:r>
      <w:r>
        <w:rPr>
          <w:spacing w:val="-3"/>
        </w:rPr>
        <w:t xml:space="preserve"> </w:t>
      </w:r>
      <w:r>
        <w:t>к</w:t>
      </w:r>
      <w:r>
        <w:rPr>
          <w:spacing w:val="-2"/>
        </w:rPr>
        <w:t xml:space="preserve"> </w:t>
      </w:r>
      <w:r>
        <w:t>предмету</w:t>
      </w:r>
      <w:r>
        <w:rPr>
          <w:spacing w:val="-6"/>
        </w:rPr>
        <w:t xml:space="preserve"> </w:t>
      </w:r>
      <w:r>
        <w:rPr>
          <w:spacing w:val="-4"/>
        </w:rPr>
        <w:t>речи;</w:t>
      </w:r>
    </w:p>
    <w:p w:rsidR="00EC3DAF" w:rsidRDefault="00053F2E">
      <w:pPr>
        <w:pStyle w:val="a4"/>
        <w:numPr>
          <w:ilvl w:val="1"/>
          <w:numId w:val="72"/>
        </w:numPr>
        <w:tabs>
          <w:tab w:val="left" w:pos="2151"/>
        </w:tabs>
        <w:spacing w:before="48" w:line="268" w:lineRule="auto"/>
        <w:ind w:right="291" w:firstLine="708"/>
        <w:jc w:val="left"/>
        <w:rPr>
          <w:sz w:val="24"/>
        </w:rPr>
      </w:pPr>
      <w:r>
        <w:rPr>
          <w:sz w:val="24"/>
        </w:rPr>
        <w:t>передавать</w:t>
      </w:r>
      <w:r>
        <w:rPr>
          <w:spacing w:val="80"/>
          <w:sz w:val="24"/>
        </w:rPr>
        <w:t xml:space="preserve"> </w:t>
      </w:r>
      <w:r>
        <w:rPr>
          <w:sz w:val="24"/>
        </w:rPr>
        <w:t>основное</w:t>
      </w:r>
      <w:r>
        <w:rPr>
          <w:spacing w:val="80"/>
          <w:sz w:val="24"/>
        </w:rPr>
        <w:t xml:space="preserve"> </w:t>
      </w:r>
      <w:r>
        <w:rPr>
          <w:sz w:val="24"/>
        </w:rPr>
        <w:t>содержание</w:t>
      </w:r>
      <w:r>
        <w:rPr>
          <w:spacing w:val="80"/>
          <w:sz w:val="24"/>
        </w:rPr>
        <w:t xml:space="preserve"> </w:t>
      </w:r>
      <w:r>
        <w:rPr>
          <w:sz w:val="24"/>
        </w:rPr>
        <w:t>прочитанного</w:t>
      </w:r>
      <w:r>
        <w:rPr>
          <w:spacing w:val="80"/>
          <w:sz w:val="24"/>
        </w:rPr>
        <w:t xml:space="preserve"> </w:t>
      </w:r>
      <w:r>
        <w:rPr>
          <w:sz w:val="24"/>
        </w:rPr>
        <w:t>текста</w:t>
      </w:r>
      <w:r>
        <w:rPr>
          <w:spacing w:val="80"/>
          <w:sz w:val="24"/>
        </w:rPr>
        <w:t xml:space="preserve"> </w:t>
      </w:r>
      <w:r>
        <w:rPr>
          <w:sz w:val="24"/>
        </w:rPr>
        <w:t>с</w:t>
      </w:r>
      <w:r>
        <w:rPr>
          <w:spacing w:val="80"/>
          <w:sz w:val="24"/>
        </w:rPr>
        <w:t xml:space="preserve"> </w:t>
      </w:r>
      <w:r>
        <w:rPr>
          <w:sz w:val="24"/>
        </w:rPr>
        <w:t>вербальными</w:t>
      </w:r>
      <w:r>
        <w:rPr>
          <w:spacing w:val="80"/>
          <w:sz w:val="24"/>
        </w:rPr>
        <w:t xml:space="preserve"> </w:t>
      </w:r>
      <w:r>
        <w:rPr>
          <w:sz w:val="24"/>
        </w:rPr>
        <w:t>и/или зрительными опорами в объѐме не менее 4-5 фраз.</w:t>
      </w:r>
    </w:p>
    <w:p w:rsidR="00EC3DAF" w:rsidRDefault="00053F2E">
      <w:pPr>
        <w:pStyle w:val="a4"/>
        <w:numPr>
          <w:ilvl w:val="1"/>
          <w:numId w:val="72"/>
        </w:numPr>
        <w:tabs>
          <w:tab w:val="left" w:pos="2151"/>
          <w:tab w:val="left" w:pos="3710"/>
          <w:tab w:val="left" w:pos="5063"/>
          <w:tab w:val="left" w:pos="6652"/>
          <w:tab w:val="left" w:pos="7933"/>
          <w:tab w:val="left" w:pos="8933"/>
          <w:tab w:val="left" w:pos="9252"/>
          <w:tab w:val="left" w:pos="9801"/>
        </w:tabs>
        <w:spacing w:before="13" w:line="268" w:lineRule="auto"/>
        <w:ind w:right="294" w:firstLine="708"/>
        <w:jc w:val="left"/>
        <w:rPr>
          <w:sz w:val="24"/>
        </w:rPr>
      </w:pPr>
      <w:r>
        <w:rPr>
          <w:spacing w:val="-2"/>
          <w:sz w:val="24"/>
        </w:rPr>
        <w:t>представлять</w:t>
      </w:r>
      <w:r>
        <w:rPr>
          <w:sz w:val="24"/>
        </w:rPr>
        <w:tab/>
      </w:r>
      <w:r>
        <w:rPr>
          <w:spacing w:val="-2"/>
          <w:sz w:val="24"/>
        </w:rPr>
        <w:t>результаты</w:t>
      </w:r>
      <w:r>
        <w:rPr>
          <w:sz w:val="24"/>
        </w:rPr>
        <w:tab/>
      </w:r>
      <w:r>
        <w:rPr>
          <w:spacing w:val="-2"/>
          <w:sz w:val="24"/>
        </w:rPr>
        <w:t>выполненной</w:t>
      </w:r>
      <w:r>
        <w:rPr>
          <w:sz w:val="24"/>
        </w:rPr>
        <w:tab/>
      </w:r>
      <w:r>
        <w:rPr>
          <w:spacing w:val="-2"/>
          <w:sz w:val="24"/>
        </w:rPr>
        <w:t>проектной</w:t>
      </w:r>
      <w:r>
        <w:rPr>
          <w:sz w:val="24"/>
        </w:rPr>
        <w:tab/>
      </w:r>
      <w:r>
        <w:rPr>
          <w:spacing w:val="-2"/>
          <w:sz w:val="24"/>
        </w:rPr>
        <w:t>работы,</w:t>
      </w:r>
      <w:r>
        <w:rPr>
          <w:sz w:val="24"/>
        </w:rPr>
        <w:tab/>
      </w:r>
      <w:r>
        <w:rPr>
          <w:spacing w:val="-10"/>
          <w:sz w:val="24"/>
        </w:rPr>
        <w:t>в</w:t>
      </w:r>
      <w:r>
        <w:rPr>
          <w:sz w:val="24"/>
        </w:rPr>
        <w:tab/>
      </w:r>
      <w:r>
        <w:rPr>
          <w:spacing w:val="-4"/>
          <w:sz w:val="24"/>
        </w:rPr>
        <w:t>т.ч.</w:t>
      </w:r>
      <w:r>
        <w:rPr>
          <w:sz w:val="24"/>
        </w:rPr>
        <w:tab/>
      </w:r>
      <w:r>
        <w:rPr>
          <w:spacing w:val="-2"/>
          <w:sz w:val="24"/>
        </w:rPr>
        <w:t xml:space="preserve">подбирая </w:t>
      </w:r>
      <w:r>
        <w:rPr>
          <w:sz w:val="24"/>
        </w:rPr>
        <w:t>иллюстративный материал (рисунки, фото) к тексту выступления, в объѐме не менее 4-5 фраз.</w:t>
      </w:r>
    </w:p>
    <w:p w:rsidR="00EC3DAF" w:rsidRDefault="00053F2E">
      <w:pPr>
        <w:pStyle w:val="a3"/>
        <w:ind w:left="1419"/>
        <w:jc w:val="left"/>
      </w:pPr>
      <w:r>
        <w:rPr>
          <w:spacing w:val="-2"/>
        </w:rPr>
        <w:t>Аудирование:</w:t>
      </w:r>
    </w:p>
    <w:p w:rsidR="00EC3DAF" w:rsidRDefault="00053F2E">
      <w:pPr>
        <w:pStyle w:val="a4"/>
        <w:numPr>
          <w:ilvl w:val="1"/>
          <w:numId w:val="72"/>
        </w:numPr>
        <w:tabs>
          <w:tab w:val="left" w:pos="2151"/>
          <w:tab w:val="left" w:pos="4311"/>
          <w:tab w:val="left" w:pos="5031"/>
          <w:tab w:val="left" w:pos="5752"/>
          <w:tab w:val="left" w:pos="6472"/>
          <w:tab w:val="left" w:pos="7912"/>
          <w:tab w:val="left" w:pos="8632"/>
          <w:tab w:val="left" w:pos="10072"/>
        </w:tabs>
        <w:spacing w:before="48" w:line="268" w:lineRule="auto"/>
        <w:ind w:left="1431" w:right="854" w:firstLine="0"/>
        <w:jc w:val="left"/>
        <w:rPr>
          <w:sz w:val="24"/>
        </w:rPr>
      </w:pP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10"/>
          <w:sz w:val="24"/>
        </w:rPr>
        <w:t>и</w:t>
      </w:r>
      <w:r>
        <w:rPr>
          <w:sz w:val="24"/>
        </w:rPr>
        <w:tab/>
      </w:r>
      <w:r>
        <w:rPr>
          <w:spacing w:val="-2"/>
          <w:sz w:val="24"/>
        </w:rPr>
        <w:t>понимать</w:t>
      </w:r>
      <w:r>
        <w:rPr>
          <w:sz w:val="24"/>
        </w:rPr>
        <w:tab/>
      </w:r>
      <w:r>
        <w:rPr>
          <w:spacing w:val="-4"/>
          <w:sz w:val="24"/>
        </w:rPr>
        <w:t>речь</w:t>
      </w:r>
      <w:r>
        <w:rPr>
          <w:sz w:val="24"/>
        </w:rPr>
        <w:tab/>
      </w:r>
      <w:r>
        <w:rPr>
          <w:spacing w:val="-2"/>
          <w:sz w:val="24"/>
        </w:rPr>
        <w:t>учителя</w:t>
      </w:r>
      <w:r>
        <w:rPr>
          <w:sz w:val="24"/>
        </w:rPr>
        <w:tab/>
      </w:r>
      <w:r>
        <w:rPr>
          <w:spacing w:val="-10"/>
          <w:sz w:val="24"/>
        </w:rPr>
        <w:t xml:space="preserve">и </w:t>
      </w:r>
      <w:r>
        <w:rPr>
          <w:spacing w:val="-2"/>
          <w:sz w:val="24"/>
        </w:rPr>
        <w:t>одноклассников,</w:t>
      </w:r>
    </w:p>
    <w:p w:rsidR="00EC3DAF" w:rsidRDefault="00053F2E">
      <w:pPr>
        <w:pStyle w:val="a3"/>
        <w:spacing w:before="13"/>
        <w:ind w:left="723"/>
        <w:jc w:val="left"/>
      </w:pPr>
      <w:r>
        <w:t>вербально/невербально</w:t>
      </w:r>
      <w:r>
        <w:rPr>
          <w:spacing w:val="-8"/>
        </w:rPr>
        <w:t xml:space="preserve"> </w:t>
      </w:r>
      <w:r>
        <w:t>реагировать</w:t>
      </w:r>
      <w:r>
        <w:rPr>
          <w:spacing w:val="-4"/>
        </w:rPr>
        <w:t xml:space="preserve"> </w:t>
      </w:r>
      <w:r>
        <w:t>на</w:t>
      </w:r>
      <w:r>
        <w:rPr>
          <w:spacing w:val="-4"/>
        </w:rPr>
        <w:t xml:space="preserve"> </w:t>
      </w:r>
      <w:r>
        <w:rPr>
          <w:spacing w:val="-2"/>
        </w:rPr>
        <w:t>услышанное;</w:t>
      </w:r>
    </w:p>
    <w:p w:rsidR="00EC3DAF" w:rsidRDefault="00053F2E">
      <w:pPr>
        <w:pStyle w:val="a4"/>
        <w:numPr>
          <w:ilvl w:val="1"/>
          <w:numId w:val="72"/>
        </w:numPr>
        <w:tabs>
          <w:tab w:val="left" w:pos="2151"/>
        </w:tabs>
        <w:spacing w:before="48" w:line="268" w:lineRule="auto"/>
        <w:ind w:right="288" w:firstLine="708"/>
        <w:rPr>
          <w:sz w:val="24"/>
        </w:rPr>
      </w:pPr>
      <w:r>
        <w:rPr>
          <w:sz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т.ч. контекстуальной, догадки (время звучания текста/ текстов для аудирования - до 1 минуты).</w:t>
      </w:r>
    </w:p>
    <w:p w:rsidR="00EC3DAF" w:rsidRDefault="00053F2E">
      <w:pPr>
        <w:pStyle w:val="a3"/>
        <w:spacing w:before="15"/>
        <w:ind w:left="1419"/>
      </w:pPr>
      <w:r>
        <w:t>Смысловое</w:t>
      </w:r>
      <w:r>
        <w:rPr>
          <w:spacing w:val="-5"/>
        </w:rPr>
        <w:t xml:space="preserve"> </w:t>
      </w:r>
      <w:r>
        <w:rPr>
          <w:spacing w:val="-2"/>
        </w:rPr>
        <w:t>чтение:</w:t>
      </w:r>
    </w:p>
    <w:p w:rsidR="00EC3DAF" w:rsidRDefault="00053F2E">
      <w:pPr>
        <w:pStyle w:val="a4"/>
        <w:numPr>
          <w:ilvl w:val="1"/>
          <w:numId w:val="72"/>
        </w:numPr>
        <w:tabs>
          <w:tab w:val="left" w:pos="2151"/>
        </w:tabs>
        <w:spacing w:before="48" w:line="268" w:lineRule="auto"/>
        <w:ind w:right="292" w:firstLine="708"/>
        <w:rPr>
          <w:sz w:val="24"/>
        </w:rPr>
      </w:pPr>
      <w:r>
        <w:rPr>
          <w:sz w:val="24"/>
        </w:rPr>
        <w:t>читать вслух учебные тексты объѐмом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EC3DAF" w:rsidRDefault="00053F2E">
      <w:pPr>
        <w:pStyle w:val="a4"/>
        <w:numPr>
          <w:ilvl w:val="1"/>
          <w:numId w:val="72"/>
        </w:numPr>
        <w:tabs>
          <w:tab w:val="left" w:pos="2151"/>
        </w:tabs>
        <w:spacing w:before="14" w:line="268" w:lineRule="auto"/>
        <w:ind w:right="287" w:firstLine="708"/>
        <w:rPr>
          <w:sz w:val="24"/>
        </w:rPr>
      </w:pPr>
      <w:r>
        <w:rPr>
          <w:sz w:val="24"/>
        </w:rPr>
        <w:t>читать про себя тексты, содержащие отдельные незнакомые слова, с раз- личной глубиной проникновения в их содержание в зависимости от поставлен- 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т.ч. контекстуальной, догадки</w:t>
      </w:r>
    </w:p>
    <w:p w:rsidR="00EC3DAF" w:rsidRDefault="00053F2E">
      <w:pPr>
        <w:pStyle w:val="a3"/>
        <w:spacing w:before="17"/>
        <w:ind w:left="723"/>
      </w:pPr>
      <w:r>
        <w:t>(объѐм</w:t>
      </w:r>
      <w:r>
        <w:rPr>
          <w:spacing w:val="-4"/>
        </w:rPr>
        <w:t xml:space="preserve"> </w:t>
      </w:r>
      <w:r>
        <w:t>текста/текстов</w:t>
      </w:r>
      <w:r>
        <w:rPr>
          <w:spacing w:val="-3"/>
        </w:rPr>
        <w:t xml:space="preserve"> </w:t>
      </w:r>
      <w:r>
        <w:t>для</w:t>
      </w:r>
      <w:r>
        <w:rPr>
          <w:spacing w:val="-3"/>
        </w:rPr>
        <w:t xml:space="preserve"> </w:t>
      </w:r>
      <w:r>
        <w:t>чтения</w:t>
      </w:r>
      <w:r>
        <w:rPr>
          <w:spacing w:val="-1"/>
        </w:rPr>
        <w:t xml:space="preserve"> </w:t>
      </w:r>
      <w:r>
        <w:t>-</w:t>
      </w:r>
      <w:r>
        <w:rPr>
          <w:spacing w:val="-4"/>
        </w:rPr>
        <w:t xml:space="preserve"> </w:t>
      </w:r>
      <w:r>
        <w:t>до</w:t>
      </w:r>
      <w:r>
        <w:rPr>
          <w:spacing w:val="-2"/>
        </w:rPr>
        <w:t xml:space="preserve"> </w:t>
      </w:r>
      <w:r>
        <w:t>160</w:t>
      </w:r>
      <w:r>
        <w:rPr>
          <w:spacing w:val="-2"/>
        </w:rPr>
        <w:t xml:space="preserve"> слов;</w:t>
      </w:r>
    </w:p>
    <w:p w:rsidR="00EC3DAF" w:rsidRDefault="00053F2E">
      <w:pPr>
        <w:pStyle w:val="a4"/>
        <w:numPr>
          <w:ilvl w:val="1"/>
          <w:numId w:val="72"/>
        </w:numPr>
        <w:tabs>
          <w:tab w:val="left" w:pos="2151"/>
        </w:tabs>
        <w:spacing w:before="45"/>
        <w:ind w:left="2151"/>
        <w:jc w:val="left"/>
        <w:rPr>
          <w:sz w:val="24"/>
        </w:rPr>
      </w:pPr>
      <w:r>
        <w:rPr>
          <w:sz w:val="24"/>
        </w:rPr>
        <w:t>прогнозировать</w:t>
      </w:r>
      <w:r>
        <w:rPr>
          <w:spacing w:val="-2"/>
          <w:sz w:val="24"/>
        </w:rPr>
        <w:t xml:space="preserve"> </w:t>
      </w:r>
      <w:r>
        <w:rPr>
          <w:sz w:val="24"/>
        </w:rPr>
        <w:t>содержание</w:t>
      </w:r>
      <w:r>
        <w:rPr>
          <w:spacing w:val="-4"/>
          <w:sz w:val="24"/>
        </w:rPr>
        <w:t xml:space="preserve"> </w:t>
      </w:r>
      <w:r>
        <w:rPr>
          <w:sz w:val="24"/>
        </w:rPr>
        <w:t>текста</w:t>
      </w:r>
      <w:r>
        <w:rPr>
          <w:spacing w:val="-3"/>
          <w:sz w:val="24"/>
        </w:rPr>
        <w:t xml:space="preserve"> </w:t>
      </w:r>
      <w:r>
        <w:rPr>
          <w:sz w:val="24"/>
        </w:rPr>
        <w:t>на</w:t>
      </w:r>
      <w:r>
        <w:rPr>
          <w:spacing w:val="-3"/>
          <w:sz w:val="24"/>
        </w:rPr>
        <w:t xml:space="preserve"> </w:t>
      </w:r>
      <w:r>
        <w:rPr>
          <w:sz w:val="24"/>
        </w:rPr>
        <w:t>основе</w:t>
      </w:r>
      <w:r>
        <w:rPr>
          <w:spacing w:val="-4"/>
          <w:sz w:val="24"/>
        </w:rPr>
        <w:t xml:space="preserve"> </w:t>
      </w:r>
      <w:r>
        <w:rPr>
          <w:spacing w:val="-2"/>
          <w:sz w:val="24"/>
        </w:rPr>
        <w:t>заголовка;</w:t>
      </w:r>
    </w:p>
    <w:p w:rsidR="00EC3DAF" w:rsidRDefault="00053F2E">
      <w:pPr>
        <w:pStyle w:val="a4"/>
        <w:numPr>
          <w:ilvl w:val="1"/>
          <w:numId w:val="72"/>
        </w:numPr>
        <w:tabs>
          <w:tab w:val="left" w:pos="2151"/>
        </w:tabs>
        <w:spacing w:before="48" w:line="268" w:lineRule="auto"/>
        <w:ind w:right="292" w:firstLine="708"/>
        <w:jc w:val="left"/>
        <w:rPr>
          <w:sz w:val="24"/>
        </w:rPr>
      </w:pPr>
      <w:r>
        <w:rPr>
          <w:sz w:val="24"/>
        </w:rPr>
        <w:t>читать</w:t>
      </w:r>
      <w:r>
        <w:rPr>
          <w:spacing w:val="40"/>
          <w:sz w:val="24"/>
        </w:rPr>
        <w:t xml:space="preserve"> </w:t>
      </w:r>
      <w:r>
        <w:rPr>
          <w:sz w:val="24"/>
        </w:rPr>
        <w:t>про</w:t>
      </w:r>
      <w:r>
        <w:rPr>
          <w:spacing w:val="40"/>
          <w:sz w:val="24"/>
        </w:rPr>
        <w:t xml:space="preserve"> </w:t>
      </w:r>
      <w:r>
        <w:rPr>
          <w:sz w:val="24"/>
        </w:rPr>
        <w:t>себя</w:t>
      </w:r>
      <w:r>
        <w:rPr>
          <w:spacing w:val="40"/>
          <w:sz w:val="24"/>
        </w:rPr>
        <w:t xml:space="preserve"> </w:t>
      </w:r>
      <w:r>
        <w:rPr>
          <w:sz w:val="24"/>
        </w:rPr>
        <w:t>несплошные</w:t>
      </w:r>
      <w:r>
        <w:rPr>
          <w:spacing w:val="40"/>
          <w:sz w:val="24"/>
        </w:rPr>
        <w:t xml:space="preserve"> </w:t>
      </w:r>
      <w:r>
        <w:rPr>
          <w:sz w:val="24"/>
        </w:rPr>
        <w:t>тексты</w:t>
      </w:r>
      <w:r>
        <w:rPr>
          <w:spacing w:val="40"/>
          <w:sz w:val="24"/>
        </w:rPr>
        <w:t xml:space="preserve"> </w:t>
      </w:r>
      <w:r>
        <w:rPr>
          <w:sz w:val="24"/>
        </w:rPr>
        <w:t>(таблицы,</w:t>
      </w:r>
      <w:r>
        <w:rPr>
          <w:spacing w:val="40"/>
          <w:sz w:val="24"/>
        </w:rPr>
        <w:t xml:space="preserve"> </w:t>
      </w:r>
      <w:r>
        <w:rPr>
          <w:sz w:val="24"/>
        </w:rPr>
        <w:t>диаграммы</w:t>
      </w:r>
      <w:r>
        <w:rPr>
          <w:spacing w:val="40"/>
          <w:sz w:val="24"/>
        </w:rPr>
        <w:t xml:space="preserve"> </w:t>
      </w:r>
      <w:r>
        <w:rPr>
          <w:sz w:val="24"/>
        </w:rPr>
        <w:t>и</w:t>
      </w:r>
      <w:r>
        <w:rPr>
          <w:spacing w:val="40"/>
          <w:sz w:val="24"/>
        </w:rPr>
        <w:t xml:space="preserve"> </w:t>
      </w:r>
      <w:r>
        <w:rPr>
          <w:sz w:val="24"/>
        </w:rPr>
        <w:t>т.д.)</w:t>
      </w:r>
      <w:r>
        <w:rPr>
          <w:spacing w:val="40"/>
          <w:sz w:val="24"/>
        </w:rPr>
        <w:t xml:space="preserve"> </w:t>
      </w:r>
      <w:r>
        <w:rPr>
          <w:sz w:val="24"/>
        </w:rPr>
        <w:t>и</w:t>
      </w:r>
      <w:r>
        <w:rPr>
          <w:spacing w:val="40"/>
          <w:sz w:val="24"/>
        </w:rPr>
        <w:t xml:space="preserve"> </w:t>
      </w:r>
      <w:r>
        <w:rPr>
          <w:sz w:val="24"/>
        </w:rPr>
        <w:t>понимать</w:t>
      </w:r>
      <w:r>
        <w:rPr>
          <w:spacing w:val="80"/>
          <w:sz w:val="24"/>
        </w:rPr>
        <w:t xml:space="preserve"> </w:t>
      </w:r>
      <w:r>
        <w:rPr>
          <w:sz w:val="24"/>
        </w:rPr>
        <w:t>представленную в них информацию.</w:t>
      </w:r>
    </w:p>
    <w:p w:rsidR="00EC3DAF" w:rsidRDefault="00053F2E">
      <w:pPr>
        <w:pStyle w:val="a3"/>
        <w:ind w:left="1419"/>
        <w:jc w:val="left"/>
      </w:pPr>
      <w:r>
        <w:rPr>
          <w:spacing w:val="-2"/>
        </w:rPr>
        <w:t>Письмо:</w:t>
      </w:r>
    </w:p>
    <w:p w:rsidR="00EC3DAF" w:rsidRDefault="00053F2E">
      <w:pPr>
        <w:pStyle w:val="a4"/>
        <w:numPr>
          <w:ilvl w:val="1"/>
          <w:numId w:val="72"/>
        </w:numPr>
        <w:tabs>
          <w:tab w:val="left" w:pos="2151"/>
        </w:tabs>
        <w:spacing w:before="46" w:line="268" w:lineRule="auto"/>
        <w:ind w:right="291" w:firstLine="708"/>
        <w:jc w:val="left"/>
        <w:rPr>
          <w:sz w:val="24"/>
        </w:rPr>
      </w:pPr>
      <w:r>
        <w:rPr>
          <w:sz w:val="24"/>
        </w:rPr>
        <w:t>заполнять</w:t>
      </w:r>
      <w:r>
        <w:rPr>
          <w:spacing w:val="33"/>
          <w:sz w:val="24"/>
        </w:rPr>
        <w:t xml:space="preserve"> </w:t>
      </w:r>
      <w:r>
        <w:rPr>
          <w:sz w:val="24"/>
        </w:rPr>
        <w:t>анкеты</w:t>
      </w:r>
      <w:r>
        <w:rPr>
          <w:spacing w:val="33"/>
          <w:sz w:val="24"/>
        </w:rPr>
        <w:t xml:space="preserve"> </w:t>
      </w:r>
      <w:r>
        <w:rPr>
          <w:sz w:val="24"/>
        </w:rPr>
        <w:t>и</w:t>
      </w:r>
      <w:r>
        <w:rPr>
          <w:spacing w:val="31"/>
          <w:sz w:val="24"/>
        </w:rPr>
        <w:t xml:space="preserve"> </w:t>
      </w:r>
      <w:r>
        <w:rPr>
          <w:sz w:val="24"/>
        </w:rPr>
        <w:t>формуляры</w:t>
      </w:r>
      <w:r>
        <w:rPr>
          <w:spacing w:val="32"/>
          <w:sz w:val="24"/>
        </w:rPr>
        <w:t xml:space="preserve"> </w:t>
      </w:r>
      <w:r>
        <w:rPr>
          <w:sz w:val="24"/>
        </w:rPr>
        <w:t>с</w:t>
      </w:r>
      <w:r>
        <w:rPr>
          <w:spacing w:val="37"/>
          <w:sz w:val="24"/>
        </w:rPr>
        <w:t xml:space="preserve"> </w:t>
      </w:r>
      <w:r>
        <w:rPr>
          <w:sz w:val="24"/>
        </w:rPr>
        <w:t>указанием</w:t>
      </w:r>
      <w:r>
        <w:rPr>
          <w:spacing w:val="32"/>
          <w:sz w:val="24"/>
        </w:rPr>
        <w:t xml:space="preserve"> </w:t>
      </w:r>
      <w:r>
        <w:rPr>
          <w:sz w:val="24"/>
        </w:rPr>
        <w:t>личной</w:t>
      </w:r>
      <w:r>
        <w:rPr>
          <w:spacing w:val="31"/>
          <w:sz w:val="24"/>
        </w:rPr>
        <w:t xml:space="preserve"> </w:t>
      </w:r>
      <w:r>
        <w:rPr>
          <w:sz w:val="24"/>
        </w:rPr>
        <w:t>информации:</w:t>
      </w:r>
      <w:r>
        <w:rPr>
          <w:spacing w:val="31"/>
          <w:sz w:val="24"/>
        </w:rPr>
        <w:t xml:space="preserve"> </w:t>
      </w:r>
      <w:r>
        <w:rPr>
          <w:sz w:val="24"/>
        </w:rPr>
        <w:t>имя,</w:t>
      </w:r>
      <w:r>
        <w:rPr>
          <w:spacing w:val="33"/>
          <w:sz w:val="24"/>
        </w:rPr>
        <w:t xml:space="preserve"> </w:t>
      </w:r>
      <w:r>
        <w:rPr>
          <w:sz w:val="24"/>
        </w:rPr>
        <w:t>фамилия, возраст, место жительства (страна проживания, город), любимые занятия и т.д.;</w:t>
      </w:r>
    </w:p>
    <w:p w:rsidR="00EC3DAF" w:rsidRDefault="00053F2E">
      <w:pPr>
        <w:pStyle w:val="a4"/>
        <w:numPr>
          <w:ilvl w:val="1"/>
          <w:numId w:val="72"/>
        </w:numPr>
        <w:tabs>
          <w:tab w:val="left" w:pos="2151"/>
        </w:tabs>
        <w:spacing w:before="15" w:line="268" w:lineRule="auto"/>
        <w:ind w:right="296" w:firstLine="708"/>
        <w:jc w:val="left"/>
        <w:rPr>
          <w:sz w:val="24"/>
        </w:rPr>
      </w:pPr>
      <w:r>
        <w:rPr>
          <w:sz w:val="24"/>
        </w:rPr>
        <w:t>писать</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w:t>
      </w:r>
      <w:r>
        <w:rPr>
          <w:spacing w:val="80"/>
          <w:sz w:val="24"/>
        </w:rPr>
        <w:t xml:space="preserve"> </w:t>
      </w:r>
      <w:r>
        <w:rPr>
          <w:sz w:val="24"/>
        </w:rPr>
        <w:t>образец</w:t>
      </w:r>
      <w:r>
        <w:rPr>
          <w:spacing w:val="80"/>
          <w:sz w:val="24"/>
        </w:rPr>
        <w:t xml:space="preserve"> </w:t>
      </w:r>
      <w:r>
        <w:rPr>
          <w:sz w:val="24"/>
        </w:rPr>
        <w:t>поздравления</w:t>
      </w:r>
      <w:r>
        <w:rPr>
          <w:spacing w:val="80"/>
          <w:sz w:val="24"/>
        </w:rPr>
        <w:t xml:space="preserve"> </w:t>
      </w:r>
      <w:r>
        <w:rPr>
          <w:sz w:val="24"/>
        </w:rPr>
        <w:t>с</w:t>
      </w:r>
      <w:r>
        <w:rPr>
          <w:spacing w:val="80"/>
          <w:sz w:val="24"/>
        </w:rPr>
        <w:t xml:space="preserve"> </w:t>
      </w:r>
      <w:r>
        <w:rPr>
          <w:sz w:val="24"/>
        </w:rPr>
        <w:t>днем</w:t>
      </w:r>
      <w:r>
        <w:rPr>
          <w:spacing w:val="80"/>
          <w:sz w:val="24"/>
        </w:rPr>
        <w:t xml:space="preserve"> </w:t>
      </w:r>
      <w:r>
        <w:rPr>
          <w:sz w:val="24"/>
        </w:rPr>
        <w:t>рождения,</w:t>
      </w:r>
      <w:r>
        <w:rPr>
          <w:spacing w:val="80"/>
          <w:sz w:val="24"/>
        </w:rPr>
        <w:t xml:space="preserve"> </w:t>
      </w:r>
      <w:r>
        <w:rPr>
          <w:sz w:val="24"/>
        </w:rPr>
        <w:t>Новым</w:t>
      </w:r>
      <w:r>
        <w:rPr>
          <w:spacing w:val="80"/>
          <w:sz w:val="24"/>
        </w:rPr>
        <w:t xml:space="preserve"> </w:t>
      </w:r>
      <w:r>
        <w:rPr>
          <w:sz w:val="24"/>
        </w:rPr>
        <w:t>годом, Рождеством с выражением пожеланий;</w:t>
      </w:r>
    </w:p>
    <w:p w:rsidR="00EC3DAF" w:rsidRDefault="00053F2E">
      <w:pPr>
        <w:pStyle w:val="a4"/>
        <w:numPr>
          <w:ilvl w:val="1"/>
          <w:numId w:val="72"/>
        </w:numPr>
        <w:tabs>
          <w:tab w:val="left" w:pos="2151"/>
        </w:tabs>
        <w:spacing w:line="268" w:lineRule="auto"/>
        <w:ind w:right="293" w:firstLine="708"/>
        <w:jc w:val="left"/>
        <w:rPr>
          <w:sz w:val="24"/>
        </w:rPr>
      </w:pPr>
      <w:r>
        <w:rPr>
          <w:sz w:val="24"/>
        </w:rPr>
        <w:t>писать</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образец</w:t>
      </w:r>
      <w:r>
        <w:rPr>
          <w:spacing w:val="40"/>
          <w:sz w:val="24"/>
        </w:rPr>
        <w:t xml:space="preserve"> </w:t>
      </w:r>
      <w:r>
        <w:rPr>
          <w:sz w:val="24"/>
        </w:rPr>
        <w:t>электронное</w:t>
      </w:r>
      <w:r>
        <w:rPr>
          <w:spacing w:val="40"/>
          <w:sz w:val="24"/>
        </w:rPr>
        <w:t xml:space="preserve"> </w:t>
      </w:r>
      <w:r>
        <w:rPr>
          <w:sz w:val="24"/>
        </w:rPr>
        <w:t>сообщение</w:t>
      </w:r>
      <w:r>
        <w:rPr>
          <w:spacing w:val="40"/>
          <w:sz w:val="24"/>
        </w:rPr>
        <w:t xml:space="preserve"> </w:t>
      </w:r>
      <w:r>
        <w:rPr>
          <w:sz w:val="24"/>
        </w:rPr>
        <w:t>личного</w:t>
      </w:r>
      <w:r>
        <w:rPr>
          <w:spacing w:val="40"/>
          <w:sz w:val="24"/>
        </w:rPr>
        <w:t xml:space="preserve"> </w:t>
      </w:r>
      <w:r>
        <w:rPr>
          <w:sz w:val="24"/>
        </w:rPr>
        <w:t>характера</w:t>
      </w:r>
      <w:r>
        <w:rPr>
          <w:spacing w:val="40"/>
          <w:sz w:val="24"/>
        </w:rPr>
        <w:t xml:space="preserve"> </w:t>
      </w:r>
      <w:r>
        <w:rPr>
          <w:sz w:val="24"/>
        </w:rPr>
        <w:t>(объѐм сообщения - до 50 слов).</w:t>
      </w:r>
    </w:p>
    <w:p w:rsidR="00EC3DAF" w:rsidRDefault="00053F2E">
      <w:pPr>
        <w:pStyle w:val="a3"/>
        <w:spacing w:before="13" w:line="268" w:lineRule="auto"/>
        <w:ind w:left="1428" w:right="4818" w:hanging="10"/>
        <w:jc w:val="left"/>
      </w:pPr>
      <w:r>
        <w:t>Языковые</w:t>
      </w:r>
      <w:r>
        <w:rPr>
          <w:spacing w:val="-11"/>
        </w:rPr>
        <w:t xml:space="preserve"> </w:t>
      </w:r>
      <w:r>
        <w:t>знания</w:t>
      </w:r>
      <w:r>
        <w:rPr>
          <w:spacing w:val="-9"/>
        </w:rPr>
        <w:t xml:space="preserve"> </w:t>
      </w:r>
      <w:r>
        <w:t>и</w:t>
      </w:r>
      <w:r>
        <w:rPr>
          <w:spacing w:val="-9"/>
        </w:rPr>
        <w:t xml:space="preserve"> </w:t>
      </w:r>
      <w:r>
        <w:t>навыки</w:t>
      </w:r>
      <w:r>
        <w:rPr>
          <w:spacing w:val="-8"/>
        </w:rPr>
        <w:t xml:space="preserve"> </w:t>
      </w:r>
      <w:r>
        <w:t>Фонетическая сторона речи:</w:t>
      </w:r>
    </w:p>
    <w:p w:rsidR="00EC3DAF" w:rsidRDefault="00053F2E">
      <w:pPr>
        <w:pStyle w:val="a4"/>
        <w:numPr>
          <w:ilvl w:val="1"/>
          <w:numId w:val="72"/>
        </w:numPr>
        <w:tabs>
          <w:tab w:val="left" w:pos="2151"/>
        </w:tabs>
        <w:spacing w:before="15"/>
        <w:ind w:left="2151"/>
        <w:jc w:val="left"/>
        <w:rPr>
          <w:sz w:val="24"/>
        </w:rPr>
      </w:pPr>
      <w:r>
        <w:rPr>
          <w:sz w:val="24"/>
        </w:rPr>
        <w:t>читать</w:t>
      </w:r>
      <w:r>
        <w:rPr>
          <w:spacing w:val="-2"/>
          <w:sz w:val="24"/>
        </w:rPr>
        <w:t xml:space="preserve"> </w:t>
      </w:r>
      <w:r>
        <w:rPr>
          <w:sz w:val="24"/>
        </w:rPr>
        <w:t>новые</w:t>
      </w:r>
      <w:r>
        <w:rPr>
          <w:spacing w:val="-3"/>
          <w:sz w:val="24"/>
        </w:rPr>
        <w:t xml:space="preserve"> </w:t>
      </w:r>
      <w:r>
        <w:rPr>
          <w:sz w:val="24"/>
        </w:rPr>
        <w:t>слова</w:t>
      </w:r>
      <w:r>
        <w:rPr>
          <w:spacing w:val="-5"/>
          <w:sz w:val="24"/>
        </w:rPr>
        <w:t xml:space="preserve"> </w:t>
      </w:r>
      <w:r>
        <w:rPr>
          <w:sz w:val="24"/>
        </w:rPr>
        <w:t>согласно</w:t>
      </w:r>
      <w:r>
        <w:rPr>
          <w:spacing w:val="-2"/>
          <w:sz w:val="24"/>
        </w:rPr>
        <w:t xml:space="preserve"> </w:t>
      </w:r>
      <w:r>
        <w:rPr>
          <w:sz w:val="24"/>
        </w:rPr>
        <w:t>основным</w:t>
      </w:r>
      <w:r>
        <w:rPr>
          <w:spacing w:val="-4"/>
          <w:sz w:val="24"/>
        </w:rPr>
        <w:t xml:space="preserve"> </w:t>
      </w:r>
      <w:r>
        <w:rPr>
          <w:sz w:val="24"/>
        </w:rPr>
        <w:t>правилам</w:t>
      </w:r>
      <w:r>
        <w:rPr>
          <w:spacing w:val="-3"/>
          <w:sz w:val="24"/>
        </w:rPr>
        <w:t xml:space="preserve"> </w:t>
      </w:r>
      <w:r>
        <w:rPr>
          <w:spacing w:val="-2"/>
          <w:sz w:val="24"/>
        </w:rPr>
        <w:t>чтения;</w:t>
      </w:r>
    </w:p>
    <w:p w:rsidR="00EC3DAF" w:rsidRDefault="00053F2E">
      <w:pPr>
        <w:pStyle w:val="a4"/>
        <w:numPr>
          <w:ilvl w:val="1"/>
          <w:numId w:val="72"/>
        </w:numPr>
        <w:tabs>
          <w:tab w:val="left" w:pos="2151"/>
        </w:tabs>
        <w:spacing w:before="48" w:line="268" w:lineRule="auto"/>
        <w:ind w:right="285" w:firstLine="708"/>
        <w:jc w:val="left"/>
        <w:rPr>
          <w:sz w:val="24"/>
        </w:rPr>
      </w:pPr>
      <w:r>
        <w:rPr>
          <w:sz w:val="24"/>
        </w:rPr>
        <w:t>различать</w:t>
      </w:r>
      <w:r>
        <w:rPr>
          <w:spacing w:val="80"/>
          <w:sz w:val="24"/>
        </w:rPr>
        <w:t xml:space="preserve"> </w:t>
      </w:r>
      <w:r>
        <w:rPr>
          <w:sz w:val="24"/>
        </w:rPr>
        <w:t>на</w:t>
      </w:r>
      <w:r>
        <w:rPr>
          <w:spacing w:val="80"/>
          <w:sz w:val="24"/>
        </w:rPr>
        <w:t xml:space="preserve"> </w:t>
      </w:r>
      <w:r>
        <w:rPr>
          <w:sz w:val="24"/>
        </w:rPr>
        <w:t>слух</w:t>
      </w:r>
      <w:r>
        <w:rPr>
          <w:spacing w:val="80"/>
          <w:sz w:val="24"/>
        </w:rPr>
        <w:t xml:space="preserve"> </w:t>
      </w:r>
      <w:r>
        <w:rPr>
          <w:sz w:val="24"/>
        </w:rPr>
        <w:t>и</w:t>
      </w:r>
      <w:r>
        <w:rPr>
          <w:spacing w:val="80"/>
          <w:sz w:val="24"/>
        </w:rPr>
        <w:t xml:space="preserve"> </w:t>
      </w:r>
      <w:r>
        <w:rPr>
          <w:sz w:val="24"/>
        </w:rPr>
        <w:t>правильно</w:t>
      </w:r>
      <w:r>
        <w:rPr>
          <w:spacing w:val="80"/>
          <w:sz w:val="24"/>
        </w:rPr>
        <w:t xml:space="preserve"> </w:t>
      </w:r>
      <w:r>
        <w:rPr>
          <w:sz w:val="24"/>
        </w:rPr>
        <w:t>произносить</w:t>
      </w:r>
      <w:r>
        <w:rPr>
          <w:spacing w:val="80"/>
          <w:sz w:val="24"/>
        </w:rPr>
        <w:t xml:space="preserve"> </w:t>
      </w:r>
      <w:r>
        <w:rPr>
          <w:sz w:val="24"/>
        </w:rPr>
        <w:t>слова</w:t>
      </w:r>
      <w:r>
        <w:rPr>
          <w:spacing w:val="80"/>
          <w:sz w:val="24"/>
        </w:rPr>
        <w:t xml:space="preserve"> </w:t>
      </w:r>
      <w:r>
        <w:rPr>
          <w:sz w:val="24"/>
        </w:rPr>
        <w:t>и</w:t>
      </w:r>
      <w:r>
        <w:rPr>
          <w:spacing w:val="80"/>
          <w:sz w:val="24"/>
        </w:rPr>
        <w:t xml:space="preserve"> </w:t>
      </w:r>
      <w:r>
        <w:rPr>
          <w:sz w:val="24"/>
        </w:rPr>
        <w:t>фразы/</w:t>
      </w:r>
      <w:r>
        <w:rPr>
          <w:spacing w:val="80"/>
          <w:sz w:val="24"/>
        </w:rPr>
        <w:t xml:space="preserve"> </w:t>
      </w:r>
      <w:r>
        <w:rPr>
          <w:sz w:val="24"/>
        </w:rPr>
        <w:t>предложения</w:t>
      </w:r>
      <w:r>
        <w:rPr>
          <w:spacing w:val="80"/>
          <w:sz w:val="24"/>
        </w:rPr>
        <w:t xml:space="preserve"> </w:t>
      </w:r>
      <w:r>
        <w:rPr>
          <w:sz w:val="24"/>
        </w:rPr>
        <w:t>с соблюдением их ритмико-интонационных особенностей.</w:t>
      </w:r>
    </w:p>
    <w:p w:rsidR="00EC3DAF" w:rsidRDefault="00053F2E">
      <w:pPr>
        <w:pStyle w:val="a3"/>
        <w:spacing w:before="14"/>
        <w:ind w:left="1419"/>
        <w:jc w:val="left"/>
      </w:pPr>
      <w:r>
        <w:t>Графика,</w:t>
      </w:r>
      <w:r>
        <w:rPr>
          <w:spacing w:val="-5"/>
        </w:rPr>
        <w:t xml:space="preserve"> </w:t>
      </w:r>
      <w:r>
        <w:t>орфография</w:t>
      </w:r>
      <w:r>
        <w:rPr>
          <w:spacing w:val="-4"/>
        </w:rPr>
        <w:t xml:space="preserve"> </w:t>
      </w:r>
      <w:r>
        <w:t>и</w:t>
      </w:r>
      <w:r>
        <w:rPr>
          <w:spacing w:val="-6"/>
        </w:rPr>
        <w:t xml:space="preserve"> </w:t>
      </w:r>
      <w:r>
        <w:rPr>
          <w:spacing w:val="-2"/>
        </w:rPr>
        <w:t>пунктуация:</w:t>
      </w:r>
    </w:p>
    <w:p w:rsidR="00EC3DAF" w:rsidRPr="00A2792A" w:rsidRDefault="00053F2E" w:rsidP="00A2792A">
      <w:pPr>
        <w:pStyle w:val="a4"/>
        <w:numPr>
          <w:ilvl w:val="1"/>
          <w:numId w:val="72"/>
        </w:numPr>
        <w:tabs>
          <w:tab w:val="left" w:pos="2151"/>
        </w:tabs>
        <w:spacing w:before="48"/>
        <w:ind w:left="2151"/>
        <w:jc w:val="left"/>
        <w:rPr>
          <w:sz w:val="24"/>
        </w:rPr>
        <w:sectPr w:rsidR="00EC3DAF" w:rsidRPr="00A2792A">
          <w:pgSz w:w="11910" w:h="16840"/>
          <w:pgMar w:top="1220" w:right="283" w:bottom="1000" w:left="566" w:header="0" w:footer="818" w:gutter="0"/>
          <w:cols w:space="720"/>
        </w:sectPr>
      </w:pPr>
      <w:r>
        <w:rPr>
          <w:sz w:val="24"/>
        </w:rPr>
        <w:t>правильно</w:t>
      </w:r>
      <w:r>
        <w:rPr>
          <w:spacing w:val="-6"/>
          <w:sz w:val="24"/>
        </w:rPr>
        <w:t xml:space="preserve"> </w:t>
      </w:r>
      <w:r>
        <w:rPr>
          <w:sz w:val="24"/>
        </w:rPr>
        <w:t>писать</w:t>
      </w:r>
      <w:r>
        <w:rPr>
          <w:spacing w:val="-4"/>
          <w:sz w:val="24"/>
        </w:rPr>
        <w:t xml:space="preserve"> </w:t>
      </w:r>
      <w:r>
        <w:rPr>
          <w:sz w:val="24"/>
        </w:rPr>
        <w:t>изученные</w:t>
      </w:r>
      <w:r>
        <w:rPr>
          <w:spacing w:val="-5"/>
          <w:sz w:val="24"/>
        </w:rPr>
        <w:t xml:space="preserve"> </w:t>
      </w:r>
      <w:r>
        <w:rPr>
          <w:spacing w:val="-2"/>
          <w:sz w:val="24"/>
        </w:rPr>
        <w:t>слова;</w:t>
      </w:r>
    </w:p>
    <w:p w:rsidR="00EC3DAF" w:rsidRPr="00A2792A" w:rsidRDefault="00EC3DAF" w:rsidP="00A2792A">
      <w:pPr>
        <w:tabs>
          <w:tab w:val="left" w:pos="1498"/>
        </w:tabs>
        <w:spacing w:before="74"/>
        <w:rPr>
          <w:sz w:val="24"/>
        </w:rPr>
      </w:pPr>
    </w:p>
    <w:p w:rsidR="00EC3DAF" w:rsidRDefault="00053F2E">
      <w:pPr>
        <w:pStyle w:val="a4"/>
        <w:numPr>
          <w:ilvl w:val="1"/>
          <w:numId w:val="72"/>
        </w:numPr>
        <w:tabs>
          <w:tab w:val="left" w:pos="2151"/>
        </w:tabs>
        <w:spacing w:before="276" w:line="268" w:lineRule="auto"/>
        <w:ind w:right="292" w:firstLine="708"/>
        <w:rPr>
          <w:sz w:val="24"/>
        </w:rPr>
      </w:pPr>
      <w:r>
        <w:rPr>
          <w:sz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EC3DAF" w:rsidRDefault="00053F2E">
      <w:pPr>
        <w:pStyle w:val="a3"/>
        <w:spacing w:before="15"/>
        <w:ind w:left="1419"/>
      </w:pPr>
      <w:r>
        <w:t>Лексическая</w:t>
      </w:r>
      <w:r>
        <w:rPr>
          <w:spacing w:val="-4"/>
        </w:rPr>
        <w:t xml:space="preserve"> </w:t>
      </w:r>
      <w:r>
        <w:t>сторона</w:t>
      </w:r>
      <w:r>
        <w:rPr>
          <w:spacing w:val="-4"/>
        </w:rPr>
        <w:t xml:space="preserve"> речи:</w:t>
      </w:r>
    </w:p>
    <w:p w:rsidR="00EC3DAF" w:rsidRDefault="00053F2E">
      <w:pPr>
        <w:pStyle w:val="a4"/>
        <w:numPr>
          <w:ilvl w:val="1"/>
          <w:numId w:val="72"/>
        </w:numPr>
        <w:tabs>
          <w:tab w:val="left" w:pos="2151"/>
        </w:tabs>
        <w:spacing w:before="48" w:line="268" w:lineRule="auto"/>
        <w:ind w:right="293" w:firstLine="708"/>
        <w:rPr>
          <w:sz w:val="24"/>
        </w:rPr>
      </w:pPr>
      <w:r>
        <w:rPr>
          <w:sz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EC3DAF" w:rsidRDefault="00053F2E">
      <w:pPr>
        <w:pStyle w:val="a4"/>
        <w:numPr>
          <w:ilvl w:val="1"/>
          <w:numId w:val="72"/>
        </w:numPr>
        <w:tabs>
          <w:tab w:val="left" w:pos="2151"/>
        </w:tabs>
        <w:spacing w:before="14" w:line="268" w:lineRule="auto"/>
        <w:ind w:right="283" w:firstLine="708"/>
        <w:rPr>
          <w:sz w:val="24"/>
        </w:rPr>
      </w:pPr>
      <w:r>
        <w:rPr>
          <w:sz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EC3DAF" w:rsidRDefault="00053F2E">
      <w:pPr>
        <w:pStyle w:val="a3"/>
        <w:ind w:left="1419"/>
      </w:pPr>
      <w:r>
        <w:t>Грамматическая</w:t>
      </w:r>
      <w:r>
        <w:rPr>
          <w:spacing w:val="-5"/>
        </w:rPr>
        <w:t xml:space="preserve"> </w:t>
      </w:r>
      <w:r>
        <w:t>сторона</w:t>
      </w:r>
      <w:r>
        <w:rPr>
          <w:spacing w:val="-6"/>
        </w:rPr>
        <w:t xml:space="preserve"> </w:t>
      </w:r>
      <w:r>
        <w:rPr>
          <w:spacing w:val="-4"/>
        </w:rPr>
        <w:t>речи:</w:t>
      </w:r>
    </w:p>
    <w:p w:rsidR="00EC3DAF" w:rsidRDefault="00053F2E">
      <w:pPr>
        <w:pStyle w:val="a4"/>
        <w:numPr>
          <w:ilvl w:val="1"/>
          <w:numId w:val="72"/>
        </w:numPr>
        <w:tabs>
          <w:tab w:val="left" w:pos="2151"/>
        </w:tabs>
        <w:spacing w:before="46" w:line="268" w:lineRule="auto"/>
        <w:ind w:right="286" w:firstLine="708"/>
        <w:rPr>
          <w:sz w:val="24"/>
        </w:rPr>
      </w:pPr>
      <w:r>
        <w:rPr>
          <w:sz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EC3DAF" w:rsidRDefault="00053F2E">
      <w:pPr>
        <w:pStyle w:val="a4"/>
        <w:numPr>
          <w:ilvl w:val="1"/>
          <w:numId w:val="72"/>
        </w:numPr>
        <w:tabs>
          <w:tab w:val="left" w:pos="2151"/>
        </w:tabs>
        <w:spacing w:line="268" w:lineRule="auto"/>
        <w:ind w:right="286" w:firstLine="708"/>
        <w:rPr>
          <w:sz w:val="24"/>
        </w:rPr>
      </w:pPr>
      <w:r>
        <w:rPr>
          <w:sz w:val="24"/>
        </w:rPr>
        <w:t>распознавать и употреблять в устной и письменной речи конструкцию to be going</w:t>
      </w:r>
      <w:r>
        <w:rPr>
          <w:spacing w:val="40"/>
          <w:sz w:val="24"/>
        </w:rPr>
        <w:t xml:space="preserve"> </w:t>
      </w:r>
      <w:r>
        <w:rPr>
          <w:sz w:val="24"/>
        </w:rPr>
        <w:t>to и Future Simple Tense для выражения будущего действия;</w:t>
      </w:r>
    </w:p>
    <w:p w:rsidR="00EC3DAF" w:rsidRDefault="00053F2E">
      <w:pPr>
        <w:pStyle w:val="a4"/>
        <w:numPr>
          <w:ilvl w:val="1"/>
          <w:numId w:val="72"/>
        </w:numPr>
        <w:tabs>
          <w:tab w:val="left" w:pos="2151"/>
        </w:tabs>
        <w:spacing w:before="15" w:line="266" w:lineRule="auto"/>
        <w:ind w:right="297" w:firstLine="708"/>
        <w:jc w:val="left"/>
        <w:rPr>
          <w:sz w:val="24"/>
        </w:rPr>
      </w:pPr>
      <w:r>
        <w:rPr>
          <w:sz w:val="24"/>
        </w:rPr>
        <w:t>распознавать</w:t>
      </w:r>
      <w:r>
        <w:rPr>
          <w:spacing w:val="76"/>
          <w:sz w:val="24"/>
        </w:rPr>
        <w:t xml:space="preserve"> </w:t>
      </w:r>
      <w:r>
        <w:rPr>
          <w:sz w:val="24"/>
        </w:rPr>
        <w:t>и</w:t>
      </w:r>
      <w:r>
        <w:rPr>
          <w:spacing w:val="78"/>
          <w:sz w:val="24"/>
        </w:rPr>
        <w:t xml:space="preserve"> </w:t>
      </w:r>
      <w:r>
        <w:rPr>
          <w:sz w:val="24"/>
        </w:rPr>
        <w:t>употреблять</w:t>
      </w:r>
      <w:r>
        <w:rPr>
          <w:spacing w:val="75"/>
          <w:sz w:val="24"/>
        </w:rPr>
        <w:t xml:space="preserve"> </w:t>
      </w:r>
      <w:r>
        <w:rPr>
          <w:sz w:val="24"/>
        </w:rPr>
        <w:t>в</w:t>
      </w:r>
      <w:r>
        <w:rPr>
          <w:spacing w:val="76"/>
          <w:sz w:val="24"/>
        </w:rPr>
        <w:t xml:space="preserve"> </w:t>
      </w:r>
      <w:r>
        <w:rPr>
          <w:sz w:val="24"/>
        </w:rPr>
        <w:t>устной</w:t>
      </w:r>
      <w:r>
        <w:rPr>
          <w:spacing w:val="75"/>
          <w:sz w:val="24"/>
        </w:rPr>
        <w:t xml:space="preserve"> </w:t>
      </w:r>
      <w:r>
        <w:rPr>
          <w:sz w:val="24"/>
        </w:rPr>
        <w:t>и</w:t>
      </w:r>
      <w:r>
        <w:rPr>
          <w:spacing w:val="75"/>
          <w:sz w:val="24"/>
        </w:rPr>
        <w:t xml:space="preserve"> </w:t>
      </w:r>
      <w:r>
        <w:rPr>
          <w:sz w:val="24"/>
        </w:rPr>
        <w:t>письменной</w:t>
      </w:r>
      <w:r>
        <w:rPr>
          <w:spacing w:val="75"/>
          <w:sz w:val="24"/>
        </w:rPr>
        <w:t xml:space="preserve"> </w:t>
      </w:r>
      <w:r>
        <w:rPr>
          <w:sz w:val="24"/>
        </w:rPr>
        <w:t>речи</w:t>
      </w:r>
      <w:r>
        <w:rPr>
          <w:spacing w:val="75"/>
          <w:sz w:val="24"/>
        </w:rPr>
        <w:t xml:space="preserve"> </w:t>
      </w:r>
      <w:r>
        <w:rPr>
          <w:sz w:val="24"/>
        </w:rPr>
        <w:t>модальные</w:t>
      </w:r>
      <w:r>
        <w:rPr>
          <w:spacing w:val="40"/>
          <w:sz w:val="24"/>
        </w:rPr>
        <w:t xml:space="preserve"> </w:t>
      </w:r>
      <w:r>
        <w:rPr>
          <w:sz w:val="24"/>
        </w:rPr>
        <w:t>глаголы долженствования must и have to;</w:t>
      </w:r>
    </w:p>
    <w:p w:rsidR="00EC3DAF" w:rsidRDefault="00053F2E">
      <w:pPr>
        <w:pStyle w:val="a4"/>
        <w:numPr>
          <w:ilvl w:val="1"/>
          <w:numId w:val="72"/>
        </w:numPr>
        <w:tabs>
          <w:tab w:val="left" w:pos="2151"/>
        </w:tabs>
        <w:spacing w:before="19" w:line="280" w:lineRule="auto"/>
        <w:ind w:right="1521" w:firstLine="708"/>
        <w:jc w:val="left"/>
        <w:rPr>
          <w:sz w:val="24"/>
        </w:rPr>
      </w:pPr>
      <w:r>
        <w:rPr>
          <w:sz w:val="24"/>
        </w:rPr>
        <w:t>распознавать</w:t>
      </w:r>
      <w:r>
        <w:rPr>
          <w:spacing w:val="-5"/>
          <w:sz w:val="24"/>
        </w:rPr>
        <w:t xml:space="preserve"> </w:t>
      </w:r>
      <w:r>
        <w:rPr>
          <w:sz w:val="24"/>
        </w:rPr>
        <w:t>и</w:t>
      </w:r>
      <w:r>
        <w:rPr>
          <w:spacing w:val="-3"/>
          <w:sz w:val="24"/>
        </w:rPr>
        <w:t xml:space="preserve"> </w:t>
      </w:r>
      <w:r>
        <w:rPr>
          <w:sz w:val="24"/>
        </w:rPr>
        <w:t>употреблять</w:t>
      </w:r>
      <w:r>
        <w:rPr>
          <w:spacing w:val="-6"/>
          <w:sz w:val="24"/>
        </w:rPr>
        <w:t xml:space="preserve"> </w:t>
      </w:r>
      <w:r>
        <w:rPr>
          <w:sz w:val="24"/>
        </w:rPr>
        <w:t>в</w:t>
      </w:r>
      <w:r>
        <w:rPr>
          <w:spacing w:val="-5"/>
          <w:sz w:val="24"/>
        </w:rPr>
        <w:t xml:space="preserve"> </w:t>
      </w:r>
      <w:r>
        <w:rPr>
          <w:sz w:val="24"/>
        </w:rPr>
        <w:t>устной</w:t>
      </w:r>
      <w:r>
        <w:rPr>
          <w:spacing w:val="-6"/>
          <w:sz w:val="24"/>
        </w:rPr>
        <w:t xml:space="preserve"> </w:t>
      </w:r>
      <w:r>
        <w:rPr>
          <w:sz w:val="24"/>
        </w:rPr>
        <w:t>и</w:t>
      </w:r>
      <w:r>
        <w:rPr>
          <w:spacing w:val="-6"/>
          <w:sz w:val="24"/>
        </w:rPr>
        <w:t xml:space="preserve"> </w:t>
      </w:r>
      <w:r>
        <w:rPr>
          <w:sz w:val="24"/>
        </w:rPr>
        <w:t>письменной</w:t>
      </w:r>
      <w:r>
        <w:rPr>
          <w:spacing w:val="-6"/>
          <w:sz w:val="24"/>
        </w:rPr>
        <w:t xml:space="preserve"> </w:t>
      </w:r>
      <w:r>
        <w:rPr>
          <w:sz w:val="24"/>
        </w:rPr>
        <w:t>речи</w:t>
      </w:r>
      <w:r>
        <w:rPr>
          <w:spacing w:val="-6"/>
          <w:sz w:val="24"/>
        </w:rPr>
        <w:t xml:space="preserve"> </w:t>
      </w:r>
      <w:r>
        <w:rPr>
          <w:sz w:val="24"/>
        </w:rPr>
        <w:t>отрицательное местоимение no;</w:t>
      </w:r>
    </w:p>
    <w:p w:rsidR="00EC3DAF" w:rsidRDefault="00053F2E">
      <w:pPr>
        <w:pStyle w:val="a4"/>
        <w:numPr>
          <w:ilvl w:val="1"/>
          <w:numId w:val="72"/>
        </w:numPr>
        <w:tabs>
          <w:tab w:val="left" w:pos="2151"/>
        </w:tabs>
        <w:spacing w:before="2" w:line="268" w:lineRule="auto"/>
        <w:ind w:right="285" w:firstLine="708"/>
        <w:rPr>
          <w:sz w:val="24"/>
        </w:rPr>
      </w:pPr>
      <w:r>
        <w:rPr>
          <w:sz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EC3DAF" w:rsidRDefault="00053F2E">
      <w:pPr>
        <w:pStyle w:val="a4"/>
        <w:numPr>
          <w:ilvl w:val="1"/>
          <w:numId w:val="72"/>
        </w:numPr>
        <w:tabs>
          <w:tab w:val="left" w:pos="2151"/>
        </w:tabs>
        <w:spacing w:line="271" w:lineRule="auto"/>
        <w:ind w:left="1431" w:right="283" w:firstLine="0"/>
        <w:rPr>
          <w:sz w:val="24"/>
        </w:rPr>
      </w:pPr>
      <w:r>
        <w:rPr>
          <w:sz w:val="24"/>
        </w:rPr>
        <w:t>распознавать и употреблять в устной и письменной речи наречия времени; - распознавать и употреблять в устной и письменной речи обозначение даты и года; - распознавать и употреблять в устной и письменной речи обозначение времени.</w:t>
      </w:r>
    </w:p>
    <w:p w:rsidR="00EC3DAF" w:rsidRDefault="00053F2E">
      <w:pPr>
        <w:pStyle w:val="a3"/>
        <w:spacing w:before="10"/>
        <w:ind w:left="1419"/>
      </w:pPr>
      <w:r>
        <w:t>Социокультурные</w:t>
      </w:r>
      <w:r>
        <w:rPr>
          <w:spacing w:val="-6"/>
        </w:rPr>
        <w:t xml:space="preserve"> </w:t>
      </w:r>
      <w:r>
        <w:t>знания</w:t>
      </w:r>
      <w:r>
        <w:rPr>
          <w:spacing w:val="-4"/>
        </w:rPr>
        <w:t xml:space="preserve"> </w:t>
      </w:r>
      <w:r>
        <w:t>и</w:t>
      </w:r>
      <w:r>
        <w:rPr>
          <w:spacing w:val="-1"/>
        </w:rPr>
        <w:t xml:space="preserve"> </w:t>
      </w:r>
      <w:r>
        <w:rPr>
          <w:spacing w:val="-2"/>
        </w:rPr>
        <w:t>умения:</w:t>
      </w:r>
    </w:p>
    <w:p w:rsidR="00EC3DAF" w:rsidRDefault="00053F2E">
      <w:pPr>
        <w:pStyle w:val="a4"/>
        <w:numPr>
          <w:ilvl w:val="1"/>
          <w:numId w:val="72"/>
        </w:numPr>
        <w:tabs>
          <w:tab w:val="left" w:pos="2151"/>
        </w:tabs>
        <w:spacing w:before="48" w:line="268" w:lineRule="auto"/>
        <w:ind w:right="288" w:firstLine="708"/>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днѐм рождения, Новым</w:t>
      </w:r>
      <w:r>
        <w:rPr>
          <w:spacing w:val="40"/>
          <w:sz w:val="24"/>
        </w:rPr>
        <w:t xml:space="preserve"> </w:t>
      </w:r>
      <w:r>
        <w:rPr>
          <w:sz w:val="24"/>
        </w:rPr>
        <w:t>годом, Рождеством);</w:t>
      </w:r>
    </w:p>
    <w:p w:rsidR="00EC3DAF" w:rsidRDefault="00053F2E">
      <w:pPr>
        <w:pStyle w:val="a4"/>
        <w:numPr>
          <w:ilvl w:val="1"/>
          <w:numId w:val="72"/>
        </w:numPr>
        <w:tabs>
          <w:tab w:val="left" w:pos="2151"/>
        </w:tabs>
        <w:spacing w:before="15"/>
        <w:ind w:left="2151"/>
        <w:jc w:val="left"/>
        <w:rPr>
          <w:sz w:val="24"/>
        </w:rPr>
      </w:pPr>
      <w:r>
        <w:rPr>
          <w:sz w:val="24"/>
        </w:rPr>
        <w:t>знать</w:t>
      </w:r>
      <w:r>
        <w:rPr>
          <w:spacing w:val="-4"/>
          <w:sz w:val="24"/>
        </w:rPr>
        <w:t xml:space="preserve"> </w:t>
      </w:r>
      <w:r>
        <w:rPr>
          <w:sz w:val="24"/>
        </w:rPr>
        <w:t>названия</w:t>
      </w:r>
      <w:r>
        <w:rPr>
          <w:spacing w:val="-3"/>
          <w:sz w:val="24"/>
        </w:rPr>
        <w:t xml:space="preserve"> </w:t>
      </w:r>
      <w:r>
        <w:rPr>
          <w:sz w:val="24"/>
        </w:rPr>
        <w:t>родной</w:t>
      </w:r>
      <w:r>
        <w:rPr>
          <w:spacing w:val="-5"/>
          <w:sz w:val="24"/>
        </w:rPr>
        <w:t xml:space="preserve"> </w:t>
      </w:r>
      <w:r>
        <w:rPr>
          <w:sz w:val="24"/>
        </w:rPr>
        <w:t>страны</w:t>
      </w:r>
      <w:r>
        <w:rPr>
          <w:spacing w:val="-2"/>
          <w:sz w:val="24"/>
        </w:rPr>
        <w:t xml:space="preserve"> </w:t>
      </w:r>
      <w:r>
        <w:rPr>
          <w:sz w:val="24"/>
        </w:rPr>
        <w:t>и</w:t>
      </w:r>
      <w:r>
        <w:rPr>
          <w:spacing w:val="-3"/>
          <w:sz w:val="24"/>
        </w:rPr>
        <w:t xml:space="preserve"> </w:t>
      </w:r>
      <w:r>
        <w:rPr>
          <w:sz w:val="24"/>
        </w:rPr>
        <w:t>страны/</w:t>
      </w:r>
      <w:r>
        <w:rPr>
          <w:spacing w:val="-3"/>
          <w:sz w:val="24"/>
        </w:rPr>
        <w:t xml:space="preserve"> </w:t>
      </w:r>
      <w:r>
        <w:rPr>
          <w:sz w:val="24"/>
        </w:rPr>
        <w:t>стран</w:t>
      </w:r>
      <w:r>
        <w:rPr>
          <w:spacing w:val="-3"/>
          <w:sz w:val="24"/>
        </w:rPr>
        <w:t xml:space="preserve"> </w:t>
      </w:r>
      <w:r>
        <w:rPr>
          <w:sz w:val="24"/>
        </w:rPr>
        <w:t>изучаемого</w:t>
      </w:r>
      <w:r>
        <w:rPr>
          <w:spacing w:val="-2"/>
          <w:sz w:val="24"/>
        </w:rPr>
        <w:t xml:space="preserve"> языка;</w:t>
      </w:r>
    </w:p>
    <w:p w:rsidR="00EC3DAF" w:rsidRDefault="00053F2E">
      <w:pPr>
        <w:pStyle w:val="a4"/>
        <w:numPr>
          <w:ilvl w:val="1"/>
          <w:numId w:val="72"/>
        </w:numPr>
        <w:tabs>
          <w:tab w:val="left" w:pos="2151"/>
        </w:tabs>
        <w:spacing w:before="48"/>
        <w:ind w:left="2151"/>
        <w:jc w:val="left"/>
        <w:rPr>
          <w:sz w:val="24"/>
        </w:rPr>
      </w:pPr>
      <w:r>
        <w:rPr>
          <w:sz w:val="24"/>
        </w:rPr>
        <w:t>знать</w:t>
      </w:r>
      <w:r>
        <w:rPr>
          <w:spacing w:val="-6"/>
          <w:sz w:val="24"/>
        </w:rPr>
        <w:t xml:space="preserve"> </w:t>
      </w:r>
      <w:r>
        <w:rPr>
          <w:sz w:val="24"/>
        </w:rPr>
        <w:t>некоторых</w:t>
      </w:r>
      <w:r>
        <w:rPr>
          <w:spacing w:val="-3"/>
          <w:sz w:val="24"/>
        </w:rPr>
        <w:t xml:space="preserve"> </w:t>
      </w:r>
      <w:r>
        <w:rPr>
          <w:sz w:val="24"/>
        </w:rPr>
        <w:t>литературных</w:t>
      </w:r>
      <w:r>
        <w:rPr>
          <w:spacing w:val="-3"/>
          <w:sz w:val="24"/>
        </w:rPr>
        <w:t xml:space="preserve"> </w:t>
      </w:r>
      <w:r>
        <w:rPr>
          <w:spacing w:val="-2"/>
          <w:sz w:val="24"/>
        </w:rPr>
        <w:t>персонажей;</w:t>
      </w:r>
    </w:p>
    <w:p w:rsidR="00EC3DAF" w:rsidRDefault="00053F2E">
      <w:pPr>
        <w:pStyle w:val="a4"/>
        <w:numPr>
          <w:ilvl w:val="1"/>
          <w:numId w:val="72"/>
        </w:numPr>
        <w:tabs>
          <w:tab w:val="left" w:pos="2151"/>
        </w:tabs>
        <w:spacing w:before="48"/>
        <w:ind w:left="2151"/>
        <w:jc w:val="left"/>
        <w:rPr>
          <w:sz w:val="24"/>
        </w:rPr>
      </w:pPr>
      <w:r>
        <w:rPr>
          <w:sz w:val="24"/>
        </w:rPr>
        <w:t>знать</w:t>
      </w:r>
      <w:r>
        <w:rPr>
          <w:spacing w:val="-7"/>
          <w:sz w:val="24"/>
        </w:rPr>
        <w:t xml:space="preserve"> </w:t>
      </w:r>
      <w:r>
        <w:rPr>
          <w:sz w:val="24"/>
        </w:rPr>
        <w:t>небольшие</w:t>
      </w:r>
      <w:r>
        <w:rPr>
          <w:spacing w:val="-7"/>
          <w:sz w:val="24"/>
        </w:rPr>
        <w:t xml:space="preserve"> </w:t>
      </w:r>
      <w:r>
        <w:rPr>
          <w:sz w:val="24"/>
        </w:rPr>
        <w:t>произведения</w:t>
      </w:r>
      <w:r>
        <w:rPr>
          <w:spacing w:val="-4"/>
          <w:sz w:val="24"/>
        </w:rPr>
        <w:t xml:space="preserve"> </w:t>
      </w:r>
      <w:r>
        <w:rPr>
          <w:sz w:val="24"/>
        </w:rPr>
        <w:t>детского</w:t>
      </w:r>
      <w:r>
        <w:rPr>
          <w:spacing w:val="-3"/>
          <w:sz w:val="24"/>
        </w:rPr>
        <w:t xml:space="preserve"> </w:t>
      </w:r>
      <w:r>
        <w:rPr>
          <w:sz w:val="24"/>
        </w:rPr>
        <w:t>фольклора</w:t>
      </w:r>
      <w:r>
        <w:rPr>
          <w:spacing w:val="-5"/>
          <w:sz w:val="24"/>
        </w:rPr>
        <w:t xml:space="preserve"> </w:t>
      </w:r>
      <w:r>
        <w:rPr>
          <w:sz w:val="24"/>
        </w:rPr>
        <w:t>(рифмовки,</w:t>
      </w:r>
      <w:r>
        <w:rPr>
          <w:spacing w:val="-3"/>
          <w:sz w:val="24"/>
        </w:rPr>
        <w:t xml:space="preserve"> </w:t>
      </w:r>
      <w:r>
        <w:rPr>
          <w:spacing w:val="-2"/>
          <w:sz w:val="24"/>
        </w:rPr>
        <w:t>песни);</w:t>
      </w:r>
    </w:p>
    <w:p w:rsidR="00EC3DAF" w:rsidRDefault="00053F2E">
      <w:pPr>
        <w:pStyle w:val="a4"/>
        <w:numPr>
          <w:ilvl w:val="1"/>
          <w:numId w:val="72"/>
        </w:numPr>
        <w:tabs>
          <w:tab w:val="left" w:pos="2151"/>
        </w:tabs>
        <w:spacing w:before="46" w:line="280" w:lineRule="auto"/>
        <w:ind w:right="1046" w:firstLine="708"/>
        <w:jc w:val="left"/>
        <w:rPr>
          <w:sz w:val="24"/>
        </w:rPr>
      </w:pPr>
      <w:r>
        <w:rPr>
          <w:sz w:val="24"/>
        </w:rPr>
        <w:t>кратко</w:t>
      </w:r>
      <w:r>
        <w:rPr>
          <w:spacing w:val="-4"/>
          <w:sz w:val="24"/>
        </w:rPr>
        <w:t xml:space="preserve"> </w:t>
      </w:r>
      <w:r>
        <w:rPr>
          <w:sz w:val="24"/>
        </w:rPr>
        <w:t>представлять</w:t>
      </w:r>
      <w:r>
        <w:rPr>
          <w:spacing w:val="-4"/>
          <w:sz w:val="24"/>
        </w:rPr>
        <w:t xml:space="preserve"> </w:t>
      </w:r>
      <w:r>
        <w:rPr>
          <w:sz w:val="24"/>
        </w:rPr>
        <w:t>свою</w:t>
      </w:r>
      <w:r>
        <w:rPr>
          <w:spacing w:val="-5"/>
          <w:sz w:val="24"/>
        </w:rPr>
        <w:t xml:space="preserve"> </w:t>
      </w:r>
      <w:r>
        <w:rPr>
          <w:sz w:val="24"/>
        </w:rPr>
        <w:t>страну</w:t>
      </w:r>
      <w:r>
        <w:rPr>
          <w:spacing w:val="-9"/>
          <w:sz w:val="24"/>
        </w:rPr>
        <w:t xml:space="preserve"> </w:t>
      </w:r>
      <w:r>
        <w:rPr>
          <w:sz w:val="24"/>
        </w:rPr>
        <w:t>на</w:t>
      </w:r>
      <w:r>
        <w:rPr>
          <w:spacing w:val="-5"/>
          <w:sz w:val="24"/>
        </w:rPr>
        <w:t xml:space="preserve"> </w:t>
      </w:r>
      <w:r>
        <w:rPr>
          <w:sz w:val="24"/>
        </w:rPr>
        <w:t>иностранном</w:t>
      </w:r>
      <w:r>
        <w:rPr>
          <w:spacing w:val="-5"/>
          <w:sz w:val="24"/>
        </w:rPr>
        <w:t xml:space="preserve"> </w:t>
      </w:r>
      <w:r>
        <w:rPr>
          <w:sz w:val="24"/>
        </w:rPr>
        <w:t>языке</w:t>
      </w:r>
      <w:r>
        <w:rPr>
          <w:spacing w:val="-4"/>
          <w:sz w:val="24"/>
        </w:rPr>
        <w:t xml:space="preserve"> </w:t>
      </w:r>
      <w:r>
        <w:rPr>
          <w:sz w:val="24"/>
        </w:rPr>
        <w:t>в</w:t>
      </w:r>
      <w:r>
        <w:rPr>
          <w:spacing w:val="-5"/>
          <w:sz w:val="24"/>
        </w:rPr>
        <w:t xml:space="preserve"> </w:t>
      </w:r>
      <w:r>
        <w:rPr>
          <w:sz w:val="24"/>
        </w:rPr>
        <w:t>рамках</w:t>
      </w:r>
      <w:r>
        <w:rPr>
          <w:spacing w:val="-2"/>
          <w:sz w:val="24"/>
        </w:rPr>
        <w:t xml:space="preserve"> </w:t>
      </w:r>
      <w:r>
        <w:rPr>
          <w:sz w:val="24"/>
        </w:rPr>
        <w:t xml:space="preserve">изучаемой </w:t>
      </w:r>
      <w:r>
        <w:rPr>
          <w:spacing w:val="-2"/>
          <w:sz w:val="24"/>
        </w:rPr>
        <w:t>тематики.</w:t>
      </w:r>
    </w:p>
    <w:p w:rsidR="00EC3DAF" w:rsidRDefault="00EC3DAF">
      <w:pPr>
        <w:pStyle w:val="a3"/>
        <w:spacing w:before="54"/>
        <w:ind w:left="0"/>
        <w:jc w:val="left"/>
      </w:pPr>
    </w:p>
    <w:p w:rsidR="00EC3DAF" w:rsidRDefault="00053F2E">
      <w:pPr>
        <w:pStyle w:val="2"/>
        <w:numPr>
          <w:ilvl w:val="2"/>
          <w:numId w:val="73"/>
        </w:numPr>
        <w:tabs>
          <w:tab w:val="left" w:pos="2040"/>
        </w:tabs>
        <w:spacing w:before="1"/>
        <w:ind w:hanging="607"/>
        <w:jc w:val="both"/>
      </w:pPr>
      <w:bookmarkStart w:id="6" w:name="_TOC_250021"/>
      <w:r>
        <w:t>Математика</w:t>
      </w:r>
      <w:r>
        <w:rPr>
          <w:spacing w:val="-3"/>
        </w:rPr>
        <w:t xml:space="preserve"> </w:t>
      </w:r>
      <w:r>
        <w:t>и</w:t>
      </w:r>
      <w:r>
        <w:rPr>
          <w:spacing w:val="-4"/>
        </w:rPr>
        <w:t xml:space="preserve"> </w:t>
      </w:r>
      <w:bookmarkEnd w:id="6"/>
      <w:r>
        <w:rPr>
          <w:spacing w:val="-2"/>
        </w:rPr>
        <w:t>информатика</w:t>
      </w:r>
    </w:p>
    <w:p w:rsidR="00EC3DAF" w:rsidRDefault="00053F2E">
      <w:pPr>
        <w:spacing w:before="36" w:line="268" w:lineRule="auto"/>
        <w:ind w:left="723" w:right="293" w:firstLine="708"/>
        <w:jc w:val="both"/>
        <w:rPr>
          <w:sz w:val="24"/>
        </w:rPr>
      </w:pPr>
      <w:r>
        <w:rPr>
          <w:sz w:val="24"/>
        </w:rPr>
        <w:t xml:space="preserve">Изучение учебного предмета «Математика» на уровне НОО будет способствовать достижению следующих </w:t>
      </w:r>
      <w:r>
        <w:rPr>
          <w:b/>
          <w:sz w:val="24"/>
        </w:rPr>
        <w:t>личностных образовательных результатов</w:t>
      </w:r>
      <w:r>
        <w:rPr>
          <w:sz w:val="24"/>
        </w:rPr>
        <w:t>:</w:t>
      </w:r>
    </w:p>
    <w:p w:rsidR="00EC3DAF" w:rsidRDefault="00053F2E">
      <w:pPr>
        <w:pStyle w:val="a4"/>
        <w:numPr>
          <w:ilvl w:val="0"/>
          <w:numId w:val="71"/>
        </w:numPr>
        <w:tabs>
          <w:tab w:val="left" w:pos="1430"/>
        </w:tabs>
        <w:spacing w:before="13" w:line="268" w:lineRule="auto"/>
        <w:ind w:right="290" w:firstLine="12"/>
        <w:rPr>
          <w:sz w:val="24"/>
        </w:rPr>
      </w:pPr>
      <w:r>
        <w:rPr>
          <w:sz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EC3DAF" w:rsidRPr="00A2792A" w:rsidRDefault="00EC3DAF" w:rsidP="00A2792A">
      <w:pPr>
        <w:spacing w:line="268" w:lineRule="auto"/>
        <w:rPr>
          <w:sz w:val="24"/>
        </w:rPr>
        <w:sectPr w:rsidR="00EC3DAF" w:rsidRPr="00A2792A">
          <w:pgSz w:w="11910" w:h="16840"/>
          <w:pgMar w:top="1220" w:right="283" w:bottom="1000" w:left="566" w:header="0" w:footer="818" w:gutter="0"/>
          <w:cols w:space="720"/>
        </w:sectPr>
      </w:pPr>
    </w:p>
    <w:p w:rsidR="00EC3DAF" w:rsidRDefault="00EC3DAF" w:rsidP="00A2792A">
      <w:pPr>
        <w:spacing w:before="74"/>
        <w:rPr>
          <w:sz w:val="24"/>
        </w:rPr>
      </w:pPr>
    </w:p>
    <w:p w:rsidR="00EC3DAF" w:rsidRDefault="00053F2E">
      <w:pPr>
        <w:pStyle w:val="a4"/>
        <w:numPr>
          <w:ilvl w:val="0"/>
          <w:numId w:val="71"/>
        </w:numPr>
        <w:tabs>
          <w:tab w:val="left" w:pos="1430"/>
        </w:tabs>
        <w:spacing w:before="276" w:line="268" w:lineRule="auto"/>
        <w:ind w:right="285" w:firstLine="12"/>
        <w:rPr>
          <w:sz w:val="24"/>
        </w:rPr>
      </w:pPr>
      <w:r>
        <w:rPr>
          <w:sz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EC3DAF" w:rsidRDefault="00053F2E">
      <w:pPr>
        <w:pStyle w:val="a4"/>
        <w:numPr>
          <w:ilvl w:val="0"/>
          <w:numId w:val="71"/>
        </w:numPr>
        <w:tabs>
          <w:tab w:val="left" w:pos="1430"/>
        </w:tabs>
        <w:ind w:left="1430" w:hanging="707"/>
        <w:rPr>
          <w:sz w:val="24"/>
        </w:rPr>
      </w:pPr>
      <w:r>
        <w:rPr>
          <w:sz w:val="24"/>
        </w:rPr>
        <w:t>осваивать</w:t>
      </w:r>
      <w:r>
        <w:rPr>
          <w:spacing w:val="-6"/>
          <w:sz w:val="24"/>
        </w:rPr>
        <w:t xml:space="preserve"> </w:t>
      </w:r>
      <w:r>
        <w:rPr>
          <w:sz w:val="24"/>
        </w:rPr>
        <w:t>навыки</w:t>
      </w:r>
      <w:r>
        <w:rPr>
          <w:spacing w:val="-4"/>
          <w:sz w:val="24"/>
        </w:rPr>
        <w:t xml:space="preserve"> </w:t>
      </w:r>
      <w:r>
        <w:rPr>
          <w:sz w:val="24"/>
        </w:rPr>
        <w:t>организации</w:t>
      </w:r>
      <w:r>
        <w:rPr>
          <w:spacing w:val="-4"/>
          <w:sz w:val="24"/>
        </w:rPr>
        <w:t xml:space="preserve"> </w:t>
      </w:r>
      <w:r>
        <w:rPr>
          <w:sz w:val="24"/>
        </w:rPr>
        <w:t>безопасного</w:t>
      </w:r>
      <w:r>
        <w:rPr>
          <w:spacing w:val="-5"/>
          <w:sz w:val="24"/>
        </w:rPr>
        <w:t xml:space="preserve"> </w:t>
      </w:r>
      <w:r>
        <w:rPr>
          <w:sz w:val="24"/>
        </w:rPr>
        <w:t>поведения</w:t>
      </w:r>
      <w:r>
        <w:rPr>
          <w:spacing w:val="-4"/>
          <w:sz w:val="24"/>
        </w:rPr>
        <w:t xml:space="preserve"> </w:t>
      </w:r>
      <w:r>
        <w:rPr>
          <w:sz w:val="24"/>
        </w:rPr>
        <w:t>в</w:t>
      </w:r>
      <w:r>
        <w:rPr>
          <w:spacing w:val="-5"/>
          <w:sz w:val="24"/>
        </w:rPr>
        <w:t xml:space="preserve"> </w:t>
      </w:r>
      <w:r>
        <w:rPr>
          <w:sz w:val="24"/>
        </w:rPr>
        <w:t>информационной</w:t>
      </w:r>
      <w:r>
        <w:rPr>
          <w:spacing w:val="-4"/>
          <w:sz w:val="24"/>
        </w:rPr>
        <w:t xml:space="preserve"> </w:t>
      </w:r>
      <w:r>
        <w:rPr>
          <w:spacing w:val="-2"/>
          <w:sz w:val="24"/>
        </w:rPr>
        <w:t>среде;</w:t>
      </w:r>
    </w:p>
    <w:p w:rsidR="00EC3DAF" w:rsidRDefault="00053F2E">
      <w:pPr>
        <w:pStyle w:val="a4"/>
        <w:numPr>
          <w:ilvl w:val="0"/>
          <w:numId w:val="71"/>
        </w:numPr>
        <w:tabs>
          <w:tab w:val="left" w:pos="1430"/>
        </w:tabs>
        <w:spacing w:before="48" w:line="268" w:lineRule="auto"/>
        <w:ind w:right="283" w:firstLine="12"/>
        <w:rPr>
          <w:sz w:val="24"/>
        </w:rPr>
      </w:pPr>
      <w:r>
        <w:rPr>
          <w:sz w:val="24"/>
        </w:rPr>
        <w:t>применять математику для решения практических задач в повседневной жизни, в т.ч. при оказании помощи одноклассникам, детям младшего возраста, взрослым и пожилым людям; - 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 одолевать трудности;</w:t>
      </w:r>
    </w:p>
    <w:p w:rsidR="00EC3DAF" w:rsidRDefault="00053F2E">
      <w:pPr>
        <w:pStyle w:val="a4"/>
        <w:numPr>
          <w:ilvl w:val="0"/>
          <w:numId w:val="71"/>
        </w:numPr>
        <w:tabs>
          <w:tab w:val="left" w:pos="1430"/>
        </w:tabs>
        <w:spacing w:before="15" w:line="268" w:lineRule="auto"/>
        <w:ind w:right="294" w:firstLine="12"/>
        <w:rPr>
          <w:sz w:val="24"/>
        </w:rPr>
      </w:pPr>
      <w:r>
        <w:rPr>
          <w:sz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EC3DAF" w:rsidRDefault="00053F2E">
      <w:pPr>
        <w:pStyle w:val="a4"/>
        <w:numPr>
          <w:ilvl w:val="0"/>
          <w:numId w:val="71"/>
        </w:numPr>
        <w:tabs>
          <w:tab w:val="left" w:pos="1440"/>
        </w:tabs>
        <w:spacing w:before="13" w:line="268" w:lineRule="auto"/>
        <w:ind w:left="723" w:right="286" w:firstLine="0"/>
        <w:rPr>
          <w:sz w:val="24"/>
        </w:rPr>
      </w:pPr>
      <w:r>
        <w:rPr>
          <w:sz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EC3DAF" w:rsidRDefault="00053F2E">
      <w:pPr>
        <w:pStyle w:val="a4"/>
        <w:numPr>
          <w:ilvl w:val="0"/>
          <w:numId w:val="71"/>
        </w:numPr>
        <w:tabs>
          <w:tab w:val="left" w:pos="1430"/>
        </w:tabs>
        <w:spacing w:before="15" w:line="268" w:lineRule="auto"/>
        <w:ind w:right="293" w:firstLine="12"/>
        <w:rPr>
          <w:sz w:val="24"/>
        </w:rPr>
      </w:pPr>
      <w:r>
        <w:rPr>
          <w:sz w:val="24"/>
        </w:rPr>
        <w:t>пользоваться</w:t>
      </w:r>
      <w:r>
        <w:rPr>
          <w:spacing w:val="-5"/>
          <w:sz w:val="24"/>
        </w:rPr>
        <w:t xml:space="preserve"> </w:t>
      </w:r>
      <w:r>
        <w:rPr>
          <w:sz w:val="24"/>
        </w:rPr>
        <w:t>разнообразными</w:t>
      </w:r>
      <w:r>
        <w:rPr>
          <w:spacing w:val="-7"/>
          <w:sz w:val="24"/>
        </w:rPr>
        <w:t xml:space="preserve"> </w:t>
      </w:r>
      <w:r>
        <w:rPr>
          <w:sz w:val="24"/>
        </w:rPr>
        <w:t>информационными</w:t>
      </w:r>
      <w:r>
        <w:rPr>
          <w:spacing w:val="-4"/>
          <w:sz w:val="24"/>
        </w:rPr>
        <w:t xml:space="preserve"> </w:t>
      </w:r>
      <w:r>
        <w:rPr>
          <w:sz w:val="24"/>
        </w:rPr>
        <w:t>средствами</w:t>
      </w:r>
      <w:r>
        <w:rPr>
          <w:spacing w:val="-4"/>
          <w:sz w:val="24"/>
        </w:rPr>
        <w:t xml:space="preserve"> </w:t>
      </w:r>
      <w:r>
        <w:rPr>
          <w:sz w:val="24"/>
        </w:rPr>
        <w:t>для</w:t>
      </w:r>
      <w:r>
        <w:rPr>
          <w:spacing w:val="-5"/>
          <w:sz w:val="24"/>
        </w:rPr>
        <w:t xml:space="preserve"> </w:t>
      </w:r>
      <w:r>
        <w:rPr>
          <w:sz w:val="24"/>
        </w:rPr>
        <w:t>решения</w:t>
      </w:r>
      <w:r>
        <w:rPr>
          <w:spacing w:val="-5"/>
          <w:sz w:val="24"/>
        </w:rPr>
        <w:t xml:space="preserve"> </w:t>
      </w:r>
      <w:r>
        <w:rPr>
          <w:sz w:val="24"/>
        </w:rPr>
        <w:t>предложенных и самостоятельно выбранных учебных проблем, задач.</w:t>
      </w:r>
    </w:p>
    <w:p w:rsidR="00EC3DAF" w:rsidRDefault="00EC3DAF">
      <w:pPr>
        <w:pStyle w:val="a3"/>
        <w:spacing w:before="0"/>
        <w:ind w:left="0"/>
        <w:jc w:val="left"/>
      </w:pPr>
    </w:p>
    <w:p w:rsidR="00EC3DAF" w:rsidRDefault="00EC3DAF">
      <w:pPr>
        <w:pStyle w:val="a3"/>
        <w:spacing w:before="63"/>
        <w:ind w:left="0"/>
        <w:jc w:val="left"/>
      </w:pPr>
    </w:p>
    <w:p w:rsidR="00EC3DAF" w:rsidRDefault="00053F2E">
      <w:pPr>
        <w:pStyle w:val="3"/>
        <w:spacing w:before="1"/>
        <w:ind w:left="713"/>
        <w:jc w:val="left"/>
      </w:pPr>
      <w:r>
        <w:t>Метапредметные</w:t>
      </w:r>
      <w:r>
        <w:rPr>
          <w:spacing w:val="-7"/>
        </w:rPr>
        <w:t xml:space="preserve"> </w:t>
      </w:r>
      <w:r>
        <w:rPr>
          <w:spacing w:val="-2"/>
        </w:rPr>
        <w:t>результаты</w:t>
      </w:r>
    </w:p>
    <w:p w:rsidR="00EC3DAF" w:rsidRDefault="00053F2E">
      <w:pPr>
        <w:pStyle w:val="a3"/>
        <w:spacing w:before="40" w:line="268" w:lineRule="auto"/>
        <w:ind w:left="723" w:firstLine="708"/>
        <w:jc w:val="left"/>
      </w:pPr>
      <w:r>
        <w:t>В результате изучения математики на уровне НОО у обучающегося будут сформированы познавательные УУД, коммуникативные УУД, регулятивные УУД, совместная деятельность.</w:t>
      </w:r>
    </w:p>
    <w:p w:rsidR="00EC3DAF" w:rsidRDefault="00053F2E">
      <w:pPr>
        <w:pStyle w:val="2"/>
        <w:spacing w:before="19"/>
        <w:ind w:left="711"/>
        <w:jc w:val="left"/>
      </w:pPr>
      <w:r>
        <w:t>Познавательные</w:t>
      </w:r>
      <w:r>
        <w:rPr>
          <w:spacing w:val="-10"/>
        </w:rPr>
        <w:t xml:space="preserve"> </w:t>
      </w:r>
      <w:r>
        <w:rPr>
          <w:spacing w:val="-5"/>
        </w:rPr>
        <w:t>УУД</w:t>
      </w:r>
    </w:p>
    <w:p w:rsidR="00EC3DAF" w:rsidRDefault="00053F2E">
      <w:pPr>
        <w:pStyle w:val="a3"/>
        <w:spacing w:before="36" w:line="268" w:lineRule="auto"/>
        <w:ind w:left="732" w:hanging="10"/>
        <w:jc w:val="left"/>
      </w:pPr>
      <w:r>
        <w:t>У</w:t>
      </w:r>
      <w:r>
        <w:rPr>
          <w:spacing w:val="80"/>
        </w:rPr>
        <w:t xml:space="preserve"> </w:t>
      </w:r>
      <w:r>
        <w:t>обучающегося</w:t>
      </w:r>
      <w:r>
        <w:rPr>
          <w:spacing w:val="79"/>
        </w:rPr>
        <w:t xml:space="preserve"> </w:t>
      </w:r>
      <w:r>
        <w:t>будут</w:t>
      </w:r>
      <w:r>
        <w:rPr>
          <w:spacing w:val="80"/>
        </w:rPr>
        <w:t xml:space="preserve"> </w:t>
      </w:r>
      <w:r>
        <w:t>сформированы</w:t>
      </w:r>
      <w:r>
        <w:rPr>
          <w:spacing w:val="79"/>
        </w:rPr>
        <w:t xml:space="preserve"> </w:t>
      </w:r>
      <w:r>
        <w:t>следующие</w:t>
      </w:r>
      <w:r>
        <w:rPr>
          <w:spacing w:val="78"/>
        </w:rPr>
        <w:t xml:space="preserve"> </w:t>
      </w:r>
      <w:r>
        <w:t>базовые</w:t>
      </w:r>
      <w:r>
        <w:rPr>
          <w:spacing w:val="80"/>
        </w:rPr>
        <w:t xml:space="preserve"> </w:t>
      </w:r>
      <w:r>
        <w:t>логические</w:t>
      </w:r>
      <w:r>
        <w:rPr>
          <w:spacing w:val="78"/>
        </w:rPr>
        <w:t xml:space="preserve"> </w:t>
      </w:r>
      <w:r>
        <w:t>действия</w:t>
      </w:r>
      <w:r>
        <w:rPr>
          <w:spacing w:val="79"/>
        </w:rPr>
        <w:t xml:space="preserve"> </w:t>
      </w:r>
      <w:r>
        <w:t>как</w:t>
      </w:r>
      <w:r>
        <w:rPr>
          <w:spacing w:val="80"/>
        </w:rPr>
        <w:t xml:space="preserve"> </w:t>
      </w:r>
      <w:r>
        <w:t>часть познавательных УУД:</w:t>
      </w:r>
    </w:p>
    <w:p w:rsidR="00EC3DAF" w:rsidRDefault="00053F2E">
      <w:pPr>
        <w:pStyle w:val="a4"/>
        <w:numPr>
          <w:ilvl w:val="0"/>
          <w:numId w:val="71"/>
        </w:numPr>
        <w:tabs>
          <w:tab w:val="left" w:pos="1431"/>
        </w:tabs>
        <w:spacing w:before="15" w:line="268" w:lineRule="auto"/>
        <w:ind w:right="287" w:firstLine="12"/>
        <w:jc w:val="left"/>
        <w:rPr>
          <w:sz w:val="24"/>
        </w:rPr>
      </w:pPr>
      <w:r>
        <w:rPr>
          <w:sz w:val="24"/>
        </w:rPr>
        <w:t>устанавливать</w:t>
      </w:r>
      <w:r>
        <w:rPr>
          <w:spacing w:val="40"/>
          <w:sz w:val="24"/>
        </w:rPr>
        <w:t xml:space="preserve"> </w:t>
      </w:r>
      <w:r>
        <w:rPr>
          <w:sz w:val="24"/>
        </w:rPr>
        <w:t>связи</w:t>
      </w:r>
      <w:r>
        <w:rPr>
          <w:spacing w:val="40"/>
          <w:sz w:val="24"/>
        </w:rPr>
        <w:t xml:space="preserve"> </w:t>
      </w:r>
      <w:r>
        <w:rPr>
          <w:sz w:val="24"/>
        </w:rPr>
        <w:t>и</w:t>
      </w:r>
      <w:r>
        <w:rPr>
          <w:spacing w:val="40"/>
          <w:sz w:val="24"/>
        </w:rPr>
        <w:t xml:space="preserve"> </w:t>
      </w:r>
      <w:r>
        <w:rPr>
          <w:sz w:val="24"/>
        </w:rPr>
        <w:t>зависимости</w:t>
      </w:r>
      <w:r>
        <w:rPr>
          <w:spacing w:val="40"/>
          <w:sz w:val="24"/>
        </w:rPr>
        <w:t xml:space="preserve"> </w:t>
      </w:r>
      <w:r>
        <w:rPr>
          <w:sz w:val="24"/>
        </w:rPr>
        <w:t>между</w:t>
      </w:r>
      <w:r>
        <w:rPr>
          <w:spacing w:val="40"/>
          <w:sz w:val="24"/>
        </w:rPr>
        <w:t xml:space="preserve"> </w:t>
      </w:r>
      <w:r>
        <w:rPr>
          <w:sz w:val="24"/>
        </w:rPr>
        <w:t>математическими</w:t>
      </w:r>
      <w:r>
        <w:rPr>
          <w:spacing w:val="40"/>
          <w:sz w:val="24"/>
        </w:rPr>
        <w:t xml:space="preserve"> </w:t>
      </w:r>
      <w:r>
        <w:rPr>
          <w:sz w:val="24"/>
        </w:rPr>
        <w:t>объектами</w:t>
      </w:r>
      <w:r>
        <w:rPr>
          <w:spacing w:val="40"/>
          <w:sz w:val="24"/>
        </w:rPr>
        <w:t xml:space="preserve"> </w:t>
      </w:r>
      <w:r>
        <w:rPr>
          <w:sz w:val="24"/>
        </w:rPr>
        <w:t>(часть-целое;</w:t>
      </w:r>
      <w:r>
        <w:rPr>
          <w:spacing w:val="40"/>
          <w:sz w:val="24"/>
        </w:rPr>
        <w:t xml:space="preserve"> </w:t>
      </w:r>
      <w:r>
        <w:rPr>
          <w:sz w:val="24"/>
        </w:rPr>
        <w:t>причина-следствие; протяжѐнность);</w:t>
      </w:r>
    </w:p>
    <w:p w:rsidR="00EC3DAF" w:rsidRDefault="00053F2E">
      <w:pPr>
        <w:pStyle w:val="a4"/>
        <w:numPr>
          <w:ilvl w:val="0"/>
          <w:numId w:val="71"/>
        </w:numPr>
        <w:tabs>
          <w:tab w:val="left" w:pos="1431"/>
          <w:tab w:val="left" w:pos="2871"/>
          <w:tab w:val="left" w:pos="4311"/>
          <w:tab w:val="left" w:pos="5752"/>
          <w:tab w:val="left" w:pos="7912"/>
          <w:tab w:val="left" w:pos="9352"/>
        </w:tabs>
        <w:spacing w:line="266" w:lineRule="auto"/>
        <w:ind w:left="732" w:right="599" w:firstLine="9"/>
        <w:jc w:val="left"/>
        <w:rPr>
          <w:sz w:val="24"/>
        </w:rPr>
      </w:pPr>
      <w:r>
        <w:rPr>
          <w:spacing w:val="-2"/>
          <w:sz w:val="24"/>
        </w:rPr>
        <w:t>применять</w:t>
      </w:r>
      <w:r>
        <w:rPr>
          <w:sz w:val="24"/>
        </w:rPr>
        <w:tab/>
      </w:r>
      <w:r>
        <w:rPr>
          <w:spacing w:val="-2"/>
          <w:sz w:val="24"/>
        </w:rPr>
        <w:t>базовые</w:t>
      </w:r>
      <w:r>
        <w:rPr>
          <w:sz w:val="24"/>
        </w:rPr>
        <w:tab/>
      </w:r>
      <w:r>
        <w:rPr>
          <w:spacing w:val="-2"/>
          <w:sz w:val="24"/>
        </w:rPr>
        <w:t>логические</w:t>
      </w:r>
      <w:r>
        <w:rPr>
          <w:sz w:val="24"/>
        </w:rPr>
        <w:tab/>
      </w:r>
      <w:r>
        <w:rPr>
          <w:spacing w:val="-2"/>
          <w:sz w:val="24"/>
        </w:rPr>
        <w:t>универсальные</w:t>
      </w:r>
      <w:r>
        <w:rPr>
          <w:sz w:val="24"/>
        </w:rPr>
        <w:tab/>
      </w:r>
      <w:r>
        <w:rPr>
          <w:spacing w:val="-2"/>
          <w:sz w:val="24"/>
        </w:rPr>
        <w:t>действия:</w:t>
      </w:r>
      <w:r>
        <w:rPr>
          <w:sz w:val="24"/>
        </w:rPr>
        <w:tab/>
      </w:r>
      <w:r>
        <w:rPr>
          <w:spacing w:val="-2"/>
          <w:sz w:val="24"/>
        </w:rPr>
        <w:t xml:space="preserve">сравнение, </w:t>
      </w:r>
      <w:r>
        <w:rPr>
          <w:sz w:val="24"/>
        </w:rPr>
        <w:t>анализ, классификация (группировка), обобщение;</w:t>
      </w:r>
    </w:p>
    <w:p w:rsidR="00EC3DAF" w:rsidRDefault="00053F2E">
      <w:pPr>
        <w:pStyle w:val="a4"/>
        <w:numPr>
          <w:ilvl w:val="0"/>
          <w:numId w:val="71"/>
        </w:numPr>
        <w:tabs>
          <w:tab w:val="left" w:pos="1431"/>
        </w:tabs>
        <w:spacing w:before="18" w:line="268" w:lineRule="auto"/>
        <w:ind w:right="287" w:firstLine="12"/>
        <w:jc w:val="left"/>
        <w:rPr>
          <w:sz w:val="24"/>
        </w:rPr>
      </w:pPr>
      <w:r>
        <w:rPr>
          <w:sz w:val="24"/>
        </w:rPr>
        <w:t>приобретать практические графические и измерительные навыки для успешного решения учебных и житейских задач;</w:t>
      </w:r>
    </w:p>
    <w:p w:rsidR="00EC3DAF" w:rsidRDefault="00053F2E">
      <w:pPr>
        <w:pStyle w:val="a4"/>
        <w:numPr>
          <w:ilvl w:val="0"/>
          <w:numId w:val="71"/>
        </w:numPr>
        <w:tabs>
          <w:tab w:val="left" w:pos="1138"/>
        </w:tabs>
        <w:spacing w:before="15" w:line="268" w:lineRule="auto"/>
        <w:ind w:right="292" w:firstLine="12"/>
        <w:jc w:val="left"/>
        <w:rPr>
          <w:sz w:val="24"/>
        </w:rPr>
      </w:pPr>
      <w:r>
        <w:rPr>
          <w:sz w:val="24"/>
        </w:rPr>
        <w:t>представлять текстовую задачу, еѐ решение в виде модели, схемы, арифметической записи, текста в соответствии с предложенной учебной проблемой.</w:t>
      </w:r>
    </w:p>
    <w:p w:rsidR="00EC3DAF" w:rsidRDefault="00053F2E">
      <w:pPr>
        <w:pStyle w:val="a3"/>
        <w:spacing w:before="14" w:line="268" w:lineRule="auto"/>
        <w:ind w:left="732" w:hanging="10"/>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исследовательские</w:t>
      </w:r>
      <w:r>
        <w:rPr>
          <w:spacing w:val="80"/>
        </w:rPr>
        <w:t xml:space="preserve"> </w:t>
      </w:r>
      <w:r>
        <w:t>действия</w:t>
      </w:r>
      <w:r>
        <w:rPr>
          <w:spacing w:val="80"/>
        </w:rPr>
        <w:t xml:space="preserve"> </w:t>
      </w:r>
      <w:r>
        <w:t>как</w:t>
      </w:r>
      <w:r>
        <w:rPr>
          <w:spacing w:val="80"/>
        </w:rPr>
        <w:t xml:space="preserve"> </w:t>
      </w:r>
      <w:r>
        <w:t>часть познавательных УУД:</w:t>
      </w:r>
    </w:p>
    <w:p w:rsidR="00EC3DAF" w:rsidRDefault="00053F2E">
      <w:pPr>
        <w:pStyle w:val="a4"/>
        <w:numPr>
          <w:ilvl w:val="0"/>
          <w:numId w:val="71"/>
        </w:numPr>
        <w:tabs>
          <w:tab w:val="left" w:pos="1431"/>
        </w:tabs>
        <w:spacing w:before="15" w:line="268" w:lineRule="auto"/>
        <w:ind w:right="293" w:firstLine="12"/>
        <w:jc w:val="left"/>
        <w:rPr>
          <w:sz w:val="24"/>
        </w:rPr>
      </w:pPr>
      <w:r>
        <w:rPr>
          <w:sz w:val="24"/>
        </w:rPr>
        <w:t>проявлять</w:t>
      </w:r>
      <w:r>
        <w:rPr>
          <w:spacing w:val="40"/>
          <w:sz w:val="24"/>
        </w:rPr>
        <w:t xml:space="preserve"> </w:t>
      </w:r>
      <w:r>
        <w:rPr>
          <w:sz w:val="24"/>
        </w:rPr>
        <w:t>способность</w:t>
      </w:r>
      <w:r>
        <w:rPr>
          <w:spacing w:val="40"/>
          <w:sz w:val="24"/>
        </w:rPr>
        <w:t xml:space="preserve"> </w:t>
      </w:r>
      <w:r>
        <w:rPr>
          <w:sz w:val="24"/>
        </w:rPr>
        <w:t>ориентироваться</w:t>
      </w:r>
      <w:r>
        <w:rPr>
          <w:spacing w:val="40"/>
          <w:sz w:val="24"/>
        </w:rPr>
        <w:t xml:space="preserve"> </w:t>
      </w:r>
      <w:r>
        <w:rPr>
          <w:sz w:val="24"/>
        </w:rPr>
        <w:t>в</w:t>
      </w:r>
      <w:r>
        <w:rPr>
          <w:spacing w:val="40"/>
          <w:sz w:val="24"/>
        </w:rPr>
        <w:t xml:space="preserve"> </w:t>
      </w:r>
      <w:r>
        <w:rPr>
          <w:sz w:val="24"/>
        </w:rPr>
        <w:t>учебном</w:t>
      </w:r>
      <w:r>
        <w:rPr>
          <w:spacing w:val="40"/>
          <w:sz w:val="24"/>
        </w:rPr>
        <w:t xml:space="preserve"> </w:t>
      </w:r>
      <w:r>
        <w:rPr>
          <w:sz w:val="24"/>
        </w:rPr>
        <w:t>материале</w:t>
      </w:r>
      <w:r>
        <w:rPr>
          <w:spacing w:val="40"/>
          <w:sz w:val="24"/>
        </w:rPr>
        <w:t xml:space="preserve"> </w:t>
      </w:r>
      <w:r>
        <w:rPr>
          <w:sz w:val="24"/>
        </w:rPr>
        <w:t>разных</w:t>
      </w:r>
      <w:r>
        <w:rPr>
          <w:spacing w:val="40"/>
          <w:sz w:val="24"/>
        </w:rPr>
        <w:t xml:space="preserve"> </w:t>
      </w:r>
      <w:r>
        <w:rPr>
          <w:sz w:val="24"/>
        </w:rPr>
        <w:t>разделов</w:t>
      </w:r>
      <w:r>
        <w:rPr>
          <w:spacing w:val="40"/>
          <w:sz w:val="24"/>
        </w:rPr>
        <w:t xml:space="preserve"> </w:t>
      </w:r>
      <w:r>
        <w:rPr>
          <w:sz w:val="24"/>
        </w:rPr>
        <w:t xml:space="preserve">курса </w:t>
      </w:r>
      <w:r>
        <w:rPr>
          <w:spacing w:val="-2"/>
          <w:sz w:val="24"/>
        </w:rPr>
        <w:t>математики;</w:t>
      </w:r>
    </w:p>
    <w:p w:rsidR="00EC3DAF" w:rsidRDefault="00053F2E">
      <w:pPr>
        <w:pStyle w:val="a4"/>
        <w:numPr>
          <w:ilvl w:val="0"/>
          <w:numId w:val="71"/>
        </w:numPr>
        <w:tabs>
          <w:tab w:val="left" w:pos="1431"/>
          <w:tab w:val="left" w:pos="2871"/>
          <w:tab w:val="left" w:pos="3591"/>
          <w:tab w:val="left" w:pos="5031"/>
          <w:tab w:val="left" w:pos="8632"/>
        </w:tabs>
        <w:spacing w:line="266" w:lineRule="auto"/>
        <w:ind w:left="732" w:right="849" w:firstLine="9"/>
        <w:jc w:val="left"/>
        <w:rPr>
          <w:sz w:val="24"/>
        </w:rPr>
      </w:pPr>
      <w:r>
        <w:rPr>
          <w:spacing w:val="-2"/>
          <w:sz w:val="24"/>
        </w:rPr>
        <w:t>понимать</w:t>
      </w:r>
      <w:r>
        <w:rPr>
          <w:sz w:val="24"/>
        </w:rPr>
        <w:tab/>
      </w:r>
      <w:r>
        <w:rPr>
          <w:spacing w:val="-10"/>
          <w:sz w:val="24"/>
        </w:rPr>
        <w:t>и</w:t>
      </w:r>
      <w:r>
        <w:rPr>
          <w:sz w:val="24"/>
        </w:rPr>
        <w:tab/>
      </w:r>
      <w:r>
        <w:rPr>
          <w:spacing w:val="-2"/>
          <w:sz w:val="24"/>
        </w:rPr>
        <w:t>адекватно</w:t>
      </w:r>
      <w:r>
        <w:rPr>
          <w:sz w:val="24"/>
        </w:rPr>
        <w:tab/>
        <w:t>использовать математическую</w:t>
      </w:r>
      <w:r>
        <w:rPr>
          <w:sz w:val="24"/>
        </w:rPr>
        <w:tab/>
      </w:r>
      <w:r>
        <w:rPr>
          <w:spacing w:val="-2"/>
          <w:sz w:val="24"/>
        </w:rPr>
        <w:t xml:space="preserve">терминологию: </w:t>
      </w:r>
      <w:r>
        <w:rPr>
          <w:sz w:val="24"/>
        </w:rPr>
        <w:t>различать, характеризовать, использовать для решения учебных и практических задач;</w:t>
      </w:r>
    </w:p>
    <w:p w:rsidR="00EC3DAF" w:rsidRDefault="00053F2E">
      <w:pPr>
        <w:pStyle w:val="a4"/>
        <w:numPr>
          <w:ilvl w:val="0"/>
          <w:numId w:val="71"/>
        </w:numPr>
        <w:tabs>
          <w:tab w:val="left" w:pos="1430"/>
        </w:tabs>
        <w:spacing w:before="18" w:line="268" w:lineRule="auto"/>
        <w:ind w:right="287" w:firstLine="12"/>
        <w:rPr>
          <w:sz w:val="24"/>
        </w:rPr>
      </w:pPr>
      <w:r>
        <w:rPr>
          <w:sz w:val="24"/>
        </w:rPr>
        <w:t xml:space="preserve">применять изученные методы познания (измерение, моделирование, перебор вариантов). У обучающегося будут сформированы следующие </w:t>
      </w:r>
      <w:r>
        <w:rPr>
          <w:b/>
          <w:sz w:val="24"/>
        </w:rPr>
        <w:t xml:space="preserve">умения работать с информацией </w:t>
      </w:r>
      <w:r>
        <w:rPr>
          <w:sz w:val="24"/>
        </w:rPr>
        <w:t>как часть познавательных УУД:</w:t>
      </w:r>
    </w:p>
    <w:p w:rsidR="00EC3DAF" w:rsidRDefault="00053F2E">
      <w:pPr>
        <w:pStyle w:val="a4"/>
        <w:numPr>
          <w:ilvl w:val="0"/>
          <w:numId w:val="71"/>
        </w:numPr>
        <w:tabs>
          <w:tab w:val="left" w:pos="1430"/>
        </w:tabs>
        <w:spacing w:before="17" w:line="268" w:lineRule="auto"/>
        <w:ind w:right="295" w:firstLine="12"/>
        <w:rPr>
          <w:sz w:val="24"/>
        </w:rPr>
      </w:pPr>
      <w:r>
        <w:rPr>
          <w:sz w:val="24"/>
        </w:rPr>
        <w:t>находить и использовать для решения учебных задач текстовую, графическую информацию в разных источниках информационной среды;</w:t>
      </w:r>
    </w:p>
    <w:p w:rsidR="00EC3DAF" w:rsidRPr="00A2792A" w:rsidRDefault="00EC3DAF" w:rsidP="00A2792A">
      <w:pPr>
        <w:spacing w:line="268" w:lineRule="auto"/>
        <w:rPr>
          <w:sz w:val="24"/>
        </w:rPr>
        <w:sectPr w:rsidR="00EC3DAF" w:rsidRPr="00A2792A">
          <w:pgSz w:w="11910" w:h="16840"/>
          <w:pgMar w:top="1220" w:right="283" w:bottom="1000" w:left="566" w:header="0" w:footer="818" w:gutter="0"/>
          <w:cols w:space="720"/>
        </w:sectPr>
      </w:pPr>
    </w:p>
    <w:p w:rsidR="00EC3DAF" w:rsidRDefault="00EC3DAF" w:rsidP="00A2792A">
      <w:pPr>
        <w:spacing w:before="74"/>
        <w:rPr>
          <w:sz w:val="24"/>
        </w:rPr>
      </w:pPr>
    </w:p>
    <w:p w:rsidR="00EC3DAF" w:rsidRDefault="00053F2E">
      <w:pPr>
        <w:pStyle w:val="a4"/>
        <w:numPr>
          <w:ilvl w:val="0"/>
          <w:numId w:val="71"/>
        </w:numPr>
        <w:tabs>
          <w:tab w:val="left" w:pos="1431"/>
        </w:tabs>
        <w:spacing w:before="276" w:line="268" w:lineRule="auto"/>
        <w:ind w:left="1431" w:right="292"/>
        <w:rPr>
          <w:sz w:val="24"/>
        </w:rPr>
      </w:pPr>
      <w:r>
        <w:rPr>
          <w:sz w:val="24"/>
        </w:rPr>
        <w:t>читать, интерпретировать графически представленную информацию (схему, таблицу, диаграмму, другую модель);</w:t>
      </w:r>
    </w:p>
    <w:p w:rsidR="00EC3DAF" w:rsidRDefault="00053F2E">
      <w:pPr>
        <w:pStyle w:val="a4"/>
        <w:numPr>
          <w:ilvl w:val="0"/>
          <w:numId w:val="71"/>
        </w:numPr>
        <w:tabs>
          <w:tab w:val="left" w:pos="1430"/>
        </w:tabs>
        <w:spacing w:before="15" w:line="268" w:lineRule="auto"/>
        <w:ind w:right="295" w:firstLine="12"/>
        <w:rPr>
          <w:sz w:val="24"/>
        </w:rPr>
      </w:pPr>
      <w:r>
        <w:rPr>
          <w:sz w:val="24"/>
        </w:rPr>
        <w:t>представлять информацию в заданной форме (дополнять таблицу, текст), формулировать утверждение по образцу, в соответствии с требованиями учеб- ной задачи;</w:t>
      </w:r>
    </w:p>
    <w:p w:rsidR="00EC3DAF" w:rsidRDefault="00053F2E">
      <w:pPr>
        <w:pStyle w:val="a4"/>
        <w:numPr>
          <w:ilvl w:val="0"/>
          <w:numId w:val="71"/>
        </w:numPr>
        <w:tabs>
          <w:tab w:val="left" w:pos="1430"/>
        </w:tabs>
        <w:spacing w:before="15" w:line="268" w:lineRule="auto"/>
        <w:ind w:right="292" w:firstLine="12"/>
        <w:rPr>
          <w:sz w:val="24"/>
        </w:rPr>
      </w:pPr>
      <w:r>
        <w:rPr>
          <w:sz w:val="24"/>
        </w:rPr>
        <w:t>принимать правила, безопасно использовать предлагаемые электронные средства и источники информации.</w:t>
      </w:r>
    </w:p>
    <w:p w:rsidR="00EC3DAF" w:rsidRDefault="00053F2E">
      <w:pPr>
        <w:spacing w:before="13"/>
        <w:ind w:left="723"/>
        <w:jc w:val="both"/>
        <w:rPr>
          <w:sz w:val="24"/>
        </w:rPr>
      </w:pPr>
      <w:r>
        <w:rPr>
          <w:sz w:val="24"/>
        </w:rPr>
        <w:t>У</w:t>
      </w:r>
      <w:r>
        <w:rPr>
          <w:spacing w:val="-6"/>
          <w:sz w:val="24"/>
        </w:rPr>
        <w:t xml:space="preserve"> </w:t>
      </w:r>
      <w:r>
        <w:rPr>
          <w:sz w:val="24"/>
        </w:rPr>
        <w:t>обучающегося</w:t>
      </w:r>
      <w:r>
        <w:rPr>
          <w:spacing w:val="-5"/>
          <w:sz w:val="24"/>
        </w:rPr>
        <w:t xml:space="preserve"> </w:t>
      </w:r>
      <w:r>
        <w:rPr>
          <w:sz w:val="24"/>
        </w:rPr>
        <w:t>будут</w:t>
      </w:r>
      <w:r>
        <w:rPr>
          <w:spacing w:val="-4"/>
          <w:sz w:val="24"/>
        </w:rPr>
        <w:t xml:space="preserve"> </w:t>
      </w:r>
      <w:r>
        <w:rPr>
          <w:sz w:val="24"/>
        </w:rPr>
        <w:t>сформированы</w:t>
      </w:r>
      <w:r>
        <w:rPr>
          <w:spacing w:val="-5"/>
          <w:sz w:val="24"/>
        </w:rPr>
        <w:t xml:space="preserve"> </w:t>
      </w:r>
      <w:r>
        <w:rPr>
          <w:sz w:val="24"/>
        </w:rPr>
        <w:t>следующие</w:t>
      </w:r>
      <w:r>
        <w:rPr>
          <w:spacing w:val="-3"/>
          <w:sz w:val="24"/>
        </w:rPr>
        <w:t xml:space="preserve"> </w:t>
      </w:r>
      <w:r>
        <w:rPr>
          <w:b/>
          <w:sz w:val="24"/>
        </w:rPr>
        <w:t>коммуникативные</w:t>
      </w:r>
      <w:r>
        <w:rPr>
          <w:b/>
          <w:spacing w:val="-6"/>
          <w:sz w:val="24"/>
        </w:rPr>
        <w:t xml:space="preserve"> </w:t>
      </w:r>
      <w:r>
        <w:rPr>
          <w:b/>
          <w:spacing w:val="-4"/>
          <w:sz w:val="24"/>
        </w:rPr>
        <w:t>УУД</w:t>
      </w:r>
      <w:r>
        <w:rPr>
          <w:spacing w:val="-4"/>
          <w:sz w:val="24"/>
        </w:rPr>
        <w:t>:</w:t>
      </w:r>
    </w:p>
    <w:p w:rsidR="00EC3DAF" w:rsidRDefault="00053F2E">
      <w:pPr>
        <w:pStyle w:val="a4"/>
        <w:numPr>
          <w:ilvl w:val="0"/>
          <w:numId w:val="71"/>
        </w:numPr>
        <w:tabs>
          <w:tab w:val="left" w:pos="1430"/>
        </w:tabs>
        <w:spacing w:before="49"/>
        <w:ind w:left="1430" w:hanging="707"/>
        <w:rPr>
          <w:sz w:val="24"/>
        </w:rPr>
      </w:pPr>
      <w:r>
        <w:rPr>
          <w:sz w:val="24"/>
        </w:rPr>
        <w:t>конструировать</w:t>
      </w:r>
      <w:r>
        <w:rPr>
          <w:spacing w:val="7"/>
          <w:sz w:val="24"/>
        </w:rPr>
        <w:t xml:space="preserve"> </w:t>
      </w:r>
      <w:r>
        <w:rPr>
          <w:sz w:val="24"/>
        </w:rPr>
        <w:t>утверждения,</w:t>
      </w:r>
      <w:r>
        <w:rPr>
          <w:spacing w:val="3"/>
          <w:sz w:val="24"/>
        </w:rPr>
        <w:t xml:space="preserve"> </w:t>
      </w:r>
      <w:r>
        <w:rPr>
          <w:sz w:val="24"/>
        </w:rPr>
        <w:t>проверять</w:t>
      </w:r>
      <w:r>
        <w:rPr>
          <w:spacing w:val="5"/>
          <w:sz w:val="24"/>
        </w:rPr>
        <w:t xml:space="preserve"> </w:t>
      </w:r>
      <w:r>
        <w:rPr>
          <w:sz w:val="24"/>
        </w:rPr>
        <w:t>их</w:t>
      </w:r>
      <w:r>
        <w:rPr>
          <w:spacing w:val="5"/>
          <w:sz w:val="24"/>
        </w:rPr>
        <w:t xml:space="preserve"> </w:t>
      </w:r>
      <w:r>
        <w:rPr>
          <w:sz w:val="24"/>
        </w:rPr>
        <w:t>истинность;</w:t>
      </w:r>
      <w:r>
        <w:rPr>
          <w:spacing w:val="4"/>
          <w:sz w:val="24"/>
        </w:rPr>
        <w:t xml:space="preserve"> </w:t>
      </w:r>
      <w:r>
        <w:rPr>
          <w:sz w:val="24"/>
        </w:rPr>
        <w:t>строить</w:t>
      </w:r>
      <w:r>
        <w:rPr>
          <w:spacing w:val="5"/>
          <w:sz w:val="24"/>
        </w:rPr>
        <w:t xml:space="preserve"> </w:t>
      </w:r>
      <w:r>
        <w:rPr>
          <w:sz w:val="24"/>
        </w:rPr>
        <w:t>логическое</w:t>
      </w:r>
      <w:r>
        <w:rPr>
          <w:spacing w:val="3"/>
          <w:sz w:val="24"/>
        </w:rPr>
        <w:t xml:space="preserve"> </w:t>
      </w:r>
      <w:r>
        <w:rPr>
          <w:spacing w:val="-2"/>
          <w:sz w:val="24"/>
        </w:rPr>
        <w:t>рассуждение;</w:t>
      </w:r>
    </w:p>
    <w:p w:rsidR="00EC3DAF" w:rsidRDefault="00053F2E">
      <w:pPr>
        <w:pStyle w:val="a4"/>
        <w:numPr>
          <w:ilvl w:val="0"/>
          <w:numId w:val="71"/>
        </w:numPr>
        <w:tabs>
          <w:tab w:val="left" w:pos="882"/>
        </w:tabs>
        <w:spacing w:before="33" w:line="268" w:lineRule="auto"/>
        <w:ind w:right="296" w:firstLine="0"/>
        <w:rPr>
          <w:sz w:val="24"/>
        </w:rPr>
      </w:pPr>
      <w:r>
        <w:rPr>
          <w:sz w:val="24"/>
        </w:rPr>
        <w:t>использовать текст задания для объяснения способа и хода решения математической задачи; формулировать ответ;</w:t>
      </w:r>
    </w:p>
    <w:p w:rsidR="00EC3DAF" w:rsidRDefault="00053F2E">
      <w:pPr>
        <w:pStyle w:val="a4"/>
        <w:numPr>
          <w:ilvl w:val="0"/>
          <w:numId w:val="71"/>
        </w:numPr>
        <w:tabs>
          <w:tab w:val="left" w:pos="1430"/>
        </w:tabs>
        <w:spacing w:before="14"/>
        <w:ind w:left="1430" w:hanging="707"/>
        <w:rPr>
          <w:sz w:val="24"/>
        </w:rPr>
      </w:pPr>
      <w:r>
        <w:rPr>
          <w:sz w:val="24"/>
        </w:rPr>
        <w:t>комментировать</w:t>
      </w:r>
      <w:r>
        <w:rPr>
          <w:spacing w:val="-7"/>
          <w:sz w:val="24"/>
        </w:rPr>
        <w:t xml:space="preserve"> </w:t>
      </w:r>
      <w:r>
        <w:rPr>
          <w:sz w:val="24"/>
        </w:rPr>
        <w:t>процесс</w:t>
      </w:r>
      <w:r>
        <w:rPr>
          <w:spacing w:val="-5"/>
          <w:sz w:val="24"/>
        </w:rPr>
        <w:t xml:space="preserve"> </w:t>
      </w:r>
      <w:r>
        <w:rPr>
          <w:sz w:val="24"/>
        </w:rPr>
        <w:t>вычисления,</w:t>
      </w:r>
      <w:r>
        <w:rPr>
          <w:spacing w:val="-5"/>
          <w:sz w:val="24"/>
        </w:rPr>
        <w:t xml:space="preserve"> </w:t>
      </w:r>
      <w:r>
        <w:rPr>
          <w:sz w:val="24"/>
        </w:rPr>
        <w:t>построения,</w:t>
      </w:r>
      <w:r>
        <w:rPr>
          <w:spacing w:val="-5"/>
          <w:sz w:val="24"/>
        </w:rPr>
        <w:t xml:space="preserve"> </w:t>
      </w:r>
      <w:r>
        <w:rPr>
          <w:spacing w:val="-2"/>
          <w:sz w:val="24"/>
        </w:rPr>
        <w:t>решения;</w:t>
      </w:r>
    </w:p>
    <w:p w:rsidR="00EC3DAF" w:rsidRDefault="00053F2E">
      <w:pPr>
        <w:pStyle w:val="a4"/>
        <w:numPr>
          <w:ilvl w:val="0"/>
          <w:numId w:val="71"/>
        </w:numPr>
        <w:tabs>
          <w:tab w:val="left" w:pos="1430"/>
        </w:tabs>
        <w:spacing w:before="48"/>
        <w:ind w:left="1430" w:hanging="707"/>
        <w:rPr>
          <w:sz w:val="24"/>
        </w:rPr>
      </w:pPr>
      <w:r>
        <w:rPr>
          <w:sz w:val="24"/>
        </w:rPr>
        <w:t>объяснять</w:t>
      </w:r>
      <w:r>
        <w:rPr>
          <w:spacing w:val="-7"/>
          <w:sz w:val="24"/>
        </w:rPr>
        <w:t xml:space="preserve"> </w:t>
      </w:r>
      <w:r>
        <w:rPr>
          <w:sz w:val="24"/>
        </w:rPr>
        <w:t>полученный</w:t>
      </w:r>
      <w:r>
        <w:rPr>
          <w:spacing w:val="-5"/>
          <w:sz w:val="24"/>
        </w:rPr>
        <w:t xml:space="preserve"> </w:t>
      </w:r>
      <w:r>
        <w:rPr>
          <w:sz w:val="24"/>
        </w:rPr>
        <w:t>ответ</w:t>
      </w:r>
      <w:r>
        <w:rPr>
          <w:spacing w:val="-4"/>
          <w:sz w:val="24"/>
        </w:rPr>
        <w:t xml:space="preserve"> </w:t>
      </w:r>
      <w:r>
        <w:rPr>
          <w:sz w:val="24"/>
        </w:rPr>
        <w:t>с</w:t>
      </w:r>
      <w:r>
        <w:rPr>
          <w:spacing w:val="-4"/>
          <w:sz w:val="24"/>
        </w:rPr>
        <w:t xml:space="preserve"> </w:t>
      </w:r>
      <w:r>
        <w:rPr>
          <w:sz w:val="24"/>
        </w:rPr>
        <w:t>использованием</w:t>
      </w:r>
      <w:r>
        <w:rPr>
          <w:spacing w:val="-7"/>
          <w:sz w:val="24"/>
        </w:rPr>
        <w:t xml:space="preserve"> </w:t>
      </w:r>
      <w:r>
        <w:rPr>
          <w:sz w:val="24"/>
        </w:rPr>
        <w:t>изученной</w:t>
      </w:r>
      <w:r>
        <w:rPr>
          <w:spacing w:val="-4"/>
          <w:sz w:val="24"/>
        </w:rPr>
        <w:t xml:space="preserve"> </w:t>
      </w:r>
      <w:r>
        <w:rPr>
          <w:spacing w:val="-2"/>
          <w:sz w:val="24"/>
        </w:rPr>
        <w:t>терминологии;</w:t>
      </w:r>
    </w:p>
    <w:p w:rsidR="00EC3DAF" w:rsidRDefault="00053F2E">
      <w:pPr>
        <w:pStyle w:val="a4"/>
        <w:numPr>
          <w:ilvl w:val="0"/>
          <w:numId w:val="71"/>
        </w:numPr>
        <w:tabs>
          <w:tab w:val="left" w:pos="1430"/>
        </w:tabs>
        <w:spacing w:before="48" w:line="268" w:lineRule="auto"/>
        <w:ind w:right="289" w:firstLine="12"/>
        <w:rPr>
          <w:sz w:val="24"/>
        </w:rPr>
      </w:pPr>
      <w:r>
        <w:rPr>
          <w:sz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EC3DAF" w:rsidRDefault="00053F2E">
      <w:pPr>
        <w:pStyle w:val="a4"/>
        <w:numPr>
          <w:ilvl w:val="0"/>
          <w:numId w:val="71"/>
        </w:numPr>
        <w:tabs>
          <w:tab w:val="left" w:pos="1430"/>
        </w:tabs>
        <w:spacing w:before="13" w:line="268" w:lineRule="auto"/>
        <w:ind w:right="288" w:firstLine="12"/>
        <w:rPr>
          <w:sz w:val="24"/>
        </w:rPr>
      </w:pPr>
      <w:r>
        <w:rPr>
          <w:sz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EC3DAF" w:rsidRDefault="00053F2E">
      <w:pPr>
        <w:pStyle w:val="a4"/>
        <w:numPr>
          <w:ilvl w:val="0"/>
          <w:numId w:val="71"/>
        </w:numPr>
        <w:tabs>
          <w:tab w:val="left" w:pos="1431"/>
          <w:tab w:val="left" w:pos="3591"/>
          <w:tab w:val="left" w:pos="4311"/>
          <w:tab w:val="left" w:pos="7912"/>
          <w:tab w:val="left" w:pos="9352"/>
        </w:tabs>
        <w:spacing w:line="268" w:lineRule="auto"/>
        <w:ind w:left="1431" w:right="554"/>
        <w:jc w:val="left"/>
        <w:rPr>
          <w:sz w:val="24"/>
        </w:rPr>
      </w:pPr>
      <w:r>
        <w:rPr>
          <w:spacing w:val="-2"/>
          <w:sz w:val="24"/>
        </w:rPr>
        <w:t>ориентироваться</w:t>
      </w:r>
      <w:r>
        <w:rPr>
          <w:sz w:val="24"/>
        </w:rPr>
        <w:tab/>
      </w:r>
      <w:r>
        <w:rPr>
          <w:spacing w:val="-10"/>
          <w:sz w:val="24"/>
        </w:rPr>
        <w:t>в</w:t>
      </w:r>
      <w:r>
        <w:rPr>
          <w:sz w:val="24"/>
        </w:rPr>
        <w:tab/>
        <w:t>алгоритмах:</w:t>
      </w:r>
      <w:r>
        <w:rPr>
          <w:spacing w:val="80"/>
          <w:sz w:val="24"/>
        </w:rPr>
        <w:t xml:space="preserve"> </w:t>
      </w:r>
      <w:r>
        <w:rPr>
          <w:sz w:val="24"/>
        </w:rPr>
        <w:t>воспроизводить,</w:t>
      </w:r>
      <w:r>
        <w:rPr>
          <w:sz w:val="24"/>
        </w:rPr>
        <w:tab/>
      </w:r>
      <w:r>
        <w:rPr>
          <w:spacing w:val="-2"/>
          <w:sz w:val="24"/>
        </w:rPr>
        <w:t>дополнять,</w:t>
      </w:r>
      <w:r>
        <w:rPr>
          <w:sz w:val="24"/>
        </w:rPr>
        <w:tab/>
      </w:r>
      <w:r>
        <w:rPr>
          <w:spacing w:val="-2"/>
          <w:sz w:val="24"/>
        </w:rPr>
        <w:t xml:space="preserve">исправлять </w:t>
      </w:r>
      <w:r>
        <w:rPr>
          <w:sz w:val="24"/>
        </w:rPr>
        <w:t>деформированные; составлять по аналогии;</w:t>
      </w:r>
    </w:p>
    <w:p w:rsidR="00EC3DAF" w:rsidRDefault="00053F2E">
      <w:pPr>
        <w:pStyle w:val="a4"/>
        <w:numPr>
          <w:ilvl w:val="0"/>
          <w:numId w:val="71"/>
        </w:numPr>
        <w:tabs>
          <w:tab w:val="left" w:pos="1431"/>
        </w:tabs>
        <w:spacing w:before="14"/>
        <w:ind w:left="1431"/>
        <w:jc w:val="left"/>
        <w:rPr>
          <w:sz w:val="24"/>
        </w:rPr>
      </w:pPr>
      <w:r>
        <w:rPr>
          <w:sz w:val="24"/>
        </w:rPr>
        <w:t>самостоятельно</w:t>
      </w:r>
      <w:r>
        <w:rPr>
          <w:spacing w:val="-6"/>
          <w:sz w:val="24"/>
        </w:rPr>
        <w:t xml:space="preserve"> </w:t>
      </w:r>
      <w:r>
        <w:rPr>
          <w:sz w:val="24"/>
        </w:rPr>
        <w:t>составлять</w:t>
      </w:r>
      <w:r>
        <w:rPr>
          <w:spacing w:val="-3"/>
          <w:sz w:val="24"/>
        </w:rPr>
        <w:t xml:space="preserve"> </w:t>
      </w:r>
      <w:r>
        <w:rPr>
          <w:sz w:val="24"/>
        </w:rPr>
        <w:t>тексты</w:t>
      </w:r>
      <w:r>
        <w:rPr>
          <w:spacing w:val="-4"/>
          <w:sz w:val="24"/>
        </w:rPr>
        <w:t xml:space="preserve"> </w:t>
      </w:r>
      <w:r>
        <w:rPr>
          <w:sz w:val="24"/>
        </w:rPr>
        <w:t>заданий,</w:t>
      </w:r>
      <w:r>
        <w:rPr>
          <w:spacing w:val="-4"/>
          <w:sz w:val="24"/>
        </w:rPr>
        <w:t xml:space="preserve"> </w:t>
      </w:r>
      <w:r>
        <w:rPr>
          <w:sz w:val="24"/>
        </w:rPr>
        <w:t>аналогичные</w:t>
      </w:r>
      <w:r>
        <w:rPr>
          <w:spacing w:val="-6"/>
          <w:sz w:val="24"/>
        </w:rPr>
        <w:t xml:space="preserve"> </w:t>
      </w:r>
      <w:r>
        <w:rPr>
          <w:sz w:val="24"/>
        </w:rPr>
        <w:t>типовым</w:t>
      </w:r>
      <w:r>
        <w:rPr>
          <w:spacing w:val="-4"/>
          <w:sz w:val="24"/>
        </w:rPr>
        <w:t xml:space="preserve"> </w:t>
      </w:r>
      <w:r>
        <w:rPr>
          <w:spacing w:val="-2"/>
          <w:sz w:val="24"/>
        </w:rPr>
        <w:t>изученным.</w:t>
      </w:r>
    </w:p>
    <w:p w:rsidR="00EC3DAF" w:rsidRDefault="00053F2E">
      <w:pPr>
        <w:pStyle w:val="2"/>
        <w:spacing w:before="52"/>
        <w:ind w:left="711"/>
        <w:jc w:val="left"/>
      </w:pPr>
      <w:r>
        <w:t>Регулятивные</w:t>
      </w:r>
      <w:r>
        <w:rPr>
          <w:spacing w:val="-8"/>
        </w:rPr>
        <w:t xml:space="preserve"> </w:t>
      </w:r>
      <w:r>
        <w:rPr>
          <w:spacing w:val="-5"/>
        </w:rPr>
        <w:t>УУД</w:t>
      </w:r>
    </w:p>
    <w:p w:rsidR="00EC3DAF" w:rsidRDefault="00053F2E">
      <w:pPr>
        <w:pStyle w:val="a3"/>
        <w:spacing w:before="37" w:line="268" w:lineRule="auto"/>
        <w:ind w:left="723" w:firstLine="708"/>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самоорганизации</w:t>
      </w:r>
      <w:r>
        <w:rPr>
          <w:spacing w:val="40"/>
        </w:rPr>
        <w:t xml:space="preserve"> </w:t>
      </w:r>
      <w:r>
        <w:t>как</w:t>
      </w:r>
      <w:r>
        <w:rPr>
          <w:spacing w:val="40"/>
        </w:rPr>
        <w:t xml:space="preserve"> </w:t>
      </w:r>
      <w:r>
        <w:t>часть регулятивных УУД:</w:t>
      </w:r>
    </w:p>
    <w:p w:rsidR="00EC3DAF" w:rsidRDefault="00053F2E">
      <w:pPr>
        <w:pStyle w:val="a4"/>
        <w:numPr>
          <w:ilvl w:val="0"/>
          <w:numId w:val="71"/>
        </w:numPr>
        <w:tabs>
          <w:tab w:val="left" w:pos="1431"/>
          <w:tab w:val="left" w:pos="2923"/>
          <w:tab w:val="left" w:pos="3731"/>
          <w:tab w:val="left" w:pos="5273"/>
          <w:tab w:val="left" w:pos="6274"/>
          <w:tab w:val="left" w:pos="7629"/>
          <w:tab w:val="left" w:pos="9889"/>
        </w:tabs>
        <w:spacing w:before="15" w:line="268" w:lineRule="auto"/>
        <w:ind w:left="1431" w:right="292"/>
        <w:jc w:val="left"/>
        <w:rPr>
          <w:sz w:val="24"/>
        </w:rPr>
      </w:pPr>
      <w:r>
        <w:rPr>
          <w:spacing w:val="-2"/>
          <w:sz w:val="24"/>
        </w:rPr>
        <w:t>планировать</w:t>
      </w:r>
      <w:r>
        <w:rPr>
          <w:sz w:val="24"/>
        </w:rPr>
        <w:tab/>
      </w:r>
      <w:r>
        <w:rPr>
          <w:spacing w:val="-2"/>
          <w:sz w:val="24"/>
        </w:rPr>
        <w:t>этапы</w:t>
      </w:r>
      <w:r>
        <w:rPr>
          <w:sz w:val="24"/>
        </w:rPr>
        <w:tab/>
      </w:r>
      <w:r>
        <w:rPr>
          <w:spacing w:val="-2"/>
          <w:sz w:val="24"/>
        </w:rPr>
        <w:t>предстоящей</w:t>
      </w:r>
      <w:r>
        <w:rPr>
          <w:sz w:val="24"/>
        </w:rPr>
        <w:tab/>
      </w:r>
      <w:r>
        <w:rPr>
          <w:spacing w:val="-2"/>
          <w:sz w:val="24"/>
        </w:rPr>
        <w:t>работы,</w:t>
      </w:r>
      <w:r>
        <w:rPr>
          <w:sz w:val="24"/>
        </w:rPr>
        <w:tab/>
      </w:r>
      <w:r>
        <w:rPr>
          <w:spacing w:val="-2"/>
          <w:sz w:val="24"/>
        </w:rPr>
        <w:t>определять</w:t>
      </w:r>
      <w:r>
        <w:rPr>
          <w:sz w:val="24"/>
        </w:rPr>
        <w:tab/>
      </w:r>
      <w:r>
        <w:rPr>
          <w:spacing w:val="-2"/>
          <w:sz w:val="24"/>
        </w:rPr>
        <w:t>последовательность</w:t>
      </w:r>
      <w:r>
        <w:rPr>
          <w:sz w:val="24"/>
        </w:rPr>
        <w:tab/>
      </w:r>
      <w:r>
        <w:rPr>
          <w:spacing w:val="-2"/>
          <w:sz w:val="24"/>
        </w:rPr>
        <w:t>учебных действий;</w:t>
      </w:r>
    </w:p>
    <w:p w:rsidR="00EC3DAF" w:rsidRDefault="00053F2E">
      <w:pPr>
        <w:pStyle w:val="a4"/>
        <w:numPr>
          <w:ilvl w:val="0"/>
          <w:numId w:val="71"/>
        </w:numPr>
        <w:tabs>
          <w:tab w:val="left" w:pos="1431"/>
        </w:tabs>
        <w:spacing w:before="13" w:line="268" w:lineRule="auto"/>
        <w:ind w:left="1431" w:right="291"/>
        <w:jc w:val="left"/>
        <w:rPr>
          <w:sz w:val="24"/>
        </w:rPr>
      </w:pPr>
      <w:r>
        <w:rPr>
          <w:sz w:val="24"/>
        </w:rPr>
        <w:t>выполнять</w:t>
      </w:r>
      <w:r>
        <w:rPr>
          <w:spacing w:val="40"/>
          <w:sz w:val="24"/>
        </w:rPr>
        <w:t xml:space="preserve"> </w:t>
      </w:r>
      <w:r>
        <w:rPr>
          <w:sz w:val="24"/>
        </w:rPr>
        <w:t>правила</w:t>
      </w:r>
      <w:r>
        <w:rPr>
          <w:spacing w:val="40"/>
          <w:sz w:val="24"/>
        </w:rPr>
        <w:t xml:space="preserve"> </w:t>
      </w:r>
      <w:r>
        <w:rPr>
          <w:sz w:val="24"/>
        </w:rPr>
        <w:t>безопасного</w:t>
      </w:r>
      <w:r>
        <w:rPr>
          <w:spacing w:val="40"/>
          <w:sz w:val="24"/>
        </w:rPr>
        <w:t xml:space="preserve"> </w:t>
      </w:r>
      <w:r>
        <w:rPr>
          <w:sz w:val="24"/>
        </w:rPr>
        <w:t>использования</w:t>
      </w:r>
      <w:r>
        <w:rPr>
          <w:spacing w:val="40"/>
          <w:sz w:val="24"/>
        </w:rPr>
        <w:t xml:space="preserve"> </w:t>
      </w:r>
      <w:r>
        <w:rPr>
          <w:sz w:val="24"/>
        </w:rPr>
        <w:t>электронных</w:t>
      </w:r>
      <w:r>
        <w:rPr>
          <w:spacing w:val="40"/>
          <w:sz w:val="24"/>
        </w:rPr>
        <w:t xml:space="preserve"> </w:t>
      </w:r>
      <w:r>
        <w:rPr>
          <w:sz w:val="24"/>
        </w:rPr>
        <w:t>средств,</w:t>
      </w:r>
      <w:r>
        <w:rPr>
          <w:spacing w:val="40"/>
          <w:sz w:val="24"/>
        </w:rPr>
        <w:t xml:space="preserve"> </w:t>
      </w:r>
      <w:r>
        <w:rPr>
          <w:sz w:val="24"/>
        </w:rPr>
        <w:t>предлагаемых</w:t>
      </w:r>
      <w:r>
        <w:rPr>
          <w:spacing w:val="40"/>
          <w:sz w:val="24"/>
        </w:rPr>
        <w:t xml:space="preserve"> </w:t>
      </w:r>
      <w:r>
        <w:rPr>
          <w:sz w:val="24"/>
        </w:rPr>
        <w:t>в процессе обучения.</w:t>
      </w:r>
    </w:p>
    <w:p w:rsidR="00EC3DAF" w:rsidRDefault="00053F2E">
      <w:pPr>
        <w:pStyle w:val="a3"/>
        <w:spacing w:before="15" w:line="268" w:lineRule="auto"/>
        <w:ind w:left="723" w:firstLine="708"/>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умения</w:t>
      </w:r>
      <w:r>
        <w:rPr>
          <w:spacing w:val="80"/>
        </w:rPr>
        <w:t xml:space="preserve"> </w:t>
      </w:r>
      <w:r>
        <w:t>самоконтроля</w:t>
      </w:r>
      <w:r>
        <w:rPr>
          <w:spacing w:val="80"/>
        </w:rPr>
        <w:t xml:space="preserve"> </w:t>
      </w:r>
      <w:r>
        <w:t>как</w:t>
      </w:r>
      <w:r>
        <w:rPr>
          <w:spacing w:val="80"/>
        </w:rPr>
        <w:t xml:space="preserve"> </w:t>
      </w:r>
      <w:r>
        <w:t>часть регулятивных УУД:</w:t>
      </w:r>
    </w:p>
    <w:p w:rsidR="00EC3DAF" w:rsidRDefault="00053F2E">
      <w:pPr>
        <w:pStyle w:val="a4"/>
        <w:numPr>
          <w:ilvl w:val="0"/>
          <w:numId w:val="71"/>
        </w:numPr>
        <w:tabs>
          <w:tab w:val="left" w:pos="1431"/>
        </w:tabs>
        <w:spacing w:line="266" w:lineRule="auto"/>
        <w:ind w:left="1431" w:right="294"/>
        <w:jc w:val="left"/>
        <w:rPr>
          <w:sz w:val="24"/>
        </w:rPr>
      </w:pPr>
      <w:r>
        <w:rPr>
          <w:sz w:val="24"/>
        </w:rPr>
        <w:t xml:space="preserve">осуществлять контроль процесса и результата своей деятельности; объективно оценивать </w:t>
      </w:r>
      <w:r>
        <w:rPr>
          <w:spacing w:val="-4"/>
          <w:sz w:val="24"/>
        </w:rPr>
        <w:t>их;</w:t>
      </w:r>
    </w:p>
    <w:p w:rsidR="00EC3DAF" w:rsidRDefault="00053F2E">
      <w:pPr>
        <w:pStyle w:val="a4"/>
        <w:numPr>
          <w:ilvl w:val="0"/>
          <w:numId w:val="71"/>
        </w:numPr>
        <w:tabs>
          <w:tab w:val="left" w:pos="1431"/>
        </w:tabs>
        <w:spacing w:before="19"/>
        <w:ind w:left="1431"/>
        <w:jc w:val="left"/>
        <w:rPr>
          <w:sz w:val="24"/>
        </w:rPr>
      </w:pPr>
      <w:r>
        <w:rPr>
          <w:sz w:val="24"/>
        </w:rPr>
        <w:t>выбирать</w:t>
      </w:r>
      <w:r>
        <w:rPr>
          <w:spacing w:val="-5"/>
          <w:sz w:val="24"/>
        </w:rPr>
        <w:t xml:space="preserve"> </w:t>
      </w:r>
      <w:r>
        <w:rPr>
          <w:sz w:val="24"/>
        </w:rPr>
        <w:t>и</w:t>
      </w:r>
      <w:r>
        <w:rPr>
          <w:spacing w:val="-4"/>
          <w:sz w:val="24"/>
        </w:rPr>
        <w:t xml:space="preserve"> </w:t>
      </w:r>
      <w:r>
        <w:rPr>
          <w:sz w:val="24"/>
        </w:rPr>
        <w:t>при</w:t>
      </w:r>
      <w:r>
        <w:rPr>
          <w:spacing w:val="-4"/>
          <w:sz w:val="24"/>
        </w:rPr>
        <w:t xml:space="preserve"> </w:t>
      </w:r>
      <w:r>
        <w:rPr>
          <w:sz w:val="24"/>
        </w:rPr>
        <w:t>необходимости</w:t>
      </w:r>
      <w:r>
        <w:rPr>
          <w:spacing w:val="-3"/>
          <w:sz w:val="24"/>
        </w:rPr>
        <w:t xml:space="preserve"> </w:t>
      </w:r>
      <w:r>
        <w:rPr>
          <w:sz w:val="24"/>
        </w:rPr>
        <w:t>корректировать</w:t>
      </w:r>
      <w:r>
        <w:rPr>
          <w:spacing w:val="-4"/>
          <w:sz w:val="24"/>
        </w:rPr>
        <w:t xml:space="preserve"> </w:t>
      </w:r>
      <w:r>
        <w:rPr>
          <w:sz w:val="24"/>
        </w:rPr>
        <w:t>способы</w:t>
      </w:r>
      <w:r>
        <w:rPr>
          <w:spacing w:val="-3"/>
          <w:sz w:val="24"/>
        </w:rPr>
        <w:t xml:space="preserve"> </w:t>
      </w:r>
      <w:r>
        <w:rPr>
          <w:spacing w:val="-2"/>
          <w:sz w:val="24"/>
        </w:rPr>
        <w:t>действий;</w:t>
      </w:r>
    </w:p>
    <w:p w:rsidR="00EC3DAF" w:rsidRDefault="00053F2E">
      <w:pPr>
        <w:pStyle w:val="a4"/>
        <w:numPr>
          <w:ilvl w:val="0"/>
          <w:numId w:val="71"/>
        </w:numPr>
        <w:tabs>
          <w:tab w:val="left" w:pos="1431"/>
        </w:tabs>
        <w:spacing w:before="48" w:line="268" w:lineRule="auto"/>
        <w:ind w:left="1431" w:right="294"/>
        <w:jc w:val="left"/>
        <w:rPr>
          <w:sz w:val="24"/>
        </w:rPr>
      </w:pPr>
      <w:r>
        <w:rPr>
          <w:sz w:val="24"/>
        </w:rPr>
        <w:t>находить</w:t>
      </w:r>
      <w:r>
        <w:rPr>
          <w:spacing w:val="80"/>
          <w:sz w:val="24"/>
        </w:rPr>
        <w:t xml:space="preserve"> </w:t>
      </w:r>
      <w:r>
        <w:rPr>
          <w:sz w:val="24"/>
        </w:rPr>
        <w:t>ошибки</w:t>
      </w:r>
      <w:r>
        <w:rPr>
          <w:spacing w:val="80"/>
          <w:sz w:val="24"/>
        </w:rPr>
        <w:t xml:space="preserve"> </w:t>
      </w:r>
      <w:r>
        <w:rPr>
          <w:sz w:val="24"/>
        </w:rPr>
        <w:t>в</w:t>
      </w:r>
      <w:r>
        <w:rPr>
          <w:spacing w:val="80"/>
          <w:sz w:val="24"/>
        </w:rPr>
        <w:t xml:space="preserve"> </w:t>
      </w:r>
      <w:r>
        <w:rPr>
          <w:sz w:val="24"/>
        </w:rPr>
        <w:t>своей</w:t>
      </w:r>
      <w:r>
        <w:rPr>
          <w:spacing w:val="80"/>
          <w:sz w:val="24"/>
        </w:rPr>
        <w:t xml:space="preserve"> </w:t>
      </w:r>
      <w:r>
        <w:rPr>
          <w:sz w:val="24"/>
        </w:rPr>
        <w:t>работе,</w:t>
      </w:r>
      <w:r>
        <w:rPr>
          <w:spacing w:val="80"/>
          <w:sz w:val="24"/>
        </w:rPr>
        <w:t xml:space="preserve"> </w:t>
      </w:r>
      <w:r>
        <w:rPr>
          <w:sz w:val="24"/>
        </w:rPr>
        <w:t>устанавливать</w:t>
      </w:r>
      <w:r>
        <w:rPr>
          <w:spacing w:val="80"/>
          <w:sz w:val="24"/>
        </w:rPr>
        <w:t xml:space="preserve"> </w:t>
      </w:r>
      <w:r>
        <w:rPr>
          <w:sz w:val="24"/>
        </w:rPr>
        <w:t>их</w:t>
      </w:r>
      <w:r>
        <w:rPr>
          <w:spacing w:val="80"/>
          <w:sz w:val="24"/>
        </w:rPr>
        <w:t xml:space="preserve"> </w:t>
      </w:r>
      <w:r>
        <w:rPr>
          <w:sz w:val="24"/>
        </w:rPr>
        <w:t>причины,</w:t>
      </w:r>
      <w:r>
        <w:rPr>
          <w:spacing w:val="80"/>
          <w:sz w:val="24"/>
        </w:rPr>
        <w:t xml:space="preserve"> </w:t>
      </w:r>
      <w:r>
        <w:rPr>
          <w:sz w:val="24"/>
        </w:rPr>
        <w:t>вести</w:t>
      </w:r>
      <w:r>
        <w:rPr>
          <w:spacing w:val="80"/>
          <w:sz w:val="24"/>
        </w:rPr>
        <w:t xml:space="preserve"> </w:t>
      </w:r>
      <w:r>
        <w:rPr>
          <w:sz w:val="24"/>
        </w:rPr>
        <w:t>поиск</w:t>
      </w:r>
      <w:r>
        <w:rPr>
          <w:spacing w:val="80"/>
          <w:sz w:val="24"/>
        </w:rPr>
        <w:t xml:space="preserve"> </w:t>
      </w:r>
      <w:r>
        <w:rPr>
          <w:sz w:val="24"/>
        </w:rPr>
        <w:t>путей</w:t>
      </w:r>
      <w:r>
        <w:rPr>
          <w:spacing w:val="80"/>
          <w:sz w:val="24"/>
        </w:rPr>
        <w:t xml:space="preserve"> </w:t>
      </w:r>
      <w:r>
        <w:rPr>
          <w:sz w:val="24"/>
        </w:rPr>
        <w:t>преодоления ошибок.</w:t>
      </w:r>
    </w:p>
    <w:p w:rsidR="00EC3DAF" w:rsidRDefault="00053F2E">
      <w:pPr>
        <w:pStyle w:val="a3"/>
        <w:spacing w:before="13" w:line="268" w:lineRule="auto"/>
        <w:ind w:left="723" w:firstLine="708"/>
        <w:jc w:val="left"/>
      </w:pPr>
      <w:r>
        <w:t>У</w:t>
      </w:r>
      <w:r>
        <w:rPr>
          <w:spacing w:val="33"/>
        </w:rPr>
        <w:t xml:space="preserve"> </w:t>
      </w:r>
      <w:r>
        <w:t>обучающегося</w:t>
      </w:r>
      <w:r>
        <w:rPr>
          <w:spacing w:val="33"/>
        </w:rPr>
        <w:t xml:space="preserve"> </w:t>
      </w:r>
      <w:r>
        <w:t>будут</w:t>
      </w:r>
      <w:r>
        <w:rPr>
          <w:spacing w:val="36"/>
        </w:rPr>
        <w:t xml:space="preserve"> </w:t>
      </w:r>
      <w:r>
        <w:t>сформированы</w:t>
      </w:r>
      <w:r>
        <w:rPr>
          <w:spacing w:val="32"/>
        </w:rPr>
        <w:t xml:space="preserve"> </w:t>
      </w:r>
      <w:r>
        <w:t>следующие</w:t>
      </w:r>
      <w:r>
        <w:rPr>
          <w:spacing w:val="34"/>
        </w:rPr>
        <w:t xml:space="preserve"> </w:t>
      </w:r>
      <w:r>
        <w:t>умения</w:t>
      </w:r>
      <w:r>
        <w:rPr>
          <w:spacing w:val="33"/>
        </w:rPr>
        <w:t xml:space="preserve"> </w:t>
      </w:r>
      <w:r>
        <w:t>самооценки</w:t>
      </w:r>
      <w:r>
        <w:rPr>
          <w:spacing w:val="34"/>
        </w:rPr>
        <w:t xml:space="preserve"> </w:t>
      </w:r>
      <w:r>
        <w:t>организации</w:t>
      </w:r>
      <w:r>
        <w:rPr>
          <w:spacing w:val="31"/>
        </w:rPr>
        <w:t xml:space="preserve"> </w:t>
      </w:r>
      <w:r>
        <w:t>как часть регулятивных УУД:</w:t>
      </w:r>
    </w:p>
    <w:p w:rsidR="00EC3DAF" w:rsidRDefault="00053F2E">
      <w:pPr>
        <w:pStyle w:val="a4"/>
        <w:numPr>
          <w:ilvl w:val="0"/>
          <w:numId w:val="71"/>
        </w:numPr>
        <w:tabs>
          <w:tab w:val="left" w:pos="1431"/>
        </w:tabs>
        <w:spacing w:before="15" w:line="268" w:lineRule="auto"/>
        <w:ind w:left="1431" w:right="286"/>
        <w:rPr>
          <w:sz w:val="24"/>
        </w:rPr>
      </w:pPr>
      <w:r>
        <w:rPr>
          <w:sz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т.ч. электронным);</w:t>
      </w:r>
    </w:p>
    <w:p w:rsidR="00EC3DAF" w:rsidRDefault="00053F2E">
      <w:pPr>
        <w:pStyle w:val="a4"/>
        <w:numPr>
          <w:ilvl w:val="0"/>
          <w:numId w:val="71"/>
        </w:numPr>
        <w:tabs>
          <w:tab w:val="left" w:pos="1431"/>
        </w:tabs>
        <w:spacing w:before="17" w:line="268" w:lineRule="auto"/>
        <w:ind w:left="1431" w:right="288"/>
        <w:rPr>
          <w:sz w:val="24"/>
        </w:rPr>
      </w:pPr>
      <w:r>
        <w:rPr>
          <w:sz w:val="24"/>
        </w:rPr>
        <w:t>оценивать рациональность своих действий, давать им качественную характеристику. У обучающегося будут сформированы следующие умения совместной деятельности как часть регулятивных УУД:</w:t>
      </w:r>
    </w:p>
    <w:p w:rsidR="00EC3DAF" w:rsidRPr="00A2792A" w:rsidRDefault="00EC3DAF" w:rsidP="00A2792A">
      <w:pPr>
        <w:spacing w:line="268" w:lineRule="auto"/>
        <w:rPr>
          <w:sz w:val="24"/>
        </w:rPr>
        <w:sectPr w:rsidR="00EC3DAF" w:rsidRPr="00A2792A">
          <w:pgSz w:w="11910" w:h="16840"/>
          <w:pgMar w:top="1220" w:right="283" w:bottom="1000" w:left="566" w:header="0" w:footer="818" w:gutter="0"/>
          <w:cols w:space="720"/>
        </w:sectPr>
      </w:pPr>
    </w:p>
    <w:p w:rsidR="00EC3DAF" w:rsidRDefault="00EC3DAF" w:rsidP="00A2792A">
      <w:pPr>
        <w:spacing w:before="74"/>
        <w:rPr>
          <w:sz w:val="24"/>
        </w:rPr>
      </w:pPr>
    </w:p>
    <w:p w:rsidR="00EC3DAF" w:rsidRDefault="00053F2E">
      <w:pPr>
        <w:pStyle w:val="a4"/>
        <w:numPr>
          <w:ilvl w:val="0"/>
          <w:numId w:val="71"/>
        </w:numPr>
        <w:tabs>
          <w:tab w:val="left" w:pos="1430"/>
        </w:tabs>
        <w:spacing w:before="276" w:line="268" w:lineRule="auto"/>
        <w:ind w:right="291" w:firstLine="12"/>
        <w:rPr>
          <w:sz w:val="24"/>
        </w:rPr>
      </w:pPr>
      <w:r>
        <w:rPr>
          <w:sz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EC3DAF" w:rsidRDefault="00053F2E">
      <w:pPr>
        <w:pStyle w:val="a4"/>
        <w:numPr>
          <w:ilvl w:val="0"/>
          <w:numId w:val="71"/>
        </w:numPr>
        <w:tabs>
          <w:tab w:val="left" w:pos="1430"/>
        </w:tabs>
        <w:spacing w:line="268" w:lineRule="auto"/>
        <w:ind w:right="294" w:firstLine="12"/>
        <w:rPr>
          <w:sz w:val="24"/>
        </w:rPr>
      </w:pPr>
      <w:r>
        <w:rPr>
          <w:sz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EC3DAF" w:rsidRDefault="00EC3DAF">
      <w:pPr>
        <w:pStyle w:val="a3"/>
        <w:spacing w:before="71"/>
        <w:ind w:left="0"/>
        <w:jc w:val="left"/>
      </w:pPr>
    </w:p>
    <w:p w:rsidR="00EC3DAF" w:rsidRDefault="00053F2E">
      <w:pPr>
        <w:pStyle w:val="2"/>
        <w:ind w:left="711"/>
        <w:jc w:val="left"/>
      </w:pPr>
      <w:r>
        <w:t>Предметные</w:t>
      </w:r>
      <w:r>
        <w:rPr>
          <w:spacing w:val="-4"/>
        </w:rPr>
        <w:t xml:space="preserve"> </w:t>
      </w:r>
      <w:r>
        <w:rPr>
          <w:spacing w:val="-2"/>
        </w:rPr>
        <w:t>результаты</w:t>
      </w:r>
    </w:p>
    <w:p w:rsidR="00EC3DAF" w:rsidRDefault="00053F2E">
      <w:pPr>
        <w:tabs>
          <w:tab w:val="left" w:pos="5751"/>
        </w:tabs>
        <w:spacing w:before="41"/>
        <w:ind w:left="5360"/>
        <w:rPr>
          <w:b/>
          <w:sz w:val="24"/>
        </w:rPr>
      </w:pPr>
      <w:r>
        <w:rPr>
          <w:b/>
          <w:spacing w:val="-10"/>
          <w:sz w:val="24"/>
        </w:rPr>
        <w:t>1</w:t>
      </w:r>
      <w:r>
        <w:rPr>
          <w:b/>
          <w:sz w:val="24"/>
        </w:rPr>
        <w:tab/>
      </w:r>
      <w:r>
        <w:rPr>
          <w:b/>
          <w:spacing w:val="-2"/>
          <w:sz w:val="24"/>
        </w:rPr>
        <w:t>класс</w:t>
      </w:r>
    </w:p>
    <w:p w:rsidR="00EC3DAF" w:rsidRDefault="00053F2E">
      <w:pPr>
        <w:pStyle w:val="a3"/>
        <w:spacing w:before="29"/>
        <w:ind w:left="723"/>
        <w:jc w:val="left"/>
      </w:pPr>
      <w:r>
        <w:t>К</w:t>
      </w:r>
      <w:r>
        <w:rPr>
          <w:spacing w:val="-2"/>
        </w:rPr>
        <w:t xml:space="preserve"> </w:t>
      </w:r>
      <w:r>
        <w:t>концу</w:t>
      </w:r>
      <w:r>
        <w:rPr>
          <w:spacing w:val="-8"/>
        </w:rPr>
        <w:t xml:space="preserve"> </w:t>
      </w:r>
      <w:r>
        <w:t>обучения</w:t>
      </w:r>
      <w:r>
        <w:rPr>
          <w:spacing w:val="-1"/>
        </w:rPr>
        <w:t xml:space="preserve"> </w:t>
      </w:r>
      <w:r>
        <w:t>в</w:t>
      </w:r>
      <w:r>
        <w:rPr>
          <w:spacing w:val="-2"/>
        </w:rPr>
        <w:t xml:space="preserve"> </w:t>
      </w:r>
      <w:r>
        <w:t>1</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4"/>
        <w:numPr>
          <w:ilvl w:val="0"/>
          <w:numId w:val="71"/>
        </w:numPr>
        <w:tabs>
          <w:tab w:val="left" w:pos="1431"/>
        </w:tabs>
        <w:spacing w:before="48"/>
        <w:ind w:left="1431"/>
        <w:jc w:val="left"/>
        <w:rPr>
          <w:sz w:val="24"/>
        </w:rPr>
      </w:pPr>
      <w:r>
        <w:rPr>
          <w:sz w:val="24"/>
        </w:rPr>
        <w:t>читать,</w:t>
      </w:r>
      <w:r>
        <w:rPr>
          <w:spacing w:val="-6"/>
          <w:sz w:val="24"/>
        </w:rPr>
        <w:t xml:space="preserve"> </w:t>
      </w:r>
      <w:r>
        <w:rPr>
          <w:sz w:val="24"/>
        </w:rPr>
        <w:t>записывать,</w:t>
      </w:r>
      <w:r>
        <w:rPr>
          <w:spacing w:val="-3"/>
          <w:sz w:val="24"/>
        </w:rPr>
        <w:t xml:space="preserve"> </w:t>
      </w:r>
      <w:r>
        <w:rPr>
          <w:sz w:val="24"/>
        </w:rPr>
        <w:t>сравнивать,</w:t>
      </w:r>
      <w:r>
        <w:rPr>
          <w:spacing w:val="-2"/>
          <w:sz w:val="24"/>
        </w:rPr>
        <w:t xml:space="preserve"> </w:t>
      </w:r>
      <w:r>
        <w:rPr>
          <w:sz w:val="24"/>
        </w:rPr>
        <w:t>упорядочивать</w:t>
      </w:r>
      <w:r>
        <w:rPr>
          <w:spacing w:val="-2"/>
          <w:sz w:val="24"/>
        </w:rPr>
        <w:t xml:space="preserve"> </w:t>
      </w:r>
      <w:r>
        <w:rPr>
          <w:sz w:val="24"/>
        </w:rPr>
        <w:t>числа</w:t>
      </w:r>
      <w:r>
        <w:rPr>
          <w:spacing w:val="-4"/>
          <w:sz w:val="24"/>
        </w:rPr>
        <w:t xml:space="preserve"> </w:t>
      </w:r>
      <w:r>
        <w:rPr>
          <w:sz w:val="24"/>
        </w:rPr>
        <w:t>от</w:t>
      </w:r>
      <w:r>
        <w:rPr>
          <w:spacing w:val="-4"/>
          <w:sz w:val="24"/>
        </w:rPr>
        <w:t xml:space="preserve"> </w:t>
      </w:r>
      <w:r>
        <w:rPr>
          <w:sz w:val="24"/>
        </w:rPr>
        <w:t>0</w:t>
      </w:r>
      <w:r>
        <w:rPr>
          <w:spacing w:val="-3"/>
          <w:sz w:val="24"/>
        </w:rPr>
        <w:t xml:space="preserve"> </w:t>
      </w:r>
      <w:r>
        <w:rPr>
          <w:sz w:val="24"/>
        </w:rPr>
        <w:t>до</w:t>
      </w:r>
      <w:r>
        <w:rPr>
          <w:spacing w:val="-3"/>
          <w:sz w:val="24"/>
        </w:rPr>
        <w:t xml:space="preserve"> </w:t>
      </w:r>
      <w:r>
        <w:rPr>
          <w:spacing w:val="-5"/>
          <w:sz w:val="24"/>
        </w:rPr>
        <w:t>20;</w:t>
      </w:r>
    </w:p>
    <w:p w:rsidR="00EC3DAF" w:rsidRDefault="00053F2E">
      <w:pPr>
        <w:pStyle w:val="a4"/>
        <w:numPr>
          <w:ilvl w:val="0"/>
          <w:numId w:val="71"/>
        </w:numPr>
        <w:tabs>
          <w:tab w:val="left" w:pos="1431"/>
        </w:tabs>
        <w:spacing w:before="48"/>
        <w:ind w:left="1431"/>
        <w:jc w:val="left"/>
        <w:rPr>
          <w:sz w:val="24"/>
        </w:rPr>
      </w:pPr>
      <w:r>
        <w:rPr>
          <w:sz w:val="24"/>
        </w:rPr>
        <w:t>пересчитывать</w:t>
      </w:r>
      <w:r>
        <w:rPr>
          <w:spacing w:val="-6"/>
          <w:sz w:val="24"/>
        </w:rPr>
        <w:t xml:space="preserve"> </w:t>
      </w:r>
      <w:r>
        <w:rPr>
          <w:sz w:val="24"/>
        </w:rPr>
        <w:t>различные</w:t>
      </w:r>
      <w:r>
        <w:rPr>
          <w:spacing w:val="-6"/>
          <w:sz w:val="24"/>
        </w:rPr>
        <w:t xml:space="preserve"> </w:t>
      </w:r>
      <w:r>
        <w:rPr>
          <w:sz w:val="24"/>
        </w:rPr>
        <w:t>объекты,</w:t>
      </w:r>
      <w:r>
        <w:rPr>
          <w:spacing w:val="-3"/>
          <w:sz w:val="24"/>
        </w:rPr>
        <w:t xml:space="preserve"> </w:t>
      </w:r>
      <w:r>
        <w:rPr>
          <w:sz w:val="24"/>
        </w:rPr>
        <w:t>устанавливать</w:t>
      </w:r>
      <w:r>
        <w:rPr>
          <w:spacing w:val="-4"/>
          <w:sz w:val="24"/>
        </w:rPr>
        <w:t xml:space="preserve"> </w:t>
      </w:r>
      <w:r>
        <w:rPr>
          <w:sz w:val="24"/>
        </w:rPr>
        <w:t>порядковый</w:t>
      </w:r>
      <w:r>
        <w:rPr>
          <w:spacing w:val="-6"/>
          <w:sz w:val="24"/>
        </w:rPr>
        <w:t xml:space="preserve"> </w:t>
      </w:r>
      <w:r>
        <w:rPr>
          <w:sz w:val="24"/>
        </w:rPr>
        <w:t>номер</w:t>
      </w:r>
      <w:r>
        <w:rPr>
          <w:spacing w:val="-4"/>
          <w:sz w:val="24"/>
        </w:rPr>
        <w:t xml:space="preserve"> </w:t>
      </w:r>
      <w:r>
        <w:rPr>
          <w:spacing w:val="-2"/>
          <w:sz w:val="24"/>
        </w:rPr>
        <w:t>объекта;</w:t>
      </w:r>
    </w:p>
    <w:p w:rsidR="00EC3DAF" w:rsidRDefault="00053F2E">
      <w:pPr>
        <w:pStyle w:val="a4"/>
        <w:numPr>
          <w:ilvl w:val="0"/>
          <w:numId w:val="71"/>
        </w:numPr>
        <w:tabs>
          <w:tab w:val="left" w:pos="1431"/>
        </w:tabs>
        <w:spacing w:before="46"/>
        <w:ind w:left="1431"/>
        <w:jc w:val="left"/>
        <w:rPr>
          <w:sz w:val="24"/>
        </w:rPr>
      </w:pPr>
      <w:r>
        <w:rPr>
          <w:sz w:val="24"/>
        </w:rPr>
        <w:t>находить</w:t>
      </w:r>
      <w:r>
        <w:rPr>
          <w:spacing w:val="-4"/>
          <w:sz w:val="24"/>
        </w:rPr>
        <w:t xml:space="preserve"> </w:t>
      </w:r>
      <w:r>
        <w:rPr>
          <w:sz w:val="24"/>
        </w:rPr>
        <w:t>числа,</w:t>
      </w:r>
      <w:r>
        <w:rPr>
          <w:spacing w:val="-3"/>
          <w:sz w:val="24"/>
        </w:rPr>
        <w:t xml:space="preserve"> </w:t>
      </w:r>
      <w:r>
        <w:rPr>
          <w:sz w:val="24"/>
        </w:rPr>
        <w:t>большие/</w:t>
      </w:r>
      <w:r>
        <w:rPr>
          <w:spacing w:val="-3"/>
          <w:sz w:val="24"/>
        </w:rPr>
        <w:t xml:space="preserve"> </w:t>
      </w:r>
      <w:r>
        <w:rPr>
          <w:sz w:val="24"/>
        </w:rPr>
        <w:t>меньшие</w:t>
      </w:r>
      <w:r>
        <w:rPr>
          <w:spacing w:val="-4"/>
          <w:sz w:val="24"/>
        </w:rPr>
        <w:t xml:space="preserve"> </w:t>
      </w:r>
      <w:r>
        <w:rPr>
          <w:sz w:val="24"/>
        </w:rPr>
        <w:t>данного</w:t>
      </w:r>
      <w:r>
        <w:rPr>
          <w:spacing w:val="-2"/>
          <w:sz w:val="24"/>
        </w:rPr>
        <w:t xml:space="preserve"> </w:t>
      </w:r>
      <w:r>
        <w:rPr>
          <w:sz w:val="24"/>
        </w:rPr>
        <w:t>числа</w:t>
      </w:r>
      <w:r>
        <w:rPr>
          <w:spacing w:val="-4"/>
          <w:sz w:val="24"/>
        </w:rPr>
        <w:t xml:space="preserve"> </w:t>
      </w:r>
      <w:r>
        <w:rPr>
          <w:sz w:val="24"/>
        </w:rPr>
        <w:t>на</w:t>
      </w:r>
      <w:r>
        <w:rPr>
          <w:spacing w:val="-4"/>
          <w:sz w:val="24"/>
        </w:rPr>
        <w:t xml:space="preserve"> </w:t>
      </w:r>
      <w:r>
        <w:rPr>
          <w:sz w:val="24"/>
        </w:rPr>
        <w:t>заданное</w:t>
      </w:r>
      <w:r>
        <w:rPr>
          <w:spacing w:val="-3"/>
          <w:sz w:val="24"/>
        </w:rPr>
        <w:t xml:space="preserve"> </w:t>
      </w:r>
      <w:r>
        <w:rPr>
          <w:spacing w:val="-2"/>
          <w:sz w:val="24"/>
        </w:rPr>
        <w:t>число;</w:t>
      </w:r>
    </w:p>
    <w:p w:rsidR="00EC3DAF" w:rsidRDefault="00053F2E">
      <w:pPr>
        <w:pStyle w:val="a4"/>
        <w:numPr>
          <w:ilvl w:val="0"/>
          <w:numId w:val="71"/>
        </w:numPr>
        <w:tabs>
          <w:tab w:val="left" w:pos="1431"/>
        </w:tabs>
        <w:spacing w:before="48" w:line="268" w:lineRule="auto"/>
        <w:ind w:left="1431" w:right="293"/>
        <w:jc w:val="left"/>
        <w:rPr>
          <w:sz w:val="24"/>
        </w:rPr>
      </w:pPr>
      <w:r>
        <w:rPr>
          <w:sz w:val="24"/>
        </w:rPr>
        <w:t>выполнять</w:t>
      </w:r>
      <w:r>
        <w:rPr>
          <w:spacing w:val="40"/>
          <w:sz w:val="24"/>
        </w:rPr>
        <w:t xml:space="preserve"> </w:t>
      </w:r>
      <w:r>
        <w:rPr>
          <w:sz w:val="24"/>
        </w:rPr>
        <w:t>арифметические</w:t>
      </w:r>
      <w:r>
        <w:rPr>
          <w:spacing w:val="40"/>
          <w:sz w:val="24"/>
        </w:rPr>
        <w:t xml:space="preserve"> </w:t>
      </w:r>
      <w:r>
        <w:rPr>
          <w:sz w:val="24"/>
        </w:rPr>
        <w:t>действия</w:t>
      </w:r>
      <w:r>
        <w:rPr>
          <w:spacing w:val="40"/>
          <w:sz w:val="24"/>
        </w:rPr>
        <w:t xml:space="preserve"> </w:t>
      </w:r>
      <w:r>
        <w:rPr>
          <w:sz w:val="24"/>
        </w:rPr>
        <w:t>сложения</w:t>
      </w:r>
      <w:r>
        <w:rPr>
          <w:spacing w:val="40"/>
          <w:sz w:val="24"/>
        </w:rPr>
        <w:t xml:space="preserve"> </w:t>
      </w:r>
      <w:r>
        <w:rPr>
          <w:sz w:val="24"/>
        </w:rPr>
        <w:t>и</w:t>
      </w:r>
      <w:r>
        <w:rPr>
          <w:spacing w:val="40"/>
          <w:sz w:val="24"/>
        </w:rPr>
        <w:t xml:space="preserve"> </w:t>
      </w:r>
      <w:r>
        <w:rPr>
          <w:sz w:val="24"/>
        </w:rPr>
        <w:t>вычитания</w:t>
      </w:r>
      <w:r>
        <w:rPr>
          <w:spacing w:val="40"/>
          <w:sz w:val="24"/>
        </w:rPr>
        <w:t xml:space="preserve"> </w:t>
      </w:r>
      <w:r>
        <w:rPr>
          <w:sz w:val="24"/>
        </w:rPr>
        <w:t>в</w:t>
      </w:r>
      <w:r>
        <w:rPr>
          <w:spacing w:val="40"/>
          <w:sz w:val="24"/>
        </w:rPr>
        <w:t xml:space="preserve"> </w:t>
      </w:r>
      <w:r>
        <w:rPr>
          <w:sz w:val="24"/>
        </w:rPr>
        <w:t>пределах</w:t>
      </w:r>
      <w:r>
        <w:rPr>
          <w:spacing w:val="72"/>
          <w:sz w:val="24"/>
        </w:rPr>
        <w:t xml:space="preserve"> </w:t>
      </w:r>
      <w:r>
        <w:rPr>
          <w:sz w:val="24"/>
        </w:rPr>
        <w:t>20</w:t>
      </w:r>
      <w:r>
        <w:rPr>
          <w:spacing w:val="40"/>
          <w:sz w:val="24"/>
        </w:rPr>
        <w:t xml:space="preserve"> </w:t>
      </w:r>
      <w:r>
        <w:rPr>
          <w:sz w:val="24"/>
        </w:rPr>
        <w:t>(устно</w:t>
      </w:r>
      <w:r>
        <w:rPr>
          <w:spacing w:val="40"/>
          <w:sz w:val="24"/>
        </w:rPr>
        <w:t xml:space="preserve"> </w:t>
      </w:r>
      <w:r>
        <w:rPr>
          <w:sz w:val="24"/>
        </w:rPr>
        <w:t>и</w:t>
      </w:r>
      <w:r>
        <w:rPr>
          <w:spacing w:val="80"/>
          <w:sz w:val="24"/>
        </w:rPr>
        <w:t xml:space="preserve"> </w:t>
      </w:r>
      <w:r>
        <w:rPr>
          <w:sz w:val="24"/>
        </w:rPr>
        <w:t>письменно) без перехода через десяток;</w:t>
      </w:r>
    </w:p>
    <w:p w:rsidR="00EC3DAF" w:rsidRDefault="00053F2E">
      <w:pPr>
        <w:pStyle w:val="a4"/>
        <w:numPr>
          <w:ilvl w:val="0"/>
          <w:numId w:val="71"/>
        </w:numPr>
        <w:tabs>
          <w:tab w:val="left" w:pos="1431"/>
        </w:tabs>
        <w:spacing w:before="15" w:line="268" w:lineRule="auto"/>
        <w:ind w:left="1431" w:right="293"/>
        <w:jc w:val="left"/>
        <w:rPr>
          <w:sz w:val="24"/>
        </w:rPr>
      </w:pPr>
      <w:r>
        <w:rPr>
          <w:sz w:val="24"/>
        </w:rPr>
        <w:t>называть</w:t>
      </w:r>
      <w:r>
        <w:rPr>
          <w:spacing w:val="39"/>
          <w:sz w:val="24"/>
        </w:rPr>
        <w:t xml:space="preserve"> </w:t>
      </w:r>
      <w:r>
        <w:rPr>
          <w:sz w:val="24"/>
        </w:rPr>
        <w:t>и</w:t>
      </w:r>
      <w:r>
        <w:rPr>
          <w:spacing w:val="38"/>
          <w:sz w:val="24"/>
        </w:rPr>
        <w:t xml:space="preserve"> </w:t>
      </w:r>
      <w:r>
        <w:rPr>
          <w:sz w:val="24"/>
        </w:rPr>
        <w:t>различать</w:t>
      </w:r>
      <w:r>
        <w:rPr>
          <w:spacing w:val="39"/>
          <w:sz w:val="24"/>
        </w:rPr>
        <w:t xml:space="preserve"> </w:t>
      </w:r>
      <w:r>
        <w:rPr>
          <w:sz w:val="24"/>
        </w:rPr>
        <w:t>компоненты</w:t>
      </w:r>
      <w:r>
        <w:rPr>
          <w:spacing w:val="38"/>
          <w:sz w:val="24"/>
        </w:rPr>
        <w:t xml:space="preserve"> </w:t>
      </w:r>
      <w:r>
        <w:rPr>
          <w:sz w:val="24"/>
        </w:rPr>
        <w:t>действий</w:t>
      </w:r>
      <w:r>
        <w:rPr>
          <w:spacing w:val="36"/>
          <w:sz w:val="24"/>
        </w:rPr>
        <w:t xml:space="preserve"> </w:t>
      </w:r>
      <w:r>
        <w:rPr>
          <w:sz w:val="24"/>
        </w:rPr>
        <w:t>сложения</w:t>
      </w:r>
      <w:r>
        <w:rPr>
          <w:spacing w:val="37"/>
          <w:sz w:val="24"/>
        </w:rPr>
        <w:t xml:space="preserve"> </w:t>
      </w:r>
      <w:r>
        <w:rPr>
          <w:sz w:val="24"/>
        </w:rPr>
        <w:t>(слагаемые,</w:t>
      </w:r>
      <w:r>
        <w:rPr>
          <w:spacing w:val="40"/>
          <w:sz w:val="24"/>
        </w:rPr>
        <w:t xml:space="preserve"> </w:t>
      </w:r>
      <w:r>
        <w:rPr>
          <w:sz w:val="24"/>
        </w:rPr>
        <w:t>сумма)</w:t>
      </w:r>
      <w:r>
        <w:rPr>
          <w:spacing w:val="37"/>
          <w:sz w:val="24"/>
        </w:rPr>
        <w:t xml:space="preserve"> </w:t>
      </w:r>
      <w:r>
        <w:rPr>
          <w:sz w:val="24"/>
        </w:rPr>
        <w:t>и</w:t>
      </w:r>
      <w:r>
        <w:rPr>
          <w:spacing w:val="38"/>
          <w:sz w:val="24"/>
        </w:rPr>
        <w:t xml:space="preserve"> </w:t>
      </w:r>
      <w:r>
        <w:rPr>
          <w:sz w:val="24"/>
        </w:rPr>
        <w:t>вычитания (уменьшаемое, вычитаемое, разность);</w:t>
      </w:r>
    </w:p>
    <w:p w:rsidR="00EC3DAF" w:rsidRDefault="00053F2E">
      <w:pPr>
        <w:pStyle w:val="a4"/>
        <w:numPr>
          <w:ilvl w:val="0"/>
          <w:numId w:val="71"/>
        </w:numPr>
        <w:tabs>
          <w:tab w:val="left" w:pos="1431"/>
        </w:tabs>
        <w:spacing w:before="13" w:line="268" w:lineRule="auto"/>
        <w:ind w:left="1431" w:right="294"/>
        <w:jc w:val="left"/>
        <w:rPr>
          <w:sz w:val="24"/>
        </w:rPr>
      </w:pPr>
      <w:r>
        <w:rPr>
          <w:sz w:val="24"/>
        </w:rPr>
        <w:t>решать текстовые задачи в одно действие на сложение и вычитание: выделять условие и требование (вопрос);</w:t>
      </w:r>
    </w:p>
    <w:p w:rsidR="00EC3DAF" w:rsidRDefault="00053F2E">
      <w:pPr>
        <w:pStyle w:val="a4"/>
        <w:numPr>
          <w:ilvl w:val="0"/>
          <w:numId w:val="71"/>
        </w:numPr>
        <w:tabs>
          <w:tab w:val="left" w:pos="1431"/>
        </w:tabs>
        <w:spacing w:line="268" w:lineRule="auto"/>
        <w:ind w:left="1431" w:right="291"/>
        <w:jc w:val="left"/>
        <w:rPr>
          <w:sz w:val="24"/>
        </w:rPr>
      </w:pPr>
      <w:r>
        <w:rPr>
          <w:sz w:val="24"/>
        </w:rPr>
        <w:t>сравнивать</w:t>
      </w:r>
      <w:r>
        <w:rPr>
          <w:spacing w:val="37"/>
          <w:sz w:val="24"/>
        </w:rPr>
        <w:t xml:space="preserve"> </w:t>
      </w:r>
      <w:r>
        <w:rPr>
          <w:sz w:val="24"/>
        </w:rPr>
        <w:t>объекты</w:t>
      </w:r>
      <w:r>
        <w:rPr>
          <w:spacing w:val="34"/>
          <w:sz w:val="24"/>
        </w:rPr>
        <w:t xml:space="preserve"> </w:t>
      </w:r>
      <w:r>
        <w:rPr>
          <w:sz w:val="24"/>
        </w:rPr>
        <w:t>по</w:t>
      </w:r>
      <w:r>
        <w:rPr>
          <w:spacing w:val="34"/>
          <w:sz w:val="24"/>
        </w:rPr>
        <w:t xml:space="preserve"> </w:t>
      </w:r>
      <w:r>
        <w:rPr>
          <w:sz w:val="24"/>
        </w:rPr>
        <w:t>длине,</w:t>
      </w:r>
      <w:r>
        <w:rPr>
          <w:spacing w:val="38"/>
          <w:sz w:val="24"/>
        </w:rPr>
        <w:t xml:space="preserve"> </w:t>
      </w:r>
      <w:r>
        <w:rPr>
          <w:sz w:val="24"/>
        </w:rPr>
        <w:t>устанавливая</w:t>
      </w:r>
      <w:r>
        <w:rPr>
          <w:spacing w:val="36"/>
          <w:sz w:val="24"/>
        </w:rPr>
        <w:t xml:space="preserve"> </w:t>
      </w:r>
      <w:r>
        <w:rPr>
          <w:sz w:val="24"/>
        </w:rPr>
        <w:t>между</w:t>
      </w:r>
      <w:r>
        <w:rPr>
          <w:spacing w:val="29"/>
          <w:sz w:val="24"/>
        </w:rPr>
        <w:t xml:space="preserve"> </w:t>
      </w:r>
      <w:r>
        <w:rPr>
          <w:sz w:val="24"/>
        </w:rPr>
        <w:t>ними</w:t>
      </w:r>
      <w:r>
        <w:rPr>
          <w:spacing w:val="37"/>
          <w:sz w:val="24"/>
        </w:rPr>
        <w:t xml:space="preserve"> </w:t>
      </w:r>
      <w:r>
        <w:rPr>
          <w:sz w:val="24"/>
        </w:rPr>
        <w:t>соотношение</w:t>
      </w:r>
      <w:r>
        <w:rPr>
          <w:spacing w:val="35"/>
          <w:sz w:val="24"/>
        </w:rPr>
        <w:t xml:space="preserve"> </w:t>
      </w:r>
      <w:r>
        <w:rPr>
          <w:sz w:val="24"/>
        </w:rPr>
        <w:t>длиннее/</w:t>
      </w:r>
      <w:r>
        <w:rPr>
          <w:spacing w:val="37"/>
          <w:sz w:val="24"/>
        </w:rPr>
        <w:t xml:space="preserve"> </w:t>
      </w:r>
      <w:r>
        <w:rPr>
          <w:sz w:val="24"/>
        </w:rPr>
        <w:t>короче (выше /ниже, шире/ уже);</w:t>
      </w:r>
    </w:p>
    <w:p w:rsidR="00EC3DAF" w:rsidRDefault="00053F2E">
      <w:pPr>
        <w:pStyle w:val="a4"/>
        <w:numPr>
          <w:ilvl w:val="0"/>
          <w:numId w:val="71"/>
        </w:numPr>
        <w:tabs>
          <w:tab w:val="left" w:pos="1431"/>
        </w:tabs>
        <w:spacing w:before="15" w:line="266" w:lineRule="auto"/>
        <w:ind w:left="1431" w:right="289"/>
        <w:jc w:val="left"/>
        <w:rPr>
          <w:sz w:val="24"/>
        </w:rPr>
      </w:pPr>
      <w:r>
        <w:rPr>
          <w:sz w:val="24"/>
        </w:rPr>
        <w:t>знать</w:t>
      </w:r>
      <w:r>
        <w:rPr>
          <w:spacing w:val="77"/>
          <w:sz w:val="24"/>
        </w:rPr>
        <w:t xml:space="preserve"> </w:t>
      </w:r>
      <w:r>
        <w:rPr>
          <w:sz w:val="24"/>
        </w:rPr>
        <w:t>и</w:t>
      </w:r>
      <w:r>
        <w:rPr>
          <w:spacing w:val="77"/>
          <w:sz w:val="24"/>
        </w:rPr>
        <w:t xml:space="preserve"> </w:t>
      </w:r>
      <w:r>
        <w:rPr>
          <w:sz w:val="24"/>
        </w:rPr>
        <w:t>использовать</w:t>
      </w:r>
      <w:r>
        <w:rPr>
          <w:spacing w:val="75"/>
          <w:sz w:val="24"/>
        </w:rPr>
        <w:t xml:space="preserve"> </w:t>
      </w:r>
      <w:r>
        <w:rPr>
          <w:sz w:val="24"/>
        </w:rPr>
        <w:t>единицу</w:t>
      </w:r>
      <w:r>
        <w:rPr>
          <w:spacing w:val="71"/>
          <w:sz w:val="24"/>
        </w:rPr>
        <w:t xml:space="preserve"> </w:t>
      </w:r>
      <w:r>
        <w:rPr>
          <w:sz w:val="24"/>
        </w:rPr>
        <w:t>длины</w:t>
      </w:r>
      <w:r>
        <w:rPr>
          <w:spacing w:val="80"/>
          <w:sz w:val="24"/>
        </w:rPr>
        <w:t xml:space="preserve"> </w:t>
      </w:r>
      <w:r>
        <w:rPr>
          <w:sz w:val="24"/>
        </w:rPr>
        <w:t>-</w:t>
      </w:r>
      <w:r>
        <w:rPr>
          <w:spacing w:val="78"/>
          <w:sz w:val="24"/>
        </w:rPr>
        <w:t xml:space="preserve"> </w:t>
      </w:r>
      <w:r>
        <w:rPr>
          <w:sz w:val="24"/>
        </w:rPr>
        <w:t>сантиметр;</w:t>
      </w:r>
      <w:r>
        <w:rPr>
          <w:spacing w:val="79"/>
          <w:sz w:val="24"/>
        </w:rPr>
        <w:t xml:space="preserve"> </w:t>
      </w:r>
      <w:r>
        <w:rPr>
          <w:sz w:val="24"/>
        </w:rPr>
        <w:t>измерять</w:t>
      </w:r>
      <w:r>
        <w:rPr>
          <w:spacing w:val="79"/>
          <w:sz w:val="24"/>
        </w:rPr>
        <w:t xml:space="preserve"> </w:t>
      </w:r>
      <w:r>
        <w:rPr>
          <w:sz w:val="24"/>
        </w:rPr>
        <w:t>длину</w:t>
      </w:r>
      <w:r>
        <w:rPr>
          <w:spacing w:val="71"/>
          <w:sz w:val="24"/>
        </w:rPr>
        <w:t xml:space="preserve"> </w:t>
      </w:r>
      <w:r>
        <w:rPr>
          <w:sz w:val="24"/>
        </w:rPr>
        <w:t>отрезка,</w:t>
      </w:r>
      <w:r>
        <w:rPr>
          <w:spacing w:val="78"/>
          <w:sz w:val="24"/>
        </w:rPr>
        <w:t xml:space="preserve"> </w:t>
      </w:r>
      <w:r>
        <w:rPr>
          <w:sz w:val="24"/>
        </w:rPr>
        <w:t>чертить отрезок заданной длины (в см);</w:t>
      </w:r>
    </w:p>
    <w:p w:rsidR="00EC3DAF" w:rsidRDefault="00053F2E">
      <w:pPr>
        <w:pStyle w:val="a4"/>
        <w:numPr>
          <w:ilvl w:val="0"/>
          <w:numId w:val="71"/>
        </w:numPr>
        <w:tabs>
          <w:tab w:val="left" w:pos="1431"/>
        </w:tabs>
        <w:spacing w:before="19"/>
        <w:ind w:left="1431"/>
        <w:jc w:val="left"/>
        <w:rPr>
          <w:sz w:val="24"/>
        </w:rPr>
      </w:pPr>
      <w:r>
        <w:rPr>
          <w:sz w:val="24"/>
        </w:rPr>
        <w:t>различать</w:t>
      </w:r>
      <w:r>
        <w:rPr>
          <w:spacing w:val="-2"/>
          <w:sz w:val="24"/>
        </w:rPr>
        <w:t xml:space="preserve"> </w:t>
      </w:r>
      <w:r>
        <w:rPr>
          <w:sz w:val="24"/>
        </w:rPr>
        <w:t>число</w:t>
      </w:r>
      <w:r>
        <w:rPr>
          <w:spacing w:val="-2"/>
          <w:sz w:val="24"/>
        </w:rPr>
        <w:t xml:space="preserve"> </w:t>
      </w:r>
      <w:r>
        <w:rPr>
          <w:sz w:val="24"/>
        </w:rPr>
        <w:t>и</w:t>
      </w:r>
      <w:r>
        <w:rPr>
          <w:spacing w:val="-3"/>
          <w:sz w:val="24"/>
        </w:rPr>
        <w:t xml:space="preserve"> </w:t>
      </w:r>
      <w:r>
        <w:rPr>
          <w:spacing w:val="-2"/>
          <w:sz w:val="24"/>
        </w:rPr>
        <w:t>цифру;</w:t>
      </w:r>
    </w:p>
    <w:p w:rsidR="00EC3DAF" w:rsidRDefault="00053F2E">
      <w:pPr>
        <w:pStyle w:val="a4"/>
        <w:numPr>
          <w:ilvl w:val="0"/>
          <w:numId w:val="71"/>
        </w:numPr>
        <w:tabs>
          <w:tab w:val="left" w:pos="1431"/>
        </w:tabs>
        <w:spacing w:before="48" w:line="268" w:lineRule="auto"/>
        <w:ind w:left="1431" w:right="291"/>
        <w:jc w:val="left"/>
        <w:rPr>
          <w:sz w:val="24"/>
        </w:rPr>
      </w:pPr>
      <w:r>
        <w:rPr>
          <w:sz w:val="24"/>
        </w:rPr>
        <w:t>распознавать</w:t>
      </w:r>
      <w:r>
        <w:rPr>
          <w:spacing w:val="80"/>
          <w:sz w:val="24"/>
        </w:rPr>
        <w:t xml:space="preserve"> </w:t>
      </w:r>
      <w:r>
        <w:rPr>
          <w:sz w:val="24"/>
        </w:rPr>
        <w:t>геометрические</w:t>
      </w:r>
      <w:r>
        <w:rPr>
          <w:spacing w:val="80"/>
          <w:sz w:val="24"/>
        </w:rPr>
        <w:t xml:space="preserve"> </w:t>
      </w:r>
      <w:r>
        <w:rPr>
          <w:sz w:val="24"/>
        </w:rPr>
        <w:t>фигуры:</w:t>
      </w:r>
      <w:r>
        <w:rPr>
          <w:spacing w:val="80"/>
          <w:sz w:val="24"/>
        </w:rPr>
        <w:t xml:space="preserve"> </w:t>
      </w:r>
      <w:r>
        <w:rPr>
          <w:sz w:val="24"/>
        </w:rPr>
        <w:t>круг,</w:t>
      </w:r>
      <w:r>
        <w:rPr>
          <w:spacing w:val="80"/>
          <w:sz w:val="24"/>
        </w:rPr>
        <w:t xml:space="preserve"> </w:t>
      </w:r>
      <w:r>
        <w:rPr>
          <w:sz w:val="24"/>
        </w:rPr>
        <w:t>треугольник,</w:t>
      </w:r>
      <w:r>
        <w:rPr>
          <w:spacing w:val="80"/>
          <w:sz w:val="24"/>
        </w:rPr>
        <w:t xml:space="preserve"> </w:t>
      </w:r>
      <w:r>
        <w:rPr>
          <w:sz w:val="24"/>
        </w:rPr>
        <w:t>прямоугольник</w:t>
      </w:r>
      <w:r>
        <w:rPr>
          <w:spacing w:val="80"/>
          <w:sz w:val="24"/>
        </w:rPr>
        <w:t xml:space="preserve"> </w:t>
      </w:r>
      <w:r>
        <w:rPr>
          <w:sz w:val="24"/>
        </w:rPr>
        <w:t xml:space="preserve">(квадрат), </w:t>
      </w:r>
      <w:r>
        <w:rPr>
          <w:spacing w:val="-2"/>
          <w:sz w:val="24"/>
        </w:rPr>
        <w:t>отрезок;</w:t>
      </w:r>
    </w:p>
    <w:p w:rsidR="00EC3DAF" w:rsidRDefault="00053F2E">
      <w:pPr>
        <w:pStyle w:val="a4"/>
        <w:numPr>
          <w:ilvl w:val="0"/>
          <w:numId w:val="71"/>
        </w:numPr>
        <w:tabs>
          <w:tab w:val="left" w:pos="1431"/>
        </w:tabs>
        <w:spacing w:before="13" w:line="268" w:lineRule="auto"/>
        <w:ind w:left="1431" w:right="289"/>
        <w:jc w:val="left"/>
        <w:rPr>
          <w:sz w:val="24"/>
        </w:rPr>
      </w:pPr>
      <w:r>
        <w:rPr>
          <w:sz w:val="24"/>
        </w:rPr>
        <w:t>устанавливать</w:t>
      </w:r>
      <w:r>
        <w:rPr>
          <w:spacing w:val="40"/>
          <w:sz w:val="24"/>
        </w:rPr>
        <w:t xml:space="preserve"> </w:t>
      </w:r>
      <w:r>
        <w:rPr>
          <w:sz w:val="24"/>
        </w:rPr>
        <w:t>между</w:t>
      </w:r>
      <w:r>
        <w:rPr>
          <w:spacing w:val="40"/>
          <w:sz w:val="24"/>
        </w:rPr>
        <w:t xml:space="preserve"> </w:t>
      </w:r>
      <w:r>
        <w:rPr>
          <w:sz w:val="24"/>
        </w:rPr>
        <w:t>объектами</w:t>
      </w:r>
      <w:r>
        <w:rPr>
          <w:spacing w:val="40"/>
          <w:sz w:val="24"/>
        </w:rPr>
        <w:t xml:space="preserve"> </w:t>
      </w:r>
      <w:r>
        <w:rPr>
          <w:sz w:val="24"/>
        </w:rPr>
        <w:t>соотношения:</w:t>
      </w:r>
      <w:r>
        <w:rPr>
          <w:spacing w:val="40"/>
          <w:sz w:val="24"/>
        </w:rPr>
        <w:t xml:space="preserve"> </w:t>
      </w:r>
      <w:r>
        <w:rPr>
          <w:sz w:val="24"/>
        </w:rPr>
        <w:t>слева/</w:t>
      </w:r>
      <w:r>
        <w:rPr>
          <w:spacing w:val="40"/>
          <w:sz w:val="24"/>
        </w:rPr>
        <w:t xml:space="preserve"> </w:t>
      </w:r>
      <w:r>
        <w:rPr>
          <w:sz w:val="24"/>
        </w:rPr>
        <w:t>справа,</w:t>
      </w:r>
      <w:r>
        <w:rPr>
          <w:spacing w:val="40"/>
          <w:sz w:val="24"/>
        </w:rPr>
        <w:t xml:space="preserve"> </w:t>
      </w:r>
      <w:r>
        <w:rPr>
          <w:sz w:val="24"/>
        </w:rPr>
        <w:t>дальше/</w:t>
      </w:r>
      <w:r>
        <w:rPr>
          <w:spacing w:val="40"/>
          <w:sz w:val="24"/>
        </w:rPr>
        <w:t xml:space="preserve"> </w:t>
      </w:r>
      <w:r>
        <w:rPr>
          <w:sz w:val="24"/>
        </w:rPr>
        <w:t>ближе,</w:t>
      </w:r>
      <w:r>
        <w:rPr>
          <w:spacing w:val="40"/>
          <w:sz w:val="24"/>
        </w:rPr>
        <w:t xml:space="preserve"> </w:t>
      </w:r>
      <w:r>
        <w:rPr>
          <w:sz w:val="24"/>
        </w:rPr>
        <w:t>между,</w:t>
      </w:r>
      <w:r>
        <w:rPr>
          <w:spacing w:val="40"/>
          <w:sz w:val="24"/>
        </w:rPr>
        <w:t xml:space="preserve"> </w:t>
      </w:r>
      <w:r>
        <w:rPr>
          <w:sz w:val="24"/>
        </w:rPr>
        <w:t>перед/ за, над/ под;</w:t>
      </w:r>
    </w:p>
    <w:p w:rsidR="00EC3DAF" w:rsidRDefault="00053F2E">
      <w:pPr>
        <w:pStyle w:val="a4"/>
        <w:numPr>
          <w:ilvl w:val="0"/>
          <w:numId w:val="71"/>
        </w:numPr>
        <w:tabs>
          <w:tab w:val="left" w:pos="1431"/>
        </w:tabs>
        <w:spacing w:before="15" w:line="268" w:lineRule="auto"/>
        <w:ind w:left="1431" w:right="292"/>
        <w:jc w:val="left"/>
        <w:rPr>
          <w:sz w:val="24"/>
        </w:rPr>
      </w:pPr>
      <w:r>
        <w:rPr>
          <w:sz w:val="24"/>
        </w:rPr>
        <w:t>распознавать</w:t>
      </w:r>
      <w:r>
        <w:rPr>
          <w:spacing w:val="80"/>
          <w:sz w:val="24"/>
        </w:rPr>
        <w:t xml:space="preserve"> </w:t>
      </w:r>
      <w:r>
        <w:rPr>
          <w:sz w:val="24"/>
        </w:rPr>
        <w:t>верные</w:t>
      </w:r>
      <w:r>
        <w:rPr>
          <w:spacing w:val="80"/>
          <w:sz w:val="24"/>
        </w:rPr>
        <w:t xml:space="preserve"> </w:t>
      </w:r>
      <w:r>
        <w:rPr>
          <w:sz w:val="24"/>
        </w:rPr>
        <w:t>(истинные)</w:t>
      </w:r>
      <w:r>
        <w:rPr>
          <w:spacing w:val="80"/>
          <w:sz w:val="24"/>
        </w:rPr>
        <w:t xml:space="preserve"> </w:t>
      </w:r>
      <w:r>
        <w:rPr>
          <w:sz w:val="24"/>
        </w:rPr>
        <w:t>и</w:t>
      </w:r>
      <w:r>
        <w:rPr>
          <w:spacing w:val="80"/>
          <w:sz w:val="24"/>
        </w:rPr>
        <w:t xml:space="preserve"> </w:t>
      </w:r>
      <w:r>
        <w:rPr>
          <w:sz w:val="24"/>
        </w:rPr>
        <w:t>неверные</w:t>
      </w:r>
      <w:r>
        <w:rPr>
          <w:spacing w:val="80"/>
          <w:sz w:val="24"/>
        </w:rPr>
        <w:t xml:space="preserve"> </w:t>
      </w:r>
      <w:r>
        <w:rPr>
          <w:sz w:val="24"/>
        </w:rPr>
        <w:t>(ложные)</w:t>
      </w:r>
      <w:r>
        <w:rPr>
          <w:spacing w:val="80"/>
          <w:w w:val="150"/>
          <w:sz w:val="24"/>
        </w:rPr>
        <w:t xml:space="preserve"> </w:t>
      </w:r>
      <w:r>
        <w:rPr>
          <w:sz w:val="24"/>
        </w:rPr>
        <w:t>утверждения</w:t>
      </w:r>
      <w:r>
        <w:rPr>
          <w:spacing w:val="80"/>
          <w:sz w:val="24"/>
        </w:rPr>
        <w:t xml:space="preserve"> </w:t>
      </w:r>
      <w:r>
        <w:rPr>
          <w:sz w:val="24"/>
        </w:rPr>
        <w:t>относительно</w:t>
      </w:r>
      <w:r>
        <w:rPr>
          <w:spacing w:val="80"/>
          <w:sz w:val="24"/>
        </w:rPr>
        <w:t xml:space="preserve"> </w:t>
      </w:r>
      <w:r>
        <w:rPr>
          <w:sz w:val="24"/>
        </w:rPr>
        <w:t>заданного набора объектов/ предметов;</w:t>
      </w:r>
    </w:p>
    <w:p w:rsidR="00EC3DAF" w:rsidRDefault="00053F2E">
      <w:pPr>
        <w:pStyle w:val="a4"/>
        <w:numPr>
          <w:ilvl w:val="0"/>
          <w:numId w:val="71"/>
        </w:numPr>
        <w:tabs>
          <w:tab w:val="left" w:pos="1431"/>
        </w:tabs>
        <w:spacing w:line="268" w:lineRule="auto"/>
        <w:ind w:left="1431" w:right="293"/>
        <w:jc w:val="left"/>
        <w:rPr>
          <w:sz w:val="24"/>
        </w:rPr>
      </w:pPr>
      <w:r>
        <w:rPr>
          <w:sz w:val="24"/>
        </w:rPr>
        <w:t>группировать</w:t>
      </w:r>
      <w:r>
        <w:rPr>
          <w:spacing w:val="40"/>
          <w:sz w:val="24"/>
        </w:rPr>
        <w:t xml:space="preserve"> </w:t>
      </w:r>
      <w:r>
        <w:rPr>
          <w:sz w:val="24"/>
        </w:rPr>
        <w:t>объекты</w:t>
      </w:r>
      <w:r>
        <w:rPr>
          <w:spacing w:val="40"/>
          <w:sz w:val="24"/>
        </w:rPr>
        <w:t xml:space="preserve"> </w:t>
      </w:r>
      <w:r>
        <w:rPr>
          <w:sz w:val="24"/>
        </w:rPr>
        <w:t>по</w:t>
      </w:r>
      <w:r>
        <w:rPr>
          <w:spacing w:val="40"/>
          <w:sz w:val="24"/>
        </w:rPr>
        <w:t xml:space="preserve"> </w:t>
      </w:r>
      <w:r>
        <w:rPr>
          <w:sz w:val="24"/>
        </w:rPr>
        <w:t>заданному</w:t>
      </w:r>
      <w:r>
        <w:rPr>
          <w:spacing w:val="39"/>
          <w:sz w:val="24"/>
        </w:rPr>
        <w:t xml:space="preserve"> </w:t>
      </w:r>
      <w:r>
        <w:rPr>
          <w:sz w:val="24"/>
        </w:rPr>
        <w:t>признаку;</w:t>
      </w:r>
      <w:r>
        <w:rPr>
          <w:spacing w:val="40"/>
          <w:sz w:val="24"/>
        </w:rPr>
        <w:t xml:space="preserve"> </w:t>
      </w:r>
      <w:r>
        <w:rPr>
          <w:sz w:val="24"/>
        </w:rPr>
        <w:t>находить</w:t>
      </w:r>
      <w:r>
        <w:rPr>
          <w:spacing w:val="40"/>
          <w:sz w:val="24"/>
        </w:rPr>
        <w:t xml:space="preserve"> </w:t>
      </w:r>
      <w:r>
        <w:rPr>
          <w:sz w:val="24"/>
        </w:rPr>
        <w:t>и</w:t>
      </w:r>
      <w:r>
        <w:rPr>
          <w:spacing w:val="40"/>
          <w:sz w:val="24"/>
        </w:rPr>
        <w:t xml:space="preserve"> </w:t>
      </w:r>
      <w:r>
        <w:rPr>
          <w:sz w:val="24"/>
        </w:rPr>
        <w:t>называть</w:t>
      </w:r>
      <w:r>
        <w:rPr>
          <w:spacing w:val="40"/>
          <w:sz w:val="24"/>
        </w:rPr>
        <w:t xml:space="preserve"> </w:t>
      </w:r>
      <w:r>
        <w:rPr>
          <w:sz w:val="24"/>
        </w:rPr>
        <w:t>закономерности</w:t>
      </w:r>
      <w:r>
        <w:rPr>
          <w:spacing w:val="40"/>
          <w:sz w:val="24"/>
        </w:rPr>
        <w:t xml:space="preserve"> </w:t>
      </w:r>
      <w:r>
        <w:rPr>
          <w:sz w:val="24"/>
        </w:rPr>
        <w:t>в ряду объектов повседневной жизни;</w:t>
      </w:r>
    </w:p>
    <w:p w:rsidR="00EC3DAF" w:rsidRDefault="00053F2E">
      <w:pPr>
        <w:pStyle w:val="a4"/>
        <w:numPr>
          <w:ilvl w:val="0"/>
          <w:numId w:val="71"/>
        </w:numPr>
        <w:tabs>
          <w:tab w:val="left" w:pos="1431"/>
        </w:tabs>
        <w:spacing w:before="13" w:line="268" w:lineRule="auto"/>
        <w:ind w:left="1431" w:right="294"/>
        <w:jc w:val="left"/>
        <w:rPr>
          <w:sz w:val="24"/>
        </w:rPr>
      </w:pPr>
      <w:r>
        <w:rPr>
          <w:sz w:val="24"/>
        </w:rPr>
        <w:t>различать</w:t>
      </w:r>
      <w:r>
        <w:rPr>
          <w:spacing w:val="77"/>
          <w:sz w:val="24"/>
        </w:rPr>
        <w:t xml:space="preserve"> </w:t>
      </w:r>
      <w:r>
        <w:rPr>
          <w:sz w:val="24"/>
        </w:rPr>
        <w:t>строки</w:t>
      </w:r>
      <w:r>
        <w:rPr>
          <w:spacing w:val="76"/>
          <w:sz w:val="24"/>
        </w:rPr>
        <w:t xml:space="preserve"> </w:t>
      </w:r>
      <w:r>
        <w:rPr>
          <w:sz w:val="24"/>
        </w:rPr>
        <w:t>и</w:t>
      </w:r>
      <w:r>
        <w:rPr>
          <w:spacing w:val="76"/>
          <w:sz w:val="24"/>
        </w:rPr>
        <w:t xml:space="preserve"> </w:t>
      </w:r>
      <w:r>
        <w:rPr>
          <w:sz w:val="24"/>
        </w:rPr>
        <w:t>столбцы</w:t>
      </w:r>
      <w:r>
        <w:rPr>
          <w:spacing w:val="75"/>
          <w:sz w:val="24"/>
        </w:rPr>
        <w:t xml:space="preserve"> </w:t>
      </w:r>
      <w:r>
        <w:rPr>
          <w:sz w:val="24"/>
        </w:rPr>
        <w:t>таблицы,</w:t>
      </w:r>
      <w:r>
        <w:rPr>
          <w:spacing w:val="75"/>
          <w:sz w:val="24"/>
        </w:rPr>
        <w:t xml:space="preserve"> </w:t>
      </w:r>
      <w:r>
        <w:rPr>
          <w:sz w:val="24"/>
        </w:rPr>
        <w:t>вносить</w:t>
      </w:r>
      <w:r>
        <w:rPr>
          <w:spacing w:val="77"/>
          <w:sz w:val="24"/>
        </w:rPr>
        <w:t xml:space="preserve"> </w:t>
      </w:r>
      <w:r>
        <w:rPr>
          <w:sz w:val="24"/>
        </w:rPr>
        <w:t>данное</w:t>
      </w:r>
      <w:r>
        <w:rPr>
          <w:spacing w:val="75"/>
          <w:sz w:val="24"/>
        </w:rPr>
        <w:t xml:space="preserve"> </w:t>
      </w:r>
      <w:r>
        <w:rPr>
          <w:sz w:val="24"/>
        </w:rPr>
        <w:t>в</w:t>
      </w:r>
      <w:r>
        <w:rPr>
          <w:spacing w:val="75"/>
          <w:sz w:val="24"/>
        </w:rPr>
        <w:t xml:space="preserve"> </w:t>
      </w:r>
      <w:r>
        <w:rPr>
          <w:sz w:val="24"/>
        </w:rPr>
        <w:t>таблицу,</w:t>
      </w:r>
      <w:r>
        <w:rPr>
          <w:spacing w:val="75"/>
          <w:sz w:val="24"/>
        </w:rPr>
        <w:t xml:space="preserve"> </w:t>
      </w:r>
      <w:r>
        <w:rPr>
          <w:sz w:val="24"/>
        </w:rPr>
        <w:t>извлекать</w:t>
      </w:r>
      <w:r>
        <w:rPr>
          <w:spacing w:val="77"/>
          <w:sz w:val="24"/>
        </w:rPr>
        <w:t xml:space="preserve"> </w:t>
      </w:r>
      <w:r>
        <w:rPr>
          <w:sz w:val="24"/>
        </w:rPr>
        <w:t>данное/ данные из таблицы;</w:t>
      </w:r>
    </w:p>
    <w:p w:rsidR="00EC3DAF" w:rsidRDefault="00053F2E">
      <w:pPr>
        <w:pStyle w:val="a4"/>
        <w:numPr>
          <w:ilvl w:val="0"/>
          <w:numId w:val="71"/>
        </w:numPr>
        <w:tabs>
          <w:tab w:val="left" w:pos="1431"/>
          <w:tab w:val="left" w:pos="7912"/>
          <w:tab w:val="left" w:pos="9473"/>
          <w:tab w:val="left" w:pos="10531"/>
        </w:tabs>
        <w:spacing w:line="268" w:lineRule="auto"/>
        <w:ind w:left="1431" w:right="288"/>
        <w:jc w:val="left"/>
        <w:rPr>
          <w:sz w:val="24"/>
        </w:rPr>
      </w:pPr>
      <w:r>
        <w:rPr>
          <w:sz w:val="24"/>
        </w:rPr>
        <w:t>сравнивать два объекта (числа, геометрические фигуры); -</w:t>
      </w:r>
      <w:r>
        <w:rPr>
          <w:sz w:val="24"/>
        </w:rPr>
        <w:tab/>
      </w:r>
      <w:r>
        <w:rPr>
          <w:spacing w:val="-2"/>
          <w:sz w:val="24"/>
        </w:rPr>
        <w:t>распределять</w:t>
      </w:r>
      <w:r>
        <w:rPr>
          <w:sz w:val="24"/>
        </w:rPr>
        <w:tab/>
      </w:r>
      <w:r>
        <w:rPr>
          <w:spacing w:val="-2"/>
          <w:sz w:val="24"/>
        </w:rPr>
        <w:t>объекты</w:t>
      </w:r>
      <w:r>
        <w:rPr>
          <w:sz w:val="24"/>
        </w:rPr>
        <w:tab/>
      </w:r>
      <w:r>
        <w:rPr>
          <w:spacing w:val="-6"/>
          <w:sz w:val="24"/>
        </w:rPr>
        <w:t xml:space="preserve">на </w:t>
      </w:r>
      <w:r>
        <w:rPr>
          <w:sz w:val="24"/>
        </w:rPr>
        <w:t>две группы по заданному основанию.</w:t>
      </w:r>
    </w:p>
    <w:p w:rsidR="00EC3DAF" w:rsidRDefault="00EC3DAF">
      <w:pPr>
        <w:pStyle w:val="a3"/>
        <w:spacing w:before="58"/>
        <w:ind w:left="0"/>
        <w:jc w:val="left"/>
      </w:pPr>
    </w:p>
    <w:p w:rsidR="00EC3DAF" w:rsidRDefault="00053F2E">
      <w:pPr>
        <w:pStyle w:val="2"/>
        <w:tabs>
          <w:tab w:val="left" w:pos="5530"/>
        </w:tabs>
        <w:ind w:left="4964"/>
        <w:jc w:val="left"/>
      </w:pPr>
      <w:r>
        <w:rPr>
          <w:spacing w:val="-10"/>
        </w:rPr>
        <w:t>2</w:t>
      </w:r>
      <w:r>
        <w:tab/>
      </w:r>
      <w:r>
        <w:rPr>
          <w:spacing w:val="-2"/>
        </w:rPr>
        <w:t>класс</w:t>
      </w:r>
    </w:p>
    <w:p w:rsidR="00EC3DAF" w:rsidRDefault="00053F2E">
      <w:pPr>
        <w:pStyle w:val="a3"/>
        <w:spacing w:before="29"/>
        <w:ind w:left="723"/>
        <w:jc w:val="left"/>
      </w:pPr>
      <w:r>
        <w:t>К</w:t>
      </w:r>
      <w:r>
        <w:rPr>
          <w:spacing w:val="-4"/>
        </w:rPr>
        <w:t xml:space="preserve"> </w:t>
      </w:r>
      <w:r>
        <w:t>концу</w:t>
      </w:r>
      <w:r>
        <w:rPr>
          <w:spacing w:val="-8"/>
        </w:rPr>
        <w:t xml:space="preserve"> </w:t>
      </w:r>
      <w:r>
        <w:t>обучения</w:t>
      </w:r>
      <w:r>
        <w:rPr>
          <w:spacing w:val="-1"/>
        </w:rPr>
        <w:t xml:space="preserve"> </w:t>
      </w:r>
      <w:r>
        <w:t>во</w:t>
      </w:r>
      <w:r>
        <w:rPr>
          <w:spacing w:val="-1"/>
        </w:rPr>
        <w:t xml:space="preserve"> </w:t>
      </w:r>
      <w:r>
        <w:t>2</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4"/>
        <w:numPr>
          <w:ilvl w:val="0"/>
          <w:numId w:val="71"/>
        </w:numPr>
        <w:tabs>
          <w:tab w:val="left" w:pos="1431"/>
        </w:tabs>
        <w:spacing w:before="46"/>
        <w:ind w:left="1431"/>
        <w:jc w:val="left"/>
        <w:rPr>
          <w:sz w:val="24"/>
        </w:rPr>
      </w:pPr>
      <w:r>
        <w:rPr>
          <w:sz w:val="24"/>
        </w:rPr>
        <w:t>читать,</w:t>
      </w:r>
      <w:r>
        <w:rPr>
          <w:spacing w:val="-5"/>
          <w:sz w:val="24"/>
        </w:rPr>
        <w:t xml:space="preserve"> </w:t>
      </w:r>
      <w:r>
        <w:rPr>
          <w:sz w:val="24"/>
        </w:rPr>
        <w:t>записывать,</w:t>
      </w:r>
      <w:r>
        <w:rPr>
          <w:spacing w:val="-4"/>
          <w:sz w:val="24"/>
        </w:rPr>
        <w:t xml:space="preserve"> </w:t>
      </w:r>
      <w:r>
        <w:rPr>
          <w:sz w:val="24"/>
        </w:rPr>
        <w:t>сравнивать,</w:t>
      </w:r>
      <w:r>
        <w:rPr>
          <w:spacing w:val="-2"/>
          <w:sz w:val="24"/>
        </w:rPr>
        <w:t xml:space="preserve"> </w:t>
      </w:r>
      <w:r>
        <w:rPr>
          <w:sz w:val="24"/>
        </w:rPr>
        <w:t>упорядочивать</w:t>
      </w:r>
      <w:r>
        <w:rPr>
          <w:spacing w:val="-4"/>
          <w:sz w:val="24"/>
        </w:rPr>
        <w:t xml:space="preserve"> </w:t>
      </w:r>
      <w:r>
        <w:rPr>
          <w:sz w:val="24"/>
        </w:rPr>
        <w:t>числа</w:t>
      </w:r>
      <w:r>
        <w:rPr>
          <w:spacing w:val="-5"/>
          <w:sz w:val="24"/>
        </w:rPr>
        <w:t xml:space="preserve"> </w:t>
      </w:r>
      <w:r>
        <w:rPr>
          <w:sz w:val="24"/>
        </w:rPr>
        <w:t>в</w:t>
      </w:r>
      <w:r>
        <w:rPr>
          <w:spacing w:val="-5"/>
          <w:sz w:val="24"/>
        </w:rPr>
        <w:t xml:space="preserve"> </w:t>
      </w:r>
      <w:r>
        <w:rPr>
          <w:sz w:val="24"/>
        </w:rPr>
        <w:t>пределах</w:t>
      </w:r>
      <w:r>
        <w:rPr>
          <w:spacing w:val="-2"/>
          <w:sz w:val="24"/>
        </w:rPr>
        <w:t xml:space="preserve"> </w:t>
      </w:r>
      <w:r>
        <w:rPr>
          <w:spacing w:val="-4"/>
          <w:sz w:val="24"/>
        </w:rPr>
        <w:t>100;</w:t>
      </w:r>
    </w:p>
    <w:p w:rsidR="00EC3DAF" w:rsidRDefault="00053F2E">
      <w:pPr>
        <w:pStyle w:val="a4"/>
        <w:numPr>
          <w:ilvl w:val="0"/>
          <w:numId w:val="71"/>
        </w:numPr>
        <w:tabs>
          <w:tab w:val="left" w:pos="1431"/>
        </w:tabs>
        <w:spacing w:before="48" w:line="268" w:lineRule="auto"/>
        <w:ind w:left="1431" w:right="297"/>
        <w:jc w:val="left"/>
        <w:rPr>
          <w:sz w:val="24"/>
        </w:rPr>
      </w:pPr>
      <w:r>
        <w:rPr>
          <w:sz w:val="24"/>
        </w:rPr>
        <w:t>находить</w:t>
      </w:r>
      <w:r>
        <w:rPr>
          <w:spacing w:val="40"/>
          <w:sz w:val="24"/>
        </w:rPr>
        <w:t xml:space="preserve"> </w:t>
      </w:r>
      <w:r>
        <w:rPr>
          <w:sz w:val="24"/>
        </w:rPr>
        <w:t>число</w:t>
      </w:r>
      <w:r>
        <w:rPr>
          <w:spacing w:val="40"/>
          <w:sz w:val="24"/>
        </w:rPr>
        <w:t xml:space="preserve"> </w:t>
      </w:r>
      <w:r>
        <w:rPr>
          <w:sz w:val="24"/>
        </w:rPr>
        <w:t>большее/</w:t>
      </w:r>
      <w:r>
        <w:rPr>
          <w:spacing w:val="40"/>
          <w:sz w:val="24"/>
        </w:rPr>
        <w:t xml:space="preserve"> </w:t>
      </w:r>
      <w:r>
        <w:rPr>
          <w:sz w:val="24"/>
        </w:rPr>
        <w:t>меньшее</w:t>
      </w:r>
      <w:r>
        <w:rPr>
          <w:spacing w:val="40"/>
          <w:sz w:val="24"/>
        </w:rPr>
        <w:t xml:space="preserve"> </w:t>
      </w:r>
      <w:r>
        <w:rPr>
          <w:sz w:val="24"/>
        </w:rPr>
        <w:t>данного</w:t>
      </w:r>
      <w:r>
        <w:rPr>
          <w:spacing w:val="40"/>
          <w:sz w:val="24"/>
        </w:rPr>
        <w:t xml:space="preserve"> </w:t>
      </w:r>
      <w:r>
        <w:rPr>
          <w:sz w:val="24"/>
        </w:rPr>
        <w:t>числа</w:t>
      </w:r>
      <w:r>
        <w:rPr>
          <w:spacing w:val="40"/>
          <w:sz w:val="24"/>
        </w:rPr>
        <w:t xml:space="preserve"> </w:t>
      </w:r>
      <w:r>
        <w:rPr>
          <w:sz w:val="24"/>
        </w:rPr>
        <w:t>на</w:t>
      </w:r>
      <w:r>
        <w:rPr>
          <w:spacing w:val="40"/>
          <w:sz w:val="24"/>
        </w:rPr>
        <w:t xml:space="preserve"> </w:t>
      </w:r>
      <w:r>
        <w:rPr>
          <w:sz w:val="24"/>
        </w:rPr>
        <w:t>заданное</w:t>
      </w:r>
      <w:r>
        <w:rPr>
          <w:spacing w:val="40"/>
          <w:sz w:val="24"/>
        </w:rPr>
        <w:t xml:space="preserve"> </w:t>
      </w:r>
      <w:r>
        <w:rPr>
          <w:sz w:val="24"/>
        </w:rPr>
        <w:t>число</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100); большее данного числа в заданное число раз (в пределах 20);</w:t>
      </w:r>
    </w:p>
    <w:p w:rsidR="00EC3DAF" w:rsidRPr="00A2792A" w:rsidRDefault="00EC3DAF" w:rsidP="00A2792A">
      <w:pPr>
        <w:spacing w:line="268" w:lineRule="auto"/>
        <w:rPr>
          <w:sz w:val="24"/>
        </w:rPr>
        <w:sectPr w:rsidR="00EC3DAF" w:rsidRPr="00A2792A">
          <w:pgSz w:w="11910" w:h="16840"/>
          <w:pgMar w:top="1220" w:right="283" w:bottom="1000" w:left="566" w:header="0" w:footer="818" w:gutter="0"/>
          <w:cols w:space="720"/>
        </w:sectPr>
      </w:pPr>
    </w:p>
    <w:p w:rsidR="00EC3DAF" w:rsidRDefault="00EC3DAF" w:rsidP="00A2792A">
      <w:pPr>
        <w:spacing w:before="74"/>
        <w:rPr>
          <w:sz w:val="24"/>
        </w:rPr>
      </w:pPr>
    </w:p>
    <w:p w:rsidR="00EC3DAF" w:rsidRDefault="00053F2E">
      <w:pPr>
        <w:pStyle w:val="a4"/>
        <w:numPr>
          <w:ilvl w:val="0"/>
          <w:numId w:val="71"/>
        </w:numPr>
        <w:tabs>
          <w:tab w:val="left" w:pos="1431"/>
        </w:tabs>
        <w:spacing w:before="276" w:line="268" w:lineRule="auto"/>
        <w:ind w:left="1431" w:right="297"/>
        <w:rPr>
          <w:sz w:val="24"/>
        </w:rPr>
      </w:pPr>
      <w:r>
        <w:rPr>
          <w:sz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EC3DAF" w:rsidRDefault="00053F2E">
      <w:pPr>
        <w:pStyle w:val="a4"/>
        <w:numPr>
          <w:ilvl w:val="0"/>
          <w:numId w:val="71"/>
        </w:numPr>
        <w:tabs>
          <w:tab w:val="left" w:pos="1430"/>
        </w:tabs>
        <w:spacing w:before="15" w:line="268" w:lineRule="auto"/>
        <w:ind w:right="283" w:firstLine="12"/>
        <w:rPr>
          <w:sz w:val="24"/>
        </w:rPr>
      </w:pPr>
      <w:r>
        <w:rPr>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 называть и различать компоненты действий умножения (множители, произведение); деления (делимое, делитель, частное);</w:t>
      </w:r>
    </w:p>
    <w:p w:rsidR="00EC3DAF" w:rsidRDefault="00053F2E">
      <w:pPr>
        <w:pStyle w:val="a4"/>
        <w:numPr>
          <w:ilvl w:val="0"/>
          <w:numId w:val="71"/>
        </w:numPr>
        <w:tabs>
          <w:tab w:val="left" w:pos="1430"/>
        </w:tabs>
        <w:spacing w:before="14"/>
        <w:ind w:left="1430" w:hanging="707"/>
        <w:rPr>
          <w:sz w:val="24"/>
        </w:rPr>
      </w:pPr>
      <w:r>
        <w:rPr>
          <w:sz w:val="24"/>
        </w:rPr>
        <w:t>находить</w:t>
      </w:r>
      <w:r>
        <w:rPr>
          <w:spacing w:val="-5"/>
          <w:sz w:val="24"/>
        </w:rPr>
        <w:t xml:space="preserve"> </w:t>
      </w:r>
      <w:r>
        <w:rPr>
          <w:sz w:val="24"/>
        </w:rPr>
        <w:t>неизвестный</w:t>
      </w:r>
      <w:r>
        <w:rPr>
          <w:spacing w:val="-6"/>
          <w:sz w:val="24"/>
        </w:rPr>
        <w:t xml:space="preserve"> </w:t>
      </w:r>
      <w:r>
        <w:rPr>
          <w:sz w:val="24"/>
        </w:rPr>
        <w:t>компонент</w:t>
      </w:r>
      <w:r>
        <w:rPr>
          <w:spacing w:val="-4"/>
          <w:sz w:val="24"/>
        </w:rPr>
        <w:t xml:space="preserve"> </w:t>
      </w:r>
      <w:r>
        <w:rPr>
          <w:sz w:val="24"/>
        </w:rPr>
        <w:t>сложения,</w:t>
      </w:r>
      <w:r>
        <w:rPr>
          <w:spacing w:val="-3"/>
          <w:sz w:val="24"/>
        </w:rPr>
        <w:t xml:space="preserve"> </w:t>
      </w:r>
      <w:r>
        <w:rPr>
          <w:spacing w:val="-2"/>
          <w:sz w:val="24"/>
        </w:rPr>
        <w:t>вычитания;</w:t>
      </w:r>
    </w:p>
    <w:p w:rsidR="00EC3DAF" w:rsidRDefault="00053F2E">
      <w:pPr>
        <w:pStyle w:val="a4"/>
        <w:numPr>
          <w:ilvl w:val="0"/>
          <w:numId w:val="71"/>
        </w:numPr>
        <w:tabs>
          <w:tab w:val="left" w:pos="1430"/>
        </w:tabs>
        <w:spacing w:before="48" w:line="268" w:lineRule="auto"/>
        <w:ind w:right="296" w:firstLine="12"/>
        <w:rPr>
          <w:sz w:val="24"/>
        </w:rPr>
      </w:pPr>
      <w:r>
        <w:rPr>
          <w:sz w:val="24"/>
        </w:rPr>
        <w:t>использовать</w:t>
      </w:r>
      <w:r>
        <w:rPr>
          <w:spacing w:val="-2"/>
          <w:sz w:val="24"/>
        </w:rPr>
        <w:t xml:space="preserve"> </w:t>
      </w:r>
      <w:r>
        <w:rPr>
          <w:sz w:val="24"/>
        </w:rPr>
        <w:t>при</w:t>
      </w:r>
      <w:r>
        <w:rPr>
          <w:spacing w:val="-2"/>
          <w:sz w:val="24"/>
        </w:rPr>
        <w:t xml:space="preserve"> </w:t>
      </w:r>
      <w:r>
        <w:rPr>
          <w:sz w:val="24"/>
        </w:rPr>
        <w:t>выполнении</w:t>
      </w:r>
      <w:r>
        <w:rPr>
          <w:spacing w:val="-2"/>
          <w:sz w:val="24"/>
        </w:rPr>
        <w:t xml:space="preserve"> </w:t>
      </w:r>
      <w:r>
        <w:rPr>
          <w:sz w:val="24"/>
        </w:rPr>
        <w:t>практических</w:t>
      </w:r>
      <w:r>
        <w:rPr>
          <w:spacing w:val="-1"/>
          <w:sz w:val="24"/>
        </w:rPr>
        <w:t xml:space="preserve"> </w:t>
      </w:r>
      <w:r>
        <w:rPr>
          <w:sz w:val="24"/>
        </w:rPr>
        <w:t>заданий</w:t>
      </w:r>
      <w:r>
        <w:rPr>
          <w:spacing w:val="-2"/>
          <w:sz w:val="24"/>
        </w:rPr>
        <w:t xml:space="preserve"> </w:t>
      </w:r>
      <w:r>
        <w:rPr>
          <w:sz w:val="24"/>
        </w:rPr>
        <w:t>единицы</w:t>
      </w:r>
      <w:r>
        <w:rPr>
          <w:spacing w:val="-4"/>
          <w:sz w:val="24"/>
        </w:rPr>
        <w:t xml:space="preserve"> </w:t>
      </w:r>
      <w:r>
        <w:rPr>
          <w:sz w:val="24"/>
        </w:rPr>
        <w:t>величин</w:t>
      </w:r>
      <w:r>
        <w:rPr>
          <w:spacing w:val="-2"/>
          <w:sz w:val="24"/>
        </w:rPr>
        <w:t xml:space="preserve"> </w:t>
      </w:r>
      <w:r>
        <w:rPr>
          <w:sz w:val="24"/>
        </w:rPr>
        <w:t>длины</w:t>
      </w:r>
      <w:r>
        <w:rPr>
          <w:spacing w:val="-4"/>
          <w:sz w:val="24"/>
        </w:rPr>
        <w:t xml:space="preserve"> </w:t>
      </w:r>
      <w:r>
        <w:rPr>
          <w:sz w:val="24"/>
        </w:rPr>
        <w:t>(сантиметр, дециметр, метр), массы (килограмм), времени (минута, час); стоимости (рубль, копейка); преобразовывать одни единицы данных величин в другие;</w:t>
      </w:r>
    </w:p>
    <w:p w:rsidR="00EC3DAF" w:rsidRDefault="00053F2E">
      <w:pPr>
        <w:pStyle w:val="a4"/>
        <w:numPr>
          <w:ilvl w:val="0"/>
          <w:numId w:val="71"/>
        </w:numPr>
        <w:tabs>
          <w:tab w:val="left" w:pos="1430"/>
        </w:tabs>
        <w:spacing w:before="17" w:line="268" w:lineRule="auto"/>
        <w:ind w:right="290" w:firstLine="12"/>
        <w:rPr>
          <w:sz w:val="24"/>
        </w:rPr>
      </w:pPr>
      <w:r>
        <w:rPr>
          <w:sz w:val="24"/>
        </w:rPr>
        <w:t>определять с помощью измерительных инструментов длину; определять время с</w:t>
      </w:r>
      <w:r>
        <w:rPr>
          <w:spacing w:val="80"/>
          <w:sz w:val="24"/>
        </w:rPr>
        <w:t xml:space="preserve"> </w:t>
      </w:r>
      <w:r>
        <w:rPr>
          <w:sz w:val="24"/>
        </w:rPr>
        <w:t xml:space="preserve">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 /меньше </w:t>
      </w:r>
      <w:r>
        <w:rPr>
          <w:spacing w:val="-4"/>
          <w:sz w:val="24"/>
        </w:rPr>
        <w:t>на»;</w:t>
      </w:r>
    </w:p>
    <w:p w:rsidR="00EC3DAF" w:rsidRDefault="00053F2E">
      <w:pPr>
        <w:pStyle w:val="a4"/>
        <w:numPr>
          <w:ilvl w:val="0"/>
          <w:numId w:val="71"/>
        </w:numPr>
        <w:tabs>
          <w:tab w:val="left" w:pos="1430"/>
        </w:tabs>
        <w:spacing w:before="14" w:line="268" w:lineRule="auto"/>
        <w:ind w:right="291" w:firstLine="12"/>
        <w:rPr>
          <w:sz w:val="24"/>
        </w:rPr>
      </w:pPr>
      <w:r>
        <w:rPr>
          <w:sz w:val="24"/>
        </w:rPr>
        <w:t>решать текстовые задачи в одно-два действия: представлять задачу (краткая запись, рисунок,</w:t>
      </w:r>
      <w:r>
        <w:rPr>
          <w:spacing w:val="-2"/>
          <w:sz w:val="24"/>
        </w:rPr>
        <w:t xml:space="preserve"> </w:t>
      </w:r>
      <w:r>
        <w:rPr>
          <w:sz w:val="24"/>
        </w:rPr>
        <w:t>таблица</w:t>
      </w:r>
      <w:r>
        <w:rPr>
          <w:spacing w:val="-3"/>
          <w:sz w:val="24"/>
        </w:rPr>
        <w:t xml:space="preserve"> </w:t>
      </w:r>
      <w:r>
        <w:rPr>
          <w:sz w:val="24"/>
        </w:rPr>
        <w:t>или</w:t>
      </w:r>
      <w:r>
        <w:rPr>
          <w:spacing w:val="-3"/>
          <w:sz w:val="24"/>
        </w:rPr>
        <w:t xml:space="preserve"> </w:t>
      </w:r>
      <w:r>
        <w:rPr>
          <w:sz w:val="24"/>
        </w:rPr>
        <w:t>другая</w:t>
      </w:r>
      <w:r>
        <w:rPr>
          <w:spacing w:val="-2"/>
          <w:sz w:val="24"/>
        </w:rPr>
        <w:t xml:space="preserve"> </w:t>
      </w:r>
      <w:r>
        <w:rPr>
          <w:sz w:val="24"/>
        </w:rPr>
        <w:t>модель);</w:t>
      </w:r>
      <w:r>
        <w:rPr>
          <w:spacing w:val="-3"/>
          <w:sz w:val="24"/>
        </w:rPr>
        <w:t xml:space="preserve"> </w:t>
      </w:r>
      <w:r>
        <w:rPr>
          <w:sz w:val="24"/>
        </w:rPr>
        <w:t>планировать</w:t>
      </w:r>
      <w:r>
        <w:rPr>
          <w:spacing w:val="-1"/>
          <w:sz w:val="24"/>
        </w:rPr>
        <w:t xml:space="preserve"> </w:t>
      </w:r>
      <w:r>
        <w:rPr>
          <w:sz w:val="24"/>
        </w:rPr>
        <w:t>ход</w:t>
      </w:r>
      <w:r>
        <w:rPr>
          <w:spacing w:val="-2"/>
          <w:sz w:val="24"/>
        </w:rPr>
        <w:t xml:space="preserve"> </w:t>
      </w:r>
      <w:r>
        <w:rPr>
          <w:sz w:val="24"/>
        </w:rPr>
        <w:t>решения</w:t>
      </w:r>
      <w:r>
        <w:rPr>
          <w:spacing w:val="-3"/>
          <w:sz w:val="24"/>
        </w:rPr>
        <w:t xml:space="preserve"> </w:t>
      </w:r>
      <w:r>
        <w:rPr>
          <w:sz w:val="24"/>
        </w:rPr>
        <w:t>текстовой</w:t>
      </w:r>
      <w:r>
        <w:rPr>
          <w:spacing w:val="-2"/>
          <w:sz w:val="24"/>
        </w:rPr>
        <w:t xml:space="preserve"> </w:t>
      </w:r>
      <w:r>
        <w:rPr>
          <w:sz w:val="24"/>
        </w:rPr>
        <w:t>задачи</w:t>
      </w:r>
      <w:r>
        <w:rPr>
          <w:spacing w:val="-1"/>
          <w:sz w:val="24"/>
        </w:rPr>
        <w:t xml:space="preserve"> </w:t>
      </w:r>
      <w:r>
        <w:rPr>
          <w:sz w:val="24"/>
        </w:rPr>
        <w:t>в</w:t>
      </w:r>
      <w:r>
        <w:rPr>
          <w:spacing w:val="-3"/>
          <w:sz w:val="24"/>
        </w:rPr>
        <w:t xml:space="preserve"> </w:t>
      </w:r>
      <w:r>
        <w:rPr>
          <w:sz w:val="24"/>
        </w:rPr>
        <w:t>два</w:t>
      </w:r>
      <w:r>
        <w:rPr>
          <w:spacing w:val="-3"/>
          <w:sz w:val="24"/>
        </w:rPr>
        <w:t xml:space="preserve"> </w:t>
      </w:r>
      <w:r>
        <w:rPr>
          <w:sz w:val="24"/>
        </w:rPr>
        <w:t>действия, оформлять его в виде арифметического действия/действий, записывать ответ;</w:t>
      </w:r>
    </w:p>
    <w:p w:rsidR="00EC3DAF" w:rsidRDefault="00053F2E">
      <w:pPr>
        <w:pStyle w:val="a4"/>
        <w:numPr>
          <w:ilvl w:val="0"/>
          <w:numId w:val="71"/>
        </w:numPr>
        <w:tabs>
          <w:tab w:val="left" w:pos="1431"/>
        </w:tabs>
        <w:spacing w:before="13" w:line="268" w:lineRule="auto"/>
        <w:ind w:right="289" w:firstLine="0"/>
        <w:rPr>
          <w:sz w:val="24"/>
        </w:rPr>
      </w:pPr>
      <w:r>
        <w:rPr>
          <w:sz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EC3DAF" w:rsidRDefault="00053F2E">
      <w:pPr>
        <w:pStyle w:val="a4"/>
        <w:numPr>
          <w:ilvl w:val="0"/>
          <w:numId w:val="71"/>
        </w:numPr>
        <w:tabs>
          <w:tab w:val="left" w:pos="1431"/>
        </w:tabs>
        <w:spacing w:line="268" w:lineRule="auto"/>
        <w:ind w:left="1431" w:right="294"/>
        <w:rPr>
          <w:sz w:val="24"/>
        </w:rPr>
      </w:pPr>
      <w:r>
        <w:rPr>
          <w:sz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EC3DAF" w:rsidRDefault="00053F2E">
      <w:pPr>
        <w:pStyle w:val="a4"/>
        <w:numPr>
          <w:ilvl w:val="0"/>
          <w:numId w:val="71"/>
        </w:numPr>
        <w:tabs>
          <w:tab w:val="left" w:pos="1430"/>
        </w:tabs>
        <w:ind w:left="1430" w:hanging="707"/>
        <w:rPr>
          <w:sz w:val="24"/>
        </w:rPr>
      </w:pPr>
      <w:r>
        <w:rPr>
          <w:sz w:val="24"/>
        </w:rPr>
        <w:t>выполнять</w:t>
      </w:r>
      <w:r>
        <w:rPr>
          <w:spacing w:val="-7"/>
          <w:sz w:val="24"/>
        </w:rPr>
        <w:t xml:space="preserve"> </w:t>
      </w:r>
      <w:r>
        <w:rPr>
          <w:sz w:val="24"/>
        </w:rPr>
        <w:t>измерение</w:t>
      </w:r>
      <w:r>
        <w:rPr>
          <w:spacing w:val="-5"/>
          <w:sz w:val="24"/>
        </w:rPr>
        <w:t xml:space="preserve"> </w:t>
      </w:r>
      <w:r>
        <w:rPr>
          <w:sz w:val="24"/>
        </w:rPr>
        <w:t>длин</w:t>
      </w:r>
      <w:r>
        <w:rPr>
          <w:spacing w:val="-4"/>
          <w:sz w:val="24"/>
        </w:rPr>
        <w:t xml:space="preserve"> </w:t>
      </w:r>
      <w:r>
        <w:rPr>
          <w:sz w:val="24"/>
        </w:rPr>
        <w:t>реальных</w:t>
      </w:r>
      <w:r>
        <w:rPr>
          <w:spacing w:val="-1"/>
          <w:sz w:val="24"/>
        </w:rPr>
        <w:t xml:space="preserve"> </w:t>
      </w:r>
      <w:r>
        <w:rPr>
          <w:sz w:val="24"/>
        </w:rPr>
        <w:t>объектов</w:t>
      </w:r>
      <w:r>
        <w:rPr>
          <w:spacing w:val="-7"/>
          <w:sz w:val="24"/>
        </w:rPr>
        <w:t xml:space="preserve"> </w:t>
      </w:r>
      <w:r>
        <w:rPr>
          <w:sz w:val="24"/>
        </w:rPr>
        <w:t>с</w:t>
      </w:r>
      <w:r>
        <w:rPr>
          <w:spacing w:val="-5"/>
          <w:sz w:val="24"/>
        </w:rPr>
        <w:t xml:space="preserve"> </w:t>
      </w:r>
      <w:r>
        <w:rPr>
          <w:sz w:val="24"/>
        </w:rPr>
        <w:t>помощью</w:t>
      </w:r>
      <w:r>
        <w:rPr>
          <w:spacing w:val="-3"/>
          <w:sz w:val="24"/>
        </w:rPr>
        <w:t xml:space="preserve"> </w:t>
      </w:r>
      <w:r>
        <w:rPr>
          <w:spacing w:val="-2"/>
          <w:sz w:val="24"/>
        </w:rPr>
        <w:t>линейки;</w:t>
      </w:r>
    </w:p>
    <w:p w:rsidR="00EC3DAF" w:rsidRDefault="00053F2E">
      <w:pPr>
        <w:pStyle w:val="a4"/>
        <w:numPr>
          <w:ilvl w:val="0"/>
          <w:numId w:val="71"/>
        </w:numPr>
        <w:tabs>
          <w:tab w:val="left" w:pos="1430"/>
        </w:tabs>
        <w:spacing w:before="46" w:line="280" w:lineRule="auto"/>
        <w:ind w:left="723" w:right="852" w:firstLine="0"/>
        <w:rPr>
          <w:sz w:val="24"/>
        </w:rPr>
      </w:pPr>
      <w:r>
        <w:rPr>
          <w:sz w:val="24"/>
        </w:rPr>
        <w:t>находить</w:t>
      </w:r>
      <w:r>
        <w:rPr>
          <w:spacing w:val="-3"/>
          <w:sz w:val="24"/>
        </w:rPr>
        <w:t xml:space="preserve"> </w:t>
      </w:r>
      <w:r>
        <w:rPr>
          <w:sz w:val="24"/>
        </w:rPr>
        <w:t>длину</w:t>
      </w:r>
      <w:r>
        <w:rPr>
          <w:spacing w:val="-11"/>
          <w:sz w:val="24"/>
        </w:rPr>
        <w:t xml:space="preserve"> </w:t>
      </w:r>
      <w:r>
        <w:rPr>
          <w:sz w:val="24"/>
        </w:rPr>
        <w:t>ломаной,</w:t>
      </w:r>
      <w:r>
        <w:rPr>
          <w:spacing w:val="-4"/>
          <w:sz w:val="24"/>
        </w:rPr>
        <w:t xml:space="preserve"> </w:t>
      </w:r>
      <w:r>
        <w:rPr>
          <w:sz w:val="24"/>
        </w:rPr>
        <w:t>состоящей</w:t>
      </w:r>
      <w:r>
        <w:rPr>
          <w:spacing w:val="-4"/>
          <w:sz w:val="24"/>
        </w:rPr>
        <w:t xml:space="preserve"> </w:t>
      </w:r>
      <w:r>
        <w:rPr>
          <w:sz w:val="24"/>
        </w:rPr>
        <w:t>из</w:t>
      </w:r>
      <w:r>
        <w:rPr>
          <w:spacing w:val="-4"/>
          <w:sz w:val="24"/>
        </w:rPr>
        <w:t xml:space="preserve"> </w:t>
      </w:r>
      <w:r>
        <w:rPr>
          <w:sz w:val="24"/>
        </w:rPr>
        <w:t>двух-трѐх</w:t>
      </w:r>
      <w:r>
        <w:rPr>
          <w:spacing w:val="-3"/>
          <w:sz w:val="24"/>
        </w:rPr>
        <w:t xml:space="preserve"> </w:t>
      </w:r>
      <w:r>
        <w:rPr>
          <w:sz w:val="24"/>
        </w:rPr>
        <w:t>звеньев,</w:t>
      </w:r>
      <w:r>
        <w:rPr>
          <w:spacing w:val="-4"/>
          <w:sz w:val="24"/>
        </w:rPr>
        <w:t xml:space="preserve"> </w:t>
      </w:r>
      <w:r>
        <w:rPr>
          <w:sz w:val="24"/>
        </w:rPr>
        <w:t>периметр</w:t>
      </w:r>
      <w:r>
        <w:rPr>
          <w:spacing w:val="-4"/>
          <w:sz w:val="24"/>
        </w:rPr>
        <w:t xml:space="preserve"> </w:t>
      </w:r>
      <w:r>
        <w:rPr>
          <w:sz w:val="24"/>
        </w:rPr>
        <w:t xml:space="preserve">прямоугольника </w:t>
      </w:r>
      <w:r>
        <w:rPr>
          <w:spacing w:val="-2"/>
          <w:sz w:val="24"/>
        </w:rPr>
        <w:t>(квадрата);</w:t>
      </w:r>
    </w:p>
    <w:p w:rsidR="00EC3DAF" w:rsidRDefault="00053F2E">
      <w:pPr>
        <w:pStyle w:val="a4"/>
        <w:numPr>
          <w:ilvl w:val="0"/>
          <w:numId w:val="71"/>
        </w:numPr>
        <w:tabs>
          <w:tab w:val="left" w:pos="1140"/>
        </w:tabs>
        <w:spacing w:before="2"/>
        <w:ind w:left="1140"/>
        <w:jc w:val="center"/>
        <w:rPr>
          <w:sz w:val="24"/>
        </w:rPr>
      </w:pPr>
      <w:r>
        <w:rPr>
          <w:sz w:val="24"/>
        </w:rPr>
        <w:t>распознавать</w:t>
      </w:r>
      <w:r>
        <w:rPr>
          <w:spacing w:val="47"/>
          <w:sz w:val="24"/>
        </w:rPr>
        <w:t xml:space="preserve"> </w:t>
      </w:r>
      <w:r>
        <w:rPr>
          <w:sz w:val="24"/>
        </w:rPr>
        <w:t>верные</w:t>
      </w:r>
      <w:r>
        <w:rPr>
          <w:spacing w:val="48"/>
          <w:sz w:val="24"/>
        </w:rPr>
        <w:t xml:space="preserve"> </w:t>
      </w:r>
      <w:r>
        <w:rPr>
          <w:sz w:val="24"/>
        </w:rPr>
        <w:t>(истинные)</w:t>
      </w:r>
      <w:r>
        <w:rPr>
          <w:spacing w:val="48"/>
          <w:sz w:val="24"/>
        </w:rPr>
        <w:t xml:space="preserve"> </w:t>
      </w:r>
      <w:r>
        <w:rPr>
          <w:sz w:val="24"/>
        </w:rPr>
        <w:t>и</w:t>
      </w:r>
      <w:r>
        <w:rPr>
          <w:spacing w:val="50"/>
          <w:sz w:val="24"/>
        </w:rPr>
        <w:t xml:space="preserve"> </w:t>
      </w:r>
      <w:r>
        <w:rPr>
          <w:sz w:val="24"/>
        </w:rPr>
        <w:t>неверные</w:t>
      </w:r>
      <w:r>
        <w:rPr>
          <w:spacing w:val="48"/>
          <w:sz w:val="24"/>
        </w:rPr>
        <w:t xml:space="preserve"> </w:t>
      </w:r>
      <w:r>
        <w:rPr>
          <w:sz w:val="24"/>
        </w:rPr>
        <w:t>(ложные)</w:t>
      </w:r>
      <w:r>
        <w:rPr>
          <w:spacing w:val="53"/>
          <w:sz w:val="24"/>
        </w:rPr>
        <w:t xml:space="preserve"> </w:t>
      </w:r>
      <w:r>
        <w:rPr>
          <w:sz w:val="24"/>
        </w:rPr>
        <w:t>утверждения</w:t>
      </w:r>
      <w:r>
        <w:rPr>
          <w:spacing w:val="49"/>
          <w:sz w:val="24"/>
        </w:rPr>
        <w:t xml:space="preserve"> </w:t>
      </w:r>
      <w:r>
        <w:rPr>
          <w:sz w:val="24"/>
        </w:rPr>
        <w:t>со</w:t>
      </w:r>
      <w:r>
        <w:rPr>
          <w:spacing w:val="49"/>
          <w:sz w:val="24"/>
        </w:rPr>
        <w:t xml:space="preserve"> </w:t>
      </w:r>
      <w:r>
        <w:rPr>
          <w:sz w:val="24"/>
        </w:rPr>
        <w:t>словами</w:t>
      </w:r>
      <w:r>
        <w:rPr>
          <w:spacing w:val="55"/>
          <w:sz w:val="24"/>
        </w:rPr>
        <w:t xml:space="preserve"> </w:t>
      </w:r>
      <w:r>
        <w:rPr>
          <w:spacing w:val="-2"/>
          <w:sz w:val="24"/>
        </w:rPr>
        <w:t>«все»,</w:t>
      </w:r>
    </w:p>
    <w:p w:rsidR="00EC3DAF" w:rsidRDefault="00053F2E">
      <w:pPr>
        <w:pStyle w:val="a3"/>
        <w:spacing w:before="33"/>
        <w:ind w:left="1136" w:right="674"/>
        <w:jc w:val="center"/>
      </w:pPr>
      <w:r>
        <w:t>«каждый»;</w:t>
      </w:r>
      <w:r>
        <w:rPr>
          <w:spacing w:val="-7"/>
        </w:rPr>
        <w:t xml:space="preserve"> </w:t>
      </w:r>
      <w:r>
        <w:t>проводить</w:t>
      </w:r>
      <w:r>
        <w:rPr>
          <w:spacing w:val="-4"/>
        </w:rPr>
        <w:t xml:space="preserve"> </w:t>
      </w:r>
      <w:r>
        <w:t>одно-двухшаговые</w:t>
      </w:r>
      <w:r>
        <w:rPr>
          <w:spacing w:val="-7"/>
        </w:rPr>
        <w:t xml:space="preserve"> </w:t>
      </w:r>
      <w:r>
        <w:t>логические</w:t>
      </w:r>
      <w:r>
        <w:rPr>
          <w:spacing w:val="-5"/>
        </w:rPr>
        <w:t xml:space="preserve"> </w:t>
      </w:r>
      <w:r>
        <w:t>рассуждения</w:t>
      </w:r>
      <w:r>
        <w:rPr>
          <w:spacing w:val="-5"/>
        </w:rPr>
        <w:t xml:space="preserve"> </w:t>
      </w:r>
      <w:r>
        <w:t>и</w:t>
      </w:r>
      <w:r>
        <w:rPr>
          <w:spacing w:val="-5"/>
        </w:rPr>
        <w:t xml:space="preserve"> </w:t>
      </w:r>
      <w:r>
        <w:t>делать</w:t>
      </w:r>
      <w:r>
        <w:rPr>
          <w:spacing w:val="-3"/>
        </w:rPr>
        <w:t xml:space="preserve"> </w:t>
      </w:r>
      <w:r>
        <w:rPr>
          <w:spacing w:val="-2"/>
        </w:rPr>
        <w:t>выводы;</w:t>
      </w:r>
    </w:p>
    <w:p w:rsidR="00EC3DAF" w:rsidRDefault="00053F2E">
      <w:pPr>
        <w:pStyle w:val="a4"/>
        <w:numPr>
          <w:ilvl w:val="0"/>
          <w:numId w:val="71"/>
        </w:numPr>
        <w:tabs>
          <w:tab w:val="left" w:pos="1431"/>
        </w:tabs>
        <w:spacing w:before="46" w:line="268" w:lineRule="auto"/>
        <w:ind w:left="1431" w:right="293"/>
        <w:rPr>
          <w:sz w:val="24"/>
        </w:rPr>
      </w:pPr>
      <w:r>
        <w:rPr>
          <w:sz w:val="24"/>
        </w:rPr>
        <w:t>находить общий признак группы математических объектов (чисел, величин, геометрических фигур);</w:t>
      </w:r>
    </w:p>
    <w:p w:rsidR="00EC3DAF" w:rsidRDefault="00053F2E">
      <w:pPr>
        <w:pStyle w:val="a4"/>
        <w:numPr>
          <w:ilvl w:val="0"/>
          <w:numId w:val="71"/>
        </w:numPr>
        <w:tabs>
          <w:tab w:val="left" w:pos="1430"/>
        </w:tabs>
        <w:spacing w:before="15"/>
        <w:ind w:left="1430" w:hanging="707"/>
        <w:rPr>
          <w:sz w:val="24"/>
        </w:rPr>
      </w:pPr>
      <w:r>
        <w:rPr>
          <w:sz w:val="24"/>
        </w:rPr>
        <w:t>находить</w:t>
      </w:r>
      <w:r>
        <w:rPr>
          <w:spacing w:val="-7"/>
          <w:sz w:val="24"/>
        </w:rPr>
        <w:t xml:space="preserve"> </w:t>
      </w:r>
      <w:r>
        <w:rPr>
          <w:sz w:val="24"/>
        </w:rPr>
        <w:t>закономерность</w:t>
      </w:r>
      <w:r>
        <w:rPr>
          <w:spacing w:val="-2"/>
          <w:sz w:val="24"/>
        </w:rPr>
        <w:t xml:space="preserve"> </w:t>
      </w:r>
      <w:r>
        <w:rPr>
          <w:sz w:val="24"/>
        </w:rPr>
        <w:t>в</w:t>
      </w:r>
      <w:r>
        <w:rPr>
          <w:spacing w:val="-5"/>
          <w:sz w:val="24"/>
        </w:rPr>
        <w:t xml:space="preserve"> </w:t>
      </w:r>
      <w:r>
        <w:rPr>
          <w:sz w:val="24"/>
        </w:rPr>
        <w:t>ряду</w:t>
      </w:r>
      <w:r>
        <w:rPr>
          <w:spacing w:val="-11"/>
          <w:sz w:val="24"/>
        </w:rPr>
        <w:t xml:space="preserve"> </w:t>
      </w:r>
      <w:r>
        <w:rPr>
          <w:sz w:val="24"/>
        </w:rPr>
        <w:t>объектов</w:t>
      </w:r>
      <w:r>
        <w:rPr>
          <w:spacing w:val="-4"/>
          <w:sz w:val="24"/>
        </w:rPr>
        <w:t xml:space="preserve"> </w:t>
      </w:r>
      <w:r>
        <w:rPr>
          <w:sz w:val="24"/>
        </w:rPr>
        <w:t>(чисел,</w:t>
      </w:r>
      <w:r>
        <w:rPr>
          <w:spacing w:val="-4"/>
          <w:sz w:val="24"/>
        </w:rPr>
        <w:t xml:space="preserve"> </w:t>
      </w:r>
      <w:r>
        <w:rPr>
          <w:sz w:val="24"/>
        </w:rPr>
        <w:t>геометрических</w:t>
      </w:r>
      <w:r>
        <w:rPr>
          <w:spacing w:val="-1"/>
          <w:sz w:val="24"/>
        </w:rPr>
        <w:t xml:space="preserve"> </w:t>
      </w:r>
      <w:r>
        <w:rPr>
          <w:spacing w:val="-2"/>
          <w:sz w:val="24"/>
        </w:rPr>
        <w:t>фигур);</w:t>
      </w:r>
    </w:p>
    <w:p w:rsidR="00EC3DAF" w:rsidRDefault="00053F2E">
      <w:pPr>
        <w:pStyle w:val="a4"/>
        <w:numPr>
          <w:ilvl w:val="0"/>
          <w:numId w:val="71"/>
        </w:numPr>
        <w:tabs>
          <w:tab w:val="left" w:pos="1431"/>
        </w:tabs>
        <w:spacing w:before="49" w:line="268" w:lineRule="auto"/>
        <w:ind w:left="1431" w:right="292"/>
        <w:rPr>
          <w:sz w:val="24"/>
        </w:rPr>
      </w:pPr>
      <w:r>
        <w:rPr>
          <w:sz w:val="24"/>
        </w:rPr>
        <w:t>представлять информацию в заданной форме: дополнять текст задачи числами, заполнять строку/ столбец таблицы, указывать числовые данные на рисунке (изображении геометрических фигур);</w:t>
      </w:r>
    </w:p>
    <w:p w:rsidR="00EC3DAF" w:rsidRDefault="00053F2E">
      <w:pPr>
        <w:pStyle w:val="a4"/>
        <w:numPr>
          <w:ilvl w:val="0"/>
          <w:numId w:val="71"/>
        </w:numPr>
        <w:tabs>
          <w:tab w:val="left" w:pos="1430"/>
        </w:tabs>
        <w:spacing w:before="14"/>
        <w:ind w:left="1430" w:hanging="707"/>
        <w:rPr>
          <w:sz w:val="24"/>
        </w:rPr>
      </w:pPr>
      <w:r>
        <w:rPr>
          <w:sz w:val="24"/>
        </w:rPr>
        <w:t>сравнивать</w:t>
      </w:r>
      <w:r>
        <w:rPr>
          <w:spacing w:val="-3"/>
          <w:sz w:val="24"/>
        </w:rPr>
        <w:t xml:space="preserve"> </w:t>
      </w:r>
      <w:r>
        <w:rPr>
          <w:sz w:val="24"/>
        </w:rPr>
        <w:t>группы</w:t>
      </w:r>
      <w:r>
        <w:rPr>
          <w:spacing w:val="-3"/>
          <w:sz w:val="24"/>
        </w:rPr>
        <w:t xml:space="preserve"> </w:t>
      </w:r>
      <w:r>
        <w:rPr>
          <w:sz w:val="24"/>
        </w:rPr>
        <w:t>объектов</w:t>
      </w:r>
      <w:r>
        <w:rPr>
          <w:spacing w:val="-5"/>
          <w:sz w:val="24"/>
        </w:rPr>
        <w:t xml:space="preserve"> </w:t>
      </w:r>
      <w:r>
        <w:rPr>
          <w:sz w:val="24"/>
        </w:rPr>
        <w:t>(находить</w:t>
      </w:r>
      <w:r>
        <w:rPr>
          <w:spacing w:val="-2"/>
          <w:sz w:val="24"/>
        </w:rPr>
        <w:t xml:space="preserve"> </w:t>
      </w:r>
      <w:r>
        <w:rPr>
          <w:sz w:val="24"/>
        </w:rPr>
        <w:t>общее,</w:t>
      </w:r>
      <w:r>
        <w:rPr>
          <w:spacing w:val="-3"/>
          <w:sz w:val="24"/>
        </w:rPr>
        <w:t xml:space="preserve"> </w:t>
      </w:r>
      <w:r>
        <w:rPr>
          <w:spacing w:val="-2"/>
          <w:sz w:val="24"/>
        </w:rPr>
        <w:t>различное);</w:t>
      </w:r>
    </w:p>
    <w:p w:rsidR="00EC3DAF" w:rsidRDefault="00053F2E">
      <w:pPr>
        <w:pStyle w:val="a4"/>
        <w:numPr>
          <w:ilvl w:val="0"/>
          <w:numId w:val="71"/>
        </w:numPr>
        <w:tabs>
          <w:tab w:val="left" w:pos="1430"/>
        </w:tabs>
        <w:spacing w:before="48"/>
        <w:ind w:left="1430" w:hanging="707"/>
        <w:rPr>
          <w:sz w:val="24"/>
        </w:rPr>
      </w:pPr>
      <w:r>
        <w:rPr>
          <w:sz w:val="24"/>
        </w:rPr>
        <w:t>обнаруживать</w:t>
      </w:r>
      <w:r>
        <w:rPr>
          <w:spacing w:val="-6"/>
          <w:sz w:val="24"/>
        </w:rPr>
        <w:t xml:space="preserve"> </w:t>
      </w:r>
      <w:r>
        <w:rPr>
          <w:sz w:val="24"/>
        </w:rPr>
        <w:t>модели</w:t>
      </w:r>
      <w:r>
        <w:rPr>
          <w:spacing w:val="-4"/>
          <w:sz w:val="24"/>
        </w:rPr>
        <w:t xml:space="preserve"> </w:t>
      </w:r>
      <w:r>
        <w:rPr>
          <w:sz w:val="24"/>
        </w:rPr>
        <w:t>геометрических</w:t>
      </w:r>
      <w:r>
        <w:rPr>
          <w:spacing w:val="-4"/>
          <w:sz w:val="24"/>
        </w:rPr>
        <w:t xml:space="preserve"> </w:t>
      </w:r>
      <w:r>
        <w:rPr>
          <w:sz w:val="24"/>
        </w:rPr>
        <w:t>фигур</w:t>
      </w:r>
      <w:r>
        <w:rPr>
          <w:spacing w:val="-4"/>
          <w:sz w:val="24"/>
        </w:rPr>
        <w:t xml:space="preserve"> </w:t>
      </w:r>
      <w:r>
        <w:rPr>
          <w:sz w:val="24"/>
        </w:rPr>
        <w:t>в</w:t>
      </w:r>
      <w:r>
        <w:rPr>
          <w:spacing w:val="-4"/>
          <w:sz w:val="24"/>
        </w:rPr>
        <w:t xml:space="preserve"> </w:t>
      </w:r>
      <w:r>
        <w:rPr>
          <w:sz w:val="24"/>
        </w:rPr>
        <w:t>окружающем</w:t>
      </w:r>
      <w:r>
        <w:rPr>
          <w:spacing w:val="-4"/>
          <w:sz w:val="24"/>
        </w:rPr>
        <w:t xml:space="preserve"> </w:t>
      </w:r>
      <w:r>
        <w:rPr>
          <w:spacing w:val="-2"/>
          <w:sz w:val="24"/>
        </w:rPr>
        <w:t>мире;</w:t>
      </w:r>
    </w:p>
    <w:p w:rsidR="00EC3DAF" w:rsidRDefault="00053F2E">
      <w:pPr>
        <w:pStyle w:val="a4"/>
        <w:numPr>
          <w:ilvl w:val="0"/>
          <w:numId w:val="71"/>
        </w:numPr>
        <w:tabs>
          <w:tab w:val="left" w:pos="1431"/>
        </w:tabs>
        <w:spacing w:before="48" w:line="266" w:lineRule="auto"/>
        <w:ind w:left="1431" w:right="288"/>
        <w:rPr>
          <w:sz w:val="24"/>
        </w:rPr>
      </w:pPr>
      <w:r>
        <w:rPr>
          <w:sz w:val="24"/>
        </w:rPr>
        <w:t>подбирать</w:t>
      </w:r>
      <w:r>
        <w:rPr>
          <w:spacing w:val="-3"/>
          <w:sz w:val="24"/>
        </w:rPr>
        <w:t xml:space="preserve"> </w:t>
      </w:r>
      <w:r>
        <w:rPr>
          <w:sz w:val="24"/>
        </w:rPr>
        <w:t>примеры,</w:t>
      </w:r>
      <w:r>
        <w:rPr>
          <w:spacing w:val="-2"/>
          <w:sz w:val="24"/>
        </w:rPr>
        <w:t xml:space="preserve"> </w:t>
      </w:r>
      <w:r>
        <w:rPr>
          <w:sz w:val="24"/>
        </w:rPr>
        <w:t>подтверждающие</w:t>
      </w:r>
      <w:r>
        <w:rPr>
          <w:spacing w:val="-3"/>
          <w:sz w:val="24"/>
        </w:rPr>
        <w:t xml:space="preserve"> </w:t>
      </w:r>
      <w:r>
        <w:rPr>
          <w:sz w:val="24"/>
        </w:rPr>
        <w:t>суждение,</w:t>
      </w:r>
      <w:r>
        <w:rPr>
          <w:spacing w:val="-2"/>
          <w:sz w:val="24"/>
        </w:rPr>
        <w:t xml:space="preserve"> </w:t>
      </w:r>
      <w:r>
        <w:rPr>
          <w:sz w:val="24"/>
        </w:rPr>
        <w:t>ответ; -</w:t>
      </w:r>
      <w:r>
        <w:rPr>
          <w:spacing w:val="80"/>
          <w:sz w:val="24"/>
        </w:rPr>
        <w:t xml:space="preserve"> </w:t>
      </w:r>
      <w:r>
        <w:rPr>
          <w:sz w:val="24"/>
        </w:rPr>
        <w:t>составлять</w:t>
      </w:r>
      <w:r>
        <w:rPr>
          <w:spacing w:val="80"/>
          <w:sz w:val="24"/>
        </w:rPr>
        <w:t xml:space="preserve"> </w:t>
      </w:r>
      <w:r>
        <w:rPr>
          <w:sz w:val="24"/>
        </w:rPr>
        <w:t>(дополнять) текстовую задачу;</w:t>
      </w:r>
    </w:p>
    <w:p w:rsidR="00EC3DAF" w:rsidRDefault="00053F2E">
      <w:pPr>
        <w:pStyle w:val="a4"/>
        <w:numPr>
          <w:ilvl w:val="0"/>
          <w:numId w:val="71"/>
        </w:numPr>
        <w:tabs>
          <w:tab w:val="left" w:pos="1430"/>
        </w:tabs>
        <w:spacing w:before="18"/>
        <w:ind w:left="1430" w:hanging="707"/>
        <w:rPr>
          <w:sz w:val="24"/>
        </w:rPr>
      </w:pPr>
      <w:r>
        <w:rPr>
          <w:sz w:val="24"/>
        </w:rPr>
        <w:t>проверять</w:t>
      </w:r>
      <w:r>
        <w:rPr>
          <w:spacing w:val="-6"/>
          <w:sz w:val="24"/>
        </w:rPr>
        <w:t xml:space="preserve"> </w:t>
      </w:r>
      <w:r>
        <w:rPr>
          <w:sz w:val="24"/>
        </w:rPr>
        <w:t>правильность</w:t>
      </w:r>
      <w:r>
        <w:rPr>
          <w:spacing w:val="-6"/>
          <w:sz w:val="24"/>
        </w:rPr>
        <w:t xml:space="preserve"> </w:t>
      </w:r>
      <w:r>
        <w:rPr>
          <w:spacing w:val="-2"/>
          <w:sz w:val="24"/>
        </w:rPr>
        <w:t>вычислений.</w:t>
      </w:r>
    </w:p>
    <w:p w:rsidR="00EC3DAF" w:rsidRDefault="00EC3DAF">
      <w:pPr>
        <w:pStyle w:val="a3"/>
        <w:spacing w:before="74"/>
        <w:ind w:left="0"/>
        <w:jc w:val="left"/>
      </w:pPr>
    </w:p>
    <w:p w:rsidR="00EC3DAF" w:rsidRDefault="00053F2E">
      <w:pPr>
        <w:pStyle w:val="2"/>
        <w:spacing w:before="1"/>
        <w:ind w:left="4822"/>
        <w:jc w:val="left"/>
      </w:pPr>
      <w:r>
        <w:t>3</w:t>
      </w:r>
      <w:r>
        <w:rPr>
          <w:spacing w:val="28"/>
        </w:rPr>
        <w:t xml:space="preserve"> </w:t>
      </w:r>
      <w:r>
        <w:rPr>
          <w:spacing w:val="-2"/>
        </w:rPr>
        <w:t>класс</w:t>
      </w:r>
    </w:p>
    <w:p w:rsidR="00EC3DAF" w:rsidRDefault="00053F2E">
      <w:pPr>
        <w:pStyle w:val="a3"/>
        <w:spacing w:before="43"/>
        <w:ind w:left="723"/>
        <w:jc w:val="left"/>
      </w:pPr>
      <w:r>
        <w:t>К</w:t>
      </w:r>
      <w:r>
        <w:rPr>
          <w:spacing w:val="-2"/>
        </w:rPr>
        <w:t xml:space="preserve"> </w:t>
      </w:r>
      <w:r>
        <w:t>концу</w:t>
      </w:r>
      <w:r>
        <w:rPr>
          <w:spacing w:val="-8"/>
        </w:rPr>
        <w:t xml:space="preserve"> </w:t>
      </w:r>
      <w:r>
        <w:t>обучения</w:t>
      </w:r>
      <w:r>
        <w:rPr>
          <w:spacing w:val="-1"/>
        </w:rPr>
        <w:t xml:space="preserve"> </w:t>
      </w:r>
      <w:r>
        <w:t>в</w:t>
      </w:r>
      <w:r>
        <w:rPr>
          <w:spacing w:val="-2"/>
        </w:rPr>
        <w:t xml:space="preserve"> </w:t>
      </w:r>
      <w:r>
        <w:t>3</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4"/>
        <w:numPr>
          <w:ilvl w:val="0"/>
          <w:numId w:val="71"/>
        </w:numPr>
        <w:tabs>
          <w:tab w:val="left" w:pos="1431"/>
        </w:tabs>
        <w:spacing w:before="46"/>
        <w:ind w:left="1431"/>
        <w:jc w:val="left"/>
        <w:rPr>
          <w:sz w:val="24"/>
        </w:rPr>
      </w:pPr>
      <w:r>
        <w:rPr>
          <w:sz w:val="24"/>
        </w:rPr>
        <w:t>читать,</w:t>
      </w:r>
      <w:r>
        <w:rPr>
          <w:spacing w:val="-4"/>
          <w:sz w:val="24"/>
        </w:rPr>
        <w:t xml:space="preserve"> </w:t>
      </w:r>
      <w:r>
        <w:rPr>
          <w:sz w:val="24"/>
        </w:rPr>
        <w:t>записывать,</w:t>
      </w:r>
      <w:r>
        <w:rPr>
          <w:spacing w:val="-4"/>
          <w:sz w:val="24"/>
        </w:rPr>
        <w:t xml:space="preserve"> </w:t>
      </w:r>
      <w:r>
        <w:rPr>
          <w:sz w:val="24"/>
        </w:rPr>
        <w:t>сравнивать,</w:t>
      </w:r>
      <w:r>
        <w:rPr>
          <w:spacing w:val="-3"/>
          <w:sz w:val="24"/>
        </w:rPr>
        <w:t xml:space="preserve"> </w:t>
      </w:r>
      <w:r>
        <w:rPr>
          <w:sz w:val="24"/>
        </w:rPr>
        <w:t>упорядочивать</w:t>
      </w:r>
      <w:r>
        <w:rPr>
          <w:spacing w:val="-3"/>
          <w:sz w:val="24"/>
        </w:rPr>
        <w:t xml:space="preserve"> </w:t>
      </w:r>
      <w:r>
        <w:rPr>
          <w:sz w:val="24"/>
        </w:rPr>
        <w:t>числа</w:t>
      </w:r>
      <w:r>
        <w:rPr>
          <w:spacing w:val="-4"/>
          <w:sz w:val="24"/>
        </w:rPr>
        <w:t xml:space="preserve"> </w:t>
      </w:r>
      <w:r>
        <w:rPr>
          <w:sz w:val="24"/>
        </w:rPr>
        <w:t>в</w:t>
      </w:r>
      <w:r>
        <w:rPr>
          <w:spacing w:val="-5"/>
          <w:sz w:val="24"/>
        </w:rPr>
        <w:t xml:space="preserve"> </w:t>
      </w:r>
      <w:r>
        <w:rPr>
          <w:sz w:val="24"/>
        </w:rPr>
        <w:t>пределах</w:t>
      </w:r>
      <w:r>
        <w:rPr>
          <w:spacing w:val="-2"/>
          <w:sz w:val="24"/>
        </w:rPr>
        <w:t xml:space="preserve"> 1000;</w:t>
      </w:r>
    </w:p>
    <w:p w:rsidR="00EC3DAF" w:rsidRPr="00A2792A" w:rsidRDefault="00EC3DAF" w:rsidP="00A2792A">
      <w:pPr>
        <w:rPr>
          <w:sz w:val="24"/>
        </w:rPr>
        <w:sectPr w:rsidR="00EC3DAF" w:rsidRPr="00A2792A">
          <w:pgSz w:w="11910" w:h="16840"/>
          <w:pgMar w:top="1220" w:right="283" w:bottom="1000" w:left="566" w:header="0" w:footer="818" w:gutter="0"/>
          <w:cols w:space="720"/>
        </w:sectPr>
      </w:pPr>
    </w:p>
    <w:p w:rsidR="00EC3DAF" w:rsidRPr="00A2792A" w:rsidRDefault="00EC3DAF" w:rsidP="00A2792A">
      <w:pPr>
        <w:tabs>
          <w:tab w:val="left" w:pos="1498"/>
        </w:tabs>
        <w:spacing w:before="74"/>
        <w:rPr>
          <w:sz w:val="24"/>
        </w:rPr>
      </w:pPr>
    </w:p>
    <w:p w:rsidR="00EC3DAF" w:rsidRDefault="00053F2E">
      <w:pPr>
        <w:pStyle w:val="a4"/>
        <w:numPr>
          <w:ilvl w:val="0"/>
          <w:numId w:val="70"/>
        </w:numPr>
        <w:tabs>
          <w:tab w:val="left" w:pos="1431"/>
        </w:tabs>
        <w:spacing w:before="276" w:line="268" w:lineRule="auto"/>
        <w:ind w:right="297"/>
        <w:rPr>
          <w:sz w:val="24"/>
        </w:rPr>
      </w:pPr>
      <w:r>
        <w:rPr>
          <w:sz w:val="24"/>
        </w:rPr>
        <w:t>находить число большее/ меньшее данного числа на заданное число, в заданное число раз (в пределах 1000);</w:t>
      </w:r>
    </w:p>
    <w:p w:rsidR="00EC3DAF" w:rsidRDefault="00053F2E">
      <w:pPr>
        <w:pStyle w:val="a4"/>
        <w:numPr>
          <w:ilvl w:val="0"/>
          <w:numId w:val="70"/>
        </w:numPr>
        <w:tabs>
          <w:tab w:val="left" w:pos="1431"/>
        </w:tabs>
        <w:spacing w:before="15" w:line="268" w:lineRule="auto"/>
        <w:ind w:right="283"/>
        <w:rPr>
          <w:sz w:val="24"/>
        </w:rPr>
      </w:pPr>
      <w:r>
        <w:rPr>
          <w:sz w:val="24"/>
        </w:rPr>
        <w:t>выполнять арифметические действия: сложение и вычитание (в пределах 100 - устно, в пределах 1000</w:t>
      </w:r>
      <w:r>
        <w:rPr>
          <w:spacing w:val="-1"/>
          <w:sz w:val="24"/>
        </w:rPr>
        <w:t xml:space="preserve"> </w:t>
      </w:r>
      <w:r>
        <w:rPr>
          <w:sz w:val="24"/>
        </w:rPr>
        <w:t>-</w:t>
      </w:r>
      <w:r>
        <w:rPr>
          <w:spacing w:val="-4"/>
          <w:sz w:val="24"/>
        </w:rPr>
        <w:t xml:space="preserve"> </w:t>
      </w:r>
      <w:r>
        <w:rPr>
          <w:sz w:val="24"/>
        </w:rPr>
        <w:t>письменно); умножение</w:t>
      </w:r>
      <w:r>
        <w:rPr>
          <w:spacing w:val="-2"/>
          <w:sz w:val="24"/>
        </w:rPr>
        <w:t xml:space="preserve"> </w:t>
      </w:r>
      <w:r>
        <w:rPr>
          <w:sz w:val="24"/>
        </w:rPr>
        <w:t>и деление</w:t>
      </w:r>
      <w:r>
        <w:rPr>
          <w:spacing w:val="-2"/>
          <w:sz w:val="24"/>
        </w:rPr>
        <w:t xml:space="preserve"> </w:t>
      </w:r>
      <w:r>
        <w:rPr>
          <w:sz w:val="24"/>
        </w:rPr>
        <w:t>на</w:t>
      </w:r>
      <w:r>
        <w:rPr>
          <w:spacing w:val="-2"/>
          <w:sz w:val="24"/>
        </w:rPr>
        <w:t xml:space="preserve"> </w:t>
      </w:r>
      <w:r>
        <w:rPr>
          <w:sz w:val="24"/>
        </w:rPr>
        <w:t>однозначное</w:t>
      </w:r>
      <w:r>
        <w:rPr>
          <w:spacing w:val="-2"/>
          <w:sz w:val="24"/>
        </w:rPr>
        <w:t xml:space="preserve"> </w:t>
      </w:r>
      <w:r>
        <w:rPr>
          <w:sz w:val="24"/>
        </w:rPr>
        <w:t>число</w:t>
      </w:r>
      <w:r>
        <w:rPr>
          <w:spacing w:val="-1"/>
          <w:sz w:val="24"/>
        </w:rPr>
        <w:t xml:space="preserve"> </w:t>
      </w:r>
      <w:r>
        <w:rPr>
          <w:sz w:val="24"/>
        </w:rPr>
        <w:t>(в</w:t>
      </w:r>
      <w:r>
        <w:rPr>
          <w:spacing w:val="-3"/>
          <w:sz w:val="24"/>
        </w:rPr>
        <w:t xml:space="preserve"> </w:t>
      </w:r>
      <w:r>
        <w:rPr>
          <w:sz w:val="24"/>
        </w:rPr>
        <w:t>пределах 100 - устно и письменно);</w:t>
      </w:r>
    </w:p>
    <w:p w:rsidR="00EC3DAF" w:rsidRDefault="00053F2E">
      <w:pPr>
        <w:pStyle w:val="a4"/>
        <w:numPr>
          <w:ilvl w:val="0"/>
          <w:numId w:val="70"/>
        </w:numPr>
        <w:tabs>
          <w:tab w:val="left" w:pos="1430"/>
        </w:tabs>
        <w:ind w:left="1430" w:hanging="707"/>
        <w:rPr>
          <w:sz w:val="24"/>
        </w:rPr>
      </w:pPr>
      <w:r>
        <w:rPr>
          <w:sz w:val="24"/>
        </w:rPr>
        <w:t>выполнять</w:t>
      </w:r>
      <w:r>
        <w:rPr>
          <w:spacing w:val="-4"/>
          <w:sz w:val="24"/>
        </w:rPr>
        <w:t xml:space="preserve"> </w:t>
      </w:r>
      <w:r>
        <w:rPr>
          <w:sz w:val="24"/>
        </w:rPr>
        <w:t>действия умножение</w:t>
      </w:r>
      <w:r>
        <w:rPr>
          <w:spacing w:val="-3"/>
          <w:sz w:val="24"/>
        </w:rPr>
        <w:t xml:space="preserve"> </w:t>
      </w:r>
      <w:r>
        <w:rPr>
          <w:sz w:val="24"/>
        </w:rPr>
        <w:t>и</w:t>
      </w:r>
      <w:r>
        <w:rPr>
          <w:spacing w:val="-2"/>
          <w:sz w:val="24"/>
        </w:rPr>
        <w:t xml:space="preserve"> </w:t>
      </w:r>
      <w:r>
        <w:rPr>
          <w:sz w:val="24"/>
        </w:rPr>
        <w:t>деление</w:t>
      </w:r>
      <w:r>
        <w:rPr>
          <w:spacing w:val="-3"/>
          <w:sz w:val="24"/>
        </w:rPr>
        <w:t xml:space="preserve"> </w:t>
      </w:r>
      <w:r>
        <w:rPr>
          <w:sz w:val="24"/>
        </w:rPr>
        <w:t>с</w:t>
      </w:r>
      <w:r>
        <w:rPr>
          <w:spacing w:val="-4"/>
          <w:sz w:val="24"/>
        </w:rPr>
        <w:t xml:space="preserve"> </w:t>
      </w:r>
      <w:r>
        <w:rPr>
          <w:sz w:val="24"/>
        </w:rPr>
        <w:t>числами</w:t>
      </w:r>
      <w:r>
        <w:rPr>
          <w:spacing w:val="-2"/>
          <w:sz w:val="24"/>
        </w:rPr>
        <w:t xml:space="preserve"> </w:t>
      </w:r>
      <w:r>
        <w:rPr>
          <w:sz w:val="24"/>
        </w:rPr>
        <w:t>0</w:t>
      </w:r>
      <w:r>
        <w:rPr>
          <w:spacing w:val="-2"/>
          <w:sz w:val="24"/>
        </w:rPr>
        <w:t xml:space="preserve"> </w:t>
      </w:r>
      <w:r>
        <w:rPr>
          <w:sz w:val="24"/>
        </w:rPr>
        <w:t>и</w:t>
      </w:r>
      <w:r>
        <w:rPr>
          <w:spacing w:val="-2"/>
          <w:sz w:val="24"/>
        </w:rPr>
        <w:t xml:space="preserve"> </w:t>
      </w:r>
      <w:r>
        <w:rPr>
          <w:sz w:val="24"/>
        </w:rPr>
        <w:t>1;</w:t>
      </w:r>
      <w:r>
        <w:rPr>
          <w:spacing w:val="-2"/>
          <w:sz w:val="24"/>
        </w:rPr>
        <w:t xml:space="preserve"> </w:t>
      </w:r>
      <w:r>
        <w:rPr>
          <w:sz w:val="24"/>
        </w:rPr>
        <w:t>деление</w:t>
      </w:r>
      <w:r>
        <w:rPr>
          <w:spacing w:val="-3"/>
          <w:sz w:val="24"/>
        </w:rPr>
        <w:t xml:space="preserve"> </w:t>
      </w:r>
      <w:r>
        <w:rPr>
          <w:sz w:val="24"/>
        </w:rPr>
        <w:t>с</w:t>
      </w:r>
      <w:r>
        <w:rPr>
          <w:spacing w:val="-3"/>
          <w:sz w:val="24"/>
        </w:rPr>
        <w:t xml:space="preserve"> </w:t>
      </w:r>
      <w:r>
        <w:rPr>
          <w:spacing w:val="-2"/>
          <w:sz w:val="24"/>
        </w:rPr>
        <w:t>остатком;</w:t>
      </w:r>
    </w:p>
    <w:p w:rsidR="00EC3DAF" w:rsidRDefault="00053F2E">
      <w:pPr>
        <w:pStyle w:val="a4"/>
        <w:numPr>
          <w:ilvl w:val="0"/>
          <w:numId w:val="70"/>
        </w:numPr>
        <w:tabs>
          <w:tab w:val="left" w:pos="1431"/>
        </w:tabs>
        <w:spacing w:before="46" w:line="268" w:lineRule="auto"/>
        <w:ind w:right="292"/>
        <w:rPr>
          <w:sz w:val="24"/>
        </w:rPr>
      </w:pPr>
      <w:r>
        <w:rPr>
          <w:sz w:val="24"/>
        </w:rPr>
        <w:t>устанавливать и соблюдать порядок действий при вычислении значения числового выражения (со скобками/ без скобок), содержащего арифметические действия сложения, вычитания, умножения и деления;</w:t>
      </w:r>
    </w:p>
    <w:p w:rsidR="00EC3DAF" w:rsidRDefault="00053F2E">
      <w:pPr>
        <w:pStyle w:val="a4"/>
        <w:numPr>
          <w:ilvl w:val="0"/>
          <w:numId w:val="70"/>
        </w:numPr>
        <w:tabs>
          <w:tab w:val="left" w:pos="1430"/>
        </w:tabs>
        <w:ind w:left="1430" w:hanging="707"/>
        <w:rPr>
          <w:sz w:val="24"/>
        </w:rPr>
      </w:pPr>
      <w:r>
        <w:rPr>
          <w:sz w:val="24"/>
        </w:rPr>
        <w:t>использовать</w:t>
      </w:r>
      <w:r>
        <w:rPr>
          <w:spacing w:val="-6"/>
          <w:sz w:val="24"/>
        </w:rPr>
        <w:t xml:space="preserve"> </w:t>
      </w:r>
      <w:r>
        <w:rPr>
          <w:sz w:val="24"/>
        </w:rPr>
        <w:t>при</w:t>
      </w:r>
      <w:r>
        <w:rPr>
          <w:spacing w:val="-5"/>
          <w:sz w:val="24"/>
        </w:rPr>
        <w:t xml:space="preserve"> </w:t>
      </w:r>
      <w:r>
        <w:rPr>
          <w:sz w:val="24"/>
        </w:rPr>
        <w:t>вычислениях</w:t>
      </w:r>
      <w:r>
        <w:rPr>
          <w:spacing w:val="-6"/>
          <w:sz w:val="24"/>
        </w:rPr>
        <w:t xml:space="preserve"> </w:t>
      </w:r>
      <w:r>
        <w:rPr>
          <w:sz w:val="24"/>
        </w:rPr>
        <w:t>переместительное</w:t>
      </w:r>
      <w:r>
        <w:rPr>
          <w:spacing w:val="-5"/>
          <w:sz w:val="24"/>
        </w:rPr>
        <w:t xml:space="preserve"> </w:t>
      </w:r>
      <w:r>
        <w:rPr>
          <w:sz w:val="24"/>
        </w:rPr>
        <w:t>и</w:t>
      </w:r>
      <w:r>
        <w:rPr>
          <w:spacing w:val="-5"/>
          <w:sz w:val="24"/>
        </w:rPr>
        <w:t xml:space="preserve"> </w:t>
      </w:r>
      <w:r>
        <w:rPr>
          <w:sz w:val="24"/>
        </w:rPr>
        <w:t>сочетательное</w:t>
      </w:r>
      <w:r>
        <w:rPr>
          <w:spacing w:val="-6"/>
          <w:sz w:val="24"/>
        </w:rPr>
        <w:t xml:space="preserve"> </w:t>
      </w:r>
      <w:r>
        <w:rPr>
          <w:sz w:val="24"/>
        </w:rPr>
        <w:t>свойства</w:t>
      </w:r>
      <w:r>
        <w:rPr>
          <w:spacing w:val="-5"/>
          <w:sz w:val="24"/>
        </w:rPr>
        <w:t xml:space="preserve"> </w:t>
      </w:r>
      <w:r>
        <w:rPr>
          <w:spacing w:val="-2"/>
          <w:sz w:val="24"/>
        </w:rPr>
        <w:t>сложения;</w:t>
      </w:r>
    </w:p>
    <w:p w:rsidR="00EC3DAF" w:rsidRDefault="00053F2E">
      <w:pPr>
        <w:pStyle w:val="a4"/>
        <w:numPr>
          <w:ilvl w:val="0"/>
          <w:numId w:val="70"/>
        </w:numPr>
        <w:tabs>
          <w:tab w:val="left" w:pos="1430"/>
        </w:tabs>
        <w:spacing w:before="46"/>
        <w:ind w:left="1430" w:hanging="707"/>
        <w:rPr>
          <w:sz w:val="24"/>
        </w:rPr>
      </w:pPr>
      <w:r>
        <w:rPr>
          <w:sz w:val="24"/>
        </w:rPr>
        <w:t>находить</w:t>
      </w:r>
      <w:r>
        <w:rPr>
          <w:spacing w:val="-8"/>
          <w:sz w:val="24"/>
        </w:rPr>
        <w:t xml:space="preserve"> </w:t>
      </w:r>
      <w:r>
        <w:rPr>
          <w:sz w:val="24"/>
        </w:rPr>
        <w:t>неизвестный</w:t>
      </w:r>
      <w:r>
        <w:rPr>
          <w:spacing w:val="-7"/>
          <w:sz w:val="24"/>
        </w:rPr>
        <w:t xml:space="preserve"> </w:t>
      </w:r>
      <w:r>
        <w:rPr>
          <w:sz w:val="24"/>
        </w:rPr>
        <w:t>компонент</w:t>
      </w:r>
      <w:r>
        <w:rPr>
          <w:spacing w:val="-5"/>
          <w:sz w:val="24"/>
        </w:rPr>
        <w:t xml:space="preserve"> </w:t>
      </w:r>
      <w:r>
        <w:rPr>
          <w:sz w:val="24"/>
        </w:rPr>
        <w:t>арифметического</w:t>
      </w:r>
      <w:r>
        <w:rPr>
          <w:spacing w:val="-4"/>
          <w:sz w:val="24"/>
        </w:rPr>
        <w:t xml:space="preserve"> </w:t>
      </w:r>
      <w:r>
        <w:rPr>
          <w:spacing w:val="-2"/>
          <w:sz w:val="24"/>
        </w:rPr>
        <w:t>действия;</w:t>
      </w:r>
    </w:p>
    <w:p w:rsidR="00EC3DAF" w:rsidRDefault="00053F2E">
      <w:pPr>
        <w:pStyle w:val="a4"/>
        <w:numPr>
          <w:ilvl w:val="0"/>
          <w:numId w:val="70"/>
        </w:numPr>
        <w:tabs>
          <w:tab w:val="left" w:pos="1431"/>
        </w:tabs>
        <w:spacing w:before="48" w:line="268" w:lineRule="auto"/>
        <w:ind w:right="290"/>
        <w:rPr>
          <w:sz w:val="24"/>
        </w:rPr>
      </w:pPr>
      <w:r>
        <w:rPr>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EC3DAF" w:rsidRDefault="00053F2E">
      <w:pPr>
        <w:pStyle w:val="a4"/>
        <w:numPr>
          <w:ilvl w:val="0"/>
          <w:numId w:val="70"/>
        </w:numPr>
        <w:tabs>
          <w:tab w:val="left" w:pos="1431"/>
        </w:tabs>
        <w:spacing w:line="268" w:lineRule="auto"/>
        <w:ind w:right="294"/>
        <w:rPr>
          <w:sz w:val="24"/>
        </w:rPr>
      </w:pPr>
      <w:r>
        <w:rPr>
          <w:sz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EC3DAF" w:rsidRDefault="00053F2E">
      <w:pPr>
        <w:pStyle w:val="a4"/>
        <w:numPr>
          <w:ilvl w:val="0"/>
          <w:numId w:val="70"/>
        </w:numPr>
        <w:tabs>
          <w:tab w:val="left" w:pos="1431"/>
        </w:tabs>
        <w:spacing w:before="14" w:line="268" w:lineRule="auto"/>
        <w:ind w:right="285"/>
        <w:rPr>
          <w:sz w:val="24"/>
        </w:rPr>
      </w:pPr>
      <w:r>
        <w:rPr>
          <w:sz w:val="24"/>
        </w:rPr>
        <w:t>сравнивать величины длины, площади, массы, времени, стоимости, устанавливая между ними соотношение «больше/ меньше на/ в»;</w:t>
      </w:r>
    </w:p>
    <w:p w:rsidR="00EC3DAF" w:rsidRDefault="00053F2E">
      <w:pPr>
        <w:pStyle w:val="a4"/>
        <w:numPr>
          <w:ilvl w:val="0"/>
          <w:numId w:val="70"/>
        </w:numPr>
        <w:tabs>
          <w:tab w:val="left" w:pos="1430"/>
        </w:tabs>
        <w:ind w:left="1430" w:hanging="707"/>
        <w:rPr>
          <w:sz w:val="24"/>
        </w:rPr>
      </w:pPr>
      <w:r>
        <w:rPr>
          <w:sz w:val="24"/>
        </w:rPr>
        <w:t>называть,</w:t>
      </w:r>
      <w:r>
        <w:rPr>
          <w:spacing w:val="-5"/>
          <w:sz w:val="24"/>
        </w:rPr>
        <w:t xml:space="preserve"> </w:t>
      </w:r>
      <w:r>
        <w:rPr>
          <w:sz w:val="24"/>
        </w:rPr>
        <w:t>находить</w:t>
      </w:r>
      <w:r>
        <w:rPr>
          <w:spacing w:val="-5"/>
          <w:sz w:val="24"/>
        </w:rPr>
        <w:t xml:space="preserve"> </w:t>
      </w:r>
      <w:r>
        <w:rPr>
          <w:sz w:val="24"/>
        </w:rPr>
        <w:t>долю</w:t>
      </w:r>
      <w:r>
        <w:rPr>
          <w:spacing w:val="-4"/>
          <w:sz w:val="24"/>
        </w:rPr>
        <w:t xml:space="preserve"> </w:t>
      </w:r>
      <w:r>
        <w:rPr>
          <w:sz w:val="24"/>
        </w:rPr>
        <w:t>величины</w:t>
      </w:r>
      <w:r>
        <w:rPr>
          <w:spacing w:val="-5"/>
          <w:sz w:val="24"/>
        </w:rPr>
        <w:t xml:space="preserve"> </w:t>
      </w:r>
      <w:r>
        <w:rPr>
          <w:sz w:val="24"/>
        </w:rPr>
        <w:t>(половина,</w:t>
      </w:r>
      <w:r>
        <w:rPr>
          <w:spacing w:val="-4"/>
          <w:sz w:val="24"/>
        </w:rPr>
        <w:t xml:space="preserve"> </w:t>
      </w:r>
      <w:r>
        <w:rPr>
          <w:spacing w:val="-2"/>
          <w:sz w:val="24"/>
        </w:rPr>
        <w:t>четверть);</w:t>
      </w:r>
    </w:p>
    <w:p w:rsidR="00EC3DAF" w:rsidRDefault="00053F2E">
      <w:pPr>
        <w:pStyle w:val="a4"/>
        <w:numPr>
          <w:ilvl w:val="0"/>
          <w:numId w:val="70"/>
        </w:numPr>
        <w:tabs>
          <w:tab w:val="left" w:pos="1430"/>
        </w:tabs>
        <w:spacing w:before="45"/>
        <w:ind w:left="1430" w:hanging="707"/>
        <w:rPr>
          <w:sz w:val="24"/>
        </w:rPr>
      </w:pPr>
      <w:r>
        <w:rPr>
          <w:sz w:val="24"/>
        </w:rPr>
        <w:t>сравнивать</w:t>
      </w:r>
      <w:r>
        <w:rPr>
          <w:spacing w:val="-4"/>
          <w:sz w:val="24"/>
        </w:rPr>
        <w:t xml:space="preserve"> </w:t>
      </w:r>
      <w:r>
        <w:rPr>
          <w:sz w:val="24"/>
        </w:rPr>
        <w:t>величины,</w:t>
      </w:r>
      <w:r>
        <w:rPr>
          <w:spacing w:val="-5"/>
          <w:sz w:val="24"/>
        </w:rPr>
        <w:t xml:space="preserve"> </w:t>
      </w:r>
      <w:r>
        <w:rPr>
          <w:sz w:val="24"/>
        </w:rPr>
        <w:t>выраженные</w:t>
      </w:r>
      <w:r>
        <w:rPr>
          <w:spacing w:val="-6"/>
          <w:sz w:val="24"/>
        </w:rPr>
        <w:t xml:space="preserve"> </w:t>
      </w:r>
      <w:r>
        <w:rPr>
          <w:spacing w:val="-2"/>
          <w:sz w:val="24"/>
        </w:rPr>
        <w:t>долями;</w:t>
      </w:r>
    </w:p>
    <w:p w:rsidR="00EC3DAF" w:rsidRDefault="00053F2E">
      <w:pPr>
        <w:pStyle w:val="a4"/>
        <w:numPr>
          <w:ilvl w:val="0"/>
          <w:numId w:val="70"/>
        </w:numPr>
        <w:tabs>
          <w:tab w:val="left" w:pos="1431"/>
        </w:tabs>
        <w:spacing w:before="48" w:line="268" w:lineRule="auto"/>
        <w:ind w:right="291"/>
        <w:rPr>
          <w:sz w:val="24"/>
        </w:rPr>
      </w:pPr>
      <w:r>
        <w:rPr>
          <w:sz w:val="24"/>
        </w:rPr>
        <w:t>знать и использовать при решении задач и в практических ситуациях (покупка товара, определение времени, выполнение расчѐтов) соотношение между величинами; выполнять сложение и вычитание однородных величин, умножение и деление величины на однозначное число;</w:t>
      </w:r>
    </w:p>
    <w:p w:rsidR="00EC3DAF" w:rsidRDefault="00053F2E">
      <w:pPr>
        <w:pStyle w:val="a4"/>
        <w:numPr>
          <w:ilvl w:val="0"/>
          <w:numId w:val="70"/>
        </w:numPr>
        <w:tabs>
          <w:tab w:val="left" w:pos="1431"/>
        </w:tabs>
        <w:spacing w:before="14" w:line="268" w:lineRule="auto"/>
        <w:ind w:right="289"/>
        <w:rPr>
          <w:sz w:val="24"/>
        </w:rPr>
      </w:pPr>
      <w:r>
        <w:rPr>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EC3DAF" w:rsidRDefault="00053F2E">
      <w:pPr>
        <w:pStyle w:val="a4"/>
        <w:numPr>
          <w:ilvl w:val="0"/>
          <w:numId w:val="70"/>
        </w:numPr>
        <w:tabs>
          <w:tab w:val="left" w:pos="1431"/>
        </w:tabs>
        <w:spacing w:line="268" w:lineRule="auto"/>
        <w:ind w:right="293"/>
        <w:rPr>
          <w:sz w:val="24"/>
        </w:rPr>
      </w:pPr>
      <w:r>
        <w:rPr>
          <w:sz w:val="24"/>
        </w:rPr>
        <w:t>конструировать прямоугольник из данных фигур (квадратов), делить прямоугольник, многоугольник на заданные части;</w:t>
      </w:r>
    </w:p>
    <w:p w:rsidR="00EC3DAF" w:rsidRDefault="00053F2E">
      <w:pPr>
        <w:pStyle w:val="a4"/>
        <w:numPr>
          <w:ilvl w:val="0"/>
          <w:numId w:val="70"/>
        </w:numPr>
        <w:tabs>
          <w:tab w:val="left" w:pos="1430"/>
        </w:tabs>
        <w:ind w:left="1430" w:hanging="707"/>
        <w:rPr>
          <w:sz w:val="24"/>
        </w:rPr>
      </w:pPr>
      <w:r>
        <w:rPr>
          <w:sz w:val="24"/>
        </w:rPr>
        <w:t>сравнивать</w:t>
      </w:r>
      <w:r>
        <w:rPr>
          <w:spacing w:val="-5"/>
          <w:sz w:val="24"/>
        </w:rPr>
        <w:t xml:space="preserve"> </w:t>
      </w:r>
      <w:r>
        <w:rPr>
          <w:sz w:val="24"/>
        </w:rPr>
        <w:t>фигуры</w:t>
      </w:r>
      <w:r>
        <w:rPr>
          <w:spacing w:val="-3"/>
          <w:sz w:val="24"/>
        </w:rPr>
        <w:t xml:space="preserve"> </w:t>
      </w:r>
      <w:r>
        <w:rPr>
          <w:sz w:val="24"/>
        </w:rPr>
        <w:t>по</w:t>
      </w:r>
      <w:r>
        <w:rPr>
          <w:spacing w:val="-4"/>
          <w:sz w:val="24"/>
        </w:rPr>
        <w:t xml:space="preserve"> </w:t>
      </w:r>
      <w:r>
        <w:rPr>
          <w:sz w:val="24"/>
        </w:rPr>
        <w:t>площади</w:t>
      </w:r>
      <w:r>
        <w:rPr>
          <w:spacing w:val="-2"/>
          <w:sz w:val="24"/>
        </w:rPr>
        <w:t xml:space="preserve"> </w:t>
      </w:r>
      <w:r>
        <w:rPr>
          <w:sz w:val="24"/>
        </w:rPr>
        <w:t>(наложение,</w:t>
      </w:r>
      <w:r>
        <w:rPr>
          <w:spacing w:val="-4"/>
          <w:sz w:val="24"/>
        </w:rPr>
        <w:t xml:space="preserve"> </w:t>
      </w:r>
      <w:r>
        <w:rPr>
          <w:sz w:val="24"/>
        </w:rPr>
        <w:t>сопоставление</w:t>
      </w:r>
      <w:r>
        <w:rPr>
          <w:spacing w:val="-4"/>
          <w:sz w:val="24"/>
        </w:rPr>
        <w:t xml:space="preserve"> </w:t>
      </w:r>
      <w:r>
        <w:rPr>
          <w:sz w:val="24"/>
        </w:rPr>
        <w:t>числовых</w:t>
      </w:r>
      <w:r>
        <w:rPr>
          <w:spacing w:val="-3"/>
          <w:sz w:val="24"/>
        </w:rPr>
        <w:t xml:space="preserve"> </w:t>
      </w:r>
      <w:r>
        <w:rPr>
          <w:spacing w:val="-2"/>
          <w:sz w:val="24"/>
        </w:rPr>
        <w:t>значений);</w:t>
      </w:r>
    </w:p>
    <w:p w:rsidR="00EC3DAF" w:rsidRDefault="00053F2E">
      <w:pPr>
        <w:pStyle w:val="a4"/>
        <w:numPr>
          <w:ilvl w:val="0"/>
          <w:numId w:val="70"/>
        </w:numPr>
        <w:tabs>
          <w:tab w:val="left" w:pos="1431"/>
        </w:tabs>
        <w:spacing w:before="46" w:line="268" w:lineRule="auto"/>
        <w:ind w:right="293"/>
        <w:rPr>
          <w:sz w:val="24"/>
        </w:rPr>
      </w:pPr>
      <w:r>
        <w:rPr>
          <w:sz w:val="24"/>
        </w:rPr>
        <w:t>находить периметр прямоугольника (квадрата), площадь прямоугольника (квадрата), используя правило/ алгоритм;</w:t>
      </w:r>
    </w:p>
    <w:p w:rsidR="00EC3DAF" w:rsidRDefault="00053F2E">
      <w:pPr>
        <w:pStyle w:val="a4"/>
        <w:numPr>
          <w:ilvl w:val="0"/>
          <w:numId w:val="70"/>
        </w:numPr>
        <w:tabs>
          <w:tab w:val="left" w:pos="1430"/>
        </w:tabs>
        <w:spacing w:before="15"/>
        <w:ind w:left="1430" w:hanging="707"/>
        <w:rPr>
          <w:sz w:val="24"/>
        </w:rPr>
      </w:pPr>
      <w:r>
        <w:rPr>
          <w:sz w:val="24"/>
        </w:rPr>
        <w:t>распознавать</w:t>
      </w:r>
      <w:r>
        <w:rPr>
          <w:spacing w:val="40"/>
          <w:sz w:val="24"/>
        </w:rPr>
        <w:t xml:space="preserve"> </w:t>
      </w:r>
      <w:r>
        <w:rPr>
          <w:sz w:val="24"/>
        </w:rPr>
        <w:t>верные</w:t>
      </w:r>
      <w:r>
        <w:rPr>
          <w:spacing w:val="40"/>
          <w:sz w:val="24"/>
        </w:rPr>
        <w:t xml:space="preserve"> </w:t>
      </w:r>
      <w:r>
        <w:rPr>
          <w:sz w:val="24"/>
        </w:rPr>
        <w:t>(истинные)</w:t>
      </w:r>
      <w:r>
        <w:rPr>
          <w:spacing w:val="41"/>
          <w:sz w:val="24"/>
        </w:rPr>
        <w:t xml:space="preserve"> </w:t>
      </w:r>
      <w:r>
        <w:rPr>
          <w:sz w:val="24"/>
        </w:rPr>
        <w:t>и</w:t>
      </w:r>
      <w:r>
        <w:rPr>
          <w:spacing w:val="43"/>
          <w:sz w:val="24"/>
        </w:rPr>
        <w:t xml:space="preserve"> </w:t>
      </w:r>
      <w:r>
        <w:rPr>
          <w:sz w:val="24"/>
        </w:rPr>
        <w:t>неверные</w:t>
      </w:r>
      <w:r>
        <w:rPr>
          <w:spacing w:val="40"/>
          <w:sz w:val="24"/>
        </w:rPr>
        <w:t xml:space="preserve"> </w:t>
      </w:r>
      <w:r>
        <w:rPr>
          <w:sz w:val="24"/>
        </w:rPr>
        <w:t>(ложные)</w:t>
      </w:r>
      <w:r>
        <w:rPr>
          <w:spacing w:val="45"/>
          <w:sz w:val="24"/>
        </w:rPr>
        <w:t xml:space="preserve"> </w:t>
      </w:r>
      <w:r>
        <w:rPr>
          <w:sz w:val="24"/>
        </w:rPr>
        <w:t>утверждения</w:t>
      </w:r>
      <w:r>
        <w:rPr>
          <w:spacing w:val="42"/>
          <w:sz w:val="24"/>
        </w:rPr>
        <w:t xml:space="preserve"> </w:t>
      </w:r>
      <w:r>
        <w:rPr>
          <w:sz w:val="24"/>
        </w:rPr>
        <w:t>со</w:t>
      </w:r>
      <w:r>
        <w:rPr>
          <w:spacing w:val="42"/>
          <w:sz w:val="24"/>
        </w:rPr>
        <w:t xml:space="preserve"> </w:t>
      </w:r>
      <w:r>
        <w:rPr>
          <w:sz w:val="24"/>
        </w:rPr>
        <w:t>словами:</w:t>
      </w:r>
      <w:r>
        <w:rPr>
          <w:spacing w:val="47"/>
          <w:sz w:val="24"/>
        </w:rPr>
        <w:t xml:space="preserve"> </w:t>
      </w:r>
      <w:r>
        <w:rPr>
          <w:spacing w:val="-2"/>
          <w:sz w:val="24"/>
        </w:rPr>
        <w:t>«все»,</w:t>
      </w:r>
    </w:p>
    <w:p w:rsidR="00EC3DAF" w:rsidRDefault="00053F2E">
      <w:pPr>
        <w:pStyle w:val="a3"/>
        <w:spacing w:before="34" w:line="268" w:lineRule="auto"/>
        <w:ind w:left="1431" w:right="292"/>
      </w:pPr>
      <w:r>
        <w:t xml:space="preserve">«некоторые», «и», «каждый», «если…, то…»; формулировать утверждение (вывод), строить логические рассуждения (одно-двухшаговые), в т.ч. с использованием изученных </w:t>
      </w:r>
      <w:r>
        <w:rPr>
          <w:spacing w:val="-2"/>
        </w:rPr>
        <w:t>связок;</w:t>
      </w:r>
    </w:p>
    <w:p w:rsidR="00EC3DAF" w:rsidRDefault="00053F2E">
      <w:pPr>
        <w:pStyle w:val="a4"/>
        <w:numPr>
          <w:ilvl w:val="0"/>
          <w:numId w:val="70"/>
        </w:numPr>
        <w:tabs>
          <w:tab w:val="left" w:pos="1430"/>
        </w:tabs>
        <w:spacing w:before="13"/>
        <w:ind w:left="1430" w:hanging="707"/>
        <w:rPr>
          <w:sz w:val="24"/>
        </w:rPr>
      </w:pPr>
      <w:r>
        <w:rPr>
          <w:sz w:val="24"/>
        </w:rPr>
        <w:t>классифицировать</w:t>
      </w:r>
      <w:r>
        <w:rPr>
          <w:spacing w:val="-7"/>
          <w:sz w:val="24"/>
        </w:rPr>
        <w:t xml:space="preserve"> </w:t>
      </w:r>
      <w:r>
        <w:rPr>
          <w:sz w:val="24"/>
        </w:rPr>
        <w:t>объекты</w:t>
      </w:r>
      <w:r>
        <w:rPr>
          <w:spacing w:val="-5"/>
          <w:sz w:val="24"/>
        </w:rPr>
        <w:t xml:space="preserve"> </w:t>
      </w:r>
      <w:r>
        <w:rPr>
          <w:sz w:val="24"/>
        </w:rPr>
        <w:t>по</w:t>
      </w:r>
      <w:r>
        <w:rPr>
          <w:spacing w:val="-5"/>
          <w:sz w:val="24"/>
        </w:rPr>
        <w:t xml:space="preserve"> </w:t>
      </w:r>
      <w:r>
        <w:rPr>
          <w:sz w:val="24"/>
        </w:rPr>
        <w:t>одному-двум</w:t>
      </w:r>
      <w:r>
        <w:rPr>
          <w:spacing w:val="-5"/>
          <w:sz w:val="24"/>
        </w:rPr>
        <w:t xml:space="preserve"> </w:t>
      </w:r>
      <w:r>
        <w:rPr>
          <w:spacing w:val="-2"/>
          <w:sz w:val="24"/>
        </w:rPr>
        <w:t>признакам;</w:t>
      </w:r>
    </w:p>
    <w:p w:rsidR="00EC3DAF" w:rsidRDefault="00053F2E">
      <w:pPr>
        <w:pStyle w:val="a4"/>
        <w:numPr>
          <w:ilvl w:val="0"/>
          <w:numId w:val="70"/>
        </w:numPr>
        <w:tabs>
          <w:tab w:val="left" w:pos="1431"/>
        </w:tabs>
        <w:spacing w:before="48" w:line="268" w:lineRule="auto"/>
        <w:ind w:right="290"/>
        <w:rPr>
          <w:sz w:val="24"/>
        </w:rPr>
      </w:pPr>
      <w:r>
        <w:rPr>
          <w:sz w:val="24"/>
        </w:rPr>
        <w:t>извлекать и использовать информацию, представленную в таблицах с данными о</w:t>
      </w:r>
      <w:r>
        <w:rPr>
          <w:spacing w:val="40"/>
          <w:sz w:val="24"/>
        </w:rPr>
        <w:t xml:space="preserve"> </w:t>
      </w:r>
      <w:r>
        <w:rPr>
          <w:sz w:val="24"/>
        </w:rPr>
        <w:t>реальных процессах и явлениях окружающего мира (например, расписание, режим работы), в предметах повседневной жизни (например, ярлык, этикетка);</w:t>
      </w:r>
    </w:p>
    <w:p w:rsidR="00EC3DAF" w:rsidRDefault="00053F2E">
      <w:pPr>
        <w:pStyle w:val="a4"/>
        <w:numPr>
          <w:ilvl w:val="0"/>
          <w:numId w:val="70"/>
        </w:numPr>
        <w:tabs>
          <w:tab w:val="left" w:pos="1430"/>
        </w:tabs>
        <w:spacing w:before="14"/>
        <w:ind w:left="1430" w:hanging="707"/>
        <w:rPr>
          <w:sz w:val="24"/>
        </w:rPr>
      </w:pPr>
      <w:r>
        <w:rPr>
          <w:sz w:val="24"/>
        </w:rPr>
        <w:t>структурировать</w:t>
      </w:r>
      <w:r>
        <w:rPr>
          <w:spacing w:val="-7"/>
          <w:sz w:val="24"/>
        </w:rPr>
        <w:t xml:space="preserve"> </w:t>
      </w:r>
      <w:r>
        <w:rPr>
          <w:sz w:val="24"/>
        </w:rPr>
        <w:t>информацию:</w:t>
      </w:r>
      <w:r>
        <w:rPr>
          <w:spacing w:val="-5"/>
          <w:sz w:val="24"/>
        </w:rPr>
        <w:t xml:space="preserve"> </w:t>
      </w:r>
      <w:r>
        <w:rPr>
          <w:sz w:val="24"/>
        </w:rPr>
        <w:t>заполнять</w:t>
      </w:r>
      <w:r>
        <w:rPr>
          <w:spacing w:val="-5"/>
          <w:sz w:val="24"/>
        </w:rPr>
        <w:t xml:space="preserve"> </w:t>
      </w:r>
      <w:r>
        <w:rPr>
          <w:sz w:val="24"/>
        </w:rPr>
        <w:t>простейшие</w:t>
      </w:r>
      <w:r>
        <w:rPr>
          <w:spacing w:val="-7"/>
          <w:sz w:val="24"/>
        </w:rPr>
        <w:t xml:space="preserve"> </w:t>
      </w:r>
      <w:r>
        <w:rPr>
          <w:sz w:val="24"/>
        </w:rPr>
        <w:t>таблицы по</w:t>
      </w:r>
      <w:r>
        <w:rPr>
          <w:spacing w:val="-5"/>
          <w:sz w:val="24"/>
        </w:rPr>
        <w:t xml:space="preserve"> </w:t>
      </w:r>
      <w:r>
        <w:rPr>
          <w:spacing w:val="-2"/>
          <w:sz w:val="24"/>
        </w:rPr>
        <w:t>образцу;</w:t>
      </w:r>
    </w:p>
    <w:p w:rsidR="00EC3DAF" w:rsidRDefault="00EC3DAF">
      <w:pPr>
        <w:pStyle w:val="a4"/>
        <w:rPr>
          <w:sz w:val="24"/>
        </w:rPr>
        <w:sectPr w:rsidR="00EC3DAF">
          <w:pgSz w:w="11910" w:h="16840"/>
          <w:pgMar w:top="1220" w:right="283" w:bottom="1000" w:left="566" w:header="0" w:footer="818" w:gutter="0"/>
          <w:cols w:space="720"/>
        </w:sectPr>
      </w:pPr>
    </w:p>
    <w:p w:rsidR="00EC3DAF" w:rsidRDefault="00053F2E">
      <w:pPr>
        <w:pStyle w:val="a4"/>
        <w:numPr>
          <w:ilvl w:val="0"/>
          <w:numId w:val="70"/>
        </w:numPr>
        <w:tabs>
          <w:tab w:val="left" w:pos="1498"/>
        </w:tabs>
        <w:spacing w:before="74"/>
        <w:ind w:left="1498" w:hanging="79"/>
        <w:jc w:val="left"/>
        <w:rPr>
          <w:sz w:val="24"/>
        </w:rPr>
      </w:pPr>
      <w:r>
        <w:rPr>
          <w:sz w:val="24"/>
        </w:rPr>
        <w:lastRenderedPageBreak/>
        <w:t>​</w:t>
      </w:r>
    </w:p>
    <w:p w:rsidR="00EC3DAF" w:rsidRDefault="00053F2E">
      <w:pPr>
        <w:pStyle w:val="a4"/>
        <w:numPr>
          <w:ilvl w:val="0"/>
          <w:numId w:val="69"/>
        </w:numPr>
        <w:tabs>
          <w:tab w:val="left" w:pos="1431"/>
        </w:tabs>
        <w:spacing w:before="276" w:line="268" w:lineRule="auto"/>
        <w:ind w:right="292"/>
        <w:jc w:val="left"/>
        <w:rPr>
          <w:sz w:val="24"/>
        </w:rPr>
      </w:pPr>
      <w:r>
        <w:rPr>
          <w:sz w:val="24"/>
        </w:rPr>
        <w:t>составлять</w:t>
      </w:r>
      <w:r>
        <w:rPr>
          <w:spacing w:val="28"/>
          <w:sz w:val="24"/>
        </w:rPr>
        <w:t xml:space="preserve"> </w:t>
      </w:r>
      <w:r>
        <w:rPr>
          <w:sz w:val="24"/>
        </w:rPr>
        <w:t>план</w:t>
      </w:r>
      <w:r>
        <w:rPr>
          <w:spacing w:val="28"/>
          <w:sz w:val="24"/>
        </w:rPr>
        <w:t xml:space="preserve"> </w:t>
      </w:r>
      <w:r>
        <w:rPr>
          <w:sz w:val="24"/>
        </w:rPr>
        <w:t>выполнения</w:t>
      </w:r>
      <w:r>
        <w:rPr>
          <w:spacing w:val="29"/>
          <w:sz w:val="24"/>
        </w:rPr>
        <w:t xml:space="preserve"> </w:t>
      </w:r>
      <w:r>
        <w:rPr>
          <w:sz w:val="24"/>
        </w:rPr>
        <w:t>учебного</w:t>
      </w:r>
      <w:r>
        <w:rPr>
          <w:spacing w:val="27"/>
          <w:sz w:val="24"/>
        </w:rPr>
        <w:t xml:space="preserve"> </w:t>
      </w:r>
      <w:r>
        <w:rPr>
          <w:sz w:val="24"/>
        </w:rPr>
        <w:t>задания</w:t>
      </w:r>
      <w:r>
        <w:rPr>
          <w:spacing w:val="27"/>
          <w:sz w:val="24"/>
        </w:rPr>
        <w:t xml:space="preserve"> </w:t>
      </w:r>
      <w:r>
        <w:rPr>
          <w:sz w:val="24"/>
        </w:rPr>
        <w:t>и</w:t>
      </w:r>
      <w:r>
        <w:rPr>
          <w:spacing w:val="28"/>
          <w:sz w:val="24"/>
        </w:rPr>
        <w:t xml:space="preserve"> </w:t>
      </w:r>
      <w:r>
        <w:rPr>
          <w:sz w:val="24"/>
        </w:rPr>
        <w:t>следовать</w:t>
      </w:r>
      <w:r>
        <w:rPr>
          <w:spacing w:val="28"/>
          <w:sz w:val="24"/>
        </w:rPr>
        <w:t xml:space="preserve"> </w:t>
      </w:r>
      <w:r>
        <w:rPr>
          <w:sz w:val="24"/>
        </w:rPr>
        <w:t>ему;</w:t>
      </w:r>
      <w:r>
        <w:rPr>
          <w:spacing w:val="27"/>
          <w:sz w:val="24"/>
        </w:rPr>
        <w:t xml:space="preserve"> </w:t>
      </w:r>
      <w:r>
        <w:rPr>
          <w:sz w:val="24"/>
        </w:rPr>
        <w:t>выполнять</w:t>
      </w:r>
      <w:r>
        <w:rPr>
          <w:spacing w:val="28"/>
          <w:sz w:val="24"/>
        </w:rPr>
        <w:t xml:space="preserve"> </w:t>
      </w:r>
      <w:r>
        <w:rPr>
          <w:sz w:val="24"/>
        </w:rPr>
        <w:t>действия</w:t>
      </w:r>
      <w:r>
        <w:rPr>
          <w:spacing w:val="27"/>
          <w:sz w:val="24"/>
        </w:rPr>
        <w:t xml:space="preserve"> </w:t>
      </w:r>
      <w:r>
        <w:rPr>
          <w:sz w:val="24"/>
        </w:rPr>
        <w:t xml:space="preserve">по </w:t>
      </w:r>
      <w:r>
        <w:rPr>
          <w:spacing w:val="-2"/>
          <w:sz w:val="24"/>
        </w:rPr>
        <w:t>алгоритму;</w:t>
      </w:r>
    </w:p>
    <w:p w:rsidR="00EC3DAF" w:rsidRDefault="00053F2E">
      <w:pPr>
        <w:pStyle w:val="a4"/>
        <w:numPr>
          <w:ilvl w:val="0"/>
          <w:numId w:val="69"/>
        </w:numPr>
        <w:tabs>
          <w:tab w:val="left" w:pos="1431"/>
        </w:tabs>
        <w:spacing w:before="15"/>
        <w:jc w:val="left"/>
        <w:rPr>
          <w:sz w:val="24"/>
        </w:rPr>
      </w:pPr>
      <w:r>
        <w:rPr>
          <w:sz w:val="24"/>
        </w:rPr>
        <w:t>сравнивать</w:t>
      </w:r>
      <w:r>
        <w:rPr>
          <w:spacing w:val="-6"/>
          <w:sz w:val="24"/>
        </w:rPr>
        <w:t xml:space="preserve"> </w:t>
      </w:r>
      <w:r>
        <w:rPr>
          <w:sz w:val="24"/>
        </w:rPr>
        <w:t>математические</w:t>
      </w:r>
      <w:r>
        <w:rPr>
          <w:spacing w:val="-4"/>
          <w:sz w:val="24"/>
        </w:rPr>
        <w:t xml:space="preserve"> </w:t>
      </w:r>
      <w:r>
        <w:rPr>
          <w:sz w:val="24"/>
        </w:rPr>
        <w:t>объекты</w:t>
      </w:r>
      <w:r>
        <w:rPr>
          <w:spacing w:val="-4"/>
          <w:sz w:val="24"/>
        </w:rPr>
        <w:t xml:space="preserve"> </w:t>
      </w:r>
      <w:r>
        <w:rPr>
          <w:sz w:val="24"/>
        </w:rPr>
        <w:t>(находить</w:t>
      </w:r>
      <w:r>
        <w:rPr>
          <w:spacing w:val="-6"/>
          <w:sz w:val="24"/>
        </w:rPr>
        <w:t xml:space="preserve"> </w:t>
      </w:r>
      <w:r>
        <w:rPr>
          <w:sz w:val="24"/>
        </w:rPr>
        <w:t>общее,</w:t>
      </w:r>
      <w:r>
        <w:rPr>
          <w:spacing w:val="-4"/>
          <w:sz w:val="24"/>
        </w:rPr>
        <w:t xml:space="preserve"> </w:t>
      </w:r>
      <w:r>
        <w:rPr>
          <w:sz w:val="24"/>
        </w:rPr>
        <w:t>различное,</w:t>
      </w:r>
      <w:r>
        <w:rPr>
          <w:spacing w:val="-2"/>
          <w:sz w:val="24"/>
        </w:rPr>
        <w:t xml:space="preserve"> уникальное);</w:t>
      </w:r>
    </w:p>
    <w:p w:rsidR="00EC3DAF" w:rsidRDefault="00053F2E">
      <w:pPr>
        <w:pStyle w:val="a4"/>
        <w:numPr>
          <w:ilvl w:val="0"/>
          <w:numId w:val="69"/>
        </w:numPr>
        <w:tabs>
          <w:tab w:val="left" w:pos="1431"/>
        </w:tabs>
        <w:spacing w:before="48"/>
        <w:jc w:val="left"/>
        <w:rPr>
          <w:sz w:val="24"/>
        </w:rPr>
      </w:pPr>
      <w:r>
        <w:rPr>
          <w:sz w:val="24"/>
        </w:rPr>
        <w:t>выбирать</w:t>
      </w:r>
      <w:r>
        <w:rPr>
          <w:spacing w:val="-3"/>
          <w:sz w:val="24"/>
        </w:rPr>
        <w:t xml:space="preserve"> </w:t>
      </w:r>
      <w:r>
        <w:rPr>
          <w:sz w:val="24"/>
        </w:rPr>
        <w:t>верное</w:t>
      </w:r>
      <w:r>
        <w:rPr>
          <w:spacing w:val="-5"/>
          <w:sz w:val="24"/>
        </w:rPr>
        <w:t xml:space="preserve"> </w:t>
      </w:r>
      <w:r>
        <w:rPr>
          <w:sz w:val="24"/>
        </w:rPr>
        <w:t>решение</w:t>
      </w:r>
      <w:r>
        <w:rPr>
          <w:spacing w:val="-4"/>
          <w:sz w:val="24"/>
        </w:rPr>
        <w:t xml:space="preserve"> </w:t>
      </w:r>
      <w:r>
        <w:rPr>
          <w:sz w:val="24"/>
        </w:rPr>
        <w:t>математической</w:t>
      </w:r>
      <w:r>
        <w:rPr>
          <w:spacing w:val="-3"/>
          <w:sz w:val="24"/>
        </w:rPr>
        <w:t xml:space="preserve"> </w:t>
      </w:r>
      <w:r>
        <w:rPr>
          <w:spacing w:val="-2"/>
          <w:sz w:val="24"/>
        </w:rPr>
        <w:t>задачи.</w:t>
      </w:r>
    </w:p>
    <w:p w:rsidR="00EC3DAF" w:rsidRDefault="00EC3DAF">
      <w:pPr>
        <w:pStyle w:val="a3"/>
        <w:spacing w:before="74"/>
        <w:ind w:left="0"/>
        <w:jc w:val="left"/>
      </w:pPr>
    </w:p>
    <w:p w:rsidR="00EC3DAF" w:rsidRDefault="00053F2E">
      <w:pPr>
        <w:pStyle w:val="2"/>
        <w:tabs>
          <w:tab w:val="left" w:pos="5031"/>
        </w:tabs>
        <w:spacing w:before="1"/>
        <w:ind w:left="4681"/>
        <w:jc w:val="left"/>
      </w:pPr>
      <w:r>
        <w:rPr>
          <w:spacing w:val="-10"/>
        </w:rPr>
        <w:t>4</w:t>
      </w:r>
      <w:r>
        <w:tab/>
      </w:r>
      <w:r>
        <w:rPr>
          <w:spacing w:val="-2"/>
        </w:rPr>
        <w:t>класс</w:t>
      </w:r>
    </w:p>
    <w:p w:rsidR="00EC3DAF" w:rsidRDefault="00053F2E">
      <w:pPr>
        <w:pStyle w:val="a3"/>
        <w:spacing w:before="40"/>
        <w:ind w:left="723"/>
        <w:jc w:val="left"/>
      </w:pPr>
      <w:r>
        <w:t>К</w:t>
      </w:r>
      <w:r>
        <w:rPr>
          <w:spacing w:val="-1"/>
        </w:rPr>
        <w:t xml:space="preserve"> </w:t>
      </w:r>
      <w:r>
        <w:t>концу</w:t>
      </w:r>
      <w:r>
        <w:rPr>
          <w:spacing w:val="-9"/>
        </w:rPr>
        <w:t xml:space="preserve"> </w:t>
      </w:r>
      <w:r>
        <w:t>обучения</w:t>
      </w:r>
      <w:r>
        <w:rPr>
          <w:spacing w:val="-1"/>
        </w:rPr>
        <w:t xml:space="preserve"> </w:t>
      </w:r>
      <w:r>
        <w:t>в</w:t>
      </w:r>
      <w:r>
        <w:rPr>
          <w:spacing w:val="-1"/>
        </w:rPr>
        <w:t xml:space="preserve"> </w:t>
      </w:r>
      <w:r>
        <w:t>4</w:t>
      </w:r>
      <w:r>
        <w:rPr>
          <w:spacing w:val="-1"/>
        </w:rPr>
        <w:t xml:space="preserve"> </w:t>
      </w:r>
      <w:r>
        <w:t>классе</w:t>
      </w:r>
      <w:r>
        <w:rPr>
          <w:spacing w:val="-2"/>
        </w:rPr>
        <w:t xml:space="preserve"> </w:t>
      </w:r>
      <w:r>
        <w:t xml:space="preserve">обучающийся </w:t>
      </w:r>
      <w:r>
        <w:rPr>
          <w:spacing w:val="-2"/>
        </w:rPr>
        <w:t>научится:</w:t>
      </w:r>
    </w:p>
    <w:p w:rsidR="00EC3DAF" w:rsidRDefault="00053F2E">
      <w:pPr>
        <w:pStyle w:val="a4"/>
        <w:numPr>
          <w:ilvl w:val="0"/>
          <w:numId w:val="69"/>
        </w:numPr>
        <w:tabs>
          <w:tab w:val="left" w:pos="1431"/>
        </w:tabs>
        <w:spacing w:before="48"/>
        <w:jc w:val="left"/>
        <w:rPr>
          <w:sz w:val="24"/>
        </w:rPr>
      </w:pPr>
      <w:r>
        <w:rPr>
          <w:sz w:val="24"/>
        </w:rPr>
        <w:t>читать,</w:t>
      </w:r>
      <w:r>
        <w:rPr>
          <w:spacing w:val="-8"/>
          <w:sz w:val="24"/>
        </w:rPr>
        <w:t xml:space="preserve"> </w:t>
      </w:r>
      <w:r>
        <w:rPr>
          <w:sz w:val="24"/>
        </w:rPr>
        <w:t>записывать,</w:t>
      </w:r>
      <w:r>
        <w:rPr>
          <w:spacing w:val="-6"/>
          <w:sz w:val="24"/>
        </w:rPr>
        <w:t xml:space="preserve"> </w:t>
      </w:r>
      <w:r>
        <w:rPr>
          <w:sz w:val="24"/>
        </w:rPr>
        <w:t>сравнивать,</w:t>
      </w:r>
      <w:r>
        <w:rPr>
          <w:spacing w:val="-3"/>
          <w:sz w:val="24"/>
        </w:rPr>
        <w:t xml:space="preserve"> </w:t>
      </w:r>
      <w:r>
        <w:rPr>
          <w:sz w:val="24"/>
        </w:rPr>
        <w:t>упорядочивать</w:t>
      </w:r>
      <w:r>
        <w:rPr>
          <w:spacing w:val="-5"/>
          <w:sz w:val="24"/>
        </w:rPr>
        <w:t xml:space="preserve"> </w:t>
      </w:r>
      <w:r>
        <w:rPr>
          <w:sz w:val="24"/>
        </w:rPr>
        <w:t>многозначные</w:t>
      </w:r>
      <w:r>
        <w:rPr>
          <w:spacing w:val="-7"/>
          <w:sz w:val="24"/>
        </w:rPr>
        <w:t xml:space="preserve"> </w:t>
      </w:r>
      <w:r>
        <w:rPr>
          <w:spacing w:val="-2"/>
          <w:sz w:val="24"/>
        </w:rPr>
        <w:t>числа;</w:t>
      </w:r>
    </w:p>
    <w:p w:rsidR="00EC3DAF" w:rsidRDefault="00053F2E">
      <w:pPr>
        <w:pStyle w:val="a4"/>
        <w:numPr>
          <w:ilvl w:val="0"/>
          <w:numId w:val="69"/>
        </w:numPr>
        <w:tabs>
          <w:tab w:val="left" w:pos="1431"/>
        </w:tabs>
        <w:spacing w:before="48"/>
        <w:jc w:val="left"/>
        <w:rPr>
          <w:sz w:val="24"/>
        </w:rPr>
      </w:pPr>
      <w:r>
        <w:rPr>
          <w:sz w:val="24"/>
        </w:rPr>
        <w:t>находить</w:t>
      </w:r>
      <w:r>
        <w:rPr>
          <w:spacing w:val="-4"/>
          <w:sz w:val="24"/>
        </w:rPr>
        <w:t xml:space="preserve"> </w:t>
      </w:r>
      <w:r>
        <w:rPr>
          <w:sz w:val="24"/>
        </w:rPr>
        <w:t>число</w:t>
      </w:r>
      <w:r>
        <w:rPr>
          <w:spacing w:val="-2"/>
          <w:sz w:val="24"/>
        </w:rPr>
        <w:t xml:space="preserve"> </w:t>
      </w:r>
      <w:r>
        <w:rPr>
          <w:sz w:val="24"/>
        </w:rPr>
        <w:t>большее/меньшее</w:t>
      </w:r>
      <w:r>
        <w:rPr>
          <w:spacing w:val="-4"/>
          <w:sz w:val="24"/>
        </w:rPr>
        <w:t xml:space="preserve"> </w:t>
      </w:r>
      <w:r>
        <w:rPr>
          <w:sz w:val="24"/>
        </w:rPr>
        <w:t>данного</w:t>
      </w:r>
      <w:r>
        <w:rPr>
          <w:spacing w:val="-2"/>
          <w:sz w:val="24"/>
        </w:rPr>
        <w:t xml:space="preserve"> </w:t>
      </w:r>
      <w:r>
        <w:rPr>
          <w:sz w:val="24"/>
        </w:rPr>
        <w:t>числа</w:t>
      </w:r>
      <w:r>
        <w:rPr>
          <w:spacing w:val="-3"/>
          <w:sz w:val="24"/>
        </w:rPr>
        <w:t xml:space="preserve"> </w:t>
      </w:r>
      <w:r>
        <w:rPr>
          <w:sz w:val="24"/>
        </w:rPr>
        <w:t>на</w:t>
      </w:r>
      <w:r>
        <w:rPr>
          <w:spacing w:val="-4"/>
          <w:sz w:val="24"/>
        </w:rPr>
        <w:t xml:space="preserve"> </w:t>
      </w:r>
      <w:r>
        <w:rPr>
          <w:sz w:val="24"/>
        </w:rPr>
        <w:t>заданное</w:t>
      </w:r>
      <w:r>
        <w:rPr>
          <w:spacing w:val="-3"/>
          <w:sz w:val="24"/>
        </w:rPr>
        <w:t xml:space="preserve"> </w:t>
      </w:r>
      <w:r>
        <w:rPr>
          <w:sz w:val="24"/>
        </w:rPr>
        <w:t>число,</w:t>
      </w:r>
      <w:r>
        <w:rPr>
          <w:spacing w:val="-2"/>
          <w:sz w:val="24"/>
        </w:rPr>
        <w:t xml:space="preserve"> </w:t>
      </w:r>
      <w:r>
        <w:rPr>
          <w:sz w:val="24"/>
        </w:rPr>
        <w:t>в</w:t>
      </w:r>
      <w:r>
        <w:rPr>
          <w:spacing w:val="-4"/>
          <w:sz w:val="24"/>
        </w:rPr>
        <w:t xml:space="preserve"> </w:t>
      </w:r>
      <w:r>
        <w:rPr>
          <w:sz w:val="24"/>
        </w:rPr>
        <w:t>заданное</w:t>
      </w:r>
      <w:r>
        <w:rPr>
          <w:spacing w:val="-3"/>
          <w:sz w:val="24"/>
        </w:rPr>
        <w:t xml:space="preserve"> </w:t>
      </w:r>
      <w:r>
        <w:rPr>
          <w:sz w:val="24"/>
        </w:rPr>
        <w:t>число</w:t>
      </w:r>
      <w:r>
        <w:rPr>
          <w:spacing w:val="-2"/>
          <w:sz w:val="24"/>
        </w:rPr>
        <w:t xml:space="preserve"> </w:t>
      </w:r>
      <w:r>
        <w:rPr>
          <w:spacing w:val="-4"/>
          <w:sz w:val="24"/>
        </w:rPr>
        <w:t>раз;</w:t>
      </w:r>
    </w:p>
    <w:p w:rsidR="00EC3DAF" w:rsidRDefault="00053F2E">
      <w:pPr>
        <w:pStyle w:val="a4"/>
        <w:numPr>
          <w:ilvl w:val="0"/>
          <w:numId w:val="69"/>
        </w:numPr>
        <w:tabs>
          <w:tab w:val="left" w:pos="1431"/>
        </w:tabs>
        <w:spacing w:before="47" w:line="268" w:lineRule="auto"/>
        <w:ind w:right="285"/>
        <w:rPr>
          <w:sz w:val="24"/>
        </w:rPr>
      </w:pPr>
      <w:r>
        <w:rPr>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EC3DAF" w:rsidRDefault="00053F2E">
      <w:pPr>
        <w:pStyle w:val="a4"/>
        <w:numPr>
          <w:ilvl w:val="0"/>
          <w:numId w:val="69"/>
        </w:numPr>
        <w:tabs>
          <w:tab w:val="left" w:pos="1431"/>
        </w:tabs>
        <w:spacing w:line="268" w:lineRule="auto"/>
        <w:ind w:right="283"/>
        <w:rPr>
          <w:sz w:val="24"/>
        </w:rPr>
      </w:pPr>
      <w:r>
        <w:rPr>
          <w:sz w:val="24"/>
        </w:rPr>
        <w:t>вычислять значение числового выражения (со скобками/ без скобок), содержащего действия сложения, вычитания, умножения, деления с многозначными числами; - использовать при вычислениях изученные свойства арифметических действий;</w:t>
      </w:r>
    </w:p>
    <w:p w:rsidR="00EC3DAF" w:rsidRDefault="00053F2E">
      <w:pPr>
        <w:pStyle w:val="a4"/>
        <w:numPr>
          <w:ilvl w:val="0"/>
          <w:numId w:val="69"/>
        </w:numPr>
        <w:tabs>
          <w:tab w:val="left" w:pos="1431"/>
        </w:tabs>
        <w:spacing w:before="14" w:line="268" w:lineRule="auto"/>
        <w:ind w:right="286"/>
        <w:rPr>
          <w:sz w:val="24"/>
        </w:rPr>
      </w:pPr>
      <w:r>
        <w:rPr>
          <w:sz w:val="24"/>
        </w:rPr>
        <w:t>выполнять прикидку результата вычислений; осуществлять проверку полученного результата по критериям: достоверность (реальность), соответствие правилу/ алгоритму, а также с помощью калькулятора;</w:t>
      </w:r>
    </w:p>
    <w:p w:rsidR="00EC3DAF" w:rsidRDefault="00053F2E">
      <w:pPr>
        <w:pStyle w:val="a4"/>
        <w:numPr>
          <w:ilvl w:val="0"/>
          <w:numId w:val="69"/>
        </w:numPr>
        <w:tabs>
          <w:tab w:val="left" w:pos="1430"/>
        </w:tabs>
        <w:ind w:left="1430" w:hanging="707"/>
        <w:rPr>
          <w:sz w:val="24"/>
        </w:rPr>
      </w:pPr>
      <w:r>
        <w:rPr>
          <w:sz w:val="24"/>
        </w:rPr>
        <w:t>находить</w:t>
      </w:r>
      <w:r>
        <w:rPr>
          <w:spacing w:val="-4"/>
          <w:sz w:val="24"/>
        </w:rPr>
        <w:t xml:space="preserve"> </w:t>
      </w:r>
      <w:r>
        <w:rPr>
          <w:sz w:val="24"/>
        </w:rPr>
        <w:t>долю</w:t>
      </w:r>
      <w:r>
        <w:rPr>
          <w:spacing w:val="-2"/>
          <w:sz w:val="24"/>
        </w:rPr>
        <w:t xml:space="preserve"> </w:t>
      </w:r>
      <w:r>
        <w:rPr>
          <w:sz w:val="24"/>
        </w:rPr>
        <w:t>величины,</w:t>
      </w:r>
      <w:r>
        <w:rPr>
          <w:spacing w:val="-2"/>
          <w:sz w:val="24"/>
        </w:rPr>
        <w:t xml:space="preserve"> </w:t>
      </w:r>
      <w:r>
        <w:rPr>
          <w:sz w:val="24"/>
        </w:rPr>
        <w:t>величину</w:t>
      </w:r>
      <w:r>
        <w:rPr>
          <w:spacing w:val="-7"/>
          <w:sz w:val="24"/>
        </w:rPr>
        <w:t xml:space="preserve"> </w:t>
      </w:r>
      <w:r>
        <w:rPr>
          <w:sz w:val="24"/>
        </w:rPr>
        <w:t>по</w:t>
      </w:r>
      <w:r>
        <w:rPr>
          <w:spacing w:val="-2"/>
          <w:sz w:val="24"/>
        </w:rPr>
        <w:t xml:space="preserve"> </w:t>
      </w:r>
      <w:r>
        <w:rPr>
          <w:sz w:val="24"/>
        </w:rPr>
        <w:t>ее</w:t>
      </w:r>
      <w:r>
        <w:rPr>
          <w:spacing w:val="-3"/>
          <w:sz w:val="24"/>
        </w:rPr>
        <w:t xml:space="preserve"> </w:t>
      </w:r>
      <w:r>
        <w:rPr>
          <w:spacing w:val="-2"/>
          <w:sz w:val="24"/>
        </w:rPr>
        <w:t>доле;</w:t>
      </w:r>
    </w:p>
    <w:p w:rsidR="00EC3DAF" w:rsidRDefault="00053F2E">
      <w:pPr>
        <w:pStyle w:val="a4"/>
        <w:numPr>
          <w:ilvl w:val="0"/>
          <w:numId w:val="69"/>
        </w:numPr>
        <w:tabs>
          <w:tab w:val="left" w:pos="1430"/>
        </w:tabs>
        <w:spacing w:before="48"/>
        <w:ind w:left="1430" w:hanging="707"/>
        <w:rPr>
          <w:sz w:val="24"/>
        </w:rPr>
      </w:pPr>
      <w:r>
        <w:rPr>
          <w:sz w:val="24"/>
        </w:rPr>
        <w:t>находить</w:t>
      </w:r>
      <w:r>
        <w:rPr>
          <w:spacing w:val="-8"/>
          <w:sz w:val="24"/>
        </w:rPr>
        <w:t xml:space="preserve"> </w:t>
      </w:r>
      <w:r>
        <w:rPr>
          <w:sz w:val="24"/>
        </w:rPr>
        <w:t>неизвестный</w:t>
      </w:r>
      <w:r>
        <w:rPr>
          <w:spacing w:val="-7"/>
          <w:sz w:val="24"/>
        </w:rPr>
        <w:t xml:space="preserve"> </w:t>
      </w:r>
      <w:r>
        <w:rPr>
          <w:sz w:val="24"/>
        </w:rPr>
        <w:t>компонент</w:t>
      </w:r>
      <w:r>
        <w:rPr>
          <w:spacing w:val="-5"/>
          <w:sz w:val="24"/>
        </w:rPr>
        <w:t xml:space="preserve"> </w:t>
      </w:r>
      <w:r>
        <w:rPr>
          <w:sz w:val="24"/>
        </w:rPr>
        <w:t>арифметического</w:t>
      </w:r>
      <w:r>
        <w:rPr>
          <w:spacing w:val="-4"/>
          <w:sz w:val="24"/>
        </w:rPr>
        <w:t xml:space="preserve"> </w:t>
      </w:r>
      <w:r>
        <w:rPr>
          <w:spacing w:val="-2"/>
          <w:sz w:val="24"/>
        </w:rPr>
        <w:t>действия;</w:t>
      </w:r>
    </w:p>
    <w:p w:rsidR="00EC3DAF" w:rsidRDefault="00053F2E">
      <w:pPr>
        <w:pStyle w:val="a4"/>
        <w:numPr>
          <w:ilvl w:val="0"/>
          <w:numId w:val="69"/>
        </w:numPr>
        <w:tabs>
          <w:tab w:val="left" w:pos="1431"/>
        </w:tabs>
        <w:spacing w:before="46" w:line="268" w:lineRule="auto"/>
        <w:ind w:right="289"/>
        <w:rPr>
          <w:sz w:val="24"/>
        </w:rPr>
      </w:pPr>
      <w:r>
        <w:rPr>
          <w:sz w:val="24"/>
        </w:rPr>
        <w:t>использовать единицы</w:t>
      </w:r>
      <w:r>
        <w:rPr>
          <w:spacing w:val="-2"/>
          <w:sz w:val="24"/>
        </w:rPr>
        <w:t xml:space="preserve"> </w:t>
      </w:r>
      <w:r>
        <w:rPr>
          <w:sz w:val="24"/>
        </w:rPr>
        <w:t>величин для</w:t>
      </w:r>
      <w:r>
        <w:rPr>
          <w:spacing w:val="-1"/>
          <w:sz w:val="24"/>
        </w:rPr>
        <w:t xml:space="preserve"> </w:t>
      </w:r>
      <w:r>
        <w:rPr>
          <w:sz w:val="24"/>
        </w:rPr>
        <w:t>при решении задач</w:t>
      </w:r>
      <w:r>
        <w:rPr>
          <w:spacing w:val="-2"/>
          <w:sz w:val="24"/>
        </w:rPr>
        <w:t xml:space="preserve"> </w:t>
      </w:r>
      <w:r>
        <w:rPr>
          <w:sz w:val="24"/>
        </w:rPr>
        <w:t>(длина,</w:t>
      </w:r>
      <w:r>
        <w:rPr>
          <w:spacing w:val="-1"/>
          <w:sz w:val="24"/>
        </w:rPr>
        <w:t xml:space="preserve"> </w:t>
      </w:r>
      <w:r>
        <w:rPr>
          <w:sz w:val="24"/>
        </w:rPr>
        <w:t>масса, время, вместимость, стоимость, площадь, скорость);</w:t>
      </w:r>
    </w:p>
    <w:p w:rsidR="00EC3DAF" w:rsidRDefault="00053F2E">
      <w:pPr>
        <w:pStyle w:val="a4"/>
        <w:numPr>
          <w:ilvl w:val="0"/>
          <w:numId w:val="69"/>
        </w:numPr>
        <w:tabs>
          <w:tab w:val="left" w:pos="1431"/>
        </w:tabs>
        <w:spacing w:before="15" w:line="268" w:lineRule="auto"/>
        <w:ind w:right="290"/>
        <w:rPr>
          <w:sz w:val="24"/>
        </w:rPr>
      </w:pPr>
      <w:r>
        <w:rPr>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 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объѐмом работы;</w:t>
      </w:r>
    </w:p>
    <w:p w:rsidR="00EC3DAF" w:rsidRDefault="00053F2E">
      <w:pPr>
        <w:pStyle w:val="a4"/>
        <w:numPr>
          <w:ilvl w:val="0"/>
          <w:numId w:val="69"/>
        </w:numPr>
        <w:tabs>
          <w:tab w:val="left" w:pos="1431"/>
        </w:tabs>
        <w:spacing w:line="268" w:lineRule="auto"/>
        <w:ind w:right="286"/>
        <w:rPr>
          <w:sz w:val="24"/>
        </w:rPr>
      </w:pPr>
      <w:r>
        <w:rPr>
          <w:sz w:val="24"/>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rsidR="00EC3DAF" w:rsidRDefault="00053F2E">
      <w:pPr>
        <w:pStyle w:val="a4"/>
        <w:numPr>
          <w:ilvl w:val="0"/>
          <w:numId w:val="69"/>
        </w:numPr>
        <w:tabs>
          <w:tab w:val="left" w:pos="1431"/>
        </w:tabs>
        <w:spacing w:before="14" w:line="268" w:lineRule="auto"/>
        <w:ind w:right="285"/>
        <w:rPr>
          <w:sz w:val="24"/>
        </w:rPr>
      </w:pPr>
      <w:r>
        <w:rPr>
          <w:sz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 - решать практические задачи, связанные с повседневной жизнью (на покупки, движение и т.п.), в т.ч.,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EC3DAF" w:rsidRDefault="00053F2E">
      <w:pPr>
        <w:pStyle w:val="a4"/>
        <w:numPr>
          <w:ilvl w:val="0"/>
          <w:numId w:val="69"/>
        </w:numPr>
        <w:tabs>
          <w:tab w:val="left" w:pos="1430"/>
        </w:tabs>
        <w:spacing w:before="17"/>
        <w:ind w:left="1430" w:hanging="707"/>
        <w:rPr>
          <w:sz w:val="24"/>
        </w:rPr>
      </w:pPr>
      <w:r>
        <w:rPr>
          <w:sz w:val="24"/>
        </w:rPr>
        <w:t>различать,</w:t>
      </w:r>
      <w:r>
        <w:rPr>
          <w:spacing w:val="-7"/>
          <w:sz w:val="24"/>
        </w:rPr>
        <w:t xml:space="preserve"> </w:t>
      </w:r>
      <w:r>
        <w:rPr>
          <w:sz w:val="24"/>
        </w:rPr>
        <w:t>называть</w:t>
      </w:r>
      <w:r>
        <w:rPr>
          <w:spacing w:val="-3"/>
          <w:sz w:val="24"/>
        </w:rPr>
        <w:t xml:space="preserve"> </w:t>
      </w:r>
      <w:r>
        <w:rPr>
          <w:sz w:val="24"/>
        </w:rPr>
        <w:t>геометрические</w:t>
      </w:r>
      <w:r>
        <w:rPr>
          <w:spacing w:val="-5"/>
          <w:sz w:val="24"/>
        </w:rPr>
        <w:t xml:space="preserve"> </w:t>
      </w:r>
      <w:r>
        <w:rPr>
          <w:sz w:val="24"/>
        </w:rPr>
        <w:t>фигуры:</w:t>
      </w:r>
      <w:r>
        <w:rPr>
          <w:spacing w:val="-4"/>
          <w:sz w:val="24"/>
        </w:rPr>
        <w:t xml:space="preserve"> </w:t>
      </w:r>
      <w:r>
        <w:rPr>
          <w:sz w:val="24"/>
        </w:rPr>
        <w:t>окружность,</w:t>
      </w:r>
      <w:r>
        <w:rPr>
          <w:spacing w:val="-4"/>
          <w:sz w:val="24"/>
        </w:rPr>
        <w:t xml:space="preserve"> </w:t>
      </w:r>
      <w:r>
        <w:rPr>
          <w:spacing w:val="-2"/>
          <w:sz w:val="24"/>
        </w:rPr>
        <w:t>круг;</w:t>
      </w:r>
    </w:p>
    <w:p w:rsidR="00EC3DAF" w:rsidRDefault="00EC3DAF">
      <w:pPr>
        <w:pStyle w:val="a4"/>
        <w:rPr>
          <w:sz w:val="24"/>
        </w:rPr>
        <w:sectPr w:rsidR="00EC3DAF">
          <w:pgSz w:w="11910" w:h="16840"/>
          <w:pgMar w:top="1220" w:right="283" w:bottom="1000" w:left="566" w:header="0" w:footer="818" w:gutter="0"/>
          <w:cols w:space="720"/>
        </w:sectPr>
      </w:pPr>
    </w:p>
    <w:p w:rsidR="00EC3DAF" w:rsidRDefault="00053F2E">
      <w:pPr>
        <w:pStyle w:val="a4"/>
        <w:numPr>
          <w:ilvl w:val="0"/>
          <w:numId w:val="69"/>
        </w:numPr>
        <w:tabs>
          <w:tab w:val="left" w:pos="1498"/>
        </w:tabs>
        <w:spacing w:before="74"/>
        <w:ind w:left="1498" w:hanging="79"/>
        <w:jc w:val="left"/>
        <w:rPr>
          <w:sz w:val="24"/>
        </w:rPr>
      </w:pPr>
      <w:r>
        <w:rPr>
          <w:sz w:val="24"/>
        </w:rPr>
        <w:lastRenderedPageBreak/>
        <w:t>​</w:t>
      </w:r>
    </w:p>
    <w:p w:rsidR="00EC3DAF" w:rsidRDefault="00053F2E">
      <w:pPr>
        <w:pStyle w:val="a4"/>
        <w:numPr>
          <w:ilvl w:val="0"/>
          <w:numId w:val="68"/>
        </w:numPr>
        <w:tabs>
          <w:tab w:val="left" w:pos="1431"/>
        </w:tabs>
        <w:spacing w:before="276" w:line="268" w:lineRule="auto"/>
        <w:ind w:right="691"/>
        <w:rPr>
          <w:sz w:val="24"/>
        </w:rPr>
      </w:pPr>
      <w:r>
        <w:rPr>
          <w:sz w:val="24"/>
        </w:rPr>
        <w:t>изображать</w:t>
      </w:r>
      <w:r>
        <w:rPr>
          <w:spacing w:val="-3"/>
          <w:sz w:val="24"/>
        </w:rPr>
        <w:t xml:space="preserve"> </w:t>
      </w:r>
      <w:r>
        <w:rPr>
          <w:sz w:val="24"/>
        </w:rPr>
        <w:t>с</w:t>
      </w:r>
      <w:r>
        <w:rPr>
          <w:spacing w:val="-5"/>
          <w:sz w:val="24"/>
        </w:rPr>
        <w:t xml:space="preserve"> </w:t>
      </w:r>
      <w:r>
        <w:rPr>
          <w:sz w:val="24"/>
        </w:rPr>
        <w:t>помощью</w:t>
      </w:r>
      <w:r>
        <w:rPr>
          <w:spacing w:val="-6"/>
          <w:sz w:val="24"/>
        </w:rPr>
        <w:t xml:space="preserve"> </w:t>
      </w:r>
      <w:r>
        <w:rPr>
          <w:sz w:val="24"/>
        </w:rPr>
        <w:t>циркуля</w:t>
      </w:r>
      <w:r>
        <w:rPr>
          <w:spacing w:val="-4"/>
          <w:sz w:val="24"/>
        </w:rPr>
        <w:t xml:space="preserve"> </w:t>
      </w:r>
      <w:r>
        <w:rPr>
          <w:sz w:val="24"/>
        </w:rPr>
        <w:t>и</w:t>
      </w:r>
      <w:r>
        <w:rPr>
          <w:spacing w:val="-3"/>
          <w:sz w:val="24"/>
        </w:rPr>
        <w:t xml:space="preserve"> </w:t>
      </w:r>
      <w:r>
        <w:rPr>
          <w:sz w:val="24"/>
        </w:rPr>
        <w:t>линейки</w:t>
      </w:r>
      <w:r>
        <w:rPr>
          <w:spacing w:val="-4"/>
          <w:sz w:val="24"/>
        </w:rPr>
        <w:t xml:space="preserve"> </w:t>
      </w:r>
      <w:r>
        <w:rPr>
          <w:sz w:val="24"/>
        </w:rPr>
        <w:t>окружность</w:t>
      </w:r>
      <w:r>
        <w:rPr>
          <w:spacing w:val="-3"/>
          <w:sz w:val="24"/>
        </w:rPr>
        <w:t xml:space="preserve"> </w:t>
      </w:r>
      <w:r>
        <w:rPr>
          <w:sz w:val="24"/>
        </w:rPr>
        <w:t>заданного</w:t>
      </w:r>
      <w:r>
        <w:rPr>
          <w:spacing w:val="-4"/>
          <w:sz w:val="24"/>
        </w:rPr>
        <w:t xml:space="preserve"> </w:t>
      </w:r>
      <w:r>
        <w:rPr>
          <w:sz w:val="24"/>
        </w:rPr>
        <w:t>радиуса; - различать изображения простейших пространственных фигур: шара, ку-</w:t>
      </w:r>
    </w:p>
    <w:p w:rsidR="00EC3DAF" w:rsidRDefault="00053F2E">
      <w:pPr>
        <w:pStyle w:val="a3"/>
        <w:spacing w:before="15" w:line="268" w:lineRule="auto"/>
        <w:ind w:left="732" w:right="293" w:hanging="10"/>
      </w:pPr>
      <w:r>
        <w:t>ба, цилиндра, конуса, пирамиды; распознавать в простейших случаях проекции предметов окружающего мира на плоскость (пол, стену);</w:t>
      </w:r>
    </w:p>
    <w:p w:rsidR="00EC3DAF" w:rsidRDefault="00053F2E">
      <w:pPr>
        <w:pStyle w:val="a4"/>
        <w:numPr>
          <w:ilvl w:val="0"/>
          <w:numId w:val="68"/>
        </w:numPr>
        <w:tabs>
          <w:tab w:val="left" w:pos="1431"/>
        </w:tabs>
        <w:spacing w:before="15" w:line="268" w:lineRule="auto"/>
        <w:ind w:right="285"/>
        <w:rPr>
          <w:sz w:val="24"/>
        </w:rPr>
      </w:pPr>
      <w:r>
        <w:rPr>
          <w:sz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 трех прямоугольников (квадратов);</w:t>
      </w:r>
    </w:p>
    <w:p w:rsidR="00EC3DAF" w:rsidRDefault="00053F2E">
      <w:pPr>
        <w:pStyle w:val="a4"/>
        <w:numPr>
          <w:ilvl w:val="0"/>
          <w:numId w:val="68"/>
        </w:numPr>
        <w:tabs>
          <w:tab w:val="left" w:pos="1431"/>
        </w:tabs>
        <w:spacing w:before="14" w:line="268" w:lineRule="auto"/>
        <w:ind w:right="292"/>
        <w:rPr>
          <w:sz w:val="24"/>
        </w:rPr>
      </w:pPr>
      <w:r>
        <w:rPr>
          <w:sz w:val="24"/>
        </w:rPr>
        <w:t xml:space="preserve">распознавать верные (истинные) и неверные (ложные) утверждения; приводить пример, </w:t>
      </w:r>
      <w:r>
        <w:rPr>
          <w:spacing w:val="-2"/>
          <w:sz w:val="24"/>
        </w:rPr>
        <w:t>контрпример;</w:t>
      </w:r>
    </w:p>
    <w:p w:rsidR="00EC3DAF" w:rsidRDefault="00053F2E">
      <w:pPr>
        <w:pStyle w:val="a4"/>
        <w:numPr>
          <w:ilvl w:val="0"/>
          <w:numId w:val="68"/>
        </w:numPr>
        <w:tabs>
          <w:tab w:val="left" w:pos="1431"/>
        </w:tabs>
        <w:spacing w:line="268" w:lineRule="auto"/>
        <w:ind w:right="284"/>
        <w:rPr>
          <w:sz w:val="24"/>
        </w:rPr>
      </w:pPr>
      <w:r>
        <w:rPr>
          <w:sz w:val="24"/>
        </w:rPr>
        <w:t>формулировать утверждение (вывод), строить логические рассуждения (одно-/ двухшаговые) с использованием изученных связок;</w:t>
      </w:r>
    </w:p>
    <w:p w:rsidR="00EC3DAF" w:rsidRDefault="00053F2E">
      <w:pPr>
        <w:pStyle w:val="a4"/>
        <w:numPr>
          <w:ilvl w:val="0"/>
          <w:numId w:val="68"/>
        </w:numPr>
        <w:tabs>
          <w:tab w:val="left" w:pos="1431"/>
        </w:tabs>
        <w:spacing w:before="13" w:line="268" w:lineRule="auto"/>
        <w:ind w:right="286"/>
        <w:rPr>
          <w:sz w:val="24"/>
        </w:rPr>
      </w:pPr>
      <w:r>
        <w:rPr>
          <w:sz w:val="24"/>
        </w:rPr>
        <w:t xml:space="preserve">классифицировать объекты по заданным/самостоятельно установленным одному-двум </w:t>
      </w:r>
      <w:r>
        <w:rPr>
          <w:spacing w:val="-2"/>
          <w:sz w:val="24"/>
        </w:rPr>
        <w:t>признакам;</w:t>
      </w:r>
    </w:p>
    <w:p w:rsidR="00EC3DAF" w:rsidRDefault="00053F2E">
      <w:pPr>
        <w:pStyle w:val="a4"/>
        <w:numPr>
          <w:ilvl w:val="0"/>
          <w:numId w:val="68"/>
        </w:numPr>
        <w:tabs>
          <w:tab w:val="left" w:pos="1431"/>
        </w:tabs>
        <w:spacing w:before="15" w:line="268" w:lineRule="auto"/>
        <w:ind w:right="289"/>
        <w:rPr>
          <w:sz w:val="24"/>
        </w:rPr>
      </w:pPr>
      <w:r>
        <w:rPr>
          <w:sz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w:t>
      </w:r>
      <w:r>
        <w:rPr>
          <w:spacing w:val="-1"/>
          <w:sz w:val="24"/>
        </w:rPr>
        <w:t xml:space="preserve"> </w:t>
      </w:r>
      <w:r>
        <w:rPr>
          <w:sz w:val="24"/>
        </w:rPr>
        <w:t>явлениях окружающего мира</w:t>
      </w:r>
      <w:r>
        <w:rPr>
          <w:spacing w:val="-1"/>
          <w:sz w:val="24"/>
        </w:rPr>
        <w:t xml:space="preserve"> </w:t>
      </w:r>
      <w:r>
        <w:rPr>
          <w:sz w:val="24"/>
        </w:rPr>
        <w:t>(например,</w:t>
      </w:r>
      <w:r>
        <w:rPr>
          <w:spacing w:val="-2"/>
          <w:sz w:val="24"/>
        </w:rPr>
        <w:t xml:space="preserve"> </w:t>
      </w:r>
      <w:r>
        <w:rPr>
          <w:sz w:val="24"/>
        </w:rPr>
        <w:t>календарь,</w:t>
      </w:r>
      <w:r>
        <w:rPr>
          <w:spacing w:val="-2"/>
          <w:sz w:val="24"/>
        </w:rPr>
        <w:t xml:space="preserve"> </w:t>
      </w:r>
      <w:r>
        <w:rPr>
          <w:sz w:val="24"/>
        </w:rPr>
        <w:t>расписание),</w:t>
      </w:r>
      <w:r>
        <w:rPr>
          <w:spacing w:val="-3"/>
          <w:sz w:val="24"/>
        </w:rPr>
        <w:t xml:space="preserve"> </w:t>
      </w:r>
      <w:r>
        <w:rPr>
          <w:sz w:val="24"/>
        </w:rPr>
        <w:t>в</w:t>
      </w:r>
      <w:r>
        <w:rPr>
          <w:spacing w:val="-3"/>
          <w:sz w:val="24"/>
        </w:rPr>
        <w:t xml:space="preserve"> </w:t>
      </w:r>
      <w:r>
        <w:rPr>
          <w:sz w:val="24"/>
        </w:rPr>
        <w:t>предметах повседневной жизни (например, счет, меню, прайс-лист, объявление);</w:t>
      </w:r>
    </w:p>
    <w:p w:rsidR="00EC3DAF" w:rsidRDefault="00053F2E">
      <w:pPr>
        <w:pStyle w:val="a4"/>
        <w:numPr>
          <w:ilvl w:val="0"/>
          <w:numId w:val="68"/>
        </w:numPr>
        <w:tabs>
          <w:tab w:val="left" w:pos="1430"/>
        </w:tabs>
        <w:spacing w:before="14"/>
        <w:ind w:left="1430" w:hanging="707"/>
        <w:rPr>
          <w:sz w:val="24"/>
        </w:rPr>
      </w:pPr>
      <w:r>
        <w:rPr>
          <w:sz w:val="24"/>
        </w:rPr>
        <w:t>заполнять</w:t>
      </w:r>
      <w:r>
        <w:rPr>
          <w:spacing w:val="-9"/>
          <w:sz w:val="24"/>
        </w:rPr>
        <w:t xml:space="preserve"> </w:t>
      </w:r>
      <w:r>
        <w:rPr>
          <w:sz w:val="24"/>
        </w:rPr>
        <w:t>данными</w:t>
      </w:r>
      <w:r>
        <w:rPr>
          <w:spacing w:val="-7"/>
          <w:sz w:val="24"/>
        </w:rPr>
        <w:t xml:space="preserve"> </w:t>
      </w:r>
      <w:r>
        <w:rPr>
          <w:sz w:val="24"/>
        </w:rPr>
        <w:t>предложенную</w:t>
      </w:r>
      <w:r>
        <w:rPr>
          <w:spacing w:val="-6"/>
          <w:sz w:val="24"/>
        </w:rPr>
        <w:t xml:space="preserve"> </w:t>
      </w:r>
      <w:r>
        <w:rPr>
          <w:sz w:val="24"/>
        </w:rPr>
        <w:t>таблицу,</w:t>
      </w:r>
      <w:r>
        <w:rPr>
          <w:spacing w:val="-7"/>
          <w:sz w:val="24"/>
        </w:rPr>
        <w:t xml:space="preserve"> </w:t>
      </w:r>
      <w:r>
        <w:rPr>
          <w:sz w:val="24"/>
        </w:rPr>
        <w:t>столбчатую</w:t>
      </w:r>
      <w:r>
        <w:rPr>
          <w:spacing w:val="-6"/>
          <w:sz w:val="24"/>
        </w:rPr>
        <w:t xml:space="preserve"> </w:t>
      </w:r>
      <w:r>
        <w:rPr>
          <w:spacing w:val="-2"/>
          <w:sz w:val="24"/>
        </w:rPr>
        <w:t>диаграмму;</w:t>
      </w:r>
    </w:p>
    <w:p w:rsidR="00EC3DAF" w:rsidRDefault="00053F2E">
      <w:pPr>
        <w:pStyle w:val="a4"/>
        <w:numPr>
          <w:ilvl w:val="0"/>
          <w:numId w:val="68"/>
        </w:numPr>
        <w:tabs>
          <w:tab w:val="left" w:pos="1431"/>
        </w:tabs>
        <w:spacing w:before="48" w:line="268" w:lineRule="auto"/>
        <w:ind w:right="291"/>
        <w:rPr>
          <w:sz w:val="24"/>
        </w:rPr>
      </w:pPr>
      <w:r>
        <w:rPr>
          <w:sz w:val="24"/>
        </w:rPr>
        <w:t xml:space="preserve">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w:t>
      </w:r>
      <w:r>
        <w:rPr>
          <w:spacing w:val="-2"/>
          <w:sz w:val="24"/>
        </w:rPr>
        <w:t>алгоритма;</w:t>
      </w:r>
    </w:p>
    <w:p w:rsidR="00EC3DAF" w:rsidRDefault="00053F2E">
      <w:pPr>
        <w:pStyle w:val="a4"/>
        <w:numPr>
          <w:ilvl w:val="0"/>
          <w:numId w:val="68"/>
        </w:numPr>
        <w:tabs>
          <w:tab w:val="left" w:pos="1430"/>
        </w:tabs>
        <w:spacing w:before="17"/>
        <w:ind w:left="1430" w:hanging="707"/>
        <w:rPr>
          <w:sz w:val="24"/>
        </w:rPr>
      </w:pPr>
      <w:r>
        <w:rPr>
          <w:sz w:val="24"/>
        </w:rPr>
        <w:t>выбирать</w:t>
      </w:r>
      <w:r>
        <w:rPr>
          <w:spacing w:val="-4"/>
          <w:sz w:val="24"/>
        </w:rPr>
        <w:t xml:space="preserve"> </w:t>
      </w:r>
      <w:r>
        <w:rPr>
          <w:sz w:val="24"/>
        </w:rPr>
        <w:t>рациональное</w:t>
      </w:r>
      <w:r>
        <w:rPr>
          <w:spacing w:val="-8"/>
          <w:sz w:val="24"/>
        </w:rPr>
        <w:t xml:space="preserve"> </w:t>
      </w:r>
      <w:r>
        <w:rPr>
          <w:spacing w:val="-2"/>
          <w:sz w:val="24"/>
        </w:rPr>
        <w:t>решение;</w:t>
      </w:r>
    </w:p>
    <w:p w:rsidR="00EC3DAF" w:rsidRDefault="00053F2E">
      <w:pPr>
        <w:pStyle w:val="a4"/>
        <w:numPr>
          <w:ilvl w:val="0"/>
          <w:numId w:val="68"/>
        </w:numPr>
        <w:tabs>
          <w:tab w:val="left" w:pos="1431"/>
          <w:tab w:val="left" w:pos="10406"/>
        </w:tabs>
        <w:spacing w:before="45" w:line="268" w:lineRule="auto"/>
        <w:ind w:right="286"/>
        <w:rPr>
          <w:sz w:val="24"/>
        </w:rPr>
      </w:pPr>
      <w:r>
        <w:rPr>
          <w:sz w:val="24"/>
        </w:rPr>
        <w:t>составлять модель текстовой задачи, числовое выражение; -</w:t>
      </w:r>
      <w:r>
        <w:rPr>
          <w:spacing w:val="80"/>
          <w:sz w:val="24"/>
        </w:rPr>
        <w:t xml:space="preserve">  </w:t>
      </w:r>
      <w:r>
        <w:rPr>
          <w:sz w:val="24"/>
        </w:rPr>
        <w:t>конструировать</w:t>
      </w:r>
      <w:r>
        <w:rPr>
          <w:sz w:val="24"/>
        </w:rPr>
        <w:tab/>
      </w:r>
      <w:r>
        <w:rPr>
          <w:spacing w:val="-4"/>
          <w:sz w:val="24"/>
        </w:rPr>
        <w:t xml:space="preserve">ход </w:t>
      </w:r>
      <w:r>
        <w:rPr>
          <w:sz w:val="24"/>
        </w:rPr>
        <w:t>решения математической задачи;</w:t>
      </w:r>
    </w:p>
    <w:p w:rsidR="00EC3DAF" w:rsidRDefault="00053F2E">
      <w:pPr>
        <w:pStyle w:val="a4"/>
        <w:numPr>
          <w:ilvl w:val="0"/>
          <w:numId w:val="68"/>
        </w:numPr>
        <w:tabs>
          <w:tab w:val="left" w:pos="1430"/>
        </w:tabs>
        <w:ind w:left="1430" w:hanging="707"/>
        <w:rPr>
          <w:sz w:val="24"/>
        </w:rPr>
      </w:pPr>
      <w:r>
        <w:rPr>
          <w:sz w:val="24"/>
        </w:rPr>
        <w:t>находить</w:t>
      </w:r>
      <w:r>
        <w:rPr>
          <w:spacing w:val="-2"/>
          <w:sz w:val="24"/>
        </w:rPr>
        <w:t xml:space="preserve"> </w:t>
      </w:r>
      <w:r>
        <w:rPr>
          <w:sz w:val="24"/>
        </w:rPr>
        <w:t>все</w:t>
      </w:r>
      <w:r>
        <w:rPr>
          <w:spacing w:val="-3"/>
          <w:sz w:val="24"/>
        </w:rPr>
        <w:t xml:space="preserve"> </w:t>
      </w:r>
      <w:r>
        <w:rPr>
          <w:sz w:val="24"/>
        </w:rPr>
        <w:t>верные</w:t>
      </w:r>
      <w:r>
        <w:rPr>
          <w:spacing w:val="-4"/>
          <w:sz w:val="24"/>
        </w:rPr>
        <w:t xml:space="preserve"> </w:t>
      </w:r>
      <w:r>
        <w:rPr>
          <w:sz w:val="24"/>
        </w:rPr>
        <w:t>решения</w:t>
      </w:r>
      <w:r>
        <w:rPr>
          <w:spacing w:val="-2"/>
          <w:sz w:val="24"/>
        </w:rPr>
        <w:t xml:space="preserve"> </w:t>
      </w:r>
      <w:r>
        <w:rPr>
          <w:sz w:val="24"/>
        </w:rPr>
        <w:t>задачи</w:t>
      </w:r>
      <w:r>
        <w:rPr>
          <w:spacing w:val="1"/>
          <w:sz w:val="24"/>
        </w:rPr>
        <w:t xml:space="preserve"> </w:t>
      </w:r>
      <w:r>
        <w:rPr>
          <w:sz w:val="24"/>
        </w:rPr>
        <w:t>из</w:t>
      </w:r>
      <w:r>
        <w:rPr>
          <w:spacing w:val="-2"/>
          <w:sz w:val="24"/>
        </w:rPr>
        <w:t xml:space="preserve"> предложенных.</w:t>
      </w:r>
    </w:p>
    <w:p w:rsidR="00EC3DAF" w:rsidRDefault="00EC3DAF">
      <w:pPr>
        <w:pStyle w:val="a3"/>
        <w:spacing w:before="103"/>
        <w:ind w:left="0"/>
        <w:jc w:val="left"/>
      </w:pPr>
    </w:p>
    <w:p w:rsidR="00EC3DAF" w:rsidRDefault="00053F2E">
      <w:pPr>
        <w:pStyle w:val="2"/>
        <w:numPr>
          <w:ilvl w:val="2"/>
          <w:numId w:val="73"/>
        </w:numPr>
        <w:tabs>
          <w:tab w:val="left" w:pos="2040"/>
        </w:tabs>
        <w:ind w:hanging="607"/>
        <w:jc w:val="left"/>
      </w:pPr>
      <w:bookmarkStart w:id="7" w:name="_TOC_250020"/>
      <w:r>
        <w:t>Основы</w:t>
      </w:r>
      <w:r>
        <w:rPr>
          <w:spacing w:val="-4"/>
        </w:rPr>
        <w:t xml:space="preserve"> </w:t>
      </w:r>
      <w:r>
        <w:t>религиозных</w:t>
      </w:r>
      <w:r>
        <w:rPr>
          <w:spacing w:val="-3"/>
        </w:rPr>
        <w:t xml:space="preserve"> </w:t>
      </w:r>
      <w:r>
        <w:t>культур</w:t>
      </w:r>
      <w:r>
        <w:rPr>
          <w:spacing w:val="-4"/>
        </w:rPr>
        <w:t xml:space="preserve"> </w:t>
      </w:r>
      <w:r>
        <w:t>и</w:t>
      </w:r>
      <w:r>
        <w:rPr>
          <w:spacing w:val="-3"/>
        </w:rPr>
        <w:t xml:space="preserve"> </w:t>
      </w:r>
      <w:r>
        <w:t>светской</w:t>
      </w:r>
      <w:r>
        <w:rPr>
          <w:spacing w:val="-3"/>
        </w:rPr>
        <w:t xml:space="preserve"> </w:t>
      </w:r>
      <w:bookmarkEnd w:id="7"/>
      <w:r>
        <w:rPr>
          <w:spacing w:val="-2"/>
        </w:rPr>
        <w:t>этики</w:t>
      </w:r>
    </w:p>
    <w:p w:rsidR="00EC3DAF" w:rsidRDefault="00053F2E">
      <w:pPr>
        <w:pStyle w:val="a3"/>
        <w:spacing w:before="36" w:line="268" w:lineRule="auto"/>
        <w:ind w:left="723" w:firstLine="719"/>
        <w:jc w:val="left"/>
      </w:pPr>
      <w:r>
        <w:t>В</w:t>
      </w:r>
      <w:r>
        <w:rPr>
          <w:spacing w:val="39"/>
        </w:rPr>
        <w:t xml:space="preserve"> </w:t>
      </w:r>
      <w:r>
        <w:t>результате</w:t>
      </w:r>
      <w:r>
        <w:rPr>
          <w:spacing w:val="40"/>
        </w:rPr>
        <w:t xml:space="preserve"> </w:t>
      </w:r>
      <w:r>
        <w:t>изучения</w:t>
      </w:r>
      <w:r>
        <w:rPr>
          <w:spacing w:val="40"/>
        </w:rPr>
        <w:t xml:space="preserve"> </w:t>
      </w:r>
      <w:r>
        <w:t>предмета</w:t>
      </w:r>
      <w:r>
        <w:rPr>
          <w:spacing w:val="40"/>
        </w:rPr>
        <w:t xml:space="preserve"> </w:t>
      </w:r>
      <w:r>
        <w:t>«Основы</w:t>
      </w:r>
      <w:r>
        <w:rPr>
          <w:spacing w:val="40"/>
        </w:rPr>
        <w:t xml:space="preserve"> </w:t>
      </w:r>
      <w:r>
        <w:t>религиозных</w:t>
      </w:r>
      <w:r>
        <w:rPr>
          <w:spacing w:val="40"/>
        </w:rPr>
        <w:t xml:space="preserve"> </w:t>
      </w:r>
      <w:r>
        <w:t>культур</w:t>
      </w:r>
      <w:r>
        <w:rPr>
          <w:spacing w:val="40"/>
        </w:rPr>
        <w:t xml:space="preserve"> </w:t>
      </w:r>
      <w:r>
        <w:t>и</w:t>
      </w:r>
      <w:r>
        <w:rPr>
          <w:spacing w:val="40"/>
        </w:rPr>
        <w:t xml:space="preserve"> </w:t>
      </w:r>
      <w:r>
        <w:t>светской</w:t>
      </w:r>
      <w:r>
        <w:rPr>
          <w:spacing w:val="40"/>
        </w:rPr>
        <w:t xml:space="preserve"> </w:t>
      </w:r>
      <w:r>
        <w:t>этики»</w:t>
      </w:r>
      <w:r>
        <w:rPr>
          <w:spacing w:val="36"/>
        </w:rPr>
        <w:t xml:space="preserve"> </w:t>
      </w:r>
      <w:r>
        <w:t>в</w:t>
      </w:r>
      <w:r>
        <w:rPr>
          <w:spacing w:val="40"/>
        </w:rPr>
        <w:t xml:space="preserve"> </w:t>
      </w:r>
      <w:r>
        <w:t xml:space="preserve">4 классе у обучающегося будут сформированы следующие </w:t>
      </w:r>
      <w:r>
        <w:rPr>
          <w:b/>
        </w:rPr>
        <w:t>личностные результаты</w:t>
      </w:r>
      <w:r>
        <w:t>:</w:t>
      </w:r>
    </w:p>
    <w:p w:rsidR="00EC3DAF" w:rsidRDefault="00053F2E">
      <w:pPr>
        <w:pStyle w:val="a4"/>
        <w:numPr>
          <w:ilvl w:val="3"/>
          <w:numId w:val="73"/>
        </w:numPr>
        <w:tabs>
          <w:tab w:val="left" w:pos="2151"/>
        </w:tabs>
        <w:spacing w:before="13" w:line="268" w:lineRule="auto"/>
        <w:ind w:right="293" w:firstLine="719"/>
        <w:jc w:val="left"/>
        <w:rPr>
          <w:sz w:val="24"/>
        </w:rPr>
      </w:pPr>
      <w:r>
        <w:rPr>
          <w:sz w:val="24"/>
        </w:rPr>
        <w:t>понимать</w:t>
      </w:r>
      <w:r>
        <w:rPr>
          <w:spacing w:val="40"/>
          <w:sz w:val="24"/>
        </w:rPr>
        <w:t xml:space="preserve"> </w:t>
      </w:r>
      <w:r>
        <w:rPr>
          <w:sz w:val="24"/>
        </w:rPr>
        <w:t>основы</w:t>
      </w:r>
      <w:r>
        <w:rPr>
          <w:spacing w:val="40"/>
          <w:sz w:val="24"/>
        </w:rPr>
        <w:t xml:space="preserve"> </w:t>
      </w:r>
      <w:r>
        <w:rPr>
          <w:sz w:val="24"/>
        </w:rPr>
        <w:t>российской</w:t>
      </w:r>
      <w:r>
        <w:rPr>
          <w:spacing w:val="40"/>
          <w:sz w:val="24"/>
        </w:rPr>
        <w:t xml:space="preserve"> </w:t>
      </w:r>
      <w:r>
        <w:rPr>
          <w:sz w:val="24"/>
        </w:rPr>
        <w:t>гражданской</w:t>
      </w:r>
      <w:r>
        <w:rPr>
          <w:spacing w:val="40"/>
          <w:sz w:val="24"/>
        </w:rPr>
        <w:t xml:space="preserve"> </w:t>
      </w:r>
      <w:r>
        <w:rPr>
          <w:sz w:val="24"/>
        </w:rPr>
        <w:t>идентичности,</w:t>
      </w:r>
      <w:r>
        <w:rPr>
          <w:spacing w:val="40"/>
          <w:sz w:val="24"/>
        </w:rPr>
        <w:t xml:space="preserve"> </w:t>
      </w:r>
      <w:r>
        <w:rPr>
          <w:sz w:val="24"/>
        </w:rPr>
        <w:t>испытывать</w:t>
      </w:r>
      <w:r>
        <w:rPr>
          <w:spacing w:val="40"/>
          <w:sz w:val="24"/>
        </w:rPr>
        <w:t xml:space="preserve"> </w:t>
      </w:r>
      <w:r>
        <w:rPr>
          <w:sz w:val="24"/>
        </w:rPr>
        <w:t>чувство</w:t>
      </w:r>
      <w:r>
        <w:rPr>
          <w:spacing w:val="40"/>
          <w:sz w:val="24"/>
        </w:rPr>
        <w:t xml:space="preserve"> </w:t>
      </w:r>
      <w:r>
        <w:rPr>
          <w:sz w:val="24"/>
        </w:rPr>
        <w:t>гордости за свою Родину;</w:t>
      </w:r>
    </w:p>
    <w:p w:rsidR="00EC3DAF" w:rsidRDefault="00053F2E">
      <w:pPr>
        <w:pStyle w:val="a4"/>
        <w:numPr>
          <w:ilvl w:val="3"/>
          <w:numId w:val="73"/>
        </w:numPr>
        <w:tabs>
          <w:tab w:val="left" w:pos="2151"/>
        </w:tabs>
        <w:spacing w:line="268" w:lineRule="auto"/>
        <w:ind w:right="292" w:firstLine="719"/>
        <w:jc w:val="left"/>
        <w:rPr>
          <w:sz w:val="24"/>
        </w:rPr>
      </w:pPr>
      <w:r>
        <w:rPr>
          <w:sz w:val="24"/>
        </w:rPr>
        <w:t>формировать</w:t>
      </w:r>
      <w:r>
        <w:rPr>
          <w:spacing w:val="40"/>
          <w:sz w:val="24"/>
        </w:rPr>
        <w:t xml:space="preserve"> </w:t>
      </w:r>
      <w:r>
        <w:rPr>
          <w:sz w:val="24"/>
        </w:rPr>
        <w:t>национальную</w:t>
      </w:r>
      <w:r>
        <w:rPr>
          <w:spacing w:val="40"/>
          <w:sz w:val="24"/>
        </w:rPr>
        <w:t xml:space="preserve"> </w:t>
      </w:r>
      <w:r>
        <w:rPr>
          <w:sz w:val="24"/>
        </w:rPr>
        <w:t>и</w:t>
      </w:r>
      <w:r>
        <w:rPr>
          <w:spacing w:val="40"/>
          <w:sz w:val="24"/>
        </w:rPr>
        <w:t xml:space="preserve"> </w:t>
      </w:r>
      <w:r>
        <w:rPr>
          <w:sz w:val="24"/>
        </w:rPr>
        <w:t>гражданскую</w:t>
      </w:r>
      <w:r>
        <w:rPr>
          <w:spacing w:val="40"/>
          <w:sz w:val="24"/>
        </w:rPr>
        <w:t xml:space="preserve"> </w:t>
      </w:r>
      <w:r>
        <w:rPr>
          <w:sz w:val="24"/>
        </w:rPr>
        <w:t>самоидентичность,</w:t>
      </w:r>
      <w:r>
        <w:rPr>
          <w:spacing w:val="40"/>
          <w:sz w:val="24"/>
        </w:rPr>
        <w:t xml:space="preserve"> </w:t>
      </w:r>
      <w:r>
        <w:rPr>
          <w:sz w:val="24"/>
        </w:rPr>
        <w:t>осознавать</w:t>
      </w:r>
      <w:r>
        <w:rPr>
          <w:spacing w:val="40"/>
          <w:sz w:val="24"/>
        </w:rPr>
        <w:t xml:space="preserve"> </w:t>
      </w:r>
      <w:r>
        <w:rPr>
          <w:sz w:val="24"/>
        </w:rPr>
        <w:t>свою этническую и национальную принадлежность;</w:t>
      </w:r>
    </w:p>
    <w:p w:rsidR="00EC3DAF" w:rsidRDefault="00053F2E">
      <w:pPr>
        <w:pStyle w:val="a4"/>
        <w:numPr>
          <w:ilvl w:val="3"/>
          <w:numId w:val="73"/>
        </w:numPr>
        <w:tabs>
          <w:tab w:val="left" w:pos="2151"/>
        </w:tabs>
        <w:spacing w:before="13" w:line="268" w:lineRule="auto"/>
        <w:ind w:right="284" w:firstLine="719"/>
        <w:jc w:val="left"/>
        <w:rPr>
          <w:sz w:val="24"/>
        </w:rPr>
      </w:pPr>
      <w:r>
        <w:rPr>
          <w:sz w:val="24"/>
        </w:rPr>
        <w:t>понимать значение гуманистических и демократических ценностных ориентаций; осознавать ценность человеческой жизни;</w:t>
      </w:r>
    </w:p>
    <w:p w:rsidR="00EC3DAF" w:rsidRDefault="00053F2E">
      <w:pPr>
        <w:pStyle w:val="a4"/>
        <w:numPr>
          <w:ilvl w:val="3"/>
          <w:numId w:val="73"/>
        </w:numPr>
        <w:tabs>
          <w:tab w:val="left" w:pos="2151"/>
        </w:tabs>
        <w:spacing w:line="268" w:lineRule="auto"/>
        <w:ind w:right="293" w:firstLine="719"/>
        <w:jc w:val="left"/>
        <w:rPr>
          <w:sz w:val="24"/>
        </w:rPr>
      </w:pPr>
      <w:r>
        <w:rPr>
          <w:sz w:val="24"/>
        </w:rPr>
        <w:t>понимать значение нравственных норм и ценностей как условия жизни личности, семьи, общества;</w:t>
      </w:r>
    </w:p>
    <w:p w:rsidR="00EC3DAF" w:rsidRDefault="00053F2E">
      <w:pPr>
        <w:pStyle w:val="a4"/>
        <w:numPr>
          <w:ilvl w:val="3"/>
          <w:numId w:val="73"/>
        </w:numPr>
        <w:tabs>
          <w:tab w:val="left" w:pos="2151"/>
        </w:tabs>
        <w:spacing w:before="15" w:line="268" w:lineRule="auto"/>
        <w:ind w:right="294" w:firstLine="719"/>
        <w:jc w:val="left"/>
        <w:rPr>
          <w:sz w:val="24"/>
        </w:rPr>
      </w:pPr>
      <w:r>
        <w:rPr>
          <w:sz w:val="24"/>
        </w:rPr>
        <w:t>осознавать право</w:t>
      </w:r>
      <w:r>
        <w:rPr>
          <w:spacing w:val="-1"/>
          <w:sz w:val="24"/>
        </w:rPr>
        <w:t xml:space="preserve"> </w:t>
      </w:r>
      <w:r>
        <w:rPr>
          <w:sz w:val="24"/>
        </w:rPr>
        <w:t>гражданина</w:t>
      </w:r>
      <w:r>
        <w:rPr>
          <w:spacing w:val="-2"/>
          <w:sz w:val="24"/>
        </w:rPr>
        <w:t xml:space="preserve"> </w:t>
      </w:r>
      <w:r>
        <w:rPr>
          <w:sz w:val="24"/>
        </w:rPr>
        <w:t>РФ</w:t>
      </w:r>
      <w:r>
        <w:rPr>
          <w:spacing w:val="-3"/>
          <w:sz w:val="24"/>
        </w:rPr>
        <w:t xml:space="preserve"> </w:t>
      </w:r>
      <w:r>
        <w:rPr>
          <w:sz w:val="24"/>
        </w:rPr>
        <w:t>исповедовать</w:t>
      </w:r>
      <w:r>
        <w:rPr>
          <w:spacing w:val="-2"/>
          <w:sz w:val="24"/>
        </w:rPr>
        <w:t xml:space="preserve"> </w:t>
      </w:r>
      <w:r>
        <w:rPr>
          <w:sz w:val="24"/>
        </w:rPr>
        <w:t>любую традиционную религию</w:t>
      </w:r>
      <w:r>
        <w:rPr>
          <w:spacing w:val="-3"/>
          <w:sz w:val="24"/>
        </w:rPr>
        <w:t xml:space="preserve"> </w:t>
      </w:r>
      <w:r>
        <w:rPr>
          <w:sz w:val="24"/>
        </w:rPr>
        <w:t>или не исповедовать никакой религии;</w:t>
      </w:r>
    </w:p>
    <w:p w:rsidR="00EC3DAF" w:rsidRDefault="00053F2E">
      <w:pPr>
        <w:pStyle w:val="a4"/>
        <w:numPr>
          <w:ilvl w:val="3"/>
          <w:numId w:val="73"/>
        </w:numPr>
        <w:tabs>
          <w:tab w:val="left" w:pos="2151"/>
        </w:tabs>
        <w:spacing w:before="13" w:line="276" w:lineRule="auto"/>
        <w:ind w:right="294" w:firstLine="719"/>
        <w:jc w:val="left"/>
        <w:rPr>
          <w:sz w:val="24"/>
        </w:rPr>
      </w:pPr>
      <w:r>
        <w:rPr>
          <w:sz w:val="24"/>
        </w:rPr>
        <w:t>строить своѐ общение, совместную деятельность на основе правил коммуникации: умения</w:t>
      </w:r>
      <w:r>
        <w:rPr>
          <w:spacing w:val="40"/>
          <w:sz w:val="24"/>
        </w:rPr>
        <w:t xml:space="preserve"> </w:t>
      </w:r>
      <w:r>
        <w:rPr>
          <w:sz w:val="24"/>
        </w:rPr>
        <w:t>договариваться,</w:t>
      </w:r>
      <w:r>
        <w:rPr>
          <w:spacing w:val="40"/>
          <w:sz w:val="24"/>
        </w:rPr>
        <w:t xml:space="preserve"> </w:t>
      </w:r>
      <w:r>
        <w:rPr>
          <w:sz w:val="24"/>
        </w:rPr>
        <w:t>мирно</w:t>
      </w:r>
      <w:r>
        <w:rPr>
          <w:spacing w:val="40"/>
          <w:sz w:val="24"/>
        </w:rPr>
        <w:t xml:space="preserve"> </w:t>
      </w:r>
      <w:r>
        <w:rPr>
          <w:sz w:val="24"/>
        </w:rPr>
        <w:t>разрешать</w:t>
      </w:r>
      <w:r>
        <w:rPr>
          <w:spacing w:val="40"/>
          <w:sz w:val="24"/>
        </w:rPr>
        <w:t xml:space="preserve"> </w:t>
      </w:r>
      <w:r>
        <w:rPr>
          <w:sz w:val="24"/>
        </w:rPr>
        <w:t>конфликты,</w:t>
      </w:r>
      <w:r>
        <w:rPr>
          <w:spacing w:val="40"/>
          <w:sz w:val="24"/>
        </w:rPr>
        <w:t xml:space="preserve"> </w:t>
      </w:r>
      <w:r>
        <w:rPr>
          <w:sz w:val="24"/>
        </w:rPr>
        <w:t>уважать</w:t>
      </w:r>
      <w:r>
        <w:rPr>
          <w:spacing w:val="40"/>
          <w:sz w:val="24"/>
        </w:rPr>
        <w:t xml:space="preserve"> </w:t>
      </w:r>
      <w:r>
        <w:rPr>
          <w:sz w:val="24"/>
        </w:rPr>
        <w:t>другое</w:t>
      </w:r>
      <w:r>
        <w:rPr>
          <w:spacing w:val="40"/>
          <w:sz w:val="24"/>
        </w:rPr>
        <w:t xml:space="preserve"> </w:t>
      </w:r>
      <w:r>
        <w:rPr>
          <w:sz w:val="24"/>
        </w:rPr>
        <w:t>мнение,</w:t>
      </w:r>
      <w:r>
        <w:rPr>
          <w:spacing w:val="40"/>
          <w:sz w:val="24"/>
        </w:rPr>
        <w:t xml:space="preserve"> </w:t>
      </w:r>
      <w:r>
        <w:rPr>
          <w:sz w:val="24"/>
        </w:rPr>
        <w:t>независимо</w:t>
      </w:r>
      <w:r>
        <w:rPr>
          <w:spacing w:val="40"/>
          <w:sz w:val="24"/>
        </w:rPr>
        <w:t xml:space="preserve"> </w:t>
      </w:r>
      <w:r>
        <w:rPr>
          <w:sz w:val="24"/>
        </w:rPr>
        <w:t>от принадлежности собеседников к религии или к атеизму;</w:t>
      </w:r>
    </w:p>
    <w:p w:rsidR="00EC3DAF" w:rsidRDefault="00EC3DAF">
      <w:pPr>
        <w:pStyle w:val="a4"/>
        <w:spacing w:line="276" w:lineRule="auto"/>
        <w:jc w:val="left"/>
        <w:rPr>
          <w:sz w:val="24"/>
        </w:rPr>
        <w:sectPr w:rsidR="00EC3DAF">
          <w:pgSz w:w="11910" w:h="16840"/>
          <w:pgMar w:top="1220" w:right="283" w:bottom="1000" w:left="566" w:header="0" w:footer="818" w:gutter="0"/>
          <w:cols w:space="720"/>
        </w:sectPr>
      </w:pPr>
    </w:p>
    <w:p w:rsidR="00EC3DAF" w:rsidRDefault="00EC3DAF" w:rsidP="00A2792A">
      <w:pPr>
        <w:pStyle w:val="a4"/>
        <w:tabs>
          <w:tab w:val="left" w:pos="1498"/>
        </w:tabs>
        <w:spacing w:before="74"/>
        <w:ind w:left="1498" w:firstLine="0"/>
        <w:jc w:val="left"/>
        <w:rPr>
          <w:sz w:val="24"/>
        </w:rPr>
      </w:pPr>
    </w:p>
    <w:p w:rsidR="00EC3DAF" w:rsidRDefault="00053F2E">
      <w:pPr>
        <w:pStyle w:val="a4"/>
        <w:numPr>
          <w:ilvl w:val="3"/>
          <w:numId w:val="73"/>
        </w:numPr>
        <w:tabs>
          <w:tab w:val="left" w:pos="2149"/>
        </w:tabs>
        <w:spacing w:before="276" w:line="268" w:lineRule="auto"/>
        <w:ind w:right="288" w:firstLine="719"/>
        <w:rPr>
          <w:sz w:val="24"/>
        </w:rPr>
      </w:pPr>
      <w:r>
        <w:rPr>
          <w:sz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EC3DAF" w:rsidRDefault="00053F2E">
      <w:pPr>
        <w:pStyle w:val="a4"/>
        <w:numPr>
          <w:ilvl w:val="3"/>
          <w:numId w:val="73"/>
        </w:numPr>
        <w:tabs>
          <w:tab w:val="left" w:pos="2149"/>
        </w:tabs>
        <w:spacing w:line="268" w:lineRule="auto"/>
        <w:ind w:right="289" w:firstLine="719"/>
        <w:rPr>
          <w:sz w:val="24"/>
        </w:rPr>
      </w:pPr>
      <w:r>
        <w:rPr>
          <w:sz w:val="24"/>
        </w:rPr>
        <w:t>строить своѐ поведение с учѐтом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EC3DAF" w:rsidRDefault="00053F2E">
      <w:pPr>
        <w:pStyle w:val="a4"/>
        <w:numPr>
          <w:ilvl w:val="3"/>
          <w:numId w:val="73"/>
        </w:numPr>
        <w:tabs>
          <w:tab w:val="left" w:pos="2149"/>
        </w:tabs>
        <w:spacing w:before="13" w:line="268" w:lineRule="auto"/>
        <w:ind w:right="285" w:firstLine="719"/>
        <w:rPr>
          <w:sz w:val="24"/>
        </w:rPr>
      </w:pPr>
      <w:r>
        <w:rPr>
          <w:sz w:val="24"/>
        </w:rPr>
        <w:t>понимать необходимость обогащать свои знания о духовно-нравственной</w:t>
      </w:r>
      <w:r>
        <w:rPr>
          <w:spacing w:val="80"/>
          <w:sz w:val="24"/>
        </w:rPr>
        <w:t xml:space="preserve"> </w:t>
      </w:r>
      <w:r>
        <w:rPr>
          <w:sz w:val="24"/>
        </w:rPr>
        <w:t>культуре, стремиться анализировать своѐ поведение, избегать негативных поступков и действий, оскорбляющих других людей;</w:t>
      </w:r>
    </w:p>
    <w:p w:rsidR="00EC3DAF" w:rsidRDefault="00053F2E">
      <w:pPr>
        <w:pStyle w:val="a4"/>
        <w:numPr>
          <w:ilvl w:val="3"/>
          <w:numId w:val="73"/>
        </w:numPr>
        <w:tabs>
          <w:tab w:val="left" w:pos="2149"/>
        </w:tabs>
        <w:spacing w:before="17" w:line="268" w:lineRule="auto"/>
        <w:ind w:right="296" w:firstLine="719"/>
        <w:rPr>
          <w:sz w:val="24"/>
        </w:rPr>
      </w:pPr>
      <w:r>
        <w:rPr>
          <w:sz w:val="24"/>
        </w:rPr>
        <w:t xml:space="preserve">понимать необходимость бережного отношения к материальным и духовным </w:t>
      </w:r>
      <w:r>
        <w:rPr>
          <w:spacing w:val="-2"/>
          <w:sz w:val="24"/>
        </w:rPr>
        <w:t>ценностям.</w:t>
      </w:r>
    </w:p>
    <w:p w:rsidR="00EC3DAF" w:rsidRDefault="00EC3DAF">
      <w:pPr>
        <w:pStyle w:val="a3"/>
        <w:spacing w:before="72"/>
        <w:ind w:left="0"/>
        <w:jc w:val="left"/>
      </w:pPr>
    </w:p>
    <w:p w:rsidR="00EC3DAF" w:rsidRDefault="00053F2E">
      <w:pPr>
        <w:pStyle w:val="3"/>
        <w:spacing w:before="1"/>
        <w:ind w:left="1431"/>
        <w:jc w:val="left"/>
      </w:pPr>
      <w:r>
        <w:t>Метапредметные</w:t>
      </w:r>
      <w:r>
        <w:rPr>
          <w:spacing w:val="-7"/>
        </w:rPr>
        <w:t xml:space="preserve"> </w:t>
      </w:r>
      <w:r>
        <w:rPr>
          <w:spacing w:val="-2"/>
        </w:rPr>
        <w:t>результаты</w:t>
      </w:r>
    </w:p>
    <w:p w:rsidR="00EC3DAF" w:rsidRDefault="00053F2E">
      <w:pPr>
        <w:pStyle w:val="a3"/>
        <w:spacing w:before="38" w:line="268" w:lineRule="auto"/>
        <w:ind w:left="723" w:firstLine="719"/>
        <w:jc w:val="left"/>
      </w:pPr>
      <w:r>
        <w:t>В</w:t>
      </w:r>
      <w:r>
        <w:rPr>
          <w:spacing w:val="40"/>
        </w:rPr>
        <w:t xml:space="preserve"> </w:t>
      </w:r>
      <w:r>
        <w:t>результате</w:t>
      </w:r>
      <w:r>
        <w:rPr>
          <w:spacing w:val="40"/>
        </w:rPr>
        <w:t xml:space="preserve"> </w:t>
      </w:r>
      <w:r>
        <w:t>изучения</w:t>
      </w:r>
      <w:r>
        <w:rPr>
          <w:spacing w:val="40"/>
        </w:rPr>
        <w:t xml:space="preserve"> </w:t>
      </w:r>
      <w:r>
        <w:t>ОРКСЭ</w:t>
      </w:r>
      <w:r>
        <w:rPr>
          <w:spacing w:val="40"/>
        </w:rPr>
        <w:t xml:space="preserve"> </w:t>
      </w:r>
      <w:r>
        <w:t>на</w:t>
      </w:r>
      <w:r>
        <w:rPr>
          <w:spacing w:val="40"/>
        </w:rPr>
        <w:t xml:space="preserve"> </w:t>
      </w:r>
      <w:r>
        <w:t>уровне</w:t>
      </w:r>
      <w:r>
        <w:rPr>
          <w:spacing w:val="40"/>
        </w:rPr>
        <w:t xml:space="preserve"> </w:t>
      </w:r>
      <w:r>
        <w:t>НОО</w:t>
      </w:r>
      <w:r>
        <w:rPr>
          <w:spacing w:val="40"/>
        </w:rPr>
        <w:t xml:space="preserve"> </w:t>
      </w:r>
      <w:r>
        <w:t>у</w:t>
      </w:r>
      <w:r>
        <w:rPr>
          <w:spacing w:val="40"/>
        </w:rPr>
        <w:t xml:space="preserve"> </w:t>
      </w:r>
      <w:r>
        <w:t>обучающегося</w:t>
      </w:r>
      <w:r>
        <w:rPr>
          <w:spacing w:val="40"/>
        </w:rPr>
        <w:t xml:space="preserve"> </w:t>
      </w:r>
      <w:r>
        <w:t>будут</w:t>
      </w:r>
      <w:r>
        <w:rPr>
          <w:spacing w:val="40"/>
        </w:rPr>
        <w:t xml:space="preserve"> </w:t>
      </w:r>
      <w:r>
        <w:t>сформированы познавательные УУД, коммуникативные УУД, регулятивные УУД, совместная деятельность.</w:t>
      </w:r>
    </w:p>
    <w:p w:rsidR="00EC3DAF" w:rsidRDefault="00053F2E">
      <w:pPr>
        <w:pStyle w:val="2"/>
        <w:spacing w:before="20"/>
        <w:ind w:left="1433"/>
        <w:jc w:val="left"/>
      </w:pPr>
      <w:r>
        <w:t>Познавательные</w:t>
      </w:r>
      <w:r>
        <w:rPr>
          <w:spacing w:val="-10"/>
        </w:rPr>
        <w:t xml:space="preserve"> </w:t>
      </w:r>
      <w:r>
        <w:rPr>
          <w:spacing w:val="-5"/>
        </w:rPr>
        <w:t>УУД</w:t>
      </w:r>
    </w:p>
    <w:p w:rsidR="00EC3DAF" w:rsidRDefault="00053F2E">
      <w:pPr>
        <w:pStyle w:val="a3"/>
        <w:spacing w:before="36" w:line="268" w:lineRule="auto"/>
        <w:ind w:left="723" w:firstLine="719"/>
        <w:jc w:val="left"/>
      </w:pPr>
      <w:r>
        <w:t>У обучающегося</w:t>
      </w:r>
      <w:r>
        <w:rPr>
          <w:spacing w:val="-1"/>
        </w:rPr>
        <w:t xml:space="preserve"> </w:t>
      </w:r>
      <w:r>
        <w:t>будут сформированы</w:t>
      </w:r>
      <w:r>
        <w:rPr>
          <w:spacing w:val="-1"/>
        </w:rPr>
        <w:t xml:space="preserve"> </w:t>
      </w:r>
      <w:r>
        <w:t>следующие</w:t>
      </w:r>
      <w:r>
        <w:rPr>
          <w:spacing w:val="-2"/>
        </w:rPr>
        <w:t xml:space="preserve"> </w:t>
      </w:r>
      <w:r>
        <w:t>базовые</w:t>
      </w:r>
      <w:r>
        <w:rPr>
          <w:spacing w:val="-2"/>
        </w:rPr>
        <w:t xml:space="preserve"> </w:t>
      </w:r>
      <w:r>
        <w:t>логические</w:t>
      </w:r>
      <w:r>
        <w:rPr>
          <w:spacing w:val="-2"/>
        </w:rPr>
        <w:t xml:space="preserve"> </w:t>
      </w:r>
      <w:r>
        <w:t>действия</w:t>
      </w:r>
      <w:r>
        <w:rPr>
          <w:spacing w:val="-1"/>
        </w:rPr>
        <w:t xml:space="preserve"> </w:t>
      </w:r>
      <w:r>
        <w:t>как часть познавательных УУД:</w:t>
      </w:r>
    </w:p>
    <w:p w:rsidR="00EC3DAF" w:rsidRDefault="00053F2E">
      <w:pPr>
        <w:pStyle w:val="a3"/>
        <w:spacing w:before="18"/>
        <w:ind w:left="711"/>
        <w:jc w:val="left"/>
      </w:pPr>
      <w:r>
        <w:t>ориентироваться</w:t>
      </w:r>
      <w:r>
        <w:rPr>
          <w:spacing w:val="-7"/>
        </w:rPr>
        <w:t xml:space="preserve"> </w:t>
      </w:r>
      <w:r>
        <w:t>в</w:t>
      </w:r>
      <w:r>
        <w:rPr>
          <w:spacing w:val="-5"/>
        </w:rPr>
        <w:t xml:space="preserve"> </w:t>
      </w:r>
      <w:r>
        <w:t>понятиях,</w:t>
      </w:r>
      <w:r>
        <w:rPr>
          <w:spacing w:val="-5"/>
        </w:rPr>
        <w:t xml:space="preserve"> </w:t>
      </w:r>
      <w:r>
        <w:t>отражающих</w:t>
      </w:r>
      <w:r>
        <w:rPr>
          <w:spacing w:val="-3"/>
        </w:rPr>
        <w:t xml:space="preserve"> </w:t>
      </w:r>
      <w:r>
        <w:t>нравственные</w:t>
      </w:r>
      <w:r>
        <w:rPr>
          <w:spacing w:val="-6"/>
        </w:rPr>
        <w:t xml:space="preserve"> </w:t>
      </w:r>
      <w:r>
        <w:t>ценности</w:t>
      </w:r>
      <w:r>
        <w:rPr>
          <w:spacing w:val="-4"/>
        </w:rPr>
        <w:t xml:space="preserve"> </w:t>
      </w:r>
      <w:r>
        <w:t xml:space="preserve">общества </w:t>
      </w:r>
      <w:r>
        <w:rPr>
          <w:spacing w:val="-10"/>
        </w:rPr>
        <w:t>-</w:t>
      </w:r>
    </w:p>
    <w:p w:rsidR="00EC3DAF" w:rsidRDefault="00053F2E">
      <w:pPr>
        <w:pStyle w:val="a3"/>
        <w:spacing w:before="46" w:line="268" w:lineRule="auto"/>
        <w:ind w:left="732" w:hanging="10"/>
        <w:jc w:val="left"/>
      </w:pPr>
      <w:r>
        <w:t>мораль, этика, этикет, справедливость, гуманизм, благотворительность, а также используемых в разных религиях (в пределах изученного);</w:t>
      </w:r>
    </w:p>
    <w:p w:rsidR="00EC3DAF" w:rsidRDefault="00053F2E">
      <w:pPr>
        <w:pStyle w:val="a4"/>
        <w:numPr>
          <w:ilvl w:val="3"/>
          <w:numId w:val="73"/>
        </w:numPr>
        <w:tabs>
          <w:tab w:val="left" w:pos="2151"/>
        </w:tabs>
        <w:spacing w:before="13" w:line="280" w:lineRule="auto"/>
        <w:ind w:right="1105" w:firstLine="719"/>
        <w:jc w:val="left"/>
        <w:rPr>
          <w:sz w:val="24"/>
        </w:rPr>
      </w:pPr>
      <w:r>
        <w:rPr>
          <w:sz w:val="24"/>
        </w:rPr>
        <w:t>использовать</w:t>
      </w:r>
      <w:r>
        <w:rPr>
          <w:spacing w:val="-4"/>
          <w:sz w:val="24"/>
        </w:rPr>
        <w:t xml:space="preserve"> </w:t>
      </w:r>
      <w:r>
        <w:rPr>
          <w:sz w:val="24"/>
        </w:rPr>
        <w:t>разные</w:t>
      </w:r>
      <w:r>
        <w:rPr>
          <w:spacing w:val="-7"/>
          <w:sz w:val="24"/>
        </w:rPr>
        <w:t xml:space="preserve"> </w:t>
      </w:r>
      <w:r>
        <w:rPr>
          <w:sz w:val="24"/>
        </w:rPr>
        <w:t>методы</w:t>
      </w:r>
      <w:r>
        <w:rPr>
          <w:spacing w:val="-5"/>
          <w:sz w:val="24"/>
        </w:rPr>
        <w:t xml:space="preserve"> </w:t>
      </w:r>
      <w:r>
        <w:rPr>
          <w:sz w:val="24"/>
        </w:rPr>
        <w:t>получения</w:t>
      </w:r>
      <w:r>
        <w:rPr>
          <w:spacing w:val="-5"/>
          <w:sz w:val="24"/>
        </w:rPr>
        <w:t xml:space="preserve"> </w:t>
      </w:r>
      <w:r>
        <w:rPr>
          <w:sz w:val="24"/>
        </w:rPr>
        <w:t>знаний</w:t>
      </w:r>
      <w:r>
        <w:rPr>
          <w:spacing w:val="-5"/>
          <w:sz w:val="24"/>
        </w:rPr>
        <w:t xml:space="preserve"> </w:t>
      </w:r>
      <w:r>
        <w:rPr>
          <w:sz w:val="24"/>
        </w:rPr>
        <w:t>о</w:t>
      </w:r>
      <w:r>
        <w:rPr>
          <w:spacing w:val="-5"/>
          <w:sz w:val="24"/>
        </w:rPr>
        <w:t xml:space="preserve"> </w:t>
      </w:r>
      <w:r>
        <w:rPr>
          <w:sz w:val="24"/>
        </w:rPr>
        <w:t>традиционных</w:t>
      </w:r>
      <w:r>
        <w:rPr>
          <w:spacing w:val="-3"/>
          <w:sz w:val="24"/>
        </w:rPr>
        <w:t xml:space="preserve"> </w:t>
      </w:r>
      <w:r>
        <w:rPr>
          <w:sz w:val="24"/>
        </w:rPr>
        <w:t>религиях</w:t>
      </w:r>
      <w:r>
        <w:rPr>
          <w:spacing w:val="-6"/>
          <w:sz w:val="24"/>
        </w:rPr>
        <w:t xml:space="preserve"> </w:t>
      </w:r>
      <w:r>
        <w:rPr>
          <w:sz w:val="24"/>
        </w:rPr>
        <w:t>и светской этике (наблюдение, чтение, сравнение, вычисление);</w:t>
      </w:r>
    </w:p>
    <w:p w:rsidR="00EC3DAF" w:rsidRDefault="00053F2E">
      <w:pPr>
        <w:pStyle w:val="a4"/>
        <w:numPr>
          <w:ilvl w:val="3"/>
          <w:numId w:val="73"/>
        </w:numPr>
        <w:tabs>
          <w:tab w:val="left" w:pos="2151"/>
        </w:tabs>
        <w:spacing w:before="2"/>
        <w:ind w:left="2151" w:hanging="708"/>
        <w:jc w:val="left"/>
        <w:rPr>
          <w:sz w:val="24"/>
        </w:rPr>
      </w:pPr>
      <w:r>
        <w:rPr>
          <w:sz w:val="24"/>
        </w:rPr>
        <w:t>применять</w:t>
      </w:r>
      <w:r>
        <w:rPr>
          <w:spacing w:val="-5"/>
          <w:sz w:val="24"/>
        </w:rPr>
        <w:t xml:space="preserve"> </w:t>
      </w:r>
      <w:r>
        <w:rPr>
          <w:sz w:val="24"/>
        </w:rPr>
        <w:t>логические</w:t>
      </w:r>
      <w:r>
        <w:rPr>
          <w:spacing w:val="-4"/>
          <w:sz w:val="24"/>
        </w:rPr>
        <w:t xml:space="preserve"> </w:t>
      </w:r>
      <w:r>
        <w:rPr>
          <w:sz w:val="24"/>
        </w:rPr>
        <w:t>действия</w:t>
      </w:r>
      <w:r>
        <w:rPr>
          <w:spacing w:val="-3"/>
          <w:sz w:val="24"/>
        </w:rPr>
        <w:t xml:space="preserve"> </w:t>
      </w:r>
      <w:r>
        <w:rPr>
          <w:sz w:val="24"/>
        </w:rPr>
        <w:t>и</w:t>
      </w:r>
      <w:r>
        <w:rPr>
          <w:spacing w:val="-3"/>
          <w:sz w:val="24"/>
        </w:rPr>
        <w:t xml:space="preserve"> </w:t>
      </w:r>
      <w:r>
        <w:rPr>
          <w:sz w:val="24"/>
        </w:rPr>
        <w:t>операции</w:t>
      </w:r>
      <w:r>
        <w:rPr>
          <w:spacing w:val="-3"/>
          <w:sz w:val="24"/>
        </w:rPr>
        <w:t xml:space="preserve"> </w:t>
      </w:r>
      <w:r>
        <w:rPr>
          <w:sz w:val="24"/>
        </w:rPr>
        <w:t>для</w:t>
      </w:r>
      <w:r>
        <w:rPr>
          <w:spacing w:val="-3"/>
          <w:sz w:val="24"/>
        </w:rPr>
        <w:t xml:space="preserve"> </w:t>
      </w:r>
      <w:r>
        <w:rPr>
          <w:sz w:val="24"/>
        </w:rPr>
        <w:t>решения</w:t>
      </w:r>
      <w:r>
        <w:rPr>
          <w:spacing w:val="-1"/>
          <w:sz w:val="24"/>
        </w:rPr>
        <w:t xml:space="preserve"> </w:t>
      </w:r>
      <w:r>
        <w:rPr>
          <w:sz w:val="24"/>
        </w:rPr>
        <w:t>учебных</w:t>
      </w:r>
      <w:r>
        <w:rPr>
          <w:spacing w:val="-2"/>
          <w:sz w:val="24"/>
        </w:rPr>
        <w:t xml:space="preserve"> задач:</w:t>
      </w:r>
    </w:p>
    <w:p w:rsidR="00EC3DAF" w:rsidRDefault="00053F2E">
      <w:pPr>
        <w:pStyle w:val="a3"/>
        <w:spacing w:before="46" w:line="268" w:lineRule="auto"/>
        <w:ind w:left="732" w:hanging="10"/>
        <w:jc w:val="left"/>
      </w:pPr>
      <w:r>
        <w:t>сравнивать,</w:t>
      </w:r>
      <w:r>
        <w:rPr>
          <w:spacing w:val="80"/>
        </w:rPr>
        <w:t xml:space="preserve"> </w:t>
      </w:r>
      <w:r>
        <w:t>анализировать,</w:t>
      </w:r>
      <w:r>
        <w:rPr>
          <w:spacing w:val="80"/>
        </w:rPr>
        <w:t xml:space="preserve"> </w:t>
      </w:r>
      <w:r>
        <w:t>обобщать,</w:t>
      </w:r>
      <w:r>
        <w:rPr>
          <w:spacing w:val="80"/>
        </w:rPr>
        <w:t xml:space="preserve"> </w:t>
      </w:r>
      <w:r>
        <w:t>делать</w:t>
      </w:r>
      <w:r>
        <w:rPr>
          <w:spacing w:val="80"/>
        </w:rPr>
        <w:t xml:space="preserve"> </w:t>
      </w:r>
      <w:r>
        <w:t>выводы</w:t>
      </w:r>
      <w:r>
        <w:rPr>
          <w:spacing w:val="80"/>
        </w:rPr>
        <w:t xml:space="preserve"> </w:t>
      </w:r>
      <w:r>
        <w:t>на</w:t>
      </w:r>
      <w:r>
        <w:rPr>
          <w:spacing w:val="80"/>
        </w:rPr>
        <w:t xml:space="preserve"> </w:t>
      </w:r>
      <w:r>
        <w:t>основе</w:t>
      </w:r>
      <w:r>
        <w:rPr>
          <w:spacing w:val="80"/>
        </w:rPr>
        <w:t xml:space="preserve"> </w:t>
      </w:r>
      <w:r>
        <w:t>изучаемого</w:t>
      </w:r>
      <w:r>
        <w:rPr>
          <w:spacing w:val="80"/>
        </w:rPr>
        <w:t xml:space="preserve"> </w:t>
      </w:r>
      <w:r>
        <w:t xml:space="preserve">фактического </w:t>
      </w:r>
      <w:r>
        <w:rPr>
          <w:spacing w:val="-2"/>
        </w:rPr>
        <w:t>материала;</w:t>
      </w:r>
    </w:p>
    <w:p w:rsidR="00EC3DAF" w:rsidRDefault="00053F2E">
      <w:pPr>
        <w:pStyle w:val="a4"/>
        <w:numPr>
          <w:ilvl w:val="3"/>
          <w:numId w:val="73"/>
        </w:numPr>
        <w:tabs>
          <w:tab w:val="left" w:pos="2151"/>
        </w:tabs>
        <w:spacing w:before="15" w:line="268" w:lineRule="auto"/>
        <w:ind w:right="292" w:firstLine="719"/>
        <w:jc w:val="left"/>
        <w:rPr>
          <w:sz w:val="24"/>
        </w:rPr>
      </w:pPr>
      <w:r>
        <w:rPr>
          <w:sz w:val="24"/>
        </w:rPr>
        <w:t>признавать возможность существования разных точек зрения; обосновывать свои суждения, приводить убедительные доказательства;</w:t>
      </w:r>
    </w:p>
    <w:p w:rsidR="00EC3DAF" w:rsidRDefault="00053F2E">
      <w:pPr>
        <w:pStyle w:val="a4"/>
        <w:numPr>
          <w:ilvl w:val="3"/>
          <w:numId w:val="73"/>
        </w:numPr>
        <w:tabs>
          <w:tab w:val="left" w:pos="2151"/>
        </w:tabs>
        <w:spacing w:line="280" w:lineRule="auto"/>
        <w:ind w:left="1431" w:right="730" w:firstLine="11"/>
        <w:jc w:val="left"/>
        <w:rPr>
          <w:sz w:val="24"/>
        </w:rPr>
      </w:pPr>
      <w:r>
        <w:rPr>
          <w:sz w:val="24"/>
        </w:rPr>
        <w:t>выполнять</w:t>
      </w:r>
      <w:r>
        <w:rPr>
          <w:spacing w:val="-3"/>
          <w:sz w:val="24"/>
        </w:rPr>
        <w:t xml:space="preserve"> </w:t>
      </w:r>
      <w:r>
        <w:rPr>
          <w:sz w:val="24"/>
        </w:rPr>
        <w:t>совместные</w:t>
      </w:r>
      <w:r>
        <w:rPr>
          <w:spacing w:val="-6"/>
          <w:sz w:val="24"/>
        </w:rPr>
        <w:t xml:space="preserve"> </w:t>
      </w:r>
      <w:r>
        <w:rPr>
          <w:sz w:val="24"/>
        </w:rPr>
        <w:t>проектные</w:t>
      </w:r>
      <w:r>
        <w:rPr>
          <w:spacing w:val="-6"/>
          <w:sz w:val="24"/>
        </w:rPr>
        <w:t xml:space="preserve"> </w:t>
      </w:r>
      <w:r>
        <w:rPr>
          <w:sz w:val="24"/>
        </w:rPr>
        <w:t>задания</w:t>
      </w:r>
      <w:r>
        <w:rPr>
          <w:spacing w:val="-4"/>
          <w:sz w:val="24"/>
        </w:rPr>
        <w:t xml:space="preserve"> </w:t>
      </w:r>
      <w:r>
        <w:rPr>
          <w:sz w:val="24"/>
        </w:rPr>
        <w:t>с</w:t>
      </w:r>
      <w:r>
        <w:rPr>
          <w:spacing w:val="-5"/>
          <w:sz w:val="24"/>
        </w:rPr>
        <w:t xml:space="preserve"> </w:t>
      </w:r>
      <w:r>
        <w:rPr>
          <w:sz w:val="24"/>
        </w:rPr>
        <w:t>опорой</w:t>
      </w:r>
      <w:r>
        <w:rPr>
          <w:spacing w:val="-4"/>
          <w:sz w:val="24"/>
        </w:rPr>
        <w:t xml:space="preserve"> </w:t>
      </w:r>
      <w:r>
        <w:rPr>
          <w:sz w:val="24"/>
        </w:rPr>
        <w:t>на</w:t>
      </w:r>
      <w:r>
        <w:rPr>
          <w:spacing w:val="-5"/>
          <w:sz w:val="24"/>
        </w:rPr>
        <w:t xml:space="preserve"> </w:t>
      </w:r>
      <w:r>
        <w:rPr>
          <w:sz w:val="24"/>
        </w:rPr>
        <w:t>предложенные</w:t>
      </w:r>
      <w:r>
        <w:rPr>
          <w:spacing w:val="-8"/>
          <w:sz w:val="24"/>
        </w:rPr>
        <w:t xml:space="preserve"> </w:t>
      </w:r>
      <w:r>
        <w:rPr>
          <w:sz w:val="24"/>
        </w:rPr>
        <w:t>образцы. У обучающегося будут сформированы следующие умения работы с информацией:</w:t>
      </w:r>
    </w:p>
    <w:p w:rsidR="00EC3DAF" w:rsidRDefault="00053F2E">
      <w:pPr>
        <w:pStyle w:val="a4"/>
        <w:numPr>
          <w:ilvl w:val="3"/>
          <w:numId w:val="73"/>
        </w:numPr>
        <w:tabs>
          <w:tab w:val="left" w:pos="2151"/>
        </w:tabs>
        <w:spacing w:before="0" w:line="268" w:lineRule="auto"/>
        <w:ind w:right="293" w:firstLine="719"/>
        <w:jc w:val="left"/>
        <w:rPr>
          <w:sz w:val="24"/>
        </w:rPr>
      </w:pPr>
      <w:r>
        <w:rPr>
          <w:sz w:val="24"/>
        </w:rPr>
        <w:t>воспроизводить</w:t>
      </w:r>
      <w:r>
        <w:rPr>
          <w:spacing w:val="80"/>
          <w:sz w:val="24"/>
        </w:rPr>
        <w:t xml:space="preserve"> </w:t>
      </w:r>
      <w:r>
        <w:rPr>
          <w:sz w:val="24"/>
        </w:rPr>
        <w:t>прослушанную</w:t>
      </w:r>
      <w:r>
        <w:rPr>
          <w:spacing w:val="80"/>
          <w:sz w:val="24"/>
        </w:rPr>
        <w:t xml:space="preserve"> </w:t>
      </w:r>
      <w:r>
        <w:rPr>
          <w:sz w:val="24"/>
        </w:rPr>
        <w:t>(прочитанную)</w:t>
      </w:r>
      <w:r>
        <w:rPr>
          <w:spacing w:val="80"/>
          <w:sz w:val="24"/>
        </w:rPr>
        <w:t xml:space="preserve"> </w:t>
      </w:r>
      <w:r>
        <w:rPr>
          <w:sz w:val="24"/>
        </w:rPr>
        <w:t>информацию,</w:t>
      </w:r>
      <w:r>
        <w:rPr>
          <w:spacing w:val="80"/>
          <w:sz w:val="24"/>
        </w:rPr>
        <w:t xml:space="preserve"> </w:t>
      </w:r>
      <w:r>
        <w:rPr>
          <w:sz w:val="24"/>
        </w:rPr>
        <w:t>подчѐркивать</w:t>
      </w:r>
      <w:r>
        <w:rPr>
          <w:spacing w:val="80"/>
          <w:sz w:val="24"/>
        </w:rPr>
        <w:t xml:space="preserve"> </w:t>
      </w:r>
      <w:r>
        <w:rPr>
          <w:sz w:val="24"/>
        </w:rPr>
        <w:t>еѐ принадлежность к определѐнной религии и/ или к гражданской этике;</w:t>
      </w:r>
    </w:p>
    <w:p w:rsidR="00EC3DAF" w:rsidRDefault="00053F2E">
      <w:pPr>
        <w:pStyle w:val="a4"/>
        <w:numPr>
          <w:ilvl w:val="3"/>
          <w:numId w:val="73"/>
        </w:numPr>
        <w:tabs>
          <w:tab w:val="left" w:pos="2151"/>
        </w:tabs>
        <w:spacing w:line="268" w:lineRule="auto"/>
        <w:ind w:right="290" w:firstLine="719"/>
        <w:jc w:val="left"/>
        <w:rPr>
          <w:sz w:val="24"/>
        </w:rPr>
      </w:pPr>
      <w:r>
        <w:rPr>
          <w:sz w:val="24"/>
        </w:rPr>
        <w:t>использовать</w:t>
      </w:r>
      <w:r>
        <w:rPr>
          <w:spacing w:val="80"/>
          <w:sz w:val="24"/>
        </w:rPr>
        <w:t xml:space="preserve"> </w:t>
      </w:r>
      <w:r>
        <w:rPr>
          <w:sz w:val="24"/>
        </w:rPr>
        <w:t>разные</w:t>
      </w:r>
      <w:r>
        <w:rPr>
          <w:spacing w:val="80"/>
          <w:sz w:val="24"/>
        </w:rPr>
        <w:t xml:space="preserve"> </w:t>
      </w:r>
      <w:r>
        <w:rPr>
          <w:sz w:val="24"/>
        </w:rPr>
        <w:t>средства</w:t>
      </w:r>
      <w:r>
        <w:rPr>
          <w:spacing w:val="80"/>
          <w:sz w:val="24"/>
        </w:rPr>
        <w:t xml:space="preserve"> </w:t>
      </w:r>
      <w:r>
        <w:rPr>
          <w:sz w:val="24"/>
        </w:rPr>
        <w:t>для</w:t>
      </w:r>
      <w:r>
        <w:rPr>
          <w:spacing w:val="80"/>
          <w:sz w:val="24"/>
        </w:rPr>
        <w:t xml:space="preserve"> </w:t>
      </w:r>
      <w:r>
        <w:rPr>
          <w:sz w:val="24"/>
        </w:rPr>
        <w:t>получения</w:t>
      </w:r>
      <w:r>
        <w:rPr>
          <w:spacing w:val="80"/>
          <w:sz w:val="24"/>
        </w:rPr>
        <w:t xml:space="preserve"> </w:t>
      </w:r>
      <w:r>
        <w:rPr>
          <w:sz w:val="24"/>
        </w:rPr>
        <w:t>информации</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 поставленной учебной задачей (текстовую, графическую, видео);</w:t>
      </w:r>
    </w:p>
    <w:p w:rsidR="00EC3DAF" w:rsidRDefault="00053F2E">
      <w:pPr>
        <w:pStyle w:val="a4"/>
        <w:numPr>
          <w:ilvl w:val="3"/>
          <w:numId w:val="73"/>
        </w:numPr>
        <w:tabs>
          <w:tab w:val="left" w:pos="2151"/>
        </w:tabs>
        <w:spacing w:before="13" w:line="268" w:lineRule="auto"/>
        <w:ind w:right="297" w:firstLine="719"/>
        <w:jc w:val="left"/>
        <w:rPr>
          <w:sz w:val="24"/>
        </w:rPr>
      </w:pPr>
      <w:r>
        <w:rPr>
          <w:sz w:val="24"/>
        </w:rPr>
        <w:t>находить</w:t>
      </w:r>
      <w:r>
        <w:rPr>
          <w:spacing w:val="80"/>
          <w:sz w:val="24"/>
        </w:rPr>
        <w:t xml:space="preserve"> </w:t>
      </w:r>
      <w:r>
        <w:rPr>
          <w:sz w:val="24"/>
        </w:rPr>
        <w:t>дополнительную</w:t>
      </w:r>
      <w:r>
        <w:rPr>
          <w:spacing w:val="80"/>
          <w:sz w:val="24"/>
        </w:rPr>
        <w:t xml:space="preserve"> </w:t>
      </w:r>
      <w:r>
        <w:rPr>
          <w:sz w:val="24"/>
        </w:rPr>
        <w:t>информацию</w:t>
      </w:r>
      <w:r>
        <w:rPr>
          <w:spacing w:val="80"/>
          <w:sz w:val="24"/>
        </w:rPr>
        <w:t xml:space="preserve"> </w:t>
      </w:r>
      <w:r>
        <w:rPr>
          <w:sz w:val="24"/>
        </w:rPr>
        <w:t>к</w:t>
      </w:r>
      <w:r>
        <w:rPr>
          <w:spacing w:val="80"/>
          <w:sz w:val="24"/>
        </w:rPr>
        <w:t xml:space="preserve"> </w:t>
      </w:r>
      <w:r>
        <w:rPr>
          <w:sz w:val="24"/>
        </w:rPr>
        <w:t>основному</w:t>
      </w:r>
      <w:r>
        <w:rPr>
          <w:spacing w:val="80"/>
          <w:sz w:val="24"/>
        </w:rPr>
        <w:t xml:space="preserve"> </w:t>
      </w:r>
      <w:r>
        <w:rPr>
          <w:sz w:val="24"/>
        </w:rPr>
        <w:t>учебному</w:t>
      </w:r>
      <w:r>
        <w:rPr>
          <w:spacing w:val="80"/>
          <w:sz w:val="24"/>
        </w:rPr>
        <w:t xml:space="preserve"> </w:t>
      </w:r>
      <w:r>
        <w:rPr>
          <w:sz w:val="24"/>
        </w:rPr>
        <w:t>материалу</w:t>
      </w:r>
      <w:r>
        <w:rPr>
          <w:spacing w:val="80"/>
          <w:sz w:val="24"/>
        </w:rPr>
        <w:t xml:space="preserve"> </w:t>
      </w:r>
      <w:r>
        <w:rPr>
          <w:sz w:val="24"/>
        </w:rPr>
        <w:t>в разных информационных источниках, в т.ч. в Интернете (в условиях контролируемого входа);</w:t>
      </w:r>
    </w:p>
    <w:p w:rsidR="00EC3DAF" w:rsidRDefault="00053F2E">
      <w:pPr>
        <w:pStyle w:val="a4"/>
        <w:numPr>
          <w:ilvl w:val="3"/>
          <w:numId w:val="73"/>
        </w:numPr>
        <w:tabs>
          <w:tab w:val="left" w:pos="2151"/>
        </w:tabs>
        <w:spacing w:before="15" w:line="268" w:lineRule="auto"/>
        <w:ind w:right="294" w:firstLine="719"/>
        <w:jc w:val="left"/>
        <w:rPr>
          <w:sz w:val="24"/>
        </w:rPr>
      </w:pPr>
      <w:r>
        <w:rPr>
          <w:sz w:val="24"/>
        </w:rPr>
        <w:t>анализировать, сравнивать информацию, представленную в разных источниках, с помощью учителя, оценивать еѐ объективность и правильность.</w:t>
      </w:r>
    </w:p>
    <w:p w:rsidR="00EC3DAF" w:rsidRDefault="00053F2E">
      <w:pPr>
        <w:spacing w:before="15"/>
        <w:ind w:left="1431"/>
        <w:rPr>
          <w:b/>
          <w:sz w:val="24"/>
        </w:rPr>
      </w:pPr>
      <w:r>
        <w:rPr>
          <w:sz w:val="24"/>
        </w:rPr>
        <w:t>У</w:t>
      </w:r>
      <w:r>
        <w:rPr>
          <w:spacing w:val="-5"/>
          <w:sz w:val="24"/>
        </w:rPr>
        <w:t xml:space="preserve"> </w:t>
      </w:r>
      <w:r>
        <w:rPr>
          <w:sz w:val="24"/>
        </w:rPr>
        <w:t>обучающегося</w:t>
      </w:r>
      <w:r>
        <w:rPr>
          <w:spacing w:val="-5"/>
          <w:sz w:val="24"/>
        </w:rPr>
        <w:t xml:space="preserve"> </w:t>
      </w:r>
      <w:r>
        <w:rPr>
          <w:sz w:val="24"/>
        </w:rPr>
        <w:t>будут</w:t>
      </w:r>
      <w:r>
        <w:rPr>
          <w:spacing w:val="-3"/>
          <w:sz w:val="24"/>
        </w:rPr>
        <w:t xml:space="preserve"> </w:t>
      </w:r>
      <w:r>
        <w:rPr>
          <w:sz w:val="24"/>
        </w:rPr>
        <w:t>сформированы</w:t>
      </w:r>
      <w:r>
        <w:rPr>
          <w:spacing w:val="-6"/>
          <w:sz w:val="24"/>
        </w:rPr>
        <w:t xml:space="preserve"> </w:t>
      </w:r>
      <w:r>
        <w:rPr>
          <w:b/>
          <w:sz w:val="24"/>
        </w:rPr>
        <w:t>коммуникативные</w:t>
      </w:r>
      <w:r>
        <w:rPr>
          <w:b/>
          <w:spacing w:val="-6"/>
          <w:sz w:val="24"/>
        </w:rPr>
        <w:t xml:space="preserve"> </w:t>
      </w:r>
      <w:r>
        <w:rPr>
          <w:b/>
          <w:spacing w:val="-4"/>
          <w:sz w:val="24"/>
        </w:rPr>
        <w:t>УУД:</w:t>
      </w:r>
    </w:p>
    <w:p w:rsidR="00EC3DAF" w:rsidRDefault="00053F2E">
      <w:pPr>
        <w:pStyle w:val="a4"/>
        <w:numPr>
          <w:ilvl w:val="3"/>
          <w:numId w:val="73"/>
        </w:numPr>
        <w:tabs>
          <w:tab w:val="left" w:pos="2149"/>
        </w:tabs>
        <w:spacing w:before="46" w:line="268" w:lineRule="auto"/>
        <w:ind w:right="291" w:firstLine="719"/>
        <w:rPr>
          <w:sz w:val="24"/>
        </w:rPr>
      </w:pPr>
      <w:r>
        <w:rPr>
          <w:sz w:val="24"/>
        </w:rPr>
        <w:t>использовать смысловое чтение для выделения</w:t>
      </w:r>
      <w:r>
        <w:rPr>
          <w:spacing w:val="-1"/>
          <w:sz w:val="24"/>
        </w:rPr>
        <w:t xml:space="preserve"> </w:t>
      </w:r>
      <w:r>
        <w:rPr>
          <w:sz w:val="24"/>
        </w:rPr>
        <w:t>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EC3DAF" w:rsidRPr="00A2792A" w:rsidRDefault="00EC3DAF" w:rsidP="00A2792A">
      <w:pPr>
        <w:spacing w:line="268" w:lineRule="auto"/>
        <w:rPr>
          <w:sz w:val="24"/>
        </w:rPr>
        <w:sectPr w:rsidR="00EC3DAF" w:rsidRPr="00A2792A">
          <w:pgSz w:w="11910" w:h="16840"/>
          <w:pgMar w:top="1220" w:right="283" w:bottom="1000" w:left="566" w:header="0" w:footer="818" w:gutter="0"/>
          <w:cols w:space="720"/>
        </w:sectPr>
      </w:pPr>
    </w:p>
    <w:p w:rsidR="00EC3DAF" w:rsidRPr="00A2792A" w:rsidRDefault="00EC3DAF" w:rsidP="00A2792A">
      <w:pPr>
        <w:tabs>
          <w:tab w:val="left" w:pos="1498"/>
        </w:tabs>
        <w:spacing w:before="74"/>
        <w:rPr>
          <w:sz w:val="24"/>
        </w:rPr>
      </w:pPr>
    </w:p>
    <w:p w:rsidR="00EC3DAF" w:rsidRDefault="00053F2E">
      <w:pPr>
        <w:pStyle w:val="a4"/>
        <w:numPr>
          <w:ilvl w:val="3"/>
          <w:numId w:val="73"/>
        </w:numPr>
        <w:tabs>
          <w:tab w:val="left" w:pos="2149"/>
        </w:tabs>
        <w:spacing w:before="276" w:line="268" w:lineRule="auto"/>
        <w:ind w:right="293" w:firstLine="719"/>
        <w:rPr>
          <w:sz w:val="24"/>
        </w:rPr>
      </w:pPr>
      <w:r>
        <w:rPr>
          <w:sz w:val="24"/>
        </w:rPr>
        <w:t>соблюдать правила ведения диалога и дискуссии; корректно задавать вопросы и высказывать своѐ мнение; проявлять уважительное отношение к собеседнику с учѐтом особенностей участников общения;</w:t>
      </w:r>
    </w:p>
    <w:p w:rsidR="00EC3DAF" w:rsidRDefault="00053F2E">
      <w:pPr>
        <w:pStyle w:val="a4"/>
        <w:numPr>
          <w:ilvl w:val="3"/>
          <w:numId w:val="73"/>
        </w:numPr>
        <w:tabs>
          <w:tab w:val="left" w:pos="2149"/>
        </w:tabs>
        <w:spacing w:line="268" w:lineRule="auto"/>
        <w:ind w:right="287" w:firstLine="719"/>
        <w:rPr>
          <w:sz w:val="24"/>
        </w:rPr>
      </w:pPr>
      <w:r>
        <w:rPr>
          <w:sz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EC3DAF" w:rsidRDefault="00053F2E">
      <w:pPr>
        <w:spacing w:before="13"/>
        <w:ind w:left="1431"/>
        <w:jc w:val="both"/>
        <w:rPr>
          <w:b/>
          <w:sz w:val="24"/>
        </w:rPr>
      </w:pPr>
      <w:r>
        <w:rPr>
          <w:sz w:val="24"/>
        </w:rPr>
        <w:t>У</w:t>
      </w:r>
      <w:r>
        <w:rPr>
          <w:spacing w:val="-5"/>
          <w:sz w:val="24"/>
        </w:rPr>
        <w:t xml:space="preserve"> </w:t>
      </w:r>
      <w:r>
        <w:rPr>
          <w:sz w:val="24"/>
        </w:rPr>
        <w:t>обучающегося</w:t>
      </w:r>
      <w:r>
        <w:rPr>
          <w:spacing w:val="-4"/>
          <w:sz w:val="24"/>
        </w:rPr>
        <w:t xml:space="preserve"> </w:t>
      </w:r>
      <w:r>
        <w:rPr>
          <w:sz w:val="24"/>
        </w:rPr>
        <w:t>будут</w:t>
      </w:r>
      <w:r>
        <w:rPr>
          <w:spacing w:val="-3"/>
          <w:sz w:val="24"/>
        </w:rPr>
        <w:t xml:space="preserve"> </w:t>
      </w:r>
      <w:r>
        <w:rPr>
          <w:sz w:val="24"/>
        </w:rPr>
        <w:t>сформированы</w:t>
      </w:r>
      <w:r>
        <w:rPr>
          <w:spacing w:val="-3"/>
          <w:sz w:val="24"/>
        </w:rPr>
        <w:t xml:space="preserve"> </w:t>
      </w:r>
      <w:r>
        <w:rPr>
          <w:b/>
          <w:sz w:val="24"/>
        </w:rPr>
        <w:t>регулятивные</w:t>
      </w:r>
      <w:r>
        <w:rPr>
          <w:b/>
          <w:spacing w:val="-6"/>
          <w:sz w:val="24"/>
        </w:rPr>
        <w:t xml:space="preserve"> </w:t>
      </w:r>
      <w:r>
        <w:rPr>
          <w:b/>
          <w:spacing w:val="-4"/>
          <w:sz w:val="24"/>
        </w:rPr>
        <w:t>УУД:</w:t>
      </w:r>
    </w:p>
    <w:p w:rsidR="00EC3DAF" w:rsidRDefault="00053F2E">
      <w:pPr>
        <w:pStyle w:val="a4"/>
        <w:numPr>
          <w:ilvl w:val="3"/>
          <w:numId w:val="73"/>
        </w:numPr>
        <w:tabs>
          <w:tab w:val="left" w:pos="2149"/>
        </w:tabs>
        <w:spacing w:before="48" w:line="268" w:lineRule="auto"/>
        <w:ind w:right="290" w:firstLine="719"/>
        <w:rPr>
          <w:sz w:val="24"/>
        </w:rPr>
      </w:pPr>
      <w:r>
        <w:rPr>
          <w:sz w:val="24"/>
        </w:rPr>
        <w:t>проявлять самостоятельность,</w:t>
      </w:r>
      <w:r>
        <w:rPr>
          <w:spacing w:val="-2"/>
          <w:sz w:val="24"/>
        </w:rPr>
        <w:t xml:space="preserve"> </w:t>
      </w:r>
      <w:r>
        <w:rPr>
          <w:sz w:val="24"/>
        </w:rPr>
        <w:t>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 видеть опасные для здоровья и жизни ситуации и способы их предупреждения;</w:t>
      </w:r>
    </w:p>
    <w:p w:rsidR="00EC3DAF" w:rsidRDefault="00053F2E">
      <w:pPr>
        <w:pStyle w:val="a4"/>
        <w:numPr>
          <w:ilvl w:val="3"/>
          <w:numId w:val="73"/>
        </w:numPr>
        <w:tabs>
          <w:tab w:val="left" w:pos="2149"/>
        </w:tabs>
        <w:spacing w:before="15" w:line="268" w:lineRule="auto"/>
        <w:ind w:right="289" w:firstLine="719"/>
        <w:rPr>
          <w:sz w:val="24"/>
        </w:rPr>
      </w:pPr>
      <w:r>
        <w:rPr>
          <w:sz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EC3DAF" w:rsidRDefault="00053F2E">
      <w:pPr>
        <w:pStyle w:val="a4"/>
        <w:numPr>
          <w:ilvl w:val="3"/>
          <w:numId w:val="73"/>
        </w:numPr>
        <w:tabs>
          <w:tab w:val="left" w:pos="2149"/>
        </w:tabs>
        <w:spacing w:line="268" w:lineRule="auto"/>
        <w:ind w:right="291" w:firstLine="719"/>
        <w:rPr>
          <w:sz w:val="24"/>
        </w:rPr>
      </w:pPr>
      <w:r>
        <w:rPr>
          <w:sz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EC3DAF" w:rsidRDefault="00053F2E">
      <w:pPr>
        <w:pStyle w:val="a4"/>
        <w:numPr>
          <w:ilvl w:val="3"/>
          <w:numId w:val="73"/>
        </w:numPr>
        <w:tabs>
          <w:tab w:val="left" w:pos="2151"/>
        </w:tabs>
        <w:spacing w:before="15" w:line="273" w:lineRule="auto"/>
        <w:ind w:right="291" w:firstLine="719"/>
        <w:jc w:val="left"/>
        <w:rPr>
          <w:sz w:val="24"/>
        </w:rPr>
      </w:pPr>
      <w:r>
        <w:rPr>
          <w:sz w:val="24"/>
        </w:rPr>
        <w:t>выражать своѐ отношение к анализируемым событиям, поступкам, действиям: одобрять</w:t>
      </w:r>
      <w:r>
        <w:rPr>
          <w:spacing w:val="40"/>
          <w:sz w:val="24"/>
        </w:rPr>
        <w:t xml:space="preserve"> </w:t>
      </w:r>
      <w:r>
        <w:rPr>
          <w:sz w:val="24"/>
        </w:rPr>
        <w:t>нравственные</w:t>
      </w:r>
      <w:r>
        <w:rPr>
          <w:spacing w:val="40"/>
          <w:sz w:val="24"/>
        </w:rPr>
        <w:t xml:space="preserve"> </w:t>
      </w:r>
      <w:r>
        <w:rPr>
          <w:sz w:val="24"/>
        </w:rPr>
        <w:t>нормы</w:t>
      </w:r>
      <w:r>
        <w:rPr>
          <w:spacing w:val="40"/>
          <w:sz w:val="24"/>
        </w:rPr>
        <w:t xml:space="preserve"> </w:t>
      </w:r>
      <w:r>
        <w:rPr>
          <w:sz w:val="24"/>
        </w:rPr>
        <w:t>поведения;</w:t>
      </w:r>
      <w:r>
        <w:rPr>
          <w:spacing w:val="40"/>
          <w:sz w:val="24"/>
        </w:rPr>
        <w:t xml:space="preserve"> </w:t>
      </w:r>
      <w:r>
        <w:rPr>
          <w:sz w:val="24"/>
        </w:rPr>
        <w:t>осуждать</w:t>
      </w:r>
      <w:r>
        <w:rPr>
          <w:spacing w:val="40"/>
          <w:sz w:val="24"/>
        </w:rPr>
        <w:t xml:space="preserve"> </w:t>
      </w:r>
      <w:r>
        <w:rPr>
          <w:sz w:val="24"/>
        </w:rPr>
        <w:t>проявление</w:t>
      </w:r>
      <w:r>
        <w:rPr>
          <w:spacing w:val="40"/>
          <w:sz w:val="24"/>
        </w:rPr>
        <w:t xml:space="preserve"> </w:t>
      </w:r>
      <w:r>
        <w:rPr>
          <w:sz w:val="24"/>
        </w:rPr>
        <w:t>несправедливости,</w:t>
      </w:r>
      <w:r>
        <w:rPr>
          <w:spacing w:val="40"/>
          <w:sz w:val="24"/>
        </w:rPr>
        <w:t xml:space="preserve"> </w:t>
      </w:r>
      <w:r>
        <w:rPr>
          <w:sz w:val="24"/>
        </w:rPr>
        <w:t>жадности, нечестности, зла;</w:t>
      </w:r>
    </w:p>
    <w:p w:rsidR="00EC3DAF" w:rsidRDefault="00053F2E">
      <w:pPr>
        <w:pStyle w:val="a4"/>
        <w:numPr>
          <w:ilvl w:val="3"/>
          <w:numId w:val="73"/>
        </w:numPr>
        <w:tabs>
          <w:tab w:val="left" w:pos="2149"/>
        </w:tabs>
        <w:spacing w:before="12" w:line="268" w:lineRule="auto"/>
        <w:ind w:right="287" w:firstLine="719"/>
        <w:rPr>
          <w:sz w:val="24"/>
        </w:rPr>
      </w:pPr>
      <w:r>
        <w:rPr>
          <w:sz w:val="24"/>
        </w:rPr>
        <w:t>проявлять высокий уровень познавательной мотивации, интерес к предмету, желание</w:t>
      </w:r>
      <w:r>
        <w:rPr>
          <w:spacing w:val="-2"/>
          <w:sz w:val="24"/>
        </w:rPr>
        <w:t xml:space="preserve"> </w:t>
      </w:r>
      <w:r>
        <w:rPr>
          <w:sz w:val="24"/>
        </w:rPr>
        <w:t>больше узнать</w:t>
      </w:r>
      <w:r>
        <w:rPr>
          <w:spacing w:val="-1"/>
          <w:sz w:val="24"/>
        </w:rPr>
        <w:t xml:space="preserve"> </w:t>
      </w:r>
      <w:r>
        <w:rPr>
          <w:sz w:val="24"/>
        </w:rPr>
        <w:t>о</w:t>
      </w:r>
      <w:r>
        <w:rPr>
          <w:spacing w:val="-1"/>
          <w:sz w:val="24"/>
        </w:rPr>
        <w:t xml:space="preserve"> </w:t>
      </w:r>
      <w:r>
        <w:rPr>
          <w:sz w:val="24"/>
        </w:rPr>
        <w:t>других религиях и</w:t>
      </w:r>
      <w:r>
        <w:rPr>
          <w:spacing w:val="-3"/>
          <w:sz w:val="24"/>
        </w:rPr>
        <w:t xml:space="preserve"> </w:t>
      </w:r>
      <w:r>
        <w:rPr>
          <w:sz w:val="24"/>
        </w:rPr>
        <w:t>правилах светской этики</w:t>
      </w:r>
      <w:r>
        <w:rPr>
          <w:spacing w:val="-3"/>
          <w:sz w:val="24"/>
        </w:rPr>
        <w:t xml:space="preserve"> </w:t>
      </w:r>
      <w:r>
        <w:rPr>
          <w:sz w:val="24"/>
        </w:rPr>
        <w:t>и этикета. У</w:t>
      </w:r>
      <w:r>
        <w:rPr>
          <w:spacing w:val="-1"/>
          <w:sz w:val="24"/>
        </w:rPr>
        <w:t xml:space="preserve"> </w:t>
      </w:r>
      <w:r>
        <w:rPr>
          <w:sz w:val="24"/>
        </w:rPr>
        <w:t>обучающегося будут сформированы умения совместной деятельности:</w:t>
      </w:r>
    </w:p>
    <w:p w:rsidR="00EC3DAF" w:rsidRDefault="00053F2E">
      <w:pPr>
        <w:pStyle w:val="a4"/>
        <w:numPr>
          <w:ilvl w:val="3"/>
          <w:numId w:val="73"/>
        </w:numPr>
        <w:tabs>
          <w:tab w:val="left" w:pos="2149"/>
        </w:tabs>
        <w:spacing w:before="13" w:line="268" w:lineRule="auto"/>
        <w:ind w:right="287" w:firstLine="719"/>
        <w:rPr>
          <w:sz w:val="24"/>
        </w:rPr>
      </w:pPr>
      <w:r>
        <w:rPr>
          <w:sz w:val="24"/>
        </w:rPr>
        <w:t>выбирать партнѐра не только по личным симпатиям, но и по деловым качествам, корректно высказывать свои пожелания к работе,</w:t>
      </w:r>
      <w:r>
        <w:rPr>
          <w:spacing w:val="-1"/>
          <w:sz w:val="24"/>
        </w:rPr>
        <w:t xml:space="preserve"> </w:t>
      </w:r>
      <w:r>
        <w:rPr>
          <w:sz w:val="24"/>
        </w:rPr>
        <w:t>спокойно принимать замечания к своей работе, объективно их оценивать;</w:t>
      </w:r>
    </w:p>
    <w:p w:rsidR="00EC3DAF" w:rsidRDefault="00053F2E">
      <w:pPr>
        <w:pStyle w:val="a3"/>
        <w:spacing w:before="19" w:line="280" w:lineRule="auto"/>
        <w:ind w:left="723" w:right="274" w:firstLine="1403"/>
      </w:pPr>
      <w:r>
        <w:t>владеть умениями совместной деятельности: подчиняться, договариваться, руководить; терпеливо и спокойно разрешать возникающие конфликты;</w:t>
      </w:r>
    </w:p>
    <w:p w:rsidR="00EC3DAF" w:rsidRDefault="00053F2E">
      <w:pPr>
        <w:pStyle w:val="a4"/>
        <w:numPr>
          <w:ilvl w:val="3"/>
          <w:numId w:val="73"/>
        </w:numPr>
        <w:tabs>
          <w:tab w:val="left" w:pos="2149"/>
        </w:tabs>
        <w:spacing w:before="0" w:line="268" w:lineRule="auto"/>
        <w:ind w:right="296" w:firstLine="719"/>
        <w:rPr>
          <w:sz w:val="24"/>
        </w:rPr>
      </w:pPr>
      <w:r>
        <w:rPr>
          <w:sz w:val="24"/>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EC3DAF" w:rsidRDefault="00EC3DAF">
      <w:pPr>
        <w:pStyle w:val="a3"/>
        <w:spacing w:before="71"/>
        <w:ind w:left="0"/>
        <w:jc w:val="left"/>
      </w:pPr>
    </w:p>
    <w:p w:rsidR="00EC3DAF" w:rsidRDefault="00053F2E">
      <w:pPr>
        <w:pStyle w:val="2"/>
        <w:ind w:left="1433"/>
      </w:pPr>
      <w:r>
        <w:t>Предметные</w:t>
      </w:r>
      <w:r>
        <w:rPr>
          <w:spacing w:val="-8"/>
        </w:rPr>
        <w:t xml:space="preserve"> </w:t>
      </w:r>
      <w:r>
        <w:t>результаты</w:t>
      </w:r>
      <w:r>
        <w:rPr>
          <w:spacing w:val="-3"/>
        </w:rPr>
        <w:t xml:space="preserve"> </w:t>
      </w:r>
      <w:r>
        <w:t>Модуль</w:t>
      </w:r>
      <w:r>
        <w:rPr>
          <w:spacing w:val="-3"/>
        </w:rPr>
        <w:t xml:space="preserve"> </w:t>
      </w:r>
      <w:r>
        <w:t>«Основы</w:t>
      </w:r>
      <w:r>
        <w:rPr>
          <w:spacing w:val="-6"/>
        </w:rPr>
        <w:t xml:space="preserve"> </w:t>
      </w:r>
      <w:r>
        <w:t>православной</w:t>
      </w:r>
      <w:r>
        <w:rPr>
          <w:spacing w:val="-2"/>
        </w:rPr>
        <w:t xml:space="preserve"> культуры»</w:t>
      </w:r>
    </w:p>
    <w:p w:rsidR="00EC3DAF" w:rsidRDefault="00053F2E">
      <w:pPr>
        <w:pStyle w:val="a3"/>
        <w:spacing w:before="36" w:line="268" w:lineRule="auto"/>
        <w:ind w:left="723" w:right="287" w:firstLine="719"/>
      </w:pPr>
      <w:r>
        <w:t>Предметные результаты обучения по модулю «Основы православной культуры» обеспечивают следующие достижения обучающегося:</w:t>
      </w:r>
    </w:p>
    <w:p w:rsidR="00EC3DAF" w:rsidRDefault="00053F2E">
      <w:pPr>
        <w:pStyle w:val="a4"/>
        <w:numPr>
          <w:ilvl w:val="3"/>
          <w:numId w:val="73"/>
        </w:numPr>
        <w:tabs>
          <w:tab w:val="left" w:pos="2149"/>
        </w:tabs>
        <w:spacing w:before="15" w:line="268" w:lineRule="auto"/>
        <w:ind w:right="294" w:firstLine="719"/>
        <w:rPr>
          <w:sz w:val="24"/>
        </w:rPr>
      </w:pPr>
      <w:r>
        <w:rPr>
          <w:sz w:val="24"/>
        </w:rPr>
        <w:t>выражать своими словами первоначальное понимание сущности духовного развития</w:t>
      </w:r>
      <w:r>
        <w:rPr>
          <w:spacing w:val="-1"/>
          <w:sz w:val="24"/>
        </w:rPr>
        <w:t xml:space="preserve"> </w:t>
      </w:r>
      <w:r>
        <w:rPr>
          <w:sz w:val="24"/>
        </w:rPr>
        <w:t>как</w:t>
      </w:r>
      <w:r>
        <w:rPr>
          <w:spacing w:val="-1"/>
          <w:sz w:val="24"/>
        </w:rPr>
        <w:t xml:space="preserve"> </w:t>
      </w:r>
      <w:r>
        <w:rPr>
          <w:sz w:val="24"/>
        </w:rPr>
        <w:t>осознания</w:t>
      </w:r>
      <w:r>
        <w:rPr>
          <w:spacing w:val="-4"/>
          <w:sz w:val="24"/>
        </w:rPr>
        <w:t xml:space="preserve"> </w:t>
      </w:r>
      <w:r>
        <w:rPr>
          <w:sz w:val="24"/>
        </w:rPr>
        <w:t>и усвоения</w:t>
      </w:r>
      <w:r>
        <w:rPr>
          <w:spacing w:val="-1"/>
          <w:sz w:val="24"/>
        </w:rPr>
        <w:t xml:space="preserve"> </w:t>
      </w:r>
      <w:r>
        <w:rPr>
          <w:sz w:val="24"/>
        </w:rPr>
        <w:t>человеком значимых для</w:t>
      </w:r>
      <w:r>
        <w:rPr>
          <w:spacing w:val="-1"/>
          <w:sz w:val="24"/>
        </w:rPr>
        <w:t xml:space="preserve"> </w:t>
      </w:r>
      <w:r>
        <w:rPr>
          <w:sz w:val="24"/>
        </w:rPr>
        <w:t>жизни представлений о</w:t>
      </w:r>
      <w:r>
        <w:rPr>
          <w:spacing w:val="-1"/>
          <w:sz w:val="24"/>
        </w:rPr>
        <w:t xml:space="preserve"> </w:t>
      </w:r>
      <w:r>
        <w:rPr>
          <w:sz w:val="24"/>
        </w:rPr>
        <w:t>себе,</w:t>
      </w:r>
      <w:r>
        <w:rPr>
          <w:spacing w:val="-1"/>
          <w:sz w:val="24"/>
        </w:rPr>
        <w:t xml:space="preserve"> </w:t>
      </w:r>
      <w:r>
        <w:rPr>
          <w:sz w:val="24"/>
        </w:rPr>
        <w:t>людях, окружающей действительности;</w:t>
      </w:r>
    </w:p>
    <w:p w:rsidR="00EC3DAF" w:rsidRDefault="00053F2E">
      <w:pPr>
        <w:pStyle w:val="a4"/>
        <w:numPr>
          <w:ilvl w:val="3"/>
          <w:numId w:val="73"/>
        </w:numPr>
        <w:tabs>
          <w:tab w:val="left" w:pos="2149"/>
          <w:tab w:val="left" w:pos="5031"/>
        </w:tabs>
        <w:spacing w:before="14" w:line="271" w:lineRule="auto"/>
        <w:ind w:left="1431" w:right="1953" w:firstLine="11"/>
        <w:rPr>
          <w:sz w:val="24"/>
        </w:rPr>
      </w:pPr>
      <w:r>
        <w:rPr>
          <w:sz w:val="24"/>
        </w:rPr>
        <w:t>выражать</w:t>
      </w:r>
      <w:r>
        <w:rPr>
          <w:spacing w:val="80"/>
          <w:w w:val="150"/>
          <w:sz w:val="24"/>
        </w:rPr>
        <w:t xml:space="preserve">  </w:t>
      </w:r>
      <w:r>
        <w:rPr>
          <w:sz w:val="24"/>
        </w:rPr>
        <w:t>своими</w:t>
      </w:r>
      <w:r>
        <w:rPr>
          <w:sz w:val="24"/>
        </w:rPr>
        <w:tab/>
        <w:t xml:space="preserve">словами понимание значимости </w:t>
      </w:r>
      <w:r>
        <w:rPr>
          <w:spacing w:val="-2"/>
          <w:sz w:val="24"/>
        </w:rPr>
        <w:t>нравственного</w:t>
      </w:r>
    </w:p>
    <w:p w:rsidR="00EC3DAF" w:rsidRDefault="00053F2E">
      <w:pPr>
        <w:pStyle w:val="a3"/>
        <w:spacing w:before="10"/>
        <w:ind w:left="723"/>
      </w:pPr>
      <w:r>
        <w:t>совершенствования</w:t>
      </w:r>
      <w:r>
        <w:rPr>
          <w:spacing w:val="-6"/>
        </w:rPr>
        <w:t xml:space="preserve"> </w:t>
      </w:r>
      <w:r>
        <w:t>и</w:t>
      </w:r>
      <w:r>
        <w:rPr>
          <w:spacing w:val="-4"/>
        </w:rPr>
        <w:t xml:space="preserve"> </w:t>
      </w:r>
      <w:r>
        <w:t>роли</w:t>
      </w:r>
      <w:r>
        <w:rPr>
          <w:spacing w:val="-4"/>
        </w:rPr>
        <w:t xml:space="preserve"> </w:t>
      </w:r>
      <w:r>
        <w:t>в</w:t>
      </w:r>
      <w:r>
        <w:rPr>
          <w:spacing w:val="-4"/>
        </w:rPr>
        <w:t xml:space="preserve"> </w:t>
      </w:r>
      <w:r>
        <w:t>этом</w:t>
      </w:r>
      <w:r>
        <w:rPr>
          <w:spacing w:val="-4"/>
        </w:rPr>
        <w:t xml:space="preserve"> </w:t>
      </w:r>
      <w:r>
        <w:t>личных</w:t>
      </w:r>
      <w:r>
        <w:rPr>
          <w:spacing w:val="-1"/>
        </w:rPr>
        <w:t xml:space="preserve"> </w:t>
      </w:r>
      <w:r>
        <w:t>усилий</w:t>
      </w:r>
      <w:r>
        <w:rPr>
          <w:spacing w:val="-4"/>
        </w:rPr>
        <w:t xml:space="preserve"> </w:t>
      </w:r>
      <w:r>
        <w:t>человека,</w:t>
      </w:r>
      <w:r>
        <w:rPr>
          <w:spacing w:val="-4"/>
        </w:rPr>
        <w:t xml:space="preserve"> </w:t>
      </w:r>
      <w:r>
        <w:t>приводить</w:t>
      </w:r>
      <w:r>
        <w:rPr>
          <w:spacing w:val="-5"/>
        </w:rPr>
        <w:t xml:space="preserve"> </w:t>
      </w:r>
      <w:r>
        <w:rPr>
          <w:spacing w:val="-2"/>
        </w:rPr>
        <w:t>примеры;</w:t>
      </w:r>
    </w:p>
    <w:p w:rsidR="00EC3DAF" w:rsidRDefault="00053F2E">
      <w:pPr>
        <w:pStyle w:val="a4"/>
        <w:numPr>
          <w:ilvl w:val="3"/>
          <w:numId w:val="73"/>
        </w:numPr>
        <w:tabs>
          <w:tab w:val="left" w:pos="2149"/>
        </w:tabs>
        <w:spacing w:before="48" w:line="268" w:lineRule="auto"/>
        <w:ind w:right="289" w:firstLine="719"/>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C3DAF" w:rsidRDefault="00EC3DAF">
      <w:pPr>
        <w:pStyle w:val="a4"/>
        <w:spacing w:line="268" w:lineRule="auto"/>
        <w:rPr>
          <w:sz w:val="24"/>
        </w:rPr>
        <w:sectPr w:rsidR="00EC3DAF">
          <w:pgSz w:w="11910" w:h="16840"/>
          <w:pgMar w:top="1220" w:right="283" w:bottom="1000" w:left="566" w:header="0" w:footer="818" w:gutter="0"/>
          <w:cols w:space="720"/>
        </w:sectPr>
      </w:pPr>
    </w:p>
    <w:p w:rsidR="00EC3DAF" w:rsidRDefault="00EC3DAF" w:rsidP="00A2792A">
      <w:pPr>
        <w:pStyle w:val="a4"/>
        <w:tabs>
          <w:tab w:val="left" w:pos="1498"/>
        </w:tabs>
        <w:spacing w:before="74"/>
        <w:ind w:left="1498" w:firstLine="0"/>
        <w:jc w:val="left"/>
        <w:rPr>
          <w:sz w:val="24"/>
        </w:rPr>
      </w:pPr>
    </w:p>
    <w:p w:rsidR="00EC3DAF" w:rsidRDefault="00053F2E">
      <w:pPr>
        <w:pStyle w:val="a4"/>
        <w:numPr>
          <w:ilvl w:val="3"/>
          <w:numId w:val="73"/>
        </w:numPr>
        <w:tabs>
          <w:tab w:val="left" w:pos="2149"/>
        </w:tabs>
        <w:spacing w:before="276" w:line="268" w:lineRule="auto"/>
        <w:ind w:right="293" w:firstLine="719"/>
        <w:rPr>
          <w:sz w:val="24"/>
        </w:rPr>
      </w:pPr>
      <w:r>
        <w:rPr>
          <w:sz w:val="24"/>
        </w:rPr>
        <w:t>рассказывать о нравственных заповедях, нормах христианской морали, их</w:t>
      </w:r>
      <w:r>
        <w:rPr>
          <w:spacing w:val="40"/>
          <w:sz w:val="24"/>
        </w:rPr>
        <w:t xml:space="preserve"> </w:t>
      </w:r>
      <w:r>
        <w:rPr>
          <w:sz w:val="24"/>
        </w:rPr>
        <w:t>значении в выстраивании отношений в семье, между людьми, в общении и деятельности;</w:t>
      </w:r>
    </w:p>
    <w:p w:rsidR="00EC3DAF" w:rsidRDefault="00053F2E">
      <w:pPr>
        <w:pStyle w:val="a4"/>
        <w:numPr>
          <w:ilvl w:val="3"/>
          <w:numId w:val="73"/>
        </w:numPr>
        <w:tabs>
          <w:tab w:val="left" w:pos="2149"/>
        </w:tabs>
        <w:spacing w:before="15" w:line="268" w:lineRule="auto"/>
        <w:ind w:right="286" w:firstLine="719"/>
        <w:rPr>
          <w:sz w:val="24"/>
        </w:rPr>
      </w:pPr>
      <w:r>
        <w:rPr>
          <w:sz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w:t>
      </w:r>
      <w:r>
        <w:rPr>
          <w:spacing w:val="-1"/>
          <w:sz w:val="24"/>
        </w:rPr>
        <w:t xml:space="preserve"> </w:t>
      </w:r>
      <w:r>
        <w:rPr>
          <w:sz w:val="24"/>
        </w:rPr>
        <w:t>правило нравственности»</w:t>
      </w:r>
      <w:r>
        <w:rPr>
          <w:spacing w:val="-9"/>
          <w:sz w:val="24"/>
        </w:rPr>
        <w:t xml:space="preserve"> </w:t>
      </w:r>
      <w:r>
        <w:rPr>
          <w:sz w:val="24"/>
        </w:rPr>
        <w:t>в православной христианской традиции;</w:t>
      </w:r>
    </w:p>
    <w:p w:rsidR="00EC3DAF" w:rsidRDefault="00053F2E">
      <w:pPr>
        <w:pStyle w:val="a4"/>
        <w:numPr>
          <w:ilvl w:val="3"/>
          <w:numId w:val="73"/>
        </w:numPr>
        <w:tabs>
          <w:tab w:val="left" w:pos="2149"/>
        </w:tabs>
        <w:spacing w:before="15" w:line="268" w:lineRule="auto"/>
        <w:ind w:right="292" w:firstLine="719"/>
        <w:rPr>
          <w:sz w:val="24"/>
        </w:rPr>
      </w:pPr>
      <w:r>
        <w:rPr>
          <w:sz w:val="24"/>
        </w:rPr>
        <w:t>первоначальный опыт осмысления и нравственной оценки поступков, поведения (своих и других людей) с позиций православной этики;</w:t>
      </w:r>
    </w:p>
    <w:p w:rsidR="00EC3DAF" w:rsidRDefault="00053F2E">
      <w:pPr>
        <w:pStyle w:val="a4"/>
        <w:numPr>
          <w:ilvl w:val="3"/>
          <w:numId w:val="73"/>
        </w:numPr>
        <w:tabs>
          <w:tab w:val="left" w:pos="2151"/>
        </w:tabs>
        <w:spacing w:line="273" w:lineRule="auto"/>
        <w:ind w:right="292" w:firstLine="719"/>
        <w:jc w:val="left"/>
        <w:rPr>
          <w:sz w:val="24"/>
        </w:rPr>
      </w:pPr>
      <w:r>
        <w:rPr>
          <w:sz w:val="24"/>
        </w:rPr>
        <w:t>раскрывать</w:t>
      </w:r>
      <w:r>
        <w:rPr>
          <w:spacing w:val="80"/>
          <w:sz w:val="24"/>
        </w:rPr>
        <w:t xml:space="preserve"> </w:t>
      </w:r>
      <w:r>
        <w:rPr>
          <w:sz w:val="24"/>
        </w:rPr>
        <w:t>своими</w:t>
      </w:r>
      <w:r>
        <w:rPr>
          <w:spacing w:val="80"/>
          <w:sz w:val="24"/>
        </w:rPr>
        <w:t xml:space="preserve"> </w:t>
      </w:r>
      <w:r>
        <w:rPr>
          <w:sz w:val="24"/>
        </w:rPr>
        <w:t>словами</w:t>
      </w:r>
      <w:r>
        <w:rPr>
          <w:spacing w:val="80"/>
          <w:sz w:val="24"/>
        </w:rPr>
        <w:t xml:space="preserve"> </w:t>
      </w:r>
      <w:r>
        <w:rPr>
          <w:sz w:val="24"/>
        </w:rPr>
        <w:t>первоначальные</w:t>
      </w:r>
      <w:r>
        <w:rPr>
          <w:spacing w:val="80"/>
          <w:sz w:val="24"/>
        </w:rPr>
        <w:t xml:space="preserve"> </w:t>
      </w:r>
      <w:r>
        <w:rPr>
          <w:sz w:val="24"/>
        </w:rPr>
        <w:t>представления</w:t>
      </w:r>
      <w:r>
        <w:rPr>
          <w:spacing w:val="80"/>
          <w:sz w:val="24"/>
        </w:rPr>
        <w:t xml:space="preserve"> </w:t>
      </w:r>
      <w:r>
        <w:rPr>
          <w:sz w:val="24"/>
        </w:rPr>
        <w:t>о</w:t>
      </w:r>
      <w:r>
        <w:rPr>
          <w:spacing w:val="80"/>
          <w:sz w:val="24"/>
        </w:rPr>
        <w:t xml:space="preserve"> </w:t>
      </w:r>
      <w:r>
        <w:rPr>
          <w:sz w:val="24"/>
        </w:rPr>
        <w:t>мировоззрении (картине мира) в православии, вероучении о Боге-Троице, Творении, человеке, Богочеловеке Иисусе Христе как Спасителе, Церкви;</w:t>
      </w:r>
    </w:p>
    <w:p w:rsidR="00EC3DAF" w:rsidRDefault="00053F2E">
      <w:pPr>
        <w:pStyle w:val="a4"/>
        <w:numPr>
          <w:ilvl w:val="3"/>
          <w:numId w:val="73"/>
        </w:numPr>
        <w:tabs>
          <w:tab w:val="left" w:pos="2149"/>
        </w:tabs>
        <w:spacing w:before="11" w:line="268" w:lineRule="auto"/>
        <w:ind w:right="289" w:firstLine="719"/>
        <w:rPr>
          <w:sz w:val="24"/>
        </w:rPr>
      </w:pPr>
      <w:r>
        <w:rPr>
          <w:sz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EC3DAF" w:rsidRDefault="00053F2E">
      <w:pPr>
        <w:pStyle w:val="a4"/>
        <w:numPr>
          <w:ilvl w:val="3"/>
          <w:numId w:val="73"/>
        </w:numPr>
        <w:tabs>
          <w:tab w:val="left" w:pos="2149"/>
        </w:tabs>
        <w:spacing w:before="15" w:line="268" w:lineRule="auto"/>
        <w:ind w:right="289" w:firstLine="719"/>
        <w:rPr>
          <w:sz w:val="24"/>
        </w:rPr>
      </w:pPr>
      <w:r>
        <w:rPr>
          <w:sz w:val="24"/>
        </w:rP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w:t>
      </w:r>
      <w:r>
        <w:rPr>
          <w:spacing w:val="-2"/>
          <w:sz w:val="24"/>
        </w:rPr>
        <w:t>священнослужителями;</w:t>
      </w:r>
    </w:p>
    <w:p w:rsidR="00EC3DAF" w:rsidRDefault="00053F2E">
      <w:pPr>
        <w:pStyle w:val="a4"/>
        <w:numPr>
          <w:ilvl w:val="3"/>
          <w:numId w:val="73"/>
        </w:numPr>
        <w:tabs>
          <w:tab w:val="left" w:pos="2149"/>
        </w:tabs>
        <w:spacing w:line="268" w:lineRule="auto"/>
        <w:ind w:right="294" w:firstLine="719"/>
        <w:rPr>
          <w:sz w:val="24"/>
        </w:rPr>
      </w:pPr>
      <w:r>
        <w:rPr>
          <w:sz w:val="24"/>
        </w:rPr>
        <w:t>рассказывать о православных праздниках (не менее трѐх, включая Воскресение Христово и Рождество Христово), православных постах, назначении поста;</w:t>
      </w:r>
    </w:p>
    <w:p w:rsidR="00EC3DAF" w:rsidRDefault="00053F2E">
      <w:pPr>
        <w:pStyle w:val="a4"/>
        <w:numPr>
          <w:ilvl w:val="3"/>
          <w:numId w:val="73"/>
        </w:numPr>
        <w:tabs>
          <w:tab w:val="left" w:pos="2149"/>
        </w:tabs>
        <w:spacing w:before="15" w:line="268" w:lineRule="auto"/>
        <w:ind w:right="287" w:firstLine="719"/>
        <w:rPr>
          <w:sz w:val="24"/>
        </w:rPr>
      </w:pPr>
      <w:r>
        <w:rPr>
          <w:sz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сѐстрам, старшим по возрасту, предкам; православных семейных ценностей;</w:t>
      </w:r>
    </w:p>
    <w:p w:rsidR="00EC3DAF" w:rsidRDefault="00053F2E">
      <w:pPr>
        <w:pStyle w:val="a4"/>
        <w:numPr>
          <w:ilvl w:val="3"/>
          <w:numId w:val="73"/>
        </w:numPr>
        <w:tabs>
          <w:tab w:val="left" w:pos="2149"/>
        </w:tabs>
        <w:spacing w:before="14" w:line="268" w:lineRule="auto"/>
        <w:ind w:right="294" w:firstLine="719"/>
        <w:rPr>
          <w:sz w:val="24"/>
        </w:rPr>
      </w:pPr>
      <w:r>
        <w:rPr>
          <w:sz w:val="24"/>
        </w:rPr>
        <w:t>распознавать христианскую символику, объяснять своими словами еѐ смысл (православный крест) и значение в православной культуре;</w:t>
      </w:r>
    </w:p>
    <w:p w:rsidR="00EC3DAF" w:rsidRDefault="00053F2E">
      <w:pPr>
        <w:pStyle w:val="a4"/>
        <w:numPr>
          <w:ilvl w:val="3"/>
          <w:numId w:val="73"/>
        </w:numPr>
        <w:tabs>
          <w:tab w:val="left" w:pos="2149"/>
        </w:tabs>
        <w:spacing w:before="15" w:line="268" w:lineRule="auto"/>
        <w:ind w:right="293" w:firstLine="719"/>
        <w:rPr>
          <w:sz w:val="24"/>
        </w:rPr>
      </w:pPr>
      <w:r>
        <w:rPr>
          <w:sz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EC3DAF" w:rsidRDefault="00053F2E">
      <w:pPr>
        <w:pStyle w:val="a4"/>
        <w:numPr>
          <w:ilvl w:val="3"/>
          <w:numId w:val="73"/>
        </w:numPr>
        <w:tabs>
          <w:tab w:val="left" w:pos="2149"/>
        </w:tabs>
        <w:spacing w:before="13" w:line="268" w:lineRule="auto"/>
        <w:ind w:right="287" w:firstLine="719"/>
        <w:rPr>
          <w:sz w:val="24"/>
        </w:rPr>
      </w:pPr>
      <w:r>
        <w:rPr>
          <w:sz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 первоначальный</w:t>
      </w:r>
      <w:r>
        <w:rPr>
          <w:spacing w:val="80"/>
          <w:sz w:val="24"/>
        </w:rPr>
        <w:t xml:space="preserve">   </w:t>
      </w:r>
      <w:r>
        <w:rPr>
          <w:sz w:val="24"/>
        </w:rPr>
        <w:t>опыт</w:t>
      </w:r>
      <w:r>
        <w:rPr>
          <w:spacing w:val="40"/>
          <w:sz w:val="24"/>
        </w:rPr>
        <w:t xml:space="preserve">  </w:t>
      </w:r>
      <w:r>
        <w:rPr>
          <w:sz w:val="24"/>
        </w:rPr>
        <w:t>поисковой,</w:t>
      </w:r>
      <w:r>
        <w:rPr>
          <w:spacing w:val="80"/>
          <w:sz w:val="24"/>
        </w:rPr>
        <w:t xml:space="preserve">  </w:t>
      </w:r>
      <w:r>
        <w:rPr>
          <w:sz w:val="24"/>
        </w:rPr>
        <w:t>проектной</w:t>
      </w:r>
      <w:r>
        <w:rPr>
          <w:spacing w:val="80"/>
          <w:w w:val="150"/>
          <w:sz w:val="24"/>
        </w:rPr>
        <w:t xml:space="preserve">  </w:t>
      </w:r>
      <w:r>
        <w:rPr>
          <w:sz w:val="24"/>
        </w:rPr>
        <w:t>деятельности</w:t>
      </w:r>
      <w:r>
        <w:rPr>
          <w:spacing w:val="16"/>
          <w:sz w:val="24"/>
        </w:rPr>
        <w:t xml:space="preserve"> </w:t>
      </w:r>
      <w:r>
        <w:rPr>
          <w:sz w:val="24"/>
        </w:rPr>
        <w:t>по</w:t>
      </w:r>
      <w:r>
        <w:rPr>
          <w:spacing w:val="80"/>
          <w:sz w:val="24"/>
        </w:rPr>
        <w:t xml:space="preserve">   </w:t>
      </w:r>
      <w:r>
        <w:rPr>
          <w:sz w:val="24"/>
        </w:rPr>
        <w:t>изучению</w:t>
      </w:r>
    </w:p>
    <w:p w:rsidR="00EC3DAF" w:rsidRDefault="00053F2E">
      <w:pPr>
        <w:pStyle w:val="a3"/>
        <w:spacing w:before="17" w:line="268" w:lineRule="auto"/>
        <w:ind w:left="732" w:right="293" w:hanging="10"/>
      </w:pPr>
      <w:r>
        <w:t>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еѐ результатов;</w:t>
      </w:r>
    </w:p>
    <w:p w:rsidR="00EC3DAF" w:rsidRDefault="00053F2E">
      <w:pPr>
        <w:pStyle w:val="a4"/>
        <w:numPr>
          <w:ilvl w:val="3"/>
          <w:numId w:val="73"/>
        </w:numPr>
        <w:tabs>
          <w:tab w:val="left" w:pos="2149"/>
        </w:tabs>
        <w:spacing w:before="13" w:line="268" w:lineRule="auto"/>
        <w:ind w:right="289" w:firstLine="719"/>
        <w:rPr>
          <w:sz w:val="24"/>
        </w:rPr>
      </w:pPr>
      <w:r>
        <w:rPr>
          <w:sz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w:t>
      </w:r>
      <w:r>
        <w:rPr>
          <w:spacing w:val="-2"/>
          <w:sz w:val="24"/>
        </w:rPr>
        <w:t>совести;</w:t>
      </w:r>
    </w:p>
    <w:p w:rsidR="00EC3DAF" w:rsidRDefault="00053F2E">
      <w:pPr>
        <w:pStyle w:val="a4"/>
        <w:numPr>
          <w:ilvl w:val="3"/>
          <w:numId w:val="73"/>
        </w:numPr>
        <w:tabs>
          <w:tab w:val="left" w:pos="2149"/>
        </w:tabs>
        <w:spacing w:line="268" w:lineRule="auto"/>
        <w:ind w:right="290" w:firstLine="719"/>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w:t>
      </w:r>
      <w:r>
        <w:rPr>
          <w:spacing w:val="35"/>
          <w:sz w:val="24"/>
        </w:rPr>
        <w:t xml:space="preserve">  </w:t>
      </w:r>
      <w:r>
        <w:rPr>
          <w:sz w:val="24"/>
        </w:rPr>
        <w:t>российского</w:t>
      </w:r>
      <w:r>
        <w:rPr>
          <w:spacing w:val="36"/>
          <w:sz w:val="24"/>
        </w:rPr>
        <w:t xml:space="preserve">  </w:t>
      </w:r>
      <w:r>
        <w:rPr>
          <w:sz w:val="24"/>
        </w:rPr>
        <w:t>общенародного</w:t>
      </w:r>
      <w:r>
        <w:rPr>
          <w:spacing w:val="36"/>
          <w:sz w:val="24"/>
        </w:rPr>
        <w:t xml:space="preserve">  </w:t>
      </w:r>
      <w:r>
        <w:rPr>
          <w:sz w:val="24"/>
        </w:rPr>
        <w:t>(общенационального,</w:t>
      </w:r>
      <w:r>
        <w:rPr>
          <w:spacing w:val="36"/>
          <w:sz w:val="24"/>
        </w:rPr>
        <w:t xml:space="preserve">  </w:t>
      </w:r>
      <w:r>
        <w:rPr>
          <w:sz w:val="24"/>
        </w:rPr>
        <w:t>гражданского)</w:t>
      </w:r>
      <w:r>
        <w:rPr>
          <w:spacing w:val="35"/>
          <w:sz w:val="24"/>
        </w:rPr>
        <w:t xml:space="preserve">  </w:t>
      </w:r>
      <w:r>
        <w:rPr>
          <w:spacing w:val="-2"/>
          <w:sz w:val="24"/>
        </w:rPr>
        <w:t>патриотизма,</w:t>
      </w:r>
    </w:p>
    <w:p w:rsidR="00EC3DAF" w:rsidRDefault="00EC3DAF">
      <w:pPr>
        <w:pStyle w:val="a4"/>
        <w:spacing w:line="268" w:lineRule="auto"/>
        <w:rPr>
          <w:sz w:val="24"/>
        </w:rPr>
        <w:sectPr w:rsidR="00EC3DAF">
          <w:pgSz w:w="11910" w:h="16840"/>
          <w:pgMar w:top="1220" w:right="283" w:bottom="1000" w:left="566" w:header="0" w:footer="818" w:gutter="0"/>
          <w:cols w:space="720"/>
        </w:sectPr>
      </w:pPr>
    </w:p>
    <w:p w:rsidR="00EC3DAF" w:rsidRDefault="00EC3DAF" w:rsidP="00A2792A">
      <w:pPr>
        <w:pStyle w:val="a4"/>
        <w:tabs>
          <w:tab w:val="left" w:pos="1498"/>
        </w:tabs>
        <w:spacing w:before="74"/>
        <w:ind w:left="1498" w:firstLine="0"/>
        <w:jc w:val="left"/>
        <w:rPr>
          <w:sz w:val="24"/>
        </w:rPr>
      </w:pPr>
    </w:p>
    <w:p w:rsidR="00EC3DAF" w:rsidRDefault="00053F2E" w:rsidP="00A2792A">
      <w:pPr>
        <w:pStyle w:val="a3"/>
        <w:spacing w:before="276" w:line="268" w:lineRule="auto"/>
        <w:ind w:right="290"/>
      </w:pPr>
      <w:r>
        <w:t>любви к Отечеству, нашей общей Родине - России; приводить примеры сотрудничества последователей традиционных религий;</w:t>
      </w:r>
    </w:p>
    <w:p w:rsidR="00EC3DAF" w:rsidRDefault="00053F2E">
      <w:pPr>
        <w:pStyle w:val="a4"/>
        <w:numPr>
          <w:ilvl w:val="3"/>
          <w:numId w:val="73"/>
        </w:numPr>
        <w:tabs>
          <w:tab w:val="left" w:pos="2149"/>
        </w:tabs>
        <w:spacing w:before="15" w:line="268" w:lineRule="auto"/>
        <w:ind w:right="295" w:firstLine="719"/>
        <w:rPr>
          <w:sz w:val="24"/>
        </w:rPr>
      </w:pPr>
      <w:r>
        <w:rPr>
          <w:sz w:val="24"/>
        </w:rPr>
        <w:t>называть традиционные религии в России (не менее трѐх, кроме изучаемой), народы России, для которых традиционными религиями исторически являются православие, ислам, буддизм, иудаизм;</w:t>
      </w:r>
    </w:p>
    <w:p w:rsidR="00EC3DAF" w:rsidRDefault="00053F2E">
      <w:pPr>
        <w:pStyle w:val="a4"/>
        <w:numPr>
          <w:ilvl w:val="3"/>
          <w:numId w:val="73"/>
        </w:numPr>
        <w:tabs>
          <w:tab w:val="left" w:pos="2149"/>
        </w:tabs>
        <w:spacing w:line="266" w:lineRule="auto"/>
        <w:ind w:right="293" w:firstLine="719"/>
        <w:rPr>
          <w:sz w:val="24"/>
        </w:rPr>
      </w:pPr>
      <w:r>
        <w:rPr>
          <w:sz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EC3DAF" w:rsidRDefault="00EC3DAF">
      <w:pPr>
        <w:pStyle w:val="a3"/>
        <w:spacing w:before="76"/>
        <w:ind w:left="0"/>
        <w:jc w:val="left"/>
      </w:pPr>
    </w:p>
    <w:p w:rsidR="00EC3DAF" w:rsidRDefault="00053F2E">
      <w:pPr>
        <w:pStyle w:val="2"/>
        <w:ind w:left="1433"/>
        <w:jc w:val="left"/>
      </w:pPr>
      <w:r>
        <w:t>Модуль</w:t>
      </w:r>
      <w:r>
        <w:rPr>
          <w:spacing w:val="-2"/>
        </w:rPr>
        <w:t xml:space="preserve"> </w:t>
      </w:r>
      <w:r>
        <w:t>«Основы</w:t>
      </w:r>
      <w:r>
        <w:rPr>
          <w:spacing w:val="-2"/>
        </w:rPr>
        <w:t xml:space="preserve"> </w:t>
      </w:r>
      <w:r>
        <w:t>исламской</w:t>
      </w:r>
      <w:r>
        <w:rPr>
          <w:spacing w:val="-1"/>
        </w:rPr>
        <w:t xml:space="preserve"> </w:t>
      </w:r>
      <w:r>
        <w:rPr>
          <w:spacing w:val="-2"/>
        </w:rPr>
        <w:t>культуры»</w:t>
      </w:r>
    </w:p>
    <w:p w:rsidR="00EC3DAF" w:rsidRDefault="00053F2E">
      <w:pPr>
        <w:pStyle w:val="a3"/>
        <w:tabs>
          <w:tab w:val="left" w:pos="2966"/>
          <w:tab w:val="left" w:pos="4372"/>
          <w:tab w:val="left" w:pos="5562"/>
          <w:tab w:val="left" w:pos="7538"/>
          <w:tab w:val="left" w:pos="8952"/>
        </w:tabs>
        <w:spacing w:before="37"/>
        <w:ind w:left="1431"/>
        <w:jc w:val="left"/>
      </w:pPr>
      <w:r>
        <w:rPr>
          <w:spacing w:val="-2"/>
        </w:rPr>
        <w:t>Предметные</w:t>
      </w:r>
      <w:r>
        <w:tab/>
      </w:r>
      <w:r>
        <w:rPr>
          <w:spacing w:val="-2"/>
        </w:rPr>
        <w:t>результаты</w:t>
      </w:r>
      <w:r>
        <w:tab/>
      </w:r>
      <w:r>
        <w:rPr>
          <w:spacing w:val="-2"/>
        </w:rPr>
        <w:t>освоения</w:t>
      </w:r>
      <w:r>
        <w:tab/>
      </w:r>
      <w:r>
        <w:rPr>
          <w:spacing w:val="-2"/>
        </w:rPr>
        <w:t>образовательной</w:t>
      </w:r>
      <w:r>
        <w:tab/>
      </w:r>
      <w:r>
        <w:rPr>
          <w:spacing w:val="-2"/>
        </w:rPr>
        <w:t>программы</w:t>
      </w:r>
      <w:r>
        <w:tab/>
      </w:r>
      <w:r>
        <w:rPr>
          <w:spacing w:val="-2"/>
        </w:rPr>
        <w:t>модуля</w:t>
      </w:r>
    </w:p>
    <w:p w:rsidR="00EC3DAF" w:rsidRDefault="00053F2E">
      <w:pPr>
        <w:pStyle w:val="a3"/>
        <w:spacing w:before="33"/>
        <w:ind w:left="1440"/>
        <w:jc w:val="left"/>
      </w:pPr>
      <w:r>
        <w:t>«Основы</w:t>
      </w:r>
      <w:r>
        <w:rPr>
          <w:spacing w:val="-6"/>
        </w:rPr>
        <w:t xml:space="preserve"> </w:t>
      </w:r>
      <w:r>
        <w:t>исламской</w:t>
      </w:r>
      <w:r>
        <w:rPr>
          <w:spacing w:val="-3"/>
        </w:rPr>
        <w:t xml:space="preserve"> </w:t>
      </w:r>
      <w:r>
        <w:t>культуры»</w:t>
      </w:r>
      <w:r>
        <w:rPr>
          <w:spacing w:val="-9"/>
        </w:rPr>
        <w:t xml:space="preserve"> </w:t>
      </w:r>
      <w:r>
        <w:t>отражают</w:t>
      </w:r>
      <w:r>
        <w:rPr>
          <w:spacing w:val="-4"/>
        </w:rPr>
        <w:t xml:space="preserve"> </w:t>
      </w:r>
      <w:r>
        <w:t xml:space="preserve">сформированность </w:t>
      </w:r>
      <w:r>
        <w:rPr>
          <w:spacing w:val="-2"/>
        </w:rPr>
        <w:t>умений:</w:t>
      </w:r>
    </w:p>
    <w:p w:rsidR="00EC3DAF" w:rsidRDefault="00053F2E">
      <w:pPr>
        <w:pStyle w:val="a4"/>
        <w:numPr>
          <w:ilvl w:val="3"/>
          <w:numId w:val="73"/>
        </w:numPr>
        <w:tabs>
          <w:tab w:val="left" w:pos="2149"/>
        </w:tabs>
        <w:spacing w:before="48" w:line="268" w:lineRule="auto"/>
        <w:ind w:right="293" w:firstLine="719"/>
        <w:rPr>
          <w:sz w:val="24"/>
        </w:rPr>
      </w:pPr>
      <w:r>
        <w:rPr>
          <w:sz w:val="24"/>
        </w:rPr>
        <w:t>выражать своими словами первоначальное понимание сущности духовного развития</w:t>
      </w:r>
      <w:r>
        <w:rPr>
          <w:spacing w:val="-1"/>
          <w:sz w:val="24"/>
        </w:rPr>
        <w:t xml:space="preserve"> </w:t>
      </w:r>
      <w:r>
        <w:rPr>
          <w:sz w:val="24"/>
        </w:rPr>
        <w:t>как</w:t>
      </w:r>
      <w:r>
        <w:rPr>
          <w:spacing w:val="-1"/>
          <w:sz w:val="24"/>
        </w:rPr>
        <w:t xml:space="preserve"> </w:t>
      </w:r>
      <w:r>
        <w:rPr>
          <w:sz w:val="24"/>
        </w:rPr>
        <w:t>осознания</w:t>
      </w:r>
      <w:r>
        <w:rPr>
          <w:spacing w:val="-4"/>
          <w:sz w:val="24"/>
        </w:rPr>
        <w:t xml:space="preserve"> </w:t>
      </w:r>
      <w:r>
        <w:rPr>
          <w:sz w:val="24"/>
        </w:rPr>
        <w:t>и усвоения</w:t>
      </w:r>
      <w:r>
        <w:rPr>
          <w:spacing w:val="-1"/>
          <w:sz w:val="24"/>
        </w:rPr>
        <w:t xml:space="preserve"> </w:t>
      </w:r>
      <w:r>
        <w:rPr>
          <w:sz w:val="24"/>
        </w:rPr>
        <w:t>человеком значимых для</w:t>
      </w:r>
      <w:r>
        <w:rPr>
          <w:spacing w:val="-1"/>
          <w:sz w:val="24"/>
        </w:rPr>
        <w:t xml:space="preserve"> </w:t>
      </w:r>
      <w:r>
        <w:rPr>
          <w:sz w:val="24"/>
        </w:rPr>
        <w:t>жизни представлений о</w:t>
      </w:r>
      <w:r>
        <w:rPr>
          <w:spacing w:val="-1"/>
          <w:sz w:val="24"/>
        </w:rPr>
        <w:t xml:space="preserve"> </w:t>
      </w:r>
      <w:r>
        <w:rPr>
          <w:sz w:val="24"/>
        </w:rPr>
        <w:t>себе,</w:t>
      </w:r>
      <w:r>
        <w:rPr>
          <w:spacing w:val="-1"/>
          <w:sz w:val="24"/>
        </w:rPr>
        <w:t xml:space="preserve"> </w:t>
      </w:r>
      <w:r>
        <w:rPr>
          <w:sz w:val="24"/>
        </w:rPr>
        <w:t>людях, окружающей действительности;</w:t>
      </w:r>
    </w:p>
    <w:p w:rsidR="00EC3DAF" w:rsidRDefault="00053F2E">
      <w:pPr>
        <w:pStyle w:val="a4"/>
        <w:numPr>
          <w:ilvl w:val="3"/>
          <w:numId w:val="73"/>
        </w:numPr>
        <w:tabs>
          <w:tab w:val="left" w:pos="2149"/>
          <w:tab w:val="left" w:pos="5031"/>
        </w:tabs>
        <w:spacing w:before="14" w:line="268" w:lineRule="auto"/>
        <w:ind w:left="1431" w:right="1953" w:firstLine="11"/>
        <w:rPr>
          <w:sz w:val="24"/>
        </w:rPr>
      </w:pPr>
      <w:r>
        <w:rPr>
          <w:sz w:val="24"/>
        </w:rPr>
        <w:t>выражать</w:t>
      </w:r>
      <w:r>
        <w:rPr>
          <w:spacing w:val="80"/>
          <w:w w:val="150"/>
          <w:sz w:val="24"/>
        </w:rPr>
        <w:t xml:space="preserve">  </w:t>
      </w:r>
      <w:r>
        <w:rPr>
          <w:sz w:val="24"/>
        </w:rPr>
        <w:t>своими</w:t>
      </w:r>
      <w:r>
        <w:rPr>
          <w:sz w:val="24"/>
        </w:rPr>
        <w:tab/>
        <w:t xml:space="preserve">словами понимание значимости </w:t>
      </w:r>
      <w:r>
        <w:rPr>
          <w:spacing w:val="-2"/>
          <w:sz w:val="24"/>
        </w:rPr>
        <w:t>нравственного</w:t>
      </w:r>
    </w:p>
    <w:p w:rsidR="00EC3DAF" w:rsidRDefault="00053F2E">
      <w:pPr>
        <w:pStyle w:val="a3"/>
        <w:spacing w:before="15"/>
        <w:ind w:left="723"/>
      </w:pPr>
      <w:r>
        <w:t>совершенствования</w:t>
      </w:r>
      <w:r>
        <w:rPr>
          <w:spacing w:val="-6"/>
        </w:rPr>
        <w:t xml:space="preserve"> </w:t>
      </w:r>
      <w:r>
        <w:t>и</w:t>
      </w:r>
      <w:r>
        <w:rPr>
          <w:spacing w:val="-4"/>
        </w:rPr>
        <w:t xml:space="preserve"> </w:t>
      </w:r>
      <w:r>
        <w:t>роли</w:t>
      </w:r>
      <w:r>
        <w:rPr>
          <w:spacing w:val="-3"/>
        </w:rPr>
        <w:t xml:space="preserve"> </w:t>
      </w:r>
      <w:r>
        <w:t>в</w:t>
      </w:r>
      <w:r>
        <w:rPr>
          <w:spacing w:val="-5"/>
        </w:rPr>
        <w:t xml:space="preserve"> </w:t>
      </w:r>
      <w:r>
        <w:t>этом</w:t>
      </w:r>
      <w:r>
        <w:rPr>
          <w:spacing w:val="-4"/>
        </w:rPr>
        <w:t xml:space="preserve"> </w:t>
      </w:r>
      <w:r>
        <w:t>личных усилий</w:t>
      </w:r>
      <w:r>
        <w:rPr>
          <w:spacing w:val="-4"/>
        </w:rPr>
        <w:t xml:space="preserve"> </w:t>
      </w:r>
      <w:r>
        <w:t>человека,</w:t>
      </w:r>
      <w:r>
        <w:rPr>
          <w:spacing w:val="-4"/>
        </w:rPr>
        <w:t xml:space="preserve"> </w:t>
      </w:r>
      <w:r>
        <w:t>приводить</w:t>
      </w:r>
      <w:r>
        <w:rPr>
          <w:spacing w:val="-5"/>
        </w:rPr>
        <w:t xml:space="preserve"> </w:t>
      </w:r>
      <w:r>
        <w:rPr>
          <w:spacing w:val="-2"/>
        </w:rPr>
        <w:t>примеры;</w:t>
      </w:r>
    </w:p>
    <w:p w:rsidR="00EC3DAF" w:rsidRDefault="00053F2E">
      <w:pPr>
        <w:pStyle w:val="a4"/>
        <w:numPr>
          <w:ilvl w:val="3"/>
          <w:numId w:val="73"/>
        </w:numPr>
        <w:tabs>
          <w:tab w:val="left" w:pos="2149"/>
        </w:tabs>
        <w:spacing w:before="46" w:line="268" w:lineRule="auto"/>
        <w:ind w:right="289" w:firstLine="719"/>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C3DAF" w:rsidRDefault="00053F2E">
      <w:pPr>
        <w:pStyle w:val="a4"/>
        <w:numPr>
          <w:ilvl w:val="3"/>
          <w:numId w:val="73"/>
        </w:numPr>
        <w:tabs>
          <w:tab w:val="left" w:pos="2149"/>
        </w:tabs>
        <w:spacing w:line="268" w:lineRule="auto"/>
        <w:ind w:right="292" w:firstLine="719"/>
        <w:rPr>
          <w:sz w:val="24"/>
        </w:rPr>
      </w:pPr>
      <w:r>
        <w:rPr>
          <w:sz w:val="24"/>
        </w:rPr>
        <w:t>рассказывать о нравственных заповедях, нормах исламской религиозной морали,</w:t>
      </w:r>
      <w:r>
        <w:rPr>
          <w:spacing w:val="40"/>
          <w:sz w:val="24"/>
        </w:rPr>
        <w:t xml:space="preserve"> </w:t>
      </w:r>
      <w:r>
        <w:rPr>
          <w:sz w:val="24"/>
        </w:rPr>
        <w:t>их значении в выстраивании отношений в семье, между людьми, в общении и деятельности;</w:t>
      </w:r>
    </w:p>
    <w:p w:rsidR="00EC3DAF" w:rsidRDefault="00053F2E">
      <w:pPr>
        <w:pStyle w:val="a4"/>
        <w:numPr>
          <w:ilvl w:val="3"/>
          <w:numId w:val="73"/>
        </w:numPr>
        <w:tabs>
          <w:tab w:val="left" w:pos="2149"/>
        </w:tabs>
        <w:spacing w:line="268" w:lineRule="auto"/>
        <w:ind w:right="291" w:firstLine="719"/>
        <w:rPr>
          <w:sz w:val="24"/>
        </w:rPr>
      </w:pPr>
      <w:r>
        <w:rPr>
          <w:sz w:val="24"/>
        </w:rPr>
        <w:t xml:space="preserve">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w:t>
      </w:r>
      <w:r>
        <w:rPr>
          <w:spacing w:val="-2"/>
          <w:sz w:val="24"/>
        </w:rPr>
        <w:t>знаниям);</w:t>
      </w:r>
    </w:p>
    <w:p w:rsidR="00EC3DAF" w:rsidRDefault="00053F2E">
      <w:pPr>
        <w:pStyle w:val="a4"/>
        <w:numPr>
          <w:ilvl w:val="3"/>
          <w:numId w:val="73"/>
        </w:numPr>
        <w:tabs>
          <w:tab w:val="left" w:pos="2151"/>
        </w:tabs>
        <w:spacing w:before="14" w:line="280" w:lineRule="auto"/>
        <w:ind w:right="588" w:firstLine="719"/>
        <w:jc w:val="left"/>
        <w:rPr>
          <w:sz w:val="24"/>
        </w:rPr>
      </w:pPr>
      <w:r>
        <w:rPr>
          <w:sz w:val="24"/>
        </w:rPr>
        <w:t>первоначальный</w:t>
      </w:r>
      <w:r>
        <w:rPr>
          <w:spacing w:val="-5"/>
          <w:sz w:val="24"/>
        </w:rPr>
        <w:t xml:space="preserve"> </w:t>
      </w:r>
      <w:r>
        <w:rPr>
          <w:sz w:val="24"/>
        </w:rPr>
        <w:t>опыт</w:t>
      </w:r>
      <w:r>
        <w:rPr>
          <w:spacing w:val="-5"/>
          <w:sz w:val="24"/>
        </w:rPr>
        <w:t xml:space="preserve"> </w:t>
      </w:r>
      <w:r>
        <w:rPr>
          <w:sz w:val="24"/>
        </w:rPr>
        <w:t>осмысления</w:t>
      </w:r>
      <w:r>
        <w:rPr>
          <w:spacing w:val="-5"/>
          <w:sz w:val="24"/>
        </w:rPr>
        <w:t xml:space="preserve"> </w:t>
      </w:r>
      <w:r>
        <w:rPr>
          <w:sz w:val="24"/>
        </w:rPr>
        <w:t>и</w:t>
      </w:r>
      <w:r>
        <w:rPr>
          <w:spacing w:val="-5"/>
          <w:sz w:val="24"/>
        </w:rPr>
        <w:t xml:space="preserve"> </w:t>
      </w:r>
      <w:r>
        <w:rPr>
          <w:sz w:val="24"/>
        </w:rPr>
        <w:t>нравственной</w:t>
      </w:r>
      <w:r>
        <w:rPr>
          <w:spacing w:val="-5"/>
          <w:sz w:val="24"/>
        </w:rPr>
        <w:t xml:space="preserve"> </w:t>
      </w:r>
      <w:r>
        <w:rPr>
          <w:sz w:val="24"/>
        </w:rPr>
        <w:t>оценки</w:t>
      </w:r>
      <w:r>
        <w:rPr>
          <w:spacing w:val="-7"/>
          <w:sz w:val="24"/>
        </w:rPr>
        <w:t xml:space="preserve"> </w:t>
      </w:r>
      <w:r>
        <w:rPr>
          <w:sz w:val="24"/>
        </w:rPr>
        <w:t>поступков,</w:t>
      </w:r>
      <w:r>
        <w:rPr>
          <w:spacing w:val="-4"/>
          <w:sz w:val="24"/>
        </w:rPr>
        <w:t xml:space="preserve"> </w:t>
      </w:r>
      <w:r>
        <w:rPr>
          <w:sz w:val="24"/>
        </w:rPr>
        <w:t>поведения (своих и других людей) с позиций исламской этики;</w:t>
      </w:r>
    </w:p>
    <w:p w:rsidR="00EC3DAF" w:rsidRDefault="00053F2E">
      <w:pPr>
        <w:pStyle w:val="a4"/>
        <w:numPr>
          <w:ilvl w:val="3"/>
          <w:numId w:val="73"/>
        </w:numPr>
        <w:tabs>
          <w:tab w:val="left" w:pos="2151"/>
        </w:tabs>
        <w:spacing w:before="0" w:line="268" w:lineRule="auto"/>
        <w:ind w:right="292" w:firstLine="719"/>
        <w:jc w:val="left"/>
        <w:rPr>
          <w:sz w:val="24"/>
        </w:rPr>
      </w:pPr>
      <w:r>
        <w:rPr>
          <w:sz w:val="24"/>
        </w:rPr>
        <w:t>раскрывать</w:t>
      </w:r>
      <w:r>
        <w:rPr>
          <w:spacing w:val="80"/>
          <w:sz w:val="24"/>
        </w:rPr>
        <w:t xml:space="preserve"> </w:t>
      </w:r>
      <w:r>
        <w:rPr>
          <w:sz w:val="24"/>
        </w:rPr>
        <w:t>своими</w:t>
      </w:r>
      <w:r>
        <w:rPr>
          <w:spacing w:val="80"/>
          <w:sz w:val="24"/>
        </w:rPr>
        <w:t xml:space="preserve"> </w:t>
      </w:r>
      <w:r>
        <w:rPr>
          <w:sz w:val="24"/>
        </w:rPr>
        <w:t>словами</w:t>
      </w:r>
      <w:r>
        <w:rPr>
          <w:spacing w:val="80"/>
          <w:sz w:val="24"/>
        </w:rPr>
        <w:t xml:space="preserve"> </w:t>
      </w:r>
      <w:r>
        <w:rPr>
          <w:sz w:val="24"/>
        </w:rPr>
        <w:t>первоначальные</w:t>
      </w:r>
      <w:r>
        <w:rPr>
          <w:spacing w:val="80"/>
          <w:sz w:val="24"/>
        </w:rPr>
        <w:t xml:space="preserve"> </w:t>
      </w:r>
      <w:r>
        <w:rPr>
          <w:sz w:val="24"/>
        </w:rPr>
        <w:t>представления</w:t>
      </w:r>
      <w:r>
        <w:rPr>
          <w:spacing w:val="80"/>
          <w:sz w:val="24"/>
        </w:rPr>
        <w:t xml:space="preserve"> </w:t>
      </w:r>
      <w:r>
        <w:rPr>
          <w:sz w:val="24"/>
        </w:rPr>
        <w:t>о</w:t>
      </w:r>
      <w:r>
        <w:rPr>
          <w:spacing w:val="80"/>
          <w:sz w:val="24"/>
        </w:rPr>
        <w:t xml:space="preserve"> </w:t>
      </w:r>
      <w:r>
        <w:rPr>
          <w:sz w:val="24"/>
        </w:rPr>
        <w:t>мировоззрении (картине мира) в исламской культуре, единобожии, вере и еѐ основах;</w:t>
      </w:r>
    </w:p>
    <w:p w:rsidR="00EC3DAF" w:rsidRDefault="00053F2E">
      <w:pPr>
        <w:pStyle w:val="a4"/>
        <w:numPr>
          <w:ilvl w:val="3"/>
          <w:numId w:val="73"/>
        </w:numPr>
        <w:tabs>
          <w:tab w:val="left" w:pos="2151"/>
        </w:tabs>
        <w:spacing w:line="276" w:lineRule="auto"/>
        <w:ind w:right="297" w:firstLine="719"/>
        <w:jc w:val="left"/>
        <w:rPr>
          <w:sz w:val="24"/>
        </w:rPr>
      </w:pPr>
      <w:r>
        <w:rPr>
          <w:sz w:val="24"/>
        </w:rPr>
        <w:t>рассказывать о Священном Коране и сунне - примерах из жизни пророка Мухаммада;</w:t>
      </w:r>
      <w:r>
        <w:rPr>
          <w:spacing w:val="-4"/>
          <w:sz w:val="24"/>
        </w:rPr>
        <w:t xml:space="preserve"> </w:t>
      </w:r>
      <w:r>
        <w:rPr>
          <w:sz w:val="24"/>
        </w:rPr>
        <w:t>о</w:t>
      </w:r>
      <w:r>
        <w:rPr>
          <w:spacing w:val="-4"/>
          <w:sz w:val="24"/>
        </w:rPr>
        <w:t xml:space="preserve"> </w:t>
      </w:r>
      <w:r>
        <w:rPr>
          <w:sz w:val="24"/>
        </w:rPr>
        <w:t>праведных</w:t>
      </w:r>
      <w:r>
        <w:rPr>
          <w:spacing w:val="-3"/>
          <w:sz w:val="24"/>
        </w:rPr>
        <w:t xml:space="preserve"> </w:t>
      </w:r>
      <w:r>
        <w:rPr>
          <w:sz w:val="24"/>
        </w:rPr>
        <w:t>предках,</w:t>
      </w:r>
      <w:r>
        <w:rPr>
          <w:spacing w:val="-4"/>
          <w:sz w:val="24"/>
        </w:rPr>
        <w:t xml:space="preserve"> </w:t>
      </w:r>
      <w:r>
        <w:rPr>
          <w:sz w:val="24"/>
        </w:rPr>
        <w:t>о</w:t>
      </w:r>
      <w:r>
        <w:rPr>
          <w:spacing w:val="-4"/>
          <w:sz w:val="24"/>
        </w:rPr>
        <w:t xml:space="preserve"> </w:t>
      </w:r>
      <w:r>
        <w:rPr>
          <w:sz w:val="24"/>
        </w:rPr>
        <w:t>ритуальной</w:t>
      </w:r>
      <w:r>
        <w:rPr>
          <w:spacing w:val="-4"/>
          <w:sz w:val="24"/>
        </w:rPr>
        <w:t xml:space="preserve"> </w:t>
      </w:r>
      <w:r>
        <w:rPr>
          <w:sz w:val="24"/>
        </w:rPr>
        <w:t>практике</w:t>
      </w:r>
      <w:r>
        <w:rPr>
          <w:spacing w:val="-5"/>
          <w:sz w:val="24"/>
        </w:rPr>
        <w:t xml:space="preserve"> </w:t>
      </w:r>
      <w:r>
        <w:rPr>
          <w:sz w:val="24"/>
        </w:rPr>
        <w:t>в</w:t>
      </w:r>
      <w:r>
        <w:rPr>
          <w:spacing w:val="-5"/>
          <w:sz w:val="24"/>
        </w:rPr>
        <w:t xml:space="preserve"> </w:t>
      </w:r>
      <w:r>
        <w:rPr>
          <w:sz w:val="24"/>
        </w:rPr>
        <w:t>исламе</w:t>
      </w:r>
      <w:r>
        <w:rPr>
          <w:spacing w:val="-5"/>
          <w:sz w:val="24"/>
        </w:rPr>
        <w:t xml:space="preserve"> </w:t>
      </w:r>
      <w:r>
        <w:rPr>
          <w:sz w:val="24"/>
        </w:rPr>
        <w:t>(намаз,</w:t>
      </w:r>
      <w:r>
        <w:rPr>
          <w:spacing w:val="-4"/>
          <w:sz w:val="24"/>
        </w:rPr>
        <w:t xml:space="preserve"> </w:t>
      </w:r>
      <w:r>
        <w:rPr>
          <w:sz w:val="24"/>
        </w:rPr>
        <w:t>хадж,</w:t>
      </w:r>
      <w:r>
        <w:rPr>
          <w:spacing w:val="-4"/>
          <w:sz w:val="24"/>
        </w:rPr>
        <w:t xml:space="preserve"> </w:t>
      </w:r>
      <w:r>
        <w:rPr>
          <w:sz w:val="24"/>
        </w:rPr>
        <w:t>пост,</w:t>
      </w:r>
      <w:r>
        <w:rPr>
          <w:spacing w:val="-4"/>
          <w:sz w:val="24"/>
        </w:rPr>
        <w:t xml:space="preserve"> </w:t>
      </w:r>
      <w:r>
        <w:rPr>
          <w:sz w:val="24"/>
        </w:rPr>
        <w:t>закят,</w:t>
      </w:r>
      <w:r>
        <w:rPr>
          <w:spacing w:val="-4"/>
          <w:sz w:val="24"/>
        </w:rPr>
        <w:t xml:space="preserve"> </w:t>
      </w:r>
      <w:r>
        <w:rPr>
          <w:sz w:val="24"/>
        </w:rPr>
        <w:t xml:space="preserve">дуа, </w:t>
      </w:r>
      <w:r>
        <w:rPr>
          <w:spacing w:val="-2"/>
          <w:sz w:val="24"/>
        </w:rPr>
        <w:t>зикр);</w:t>
      </w:r>
    </w:p>
    <w:p w:rsidR="00EC3DAF" w:rsidRDefault="00053F2E">
      <w:pPr>
        <w:pStyle w:val="a4"/>
        <w:numPr>
          <w:ilvl w:val="3"/>
          <w:numId w:val="73"/>
        </w:numPr>
        <w:tabs>
          <w:tab w:val="left" w:pos="2149"/>
        </w:tabs>
        <w:spacing w:before="3" w:line="268" w:lineRule="auto"/>
        <w:ind w:right="293" w:firstLine="719"/>
        <w:rPr>
          <w:sz w:val="24"/>
        </w:rPr>
      </w:pPr>
      <w:r>
        <w:rPr>
          <w:sz w:val="24"/>
        </w:rPr>
        <w:t>рассказывать о назначении и устройстве мечети (минбар, михраб), нормах поведения в мечети, общения с верующими и служителями ислама;</w:t>
      </w:r>
    </w:p>
    <w:p w:rsidR="00EC3DAF" w:rsidRDefault="00053F2E">
      <w:pPr>
        <w:pStyle w:val="a4"/>
        <w:numPr>
          <w:ilvl w:val="3"/>
          <w:numId w:val="73"/>
        </w:numPr>
        <w:tabs>
          <w:tab w:val="left" w:pos="2150"/>
        </w:tabs>
        <w:spacing w:before="15"/>
        <w:ind w:left="2150" w:hanging="707"/>
        <w:rPr>
          <w:sz w:val="24"/>
        </w:rPr>
      </w:pPr>
      <w:r>
        <w:rPr>
          <w:sz w:val="24"/>
        </w:rPr>
        <w:t>рассказывать</w:t>
      </w:r>
      <w:r>
        <w:rPr>
          <w:spacing w:val="-4"/>
          <w:sz w:val="24"/>
        </w:rPr>
        <w:t xml:space="preserve"> </w:t>
      </w:r>
      <w:r>
        <w:rPr>
          <w:sz w:val="24"/>
        </w:rPr>
        <w:t>о</w:t>
      </w:r>
      <w:r>
        <w:rPr>
          <w:spacing w:val="-3"/>
          <w:sz w:val="24"/>
        </w:rPr>
        <w:t xml:space="preserve"> </w:t>
      </w:r>
      <w:r>
        <w:rPr>
          <w:sz w:val="24"/>
        </w:rPr>
        <w:t>праздниках</w:t>
      </w:r>
      <w:r>
        <w:rPr>
          <w:spacing w:val="-1"/>
          <w:sz w:val="24"/>
        </w:rPr>
        <w:t xml:space="preserve"> </w:t>
      </w:r>
      <w:r>
        <w:rPr>
          <w:sz w:val="24"/>
        </w:rPr>
        <w:t>в</w:t>
      </w:r>
      <w:r>
        <w:rPr>
          <w:spacing w:val="-4"/>
          <w:sz w:val="24"/>
        </w:rPr>
        <w:t xml:space="preserve"> </w:t>
      </w:r>
      <w:r>
        <w:rPr>
          <w:sz w:val="24"/>
        </w:rPr>
        <w:t>исламе</w:t>
      </w:r>
      <w:r>
        <w:rPr>
          <w:spacing w:val="-4"/>
          <w:sz w:val="24"/>
        </w:rPr>
        <w:t xml:space="preserve"> </w:t>
      </w:r>
      <w:r>
        <w:rPr>
          <w:sz w:val="24"/>
        </w:rPr>
        <w:t>(Ураза-байрам,</w:t>
      </w:r>
      <w:r>
        <w:rPr>
          <w:spacing w:val="-3"/>
          <w:sz w:val="24"/>
        </w:rPr>
        <w:t xml:space="preserve"> </w:t>
      </w:r>
      <w:r>
        <w:rPr>
          <w:sz w:val="24"/>
        </w:rPr>
        <w:t>Курбан-байрам, Ма-</w:t>
      </w:r>
      <w:r>
        <w:rPr>
          <w:spacing w:val="-2"/>
          <w:sz w:val="24"/>
        </w:rPr>
        <w:t>улид);</w:t>
      </w:r>
    </w:p>
    <w:p w:rsidR="00EC3DAF" w:rsidRDefault="00053F2E">
      <w:pPr>
        <w:pStyle w:val="a4"/>
        <w:numPr>
          <w:ilvl w:val="3"/>
          <w:numId w:val="73"/>
        </w:numPr>
        <w:tabs>
          <w:tab w:val="left" w:pos="2149"/>
        </w:tabs>
        <w:spacing w:before="48" w:line="268" w:lineRule="auto"/>
        <w:ind w:right="294" w:firstLine="719"/>
        <w:rPr>
          <w:sz w:val="24"/>
        </w:rPr>
      </w:pPr>
      <w:r>
        <w:rPr>
          <w:sz w:val="24"/>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сѐстрам,</w:t>
      </w:r>
      <w:r>
        <w:rPr>
          <w:spacing w:val="-2"/>
          <w:sz w:val="24"/>
        </w:rPr>
        <w:t xml:space="preserve"> </w:t>
      </w:r>
      <w:r>
        <w:rPr>
          <w:sz w:val="24"/>
        </w:rPr>
        <w:t>старшим</w:t>
      </w:r>
      <w:r>
        <w:rPr>
          <w:spacing w:val="-1"/>
          <w:sz w:val="24"/>
        </w:rPr>
        <w:t xml:space="preserve"> </w:t>
      </w:r>
      <w:r>
        <w:rPr>
          <w:sz w:val="24"/>
        </w:rPr>
        <w:t>по</w:t>
      </w:r>
      <w:r>
        <w:rPr>
          <w:spacing w:val="-2"/>
          <w:sz w:val="24"/>
        </w:rPr>
        <w:t xml:space="preserve"> </w:t>
      </w:r>
      <w:r>
        <w:rPr>
          <w:sz w:val="24"/>
        </w:rPr>
        <w:t>возрасту,</w:t>
      </w:r>
      <w:r>
        <w:rPr>
          <w:spacing w:val="-2"/>
          <w:sz w:val="24"/>
        </w:rPr>
        <w:t xml:space="preserve"> </w:t>
      </w:r>
      <w:r>
        <w:rPr>
          <w:sz w:val="24"/>
        </w:rPr>
        <w:t>предкам; норм</w:t>
      </w:r>
      <w:r>
        <w:rPr>
          <w:spacing w:val="-1"/>
          <w:sz w:val="24"/>
        </w:rPr>
        <w:t xml:space="preserve"> </w:t>
      </w:r>
      <w:r>
        <w:rPr>
          <w:sz w:val="24"/>
        </w:rPr>
        <w:t>отношений</w:t>
      </w:r>
      <w:r>
        <w:rPr>
          <w:spacing w:val="-1"/>
          <w:sz w:val="24"/>
        </w:rPr>
        <w:t xml:space="preserve"> </w:t>
      </w:r>
      <w:r>
        <w:rPr>
          <w:sz w:val="24"/>
        </w:rPr>
        <w:t>с</w:t>
      </w:r>
      <w:r>
        <w:rPr>
          <w:spacing w:val="-2"/>
          <w:sz w:val="24"/>
        </w:rPr>
        <w:t xml:space="preserve"> </w:t>
      </w:r>
      <w:r>
        <w:rPr>
          <w:sz w:val="24"/>
        </w:rPr>
        <w:t>дальними</w:t>
      </w:r>
      <w:r>
        <w:rPr>
          <w:spacing w:val="-3"/>
          <w:sz w:val="24"/>
        </w:rPr>
        <w:t xml:space="preserve"> </w:t>
      </w:r>
      <w:r>
        <w:rPr>
          <w:sz w:val="24"/>
        </w:rPr>
        <w:t>родственниками,</w:t>
      </w:r>
      <w:r>
        <w:rPr>
          <w:spacing w:val="-2"/>
          <w:sz w:val="24"/>
        </w:rPr>
        <w:t xml:space="preserve"> </w:t>
      </w:r>
      <w:r>
        <w:rPr>
          <w:sz w:val="24"/>
        </w:rPr>
        <w:t>соседями; исламских семейных ценностей;</w:t>
      </w:r>
    </w:p>
    <w:p w:rsidR="00EC3DAF" w:rsidRDefault="00053F2E">
      <w:pPr>
        <w:pStyle w:val="a3"/>
        <w:spacing w:before="17" w:line="280" w:lineRule="auto"/>
        <w:ind w:left="723" w:right="298" w:firstLine="2294"/>
      </w:pPr>
      <w:r>
        <w:t>распознавать</w:t>
      </w:r>
      <w:r>
        <w:rPr>
          <w:spacing w:val="-5"/>
        </w:rPr>
        <w:t xml:space="preserve"> </w:t>
      </w:r>
      <w:r>
        <w:t>исламскую</w:t>
      </w:r>
      <w:r>
        <w:rPr>
          <w:spacing w:val="-5"/>
        </w:rPr>
        <w:t xml:space="preserve"> </w:t>
      </w:r>
      <w:r>
        <w:t>символику,</w:t>
      </w:r>
      <w:r>
        <w:rPr>
          <w:spacing w:val="-5"/>
        </w:rPr>
        <w:t xml:space="preserve"> </w:t>
      </w:r>
      <w:r>
        <w:t>объяснять</w:t>
      </w:r>
      <w:r>
        <w:rPr>
          <w:spacing w:val="-5"/>
        </w:rPr>
        <w:t xml:space="preserve"> </w:t>
      </w:r>
      <w:r>
        <w:t>своими</w:t>
      </w:r>
      <w:r>
        <w:rPr>
          <w:spacing w:val="-5"/>
        </w:rPr>
        <w:t xml:space="preserve"> </w:t>
      </w:r>
      <w:r>
        <w:t>словами</w:t>
      </w:r>
      <w:r>
        <w:rPr>
          <w:spacing w:val="-5"/>
        </w:rPr>
        <w:t xml:space="preserve"> </w:t>
      </w:r>
      <w:r>
        <w:t>еѐ</w:t>
      </w:r>
      <w:r>
        <w:rPr>
          <w:spacing w:val="-6"/>
        </w:rPr>
        <w:t xml:space="preserve"> </w:t>
      </w:r>
      <w:r>
        <w:t>смысл</w:t>
      </w:r>
      <w:r>
        <w:rPr>
          <w:spacing w:val="-5"/>
        </w:rPr>
        <w:t xml:space="preserve"> </w:t>
      </w:r>
      <w:r>
        <w:t>и охарактеризовать назначение исламского орнамента;</w:t>
      </w:r>
    </w:p>
    <w:p w:rsidR="00EC3DAF" w:rsidRDefault="00EC3DAF">
      <w:pPr>
        <w:pStyle w:val="a3"/>
        <w:spacing w:line="280" w:lineRule="auto"/>
        <w:sectPr w:rsidR="00EC3DAF">
          <w:pgSz w:w="11910" w:h="16840"/>
          <w:pgMar w:top="1220" w:right="283" w:bottom="1000" w:left="566" w:header="0" w:footer="818" w:gutter="0"/>
          <w:cols w:space="720"/>
        </w:sectPr>
      </w:pPr>
    </w:p>
    <w:p w:rsidR="00EC3DAF" w:rsidRDefault="00EC3DAF" w:rsidP="00A2792A">
      <w:pPr>
        <w:pStyle w:val="a4"/>
        <w:tabs>
          <w:tab w:val="left" w:pos="1498"/>
        </w:tabs>
        <w:spacing w:before="74"/>
        <w:ind w:left="1498" w:firstLine="0"/>
        <w:jc w:val="left"/>
        <w:rPr>
          <w:sz w:val="24"/>
        </w:rPr>
      </w:pPr>
    </w:p>
    <w:p w:rsidR="00EC3DAF" w:rsidRDefault="00053F2E">
      <w:pPr>
        <w:pStyle w:val="a4"/>
        <w:numPr>
          <w:ilvl w:val="3"/>
          <w:numId w:val="73"/>
        </w:numPr>
        <w:tabs>
          <w:tab w:val="left" w:pos="2149"/>
        </w:tabs>
        <w:spacing w:before="276" w:line="268" w:lineRule="auto"/>
        <w:ind w:right="293" w:firstLine="719"/>
        <w:rPr>
          <w:sz w:val="24"/>
        </w:rPr>
      </w:pPr>
      <w:r>
        <w:rPr>
          <w:sz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EC3DAF" w:rsidRDefault="00053F2E">
      <w:pPr>
        <w:pStyle w:val="a4"/>
        <w:numPr>
          <w:ilvl w:val="3"/>
          <w:numId w:val="73"/>
        </w:numPr>
        <w:tabs>
          <w:tab w:val="left" w:pos="2149"/>
        </w:tabs>
        <w:spacing w:before="15" w:line="268" w:lineRule="auto"/>
        <w:ind w:right="292" w:firstLine="719"/>
        <w:rPr>
          <w:sz w:val="24"/>
        </w:rPr>
      </w:pPr>
      <w:r>
        <w:rPr>
          <w:sz w:val="24"/>
        </w:rPr>
        <w:t>излагать основные исторические сведения о возникновении исламской</w:t>
      </w:r>
      <w:r>
        <w:rPr>
          <w:spacing w:val="40"/>
          <w:sz w:val="24"/>
        </w:rPr>
        <w:t xml:space="preserve"> </w:t>
      </w:r>
      <w:r>
        <w:rPr>
          <w:sz w:val="24"/>
        </w:rPr>
        <w:t>религиозной</w:t>
      </w:r>
      <w:r>
        <w:rPr>
          <w:spacing w:val="-1"/>
          <w:sz w:val="24"/>
        </w:rPr>
        <w:t xml:space="preserve"> </w:t>
      </w:r>
      <w:r>
        <w:rPr>
          <w:sz w:val="24"/>
        </w:rPr>
        <w:t>традиции</w:t>
      </w:r>
      <w:r>
        <w:rPr>
          <w:spacing w:val="-4"/>
          <w:sz w:val="24"/>
        </w:rPr>
        <w:t xml:space="preserve"> </w:t>
      </w:r>
      <w:r>
        <w:rPr>
          <w:sz w:val="24"/>
        </w:rPr>
        <w:t>в</w:t>
      </w:r>
      <w:r>
        <w:rPr>
          <w:spacing w:val="-3"/>
          <w:sz w:val="24"/>
        </w:rPr>
        <w:t xml:space="preserve"> </w:t>
      </w:r>
      <w:r>
        <w:rPr>
          <w:sz w:val="24"/>
        </w:rPr>
        <w:t>России,</w:t>
      </w:r>
      <w:r>
        <w:rPr>
          <w:spacing w:val="-2"/>
          <w:sz w:val="24"/>
        </w:rPr>
        <w:t xml:space="preserve"> </w:t>
      </w:r>
      <w:r>
        <w:rPr>
          <w:sz w:val="24"/>
        </w:rPr>
        <w:t>своими</w:t>
      </w:r>
      <w:r>
        <w:rPr>
          <w:spacing w:val="-1"/>
          <w:sz w:val="24"/>
        </w:rPr>
        <w:t xml:space="preserve"> </w:t>
      </w:r>
      <w:r>
        <w:rPr>
          <w:sz w:val="24"/>
        </w:rPr>
        <w:t>словами объяснять</w:t>
      </w:r>
      <w:r>
        <w:rPr>
          <w:spacing w:val="-1"/>
          <w:sz w:val="24"/>
        </w:rPr>
        <w:t xml:space="preserve"> </w:t>
      </w:r>
      <w:r>
        <w:rPr>
          <w:sz w:val="24"/>
        </w:rPr>
        <w:t>роль</w:t>
      </w:r>
      <w:r>
        <w:rPr>
          <w:spacing w:val="-4"/>
          <w:sz w:val="24"/>
        </w:rPr>
        <w:t xml:space="preserve"> </w:t>
      </w:r>
      <w:r>
        <w:rPr>
          <w:sz w:val="24"/>
        </w:rPr>
        <w:t>ислама</w:t>
      </w:r>
      <w:r>
        <w:rPr>
          <w:spacing w:val="-3"/>
          <w:sz w:val="24"/>
        </w:rPr>
        <w:t xml:space="preserve"> </w:t>
      </w:r>
      <w:r>
        <w:rPr>
          <w:sz w:val="24"/>
        </w:rPr>
        <w:t>в становлении</w:t>
      </w:r>
      <w:r>
        <w:rPr>
          <w:spacing w:val="-1"/>
          <w:sz w:val="24"/>
        </w:rPr>
        <w:t xml:space="preserve"> </w:t>
      </w:r>
      <w:r>
        <w:rPr>
          <w:sz w:val="24"/>
        </w:rPr>
        <w:t>культуры народов России, российской культуры и государственности;</w:t>
      </w:r>
    </w:p>
    <w:p w:rsidR="00EC3DAF" w:rsidRDefault="00053F2E">
      <w:pPr>
        <w:pStyle w:val="a4"/>
        <w:numPr>
          <w:ilvl w:val="3"/>
          <w:numId w:val="73"/>
        </w:numPr>
        <w:tabs>
          <w:tab w:val="left" w:pos="2149"/>
        </w:tabs>
        <w:spacing w:line="268" w:lineRule="auto"/>
        <w:ind w:right="286" w:firstLine="719"/>
        <w:rPr>
          <w:sz w:val="24"/>
        </w:rPr>
      </w:pPr>
      <w:r>
        <w:rPr>
          <w:sz w:val="24"/>
        </w:rPr>
        <w:t>первоначальный опыт поисковой, проектной деятельности по изучению</w:t>
      </w:r>
      <w:r>
        <w:rPr>
          <w:spacing w:val="40"/>
          <w:sz w:val="24"/>
        </w:rPr>
        <w:t xml:space="preserve"> </w:t>
      </w:r>
      <w:r>
        <w:rPr>
          <w:sz w:val="24"/>
        </w:rPr>
        <w:t>исламского исторического и культурного наследия в своей местности, регионе (мечети, медресе, памятные и святые места), оформлению и представлению еѐ результатов;</w:t>
      </w:r>
    </w:p>
    <w:p w:rsidR="00EC3DAF" w:rsidRDefault="00053F2E">
      <w:pPr>
        <w:pStyle w:val="a4"/>
        <w:numPr>
          <w:ilvl w:val="3"/>
          <w:numId w:val="73"/>
        </w:numPr>
        <w:tabs>
          <w:tab w:val="left" w:pos="2149"/>
        </w:tabs>
        <w:spacing w:before="14" w:line="268" w:lineRule="auto"/>
        <w:ind w:right="289" w:firstLine="719"/>
        <w:rPr>
          <w:sz w:val="24"/>
        </w:rPr>
      </w:pPr>
      <w:r>
        <w:rPr>
          <w:sz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w:t>
      </w:r>
      <w:r>
        <w:rPr>
          <w:spacing w:val="-2"/>
          <w:sz w:val="24"/>
        </w:rPr>
        <w:t>совести;</w:t>
      </w:r>
    </w:p>
    <w:p w:rsidR="00EC3DAF" w:rsidRDefault="00053F2E">
      <w:pPr>
        <w:pStyle w:val="a4"/>
        <w:numPr>
          <w:ilvl w:val="3"/>
          <w:numId w:val="73"/>
        </w:numPr>
        <w:tabs>
          <w:tab w:val="left" w:pos="2149"/>
        </w:tabs>
        <w:spacing w:before="14" w:line="268" w:lineRule="auto"/>
        <w:ind w:right="288" w:firstLine="719"/>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w:t>
      </w:r>
      <w:r>
        <w:rPr>
          <w:spacing w:val="40"/>
          <w:sz w:val="24"/>
        </w:rPr>
        <w:t xml:space="preserve"> </w:t>
      </w:r>
      <w:r>
        <w:rPr>
          <w:sz w:val="24"/>
        </w:rPr>
        <w:t>любви к Отечеству, нашей общей Родине - России; приводить примеры сотрудничества последователей традиционных религий;</w:t>
      </w:r>
    </w:p>
    <w:p w:rsidR="00EC3DAF" w:rsidRDefault="00053F2E">
      <w:pPr>
        <w:pStyle w:val="a4"/>
        <w:numPr>
          <w:ilvl w:val="3"/>
          <w:numId w:val="73"/>
        </w:numPr>
        <w:tabs>
          <w:tab w:val="left" w:pos="2149"/>
        </w:tabs>
        <w:spacing w:before="17" w:line="268" w:lineRule="auto"/>
        <w:ind w:right="294" w:firstLine="719"/>
        <w:rPr>
          <w:sz w:val="24"/>
        </w:rPr>
      </w:pPr>
      <w:r>
        <w:rPr>
          <w:sz w:val="24"/>
        </w:rPr>
        <w:t>называть традиционные религии в России (не менее трѐх, кроме изучаемой), народы России, для которых традиционными религиями исторически являются православие, ислам, буддизм, иудаизм;</w:t>
      </w:r>
    </w:p>
    <w:p w:rsidR="00EC3DAF" w:rsidRDefault="00053F2E">
      <w:pPr>
        <w:pStyle w:val="a4"/>
        <w:numPr>
          <w:ilvl w:val="3"/>
          <w:numId w:val="73"/>
        </w:numPr>
        <w:tabs>
          <w:tab w:val="left" w:pos="2149"/>
        </w:tabs>
        <w:spacing w:before="14" w:line="268" w:lineRule="auto"/>
        <w:ind w:right="293" w:firstLine="719"/>
        <w:rPr>
          <w:sz w:val="24"/>
        </w:rPr>
      </w:pPr>
      <w:r>
        <w:rPr>
          <w:sz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EC3DAF" w:rsidRDefault="00EC3DAF">
      <w:pPr>
        <w:pStyle w:val="a3"/>
        <w:spacing w:before="73"/>
        <w:ind w:left="0"/>
        <w:jc w:val="left"/>
      </w:pPr>
    </w:p>
    <w:p w:rsidR="00EC3DAF" w:rsidRDefault="00053F2E">
      <w:pPr>
        <w:pStyle w:val="2"/>
        <w:ind w:left="1433"/>
        <w:jc w:val="left"/>
      </w:pPr>
      <w:r>
        <w:t>Модуль</w:t>
      </w:r>
      <w:r>
        <w:rPr>
          <w:spacing w:val="-2"/>
        </w:rPr>
        <w:t xml:space="preserve"> </w:t>
      </w:r>
      <w:r>
        <w:t>«Основы</w:t>
      </w:r>
      <w:r>
        <w:rPr>
          <w:spacing w:val="-2"/>
        </w:rPr>
        <w:t xml:space="preserve"> </w:t>
      </w:r>
      <w:r>
        <w:t>буддийской</w:t>
      </w:r>
      <w:r>
        <w:rPr>
          <w:spacing w:val="-1"/>
        </w:rPr>
        <w:t xml:space="preserve"> </w:t>
      </w:r>
      <w:r>
        <w:rPr>
          <w:spacing w:val="-2"/>
        </w:rPr>
        <w:t>культуры»</w:t>
      </w:r>
    </w:p>
    <w:p w:rsidR="00EC3DAF" w:rsidRDefault="00053F2E">
      <w:pPr>
        <w:pStyle w:val="a3"/>
        <w:tabs>
          <w:tab w:val="left" w:pos="2966"/>
          <w:tab w:val="left" w:pos="4372"/>
          <w:tab w:val="left" w:pos="5562"/>
          <w:tab w:val="left" w:pos="7538"/>
          <w:tab w:val="left" w:pos="8952"/>
        </w:tabs>
        <w:spacing w:before="36"/>
        <w:ind w:left="1431"/>
        <w:jc w:val="left"/>
      </w:pPr>
      <w:r>
        <w:rPr>
          <w:spacing w:val="-2"/>
        </w:rPr>
        <w:t>Предметные</w:t>
      </w:r>
      <w:r>
        <w:tab/>
      </w:r>
      <w:r>
        <w:rPr>
          <w:spacing w:val="-2"/>
        </w:rPr>
        <w:t>результаты</w:t>
      </w:r>
      <w:r>
        <w:tab/>
      </w:r>
      <w:r>
        <w:rPr>
          <w:spacing w:val="-2"/>
        </w:rPr>
        <w:t>освоения</w:t>
      </w:r>
      <w:r>
        <w:tab/>
      </w:r>
      <w:r>
        <w:rPr>
          <w:spacing w:val="-2"/>
        </w:rPr>
        <w:t>образовательной</w:t>
      </w:r>
      <w:r>
        <w:tab/>
      </w:r>
      <w:r>
        <w:rPr>
          <w:spacing w:val="-2"/>
        </w:rPr>
        <w:t>программы</w:t>
      </w:r>
      <w:r>
        <w:tab/>
      </w:r>
      <w:r>
        <w:rPr>
          <w:spacing w:val="-2"/>
        </w:rPr>
        <w:t>модуля</w:t>
      </w:r>
    </w:p>
    <w:p w:rsidR="00EC3DAF" w:rsidRDefault="00053F2E">
      <w:pPr>
        <w:pStyle w:val="a3"/>
        <w:spacing w:before="34"/>
        <w:ind w:left="1440"/>
        <w:jc w:val="left"/>
      </w:pPr>
      <w:r>
        <w:t>«Основы</w:t>
      </w:r>
      <w:r>
        <w:rPr>
          <w:spacing w:val="-7"/>
        </w:rPr>
        <w:t xml:space="preserve"> </w:t>
      </w:r>
      <w:r>
        <w:t>буддийской</w:t>
      </w:r>
      <w:r>
        <w:rPr>
          <w:spacing w:val="-4"/>
        </w:rPr>
        <w:t xml:space="preserve"> </w:t>
      </w:r>
      <w:r>
        <w:t>культуры»</w:t>
      </w:r>
      <w:r>
        <w:rPr>
          <w:spacing w:val="-9"/>
        </w:rPr>
        <w:t xml:space="preserve"> </w:t>
      </w:r>
      <w:r>
        <w:t>отражают</w:t>
      </w:r>
      <w:r>
        <w:rPr>
          <w:spacing w:val="-4"/>
        </w:rPr>
        <w:t xml:space="preserve"> </w:t>
      </w:r>
      <w:r>
        <w:t>сформированность</w:t>
      </w:r>
      <w:r>
        <w:rPr>
          <w:spacing w:val="-1"/>
        </w:rPr>
        <w:t xml:space="preserve"> </w:t>
      </w:r>
      <w:r>
        <w:rPr>
          <w:spacing w:val="-2"/>
        </w:rPr>
        <w:t>умений:</w:t>
      </w:r>
    </w:p>
    <w:p w:rsidR="00EC3DAF" w:rsidRDefault="00053F2E">
      <w:pPr>
        <w:pStyle w:val="a4"/>
        <w:numPr>
          <w:ilvl w:val="3"/>
          <w:numId w:val="73"/>
        </w:numPr>
        <w:tabs>
          <w:tab w:val="left" w:pos="2149"/>
        </w:tabs>
        <w:spacing w:before="48" w:line="268" w:lineRule="auto"/>
        <w:ind w:right="290" w:firstLine="719"/>
        <w:rPr>
          <w:sz w:val="24"/>
        </w:rPr>
      </w:pPr>
      <w:r>
        <w:rPr>
          <w:sz w:val="24"/>
        </w:rPr>
        <w:t>выражать своими словами первоначальное понимание сущности духовного развития</w:t>
      </w:r>
      <w:r>
        <w:rPr>
          <w:spacing w:val="-1"/>
          <w:sz w:val="24"/>
        </w:rPr>
        <w:t xml:space="preserve"> </w:t>
      </w:r>
      <w:r>
        <w:rPr>
          <w:sz w:val="24"/>
        </w:rPr>
        <w:t>как</w:t>
      </w:r>
      <w:r>
        <w:rPr>
          <w:spacing w:val="-1"/>
          <w:sz w:val="24"/>
        </w:rPr>
        <w:t xml:space="preserve"> </w:t>
      </w:r>
      <w:r>
        <w:rPr>
          <w:sz w:val="24"/>
        </w:rPr>
        <w:t>осознания</w:t>
      </w:r>
      <w:r>
        <w:rPr>
          <w:spacing w:val="-4"/>
          <w:sz w:val="24"/>
        </w:rPr>
        <w:t xml:space="preserve"> </w:t>
      </w:r>
      <w:r>
        <w:rPr>
          <w:sz w:val="24"/>
        </w:rPr>
        <w:t>и усвоения</w:t>
      </w:r>
      <w:r>
        <w:rPr>
          <w:spacing w:val="-1"/>
          <w:sz w:val="24"/>
        </w:rPr>
        <w:t xml:space="preserve"> </w:t>
      </w:r>
      <w:r>
        <w:rPr>
          <w:sz w:val="24"/>
        </w:rPr>
        <w:t>человеком значимых для</w:t>
      </w:r>
      <w:r>
        <w:rPr>
          <w:spacing w:val="-1"/>
          <w:sz w:val="24"/>
        </w:rPr>
        <w:t xml:space="preserve"> </w:t>
      </w:r>
      <w:r>
        <w:rPr>
          <w:sz w:val="24"/>
        </w:rPr>
        <w:t>жизни представлений о</w:t>
      </w:r>
      <w:r>
        <w:rPr>
          <w:spacing w:val="-1"/>
          <w:sz w:val="24"/>
        </w:rPr>
        <w:t xml:space="preserve"> </w:t>
      </w:r>
      <w:r>
        <w:rPr>
          <w:sz w:val="24"/>
        </w:rPr>
        <w:t>себе,</w:t>
      </w:r>
      <w:r>
        <w:rPr>
          <w:spacing w:val="-1"/>
          <w:sz w:val="24"/>
        </w:rPr>
        <w:t xml:space="preserve"> </w:t>
      </w:r>
      <w:r>
        <w:rPr>
          <w:sz w:val="24"/>
        </w:rPr>
        <w:t>людях, окружающей действительности;</w:t>
      </w:r>
    </w:p>
    <w:p w:rsidR="00EC3DAF" w:rsidRDefault="00053F2E">
      <w:pPr>
        <w:pStyle w:val="a4"/>
        <w:numPr>
          <w:ilvl w:val="3"/>
          <w:numId w:val="73"/>
        </w:numPr>
        <w:tabs>
          <w:tab w:val="left" w:pos="2148"/>
          <w:tab w:val="left" w:pos="5031"/>
        </w:tabs>
        <w:spacing w:before="13" w:line="271" w:lineRule="auto"/>
        <w:ind w:left="732" w:right="284" w:firstLine="719"/>
        <w:rPr>
          <w:sz w:val="24"/>
        </w:rPr>
      </w:pPr>
      <w:r>
        <w:rPr>
          <w:sz w:val="24"/>
        </w:rPr>
        <w:t>выражать</w:t>
      </w:r>
      <w:r>
        <w:rPr>
          <w:spacing w:val="80"/>
          <w:w w:val="150"/>
          <w:sz w:val="24"/>
        </w:rPr>
        <w:t xml:space="preserve">  </w:t>
      </w:r>
      <w:r>
        <w:rPr>
          <w:sz w:val="24"/>
        </w:rPr>
        <w:t>своими</w:t>
      </w:r>
      <w:r>
        <w:rPr>
          <w:sz w:val="24"/>
        </w:rPr>
        <w:tab/>
        <w:t>словами</w:t>
      </w:r>
      <w:r>
        <w:rPr>
          <w:spacing w:val="40"/>
          <w:sz w:val="24"/>
        </w:rPr>
        <w:t xml:space="preserve"> </w:t>
      </w:r>
      <w:r>
        <w:rPr>
          <w:sz w:val="24"/>
        </w:rPr>
        <w:t>понимание значимости нравственного самосовершенствования и роли в этом личных усилий человека, приводить примеры;</w:t>
      </w:r>
    </w:p>
    <w:p w:rsidR="00EC3DAF" w:rsidRDefault="00053F2E">
      <w:pPr>
        <w:pStyle w:val="a4"/>
        <w:numPr>
          <w:ilvl w:val="3"/>
          <w:numId w:val="73"/>
        </w:numPr>
        <w:tabs>
          <w:tab w:val="left" w:pos="2149"/>
        </w:tabs>
        <w:spacing w:before="11" w:line="268" w:lineRule="auto"/>
        <w:ind w:right="289" w:firstLine="719"/>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C3DAF" w:rsidRDefault="00053F2E">
      <w:pPr>
        <w:pStyle w:val="a4"/>
        <w:numPr>
          <w:ilvl w:val="3"/>
          <w:numId w:val="73"/>
        </w:numPr>
        <w:tabs>
          <w:tab w:val="left" w:pos="2149"/>
        </w:tabs>
        <w:spacing w:line="268" w:lineRule="auto"/>
        <w:ind w:right="288" w:firstLine="719"/>
        <w:rPr>
          <w:sz w:val="24"/>
        </w:rPr>
      </w:pPr>
      <w:r>
        <w:rPr>
          <w:sz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EC3DAF" w:rsidRDefault="00053F2E">
      <w:pPr>
        <w:pStyle w:val="a4"/>
        <w:numPr>
          <w:ilvl w:val="3"/>
          <w:numId w:val="73"/>
        </w:numPr>
        <w:tabs>
          <w:tab w:val="left" w:pos="2149"/>
        </w:tabs>
        <w:spacing w:before="13" w:line="268" w:lineRule="auto"/>
        <w:ind w:right="287" w:firstLine="719"/>
        <w:rPr>
          <w:sz w:val="24"/>
        </w:rPr>
      </w:pPr>
      <w:r>
        <w:rPr>
          <w:sz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EC3DAF" w:rsidRDefault="00EC3DAF">
      <w:pPr>
        <w:pStyle w:val="a4"/>
        <w:spacing w:line="268" w:lineRule="auto"/>
        <w:rPr>
          <w:sz w:val="24"/>
        </w:rPr>
        <w:sectPr w:rsidR="00EC3DAF">
          <w:pgSz w:w="11910" w:h="16840"/>
          <w:pgMar w:top="1220" w:right="283" w:bottom="1000" w:left="566" w:header="0" w:footer="818" w:gutter="0"/>
          <w:cols w:space="720"/>
        </w:sectPr>
      </w:pPr>
    </w:p>
    <w:p w:rsidR="00EC3DAF" w:rsidRDefault="00EC3DAF" w:rsidP="00A2792A">
      <w:pPr>
        <w:pStyle w:val="a4"/>
        <w:tabs>
          <w:tab w:val="left" w:pos="1498"/>
        </w:tabs>
        <w:spacing w:before="74"/>
        <w:ind w:left="1498" w:firstLine="0"/>
        <w:jc w:val="left"/>
        <w:rPr>
          <w:sz w:val="24"/>
        </w:rPr>
      </w:pPr>
    </w:p>
    <w:p w:rsidR="00EC3DAF" w:rsidRDefault="00053F2E">
      <w:pPr>
        <w:pStyle w:val="a4"/>
        <w:numPr>
          <w:ilvl w:val="3"/>
          <w:numId w:val="73"/>
        </w:numPr>
        <w:tabs>
          <w:tab w:val="left" w:pos="2149"/>
        </w:tabs>
        <w:spacing w:before="276" w:line="268" w:lineRule="auto"/>
        <w:ind w:right="293" w:firstLine="719"/>
        <w:rPr>
          <w:sz w:val="24"/>
        </w:rPr>
      </w:pPr>
      <w:r>
        <w:rPr>
          <w:sz w:val="24"/>
        </w:rPr>
        <w:t>первоначальный опыт осмысления и нравственной оценки поступков, поведения (своих и других людей) с позиций буддийской этики;</w:t>
      </w:r>
    </w:p>
    <w:p w:rsidR="00EC3DAF" w:rsidRDefault="00053F2E">
      <w:pPr>
        <w:pStyle w:val="a4"/>
        <w:numPr>
          <w:ilvl w:val="3"/>
          <w:numId w:val="73"/>
        </w:numPr>
        <w:tabs>
          <w:tab w:val="left" w:pos="2149"/>
        </w:tabs>
        <w:spacing w:before="15" w:line="268" w:lineRule="auto"/>
        <w:ind w:right="286" w:firstLine="719"/>
        <w:rPr>
          <w:sz w:val="24"/>
        </w:rPr>
      </w:pPr>
      <w:r>
        <w:rPr>
          <w:sz w:val="24"/>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EC3DAF" w:rsidRDefault="00053F2E">
      <w:pPr>
        <w:pStyle w:val="a4"/>
        <w:numPr>
          <w:ilvl w:val="3"/>
          <w:numId w:val="73"/>
        </w:numPr>
        <w:tabs>
          <w:tab w:val="left" w:pos="2669"/>
        </w:tabs>
        <w:spacing w:before="14" w:line="271" w:lineRule="auto"/>
        <w:ind w:left="720" w:right="297" w:firstLine="698"/>
        <w:rPr>
          <w:sz w:val="24"/>
        </w:rPr>
      </w:pPr>
      <w:r>
        <w:rPr>
          <w:sz w:val="24"/>
        </w:rPr>
        <w:t>рассказывать о буддийских писаниях, ламах, службах; смысле принятия, восьмеричном пути и карме;</w:t>
      </w:r>
    </w:p>
    <w:p w:rsidR="00EC3DAF" w:rsidRDefault="00053F2E">
      <w:pPr>
        <w:pStyle w:val="a4"/>
        <w:numPr>
          <w:ilvl w:val="3"/>
          <w:numId w:val="73"/>
        </w:numPr>
        <w:tabs>
          <w:tab w:val="left" w:pos="2149"/>
        </w:tabs>
        <w:spacing w:before="10" w:line="268" w:lineRule="auto"/>
        <w:ind w:right="291" w:firstLine="719"/>
        <w:rPr>
          <w:sz w:val="24"/>
        </w:rPr>
      </w:pPr>
      <w:r>
        <w:rPr>
          <w:sz w:val="24"/>
        </w:rPr>
        <w:t>рассказывать о назначении и устройстве буддийского храма, нормах поведения в храме, общения с мирскими последователями и ламами;</w:t>
      </w:r>
    </w:p>
    <w:p w:rsidR="00EC3DAF" w:rsidRDefault="00053F2E">
      <w:pPr>
        <w:pStyle w:val="a4"/>
        <w:numPr>
          <w:ilvl w:val="3"/>
          <w:numId w:val="73"/>
        </w:numPr>
        <w:tabs>
          <w:tab w:val="left" w:pos="2150"/>
        </w:tabs>
        <w:ind w:left="2150" w:hanging="707"/>
        <w:rPr>
          <w:sz w:val="24"/>
        </w:rPr>
      </w:pPr>
      <w:r>
        <w:rPr>
          <w:sz w:val="24"/>
        </w:rPr>
        <w:t>рассказывать</w:t>
      </w:r>
      <w:r>
        <w:rPr>
          <w:spacing w:val="-3"/>
          <w:sz w:val="24"/>
        </w:rPr>
        <w:t xml:space="preserve"> </w:t>
      </w:r>
      <w:r>
        <w:rPr>
          <w:sz w:val="24"/>
        </w:rPr>
        <w:t>о</w:t>
      </w:r>
      <w:r>
        <w:rPr>
          <w:spacing w:val="-4"/>
          <w:sz w:val="24"/>
        </w:rPr>
        <w:t xml:space="preserve"> </w:t>
      </w:r>
      <w:r>
        <w:rPr>
          <w:sz w:val="24"/>
        </w:rPr>
        <w:t>праздниках</w:t>
      </w:r>
      <w:r>
        <w:rPr>
          <w:spacing w:val="-1"/>
          <w:sz w:val="24"/>
        </w:rPr>
        <w:t xml:space="preserve"> </w:t>
      </w:r>
      <w:r>
        <w:rPr>
          <w:sz w:val="24"/>
        </w:rPr>
        <w:t>в</w:t>
      </w:r>
      <w:r>
        <w:rPr>
          <w:spacing w:val="-5"/>
          <w:sz w:val="24"/>
        </w:rPr>
        <w:t xml:space="preserve"> </w:t>
      </w:r>
      <w:r>
        <w:rPr>
          <w:sz w:val="24"/>
        </w:rPr>
        <w:t>буддизме,</w:t>
      </w:r>
      <w:r>
        <w:rPr>
          <w:spacing w:val="-3"/>
          <w:sz w:val="24"/>
        </w:rPr>
        <w:t xml:space="preserve"> </w:t>
      </w:r>
      <w:r>
        <w:rPr>
          <w:spacing w:val="-2"/>
          <w:sz w:val="24"/>
        </w:rPr>
        <w:t>аскезе;</w:t>
      </w:r>
    </w:p>
    <w:p w:rsidR="00EC3DAF" w:rsidRDefault="00053F2E">
      <w:pPr>
        <w:pStyle w:val="a4"/>
        <w:numPr>
          <w:ilvl w:val="3"/>
          <w:numId w:val="73"/>
        </w:numPr>
        <w:tabs>
          <w:tab w:val="left" w:pos="2149"/>
        </w:tabs>
        <w:spacing w:before="48" w:line="268" w:lineRule="auto"/>
        <w:ind w:right="293" w:firstLine="719"/>
        <w:rPr>
          <w:sz w:val="24"/>
        </w:rPr>
      </w:pPr>
      <w:r>
        <w:rPr>
          <w:sz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сѐстрам, старшим по возрасту, предкам; буддийских семейных ценностей;</w:t>
      </w:r>
    </w:p>
    <w:p w:rsidR="00EC3DAF" w:rsidRDefault="00053F2E">
      <w:pPr>
        <w:pStyle w:val="a4"/>
        <w:numPr>
          <w:ilvl w:val="3"/>
          <w:numId w:val="73"/>
        </w:numPr>
        <w:tabs>
          <w:tab w:val="left" w:pos="2149"/>
        </w:tabs>
        <w:spacing w:before="14" w:line="268" w:lineRule="auto"/>
        <w:ind w:right="291" w:firstLine="719"/>
        <w:rPr>
          <w:sz w:val="24"/>
        </w:rPr>
      </w:pPr>
      <w:r>
        <w:rPr>
          <w:sz w:val="24"/>
        </w:rPr>
        <w:t>распознавать буддийскую символику, объяснять своими словами еѐ смысл и значение в буддийской культуре;</w:t>
      </w:r>
    </w:p>
    <w:p w:rsidR="00EC3DAF" w:rsidRDefault="00053F2E">
      <w:pPr>
        <w:pStyle w:val="a4"/>
        <w:numPr>
          <w:ilvl w:val="3"/>
          <w:numId w:val="73"/>
        </w:numPr>
        <w:tabs>
          <w:tab w:val="left" w:pos="2150"/>
        </w:tabs>
        <w:spacing w:before="15"/>
        <w:ind w:left="2150" w:hanging="707"/>
        <w:rPr>
          <w:sz w:val="24"/>
        </w:rPr>
      </w:pPr>
      <w:r>
        <w:rPr>
          <w:sz w:val="24"/>
        </w:rPr>
        <w:t>рассказывать</w:t>
      </w:r>
      <w:r>
        <w:rPr>
          <w:spacing w:val="-5"/>
          <w:sz w:val="24"/>
        </w:rPr>
        <w:t xml:space="preserve"> </w:t>
      </w:r>
      <w:r>
        <w:rPr>
          <w:sz w:val="24"/>
        </w:rPr>
        <w:t>о</w:t>
      </w:r>
      <w:r>
        <w:rPr>
          <w:spacing w:val="-3"/>
          <w:sz w:val="24"/>
        </w:rPr>
        <w:t xml:space="preserve"> </w:t>
      </w:r>
      <w:r>
        <w:rPr>
          <w:sz w:val="24"/>
        </w:rPr>
        <w:t>художественной</w:t>
      </w:r>
      <w:r>
        <w:rPr>
          <w:spacing w:val="-5"/>
          <w:sz w:val="24"/>
        </w:rPr>
        <w:t xml:space="preserve"> </w:t>
      </w:r>
      <w:r>
        <w:rPr>
          <w:sz w:val="24"/>
        </w:rPr>
        <w:t>культуре</w:t>
      </w:r>
      <w:r>
        <w:rPr>
          <w:spacing w:val="-3"/>
          <w:sz w:val="24"/>
        </w:rPr>
        <w:t xml:space="preserve"> </w:t>
      </w:r>
      <w:r>
        <w:rPr>
          <w:sz w:val="24"/>
        </w:rPr>
        <w:t>в</w:t>
      </w:r>
      <w:r>
        <w:rPr>
          <w:spacing w:val="-4"/>
          <w:sz w:val="24"/>
        </w:rPr>
        <w:t xml:space="preserve"> </w:t>
      </w:r>
      <w:r>
        <w:rPr>
          <w:sz w:val="24"/>
        </w:rPr>
        <w:t>буддийской</w:t>
      </w:r>
      <w:r>
        <w:rPr>
          <w:spacing w:val="-3"/>
          <w:sz w:val="24"/>
        </w:rPr>
        <w:t xml:space="preserve"> </w:t>
      </w:r>
      <w:r>
        <w:rPr>
          <w:spacing w:val="-2"/>
          <w:sz w:val="24"/>
        </w:rPr>
        <w:t>традиции;</w:t>
      </w:r>
    </w:p>
    <w:p w:rsidR="00EC3DAF" w:rsidRDefault="00053F2E">
      <w:pPr>
        <w:pStyle w:val="a4"/>
        <w:numPr>
          <w:ilvl w:val="3"/>
          <w:numId w:val="73"/>
        </w:numPr>
        <w:tabs>
          <w:tab w:val="left" w:pos="2149"/>
        </w:tabs>
        <w:spacing w:before="48" w:line="268" w:lineRule="auto"/>
        <w:ind w:right="291" w:firstLine="719"/>
        <w:rPr>
          <w:sz w:val="24"/>
        </w:rPr>
      </w:pPr>
      <w:r>
        <w:rPr>
          <w:sz w:val="24"/>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EC3DAF" w:rsidRDefault="00053F2E">
      <w:pPr>
        <w:pStyle w:val="a4"/>
        <w:numPr>
          <w:ilvl w:val="3"/>
          <w:numId w:val="73"/>
        </w:numPr>
        <w:tabs>
          <w:tab w:val="left" w:pos="2149"/>
        </w:tabs>
        <w:spacing w:before="14" w:line="268" w:lineRule="auto"/>
        <w:ind w:right="287" w:firstLine="719"/>
        <w:rPr>
          <w:sz w:val="24"/>
        </w:rPr>
      </w:pPr>
      <w:r>
        <w:rPr>
          <w:sz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еѐ результатов;</w:t>
      </w:r>
    </w:p>
    <w:p w:rsidR="00EC3DAF" w:rsidRDefault="00053F2E">
      <w:pPr>
        <w:pStyle w:val="a4"/>
        <w:numPr>
          <w:ilvl w:val="3"/>
          <w:numId w:val="73"/>
        </w:numPr>
        <w:tabs>
          <w:tab w:val="left" w:pos="2149"/>
        </w:tabs>
        <w:spacing w:line="268" w:lineRule="auto"/>
        <w:ind w:right="285" w:firstLine="719"/>
        <w:rPr>
          <w:sz w:val="24"/>
        </w:rPr>
      </w:pPr>
      <w:r>
        <w:rPr>
          <w:sz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w:t>
      </w:r>
      <w:r>
        <w:rPr>
          <w:spacing w:val="-2"/>
          <w:sz w:val="24"/>
        </w:rPr>
        <w:t>совести;</w:t>
      </w:r>
    </w:p>
    <w:p w:rsidR="00EC3DAF" w:rsidRDefault="00053F2E">
      <w:pPr>
        <w:pStyle w:val="a4"/>
        <w:numPr>
          <w:ilvl w:val="3"/>
          <w:numId w:val="73"/>
        </w:numPr>
        <w:tabs>
          <w:tab w:val="left" w:pos="2149"/>
        </w:tabs>
        <w:spacing w:before="13" w:line="268" w:lineRule="auto"/>
        <w:ind w:right="290" w:firstLine="719"/>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w:t>
      </w:r>
      <w:r>
        <w:rPr>
          <w:spacing w:val="40"/>
          <w:sz w:val="24"/>
        </w:rPr>
        <w:t xml:space="preserve"> </w:t>
      </w:r>
      <w:r>
        <w:rPr>
          <w:sz w:val="24"/>
        </w:rPr>
        <w:t>любви к Отечеству, нашей общей Родине - России; приводить примеры сотрудничества последователей традиционных религий;</w:t>
      </w:r>
    </w:p>
    <w:p w:rsidR="00EC3DAF" w:rsidRDefault="00053F2E">
      <w:pPr>
        <w:pStyle w:val="a4"/>
        <w:numPr>
          <w:ilvl w:val="3"/>
          <w:numId w:val="73"/>
        </w:numPr>
        <w:tabs>
          <w:tab w:val="left" w:pos="2149"/>
        </w:tabs>
        <w:spacing w:line="268" w:lineRule="auto"/>
        <w:ind w:right="287" w:firstLine="719"/>
        <w:rPr>
          <w:sz w:val="24"/>
        </w:rPr>
      </w:pPr>
      <w:r>
        <w:rPr>
          <w:sz w:val="24"/>
        </w:rPr>
        <w:t>называть традиционные религии в России (не менее трѐх, кроме изучаемой), народы России, для которых традиционными религиями исторически являются православие, ислам, буддизм, иудаизм;</w:t>
      </w:r>
    </w:p>
    <w:p w:rsidR="00EC3DAF" w:rsidRDefault="00053F2E">
      <w:pPr>
        <w:pStyle w:val="a4"/>
        <w:numPr>
          <w:ilvl w:val="3"/>
          <w:numId w:val="73"/>
        </w:numPr>
        <w:tabs>
          <w:tab w:val="left" w:pos="2149"/>
        </w:tabs>
        <w:spacing w:line="268" w:lineRule="auto"/>
        <w:ind w:right="293" w:firstLine="719"/>
        <w:rPr>
          <w:sz w:val="24"/>
        </w:rPr>
      </w:pPr>
      <w:r>
        <w:rPr>
          <w:sz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EC3DAF" w:rsidRDefault="00EC3DAF">
      <w:pPr>
        <w:pStyle w:val="a3"/>
        <w:spacing w:before="70"/>
        <w:ind w:left="0"/>
        <w:jc w:val="left"/>
      </w:pPr>
    </w:p>
    <w:p w:rsidR="00EC3DAF" w:rsidRDefault="00053F2E">
      <w:pPr>
        <w:pStyle w:val="2"/>
        <w:spacing w:before="1"/>
        <w:ind w:left="1433"/>
        <w:jc w:val="left"/>
      </w:pPr>
      <w:r>
        <w:t>Модуль</w:t>
      </w:r>
      <w:r>
        <w:rPr>
          <w:spacing w:val="-3"/>
        </w:rPr>
        <w:t xml:space="preserve"> </w:t>
      </w:r>
      <w:r>
        <w:t>«Основы</w:t>
      </w:r>
      <w:r>
        <w:rPr>
          <w:spacing w:val="-2"/>
        </w:rPr>
        <w:t xml:space="preserve"> </w:t>
      </w:r>
      <w:r>
        <w:t>иудейской</w:t>
      </w:r>
      <w:r>
        <w:rPr>
          <w:spacing w:val="-2"/>
        </w:rPr>
        <w:t xml:space="preserve"> культуры»</w:t>
      </w:r>
    </w:p>
    <w:p w:rsidR="00EC3DAF" w:rsidRDefault="00053F2E">
      <w:pPr>
        <w:pStyle w:val="a3"/>
        <w:spacing w:before="36"/>
        <w:ind w:left="1431"/>
        <w:jc w:val="left"/>
      </w:pPr>
      <w:r>
        <w:t>Предметные</w:t>
      </w:r>
      <w:r>
        <w:rPr>
          <w:spacing w:val="-7"/>
        </w:rPr>
        <w:t xml:space="preserve"> </w:t>
      </w:r>
      <w:r>
        <w:t>результаты</w:t>
      </w:r>
      <w:r>
        <w:rPr>
          <w:spacing w:val="-3"/>
        </w:rPr>
        <w:t xml:space="preserve"> </w:t>
      </w:r>
      <w:r>
        <w:t>освоения</w:t>
      </w:r>
      <w:r>
        <w:rPr>
          <w:spacing w:val="-3"/>
        </w:rPr>
        <w:t xml:space="preserve"> </w:t>
      </w:r>
      <w:r>
        <w:t>образовательной</w:t>
      </w:r>
      <w:r>
        <w:rPr>
          <w:spacing w:val="-5"/>
        </w:rPr>
        <w:t xml:space="preserve"> </w:t>
      </w:r>
      <w:r>
        <w:t>программы</w:t>
      </w:r>
      <w:r>
        <w:rPr>
          <w:spacing w:val="-2"/>
        </w:rPr>
        <w:t xml:space="preserve"> модуля</w:t>
      </w:r>
    </w:p>
    <w:p w:rsidR="00EC3DAF" w:rsidRDefault="00053F2E">
      <w:pPr>
        <w:pStyle w:val="a3"/>
        <w:spacing w:before="48"/>
        <w:ind w:left="1431"/>
        <w:jc w:val="left"/>
      </w:pPr>
      <w:r>
        <w:t>«Основы</w:t>
      </w:r>
      <w:r>
        <w:rPr>
          <w:spacing w:val="-6"/>
        </w:rPr>
        <w:t xml:space="preserve"> </w:t>
      </w:r>
      <w:r>
        <w:t>иудейской</w:t>
      </w:r>
      <w:r>
        <w:rPr>
          <w:spacing w:val="-3"/>
        </w:rPr>
        <w:t xml:space="preserve"> </w:t>
      </w:r>
      <w:r>
        <w:t>культуры»</w:t>
      </w:r>
      <w:r>
        <w:rPr>
          <w:spacing w:val="-9"/>
        </w:rPr>
        <w:t xml:space="preserve"> </w:t>
      </w:r>
      <w:r>
        <w:t>должны</w:t>
      </w:r>
      <w:r>
        <w:rPr>
          <w:spacing w:val="-4"/>
        </w:rPr>
        <w:t xml:space="preserve"> </w:t>
      </w:r>
      <w:r>
        <w:t>отражают</w:t>
      </w:r>
      <w:r>
        <w:rPr>
          <w:spacing w:val="-3"/>
        </w:rPr>
        <w:t xml:space="preserve"> </w:t>
      </w:r>
      <w:r>
        <w:t>сформированность</w:t>
      </w:r>
      <w:r>
        <w:rPr>
          <w:spacing w:val="-4"/>
        </w:rPr>
        <w:t xml:space="preserve"> </w:t>
      </w:r>
      <w:r>
        <w:rPr>
          <w:spacing w:val="-2"/>
        </w:rPr>
        <w:t>умений:</w:t>
      </w:r>
    </w:p>
    <w:p w:rsidR="00EC3DAF" w:rsidRDefault="00EC3DAF">
      <w:pPr>
        <w:pStyle w:val="a3"/>
        <w:jc w:val="left"/>
        <w:sectPr w:rsidR="00EC3DAF">
          <w:pgSz w:w="11910" w:h="16840"/>
          <w:pgMar w:top="1220" w:right="283" w:bottom="1000" w:left="566" w:header="0" w:footer="818" w:gutter="0"/>
          <w:cols w:space="720"/>
        </w:sectPr>
      </w:pPr>
    </w:p>
    <w:p w:rsidR="00EC3DAF" w:rsidRDefault="00EC3DAF" w:rsidP="00A2792A">
      <w:pPr>
        <w:pStyle w:val="a4"/>
        <w:tabs>
          <w:tab w:val="left" w:pos="1498"/>
        </w:tabs>
        <w:spacing w:before="74"/>
        <w:ind w:left="1498" w:firstLine="0"/>
        <w:jc w:val="left"/>
        <w:rPr>
          <w:sz w:val="24"/>
        </w:rPr>
      </w:pPr>
    </w:p>
    <w:p w:rsidR="00EC3DAF" w:rsidRDefault="00053F2E">
      <w:pPr>
        <w:pStyle w:val="a4"/>
        <w:numPr>
          <w:ilvl w:val="3"/>
          <w:numId w:val="73"/>
        </w:numPr>
        <w:tabs>
          <w:tab w:val="left" w:pos="2149"/>
        </w:tabs>
        <w:spacing w:before="276" w:line="268" w:lineRule="auto"/>
        <w:ind w:right="286" w:firstLine="719"/>
        <w:rPr>
          <w:sz w:val="24"/>
        </w:rPr>
      </w:pPr>
      <w:r>
        <w:rPr>
          <w:sz w:val="24"/>
        </w:rPr>
        <w:t>выражать своими словами первоначальное понимание сущности духовного развития</w:t>
      </w:r>
      <w:r>
        <w:rPr>
          <w:spacing w:val="-1"/>
          <w:sz w:val="24"/>
        </w:rPr>
        <w:t xml:space="preserve"> </w:t>
      </w:r>
      <w:r>
        <w:rPr>
          <w:sz w:val="24"/>
        </w:rPr>
        <w:t>как</w:t>
      </w:r>
      <w:r>
        <w:rPr>
          <w:spacing w:val="-1"/>
          <w:sz w:val="24"/>
        </w:rPr>
        <w:t xml:space="preserve"> </w:t>
      </w:r>
      <w:r>
        <w:rPr>
          <w:sz w:val="24"/>
        </w:rPr>
        <w:t>осознания</w:t>
      </w:r>
      <w:r>
        <w:rPr>
          <w:spacing w:val="-4"/>
          <w:sz w:val="24"/>
        </w:rPr>
        <w:t xml:space="preserve"> </w:t>
      </w:r>
      <w:r>
        <w:rPr>
          <w:sz w:val="24"/>
        </w:rPr>
        <w:t>и усвоения</w:t>
      </w:r>
      <w:r>
        <w:rPr>
          <w:spacing w:val="-1"/>
          <w:sz w:val="24"/>
        </w:rPr>
        <w:t xml:space="preserve"> </w:t>
      </w:r>
      <w:r>
        <w:rPr>
          <w:sz w:val="24"/>
        </w:rPr>
        <w:t>человеком значимых для</w:t>
      </w:r>
      <w:r>
        <w:rPr>
          <w:spacing w:val="-1"/>
          <w:sz w:val="24"/>
        </w:rPr>
        <w:t xml:space="preserve"> </w:t>
      </w:r>
      <w:r>
        <w:rPr>
          <w:sz w:val="24"/>
        </w:rPr>
        <w:t>жизни представлений о</w:t>
      </w:r>
      <w:r>
        <w:rPr>
          <w:spacing w:val="-1"/>
          <w:sz w:val="24"/>
        </w:rPr>
        <w:t xml:space="preserve"> </w:t>
      </w:r>
      <w:r>
        <w:rPr>
          <w:sz w:val="24"/>
        </w:rPr>
        <w:t>себе,</w:t>
      </w:r>
      <w:r>
        <w:rPr>
          <w:spacing w:val="-1"/>
          <w:sz w:val="24"/>
        </w:rPr>
        <w:t xml:space="preserve"> </w:t>
      </w:r>
      <w:r>
        <w:rPr>
          <w:sz w:val="24"/>
        </w:rPr>
        <w:t>людях, окружающей действительности;</w:t>
      </w:r>
    </w:p>
    <w:p w:rsidR="00EC3DAF" w:rsidRDefault="00053F2E">
      <w:pPr>
        <w:pStyle w:val="a4"/>
        <w:numPr>
          <w:ilvl w:val="3"/>
          <w:numId w:val="73"/>
        </w:numPr>
        <w:tabs>
          <w:tab w:val="left" w:pos="2149"/>
          <w:tab w:val="left" w:pos="5031"/>
        </w:tabs>
        <w:spacing w:line="268" w:lineRule="auto"/>
        <w:ind w:left="1431" w:right="1953" w:firstLine="11"/>
        <w:rPr>
          <w:sz w:val="24"/>
        </w:rPr>
      </w:pPr>
      <w:r>
        <w:rPr>
          <w:sz w:val="24"/>
        </w:rPr>
        <w:t>выражать</w:t>
      </w:r>
      <w:r>
        <w:rPr>
          <w:spacing w:val="80"/>
          <w:w w:val="150"/>
          <w:sz w:val="24"/>
        </w:rPr>
        <w:t xml:space="preserve">  </w:t>
      </w:r>
      <w:r>
        <w:rPr>
          <w:sz w:val="24"/>
        </w:rPr>
        <w:t>своими</w:t>
      </w:r>
      <w:r>
        <w:rPr>
          <w:sz w:val="24"/>
        </w:rPr>
        <w:tab/>
        <w:t xml:space="preserve">словами понимание значимости </w:t>
      </w:r>
      <w:r>
        <w:rPr>
          <w:spacing w:val="-2"/>
          <w:sz w:val="24"/>
        </w:rPr>
        <w:t>нравственного</w:t>
      </w:r>
    </w:p>
    <w:p w:rsidR="00EC3DAF" w:rsidRDefault="00053F2E">
      <w:pPr>
        <w:pStyle w:val="a3"/>
        <w:spacing w:before="15"/>
        <w:ind w:left="723"/>
      </w:pPr>
      <w:r>
        <w:t>совершенствования</w:t>
      </w:r>
      <w:r>
        <w:rPr>
          <w:spacing w:val="-6"/>
        </w:rPr>
        <w:t xml:space="preserve"> </w:t>
      </w:r>
      <w:r>
        <w:t>и</w:t>
      </w:r>
      <w:r>
        <w:rPr>
          <w:spacing w:val="-4"/>
        </w:rPr>
        <w:t xml:space="preserve"> </w:t>
      </w:r>
      <w:r>
        <w:t>роли</w:t>
      </w:r>
      <w:r>
        <w:rPr>
          <w:spacing w:val="-3"/>
        </w:rPr>
        <w:t xml:space="preserve"> </w:t>
      </w:r>
      <w:r>
        <w:t>в</w:t>
      </w:r>
      <w:r>
        <w:rPr>
          <w:spacing w:val="-5"/>
        </w:rPr>
        <w:t xml:space="preserve"> </w:t>
      </w:r>
      <w:r>
        <w:t>этом</w:t>
      </w:r>
      <w:r>
        <w:rPr>
          <w:spacing w:val="-4"/>
        </w:rPr>
        <w:t xml:space="preserve"> </w:t>
      </w:r>
      <w:r>
        <w:t>личных усилий</w:t>
      </w:r>
      <w:r>
        <w:rPr>
          <w:spacing w:val="-4"/>
        </w:rPr>
        <w:t xml:space="preserve"> </w:t>
      </w:r>
      <w:r>
        <w:t>человека,</w:t>
      </w:r>
      <w:r>
        <w:rPr>
          <w:spacing w:val="-4"/>
        </w:rPr>
        <w:t xml:space="preserve"> </w:t>
      </w:r>
      <w:r>
        <w:t>приводить</w:t>
      </w:r>
      <w:r>
        <w:rPr>
          <w:spacing w:val="-1"/>
        </w:rPr>
        <w:t xml:space="preserve"> </w:t>
      </w:r>
      <w:r>
        <w:rPr>
          <w:spacing w:val="-2"/>
        </w:rPr>
        <w:t>примеры;</w:t>
      </w:r>
    </w:p>
    <w:p w:rsidR="00EC3DAF" w:rsidRDefault="00053F2E">
      <w:pPr>
        <w:pStyle w:val="a4"/>
        <w:numPr>
          <w:ilvl w:val="3"/>
          <w:numId w:val="73"/>
        </w:numPr>
        <w:tabs>
          <w:tab w:val="left" w:pos="2149"/>
        </w:tabs>
        <w:spacing w:before="46" w:line="268" w:lineRule="auto"/>
        <w:ind w:right="289" w:firstLine="719"/>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C3DAF" w:rsidRDefault="00053F2E">
      <w:pPr>
        <w:pStyle w:val="a4"/>
        <w:numPr>
          <w:ilvl w:val="3"/>
          <w:numId w:val="73"/>
        </w:numPr>
        <w:tabs>
          <w:tab w:val="left" w:pos="2149"/>
        </w:tabs>
        <w:spacing w:line="268" w:lineRule="auto"/>
        <w:ind w:right="292" w:firstLine="719"/>
        <w:rPr>
          <w:sz w:val="24"/>
        </w:rPr>
      </w:pPr>
      <w:r>
        <w:rPr>
          <w:sz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EC3DAF" w:rsidRDefault="00053F2E">
      <w:pPr>
        <w:pStyle w:val="a4"/>
        <w:numPr>
          <w:ilvl w:val="3"/>
          <w:numId w:val="73"/>
        </w:numPr>
        <w:tabs>
          <w:tab w:val="left" w:pos="2149"/>
        </w:tabs>
        <w:spacing w:before="13" w:line="268" w:lineRule="auto"/>
        <w:ind w:right="288" w:firstLine="719"/>
        <w:rPr>
          <w:sz w:val="24"/>
        </w:rPr>
      </w:pPr>
      <w:r>
        <w:rPr>
          <w:sz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EC3DAF" w:rsidRDefault="00053F2E">
      <w:pPr>
        <w:pStyle w:val="a3"/>
        <w:spacing w:before="17" w:line="266" w:lineRule="auto"/>
        <w:ind w:left="723" w:right="292" w:firstLine="1415"/>
      </w:pPr>
      <w:r>
        <w:t>первоначальный опыт осмысления и нравственной оценки поступков, поведения (своих и других людей) с позиций иудейской этики;</w:t>
      </w:r>
    </w:p>
    <w:p w:rsidR="00EC3DAF" w:rsidRDefault="00053F2E">
      <w:pPr>
        <w:pStyle w:val="a4"/>
        <w:numPr>
          <w:ilvl w:val="3"/>
          <w:numId w:val="73"/>
        </w:numPr>
        <w:tabs>
          <w:tab w:val="left" w:pos="2149"/>
        </w:tabs>
        <w:spacing w:before="19" w:line="268" w:lineRule="auto"/>
        <w:ind w:right="292" w:firstLine="719"/>
        <w:rPr>
          <w:sz w:val="24"/>
        </w:rPr>
      </w:pPr>
      <w:r>
        <w:rPr>
          <w:sz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EC3DAF" w:rsidRDefault="00053F2E">
      <w:pPr>
        <w:pStyle w:val="a4"/>
        <w:numPr>
          <w:ilvl w:val="3"/>
          <w:numId w:val="73"/>
        </w:numPr>
        <w:tabs>
          <w:tab w:val="left" w:pos="2149"/>
        </w:tabs>
        <w:spacing w:before="15" w:line="268" w:lineRule="auto"/>
        <w:ind w:right="291" w:firstLine="719"/>
        <w:rPr>
          <w:sz w:val="24"/>
        </w:rPr>
      </w:pPr>
      <w:r>
        <w:rPr>
          <w:sz w:val="24"/>
        </w:rPr>
        <w:t>рассказывать о священных текстах иудаизма - Торе и Танахе, о Талмуде, произведениях выдающихся деятелей иудаизма, богослужениях, молитвах;</w:t>
      </w:r>
    </w:p>
    <w:p w:rsidR="00EC3DAF" w:rsidRDefault="00053F2E">
      <w:pPr>
        <w:pStyle w:val="a4"/>
        <w:numPr>
          <w:ilvl w:val="3"/>
          <w:numId w:val="73"/>
        </w:numPr>
        <w:tabs>
          <w:tab w:val="left" w:pos="2149"/>
        </w:tabs>
        <w:spacing w:before="13" w:line="268" w:lineRule="auto"/>
        <w:ind w:right="284" w:firstLine="719"/>
        <w:rPr>
          <w:sz w:val="24"/>
        </w:rPr>
      </w:pPr>
      <w:r>
        <w:rPr>
          <w:sz w:val="24"/>
        </w:rPr>
        <w:t>рассказывать о назначении и устройстве синагоги, о раввинах, нормах поведения в синагоге, общения с мирянами и раввинами;</w:t>
      </w:r>
    </w:p>
    <w:p w:rsidR="00EC3DAF" w:rsidRDefault="00053F2E">
      <w:pPr>
        <w:pStyle w:val="a4"/>
        <w:numPr>
          <w:ilvl w:val="3"/>
          <w:numId w:val="73"/>
        </w:numPr>
        <w:tabs>
          <w:tab w:val="left" w:pos="2149"/>
        </w:tabs>
        <w:spacing w:line="268" w:lineRule="auto"/>
        <w:ind w:right="289" w:firstLine="719"/>
        <w:rPr>
          <w:sz w:val="24"/>
        </w:rPr>
      </w:pPr>
      <w:r>
        <w:rPr>
          <w:sz w:val="24"/>
        </w:rPr>
        <w:t>рассказывать об иудейских праздниках (не менее четырѐх, включая Рош-а-Шана, Йом-Киппур, Суккот, Песах), постах, назначении поста;</w:t>
      </w:r>
    </w:p>
    <w:p w:rsidR="00EC3DAF" w:rsidRDefault="00053F2E">
      <w:pPr>
        <w:pStyle w:val="a4"/>
        <w:numPr>
          <w:ilvl w:val="3"/>
          <w:numId w:val="73"/>
        </w:numPr>
        <w:tabs>
          <w:tab w:val="left" w:pos="2149"/>
        </w:tabs>
        <w:spacing w:before="15" w:line="268" w:lineRule="auto"/>
        <w:ind w:right="293" w:firstLine="719"/>
        <w:rPr>
          <w:sz w:val="24"/>
        </w:rPr>
      </w:pPr>
      <w:r>
        <w:rPr>
          <w:sz w:val="24"/>
        </w:rPr>
        <w:t>раскрывать основное содержание норм отношений в еврейской семье,</w:t>
      </w:r>
      <w:r>
        <w:rPr>
          <w:spacing w:val="40"/>
          <w:sz w:val="24"/>
        </w:rPr>
        <w:t xml:space="preserve"> </w:t>
      </w:r>
      <w:r>
        <w:rPr>
          <w:sz w:val="24"/>
        </w:rPr>
        <w:t>обязанностей и ответственности членов семьи, отношений детей к отцу, матери, братьям и сѐстрам, старшим по возрасту, предкам; иудейских традиционных семейных ценностей;</w:t>
      </w:r>
    </w:p>
    <w:p w:rsidR="00EC3DAF" w:rsidRDefault="00053F2E">
      <w:pPr>
        <w:pStyle w:val="a4"/>
        <w:numPr>
          <w:ilvl w:val="3"/>
          <w:numId w:val="73"/>
        </w:numPr>
        <w:tabs>
          <w:tab w:val="left" w:pos="2151"/>
        </w:tabs>
        <w:spacing w:before="14" w:line="283" w:lineRule="auto"/>
        <w:ind w:right="1360" w:firstLine="719"/>
        <w:jc w:val="left"/>
        <w:rPr>
          <w:sz w:val="24"/>
        </w:rPr>
      </w:pPr>
      <w:r>
        <w:rPr>
          <w:sz w:val="24"/>
        </w:rPr>
        <w:t>распознавать</w:t>
      </w:r>
      <w:r>
        <w:rPr>
          <w:spacing w:val="-5"/>
          <w:sz w:val="24"/>
        </w:rPr>
        <w:t xml:space="preserve"> </w:t>
      </w:r>
      <w:r>
        <w:rPr>
          <w:sz w:val="24"/>
        </w:rPr>
        <w:t>иудейскую</w:t>
      </w:r>
      <w:r>
        <w:rPr>
          <w:spacing w:val="-6"/>
          <w:sz w:val="24"/>
        </w:rPr>
        <w:t xml:space="preserve"> </w:t>
      </w:r>
      <w:r>
        <w:rPr>
          <w:sz w:val="24"/>
        </w:rPr>
        <w:t>символику,</w:t>
      </w:r>
      <w:r>
        <w:rPr>
          <w:spacing w:val="-6"/>
          <w:sz w:val="24"/>
        </w:rPr>
        <w:t xml:space="preserve"> </w:t>
      </w:r>
      <w:r>
        <w:rPr>
          <w:sz w:val="24"/>
        </w:rPr>
        <w:t>объяснять</w:t>
      </w:r>
      <w:r>
        <w:rPr>
          <w:spacing w:val="-5"/>
          <w:sz w:val="24"/>
        </w:rPr>
        <w:t xml:space="preserve"> </w:t>
      </w:r>
      <w:r>
        <w:rPr>
          <w:sz w:val="24"/>
        </w:rPr>
        <w:t>своими</w:t>
      </w:r>
      <w:r>
        <w:rPr>
          <w:spacing w:val="-6"/>
          <w:sz w:val="24"/>
        </w:rPr>
        <w:t xml:space="preserve"> </w:t>
      </w:r>
      <w:r>
        <w:rPr>
          <w:sz w:val="24"/>
        </w:rPr>
        <w:t>словами</w:t>
      </w:r>
      <w:r>
        <w:rPr>
          <w:spacing w:val="-6"/>
          <w:sz w:val="24"/>
        </w:rPr>
        <w:t xml:space="preserve"> </w:t>
      </w:r>
      <w:r>
        <w:rPr>
          <w:sz w:val="24"/>
        </w:rPr>
        <w:t>еѐ</w:t>
      </w:r>
      <w:r>
        <w:rPr>
          <w:spacing w:val="-7"/>
          <w:sz w:val="24"/>
        </w:rPr>
        <w:t xml:space="preserve"> </w:t>
      </w:r>
      <w:r>
        <w:rPr>
          <w:sz w:val="24"/>
        </w:rPr>
        <w:t>смысл (магендовид) и значение в еврейской культуре;</w:t>
      </w:r>
    </w:p>
    <w:p w:rsidR="00EC3DAF" w:rsidRDefault="00053F2E">
      <w:pPr>
        <w:pStyle w:val="a4"/>
        <w:numPr>
          <w:ilvl w:val="3"/>
          <w:numId w:val="73"/>
        </w:numPr>
        <w:tabs>
          <w:tab w:val="left" w:pos="2151"/>
        </w:tabs>
        <w:spacing w:before="0" w:line="266" w:lineRule="auto"/>
        <w:ind w:right="293" w:firstLine="719"/>
        <w:jc w:val="left"/>
        <w:rPr>
          <w:sz w:val="24"/>
        </w:rPr>
      </w:pPr>
      <w:r>
        <w:rPr>
          <w:sz w:val="24"/>
        </w:rPr>
        <w:t>рассказывать</w:t>
      </w:r>
      <w:r>
        <w:rPr>
          <w:spacing w:val="40"/>
          <w:sz w:val="24"/>
        </w:rPr>
        <w:t xml:space="preserve"> </w:t>
      </w:r>
      <w:r>
        <w:rPr>
          <w:sz w:val="24"/>
        </w:rPr>
        <w:t>о</w:t>
      </w:r>
      <w:r>
        <w:rPr>
          <w:spacing w:val="40"/>
          <w:sz w:val="24"/>
        </w:rPr>
        <w:t xml:space="preserve"> </w:t>
      </w:r>
      <w:r>
        <w:rPr>
          <w:sz w:val="24"/>
        </w:rPr>
        <w:t>художественной</w:t>
      </w:r>
      <w:r>
        <w:rPr>
          <w:spacing w:val="40"/>
          <w:sz w:val="24"/>
        </w:rPr>
        <w:t xml:space="preserve"> </w:t>
      </w:r>
      <w:r>
        <w:rPr>
          <w:sz w:val="24"/>
        </w:rPr>
        <w:t>культуре</w:t>
      </w:r>
      <w:r>
        <w:rPr>
          <w:spacing w:val="40"/>
          <w:sz w:val="24"/>
        </w:rPr>
        <w:t xml:space="preserve"> </w:t>
      </w:r>
      <w:r>
        <w:rPr>
          <w:sz w:val="24"/>
        </w:rPr>
        <w:t>в</w:t>
      </w:r>
      <w:r>
        <w:rPr>
          <w:spacing w:val="40"/>
          <w:sz w:val="24"/>
        </w:rPr>
        <w:t xml:space="preserve"> </w:t>
      </w:r>
      <w:r>
        <w:rPr>
          <w:sz w:val="24"/>
        </w:rPr>
        <w:t>иудейской</w:t>
      </w:r>
      <w:r>
        <w:rPr>
          <w:spacing w:val="40"/>
          <w:sz w:val="24"/>
        </w:rPr>
        <w:t xml:space="preserve"> </w:t>
      </w:r>
      <w:r>
        <w:rPr>
          <w:sz w:val="24"/>
        </w:rPr>
        <w:t>традиции,</w:t>
      </w:r>
      <w:r>
        <w:rPr>
          <w:spacing w:val="40"/>
          <w:sz w:val="24"/>
        </w:rPr>
        <w:t xml:space="preserve"> </w:t>
      </w:r>
      <w:r>
        <w:rPr>
          <w:sz w:val="24"/>
        </w:rPr>
        <w:t>каллиграфии, религиозных напевах, архитектуре, книжной миниатюре, религиозной атрибутике, одежде;</w:t>
      </w:r>
    </w:p>
    <w:p w:rsidR="00EC3DAF" w:rsidRDefault="00053F2E">
      <w:pPr>
        <w:pStyle w:val="a4"/>
        <w:numPr>
          <w:ilvl w:val="3"/>
          <w:numId w:val="73"/>
        </w:numPr>
        <w:tabs>
          <w:tab w:val="left" w:pos="2149"/>
        </w:tabs>
        <w:spacing w:line="268" w:lineRule="auto"/>
        <w:ind w:right="285" w:firstLine="719"/>
        <w:rPr>
          <w:sz w:val="24"/>
        </w:rPr>
      </w:pPr>
      <w:r>
        <w:rPr>
          <w:sz w:val="24"/>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EC3DAF" w:rsidRDefault="00053F2E">
      <w:pPr>
        <w:pStyle w:val="a4"/>
        <w:numPr>
          <w:ilvl w:val="3"/>
          <w:numId w:val="73"/>
        </w:numPr>
        <w:tabs>
          <w:tab w:val="left" w:pos="2149"/>
        </w:tabs>
        <w:spacing w:line="268" w:lineRule="auto"/>
        <w:ind w:right="287" w:firstLine="719"/>
        <w:rPr>
          <w:sz w:val="24"/>
        </w:rPr>
      </w:pPr>
      <w:r>
        <w:rPr>
          <w:sz w:val="24"/>
        </w:rPr>
        <w:t>первоначальный опыт поисковой, проектной деятельности по изучению</w:t>
      </w:r>
      <w:r>
        <w:rPr>
          <w:spacing w:val="40"/>
          <w:sz w:val="24"/>
        </w:rPr>
        <w:t xml:space="preserve"> </w:t>
      </w:r>
      <w:r>
        <w:rPr>
          <w:sz w:val="24"/>
        </w:rPr>
        <w:t>иудейского исторического и культурного наследия в своей местности, регионе (синагоги, кладбища, памятные и святые места), оформлению и представлению еѐ результатов;</w:t>
      </w:r>
    </w:p>
    <w:p w:rsidR="00EC3DAF" w:rsidRDefault="00053F2E">
      <w:pPr>
        <w:pStyle w:val="a4"/>
        <w:numPr>
          <w:ilvl w:val="3"/>
          <w:numId w:val="73"/>
        </w:numPr>
        <w:tabs>
          <w:tab w:val="left" w:pos="2149"/>
        </w:tabs>
        <w:spacing w:before="13" w:line="268" w:lineRule="auto"/>
        <w:ind w:right="285" w:firstLine="719"/>
        <w:rPr>
          <w:sz w:val="24"/>
        </w:rPr>
      </w:pPr>
      <w:r>
        <w:rPr>
          <w:sz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w:t>
      </w:r>
      <w:r>
        <w:rPr>
          <w:spacing w:val="-2"/>
          <w:sz w:val="24"/>
        </w:rPr>
        <w:t>совести;</w:t>
      </w:r>
    </w:p>
    <w:p w:rsidR="00EC3DAF" w:rsidRDefault="00EC3DAF">
      <w:pPr>
        <w:pStyle w:val="a4"/>
        <w:spacing w:line="268" w:lineRule="auto"/>
        <w:rPr>
          <w:sz w:val="24"/>
        </w:rPr>
        <w:sectPr w:rsidR="00EC3DAF">
          <w:pgSz w:w="11910" w:h="16840"/>
          <w:pgMar w:top="1220" w:right="283" w:bottom="1000" w:left="566" w:header="0" w:footer="818" w:gutter="0"/>
          <w:cols w:space="720"/>
        </w:sectPr>
      </w:pPr>
    </w:p>
    <w:p w:rsidR="00EC3DAF" w:rsidRDefault="00EC3DAF" w:rsidP="00A2792A">
      <w:pPr>
        <w:pStyle w:val="a4"/>
        <w:tabs>
          <w:tab w:val="left" w:pos="1498"/>
        </w:tabs>
        <w:spacing w:before="74"/>
        <w:ind w:left="1498" w:firstLine="0"/>
        <w:jc w:val="left"/>
        <w:rPr>
          <w:sz w:val="24"/>
        </w:rPr>
      </w:pPr>
    </w:p>
    <w:p w:rsidR="00EC3DAF" w:rsidRDefault="00053F2E">
      <w:pPr>
        <w:pStyle w:val="a4"/>
        <w:numPr>
          <w:ilvl w:val="3"/>
          <w:numId w:val="73"/>
        </w:numPr>
        <w:tabs>
          <w:tab w:val="left" w:pos="2149"/>
        </w:tabs>
        <w:spacing w:before="276" w:line="268" w:lineRule="auto"/>
        <w:ind w:right="290" w:firstLine="719"/>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w:t>
      </w:r>
      <w:r>
        <w:rPr>
          <w:spacing w:val="40"/>
          <w:sz w:val="24"/>
        </w:rPr>
        <w:t xml:space="preserve"> </w:t>
      </w:r>
      <w:r>
        <w:rPr>
          <w:sz w:val="24"/>
        </w:rPr>
        <w:t>любви к Отечеству, нашей общей Родине - России; приводить примеры сотрудничества последователей традиционных религий;</w:t>
      </w:r>
    </w:p>
    <w:p w:rsidR="00EC3DAF" w:rsidRDefault="00053F2E">
      <w:pPr>
        <w:pStyle w:val="a4"/>
        <w:numPr>
          <w:ilvl w:val="3"/>
          <w:numId w:val="73"/>
        </w:numPr>
        <w:tabs>
          <w:tab w:val="left" w:pos="2149"/>
        </w:tabs>
        <w:spacing w:before="17" w:line="268" w:lineRule="auto"/>
        <w:ind w:right="287" w:firstLine="719"/>
        <w:rPr>
          <w:sz w:val="24"/>
        </w:rPr>
      </w:pPr>
      <w:r>
        <w:rPr>
          <w:sz w:val="24"/>
        </w:rPr>
        <w:t>называть традиционные религии в России (не менее трѐх, кроме изучаемой), народы России, для которых традиционными религиями исторически являются православие, ислам, буддизм, иудаизм;</w:t>
      </w:r>
    </w:p>
    <w:p w:rsidR="00EC3DAF" w:rsidRDefault="00053F2E">
      <w:pPr>
        <w:pStyle w:val="a4"/>
        <w:numPr>
          <w:ilvl w:val="3"/>
          <w:numId w:val="73"/>
        </w:numPr>
        <w:tabs>
          <w:tab w:val="left" w:pos="2149"/>
        </w:tabs>
        <w:spacing w:before="14" w:line="268" w:lineRule="auto"/>
        <w:ind w:right="293" w:firstLine="719"/>
        <w:rPr>
          <w:sz w:val="24"/>
        </w:rPr>
      </w:pPr>
      <w:r>
        <w:rPr>
          <w:sz w:val="24"/>
        </w:rPr>
        <w:t>выражать своими словами понимание человеческого достоинства, ценности человеческой жизни в иудейской духовно- нравственной культуре, традиции.</w:t>
      </w:r>
    </w:p>
    <w:p w:rsidR="00EC3DAF" w:rsidRDefault="00EC3DAF">
      <w:pPr>
        <w:pStyle w:val="a3"/>
        <w:spacing w:before="73"/>
        <w:ind w:left="0"/>
        <w:jc w:val="left"/>
      </w:pPr>
    </w:p>
    <w:p w:rsidR="00EC3DAF" w:rsidRDefault="00053F2E">
      <w:pPr>
        <w:pStyle w:val="2"/>
        <w:ind w:left="1433"/>
        <w:jc w:val="left"/>
      </w:pPr>
      <w:r>
        <w:t>Модуль</w:t>
      </w:r>
      <w:r>
        <w:rPr>
          <w:spacing w:val="-5"/>
        </w:rPr>
        <w:t xml:space="preserve"> </w:t>
      </w:r>
      <w:r>
        <w:t>«Основы</w:t>
      </w:r>
      <w:r>
        <w:rPr>
          <w:spacing w:val="-2"/>
        </w:rPr>
        <w:t xml:space="preserve"> </w:t>
      </w:r>
      <w:r>
        <w:t>религиозных</w:t>
      </w:r>
      <w:r>
        <w:rPr>
          <w:spacing w:val="-3"/>
        </w:rPr>
        <w:t xml:space="preserve"> </w:t>
      </w:r>
      <w:r>
        <w:t>культур</w:t>
      </w:r>
      <w:r>
        <w:rPr>
          <w:spacing w:val="-2"/>
        </w:rPr>
        <w:t xml:space="preserve"> </w:t>
      </w:r>
      <w:r>
        <w:t>народов</w:t>
      </w:r>
      <w:r>
        <w:rPr>
          <w:spacing w:val="-2"/>
        </w:rPr>
        <w:t xml:space="preserve"> России»</w:t>
      </w:r>
    </w:p>
    <w:p w:rsidR="00EC3DAF" w:rsidRDefault="00053F2E">
      <w:pPr>
        <w:pStyle w:val="a3"/>
        <w:spacing w:before="36"/>
        <w:ind w:left="1431"/>
        <w:jc w:val="left"/>
      </w:pPr>
      <w:r>
        <w:t>Предметные</w:t>
      </w:r>
      <w:r>
        <w:rPr>
          <w:spacing w:val="-7"/>
        </w:rPr>
        <w:t xml:space="preserve"> </w:t>
      </w:r>
      <w:r>
        <w:t>результаты</w:t>
      </w:r>
      <w:r>
        <w:rPr>
          <w:spacing w:val="-3"/>
        </w:rPr>
        <w:t xml:space="preserve"> </w:t>
      </w:r>
      <w:r>
        <w:t>освоения</w:t>
      </w:r>
      <w:r>
        <w:rPr>
          <w:spacing w:val="-3"/>
        </w:rPr>
        <w:t xml:space="preserve"> </w:t>
      </w:r>
      <w:r>
        <w:t>образовательной</w:t>
      </w:r>
      <w:r>
        <w:rPr>
          <w:spacing w:val="-5"/>
        </w:rPr>
        <w:t xml:space="preserve"> </w:t>
      </w:r>
      <w:r>
        <w:t>программы</w:t>
      </w:r>
      <w:r>
        <w:rPr>
          <w:spacing w:val="-2"/>
        </w:rPr>
        <w:t xml:space="preserve"> модуля</w:t>
      </w:r>
    </w:p>
    <w:p w:rsidR="00EC3DAF" w:rsidRDefault="00053F2E">
      <w:pPr>
        <w:pStyle w:val="a3"/>
        <w:spacing w:before="48"/>
        <w:ind w:left="1431"/>
        <w:jc w:val="left"/>
      </w:pPr>
      <w:r>
        <w:t>«Основы</w:t>
      </w:r>
      <w:r>
        <w:rPr>
          <w:spacing w:val="-5"/>
        </w:rPr>
        <w:t xml:space="preserve"> </w:t>
      </w:r>
      <w:r>
        <w:t>религиозных</w:t>
      </w:r>
      <w:r>
        <w:rPr>
          <w:spacing w:val="-4"/>
        </w:rPr>
        <w:t xml:space="preserve"> </w:t>
      </w:r>
      <w:r>
        <w:t>культур</w:t>
      </w:r>
      <w:r>
        <w:rPr>
          <w:spacing w:val="-3"/>
        </w:rPr>
        <w:t xml:space="preserve"> </w:t>
      </w:r>
      <w:r>
        <w:t>народов</w:t>
      </w:r>
      <w:r>
        <w:rPr>
          <w:spacing w:val="-4"/>
        </w:rPr>
        <w:t xml:space="preserve"> </w:t>
      </w:r>
      <w:r>
        <w:t>России»</w:t>
      </w:r>
      <w:r>
        <w:rPr>
          <w:spacing w:val="-11"/>
        </w:rPr>
        <w:t xml:space="preserve"> </w:t>
      </w:r>
      <w:r>
        <w:t>отражают</w:t>
      </w:r>
      <w:r>
        <w:rPr>
          <w:spacing w:val="-2"/>
        </w:rPr>
        <w:t xml:space="preserve"> </w:t>
      </w:r>
      <w:r>
        <w:t xml:space="preserve">сформированность </w:t>
      </w:r>
      <w:r>
        <w:rPr>
          <w:spacing w:val="-2"/>
        </w:rPr>
        <w:t>умений:</w:t>
      </w:r>
    </w:p>
    <w:p w:rsidR="00EC3DAF" w:rsidRDefault="00053F2E">
      <w:pPr>
        <w:pStyle w:val="a4"/>
        <w:numPr>
          <w:ilvl w:val="3"/>
          <w:numId w:val="73"/>
        </w:numPr>
        <w:tabs>
          <w:tab w:val="left" w:pos="2151"/>
        </w:tabs>
        <w:spacing w:before="46"/>
        <w:ind w:left="2151" w:hanging="708"/>
        <w:jc w:val="left"/>
        <w:rPr>
          <w:sz w:val="24"/>
        </w:rPr>
      </w:pPr>
      <w:r>
        <w:rPr>
          <w:sz w:val="24"/>
        </w:rPr>
        <w:t>выражать</w:t>
      </w:r>
      <w:r>
        <w:rPr>
          <w:spacing w:val="-6"/>
          <w:sz w:val="24"/>
        </w:rPr>
        <w:t xml:space="preserve"> </w:t>
      </w:r>
      <w:r>
        <w:rPr>
          <w:sz w:val="24"/>
        </w:rPr>
        <w:t>своими</w:t>
      </w:r>
      <w:r>
        <w:rPr>
          <w:spacing w:val="-4"/>
          <w:sz w:val="24"/>
        </w:rPr>
        <w:t xml:space="preserve"> </w:t>
      </w:r>
      <w:r>
        <w:rPr>
          <w:sz w:val="24"/>
        </w:rPr>
        <w:t>словами</w:t>
      </w:r>
      <w:r>
        <w:rPr>
          <w:spacing w:val="-5"/>
          <w:sz w:val="24"/>
        </w:rPr>
        <w:t xml:space="preserve"> </w:t>
      </w:r>
      <w:r>
        <w:rPr>
          <w:sz w:val="24"/>
        </w:rPr>
        <w:t>первоначальное</w:t>
      </w:r>
      <w:r>
        <w:rPr>
          <w:spacing w:val="-5"/>
          <w:sz w:val="24"/>
        </w:rPr>
        <w:t xml:space="preserve"> </w:t>
      </w:r>
      <w:r>
        <w:rPr>
          <w:sz w:val="24"/>
        </w:rPr>
        <w:t>понимание</w:t>
      </w:r>
      <w:r>
        <w:rPr>
          <w:spacing w:val="-5"/>
          <w:sz w:val="24"/>
        </w:rPr>
        <w:t xml:space="preserve"> </w:t>
      </w:r>
      <w:r>
        <w:rPr>
          <w:sz w:val="24"/>
        </w:rPr>
        <w:t>сущности</w:t>
      </w:r>
      <w:r>
        <w:rPr>
          <w:spacing w:val="-3"/>
          <w:sz w:val="24"/>
        </w:rPr>
        <w:t xml:space="preserve"> </w:t>
      </w:r>
      <w:r>
        <w:rPr>
          <w:spacing w:val="-2"/>
          <w:sz w:val="24"/>
        </w:rPr>
        <w:t>духовного</w:t>
      </w:r>
    </w:p>
    <w:p w:rsidR="00EC3DAF" w:rsidRDefault="00053F2E">
      <w:pPr>
        <w:pStyle w:val="a3"/>
        <w:spacing w:before="48" w:line="268" w:lineRule="auto"/>
        <w:ind w:left="732" w:hanging="10"/>
        <w:jc w:val="left"/>
      </w:pPr>
      <w:r>
        <w:t>развития</w:t>
      </w:r>
      <w:r>
        <w:rPr>
          <w:spacing w:val="-1"/>
        </w:rPr>
        <w:t xml:space="preserve"> </w:t>
      </w:r>
      <w:r>
        <w:t>как</w:t>
      </w:r>
      <w:r>
        <w:rPr>
          <w:spacing w:val="-1"/>
        </w:rPr>
        <w:t xml:space="preserve"> </w:t>
      </w:r>
      <w:r>
        <w:t>осознания</w:t>
      </w:r>
      <w:r>
        <w:rPr>
          <w:spacing w:val="-4"/>
        </w:rPr>
        <w:t xml:space="preserve"> </w:t>
      </w:r>
      <w:r>
        <w:t>и усвоения</w:t>
      </w:r>
      <w:r>
        <w:rPr>
          <w:spacing w:val="-1"/>
        </w:rPr>
        <w:t xml:space="preserve"> </w:t>
      </w:r>
      <w:r>
        <w:t>человеком значимых для</w:t>
      </w:r>
      <w:r>
        <w:rPr>
          <w:spacing w:val="-1"/>
        </w:rPr>
        <w:t xml:space="preserve"> </w:t>
      </w:r>
      <w:r>
        <w:t>жизни представлений о</w:t>
      </w:r>
      <w:r>
        <w:rPr>
          <w:spacing w:val="-1"/>
        </w:rPr>
        <w:t xml:space="preserve"> </w:t>
      </w:r>
      <w:r>
        <w:t>себе,</w:t>
      </w:r>
      <w:r>
        <w:rPr>
          <w:spacing w:val="-1"/>
        </w:rPr>
        <w:t xml:space="preserve"> </w:t>
      </w:r>
      <w:r>
        <w:t>людях, окружающей действительности;</w:t>
      </w:r>
    </w:p>
    <w:p w:rsidR="00EC3DAF" w:rsidRDefault="00053F2E">
      <w:pPr>
        <w:pStyle w:val="a4"/>
        <w:numPr>
          <w:ilvl w:val="3"/>
          <w:numId w:val="73"/>
        </w:numPr>
        <w:tabs>
          <w:tab w:val="left" w:pos="2149"/>
          <w:tab w:val="left" w:pos="5031"/>
        </w:tabs>
        <w:spacing w:before="15"/>
        <w:ind w:left="2149" w:hanging="697"/>
        <w:rPr>
          <w:sz w:val="24"/>
        </w:rPr>
      </w:pPr>
      <w:r>
        <w:rPr>
          <w:sz w:val="24"/>
        </w:rPr>
        <w:t>выражать</w:t>
      </w:r>
      <w:r>
        <w:rPr>
          <w:spacing w:val="60"/>
          <w:w w:val="150"/>
          <w:sz w:val="24"/>
        </w:rPr>
        <w:t xml:space="preserve">   </w:t>
      </w:r>
      <w:r>
        <w:rPr>
          <w:spacing w:val="-2"/>
          <w:sz w:val="24"/>
        </w:rPr>
        <w:t>своими</w:t>
      </w:r>
      <w:r>
        <w:rPr>
          <w:sz w:val="24"/>
        </w:rPr>
        <w:tab/>
        <w:t>словами</w:t>
      </w:r>
      <w:r>
        <w:rPr>
          <w:spacing w:val="57"/>
          <w:w w:val="150"/>
          <w:sz w:val="24"/>
        </w:rPr>
        <w:t xml:space="preserve">    </w:t>
      </w:r>
      <w:r>
        <w:rPr>
          <w:sz w:val="24"/>
        </w:rPr>
        <w:t>понимание</w:t>
      </w:r>
      <w:r>
        <w:rPr>
          <w:spacing w:val="65"/>
          <w:w w:val="150"/>
          <w:sz w:val="24"/>
        </w:rPr>
        <w:t xml:space="preserve">  </w:t>
      </w:r>
      <w:r>
        <w:rPr>
          <w:spacing w:val="-2"/>
          <w:sz w:val="24"/>
        </w:rPr>
        <w:t>значимости</w:t>
      </w:r>
    </w:p>
    <w:p w:rsidR="00EC3DAF" w:rsidRDefault="00053F2E">
      <w:pPr>
        <w:pStyle w:val="a3"/>
        <w:spacing w:before="34" w:line="268" w:lineRule="auto"/>
        <w:ind w:left="732" w:right="289" w:firstLine="698"/>
      </w:pPr>
      <w:r>
        <w:t>нравственного</w:t>
      </w:r>
      <w:r>
        <w:rPr>
          <w:spacing w:val="-1"/>
        </w:rPr>
        <w:t xml:space="preserve"> </w:t>
      </w:r>
      <w:r>
        <w:t>самосовершенствования</w:t>
      </w:r>
      <w:r>
        <w:rPr>
          <w:spacing w:val="-1"/>
        </w:rPr>
        <w:t xml:space="preserve"> </w:t>
      </w:r>
      <w:r>
        <w:t>и роли</w:t>
      </w:r>
      <w:r>
        <w:rPr>
          <w:spacing w:val="-2"/>
        </w:rPr>
        <w:t xml:space="preserve"> </w:t>
      </w:r>
      <w:r>
        <w:t>в</w:t>
      </w:r>
      <w:r>
        <w:rPr>
          <w:spacing w:val="-1"/>
        </w:rPr>
        <w:t xml:space="preserve"> </w:t>
      </w:r>
      <w:r>
        <w:t>этом</w:t>
      </w:r>
      <w:r>
        <w:rPr>
          <w:spacing w:val="-2"/>
        </w:rPr>
        <w:t xml:space="preserve"> </w:t>
      </w:r>
      <w:r>
        <w:t>личных усилий</w:t>
      </w:r>
      <w:r>
        <w:rPr>
          <w:spacing w:val="-2"/>
        </w:rPr>
        <w:t xml:space="preserve"> </w:t>
      </w:r>
      <w:r>
        <w:t>человека,</w:t>
      </w:r>
      <w:r>
        <w:rPr>
          <w:spacing w:val="-1"/>
        </w:rPr>
        <w:t xml:space="preserve"> </w:t>
      </w:r>
      <w:r>
        <w:t xml:space="preserve">приводить </w:t>
      </w:r>
      <w:r>
        <w:rPr>
          <w:spacing w:val="-2"/>
        </w:rPr>
        <w:t>примеры;</w:t>
      </w:r>
    </w:p>
    <w:p w:rsidR="00EC3DAF" w:rsidRDefault="00053F2E">
      <w:pPr>
        <w:pStyle w:val="a3"/>
        <w:tabs>
          <w:tab w:val="left" w:pos="8618"/>
        </w:tabs>
        <w:spacing w:before="13" w:line="268" w:lineRule="auto"/>
        <w:ind w:left="723" w:right="285" w:firstLine="719"/>
      </w:pPr>
      <w:r>
        <w:t>выражать понимание и принятие значения российских традиционных духовных и нравственных</w:t>
      </w:r>
      <w:r>
        <w:rPr>
          <w:spacing w:val="40"/>
        </w:rPr>
        <w:t xml:space="preserve"> </w:t>
      </w:r>
      <w:r>
        <w:t>ценностей,</w:t>
      </w:r>
      <w:r>
        <w:rPr>
          <w:spacing w:val="40"/>
        </w:rPr>
        <w:t xml:space="preserve"> </w:t>
      </w:r>
      <w:r>
        <w:t>духовно-нравственной</w:t>
      </w:r>
      <w:r>
        <w:rPr>
          <w:spacing w:val="40"/>
        </w:rPr>
        <w:t xml:space="preserve"> </w:t>
      </w:r>
      <w:r>
        <w:t>культуры</w:t>
      </w:r>
      <w:r>
        <w:rPr>
          <w:spacing w:val="40"/>
        </w:rPr>
        <w:t xml:space="preserve"> </w:t>
      </w:r>
      <w:r>
        <w:t>народов</w:t>
      </w:r>
      <w:r>
        <w:tab/>
        <w:t>России, российского общества как источника и основы духовного развития, нравственного совершенствования;</w:t>
      </w:r>
    </w:p>
    <w:p w:rsidR="00EC3DAF" w:rsidRDefault="00053F2E">
      <w:pPr>
        <w:pStyle w:val="a4"/>
        <w:numPr>
          <w:ilvl w:val="3"/>
          <w:numId w:val="73"/>
        </w:numPr>
        <w:tabs>
          <w:tab w:val="left" w:pos="2149"/>
        </w:tabs>
        <w:spacing w:line="268" w:lineRule="auto"/>
        <w:ind w:right="294" w:firstLine="719"/>
        <w:rPr>
          <w:sz w:val="24"/>
        </w:rPr>
      </w:pPr>
      <w:r>
        <w:rPr>
          <w:sz w:val="24"/>
        </w:rPr>
        <w:t>рассказывать о нравственных заповедях, нормах морали в традиционных религиях России</w:t>
      </w:r>
      <w:r>
        <w:rPr>
          <w:spacing w:val="-3"/>
          <w:sz w:val="24"/>
        </w:rPr>
        <w:t xml:space="preserve"> </w:t>
      </w:r>
      <w:r>
        <w:rPr>
          <w:sz w:val="24"/>
        </w:rPr>
        <w:t>(православие,</w:t>
      </w:r>
      <w:r>
        <w:rPr>
          <w:spacing w:val="-1"/>
          <w:sz w:val="24"/>
        </w:rPr>
        <w:t xml:space="preserve"> </w:t>
      </w:r>
      <w:r>
        <w:rPr>
          <w:sz w:val="24"/>
        </w:rPr>
        <w:t>ислам,</w:t>
      </w:r>
      <w:r>
        <w:rPr>
          <w:spacing w:val="-3"/>
          <w:sz w:val="24"/>
        </w:rPr>
        <w:t xml:space="preserve"> </w:t>
      </w:r>
      <w:r>
        <w:rPr>
          <w:sz w:val="24"/>
        </w:rPr>
        <w:t>буддизм,</w:t>
      </w:r>
      <w:r>
        <w:rPr>
          <w:spacing w:val="-3"/>
          <w:sz w:val="24"/>
        </w:rPr>
        <w:t xml:space="preserve"> </w:t>
      </w:r>
      <w:r>
        <w:rPr>
          <w:sz w:val="24"/>
        </w:rPr>
        <w:t>иудаизм),</w:t>
      </w:r>
      <w:r>
        <w:rPr>
          <w:spacing w:val="-3"/>
          <w:sz w:val="24"/>
        </w:rPr>
        <w:t xml:space="preserve"> </w:t>
      </w:r>
      <w:r>
        <w:rPr>
          <w:sz w:val="24"/>
        </w:rPr>
        <w:t>их</w:t>
      </w:r>
      <w:r>
        <w:rPr>
          <w:spacing w:val="-1"/>
          <w:sz w:val="24"/>
        </w:rPr>
        <w:t xml:space="preserve"> </w:t>
      </w:r>
      <w:r>
        <w:rPr>
          <w:sz w:val="24"/>
        </w:rPr>
        <w:t>значении</w:t>
      </w:r>
      <w:r>
        <w:rPr>
          <w:spacing w:val="-3"/>
          <w:sz w:val="24"/>
        </w:rPr>
        <w:t xml:space="preserve"> </w:t>
      </w:r>
      <w:r>
        <w:rPr>
          <w:sz w:val="24"/>
        </w:rPr>
        <w:t>в</w:t>
      </w:r>
      <w:r>
        <w:rPr>
          <w:spacing w:val="-4"/>
          <w:sz w:val="24"/>
        </w:rPr>
        <w:t xml:space="preserve"> </w:t>
      </w:r>
      <w:r>
        <w:rPr>
          <w:sz w:val="24"/>
        </w:rPr>
        <w:t>выстраивании</w:t>
      </w:r>
      <w:r>
        <w:rPr>
          <w:spacing w:val="-3"/>
          <w:sz w:val="24"/>
        </w:rPr>
        <w:t xml:space="preserve"> </w:t>
      </w:r>
      <w:r>
        <w:rPr>
          <w:sz w:val="24"/>
        </w:rPr>
        <w:t>отношений</w:t>
      </w:r>
      <w:r>
        <w:rPr>
          <w:spacing w:val="-3"/>
          <w:sz w:val="24"/>
        </w:rPr>
        <w:t xml:space="preserve"> </w:t>
      </w:r>
      <w:r>
        <w:rPr>
          <w:sz w:val="24"/>
        </w:rPr>
        <w:t>в</w:t>
      </w:r>
      <w:r>
        <w:rPr>
          <w:spacing w:val="-4"/>
          <w:sz w:val="24"/>
        </w:rPr>
        <w:t xml:space="preserve"> </w:t>
      </w:r>
      <w:r>
        <w:rPr>
          <w:sz w:val="24"/>
        </w:rPr>
        <w:t>семье, между людьми;</w:t>
      </w:r>
    </w:p>
    <w:p w:rsidR="00EC3DAF" w:rsidRDefault="00053F2E">
      <w:pPr>
        <w:pStyle w:val="a4"/>
        <w:numPr>
          <w:ilvl w:val="3"/>
          <w:numId w:val="73"/>
        </w:numPr>
        <w:tabs>
          <w:tab w:val="left" w:pos="2149"/>
        </w:tabs>
        <w:spacing w:before="14" w:line="268" w:lineRule="auto"/>
        <w:ind w:right="291" w:firstLine="719"/>
        <w:rPr>
          <w:sz w:val="24"/>
        </w:rPr>
      </w:pPr>
      <w:r>
        <w:rPr>
          <w:sz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w:t>
      </w:r>
      <w:r>
        <w:rPr>
          <w:spacing w:val="40"/>
          <w:sz w:val="24"/>
        </w:rPr>
        <w:t xml:space="preserve"> </w:t>
      </w:r>
      <w:r>
        <w:rPr>
          <w:sz w:val="24"/>
        </w:rPr>
        <w:t>нравственности» в религиозных традициях;</w:t>
      </w:r>
    </w:p>
    <w:p w:rsidR="00EC3DAF" w:rsidRDefault="00053F2E">
      <w:pPr>
        <w:pStyle w:val="a4"/>
        <w:numPr>
          <w:ilvl w:val="3"/>
          <w:numId w:val="73"/>
        </w:numPr>
        <w:tabs>
          <w:tab w:val="left" w:pos="2149"/>
        </w:tabs>
        <w:spacing w:before="17" w:line="268" w:lineRule="auto"/>
        <w:ind w:right="291" w:firstLine="719"/>
        <w:rPr>
          <w:sz w:val="24"/>
        </w:rPr>
      </w:pPr>
      <w:r>
        <w:rPr>
          <w:sz w:val="24"/>
        </w:rPr>
        <w:t>соотносить нравственные формы поведения с нравственными нормами,</w:t>
      </w:r>
      <w:r>
        <w:rPr>
          <w:spacing w:val="80"/>
          <w:sz w:val="24"/>
        </w:rPr>
        <w:t xml:space="preserve"> </w:t>
      </w:r>
      <w:r>
        <w:rPr>
          <w:sz w:val="24"/>
        </w:rPr>
        <w:t>заповедями в традиционных религиях народов России;</w:t>
      </w:r>
    </w:p>
    <w:p w:rsidR="00EC3DAF" w:rsidRDefault="00053F2E">
      <w:pPr>
        <w:pStyle w:val="a4"/>
        <w:numPr>
          <w:ilvl w:val="3"/>
          <w:numId w:val="73"/>
        </w:numPr>
        <w:tabs>
          <w:tab w:val="left" w:pos="2149"/>
        </w:tabs>
        <w:spacing w:before="13" w:line="268" w:lineRule="auto"/>
        <w:ind w:right="292" w:firstLine="719"/>
        <w:rPr>
          <w:sz w:val="24"/>
        </w:rPr>
      </w:pPr>
      <w:r>
        <w:rPr>
          <w:sz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EC3DAF" w:rsidRDefault="00053F2E">
      <w:pPr>
        <w:pStyle w:val="a4"/>
        <w:numPr>
          <w:ilvl w:val="3"/>
          <w:numId w:val="73"/>
        </w:numPr>
        <w:tabs>
          <w:tab w:val="left" w:pos="2149"/>
        </w:tabs>
        <w:spacing w:before="15" w:line="268" w:lineRule="auto"/>
        <w:ind w:right="284" w:firstLine="719"/>
        <w:rPr>
          <w:sz w:val="24"/>
        </w:rPr>
      </w:pPr>
      <w:r>
        <w:rPr>
          <w:sz w:val="24"/>
        </w:rPr>
        <w:t xml:space="preserve">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w:t>
      </w:r>
      <w:r>
        <w:rPr>
          <w:spacing w:val="-2"/>
          <w:sz w:val="24"/>
        </w:rPr>
        <w:t>примера);</w:t>
      </w:r>
    </w:p>
    <w:p w:rsidR="00EC3DAF" w:rsidRDefault="00053F2E">
      <w:pPr>
        <w:pStyle w:val="a4"/>
        <w:numPr>
          <w:ilvl w:val="3"/>
          <w:numId w:val="73"/>
        </w:numPr>
        <w:tabs>
          <w:tab w:val="left" w:pos="2149"/>
        </w:tabs>
        <w:spacing w:before="14" w:line="268" w:lineRule="auto"/>
        <w:ind w:right="292" w:firstLine="719"/>
        <w:rPr>
          <w:sz w:val="24"/>
        </w:rPr>
      </w:pPr>
      <w:r>
        <w:rPr>
          <w:sz w:val="24"/>
        </w:rPr>
        <w:t xml:space="preserve">рассказывать о назначении и устройстве священных сооружений (храмов) традиционных религий народов России, основных нормах поведения в храмах, общения с </w:t>
      </w:r>
      <w:r>
        <w:rPr>
          <w:spacing w:val="-2"/>
          <w:sz w:val="24"/>
        </w:rPr>
        <w:t>верующими;</w:t>
      </w:r>
    </w:p>
    <w:p w:rsidR="00EC3DAF" w:rsidRDefault="00EC3DAF">
      <w:pPr>
        <w:pStyle w:val="a4"/>
        <w:spacing w:line="268" w:lineRule="auto"/>
        <w:rPr>
          <w:sz w:val="24"/>
        </w:rPr>
        <w:sectPr w:rsidR="00EC3DAF">
          <w:pgSz w:w="11910" w:h="16840"/>
          <w:pgMar w:top="1220" w:right="283" w:bottom="1000" w:left="566" w:header="0" w:footer="818" w:gutter="0"/>
          <w:cols w:space="720"/>
        </w:sectPr>
      </w:pPr>
    </w:p>
    <w:p w:rsidR="00EC3DAF" w:rsidRPr="00A2792A" w:rsidRDefault="00EC3DAF" w:rsidP="00A2792A">
      <w:pPr>
        <w:tabs>
          <w:tab w:val="left" w:pos="1498"/>
        </w:tabs>
        <w:spacing w:before="74"/>
        <w:rPr>
          <w:sz w:val="24"/>
        </w:rPr>
      </w:pPr>
    </w:p>
    <w:p w:rsidR="00EC3DAF" w:rsidRDefault="00053F2E">
      <w:pPr>
        <w:pStyle w:val="a4"/>
        <w:numPr>
          <w:ilvl w:val="3"/>
          <w:numId w:val="73"/>
        </w:numPr>
        <w:tabs>
          <w:tab w:val="left" w:pos="2149"/>
        </w:tabs>
        <w:spacing w:before="276" w:line="268" w:lineRule="auto"/>
        <w:ind w:right="293" w:firstLine="719"/>
        <w:rPr>
          <w:sz w:val="24"/>
        </w:rPr>
      </w:pPr>
      <w:r>
        <w:rPr>
          <w:sz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EC3DAF" w:rsidRDefault="00053F2E">
      <w:pPr>
        <w:pStyle w:val="a4"/>
        <w:numPr>
          <w:ilvl w:val="3"/>
          <w:numId w:val="73"/>
        </w:numPr>
        <w:tabs>
          <w:tab w:val="left" w:pos="2149"/>
        </w:tabs>
        <w:spacing w:line="268" w:lineRule="auto"/>
        <w:ind w:right="283" w:firstLine="719"/>
        <w:rPr>
          <w:sz w:val="24"/>
        </w:rPr>
      </w:pPr>
      <w:r>
        <w:rPr>
          <w:sz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w:t>
      </w:r>
      <w:r>
        <w:rPr>
          <w:spacing w:val="40"/>
          <w:sz w:val="24"/>
        </w:rPr>
        <w:t xml:space="preserve"> </w:t>
      </w:r>
      <w:r>
        <w:rPr>
          <w:sz w:val="24"/>
        </w:rPr>
        <w:t>традиционных религиях народов России;</w:t>
      </w:r>
    </w:p>
    <w:p w:rsidR="00EC3DAF" w:rsidRDefault="00053F2E">
      <w:pPr>
        <w:pStyle w:val="a4"/>
        <w:numPr>
          <w:ilvl w:val="3"/>
          <w:numId w:val="73"/>
        </w:numPr>
        <w:tabs>
          <w:tab w:val="left" w:pos="2149"/>
        </w:tabs>
        <w:spacing w:before="14" w:line="268" w:lineRule="auto"/>
        <w:ind w:right="286" w:firstLine="719"/>
        <w:rPr>
          <w:sz w:val="24"/>
        </w:rPr>
      </w:pPr>
      <w:r>
        <w:rPr>
          <w:sz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еѐ значение в религиозной культуре;</w:t>
      </w:r>
    </w:p>
    <w:p w:rsidR="00EC3DAF" w:rsidRDefault="00053F2E">
      <w:pPr>
        <w:pStyle w:val="a4"/>
        <w:numPr>
          <w:ilvl w:val="3"/>
          <w:numId w:val="73"/>
        </w:numPr>
        <w:tabs>
          <w:tab w:val="left" w:pos="2149"/>
        </w:tabs>
        <w:spacing w:line="268" w:lineRule="auto"/>
        <w:ind w:right="289" w:firstLine="719"/>
        <w:rPr>
          <w:sz w:val="24"/>
        </w:rPr>
      </w:pPr>
      <w:r>
        <w:rPr>
          <w:sz w:val="24"/>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w:t>
      </w:r>
      <w:r>
        <w:rPr>
          <w:spacing w:val="-2"/>
          <w:sz w:val="24"/>
        </w:rPr>
        <w:t xml:space="preserve"> </w:t>
      </w:r>
      <w:r>
        <w:rPr>
          <w:sz w:val="24"/>
        </w:rPr>
        <w:t>искусства</w:t>
      </w:r>
      <w:r>
        <w:rPr>
          <w:spacing w:val="-3"/>
          <w:sz w:val="24"/>
        </w:rPr>
        <w:t xml:space="preserve"> </w:t>
      </w:r>
      <w:r>
        <w:rPr>
          <w:sz w:val="24"/>
        </w:rPr>
        <w:t>православия,</w:t>
      </w:r>
      <w:r>
        <w:rPr>
          <w:spacing w:val="-2"/>
          <w:sz w:val="24"/>
        </w:rPr>
        <w:t xml:space="preserve"> </w:t>
      </w:r>
      <w:r>
        <w:rPr>
          <w:sz w:val="24"/>
        </w:rPr>
        <w:t>ислама, буддизма,</w:t>
      </w:r>
      <w:r>
        <w:rPr>
          <w:spacing w:val="-2"/>
          <w:sz w:val="24"/>
        </w:rPr>
        <w:t xml:space="preserve"> </w:t>
      </w:r>
      <w:r>
        <w:rPr>
          <w:sz w:val="24"/>
        </w:rPr>
        <w:t>иудаизма</w:t>
      </w:r>
      <w:r>
        <w:rPr>
          <w:spacing w:val="-3"/>
          <w:sz w:val="24"/>
        </w:rPr>
        <w:t xml:space="preserve"> </w:t>
      </w:r>
      <w:r>
        <w:rPr>
          <w:sz w:val="24"/>
        </w:rPr>
        <w:t>(архитектура,</w:t>
      </w:r>
      <w:r>
        <w:rPr>
          <w:spacing w:val="-2"/>
          <w:sz w:val="24"/>
        </w:rPr>
        <w:t xml:space="preserve"> </w:t>
      </w:r>
      <w:r>
        <w:rPr>
          <w:sz w:val="24"/>
        </w:rPr>
        <w:t>изобразительное искусство, язык и поэтика религиозных текстов, музыки или звуковой среды);</w:t>
      </w:r>
    </w:p>
    <w:p w:rsidR="00EC3DAF" w:rsidRDefault="00053F2E">
      <w:pPr>
        <w:pStyle w:val="a4"/>
        <w:numPr>
          <w:ilvl w:val="3"/>
          <w:numId w:val="73"/>
        </w:numPr>
        <w:tabs>
          <w:tab w:val="left" w:pos="2149"/>
        </w:tabs>
        <w:spacing w:before="14" w:line="268" w:lineRule="auto"/>
        <w:ind w:right="292" w:firstLine="719"/>
        <w:rPr>
          <w:sz w:val="24"/>
        </w:rPr>
      </w:pPr>
      <w:r>
        <w:rPr>
          <w:sz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EC3DAF" w:rsidRDefault="00053F2E">
      <w:pPr>
        <w:pStyle w:val="a4"/>
        <w:numPr>
          <w:ilvl w:val="3"/>
          <w:numId w:val="73"/>
        </w:numPr>
        <w:tabs>
          <w:tab w:val="left" w:pos="2149"/>
        </w:tabs>
        <w:spacing w:line="268" w:lineRule="auto"/>
        <w:ind w:right="287" w:firstLine="719"/>
        <w:rPr>
          <w:sz w:val="24"/>
        </w:rPr>
      </w:pPr>
      <w:r>
        <w:rPr>
          <w:sz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еѐ результатов;</w:t>
      </w:r>
    </w:p>
    <w:p w:rsidR="00EC3DAF" w:rsidRDefault="00053F2E">
      <w:pPr>
        <w:pStyle w:val="a4"/>
        <w:numPr>
          <w:ilvl w:val="3"/>
          <w:numId w:val="73"/>
        </w:numPr>
        <w:tabs>
          <w:tab w:val="left" w:pos="2149"/>
        </w:tabs>
        <w:spacing w:before="14" w:line="268" w:lineRule="auto"/>
        <w:ind w:right="289" w:firstLine="719"/>
        <w:rPr>
          <w:sz w:val="24"/>
        </w:rPr>
      </w:pPr>
      <w:r>
        <w:rPr>
          <w:sz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w:t>
      </w:r>
      <w:r>
        <w:rPr>
          <w:spacing w:val="-2"/>
          <w:sz w:val="24"/>
        </w:rPr>
        <w:t>совести;</w:t>
      </w:r>
    </w:p>
    <w:p w:rsidR="00EC3DAF" w:rsidRDefault="00053F2E">
      <w:pPr>
        <w:pStyle w:val="a4"/>
        <w:numPr>
          <w:ilvl w:val="3"/>
          <w:numId w:val="73"/>
        </w:numPr>
        <w:tabs>
          <w:tab w:val="left" w:pos="2149"/>
        </w:tabs>
        <w:spacing w:line="268" w:lineRule="auto"/>
        <w:ind w:right="285" w:firstLine="719"/>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w:t>
      </w:r>
      <w:r>
        <w:rPr>
          <w:spacing w:val="40"/>
          <w:sz w:val="24"/>
        </w:rPr>
        <w:t xml:space="preserve"> </w:t>
      </w:r>
      <w:r>
        <w:rPr>
          <w:sz w:val="24"/>
        </w:rPr>
        <w:t>любви к Отечеству, нашей общей Родине - России; приводить примеры сотрудничества последователей традиционных религий;</w:t>
      </w:r>
    </w:p>
    <w:p w:rsidR="00EC3DAF" w:rsidRDefault="00053F2E">
      <w:pPr>
        <w:pStyle w:val="a4"/>
        <w:numPr>
          <w:ilvl w:val="3"/>
          <w:numId w:val="73"/>
        </w:numPr>
        <w:tabs>
          <w:tab w:val="left" w:pos="2151"/>
        </w:tabs>
        <w:spacing w:before="15" w:line="280" w:lineRule="auto"/>
        <w:ind w:right="1078" w:firstLine="719"/>
        <w:jc w:val="left"/>
        <w:rPr>
          <w:sz w:val="24"/>
        </w:rPr>
      </w:pPr>
      <w:r>
        <w:rPr>
          <w:sz w:val="24"/>
        </w:rPr>
        <w:t>называть традиционные религии в России, народы России, для которых традиционными</w:t>
      </w:r>
      <w:r>
        <w:rPr>
          <w:spacing w:val="-6"/>
          <w:sz w:val="24"/>
        </w:rPr>
        <w:t xml:space="preserve"> </w:t>
      </w:r>
      <w:r>
        <w:rPr>
          <w:sz w:val="24"/>
        </w:rPr>
        <w:t>религиями</w:t>
      </w:r>
      <w:r>
        <w:rPr>
          <w:spacing w:val="-6"/>
          <w:sz w:val="24"/>
        </w:rPr>
        <w:t xml:space="preserve"> </w:t>
      </w:r>
      <w:r>
        <w:rPr>
          <w:sz w:val="24"/>
        </w:rPr>
        <w:t>исторически</w:t>
      </w:r>
      <w:r>
        <w:rPr>
          <w:spacing w:val="-6"/>
          <w:sz w:val="24"/>
        </w:rPr>
        <w:t xml:space="preserve"> </w:t>
      </w:r>
      <w:r>
        <w:rPr>
          <w:sz w:val="24"/>
        </w:rPr>
        <w:t>являются</w:t>
      </w:r>
      <w:r>
        <w:rPr>
          <w:spacing w:val="-6"/>
          <w:sz w:val="24"/>
        </w:rPr>
        <w:t xml:space="preserve"> </w:t>
      </w:r>
      <w:r>
        <w:rPr>
          <w:sz w:val="24"/>
        </w:rPr>
        <w:t>православие,</w:t>
      </w:r>
      <w:r>
        <w:rPr>
          <w:spacing w:val="-6"/>
          <w:sz w:val="24"/>
        </w:rPr>
        <w:t xml:space="preserve"> </w:t>
      </w:r>
      <w:r>
        <w:rPr>
          <w:sz w:val="24"/>
        </w:rPr>
        <w:t>ислам,</w:t>
      </w:r>
      <w:r>
        <w:rPr>
          <w:spacing w:val="-4"/>
          <w:sz w:val="24"/>
        </w:rPr>
        <w:t xml:space="preserve"> </w:t>
      </w:r>
      <w:r>
        <w:rPr>
          <w:sz w:val="24"/>
        </w:rPr>
        <w:t>буддизм,</w:t>
      </w:r>
      <w:r>
        <w:rPr>
          <w:spacing w:val="-6"/>
          <w:sz w:val="24"/>
        </w:rPr>
        <w:t xml:space="preserve"> </w:t>
      </w:r>
      <w:r>
        <w:rPr>
          <w:sz w:val="24"/>
        </w:rPr>
        <w:t>иудаизм;</w:t>
      </w:r>
    </w:p>
    <w:p w:rsidR="00EC3DAF" w:rsidRDefault="00053F2E">
      <w:pPr>
        <w:pStyle w:val="a4"/>
        <w:numPr>
          <w:ilvl w:val="3"/>
          <w:numId w:val="73"/>
        </w:numPr>
        <w:tabs>
          <w:tab w:val="left" w:pos="2151"/>
        </w:tabs>
        <w:spacing w:before="0" w:line="268" w:lineRule="auto"/>
        <w:ind w:right="293" w:firstLine="719"/>
        <w:jc w:val="left"/>
        <w:rPr>
          <w:sz w:val="24"/>
        </w:rPr>
      </w:pPr>
      <w:r>
        <w:rPr>
          <w:sz w:val="24"/>
        </w:rPr>
        <w:t>выражать</w:t>
      </w:r>
      <w:r>
        <w:rPr>
          <w:spacing w:val="80"/>
          <w:sz w:val="24"/>
        </w:rPr>
        <w:t xml:space="preserve"> </w:t>
      </w:r>
      <w:r>
        <w:rPr>
          <w:sz w:val="24"/>
        </w:rPr>
        <w:t>своими</w:t>
      </w:r>
      <w:r>
        <w:rPr>
          <w:spacing w:val="80"/>
          <w:sz w:val="24"/>
        </w:rPr>
        <w:t xml:space="preserve"> </w:t>
      </w:r>
      <w:r>
        <w:rPr>
          <w:sz w:val="24"/>
        </w:rPr>
        <w:t>словами</w:t>
      </w:r>
      <w:r>
        <w:rPr>
          <w:spacing w:val="80"/>
          <w:sz w:val="24"/>
        </w:rPr>
        <w:t xml:space="preserve"> </w:t>
      </w:r>
      <w:r>
        <w:rPr>
          <w:sz w:val="24"/>
        </w:rPr>
        <w:t>понимание</w:t>
      </w:r>
      <w:r>
        <w:rPr>
          <w:spacing w:val="80"/>
          <w:sz w:val="24"/>
        </w:rPr>
        <w:t xml:space="preserve"> </w:t>
      </w:r>
      <w:r>
        <w:rPr>
          <w:sz w:val="24"/>
        </w:rPr>
        <w:t>человеческого</w:t>
      </w:r>
      <w:r>
        <w:rPr>
          <w:spacing w:val="80"/>
          <w:sz w:val="24"/>
        </w:rPr>
        <w:t xml:space="preserve"> </w:t>
      </w:r>
      <w:r>
        <w:rPr>
          <w:sz w:val="24"/>
        </w:rPr>
        <w:t>достоинства,</w:t>
      </w:r>
      <w:r>
        <w:rPr>
          <w:spacing w:val="80"/>
          <w:sz w:val="24"/>
        </w:rPr>
        <w:t xml:space="preserve"> </w:t>
      </w:r>
      <w:r>
        <w:rPr>
          <w:sz w:val="24"/>
        </w:rPr>
        <w:t>ценности</w:t>
      </w:r>
      <w:r>
        <w:rPr>
          <w:spacing w:val="80"/>
          <w:sz w:val="24"/>
        </w:rPr>
        <w:t xml:space="preserve"> </w:t>
      </w:r>
      <w:r>
        <w:rPr>
          <w:sz w:val="24"/>
        </w:rPr>
        <w:t>человеческой жизни в традиционных религиях народов России.</w:t>
      </w:r>
    </w:p>
    <w:p w:rsidR="00EC3DAF" w:rsidRDefault="00EC3DAF">
      <w:pPr>
        <w:pStyle w:val="a4"/>
        <w:spacing w:line="268" w:lineRule="auto"/>
        <w:jc w:val="left"/>
        <w:rPr>
          <w:sz w:val="24"/>
        </w:rPr>
        <w:sectPr w:rsidR="00EC3DAF">
          <w:pgSz w:w="11910" w:h="16840"/>
          <w:pgMar w:top="1220" w:right="283" w:bottom="1000" w:left="566" w:header="0" w:footer="818" w:gutter="0"/>
          <w:cols w:space="720"/>
        </w:sectPr>
      </w:pPr>
    </w:p>
    <w:p w:rsidR="00EC3DAF" w:rsidRDefault="00053F2E">
      <w:pPr>
        <w:pStyle w:val="2"/>
        <w:spacing w:before="70"/>
        <w:ind w:left="1433"/>
      </w:pPr>
      <w:r>
        <w:lastRenderedPageBreak/>
        <w:t>Модуль</w:t>
      </w:r>
      <w:r>
        <w:rPr>
          <w:spacing w:val="-2"/>
        </w:rPr>
        <w:t xml:space="preserve"> </w:t>
      </w:r>
      <w:r>
        <w:t>«Основы</w:t>
      </w:r>
      <w:r>
        <w:rPr>
          <w:spacing w:val="-1"/>
        </w:rPr>
        <w:t xml:space="preserve"> </w:t>
      </w:r>
      <w:r>
        <w:t>светской</w:t>
      </w:r>
      <w:r>
        <w:rPr>
          <w:spacing w:val="-1"/>
        </w:rPr>
        <w:t xml:space="preserve"> </w:t>
      </w:r>
      <w:r>
        <w:rPr>
          <w:spacing w:val="-2"/>
        </w:rPr>
        <w:t>этики»</w:t>
      </w:r>
    </w:p>
    <w:p w:rsidR="00EC3DAF" w:rsidRDefault="00053F2E">
      <w:pPr>
        <w:pStyle w:val="a3"/>
        <w:spacing w:before="36" w:line="268" w:lineRule="auto"/>
        <w:ind w:left="1440" w:right="1354" w:hanging="10"/>
      </w:pPr>
      <w:r>
        <w:t>Предметные</w:t>
      </w:r>
      <w:r>
        <w:rPr>
          <w:spacing w:val="-8"/>
        </w:rPr>
        <w:t xml:space="preserve"> </w:t>
      </w:r>
      <w:r>
        <w:t>результаты</w:t>
      </w:r>
      <w:r>
        <w:rPr>
          <w:spacing w:val="-6"/>
        </w:rPr>
        <w:t xml:space="preserve"> </w:t>
      </w:r>
      <w:r>
        <w:t>освоения</w:t>
      </w:r>
      <w:r>
        <w:rPr>
          <w:spacing w:val="-6"/>
        </w:rPr>
        <w:t xml:space="preserve"> </w:t>
      </w:r>
      <w:r>
        <w:t>образовательной</w:t>
      </w:r>
      <w:r>
        <w:rPr>
          <w:spacing w:val="-8"/>
        </w:rPr>
        <w:t xml:space="preserve"> </w:t>
      </w:r>
      <w:r>
        <w:t>программы</w:t>
      </w:r>
      <w:r>
        <w:rPr>
          <w:spacing w:val="-6"/>
        </w:rPr>
        <w:t xml:space="preserve"> </w:t>
      </w:r>
      <w:r>
        <w:t>модуля</w:t>
      </w:r>
      <w:r>
        <w:rPr>
          <w:spacing w:val="-2"/>
        </w:rPr>
        <w:t xml:space="preserve"> </w:t>
      </w:r>
      <w:r>
        <w:t>«Основы светской этики» отражают сформированность умений:</w:t>
      </w:r>
    </w:p>
    <w:p w:rsidR="00EC3DAF" w:rsidRDefault="00053F2E">
      <w:pPr>
        <w:pStyle w:val="a4"/>
        <w:numPr>
          <w:ilvl w:val="3"/>
          <w:numId w:val="73"/>
        </w:numPr>
        <w:tabs>
          <w:tab w:val="left" w:pos="2149"/>
        </w:tabs>
        <w:spacing w:line="268" w:lineRule="auto"/>
        <w:ind w:right="285" w:firstLine="719"/>
        <w:rPr>
          <w:sz w:val="24"/>
        </w:rPr>
      </w:pPr>
      <w:r>
        <w:rPr>
          <w:sz w:val="24"/>
        </w:rPr>
        <w:t>выражать своими словами первоначальное понимание сущности духовного развития</w:t>
      </w:r>
      <w:r>
        <w:rPr>
          <w:spacing w:val="-1"/>
          <w:sz w:val="24"/>
        </w:rPr>
        <w:t xml:space="preserve"> </w:t>
      </w:r>
      <w:r>
        <w:rPr>
          <w:sz w:val="24"/>
        </w:rPr>
        <w:t>как</w:t>
      </w:r>
      <w:r>
        <w:rPr>
          <w:spacing w:val="-1"/>
          <w:sz w:val="24"/>
        </w:rPr>
        <w:t xml:space="preserve"> </w:t>
      </w:r>
      <w:r>
        <w:rPr>
          <w:sz w:val="24"/>
        </w:rPr>
        <w:t>осознания</w:t>
      </w:r>
      <w:r>
        <w:rPr>
          <w:spacing w:val="-4"/>
          <w:sz w:val="24"/>
        </w:rPr>
        <w:t xml:space="preserve"> </w:t>
      </w:r>
      <w:r>
        <w:rPr>
          <w:sz w:val="24"/>
        </w:rPr>
        <w:t>и усвоения</w:t>
      </w:r>
      <w:r>
        <w:rPr>
          <w:spacing w:val="-1"/>
          <w:sz w:val="24"/>
        </w:rPr>
        <w:t xml:space="preserve"> </w:t>
      </w:r>
      <w:r>
        <w:rPr>
          <w:sz w:val="24"/>
        </w:rPr>
        <w:t>человеком значимых для</w:t>
      </w:r>
      <w:r>
        <w:rPr>
          <w:spacing w:val="-1"/>
          <w:sz w:val="24"/>
        </w:rPr>
        <w:t xml:space="preserve"> </w:t>
      </w:r>
      <w:r>
        <w:rPr>
          <w:sz w:val="24"/>
        </w:rPr>
        <w:t>жизни представлений о</w:t>
      </w:r>
      <w:r>
        <w:rPr>
          <w:spacing w:val="-1"/>
          <w:sz w:val="24"/>
        </w:rPr>
        <w:t xml:space="preserve"> </w:t>
      </w:r>
      <w:r>
        <w:rPr>
          <w:sz w:val="24"/>
        </w:rPr>
        <w:t>себе,</w:t>
      </w:r>
      <w:r>
        <w:rPr>
          <w:spacing w:val="-1"/>
          <w:sz w:val="24"/>
        </w:rPr>
        <w:t xml:space="preserve"> </w:t>
      </w:r>
      <w:r>
        <w:rPr>
          <w:sz w:val="24"/>
        </w:rPr>
        <w:t>людях, окружающей действительности;</w:t>
      </w:r>
    </w:p>
    <w:p w:rsidR="00EC3DAF" w:rsidRDefault="00053F2E">
      <w:pPr>
        <w:pStyle w:val="a4"/>
        <w:numPr>
          <w:ilvl w:val="3"/>
          <w:numId w:val="73"/>
        </w:numPr>
        <w:tabs>
          <w:tab w:val="left" w:pos="2149"/>
          <w:tab w:val="left" w:pos="5031"/>
        </w:tabs>
        <w:spacing w:before="13" w:line="268" w:lineRule="auto"/>
        <w:ind w:left="1431" w:right="1953" w:firstLine="11"/>
        <w:rPr>
          <w:sz w:val="24"/>
        </w:rPr>
      </w:pPr>
      <w:r>
        <w:rPr>
          <w:sz w:val="24"/>
        </w:rPr>
        <w:t>выражать</w:t>
      </w:r>
      <w:r>
        <w:rPr>
          <w:spacing w:val="80"/>
          <w:w w:val="150"/>
          <w:sz w:val="24"/>
        </w:rPr>
        <w:t xml:space="preserve">  </w:t>
      </w:r>
      <w:r>
        <w:rPr>
          <w:sz w:val="24"/>
        </w:rPr>
        <w:t>своими</w:t>
      </w:r>
      <w:r>
        <w:rPr>
          <w:sz w:val="24"/>
        </w:rPr>
        <w:tab/>
        <w:t xml:space="preserve">словами понимание значимости </w:t>
      </w:r>
      <w:r>
        <w:rPr>
          <w:spacing w:val="-2"/>
          <w:sz w:val="24"/>
        </w:rPr>
        <w:t>нравственного</w:t>
      </w:r>
    </w:p>
    <w:p w:rsidR="00EC3DAF" w:rsidRDefault="00053F2E">
      <w:pPr>
        <w:pStyle w:val="a3"/>
        <w:ind w:left="723"/>
      </w:pPr>
      <w:r>
        <w:t>самосовершенствования</w:t>
      </w:r>
      <w:r>
        <w:rPr>
          <w:spacing w:val="-6"/>
        </w:rPr>
        <w:t xml:space="preserve"> </w:t>
      </w:r>
      <w:r>
        <w:t>и</w:t>
      </w:r>
      <w:r>
        <w:rPr>
          <w:spacing w:val="-3"/>
        </w:rPr>
        <w:t xml:space="preserve"> </w:t>
      </w:r>
      <w:r>
        <w:t>роли</w:t>
      </w:r>
      <w:r>
        <w:rPr>
          <w:spacing w:val="-3"/>
        </w:rPr>
        <w:t xml:space="preserve"> </w:t>
      </w:r>
      <w:r>
        <w:t>в</w:t>
      </w:r>
      <w:r>
        <w:rPr>
          <w:spacing w:val="-4"/>
        </w:rPr>
        <w:t xml:space="preserve"> </w:t>
      </w:r>
      <w:r>
        <w:t>этом</w:t>
      </w:r>
      <w:r>
        <w:rPr>
          <w:spacing w:val="-3"/>
        </w:rPr>
        <w:t xml:space="preserve"> </w:t>
      </w:r>
      <w:r>
        <w:t>личных</w:t>
      </w:r>
      <w:r>
        <w:rPr>
          <w:spacing w:val="-3"/>
        </w:rPr>
        <w:t xml:space="preserve"> </w:t>
      </w:r>
      <w:r>
        <w:t>усилий</w:t>
      </w:r>
      <w:r>
        <w:rPr>
          <w:spacing w:val="-3"/>
        </w:rPr>
        <w:t xml:space="preserve"> </w:t>
      </w:r>
      <w:r>
        <w:t>человека,</w:t>
      </w:r>
      <w:r>
        <w:rPr>
          <w:spacing w:val="-3"/>
        </w:rPr>
        <w:t xml:space="preserve"> </w:t>
      </w:r>
      <w:r>
        <w:t>приводить</w:t>
      </w:r>
      <w:r>
        <w:rPr>
          <w:spacing w:val="-4"/>
        </w:rPr>
        <w:t xml:space="preserve"> </w:t>
      </w:r>
      <w:r>
        <w:rPr>
          <w:spacing w:val="-2"/>
        </w:rPr>
        <w:t>примеры;</w:t>
      </w:r>
    </w:p>
    <w:p w:rsidR="00EC3DAF" w:rsidRDefault="00053F2E">
      <w:pPr>
        <w:pStyle w:val="a4"/>
        <w:numPr>
          <w:ilvl w:val="3"/>
          <w:numId w:val="73"/>
        </w:numPr>
        <w:tabs>
          <w:tab w:val="left" w:pos="2149"/>
        </w:tabs>
        <w:spacing w:before="46" w:line="268" w:lineRule="auto"/>
        <w:ind w:right="285" w:firstLine="719"/>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C3DAF" w:rsidRDefault="00053F2E">
      <w:pPr>
        <w:pStyle w:val="a4"/>
        <w:numPr>
          <w:ilvl w:val="3"/>
          <w:numId w:val="73"/>
        </w:numPr>
        <w:tabs>
          <w:tab w:val="left" w:pos="2149"/>
        </w:tabs>
        <w:spacing w:line="268" w:lineRule="auto"/>
        <w:ind w:right="291" w:firstLine="719"/>
        <w:rPr>
          <w:sz w:val="24"/>
        </w:rPr>
      </w:pPr>
      <w:r>
        <w:rPr>
          <w:sz w:val="24"/>
        </w:rPr>
        <w:t>рассказывать о российской светской (гражданской) этике как общепринятых в российском</w:t>
      </w:r>
      <w:r>
        <w:rPr>
          <w:spacing w:val="-3"/>
          <w:sz w:val="24"/>
        </w:rPr>
        <w:t xml:space="preserve"> </w:t>
      </w:r>
      <w:r>
        <w:rPr>
          <w:sz w:val="24"/>
        </w:rPr>
        <w:t>обществе</w:t>
      </w:r>
      <w:r>
        <w:rPr>
          <w:spacing w:val="-3"/>
          <w:sz w:val="24"/>
        </w:rPr>
        <w:t xml:space="preserve"> </w:t>
      </w:r>
      <w:r>
        <w:rPr>
          <w:sz w:val="24"/>
        </w:rPr>
        <w:t>нормах морали,</w:t>
      </w:r>
      <w:r>
        <w:rPr>
          <w:spacing w:val="-2"/>
          <w:sz w:val="24"/>
        </w:rPr>
        <w:t xml:space="preserve"> </w:t>
      </w:r>
      <w:r>
        <w:rPr>
          <w:sz w:val="24"/>
        </w:rPr>
        <w:t>отношений</w:t>
      </w:r>
      <w:r>
        <w:rPr>
          <w:spacing w:val="-4"/>
          <w:sz w:val="24"/>
        </w:rPr>
        <w:t xml:space="preserve"> </w:t>
      </w:r>
      <w:r>
        <w:rPr>
          <w:sz w:val="24"/>
        </w:rPr>
        <w:t>и</w:t>
      </w:r>
      <w:r>
        <w:rPr>
          <w:spacing w:val="-4"/>
          <w:sz w:val="24"/>
        </w:rPr>
        <w:t xml:space="preserve"> </w:t>
      </w:r>
      <w:r>
        <w:rPr>
          <w:sz w:val="24"/>
        </w:rPr>
        <w:t>поведения</w:t>
      </w:r>
      <w:r>
        <w:rPr>
          <w:spacing w:val="-2"/>
          <w:sz w:val="24"/>
        </w:rPr>
        <w:t xml:space="preserve"> </w:t>
      </w:r>
      <w:r>
        <w:rPr>
          <w:sz w:val="24"/>
        </w:rPr>
        <w:t>людей,</w:t>
      </w:r>
      <w:r>
        <w:rPr>
          <w:spacing w:val="-4"/>
          <w:sz w:val="24"/>
        </w:rPr>
        <w:t xml:space="preserve"> </w:t>
      </w:r>
      <w:r>
        <w:rPr>
          <w:sz w:val="24"/>
        </w:rPr>
        <w:t>основанных</w:t>
      </w:r>
      <w:r>
        <w:rPr>
          <w:spacing w:val="-3"/>
          <w:sz w:val="24"/>
        </w:rPr>
        <w:t xml:space="preserve"> </w:t>
      </w:r>
      <w:r>
        <w:rPr>
          <w:sz w:val="24"/>
        </w:rPr>
        <w:t>на</w:t>
      </w:r>
      <w:r>
        <w:rPr>
          <w:spacing w:val="-3"/>
          <w:sz w:val="24"/>
        </w:rPr>
        <w:t xml:space="preserve"> </w:t>
      </w:r>
      <w:r>
        <w:rPr>
          <w:sz w:val="24"/>
        </w:rPr>
        <w:t>российских традиционных</w:t>
      </w:r>
      <w:r>
        <w:rPr>
          <w:spacing w:val="-3"/>
          <w:sz w:val="24"/>
        </w:rPr>
        <w:t xml:space="preserve"> </w:t>
      </w:r>
      <w:r>
        <w:rPr>
          <w:sz w:val="24"/>
        </w:rPr>
        <w:t>духовных</w:t>
      </w:r>
      <w:r>
        <w:rPr>
          <w:spacing w:val="-4"/>
          <w:sz w:val="24"/>
        </w:rPr>
        <w:t xml:space="preserve"> </w:t>
      </w:r>
      <w:r>
        <w:rPr>
          <w:sz w:val="24"/>
        </w:rPr>
        <w:t>ценностях,</w:t>
      </w:r>
      <w:r>
        <w:rPr>
          <w:spacing w:val="-5"/>
          <w:sz w:val="24"/>
        </w:rPr>
        <w:t xml:space="preserve"> </w:t>
      </w:r>
      <w:r>
        <w:rPr>
          <w:sz w:val="24"/>
        </w:rPr>
        <w:t>конституционных</w:t>
      </w:r>
      <w:r>
        <w:rPr>
          <w:spacing w:val="-3"/>
          <w:sz w:val="24"/>
        </w:rPr>
        <w:t xml:space="preserve"> </w:t>
      </w:r>
      <w:r>
        <w:rPr>
          <w:sz w:val="24"/>
        </w:rPr>
        <w:t>правах,</w:t>
      </w:r>
      <w:r>
        <w:rPr>
          <w:spacing w:val="-5"/>
          <w:sz w:val="24"/>
        </w:rPr>
        <w:t xml:space="preserve"> </w:t>
      </w:r>
      <w:r>
        <w:rPr>
          <w:sz w:val="24"/>
        </w:rPr>
        <w:t>свободах</w:t>
      </w:r>
      <w:r>
        <w:rPr>
          <w:spacing w:val="-3"/>
          <w:sz w:val="24"/>
        </w:rPr>
        <w:t xml:space="preserve"> </w:t>
      </w:r>
      <w:r>
        <w:rPr>
          <w:sz w:val="24"/>
        </w:rPr>
        <w:t>и</w:t>
      </w:r>
      <w:r>
        <w:rPr>
          <w:spacing w:val="-5"/>
          <w:sz w:val="24"/>
        </w:rPr>
        <w:t xml:space="preserve"> </w:t>
      </w:r>
      <w:r>
        <w:rPr>
          <w:sz w:val="24"/>
        </w:rPr>
        <w:t>обязанностях</w:t>
      </w:r>
      <w:r>
        <w:rPr>
          <w:spacing w:val="-3"/>
          <w:sz w:val="24"/>
        </w:rPr>
        <w:t xml:space="preserve"> </w:t>
      </w:r>
      <w:r>
        <w:rPr>
          <w:sz w:val="24"/>
        </w:rPr>
        <w:t>человека и гражданина в России;</w:t>
      </w:r>
    </w:p>
    <w:p w:rsidR="00EC3DAF" w:rsidRDefault="00053F2E">
      <w:pPr>
        <w:pStyle w:val="a4"/>
        <w:numPr>
          <w:ilvl w:val="3"/>
          <w:numId w:val="73"/>
        </w:numPr>
        <w:tabs>
          <w:tab w:val="left" w:pos="2149"/>
        </w:tabs>
        <w:spacing w:before="14" w:line="268" w:lineRule="auto"/>
        <w:ind w:right="284" w:firstLine="719"/>
        <w:rPr>
          <w:sz w:val="24"/>
        </w:rPr>
      </w:pPr>
      <w:r>
        <w:rPr>
          <w:sz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EC3DAF" w:rsidRDefault="00053F2E">
      <w:pPr>
        <w:pStyle w:val="a4"/>
        <w:numPr>
          <w:ilvl w:val="3"/>
          <w:numId w:val="73"/>
        </w:numPr>
        <w:tabs>
          <w:tab w:val="left" w:pos="2149"/>
        </w:tabs>
        <w:spacing w:before="15" w:line="268" w:lineRule="auto"/>
        <w:ind w:right="292" w:firstLine="719"/>
        <w:rPr>
          <w:sz w:val="24"/>
        </w:rPr>
      </w:pPr>
      <w:r>
        <w:rPr>
          <w:sz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EC3DAF" w:rsidRDefault="00053F2E">
      <w:pPr>
        <w:pStyle w:val="a4"/>
        <w:numPr>
          <w:ilvl w:val="3"/>
          <w:numId w:val="73"/>
        </w:numPr>
        <w:tabs>
          <w:tab w:val="left" w:pos="2149"/>
        </w:tabs>
        <w:spacing w:line="268" w:lineRule="auto"/>
        <w:ind w:right="290" w:firstLine="719"/>
        <w:rPr>
          <w:sz w:val="24"/>
        </w:rPr>
      </w:pPr>
      <w:r>
        <w:rPr>
          <w:sz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EC3DAF" w:rsidRDefault="00053F2E">
      <w:pPr>
        <w:pStyle w:val="a4"/>
        <w:numPr>
          <w:ilvl w:val="3"/>
          <w:numId w:val="73"/>
        </w:numPr>
        <w:tabs>
          <w:tab w:val="left" w:pos="2149"/>
        </w:tabs>
        <w:spacing w:before="15" w:line="268" w:lineRule="auto"/>
        <w:ind w:right="289" w:firstLine="719"/>
        <w:rPr>
          <w:sz w:val="24"/>
        </w:rPr>
      </w:pPr>
      <w:r>
        <w:rPr>
          <w:sz w:val="24"/>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 го человека; любовь к природе, забота о животных, охрана окружающей </w:t>
      </w:r>
      <w:r>
        <w:rPr>
          <w:spacing w:val="-2"/>
          <w:sz w:val="24"/>
        </w:rPr>
        <w:t>среды;</w:t>
      </w:r>
    </w:p>
    <w:p w:rsidR="00EC3DAF" w:rsidRDefault="00053F2E">
      <w:pPr>
        <w:pStyle w:val="a4"/>
        <w:numPr>
          <w:ilvl w:val="3"/>
          <w:numId w:val="73"/>
        </w:numPr>
        <w:tabs>
          <w:tab w:val="left" w:pos="2149"/>
        </w:tabs>
        <w:spacing w:line="268" w:lineRule="auto"/>
        <w:ind w:right="287" w:firstLine="719"/>
        <w:rPr>
          <w:sz w:val="24"/>
        </w:rPr>
      </w:pPr>
      <w:r>
        <w:rPr>
          <w:sz w:val="24"/>
        </w:rP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трѐх), религиозных праздниках (не менее двух разных традиционных религий народов России), праздниках в своѐм регионе (не менее одного), о роли семейных праздников в жизни человека, </w:t>
      </w:r>
      <w:r>
        <w:rPr>
          <w:spacing w:val="-2"/>
          <w:sz w:val="24"/>
        </w:rPr>
        <w:t>семьи;</w:t>
      </w:r>
    </w:p>
    <w:p w:rsidR="00EC3DAF" w:rsidRDefault="00053F2E">
      <w:pPr>
        <w:pStyle w:val="a4"/>
        <w:numPr>
          <w:ilvl w:val="3"/>
          <w:numId w:val="73"/>
        </w:numPr>
        <w:tabs>
          <w:tab w:val="left" w:pos="2149"/>
        </w:tabs>
        <w:spacing w:before="15" w:line="268" w:lineRule="auto"/>
        <w:ind w:right="285" w:firstLine="719"/>
        <w:rPr>
          <w:sz w:val="24"/>
        </w:rPr>
      </w:pPr>
      <w:r>
        <w:rPr>
          <w:sz w:val="24"/>
        </w:rPr>
        <w:t>раскрывать основное содержание понимания семьи, отношений в семье на основе российских традиционных духовных ценностей (семья - союз муж- 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EC3DAF" w:rsidRDefault="00EC3DAF">
      <w:pPr>
        <w:pStyle w:val="a4"/>
        <w:spacing w:line="268" w:lineRule="auto"/>
        <w:rPr>
          <w:sz w:val="24"/>
        </w:rPr>
        <w:sectPr w:rsidR="00EC3DAF">
          <w:pgSz w:w="11910" w:h="16840"/>
          <w:pgMar w:top="1780" w:right="283" w:bottom="1000" w:left="566" w:header="0" w:footer="818" w:gutter="0"/>
          <w:cols w:space="720"/>
        </w:sectPr>
      </w:pPr>
    </w:p>
    <w:p w:rsidR="00EC3DAF" w:rsidRDefault="00EC3DAF">
      <w:pPr>
        <w:spacing w:before="74"/>
        <w:ind w:left="711"/>
        <w:rPr>
          <w:sz w:val="24"/>
        </w:rPr>
      </w:pPr>
    </w:p>
    <w:p w:rsidR="00EC3DAF" w:rsidRDefault="00053F2E">
      <w:pPr>
        <w:pStyle w:val="a4"/>
        <w:numPr>
          <w:ilvl w:val="3"/>
          <w:numId w:val="73"/>
        </w:numPr>
        <w:tabs>
          <w:tab w:val="left" w:pos="2149"/>
        </w:tabs>
        <w:spacing w:before="276" w:line="268" w:lineRule="auto"/>
        <w:ind w:right="286" w:firstLine="719"/>
        <w:rPr>
          <w:sz w:val="24"/>
        </w:rPr>
      </w:pPr>
      <w:r>
        <w:rPr>
          <w:sz w:val="24"/>
        </w:rPr>
        <w:t>распознавать российскую государственную символику, символику своего региона, объяснять</w:t>
      </w:r>
      <w:r>
        <w:rPr>
          <w:spacing w:val="-3"/>
          <w:sz w:val="24"/>
        </w:rPr>
        <w:t xml:space="preserve"> </w:t>
      </w:r>
      <w:r>
        <w:rPr>
          <w:sz w:val="24"/>
        </w:rPr>
        <w:t>еѐ</w:t>
      </w:r>
      <w:r>
        <w:rPr>
          <w:spacing w:val="-5"/>
          <w:sz w:val="24"/>
        </w:rPr>
        <w:t xml:space="preserve"> </w:t>
      </w:r>
      <w:r>
        <w:rPr>
          <w:sz w:val="24"/>
        </w:rPr>
        <w:t>значение;</w:t>
      </w:r>
      <w:r>
        <w:rPr>
          <w:spacing w:val="-4"/>
          <w:sz w:val="24"/>
        </w:rPr>
        <w:t xml:space="preserve"> </w:t>
      </w:r>
      <w:r>
        <w:rPr>
          <w:sz w:val="24"/>
        </w:rPr>
        <w:t>выражать уважение</w:t>
      </w:r>
      <w:r>
        <w:rPr>
          <w:spacing w:val="-5"/>
          <w:sz w:val="24"/>
        </w:rPr>
        <w:t xml:space="preserve"> </w:t>
      </w:r>
      <w:r>
        <w:rPr>
          <w:sz w:val="24"/>
        </w:rPr>
        <w:t>российской</w:t>
      </w:r>
      <w:r>
        <w:rPr>
          <w:spacing w:val="-4"/>
          <w:sz w:val="24"/>
        </w:rPr>
        <w:t xml:space="preserve"> </w:t>
      </w:r>
      <w:r>
        <w:rPr>
          <w:sz w:val="24"/>
        </w:rPr>
        <w:t>государственности,</w:t>
      </w:r>
      <w:r>
        <w:rPr>
          <w:spacing w:val="-4"/>
          <w:sz w:val="24"/>
        </w:rPr>
        <w:t xml:space="preserve"> </w:t>
      </w:r>
      <w:r>
        <w:rPr>
          <w:sz w:val="24"/>
        </w:rPr>
        <w:t>законов</w:t>
      </w:r>
      <w:r>
        <w:rPr>
          <w:spacing w:val="-5"/>
          <w:sz w:val="24"/>
        </w:rPr>
        <w:t xml:space="preserve"> </w:t>
      </w:r>
      <w:r>
        <w:rPr>
          <w:sz w:val="24"/>
        </w:rPr>
        <w:t>в</w:t>
      </w:r>
      <w:r>
        <w:rPr>
          <w:spacing w:val="-5"/>
          <w:sz w:val="24"/>
        </w:rPr>
        <w:t xml:space="preserve"> </w:t>
      </w:r>
      <w:r>
        <w:rPr>
          <w:sz w:val="24"/>
        </w:rPr>
        <w:t>российском обществе, законных интересов и прав людей, со- граждан;</w:t>
      </w:r>
    </w:p>
    <w:p w:rsidR="00EC3DAF" w:rsidRDefault="00053F2E">
      <w:pPr>
        <w:pStyle w:val="a4"/>
        <w:numPr>
          <w:ilvl w:val="3"/>
          <w:numId w:val="73"/>
        </w:numPr>
        <w:tabs>
          <w:tab w:val="left" w:pos="2149"/>
        </w:tabs>
        <w:spacing w:before="13" w:line="268" w:lineRule="auto"/>
        <w:ind w:right="291" w:firstLine="719"/>
        <w:rPr>
          <w:sz w:val="24"/>
        </w:rPr>
      </w:pPr>
      <w:r>
        <w:rPr>
          <w:sz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EC3DAF" w:rsidRDefault="00053F2E">
      <w:pPr>
        <w:pStyle w:val="a4"/>
        <w:numPr>
          <w:ilvl w:val="3"/>
          <w:numId w:val="73"/>
        </w:numPr>
        <w:tabs>
          <w:tab w:val="left" w:pos="2149"/>
        </w:tabs>
        <w:spacing w:line="268" w:lineRule="auto"/>
        <w:ind w:right="295" w:firstLine="719"/>
        <w:rPr>
          <w:sz w:val="24"/>
        </w:rPr>
      </w:pPr>
      <w:r>
        <w:rPr>
          <w:sz w:val="24"/>
        </w:rPr>
        <w:t>рассказывать о российских культурных и природных памятниках, о культурных и природных достопримечательностях своего региона;</w:t>
      </w:r>
    </w:p>
    <w:p w:rsidR="00EC3DAF" w:rsidRDefault="00053F2E">
      <w:pPr>
        <w:pStyle w:val="a4"/>
        <w:numPr>
          <w:ilvl w:val="3"/>
          <w:numId w:val="73"/>
        </w:numPr>
        <w:tabs>
          <w:tab w:val="left" w:pos="2149"/>
        </w:tabs>
        <w:spacing w:line="268" w:lineRule="auto"/>
        <w:ind w:right="290" w:firstLine="719"/>
        <w:rPr>
          <w:sz w:val="24"/>
        </w:rPr>
      </w:pPr>
      <w:r>
        <w:rPr>
          <w:sz w:val="24"/>
        </w:rPr>
        <w:t xml:space="preserve">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w:t>
      </w:r>
      <w:r>
        <w:rPr>
          <w:spacing w:val="-2"/>
          <w:sz w:val="24"/>
        </w:rPr>
        <w:t>России;</w:t>
      </w:r>
    </w:p>
    <w:p w:rsidR="00EC3DAF" w:rsidRDefault="00053F2E">
      <w:pPr>
        <w:pStyle w:val="a4"/>
        <w:numPr>
          <w:ilvl w:val="3"/>
          <w:numId w:val="73"/>
        </w:numPr>
        <w:tabs>
          <w:tab w:val="left" w:pos="2149"/>
        </w:tabs>
        <w:spacing w:before="14" w:line="268" w:lineRule="auto"/>
        <w:ind w:right="292" w:firstLine="719"/>
        <w:rPr>
          <w:sz w:val="24"/>
        </w:rPr>
      </w:pPr>
      <w:r>
        <w:rPr>
          <w:sz w:val="24"/>
        </w:rPr>
        <w:t>объяснять своими словами роль светской (гражданской) этики в становлении российской государственности;</w:t>
      </w:r>
    </w:p>
    <w:p w:rsidR="00EC3DAF" w:rsidRDefault="00053F2E">
      <w:pPr>
        <w:pStyle w:val="a4"/>
        <w:numPr>
          <w:ilvl w:val="3"/>
          <w:numId w:val="73"/>
        </w:numPr>
        <w:tabs>
          <w:tab w:val="left" w:pos="2149"/>
        </w:tabs>
        <w:spacing w:before="15" w:line="268" w:lineRule="auto"/>
        <w:ind w:right="287" w:firstLine="719"/>
        <w:rPr>
          <w:sz w:val="24"/>
        </w:rPr>
      </w:pPr>
      <w:r>
        <w:rPr>
          <w:sz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w:t>
      </w:r>
      <w:r>
        <w:rPr>
          <w:spacing w:val="40"/>
          <w:sz w:val="24"/>
        </w:rPr>
        <w:t xml:space="preserve"> </w:t>
      </w:r>
      <w:r>
        <w:rPr>
          <w:sz w:val="24"/>
        </w:rPr>
        <w:t>местности, регионе, оформлению и представлению еѐ результатов;</w:t>
      </w:r>
    </w:p>
    <w:p w:rsidR="00EC3DAF" w:rsidRDefault="00053F2E">
      <w:pPr>
        <w:pStyle w:val="a4"/>
        <w:numPr>
          <w:ilvl w:val="3"/>
          <w:numId w:val="73"/>
        </w:numPr>
        <w:tabs>
          <w:tab w:val="left" w:pos="2149"/>
        </w:tabs>
        <w:spacing w:before="14" w:line="268" w:lineRule="auto"/>
        <w:ind w:right="288" w:firstLine="719"/>
        <w:rPr>
          <w:sz w:val="24"/>
        </w:rPr>
      </w:pPr>
      <w:r>
        <w:rPr>
          <w:sz w:val="24"/>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EC3DAF" w:rsidRDefault="00053F2E">
      <w:pPr>
        <w:pStyle w:val="a4"/>
        <w:numPr>
          <w:ilvl w:val="3"/>
          <w:numId w:val="73"/>
        </w:numPr>
        <w:tabs>
          <w:tab w:val="left" w:pos="2149"/>
        </w:tabs>
        <w:spacing w:before="15" w:line="268" w:lineRule="auto"/>
        <w:ind w:right="290" w:firstLine="719"/>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w:t>
      </w:r>
      <w:r>
        <w:rPr>
          <w:spacing w:val="40"/>
          <w:sz w:val="24"/>
        </w:rPr>
        <w:t xml:space="preserve"> </w:t>
      </w:r>
      <w:r>
        <w:rPr>
          <w:sz w:val="24"/>
        </w:rPr>
        <w:t>любви к Отечеству, нашей общей Родине - России; приводить примеры сотрудничества последователей традиционных религий;</w:t>
      </w:r>
    </w:p>
    <w:p w:rsidR="00EC3DAF" w:rsidRDefault="00053F2E">
      <w:pPr>
        <w:pStyle w:val="a4"/>
        <w:numPr>
          <w:ilvl w:val="3"/>
          <w:numId w:val="73"/>
        </w:numPr>
        <w:tabs>
          <w:tab w:val="left" w:pos="2149"/>
        </w:tabs>
        <w:spacing w:before="18" w:line="280" w:lineRule="auto"/>
        <w:ind w:right="1081" w:firstLine="719"/>
        <w:rPr>
          <w:sz w:val="24"/>
        </w:rPr>
      </w:pPr>
      <w:r>
        <w:rPr>
          <w:sz w:val="24"/>
        </w:rPr>
        <w:t>называть традиционные религии в России, народы России, для которых традиционными</w:t>
      </w:r>
      <w:r>
        <w:rPr>
          <w:spacing w:val="-6"/>
          <w:sz w:val="24"/>
        </w:rPr>
        <w:t xml:space="preserve"> </w:t>
      </w:r>
      <w:r>
        <w:rPr>
          <w:sz w:val="24"/>
        </w:rPr>
        <w:t>религиями</w:t>
      </w:r>
      <w:r>
        <w:rPr>
          <w:spacing w:val="-6"/>
          <w:sz w:val="24"/>
        </w:rPr>
        <w:t xml:space="preserve"> </w:t>
      </w:r>
      <w:r>
        <w:rPr>
          <w:sz w:val="24"/>
        </w:rPr>
        <w:t>исторически</w:t>
      </w:r>
      <w:r>
        <w:rPr>
          <w:spacing w:val="-6"/>
          <w:sz w:val="24"/>
        </w:rPr>
        <w:t xml:space="preserve"> </w:t>
      </w:r>
      <w:r>
        <w:rPr>
          <w:sz w:val="24"/>
        </w:rPr>
        <w:t>являются</w:t>
      </w:r>
      <w:r>
        <w:rPr>
          <w:spacing w:val="-6"/>
          <w:sz w:val="24"/>
        </w:rPr>
        <w:t xml:space="preserve"> </w:t>
      </w:r>
      <w:r>
        <w:rPr>
          <w:sz w:val="24"/>
        </w:rPr>
        <w:t>православие,</w:t>
      </w:r>
      <w:r>
        <w:rPr>
          <w:spacing w:val="-6"/>
          <w:sz w:val="24"/>
        </w:rPr>
        <w:t xml:space="preserve"> </w:t>
      </w:r>
      <w:r>
        <w:rPr>
          <w:sz w:val="24"/>
        </w:rPr>
        <w:t>ислам,</w:t>
      </w:r>
      <w:r>
        <w:rPr>
          <w:spacing w:val="-4"/>
          <w:sz w:val="24"/>
        </w:rPr>
        <w:t xml:space="preserve"> </w:t>
      </w:r>
      <w:r>
        <w:rPr>
          <w:sz w:val="24"/>
        </w:rPr>
        <w:t>буддизм,</w:t>
      </w:r>
      <w:r>
        <w:rPr>
          <w:spacing w:val="-6"/>
          <w:sz w:val="24"/>
        </w:rPr>
        <w:t xml:space="preserve"> </w:t>
      </w:r>
      <w:r>
        <w:rPr>
          <w:sz w:val="24"/>
        </w:rPr>
        <w:t>иудаизм;</w:t>
      </w:r>
    </w:p>
    <w:p w:rsidR="00EC3DAF" w:rsidRDefault="00053F2E">
      <w:pPr>
        <w:pStyle w:val="a4"/>
        <w:numPr>
          <w:ilvl w:val="3"/>
          <w:numId w:val="73"/>
        </w:numPr>
        <w:tabs>
          <w:tab w:val="left" w:pos="2149"/>
        </w:tabs>
        <w:spacing w:before="3" w:line="280" w:lineRule="auto"/>
        <w:ind w:right="1090" w:firstLine="719"/>
        <w:rPr>
          <w:sz w:val="24"/>
        </w:rPr>
      </w:pPr>
      <w:r>
        <w:rPr>
          <w:sz w:val="24"/>
        </w:rPr>
        <w:t>выражать</w:t>
      </w:r>
      <w:r>
        <w:rPr>
          <w:spacing w:val="-6"/>
          <w:sz w:val="24"/>
        </w:rPr>
        <w:t xml:space="preserve"> </w:t>
      </w:r>
      <w:r>
        <w:rPr>
          <w:sz w:val="24"/>
        </w:rPr>
        <w:t>своими</w:t>
      </w:r>
      <w:r>
        <w:rPr>
          <w:spacing w:val="-7"/>
          <w:sz w:val="24"/>
        </w:rPr>
        <w:t xml:space="preserve"> </w:t>
      </w:r>
      <w:r>
        <w:rPr>
          <w:sz w:val="24"/>
        </w:rPr>
        <w:t>словами</w:t>
      </w:r>
      <w:r>
        <w:rPr>
          <w:spacing w:val="-7"/>
          <w:sz w:val="24"/>
        </w:rPr>
        <w:t xml:space="preserve"> </w:t>
      </w:r>
      <w:r>
        <w:rPr>
          <w:sz w:val="24"/>
        </w:rPr>
        <w:t>понимание</w:t>
      </w:r>
      <w:r>
        <w:rPr>
          <w:spacing w:val="-8"/>
          <w:sz w:val="24"/>
        </w:rPr>
        <w:t xml:space="preserve"> </w:t>
      </w:r>
      <w:r>
        <w:rPr>
          <w:sz w:val="24"/>
        </w:rPr>
        <w:t>человеческого</w:t>
      </w:r>
      <w:r>
        <w:rPr>
          <w:spacing w:val="-7"/>
          <w:sz w:val="24"/>
        </w:rPr>
        <w:t xml:space="preserve"> </w:t>
      </w:r>
      <w:r>
        <w:rPr>
          <w:sz w:val="24"/>
        </w:rPr>
        <w:t>достоинства,</w:t>
      </w:r>
      <w:r>
        <w:rPr>
          <w:spacing w:val="-7"/>
          <w:sz w:val="24"/>
        </w:rPr>
        <w:t xml:space="preserve"> </w:t>
      </w:r>
      <w:r>
        <w:rPr>
          <w:sz w:val="24"/>
        </w:rPr>
        <w:t>ценности человеческой жизни в российской светской (гражданской) этике.</w:t>
      </w:r>
    </w:p>
    <w:p w:rsidR="00EC3DAF" w:rsidRDefault="00EC3DAF">
      <w:pPr>
        <w:pStyle w:val="a3"/>
        <w:spacing w:before="48"/>
        <w:ind w:left="0"/>
        <w:jc w:val="left"/>
      </w:pPr>
    </w:p>
    <w:p w:rsidR="00EC3DAF" w:rsidRDefault="00053F2E">
      <w:pPr>
        <w:pStyle w:val="2"/>
        <w:numPr>
          <w:ilvl w:val="2"/>
          <w:numId w:val="73"/>
        </w:numPr>
        <w:tabs>
          <w:tab w:val="left" w:pos="2040"/>
        </w:tabs>
        <w:ind w:hanging="607"/>
        <w:jc w:val="both"/>
      </w:pPr>
      <w:bookmarkStart w:id="8" w:name="_TOC_250019"/>
      <w:r>
        <w:t>Окружающий</w:t>
      </w:r>
      <w:r>
        <w:rPr>
          <w:spacing w:val="-9"/>
        </w:rPr>
        <w:t xml:space="preserve"> </w:t>
      </w:r>
      <w:bookmarkEnd w:id="8"/>
      <w:r>
        <w:rPr>
          <w:spacing w:val="-5"/>
        </w:rPr>
        <w:t>мир</w:t>
      </w:r>
    </w:p>
    <w:p w:rsidR="00EC3DAF" w:rsidRDefault="00053F2E">
      <w:pPr>
        <w:pStyle w:val="a3"/>
        <w:spacing w:before="36" w:line="268" w:lineRule="auto"/>
        <w:ind w:left="723" w:right="292" w:firstLine="708"/>
      </w:pPr>
      <w:r>
        <w:rPr>
          <w:b/>
        </w:rPr>
        <w:t xml:space="preserve">Личностные результаты </w:t>
      </w:r>
      <w:r>
        <w:t>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EC3DAF" w:rsidRDefault="00053F2E">
      <w:pPr>
        <w:pStyle w:val="a3"/>
        <w:spacing w:before="14"/>
        <w:ind w:left="723"/>
      </w:pPr>
      <w:r>
        <w:t>гражданско-патриотического</w:t>
      </w:r>
      <w:r>
        <w:rPr>
          <w:spacing w:val="-10"/>
        </w:rPr>
        <w:t xml:space="preserve"> </w:t>
      </w:r>
      <w:r>
        <w:rPr>
          <w:spacing w:val="-2"/>
        </w:rPr>
        <w:t>воспитания:</w:t>
      </w:r>
    </w:p>
    <w:p w:rsidR="00EC3DAF" w:rsidRDefault="00053F2E">
      <w:pPr>
        <w:pStyle w:val="a4"/>
        <w:numPr>
          <w:ilvl w:val="0"/>
          <w:numId w:val="67"/>
        </w:numPr>
        <w:tabs>
          <w:tab w:val="left" w:pos="860"/>
          <w:tab w:val="left" w:pos="862"/>
        </w:tabs>
        <w:spacing w:before="48" w:line="268" w:lineRule="auto"/>
        <w:ind w:right="286"/>
        <w:rPr>
          <w:sz w:val="24"/>
        </w:rPr>
      </w:pPr>
      <w:r>
        <w:rPr>
          <w:sz w:val="24"/>
        </w:rPr>
        <w:t>становление ценностного отношения к своей Родине - России; понимание особой роли многонациональной России в современном мире;</w:t>
      </w:r>
    </w:p>
    <w:p w:rsidR="00EC3DAF" w:rsidRDefault="00053F2E">
      <w:pPr>
        <w:pStyle w:val="a4"/>
        <w:numPr>
          <w:ilvl w:val="0"/>
          <w:numId w:val="67"/>
        </w:numPr>
        <w:tabs>
          <w:tab w:val="left" w:pos="860"/>
          <w:tab w:val="left" w:pos="862"/>
        </w:tabs>
        <w:spacing w:before="13" w:line="268" w:lineRule="auto"/>
        <w:ind w:right="295"/>
        <w:rPr>
          <w:sz w:val="24"/>
        </w:rPr>
      </w:pPr>
      <w:r>
        <w:rPr>
          <w:sz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EC3DAF" w:rsidRDefault="00053F2E">
      <w:pPr>
        <w:pStyle w:val="a4"/>
        <w:numPr>
          <w:ilvl w:val="0"/>
          <w:numId w:val="67"/>
        </w:numPr>
        <w:tabs>
          <w:tab w:val="left" w:pos="860"/>
          <w:tab w:val="left" w:pos="862"/>
        </w:tabs>
        <w:spacing w:line="268" w:lineRule="auto"/>
        <w:ind w:right="284"/>
        <w:rPr>
          <w:sz w:val="24"/>
        </w:rPr>
      </w:pPr>
      <w:r>
        <w:rPr>
          <w:sz w:val="24"/>
        </w:rPr>
        <w:t>сопричастность к</w:t>
      </w:r>
      <w:r>
        <w:rPr>
          <w:spacing w:val="-3"/>
          <w:sz w:val="24"/>
        </w:rPr>
        <w:t xml:space="preserve"> </w:t>
      </w:r>
      <w:r>
        <w:rPr>
          <w:sz w:val="24"/>
        </w:rPr>
        <w:t>прошлому,</w:t>
      </w:r>
      <w:r>
        <w:rPr>
          <w:spacing w:val="-1"/>
          <w:sz w:val="24"/>
        </w:rPr>
        <w:t xml:space="preserve"> </w:t>
      </w:r>
      <w:r>
        <w:rPr>
          <w:sz w:val="24"/>
        </w:rPr>
        <w:t>настоящему</w:t>
      </w:r>
      <w:r>
        <w:rPr>
          <w:spacing w:val="-6"/>
          <w:sz w:val="24"/>
        </w:rPr>
        <w:t xml:space="preserve"> </w:t>
      </w:r>
      <w:r>
        <w:rPr>
          <w:sz w:val="24"/>
        </w:rPr>
        <w:t>и будущему</w:t>
      </w:r>
      <w:r>
        <w:rPr>
          <w:spacing w:val="-6"/>
          <w:sz w:val="24"/>
        </w:rPr>
        <w:t xml:space="preserve"> </w:t>
      </w:r>
      <w:r>
        <w:rPr>
          <w:sz w:val="24"/>
        </w:rPr>
        <w:t>своей страны</w:t>
      </w:r>
      <w:r>
        <w:rPr>
          <w:spacing w:val="-2"/>
          <w:sz w:val="24"/>
        </w:rPr>
        <w:t xml:space="preserve"> </w:t>
      </w:r>
      <w:r>
        <w:rPr>
          <w:sz w:val="24"/>
        </w:rPr>
        <w:t>и родного</w:t>
      </w:r>
      <w:r>
        <w:rPr>
          <w:spacing w:val="-3"/>
          <w:sz w:val="24"/>
        </w:rPr>
        <w:t xml:space="preserve"> </w:t>
      </w:r>
      <w:r>
        <w:rPr>
          <w:sz w:val="24"/>
        </w:rPr>
        <w:t>края;</w:t>
      </w:r>
      <w:r>
        <w:rPr>
          <w:spacing w:val="-3"/>
          <w:sz w:val="24"/>
        </w:rPr>
        <w:t xml:space="preserve"> </w:t>
      </w:r>
      <w:r>
        <w:rPr>
          <w:sz w:val="24"/>
        </w:rPr>
        <w:t xml:space="preserve">проявление интереса к истории и многонациональной культуре своей страны, уважения к своему и другим </w:t>
      </w:r>
      <w:r>
        <w:rPr>
          <w:spacing w:val="-2"/>
          <w:sz w:val="24"/>
        </w:rPr>
        <w:t>народам;</w:t>
      </w:r>
    </w:p>
    <w:p w:rsidR="00EC3DAF" w:rsidRDefault="00EC3DAF">
      <w:pPr>
        <w:pStyle w:val="a4"/>
        <w:spacing w:line="268" w:lineRule="auto"/>
        <w:rPr>
          <w:sz w:val="24"/>
        </w:rPr>
        <w:sectPr w:rsidR="00EC3DAF">
          <w:pgSz w:w="11910" w:h="16840"/>
          <w:pgMar w:top="1220" w:right="283" w:bottom="1000" w:left="566" w:header="0" w:footer="818" w:gutter="0"/>
          <w:cols w:space="720"/>
        </w:sectPr>
      </w:pPr>
    </w:p>
    <w:p w:rsidR="00EC3DAF" w:rsidRDefault="00053F2E">
      <w:pPr>
        <w:pStyle w:val="a3"/>
        <w:spacing w:before="66" w:line="268" w:lineRule="auto"/>
        <w:ind w:left="732" w:right="292" w:firstLine="50"/>
      </w:pPr>
      <w:r>
        <w:lastRenderedPageBreak/>
        <w:t>первоначальные представления о человеке как члене общества, осознание прав и ответственности человека как члена общества; духовно-нравственного воспитания:</w:t>
      </w:r>
    </w:p>
    <w:p w:rsidR="00EC3DAF" w:rsidRDefault="00053F2E">
      <w:pPr>
        <w:pStyle w:val="a4"/>
        <w:numPr>
          <w:ilvl w:val="0"/>
          <w:numId w:val="67"/>
        </w:numPr>
        <w:tabs>
          <w:tab w:val="left" w:pos="860"/>
          <w:tab w:val="left" w:pos="862"/>
        </w:tabs>
        <w:spacing w:before="15" w:line="266" w:lineRule="auto"/>
        <w:ind w:right="295"/>
        <w:rPr>
          <w:sz w:val="24"/>
        </w:rPr>
      </w:pPr>
      <w:r>
        <w:rPr>
          <w:sz w:val="24"/>
        </w:rPr>
        <w:t>проявление</w:t>
      </w:r>
      <w:r>
        <w:rPr>
          <w:spacing w:val="-1"/>
          <w:sz w:val="24"/>
        </w:rPr>
        <w:t xml:space="preserve"> </w:t>
      </w:r>
      <w:r>
        <w:rPr>
          <w:sz w:val="24"/>
        </w:rPr>
        <w:t>культуры общения, уважительного</w:t>
      </w:r>
      <w:r>
        <w:rPr>
          <w:spacing w:val="-2"/>
          <w:sz w:val="24"/>
        </w:rPr>
        <w:t xml:space="preserve"> </w:t>
      </w:r>
      <w:r>
        <w:rPr>
          <w:sz w:val="24"/>
        </w:rPr>
        <w:t>отношения к</w:t>
      </w:r>
      <w:r>
        <w:rPr>
          <w:spacing w:val="-1"/>
          <w:sz w:val="24"/>
        </w:rPr>
        <w:t xml:space="preserve"> </w:t>
      </w:r>
      <w:r>
        <w:rPr>
          <w:sz w:val="24"/>
        </w:rPr>
        <w:t>людям,</w:t>
      </w:r>
      <w:r>
        <w:rPr>
          <w:spacing w:val="-3"/>
          <w:sz w:val="24"/>
        </w:rPr>
        <w:t xml:space="preserve"> </w:t>
      </w:r>
      <w:r>
        <w:rPr>
          <w:sz w:val="24"/>
        </w:rPr>
        <w:t>их взглядам, признанию</w:t>
      </w:r>
      <w:r>
        <w:rPr>
          <w:spacing w:val="-2"/>
          <w:sz w:val="24"/>
        </w:rPr>
        <w:t xml:space="preserve"> </w:t>
      </w:r>
      <w:r>
        <w:rPr>
          <w:sz w:val="24"/>
        </w:rPr>
        <w:t xml:space="preserve">их </w:t>
      </w:r>
      <w:r>
        <w:rPr>
          <w:spacing w:val="-2"/>
          <w:sz w:val="24"/>
        </w:rPr>
        <w:t>индивидуальности;</w:t>
      </w:r>
    </w:p>
    <w:p w:rsidR="00EC3DAF" w:rsidRDefault="00053F2E">
      <w:pPr>
        <w:pStyle w:val="a4"/>
        <w:numPr>
          <w:ilvl w:val="0"/>
          <w:numId w:val="67"/>
        </w:numPr>
        <w:tabs>
          <w:tab w:val="left" w:pos="860"/>
          <w:tab w:val="left" w:pos="862"/>
        </w:tabs>
        <w:spacing w:before="19" w:line="268" w:lineRule="auto"/>
        <w:ind w:right="287"/>
        <w:rPr>
          <w:sz w:val="24"/>
        </w:rPr>
      </w:pPr>
      <w:r>
        <w:rPr>
          <w:sz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EC3DAF" w:rsidRDefault="00053F2E">
      <w:pPr>
        <w:pStyle w:val="a3"/>
        <w:spacing w:line="268" w:lineRule="auto"/>
        <w:ind w:left="723" w:right="291" w:firstLine="415"/>
      </w:pPr>
      <w:r>
        <w:t>-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эстетического воспитания:</w:t>
      </w:r>
    </w:p>
    <w:p w:rsidR="00EC3DAF" w:rsidRDefault="00053F2E">
      <w:pPr>
        <w:pStyle w:val="a4"/>
        <w:numPr>
          <w:ilvl w:val="0"/>
          <w:numId w:val="67"/>
        </w:numPr>
        <w:tabs>
          <w:tab w:val="left" w:pos="860"/>
          <w:tab w:val="left" w:pos="862"/>
        </w:tabs>
        <w:spacing w:line="271" w:lineRule="auto"/>
        <w:ind w:right="292"/>
        <w:rPr>
          <w:sz w:val="24"/>
        </w:rPr>
      </w:pPr>
      <w:r>
        <w:rPr>
          <w:sz w:val="24"/>
        </w:rPr>
        <w:t>понимание особой роли России в развитии общемировой художественной культуры, проявление</w:t>
      </w:r>
      <w:r>
        <w:rPr>
          <w:spacing w:val="-1"/>
          <w:sz w:val="24"/>
        </w:rPr>
        <w:t xml:space="preserve"> </w:t>
      </w:r>
      <w:r>
        <w:rPr>
          <w:sz w:val="24"/>
        </w:rPr>
        <w:t>уважительного</w:t>
      </w:r>
      <w:r>
        <w:rPr>
          <w:spacing w:val="-2"/>
          <w:sz w:val="24"/>
        </w:rPr>
        <w:t xml:space="preserve"> </w:t>
      </w:r>
      <w:r>
        <w:rPr>
          <w:sz w:val="24"/>
        </w:rPr>
        <w:t>отношения,</w:t>
      </w:r>
      <w:r>
        <w:rPr>
          <w:spacing w:val="-2"/>
          <w:sz w:val="24"/>
        </w:rPr>
        <w:t xml:space="preserve"> </w:t>
      </w:r>
      <w:r>
        <w:rPr>
          <w:sz w:val="24"/>
        </w:rPr>
        <w:t>восприимчивости</w:t>
      </w:r>
      <w:r>
        <w:rPr>
          <w:spacing w:val="-1"/>
          <w:sz w:val="24"/>
        </w:rPr>
        <w:t xml:space="preserve"> </w:t>
      </w:r>
      <w:r>
        <w:rPr>
          <w:sz w:val="24"/>
        </w:rPr>
        <w:t>и</w:t>
      </w:r>
      <w:r>
        <w:rPr>
          <w:spacing w:val="-1"/>
          <w:sz w:val="24"/>
        </w:rPr>
        <w:t xml:space="preserve"> </w:t>
      </w:r>
      <w:r>
        <w:rPr>
          <w:sz w:val="24"/>
        </w:rPr>
        <w:t>интереса</w:t>
      </w:r>
      <w:r>
        <w:rPr>
          <w:spacing w:val="-3"/>
          <w:sz w:val="24"/>
        </w:rPr>
        <w:t xml:space="preserve"> </w:t>
      </w:r>
      <w:r>
        <w:rPr>
          <w:sz w:val="24"/>
        </w:rPr>
        <w:t>к</w:t>
      </w:r>
      <w:r>
        <w:rPr>
          <w:spacing w:val="-2"/>
          <w:sz w:val="24"/>
        </w:rPr>
        <w:t xml:space="preserve"> </w:t>
      </w:r>
      <w:r>
        <w:rPr>
          <w:sz w:val="24"/>
        </w:rPr>
        <w:t>разным</w:t>
      </w:r>
      <w:r>
        <w:rPr>
          <w:spacing w:val="-3"/>
          <w:sz w:val="24"/>
        </w:rPr>
        <w:t xml:space="preserve"> </w:t>
      </w:r>
      <w:r>
        <w:rPr>
          <w:sz w:val="24"/>
        </w:rPr>
        <w:t>видам</w:t>
      </w:r>
      <w:r>
        <w:rPr>
          <w:spacing w:val="-3"/>
          <w:sz w:val="24"/>
        </w:rPr>
        <w:t xml:space="preserve"> </w:t>
      </w:r>
      <w:r>
        <w:rPr>
          <w:sz w:val="24"/>
        </w:rPr>
        <w:t>искусства, традициям и творчеству своего и других народов;</w:t>
      </w:r>
    </w:p>
    <w:p w:rsidR="00EC3DAF" w:rsidRDefault="00053F2E">
      <w:pPr>
        <w:pStyle w:val="a4"/>
        <w:numPr>
          <w:ilvl w:val="0"/>
          <w:numId w:val="67"/>
        </w:numPr>
        <w:tabs>
          <w:tab w:val="left" w:pos="860"/>
          <w:tab w:val="left" w:pos="862"/>
        </w:tabs>
        <w:spacing w:before="10" w:line="268" w:lineRule="auto"/>
        <w:ind w:right="294"/>
        <w:rPr>
          <w:sz w:val="24"/>
        </w:rPr>
      </w:pPr>
      <w:r>
        <w:rPr>
          <w:sz w:val="24"/>
        </w:rPr>
        <w:t>использование полученных знаний в продуктивной и преобразующей деятельности, в разных видах художественной деятельности; физического воспитания, формирования культуры здоровья и эмоционального благополучия:</w:t>
      </w:r>
    </w:p>
    <w:p w:rsidR="00EC3DAF" w:rsidRDefault="00053F2E">
      <w:pPr>
        <w:pStyle w:val="a4"/>
        <w:numPr>
          <w:ilvl w:val="0"/>
          <w:numId w:val="67"/>
        </w:numPr>
        <w:tabs>
          <w:tab w:val="left" w:pos="860"/>
          <w:tab w:val="left" w:pos="862"/>
          <w:tab w:val="left" w:pos="5031"/>
        </w:tabs>
        <w:spacing w:before="18" w:line="271" w:lineRule="auto"/>
        <w:ind w:right="287"/>
        <w:rPr>
          <w:sz w:val="24"/>
        </w:rPr>
      </w:pPr>
      <w:r>
        <w:rPr>
          <w:sz w:val="24"/>
        </w:rPr>
        <w:t>соблюдение правил организации здорового и безопасного (для себя</w:t>
      </w:r>
      <w:r>
        <w:rPr>
          <w:spacing w:val="40"/>
          <w:sz w:val="24"/>
        </w:rPr>
        <w:t xml:space="preserve"> </w:t>
      </w:r>
      <w:r>
        <w:rPr>
          <w:sz w:val="24"/>
        </w:rPr>
        <w:t>и других людей) образа жизни;</w:t>
      </w:r>
      <w:r>
        <w:rPr>
          <w:spacing w:val="80"/>
          <w:sz w:val="24"/>
        </w:rPr>
        <w:t xml:space="preserve">   </w:t>
      </w:r>
      <w:r>
        <w:rPr>
          <w:sz w:val="24"/>
        </w:rPr>
        <w:t>выполнение</w:t>
      </w:r>
      <w:r>
        <w:rPr>
          <w:spacing w:val="80"/>
          <w:sz w:val="24"/>
        </w:rPr>
        <w:t xml:space="preserve"> </w:t>
      </w:r>
      <w:r>
        <w:rPr>
          <w:sz w:val="24"/>
        </w:rPr>
        <w:t>правил</w:t>
      </w:r>
      <w:r>
        <w:rPr>
          <w:sz w:val="24"/>
        </w:rPr>
        <w:tab/>
        <w:t>безопасного</w:t>
      </w:r>
      <w:r>
        <w:rPr>
          <w:spacing w:val="80"/>
          <w:w w:val="150"/>
          <w:sz w:val="24"/>
        </w:rPr>
        <w:t xml:space="preserve"> </w:t>
      </w:r>
      <w:r>
        <w:rPr>
          <w:sz w:val="24"/>
        </w:rPr>
        <w:t>поведении</w:t>
      </w:r>
      <w:r>
        <w:rPr>
          <w:spacing w:val="80"/>
          <w:w w:val="150"/>
          <w:sz w:val="24"/>
        </w:rPr>
        <w:t xml:space="preserve">  </w:t>
      </w:r>
      <w:r>
        <w:rPr>
          <w:sz w:val="24"/>
        </w:rPr>
        <w:t>в</w:t>
      </w:r>
      <w:r>
        <w:rPr>
          <w:spacing w:val="80"/>
          <w:w w:val="150"/>
          <w:sz w:val="24"/>
        </w:rPr>
        <w:t xml:space="preserve">   </w:t>
      </w:r>
      <w:r>
        <w:rPr>
          <w:sz w:val="24"/>
        </w:rPr>
        <w:t>окружающей</w:t>
      </w:r>
      <w:r>
        <w:rPr>
          <w:spacing w:val="40"/>
          <w:sz w:val="24"/>
        </w:rPr>
        <w:t xml:space="preserve"> </w:t>
      </w:r>
      <w:r>
        <w:rPr>
          <w:sz w:val="24"/>
        </w:rPr>
        <w:t>среде</w:t>
      </w:r>
    </w:p>
    <w:p w:rsidR="00EC3DAF" w:rsidRDefault="00053F2E">
      <w:pPr>
        <w:pStyle w:val="a3"/>
        <w:spacing w:before="1"/>
        <w:ind w:left="1431"/>
      </w:pPr>
      <w:r>
        <w:t>(в</w:t>
      </w:r>
      <w:r>
        <w:rPr>
          <w:spacing w:val="71"/>
        </w:rPr>
        <w:t xml:space="preserve">    </w:t>
      </w:r>
      <w:r>
        <w:t>т.ч.</w:t>
      </w:r>
      <w:r>
        <w:rPr>
          <w:spacing w:val="1"/>
        </w:rPr>
        <w:t xml:space="preserve"> </w:t>
      </w:r>
      <w:r>
        <w:rPr>
          <w:spacing w:val="-2"/>
        </w:rPr>
        <w:t>информационной);</w:t>
      </w:r>
    </w:p>
    <w:p w:rsidR="00EC3DAF" w:rsidRDefault="00053F2E">
      <w:pPr>
        <w:pStyle w:val="a3"/>
        <w:spacing w:before="46" w:line="268" w:lineRule="auto"/>
        <w:ind w:left="732" w:right="292" w:firstLine="50"/>
      </w:pPr>
      <w:r>
        <w:t>приобретение опыта эмоционального отношения к среде обитания, бережное отношение к физическому и психическому здоровью; трудового воспитания:</w:t>
      </w:r>
    </w:p>
    <w:p w:rsidR="00EC3DAF" w:rsidRDefault="00053F2E">
      <w:pPr>
        <w:pStyle w:val="a4"/>
        <w:numPr>
          <w:ilvl w:val="0"/>
          <w:numId w:val="67"/>
        </w:numPr>
        <w:tabs>
          <w:tab w:val="left" w:pos="860"/>
          <w:tab w:val="left" w:pos="862"/>
        </w:tabs>
        <w:spacing w:before="15" w:line="268" w:lineRule="auto"/>
        <w:ind w:right="290"/>
        <w:rPr>
          <w:sz w:val="24"/>
        </w:rPr>
      </w:pPr>
      <w:r>
        <w:rPr>
          <w:sz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экологического воспитания:</w:t>
      </w:r>
    </w:p>
    <w:p w:rsidR="00EC3DAF" w:rsidRDefault="00053F2E">
      <w:pPr>
        <w:pStyle w:val="a4"/>
        <w:numPr>
          <w:ilvl w:val="0"/>
          <w:numId w:val="67"/>
        </w:numPr>
        <w:tabs>
          <w:tab w:val="left" w:pos="860"/>
          <w:tab w:val="left" w:pos="862"/>
        </w:tabs>
        <w:spacing w:before="14" w:line="268" w:lineRule="auto"/>
        <w:ind w:right="292"/>
        <w:rPr>
          <w:sz w:val="24"/>
        </w:rPr>
      </w:pPr>
      <w:r>
        <w:rPr>
          <w:sz w:val="24"/>
        </w:rPr>
        <w:t>осознание роли человека в природе и обществе, принятие экологических норм поведения, бережного</w:t>
      </w:r>
      <w:r>
        <w:rPr>
          <w:spacing w:val="-3"/>
          <w:sz w:val="24"/>
        </w:rPr>
        <w:t xml:space="preserve"> </w:t>
      </w:r>
      <w:r>
        <w:rPr>
          <w:sz w:val="24"/>
        </w:rPr>
        <w:t>отношения</w:t>
      </w:r>
      <w:r>
        <w:rPr>
          <w:spacing w:val="-3"/>
          <w:sz w:val="24"/>
        </w:rPr>
        <w:t xml:space="preserve"> </w:t>
      </w:r>
      <w:r>
        <w:rPr>
          <w:sz w:val="24"/>
        </w:rPr>
        <w:t>к</w:t>
      </w:r>
      <w:r>
        <w:rPr>
          <w:spacing w:val="-3"/>
          <w:sz w:val="24"/>
        </w:rPr>
        <w:t xml:space="preserve"> </w:t>
      </w:r>
      <w:r>
        <w:rPr>
          <w:sz w:val="24"/>
        </w:rPr>
        <w:t>природе,</w:t>
      </w:r>
      <w:r>
        <w:rPr>
          <w:spacing w:val="-3"/>
          <w:sz w:val="24"/>
        </w:rPr>
        <w:t xml:space="preserve"> </w:t>
      </w:r>
      <w:r>
        <w:rPr>
          <w:sz w:val="24"/>
        </w:rPr>
        <w:t>неприятие</w:t>
      </w:r>
      <w:r>
        <w:rPr>
          <w:spacing w:val="-4"/>
          <w:sz w:val="24"/>
        </w:rPr>
        <w:t xml:space="preserve"> </w:t>
      </w:r>
      <w:r>
        <w:rPr>
          <w:sz w:val="24"/>
        </w:rPr>
        <w:t>действий,</w:t>
      </w:r>
      <w:r>
        <w:rPr>
          <w:spacing w:val="-3"/>
          <w:sz w:val="24"/>
        </w:rPr>
        <w:t xml:space="preserve"> </w:t>
      </w:r>
      <w:r>
        <w:rPr>
          <w:sz w:val="24"/>
        </w:rPr>
        <w:t>приносящих</w:t>
      </w:r>
      <w:r>
        <w:rPr>
          <w:spacing w:val="-1"/>
          <w:sz w:val="24"/>
        </w:rPr>
        <w:t xml:space="preserve"> </w:t>
      </w:r>
      <w:r>
        <w:rPr>
          <w:sz w:val="24"/>
        </w:rPr>
        <w:t>ей</w:t>
      </w:r>
      <w:r>
        <w:rPr>
          <w:spacing w:val="-3"/>
          <w:sz w:val="24"/>
        </w:rPr>
        <w:t xml:space="preserve"> </w:t>
      </w:r>
      <w:r>
        <w:rPr>
          <w:sz w:val="24"/>
        </w:rPr>
        <w:t>вред;</w:t>
      </w:r>
      <w:r>
        <w:rPr>
          <w:spacing w:val="40"/>
          <w:sz w:val="24"/>
        </w:rPr>
        <w:t xml:space="preserve"> </w:t>
      </w:r>
      <w:r>
        <w:rPr>
          <w:sz w:val="24"/>
        </w:rPr>
        <w:t>ценности</w:t>
      </w:r>
      <w:r>
        <w:rPr>
          <w:spacing w:val="-2"/>
          <w:sz w:val="24"/>
        </w:rPr>
        <w:t xml:space="preserve"> </w:t>
      </w:r>
      <w:r>
        <w:rPr>
          <w:sz w:val="24"/>
        </w:rPr>
        <w:t xml:space="preserve">научного </w:t>
      </w:r>
      <w:r>
        <w:rPr>
          <w:spacing w:val="-2"/>
          <w:sz w:val="24"/>
        </w:rPr>
        <w:t>познания:</w:t>
      </w:r>
    </w:p>
    <w:p w:rsidR="00EC3DAF" w:rsidRDefault="00053F2E">
      <w:pPr>
        <w:pStyle w:val="a4"/>
        <w:numPr>
          <w:ilvl w:val="0"/>
          <w:numId w:val="67"/>
        </w:numPr>
        <w:tabs>
          <w:tab w:val="left" w:pos="861"/>
        </w:tabs>
        <w:ind w:left="861" w:hanging="138"/>
        <w:rPr>
          <w:sz w:val="24"/>
        </w:rPr>
      </w:pPr>
      <w:r>
        <w:rPr>
          <w:sz w:val="24"/>
        </w:rPr>
        <w:t>ориентация</w:t>
      </w:r>
      <w:r>
        <w:rPr>
          <w:spacing w:val="-6"/>
          <w:sz w:val="24"/>
        </w:rPr>
        <w:t xml:space="preserve"> </w:t>
      </w:r>
      <w:r>
        <w:rPr>
          <w:sz w:val="24"/>
        </w:rPr>
        <w:t>в</w:t>
      </w:r>
      <w:r>
        <w:rPr>
          <w:spacing w:val="-5"/>
          <w:sz w:val="24"/>
        </w:rPr>
        <w:t xml:space="preserve"> </w:t>
      </w:r>
      <w:r>
        <w:rPr>
          <w:sz w:val="24"/>
        </w:rPr>
        <w:t>деятельности</w:t>
      </w:r>
      <w:r>
        <w:rPr>
          <w:spacing w:val="-2"/>
          <w:sz w:val="24"/>
        </w:rPr>
        <w:t xml:space="preserve"> </w:t>
      </w:r>
      <w:r>
        <w:rPr>
          <w:sz w:val="24"/>
        </w:rPr>
        <w:t>на</w:t>
      </w:r>
      <w:r>
        <w:rPr>
          <w:spacing w:val="-5"/>
          <w:sz w:val="24"/>
        </w:rPr>
        <w:t xml:space="preserve"> </w:t>
      </w:r>
      <w:r>
        <w:rPr>
          <w:sz w:val="24"/>
        </w:rPr>
        <w:t>первоначальные</w:t>
      </w:r>
      <w:r>
        <w:rPr>
          <w:spacing w:val="-5"/>
          <w:sz w:val="24"/>
        </w:rPr>
        <w:t xml:space="preserve"> </w:t>
      </w:r>
      <w:r>
        <w:rPr>
          <w:sz w:val="24"/>
        </w:rPr>
        <w:t>представления</w:t>
      </w:r>
      <w:r>
        <w:rPr>
          <w:spacing w:val="-4"/>
          <w:sz w:val="24"/>
        </w:rPr>
        <w:t xml:space="preserve"> </w:t>
      </w:r>
      <w:r>
        <w:rPr>
          <w:sz w:val="24"/>
        </w:rPr>
        <w:t>о</w:t>
      </w:r>
      <w:r>
        <w:rPr>
          <w:spacing w:val="-3"/>
          <w:sz w:val="24"/>
        </w:rPr>
        <w:t xml:space="preserve"> </w:t>
      </w:r>
      <w:r>
        <w:rPr>
          <w:sz w:val="24"/>
        </w:rPr>
        <w:t>научной</w:t>
      </w:r>
      <w:r>
        <w:rPr>
          <w:spacing w:val="-4"/>
          <w:sz w:val="24"/>
        </w:rPr>
        <w:t xml:space="preserve"> </w:t>
      </w:r>
      <w:r>
        <w:rPr>
          <w:sz w:val="24"/>
        </w:rPr>
        <w:t>картине</w:t>
      </w:r>
      <w:r>
        <w:rPr>
          <w:spacing w:val="-3"/>
          <w:sz w:val="24"/>
        </w:rPr>
        <w:t xml:space="preserve"> </w:t>
      </w:r>
      <w:r>
        <w:rPr>
          <w:spacing w:val="-2"/>
          <w:sz w:val="24"/>
        </w:rPr>
        <w:t>мира;</w:t>
      </w:r>
    </w:p>
    <w:p w:rsidR="00EC3DAF" w:rsidRDefault="00053F2E">
      <w:pPr>
        <w:pStyle w:val="a4"/>
        <w:numPr>
          <w:ilvl w:val="0"/>
          <w:numId w:val="67"/>
        </w:numPr>
        <w:tabs>
          <w:tab w:val="left" w:pos="861"/>
        </w:tabs>
        <w:spacing w:before="48"/>
        <w:ind w:left="861" w:hanging="138"/>
        <w:rPr>
          <w:sz w:val="24"/>
        </w:rPr>
      </w:pPr>
      <w:r>
        <w:rPr>
          <w:sz w:val="24"/>
        </w:rPr>
        <w:t>осознание</w:t>
      </w:r>
      <w:r>
        <w:rPr>
          <w:spacing w:val="62"/>
          <w:sz w:val="24"/>
        </w:rPr>
        <w:t xml:space="preserve">  </w:t>
      </w:r>
      <w:r>
        <w:rPr>
          <w:sz w:val="24"/>
        </w:rPr>
        <w:t>ценности</w:t>
      </w:r>
      <w:r>
        <w:rPr>
          <w:spacing w:val="71"/>
          <w:w w:val="150"/>
          <w:sz w:val="24"/>
        </w:rPr>
        <w:t xml:space="preserve">   </w:t>
      </w:r>
      <w:r>
        <w:rPr>
          <w:sz w:val="24"/>
        </w:rPr>
        <w:t>познания,</w:t>
      </w:r>
      <w:r>
        <w:rPr>
          <w:spacing w:val="53"/>
          <w:w w:val="150"/>
          <w:sz w:val="24"/>
        </w:rPr>
        <w:t xml:space="preserve">   </w:t>
      </w:r>
      <w:r>
        <w:rPr>
          <w:sz w:val="24"/>
        </w:rPr>
        <w:t>проявление</w:t>
      </w:r>
      <w:r>
        <w:rPr>
          <w:spacing w:val="67"/>
          <w:sz w:val="24"/>
        </w:rPr>
        <w:t xml:space="preserve">  </w:t>
      </w:r>
      <w:r>
        <w:rPr>
          <w:sz w:val="24"/>
        </w:rPr>
        <w:t>познавательного</w:t>
      </w:r>
      <w:r>
        <w:rPr>
          <w:spacing w:val="59"/>
          <w:w w:val="150"/>
          <w:sz w:val="24"/>
        </w:rPr>
        <w:t xml:space="preserve">   </w:t>
      </w:r>
      <w:r>
        <w:rPr>
          <w:spacing w:val="-2"/>
          <w:sz w:val="24"/>
        </w:rPr>
        <w:t>интереса,</w:t>
      </w:r>
    </w:p>
    <w:p w:rsidR="00EC3DAF" w:rsidRDefault="00053F2E">
      <w:pPr>
        <w:pStyle w:val="a3"/>
        <w:spacing w:before="38" w:line="271" w:lineRule="auto"/>
        <w:ind w:left="862" w:right="296" w:firstLine="568"/>
      </w:pPr>
      <w:r>
        <w:t>активности,</w:t>
      </w:r>
      <w:r>
        <w:rPr>
          <w:spacing w:val="-3"/>
        </w:rPr>
        <w:t xml:space="preserve"> </w:t>
      </w:r>
      <w:r>
        <w:t>инициативности,</w:t>
      </w:r>
      <w:r>
        <w:rPr>
          <w:spacing w:val="-3"/>
        </w:rPr>
        <w:t xml:space="preserve"> </w:t>
      </w:r>
      <w:r>
        <w:t>любознательности</w:t>
      </w:r>
      <w:r>
        <w:rPr>
          <w:spacing w:val="-2"/>
        </w:rPr>
        <w:t xml:space="preserve"> </w:t>
      </w:r>
      <w:r>
        <w:t>и</w:t>
      </w:r>
      <w:r>
        <w:rPr>
          <w:spacing w:val="-2"/>
        </w:rPr>
        <w:t xml:space="preserve"> </w:t>
      </w:r>
      <w:r>
        <w:t>самостоятельности</w:t>
      </w:r>
      <w:r>
        <w:rPr>
          <w:spacing w:val="-2"/>
        </w:rPr>
        <w:t xml:space="preserve"> </w:t>
      </w:r>
      <w:r>
        <w:t>в</w:t>
      </w:r>
      <w:r>
        <w:rPr>
          <w:spacing w:val="-4"/>
        </w:rPr>
        <w:t xml:space="preserve"> </w:t>
      </w:r>
      <w:r>
        <w:t>обогащении</w:t>
      </w:r>
      <w:r>
        <w:rPr>
          <w:spacing w:val="-2"/>
        </w:rPr>
        <w:t xml:space="preserve"> </w:t>
      </w:r>
      <w:r>
        <w:t>своих знаний, в т.ч. с использованием различных информационных средств.</w:t>
      </w:r>
    </w:p>
    <w:p w:rsidR="00EC3DAF" w:rsidRDefault="00EC3DAF">
      <w:pPr>
        <w:pStyle w:val="a3"/>
        <w:spacing w:before="66"/>
        <w:ind w:left="0"/>
        <w:jc w:val="left"/>
      </w:pPr>
    </w:p>
    <w:p w:rsidR="00EC3DAF" w:rsidRDefault="00053F2E">
      <w:pPr>
        <w:pStyle w:val="3"/>
        <w:ind w:left="713"/>
      </w:pPr>
      <w:r>
        <w:t>Метапредметные</w:t>
      </w:r>
      <w:r>
        <w:rPr>
          <w:spacing w:val="-7"/>
        </w:rPr>
        <w:t xml:space="preserve"> </w:t>
      </w:r>
      <w:r>
        <w:rPr>
          <w:spacing w:val="-2"/>
        </w:rPr>
        <w:t>результаты</w:t>
      </w:r>
    </w:p>
    <w:p w:rsidR="00EC3DAF" w:rsidRDefault="00053F2E">
      <w:pPr>
        <w:pStyle w:val="a3"/>
        <w:spacing w:before="43" w:line="273" w:lineRule="auto"/>
        <w:ind w:left="713" w:right="570" w:firstLine="708"/>
      </w:pPr>
      <w:r>
        <w:t>В</w:t>
      </w:r>
      <w:r>
        <w:rPr>
          <w:spacing w:val="-5"/>
        </w:rPr>
        <w:t xml:space="preserve"> </w:t>
      </w:r>
      <w:r>
        <w:t>результате</w:t>
      </w:r>
      <w:r>
        <w:rPr>
          <w:spacing w:val="-3"/>
        </w:rPr>
        <w:t xml:space="preserve"> </w:t>
      </w:r>
      <w:r>
        <w:t>изучения</w:t>
      </w:r>
      <w:r>
        <w:rPr>
          <w:spacing w:val="-3"/>
        </w:rPr>
        <w:t xml:space="preserve"> </w:t>
      </w:r>
      <w:r>
        <w:t>окружающего</w:t>
      </w:r>
      <w:r>
        <w:rPr>
          <w:spacing w:val="-2"/>
        </w:rPr>
        <w:t xml:space="preserve"> </w:t>
      </w:r>
      <w:r>
        <w:t>мира</w:t>
      </w:r>
      <w:r>
        <w:rPr>
          <w:spacing w:val="-4"/>
        </w:rPr>
        <w:t xml:space="preserve"> </w:t>
      </w:r>
      <w:r>
        <w:t>на</w:t>
      </w:r>
      <w:r>
        <w:rPr>
          <w:spacing w:val="-4"/>
        </w:rPr>
        <w:t xml:space="preserve"> </w:t>
      </w:r>
      <w:r>
        <w:t>уровне</w:t>
      </w:r>
      <w:r>
        <w:rPr>
          <w:spacing w:val="-4"/>
        </w:rPr>
        <w:t xml:space="preserve"> </w:t>
      </w:r>
      <w:r>
        <w:t>начального</w:t>
      </w:r>
      <w:r>
        <w:rPr>
          <w:spacing w:val="-3"/>
        </w:rPr>
        <w:t xml:space="preserve"> </w:t>
      </w:r>
      <w:r>
        <w:t>обще-го</w:t>
      </w:r>
      <w:r>
        <w:rPr>
          <w:spacing w:val="-3"/>
        </w:rPr>
        <w:t xml:space="preserve"> </w:t>
      </w:r>
      <w:r>
        <w:t>образования</w:t>
      </w:r>
      <w:r>
        <w:rPr>
          <w:spacing w:val="-2"/>
        </w:rPr>
        <w:t xml:space="preserve"> </w:t>
      </w:r>
      <w:r>
        <w:t>у обучающегося будут сформированы познавательные универсальные учебные действия,</w:t>
      </w:r>
    </w:p>
    <w:p w:rsidR="00EC3DAF" w:rsidRDefault="00053F2E">
      <w:pPr>
        <w:pStyle w:val="a3"/>
        <w:spacing w:before="0" w:line="271" w:lineRule="auto"/>
        <w:ind w:left="713" w:right="859"/>
      </w:pPr>
      <w:r>
        <w:t>коммуникативные</w:t>
      </w:r>
      <w:r>
        <w:rPr>
          <w:spacing w:val="-7"/>
        </w:rPr>
        <w:t xml:space="preserve"> </w:t>
      </w:r>
      <w:r>
        <w:t>универсальные</w:t>
      </w:r>
      <w:r>
        <w:rPr>
          <w:spacing w:val="-5"/>
        </w:rPr>
        <w:t xml:space="preserve"> </w:t>
      </w:r>
      <w:r>
        <w:t>учебные</w:t>
      </w:r>
      <w:r>
        <w:rPr>
          <w:spacing w:val="-9"/>
        </w:rPr>
        <w:t xml:space="preserve"> </w:t>
      </w:r>
      <w:r>
        <w:t>действия,</w:t>
      </w:r>
      <w:r>
        <w:rPr>
          <w:spacing w:val="-7"/>
        </w:rPr>
        <w:t xml:space="preserve"> </w:t>
      </w:r>
      <w:r>
        <w:t>регулятивные</w:t>
      </w:r>
      <w:r>
        <w:rPr>
          <w:spacing w:val="-5"/>
        </w:rPr>
        <w:t xml:space="preserve"> </w:t>
      </w:r>
      <w:r>
        <w:t>универсальные</w:t>
      </w:r>
      <w:r>
        <w:rPr>
          <w:spacing w:val="-5"/>
        </w:rPr>
        <w:t xml:space="preserve"> </w:t>
      </w:r>
      <w:r>
        <w:t>учебные действия, совместная деятельность.</w:t>
      </w:r>
    </w:p>
    <w:p w:rsidR="00EC3DAF" w:rsidRDefault="00053F2E">
      <w:pPr>
        <w:pStyle w:val="2"/>
        <w:spacing w:before="12"/>
        <w:ind w:left="711"/>
      </w:pPr>
      <w:r>
        <w:t>Познавательные</w:t>
      </w:r>
      <w:r>
        <w:rPr>
          <w:spacing w:val="-10"/>
        </w:rPr>
        <w:t xml:space="preserve"> </w:t>
      </w:r>
      <w:r>
        <w:rPr>
          <w:spacing w:val="-5"/>
        </w:rPr>
        <w:t>УУД</w:t>
      </w:r>
    </w:p>
    <w:p w:rsidR="00EC3DAF" w:rsidRDefault="00053F2E">
      <w:pPr>
        <w:pStyle w:val="a3"/>
        <w:spacing w:before="36" w:line="268" w:lineRule="auto"/>
        <w:ind w:left="732" w:right="296" w:hanging="10"/>
      </w:pPr>
      <w:r>
        <w:t>У обучающегося будут сформированы следующие базовые логические действия как часть познавательных УУД:</w:t>
      </w:r>
    </w:p>
    <w:p w:rsidR="00EC3DAF" w:rsidRDefault="00053F2E">
      <w:pPr>
        <w:pStyle w:val="a4"/>
        <w:numPr>
          <w:ilvl w:val="0"/>
          <w:numId w:val="67"/>
        </w:numPr>
        <w:tabs>
          <w:tab w:val="left" w:pos="860"/>
          <w:tab w:val="left" w:pos="862"/>
        </w:tabs>
        <w:spacing w:before="13" w:line="268" w:lineRule="auto"/>
        <w:ind w:right="283"/>
        <w:rPr>
          <w:sz w:val="24"/>
        </w:rPr>
      </w:pPr>
      <w:r>
        <w:rPr>
          <w:sz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 на основе</w:t>
      </w:r>
      <w:r>
        <w:rPr>
          <w:spacing w:val="40"/>
          <w:sz w:val="24"/>
        </w:rPr>
        <w:t xml:space="preserve">  </w:t>
      </w:r>
      <w:r>
        <w:rPr>
          <w:sz w:val="24"/>
        </w:rPr>
        <w:t>наблюдений</w:t>
      </w:r>
      <w:r>
        <w:rPr>
          <w:spacing w:val="40"/>
          <w:sz w:val="24"/>
        </w:rPr>
        <w:t xml:space="preserve">  </w:t>
      </w:r>
      <w:r>
        <w:rPr>
          <w:sz w:val="24"/>
        </w:rPr>
        <w:t>доступных</w:t>
      </w:r>
      <w:r>
        <w:rPr>
          <w:spacing w:val="40"/>
          <w:sz w:val="24"/>
        </w:rPr>
        <w:t xml:space="preserve">  </w:t>
      </w:r>
      <w:r>
        <w:rPr>
          <w:sz w:val="24"/>
        </w:rPr>
        <w:t>объектов</w:t>
      </w:r>
      <w:r>
        <w:rPr>
          <w:spacing w:val="40"/>
          <w:sz w:val="24"/>
        </w:rPr>
        <w:t xml:space="preserve">  </w:t>
      </w:r>
      <w:r>
        <w:rPr>
          <w:sz w:val="24"/>
        </w:rPr>
        <w:t>окружающего</w:t>
      </w:r>
      <w:r>
        <w:rPr>
          <w:spacing w:val="40"/>
          <w:sz w:val="24"/>
        </w:rPr>
        <w:t xml:space="preserve">  </w:t>
      </w:r>
      <w:r>
        <w:rPr>
          <w:sz w:val="24"/>
        </w:rPr>
        <w:t>мира</w:t>
      </w:r>
      <w:r>
        <w:rPr>
          <w:spacing w:val="40"/>
          <w:sz w:val="24"/>
        </w:rPr>
        <w:t xml:space="preserve">  </w:t>
      </w:r>
      <w:r>
        <w:rPr>
          <w:sz w:val="24"/>
        </w:rPr>
        <w:t>устанавливать</w:t>
      </w:r>
      <w:r>
        <w:rPr>
          <w:spacing w:val="40"/>
          <w:sz w:val="24"/>
        </w:rPr>
        <w:t xml:space="preserve">  </w:t>
      </w:r>
      <w:r>
        <w:rPr>
          <w:sz w:val="24"/>
        </w:rPr>
        <w:t>связи</w:t>
      </w:r>
      <w:r>
        <w:rPr>
          <w:spacing w:val="40"/>
          <w:sz w:val="24"/>
        </w:rPr>
        <w:t xml:space="preserve">  </w:t>
      </w:r>
      <w:r>
        <w:rPr>
          <w:sz w:val="24"/>
        </w:rPr>
        <w:t>и</w:t>
      </w:r>
    </w:p>
    <w:p w:rsidR="00EC3DAF" w:rsidRDefault="00EC3DAF">
      <w:pPr>
        <w:pStyle w:val="a4"/>
        <w:spacing w:line="268" w:lineRule="auto"/>
        <w:rPr>
          <w:sz w:val="24"/>
        </w:rPr>
        <w:sectPr w:rsidR="00EC3DAF">
          <w:pgSz w:w="11910" w:h="16840"/>
          <w:pgMar w:top="1780" w:right="283" w:bottom="1000" w:left="566" w:header="0" w:footer="818" w:gutter="0"/>
          <w:cols w:space="720"/>
        </w:sectPr>
      </w:pPr>
    </w:p>
    <w:p w:rsidR="00EC3DAF" w:rsidRDefault="00EC3DAF" w:rsidP="00A2792A">
      <w:pPr>
        <w:pStyle w:val="a4"/>
        <w:tabs>
          <w:tab w:val="left" w:pos="790"/>
        </w:tabs>
        <w:spacing w:before="74"/>
        <w:ind w:left="790" w:firstLine="0"/>
        <w:jc w:val="left"/>
        <w:rPr>
          <w:sz w:val="24"/>
        </w:rPr>
      </w:pPr>
    </w:p>
    <w:p w:rsidR="00EC3DAF" w:rsidRDefault="00053F2E">
      <w:pPr>
        <w:pStyle w:val="a3"/>
        <w:spacing w:before="276" w:line="268" w:lineRule="auto"/>
        <w:ind w:left="862" w:right="287"/>
      </w:pPr>
      <w:r>
        <w:t xml:space="preserve">зависимости между объектами (часть - целое; причина - следствие; изменения во времени и в </w:t>
      </w:r>
      <w:r>
        <w:rPr>
          <w:spacing w:val="-2"/>
        </w:rPr>
        <w:t>пространстве);</w:t>
      </w:r>
    </w:p>
    <w:p w:rsidR="00EC3DAF" w:rsidRDefault="00053F2E">
      <w:pPr>
        <w:pStyle w:val="a4"/>
        <w:numPr>
          <w:ilvl w:val="0"/>
          <w:numId w:val="67"/>
        </w:numPr>
        <w:tabs>
          <w:tab w:val="left" w:pos="861"/>
          <w:tab w:val="left" w:pos="1431"/>
          <w:tab w:val="left" w:pos="5752"/>
          <w:tab w:val="left" w:pos="8632"/>
        </w:tabs>
        <w:spacing w:before="15" w:line="266" w:lineRule="auto"/>
        <w:ind w:left="1431" w:right="630" w:hanging="708"/>
        <w:rPr>
          <w:sz w:val="24"/>
        </w:rPr>
      </w:pPr>
      <w:r>
        <w:rPr>
          <w:sz w:val="24"/>
        </w:rPr>
        <w:t>сравнивать</w:t>
      </w:r>
      <w:r>
        <w:rPr>
          <w:spacing w:val="40"/>
          <w:sz w:val="24"/>
        </w:rPr>
        <w:t xml:space="preserve"> </w:t>
      </w:r>
      <w:r>
        <w:rPr>
          <w:sz w:val="24"/>
        </w:rPr>
        <w:t>объекты</w:t>
      </w:r>
      <w:r>
        <w:rPr>
          <w:spacing w:val="80"/>
          <w:sz w:val="24"/>
        </w:rPr>
        <w:t xml:space="preserve">   </w:t>
      </w:r>
      <w:r>
        <w:rPr>
          <w:sz w:val="24"/>
        </w:rPr>
        <w:t>окружающего</w:t>
      </w:r>
      <w:r>
        <w:rPr>
          <w:sz w:val="24"/>
        </w:rPr>
        <w:tab/>
        <w:t>мира,</w:t>
      </w:r>
      <w:r>
        <w:rPr>
          <w:spacing w:val="40"/>
          <w:sz w:val="24"/>
        </w:rPr>
        <w:t xml:space="preserve"> </w:t>
      </w:r>
      <w:r>
        <w:rPr>
          <w:sz w:val="24"/>
        </w:rPr>
        <w:t>устанавливать</w:t>
      </w:r>
      <w:r>
        <w:rPr>
          <w:sz w:val="24"/>
        </w:rPr>
        <w:tab/>
        <w:t>основания для сравнения, устанавливать аналогии;</w:t>
      </w:r>
    </w:p>
    <w:p w:rsidR="00EC3DAF" w:rsidRDefault="00053F2E">
      <w:pPr>
        <w:pStyle w:val="a4"/>
        <w:numPr>
          <w:ilvl w:val="0"/>
          <w:numId w:val="67"/>
        </w:numPr>
        <w:tabs>
          <w:tab w:val="left" w:pos="861"/>
        </w:tabs>
        <w:spacing w:before="19"/>
        <w:ind w:left="861" w:hanging="138"/>
        <w:rPr>
          <w:sz w:val="24"/>
        </w:rPr>
      </w:pPr>
      <w:r>
        <w:rPr>
          <w:sz w:val="24"/>
        </w:rPr>
        <w:t>объединять</w:t>
      </w:r>
      <w:r>
        <w:rPr>
          <w:spacing w:val="-6"/>
          <w:sz w:val="24"/>
        </w:rPr>
        <w:t xml:space="preserve"> </w:t>
      </w:r>
      <w:r>
        <w:rPr>
          <w:sz w:val="24"/>
        </w:rPr>
        <w:t>части</w:t>
      </w:r>
      <w:r>
        <w:rPr>
          <w:spacing w:val="-3"/>
          <w:sz w:val="24"/>
        </w:rPr>
        <w:t xml:space="preserve"> </w:t>
      </w:r>
      <w:r>
        <w:rPr>
          <w:sz w:val="24"/>
        </w:rPr>
        <w:t>объекта</w:t>
      </w:r>
      <w:r>
        <w:rPr>
          <w:spacing w:val="-3"/>
          <w:sz w:val="24"/>
        </w:rPr>
        <w:t xml:space="preserve"> </w:t>
      </w:r>
      <w:r>
        <w:rPr>
          <w:sz w:val="24"/>
        </w:rPr>
        <w:t>(объекты)</w:t>
      </w:r>
      <w:r>
        <w:rPr>
          <w:spacing w:val="-4"/>
          <w:sz w:val="24"/>
        </w:rPr>
        <w:t xml:space="preserve"> </w:t>
      </w:r>
      <w:r>
        <w:rPr>
          <w:sz w:val="24"/>
        </w:rPr>
        <w:t>по</w:t>
      </w:r>
      <w:r>
        <w:rPr>
          <w:spacing w:val="-3"/>
          <w:sz w:val="24"/>
        </w:rPr>
        <w:t xml:space="preserve"> </w:t>
      </w:r>
      <w:r>
        <w:rPr>
          <w:sz w:val="24"/>
        </w:rPr>
        <w:t>определѐнному</w:t>
      </w:r>
      <w:r>
        <w:rPr>
          <w:spacing w:val="-8"/>
          <w:sz w:val="24"/>
        </w:rPr>
        <w:t xml:space="preserve"> </w:t>
      </w:r>
      <w:r>
        <w:rPr>
          <w:spacing w:val="-2"/>
          <w:sz w:val="24"/>
        </w:rPr>
        <w:t>признаку;</w:t>
      </w:r>
    </w:p>
    <w:p w:rsidR="00EC3DAF" w:rsidRDefault="00053F2E">
      <w:pPr>
        <w:pStyle w:val="a4"/>
        <w:numPr>
          <w:ilvl w:val="0"/>
          <w:numId w:val="67"/>
        </w:numPr>
        <w:tabs>
          <w:tab w:val="left" w:pos="860"/>
          <w:tab w:val="left" w:pos="862"/>
        </w:tabs>
        <w:spacing w:before="48" w:line="268" w:lineRule="auto"/>
        <w:ind w:right="285"/>
        <w:rPr>
          <w:sz w:val="24"/>
        </w:rPr>
      </w:pPr>
      <w:r>
        <w:rPr>
          <w:sz w:val="24"/>
        </w:rPr>
        <w:t xml:space="preserve">определять существенный признак для классификации, классифицировать предложенные </w:t>
      </w:r>
      <w:r>
        <w:rPr>
          <w:spacing w:val="-2"/>
          <w:sz w:val="24"/>
        </w:rPr>
        <w:t>объекты;</w:t>
      </w:r>
    </w:p>
    <w:p w:rsidR="00EC3DAF" w:rsidRDefault="00053F2E">
      <w:pPr>
        <w:pStyle w:val="a4"/>
        <w:numPr>
          <w:ilvl w:val="0"/>
          <w:numId w:val="67"/>
        </w:numPr>
        <w:tabs>
          <w:tab w:val="left" w:pos="860"/>
          <w:tab w:val="left" w:pos="862"/>
        </w:tabs>
        <w:spacing w:before="15" w:line="266" w:lineRule="auto"/>
        <w:ind w:right="296"/>
        <w:rPr>
          <w:sz w:val="24"/>
        </w:rPr>
      </w:pPr>
      <w:r>
        <w:rPr>
          <w:sz w:val="24"/>
        </w:rPr>
        <w:t>находить закономерности и противоречия в рассматриваемых фактах, данных и наблюдениях</w:t>
      </w:r>
      <w:r>
        <w:rPr>
          <w:spacing w:val="40"/>
          <w:sz w:val="24"/>
        </w:rPr>
        <w:t xml:space="preserve"> </w:t>
      </w:r>
      <w:r>
        <w:rPr>
          <w:sz w:val="24"/>
        </w:rPr>
        <w:t>на основе предложенного алгоритма;</w:t>
      </w:r>
    </w:p>
    <w:p w:rsidR="00EC3DAF" w:rsidRDefault="00053F2E">
      <w:pPr>
        <w:pStyle w:val="a4"/>
        <w:numPr>
          <w:ilvl w:val="0"/>
          <w:numId w:val="67"/>
        </w:numPr>
        <w:tabs>
          <w:tab w:val="left" w:pos="860"/>
          <w:tab w:val="left" w:pos="862"/>
        </w:tabs>
        <w:spacing w:before="19" w:line="268" w:lineRule="auto"/>
        <w:ind w:right="293"/>
        <w:rPr>
          <w:sz w:val="24"/>
        </w:rPr>
      </w:pPr>
      <w:r>
        <w:rPr>
          <w:sz w:val="24"/>
        </w:rPr>
        <w:t>выявлять недостаток информации для решения учебной (практической) задачи на основе предложенного алгоритма.</w:t>
      </w:r>
    </w:p>
    <w:p w:rsidR="00EC3DAF" w:rsidRDefault="00053F2E">
      <w:pPr>
        <w:pStyle w:val="a3"/>
        <w:spacing w:line="268" w:lineRule="auto"/>
        <w:ind w:left="732" w:right="294" w:hanging="10"/>
      </w:pPr>
      <w:r>
        <w:t>У обучающегося будут сформированы следующие базовые исследовательские действия как</w:t>
      </w:r>
      <w:r>
        <w:rPr>
          <w:spacing w:val="40"/>
        </w:rPr>
        <w:t xml:space="preserve"> </w:t>
      </w:r>
      <w:r>
        <w:t>часть познавательных УУД:</w:t>
      </w:r>
    </w:p>
    <w:p w:rsidR="00EC3DAF" w:rsidRDefault="00053F2E">
      <w:pPr>
        <w:pStyle w:val="a4"/>
        <w:numPr>
          <w:ilvl w:val="0"/>
          <w:numId w:val="67"/>
        </w:numPr>
        <w:tabs>
          <w:tab w:val="left" w:pos="860"/>
          <w:tab w:val="left" w:pos="862"/>
        </w:tabs>
        <w:spacing w:before="13" w:line="268" w:lineRule="auto"/>
        <w:ind w:right="284"/>
        <w:rPr>
          <w:sz w:val="24"/>
        </w:rPr>
      </w:pPr>
      <w:r>
        <w:rPr>
          <w:sz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EC3DAF" w:rsidRDefault="00053F2E">
      <w:pPr>
        <w:pStyle w:val="a4"/>
        <w:numPr>
          <w:ilvl w:val="0"/>
          <w:numId w:val="67"/>
        </w:numPr>
        <w:tabs>
          <w:tab w:val="left" w:pos="860"/>
          <w:tab w:val="left" w:pos="862"/>
        </w:tabs>
        <w:spacing w:line="268" w:lineRule="auto"/>
        <w:ind w:right="292"/>
        <w:rPr>
          <w:sz w:val="24"/>
        </w:rPr>
      </w:pPr>
      <w:r>
        <w:rPr>
          <w:sz w:val="24"/>
        </w:rPr>
        <w:t>определять разницу между реальным и желательным состоянием объекта (ситуации) на основе предложенных вопросов;</w:t>
      </w:r>
    </w:p>
    <w:p w:rsidR="00EC3DAF" w:rsidRDefault="00053F2E">
      <w:pPr>
        <w:pStyle w:val="a4"/>
        <w:numPr>
          <w:ilvl w:val="0"/>
          <w:numId w:val="67"/>
        </w:numPr>
        <w:tabs>
          <w:tab w:val="left" w:pos="860"/>
          <w:tab w:val="left" w:pos="862"/>
        </w:tabs>
        <w:spacing w:before="13" w:line="268" w:lineRule="auto"/>
        <w:ind w:right="291"/>
        <w:rPr>
          <w:sz w:val="24"/>
        </w:rPr>
      </w:pPr>
      <w:r>
        <w:rPr>
          <w:sz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EC3DAF" w:rsidRDefault="00053F2E">
      <w:pPr>
        <w:pStyle w:val="a4"/>
        <w:numPr>
          <w:ilvl w:val="0"/>
          <w:numId w:val="67"/>
        </w:numPr>
        <w:tabs>
          <w:tab w:val="left" w:pos="860"/>
          <w:tab w:val="left" w:pos="862"/>
        </w:tabs>
        <w:spacing w:before="15" w:line="268" w:lineRule="auto"/>
        <w:ind w:right="294"/>
        <w:rPr>
          <w:sz w:val="24"/>
        </w:rPr>
      </w:pPr>
      <w:r>
        <w:rPr>
          <w:sz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w:t>
      </w:r>
    </w:p>
    <w:p w:rsidR="00EC3DAF" w:rsidRDefault="00053F2E">
      <w:pPr>
        <w:pStyle w:val="a4"/>
        <w:numPr>
          <w:ilvl w:val="0"/>
          <w:numId w:val="67"/>
        </w:numPr>
        <w:tabs>
          <w:tab w:val="left" w:pos="860"/>
          <w:tab w:val="left" w:pos="862"/>
        </w:tabs>
        <w:spacing w:line="266" w:lineRule="auto"/>
        <w:ind w:right="284"/>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w:t>
      </w:r>
      <w:r>
        <w:rPr>
          <w:spacing w:val="-3"/>
          <w:sz w:val="24"/>
        </w:rPr>
        <w:t xml:space="preserve"> </w:t>
      </w:r>
      <w:r>
        <w:rPr>
          <w:sz w:val="24"/>
        </w:rPr>
        <w:t>объектами (часть - целое, причина - следствие);</w:t>
      </w:r>
    </w:p>
    <w:p w:rsidR="00EC3DAF" w:rsidRDefault="00053F2E">
      <w:pPr>
        <w:pStyle w:val="a3"/>
        <w:spacing w:before="4" w:line="268" w:lineRule="auto"/>
        <w:ind w:left="862" w:right="286"/>
      </w:pPr>
      <w:r>
        <w:t>- формулировать выводы и подкреплять их доказательствами на основе результатов проведѐнного наблюдения (опыта, измерения, исследования).</w:t>
      </w:r>
    </w:p>
    <w:p w:rsidR="00EC3DAF" w:rsidRDefault="00053F2E">
      <w:pPr>
        <w:pStyle w:val="a3"/>
        <w:spacing w:line="268" w:lineRule="auto"/>
        <w:ind w:left="732" w:hanging="1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39"/>
        </w:rPr>
        <w:t xml:space="preserve"> </w:t>
      </w:r>
      <w:r>
        <w:t>следующие</w:t>
      </w:r>
      <w:r>
        <w:rPr>
          <w:spacing w:val="40"/>
        </w:rPr>
        <w:t xml:space="preserve"> </w:t>
      </w:r>
      <w:r>
        <w:t>умения</w:t>
      </w:r>
      <w:r>
        <w:rPr>
          <w:spacing w:val="40"/>
        </w:rPr>
        <w:t xml:space="preserve"> </w:t>
      </w:r>
      <w:r>
        <w:t>работать</w:t>
      </w:r>
      <w:r>
        <w:rPr>
          <w:spacing w:val="39"/>
        </w:rPr>
        <w:t xml:space="preserve"> </w:t>
      </w:r>
      <w:r>
        <w:t>с</w:t>
      </w:r>
      <w:r>
        <w:rPr>
          <w:spacing w:val="39"/>
        </w:rPr>
        <w:t xml:space="preserve"> </w:t>
      </w:r>
      <w:r>
        <w:t>информацией</w:t>
      </w:r>
      <w:r>
        <w:rPr>
          <w:spacing w:val="38"/>
        </w:rPr>
        <w:t xml:space="preserve"> </w:t>
      </w:r>
      <w:r>
        <w:t>как</w:t>
      </w:r>
      <w:r>
        <w:rPr>
          <w:spacing w:val="40"/>
        </w:rPr>
        <w:t xml:space="preserve"> </w:t>
      </w:r>
      <w:r>
        <w:t>часть познавательных УУД:</w:t>
      </w:r>
    </w:p>
    <w:p w:rsidR="00EC3DAF" w:rsidRDefault="00053F2E">
      <w:pPr>
        <w:pStyle w:val="a3"/>
        <w:spacing w:before="15" w:line="268" w:lineRule="auto"/>
        <w:ind w:left="732" w:firstLine="50"/>
        <w:jc w:val="left"/>
      </w:pPr>
      <w:r>
        <w:t>использовать</w:t>
      </w:r>
      <w:r>
        <w:rPr>
          <w:spacing w:val="40"/>
        </w:rPr>
        <w:t xml:space="preserve"> </w:t>
      </w:r>
      <w:r>
        <w:t>различные</w:t>
      </w:r>
      <w:r>
        <w:rPr>
          <w:spacing w:val="40"/>
        </w:rPr>
        <w:t xml:space="preserve"> </w:t>
      </w:r>
      <w:r>
        <w:t>источники</w:t>
      </w:r>
      <w:r>
        <w:rPr>
          <w:spacing w:val="40"/>
        </w:rPr>
        <w:t xml:space="preserve"> </w:t>
      </w:r>
      <w:r>
        <w:t>для</w:t>
      </w:r>
      <w:r>
        <w:rPr>
          <w:spacing w:val="40"/>
        </w:rPr>
        <w:t xml:space="preserve"> </w:t>
      </w:r>
      <w:r>
        <w:t>поиска</w:t>
      </w:r>
      <w:r>
        <w:rPr>
          <w:spacing w:val="40"/>
        </w:rPr>
        <w:t xml:space="preserve"> </w:t>
      </w:r>
      <w:r>
        <w:t>информации,</w:t>
      </w:r>
      <w:r>
        <w:rPr>
          <w:spacing w:val="40"/>
        </w:rPr>
        <w:t xml:space="preserve"> </w:t>
      </w:r>
      <w:r>
        <w:t>выбирать</w:t>
      </w:r>
      <w:r>
        <w:rPr>
          <w:spacing w:val="40"/>
        </w:rPr>
        <w:t xml:space="preserve"> </w:t>
      </w:r>
      <w:r>
        <w:t>источник</w:t>
      </w:r>
      <w:r>
        <w:rPr>
          <w:spacing w:val="40"/>
        </w:rPr>
        <w:t xml:space="preserve"> </w:t>
      </w:r>
      <w:r>
        <w:t>получения информации с учѐтом учебной задачи;</w:t>
      </w:r>
    </w:p>
    <w:p w:rsidR="00EC3DAF" w:rsidRDefault="00053F2E">
      <w:pPr>
        <w:pStyle w:val="a4"/>
        <w:numPr>
          <w:ilvl w:val="0"/>
          <w:numId w:val="67"/>
        </w:numPr>
        <w:tabs>
          <w:tab w:val="left" w:pos="860"/>
          <w:tab w:val="left" w:pos="862"/>
          <w:tab w:val="left" w:pos="2026"/>
          <w:tab w:val="left" w:pos="3364"/>
          <w:tab w:val="left" w:pos="4690"/>
          <w:tab w:val="left" w:pos="5891"/>
          <w:tab w:val="left" w:pos="6263"/>
          <w:tab w:val="left" w:pos="8038"/>
          <w:tab w:val="left" w:pos="9357"/>
        </w:tabs>
        <w:spacing w:before="14" w:line="268" w:lineRule="auto"/>
        <w:ind w:right="292"/>
        <w:jc w:val="left"/>
        <w:rPr>
          <w:sz w:val="24"/>
        </w:rPr>
      </w:pPr>
      <w:r>
        <w:rPr>
          <w:spacing w:val="-2"/>
          <w:sz w:val="24"/>
        </w:rPr>
        <w:t>согласно</w:t>
      </w:r>
      <w:r>
        <w:rPr>
          <w:sz w:val="24"/>
        </w:rPr>
        <w:tab/>
      </w:r>
      <w:r>
        <w:rPr>
          <w:spacing w:val="-2"/>
          <w:sz w:val="24"/>
        </w:rPr>
        <w:t>заданному</w:t>
      </w:r>
      <w:r>
        <w:rPr>
          <w:sz w:val="24"/>
        </w:rPr>
        <w:tab/>
      </w:r>
      <w:r>
        <w:rPr>
          <w:spacing w:val="-2"/>
          <w:sz w:val="24"/>
        </w:rPr>
        <w:t>алгоритму</w:t>
      </w:r>
      <w:r>
        <w:rPr>
          <w:sz w:val="24"/>
        </w:rPr>
        <w:tab/>
      </w:r>
      <w:r>
        <w:rPr>
          <w:spacing w:val="-2"/>
          <w:sz w:val="24"/>
        </w:rPr>
        <w:t>находить</w:t>
      </w:r>
      <w:r>
        <w:rPr>
          <w:sz w:val="24"/>
        </w:rPr>
        <w:tab/>
      </w:r>
      <w:r>
        <w:rPr>
          <w:spacing w:val="-10"/>
          <w:sz w:val="24"/>
        </w:rPr>
        <w:t>в</w:t>
      </w:r>
      <w:r>
        <w:rPr>
          <w:sz w:val="24"/>
        </w:rPr>
        <w:tab/>
      </w:r>
      <w:r>
        <w:rPr>
          <w:spacing w:val="-2"/>
          <w:sz w:val="24"/>
        </w:rPr>
        <w:t>предложенном</w:t>
      </w:r>
      <w:r>
        <w:rPr>
          <w:sz w:val="24"/>
        </w:rPr>
        <w:tab/>
      </w:r>
      <w:r>
        <w:rPr>
          <w:spacing w:val="-2"/>
          <w:sz w:val="24"/>
        </w:rPr>
        <w:t>источнике</w:t>
      </w:r>
      <w:r>
        <w:rPr>
          <w:sz w:val="24"/>
        </w:rPr>
        <w:tab/>
      </w:r>
      <w:r>
        <w:rPr>
          <w:spacing w:val="-2"/>
          <w:sz w:val="24"/>
        </w:rPr>
        <w:t xml:space="preserve">информацию, </w:t>
      </w:r>
      <w:r>
        <w:rPr>
          <w:sz w:val="24"/>
        </w:rPr>
        <w:t>представленную в явном виде;</w:t>
      </w:r>
    </w:p>
    <w:p w:rsidR="00EC3DAF" w:rsidRDefault="00053F2E">
      <w:pPr>
        <w:pStyle w:val="a4"/>
        <w:numPr>
          <w:ilvl w:val="0"/>
          <w:numId w:val="67"/>
        </w:numPr>
        <w:tabs>
          <w:tab w:val="left" w:pos="860"/>
          <w:tab w:val="left" w:pos="862"/>
        </w:tabs>
        <w:spacing w:before="15" w:line="268" w:lineRule="auto"/>
        <w:ind w:right="292"/>
        <w:jc w:val="left"/>
        <w:rPr>
          <w:sz w:val="24"/>
        </w:rPr>
      </w:pPr>
      <w:r>
        <w:rPr>
          <w:sz w:val="24"/>
        </w:rPr>
        <w:t>распознавать</w:t>
      </w:r>
      <w:r>
        <w:rPr>
          <w:spacing w:val="80"/>
          <w:sz w:val="24"/>
        </w:rPr>
        <w:t xml:space="preserve"> </w:t>
      </w:r>
      <w:r>
        <w:rPr>
          <w:sz w:val="24"/>
        </w:rPr>
        <w:t>достоверную</w:t>
      </w:r>
      <w:r>
        <w:rPr>
          <w:spacing w:val="80"/>
          <w:sz w:val="24"/>
        </w:rPr>
        <w:t xml:space="preserve"> </w:t>
      </w:r>
      <w:r>
        <w:rPr>
          <w:sz w:val="24"/>
        </w:rPr>
        <w:t>и</w:t>
      </w:r>
      <w:r>
        <w:rPr>
          <w:spacing w:val="80"/>
          <w:sz w:val="24"/>
        </w:rPr>
        <w:t xml:space="preserve"> </w:t>
      </w:r>
      <w:r>
        <w:rPr>
          <w:sz w:val="24"/>
        </w:rPr>
        <w:t>недостоверную</w:t>
      </w:r>
      <w:r>
        <w:rPr>
          <w:spacing w:val="80"/>
          <w:sz w:val="24"/>
        </w:rPr>
        <w:t xml:space="preserve"> </w:t>
      </w:r>
      <w:r>
        <w:rPr>
          <w:sz w:val="24"/>
        </w:rPr>
        <w:t>информацию</w:t>
      </w:r>
      <w:r>
        <w:rPr>
          <w:spacing w:val="80"/>
          <w:sz w:val="24"/>
        </w:rPr>
        <w:t xml:space="preserve"> </w:t>
      </w:r>
      <w:r>
        <w:rPr>
          <w:sz w:val="24"/>
        </w:rPr>
        <w:t>самостоятельно</w:t>
      </w:r>
      <w:r>
        <w:rPr>
          <w:spacing w:val="80"/>
          <w:sz w:val="24"/>
        </w:rPr>
        <w:t xml:space="preserve"> </w:t>
      </w:r>
      <w:r>
        <w:rPr>
          <w:sz w:val="24"/>
        </w:rPr>
        <w:t>или</w:t>
      </w:r>
      <w:r>
        <w:rPr>
          <w:spacing w:val="80"/>
          <w:sz w:val="24"/>
        </w:rPr>
        <w:t xml:space="preserve"> </w:t>
      </w:r>
      <w:r>
        <w:rPr>
          <w:sz w:val="24"/>
        </w:rPr>
        <w:t>на</w:t>
      </w:r>
      <w:r>
        <w:rPr>
          <w:spacing w:val="80"/>
          <w:sz w:val="24"/>
        </w:rPr>
        <w:t xml:space="preserve"> </w:t>
      </w:r>
      <w:r>
        <w:rPr>
          <w:sz w:val="24"/>
        </w:rPr>
        <w:t>основе предложенного учителем способа еѐ проверки;</w:t>
      </w:r>
    </w:p>
    <w:p w:rsidR="00EC3DAF" w:rsidRDefault="00053F2E">
      <w:pPr>
        <w:pStyle w:val="a4"/>
        <w:numPr>
          <w:ilvl w:val="0"/>
          <w:numId w:val="67"/>
        </w:numPr>
        <w:tabs>
          <w:tab w:val="left" w:pos="860"/>
          <w:tab w:val="left" w:pos="862"/>
          <w:tab w:val="left" w:pos="2085"/>
          <w:tab w:val="left" w:pos="2495"/>
          <w:tab w:val="left" w:pos="4138"/>
          <w:tab w:val="left" w:pos="4774"/>
          <w:tab w:val="left" w:pos="5942"/>
          <w:tab w:val="left" w:pos="7100"/>
          <w:tab w:val="left" w:pos="7933"/>
          <w:tab w:val="left" w:pos="9343"/>
        </w:tabs>
        <w:spacing w:before="13" w:line="268" w:lineRule="auto"/>
        <w:ind w:right="294"/>
        <w:jc w:val="left"/>
        <w:rPr>
          <w:sz w:val="24"/>
        </w:rPr>
      </w:pPr>
      <w:r>
        <w:rPr>
          <w:spacing w:val="-2"/>
          <w:sz w:val="24"/>
        </w:rPr>
        <w:t>находить</w:t>
      </w:r>
      <w:r>
        <w:rPr>
          <w:sz w:val="24"/>
        </w:rPr>
        <w:tab/>
      </w:r>
      <w:r>
        <w:rPr>
          <w:spacing w:val="-10"/>
          <w:sz w:val="24"/>
        </w:rPr>
        <w:t>и</w:t>
      </w:r>
      <w:r>
        <w:rPr>
          <w:sz w:val="24"/>
        </w:rPr>
        <w:tab/>
      </w:r>
      <w:r>
        <w:rPr>
          <w:spacing w:val="-2"/>
          <w:sz w:val="24"/>
        </w:rPr>
        <w:t>использовать</w:t>
      </w:r>
      <w:r>
        <w:rPr>
          <w:sz w:val="24"/>
        </w:rPr>
        <w:tab/>
      </w:r>
      <w:r>
        <w:rPr>
          <w:spacing w:val="-4"/>
          <w:sz w:val="24"/>
        </w:rPr>
        <w:t>для</w:t>
      </w:r>
      <w:r>
        <w:rPr>
          <w:sz w:val="24"/>
        </w:rPr>
        <w:tab/>
      </w:r>
      <w:r>
        <w:rPr>
          <w:spacing w:val="-2"/>
          <w:sz w:val="24"/>
        </w:rPr>
        <w:t>решения</w:t>
      </w:r>
      <w:r>
        <w:rPr>
          <w:sz w:val="24"/>
        </w:rPr>
        <w:tab/>
      </w:r>
      <w:r>
        <w:rPr>
          <w:spacing w:val="-2"/>
          <w:sz w:val="24"/>
        </w:rPr>
        <w:t>учебных</w:t>
      </w:r>
      <w:r>
        <w:rPr>
          <w:sz w:val="24"/>
        </w:rPr>
        <w:tab/>
      </w:r>
      <w:r>
        <w:rPr>
          <w:spacing w:val="-2"/>
          <w:sz w:val="24"/>
        </w:rPr>
        <w:t>задач</w:t>
      </w:r>
      <w:r>
        <w:rPr>
          <w:sz w:val="24"/>
        </w:rPr>
        <w:tab/>
      </w:r>
      <w:r>
        <w:rPr>
          <w:spacing w:val="-2"/>
          <w:sz w:val="24"/>
        </w:rPr>
        <w:t>текстовую,</w:t>
      </w:r>
      <w:r>
        <w:rPr>
          <w:sz w:val="24"/>
        </w:rPr>
        <w:tab/>
      </w:r>
      <w:r>
        <w:rPr>
          <w:spacing w:val="-2"/>
          <w:sz w:val="24"/>
        </w:rPr>
        <w:t xml:space="preserve">графическую, </w:t>
      </w:r>
      <w:r>
        <w:rPr>
          <w:sz w:val="24"/>
        </w:rPr>
        <w:t>аудиовизуальную информацию;</w:t>
      </w:r>
    </w:p>
    <w:p w:rsidR="00EC3DAF" w:rsidRDefault="00053F2E">
      <w:pPr>
        <w:pStyle w:val="a4"/>
        <w:numPr>
          <w:ilvl w:val="0"/>
          <w:numId w:val="67"/>
        </w:numPr>
        <w:tabs>
          <w:tab w:val="left" w:pos="860"/>
          <w:tab w:val="left" w:pos="862"/>
          <w:tab w:val="left" w:pos="1737"/>
          <w:tab w:val="left" w:pos="4112"/>
          <w:tab w:val="left" w:pos="8939"/>
        </w:tabs>
        <w:spacing w:line="268" w:lineRule="auto"/>
        <w:ind w:right="285"/>
        <w:jc w:val="left"/>
        <w:rPr>
          <w:sz w:val="24"/>
        </w:rPr>
      </w:pPr>
      <w:r>
        <w:rPr>
          <w:spacing w:val="-2"/>
          <w:sz w:val="24"/>
        </w:rPr>
        <w:t>читать</w:t>
      </w:r>
      <w:r>
        <w:rPr>
          <w:sz w:val="24"/>
        </w:rPr>
        <w:tab/>
        <w:t>и</w:t>
      </w:r>
      <w:r>
        <w:rPr>
          <w:spacing w:val="80"/>
          <w:sz w:val="24"/>
        </w:rPr>
        <w:t xml:space="preserve"> </w:t>
      </w:r>
      <w:r>
        <w:rPr>
          <w:sz w:val="24"/>
        </w:rPr>
        <w:t>интерпретировать</w:t>
      </w:r>
      <w:r>
        <w:rPr>
          <w:sz w:val="24"/>
        </w:rPr>
        <w:tab/>
        <w:t>графически</w:t>
      </w:r>
      <w:r>
        <w:rPr>
          <w:spacing w:val="80"/>
          <w:sz w:val="24"/>
        </w:rPr>
        <w:t xml:space="preserve"> </w:t>
      </w:r>
      <w:r>
        <w:rPr>
          <w:sz w:val="24"/>
        </w:rPr>
        <w:t>представленную</w:t>
      </w:r>
      <w:r>
        <w:rPr>
          <w:spacing w:val="80"/>
          <w:sz w:val="24"/>
        </w:rPr>
        <w:t xml:space="preserve"> </w:t>
      </w:r>
      <w:r>
        <w:rPr>
          <w:sz w:val="24"/>
        </w:rPr>
        <w:t>информацию</w:t>
      </w:r>
      <w:r>
        <w:rPr>
          <w:sz w:val="24"/>
        </w:rPr>
        <w:tab/>
        <w:t>(схему,</w:t>
      </w:r>
      <w:r>
        <w:rPr>
          <w:spacing w:val="80"/>
          <w:sz w:val="24"/>
        </w:rPr>
        <w:t xml:space="preserve"> </w:t>
      </w:r>
      <w:r>
        <w:rPr>
          <w:sz w:val="24"/>
        </w:rPr>
        <w:t xml:space="preserve">таблицу, </w:t>
      </w:r>
      <w:r>
        <w:rPr>
          <w:spacing w:val="-2"/>
          <w:sz w:val="24"/>
        </w:rPr>
        <w:t>иллюстрацию);</w:t>
      </w:r>
    </w:p>
    <w:p w:rsidR="00EC3DAF" w:rsidRDefault="00053F2E">
      <w:pPr>
        <w:pStyle w:val="a4"/>
        <w:numPr>
          <w:ilvl w:val="0"/>
          <w:numId w:val="67"/>
        </w:numPr>
        <w:tabs>
          <w:tab w:val="left" w:pos="860"/>
          <w:tab w:val="left" w:pos="862"/>
        </w:tabs>
        <w:spacing w:before="15" w:line="266" w:lineRule="auto"/>
        <w:ind w:right="290"/>
        <w:jc w:val="left"/>
        <w:rPr>
          <w:sz w:val="24"/>
        </w:rPr>
      </w:pPr>
      <w:r>
        <w:rPr>
          <w:sz w:val="24"/>
        </w:rPr>
        <w:t>соблюдать</w:t>
      </w:r>
      <w:r>
        <w:rPr>
          <w:spacing w:val="40"/>
          <w:sz w:val="24"/>
        </w:rPr>
        <w:t xml:space="preserve"> </w:t>
      </w:r>
      <w:r>
        <w:rPr>
          <w:sz w:val="24"/>
        </w:rPr>
        <w:t>правила</w:t>
      </w:r>
      <w:r>
        <w:rPr>
          <w:spacing w:val="40"/>
          <w:sz w:val="24"/>
        </w:rPr>
        <w:t xml:space="preserve"> </w:t>
      </w:r>
      <w:r>
        <w:rPr>
          <w:sz w:val="24"/>
        </w:rPr>
        <w:t>информационной</w:t>
      </w:r>
      <w:r>
        <w:rPr>
          <w:spacing w:val="40"/>
          <w:sz w:val="24"/>
        </w:rPr>
        <w:t xml:space="preserve"> </w:t>
      </w:r>
      <w:r>
        <w:rPr>
          <w:sz w:val="24"/>
        </w:rPr>
        <w:t>безопасности</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контролируемого</w:t>
      </w:r>
      <w:r>
        <w:rPr>
          <w:spacing w:val="40"/>
          <w:sz w:val="24"/>
        </w:rPr>
        <w:t xml:space="preserve"> </w:t>
      </w:r>
      <w:r>
        <w:rPr>
          <w:sz w:val="24"/>
        </w:rPr>
        <w:t>доступа</w:t>
      </w:r>
      <w:r>
        <w:rPr>
          <w:spacing w:val="40"/>
          <w:sz w:val="24"/>
        </w:rPr>
        <w:t xml:space="preserve"> </w:t>
      </w:r>
      <w:r>
        <w:rPr>
          <w:sz w:val="24"/>
        </w:rPr>
        <w:t>в</w:t>
      </w:r>
      <w:r>
        <w:rPr>
          <w:spacing w:val="40"/>
          <w:sz w:val="24"/>
        </w:rPr>
        <w:t xml:space="preserve"> </w:t>
      </w:r>
      <w:r>
        <w:rPr>
          <w:sz w:val="24"/>
        </w:rPr>
        <w:t>Интернет (с помощью учителя);</w:t>
      </w:r>
    </w:p>
    <w:p w:rsidR="00EC3DAF" w:rsidRDefault="00053F2E">
      <w:pPr>
        <w:pStyle w:val="a4"/>
        <w:numPr>
          <w:ilvl w:val="0"/>
          <w:numId w:val="67"/>
        </w:numPr>
        <w:tabs>
          <w:tab w:val="left" w:pos="860"/>
          <w:tab w:val="left" w:pos="862"/>
          <w:tab w:val="left" w:pos="4054"/>
        </w:tabs>
        <w:spacing w:before="19" w:line="268" w:lineRule="auto"/>
        <w:ind w:right="287"/>
        <w:jc w:val="left"/>
        <w:rPr>
          <w:sz w:val="24"/>
        </w:rPr>
      </w:pPr>
      <w:r>
        <w:rPr>
          <w:sz w:val="24"/>
        </w:rPr>
        <w:t>анализировать</w:t>
      </w:r>
      <w:r>
        <w:rPr>
          <w:spacing w:val="80"/>
          <w:sz w:val="24"/>
        </w:rPr>
        <w:t xml:space="preserve"> </w:t>
      </w:r>
      <w:r>
        <w:rPr>
          <w:sz w:val="24"/>
        </w:rPr>
        <w:t>и</w:t>
      </w:r>
      <w:r>
        <w:rPr>
          <w:spacing w:val="80"/>
          <w:sz w:val="24"/>
        </w:rPr>
        <w:t xml:space="preserve"> </w:t>
      </w:r>
      <w:r>
        <w:rPr>
          <w:sz w:val="24"/>
        </w:rPr>
        <w:t>создавать</w:t>
      </w:r>
      <w:r>
        <w:rPr>
          <w:sz w:val="24"/>
        </w:rPr>
        <w:tab/>
        <w:t>текстовую,</w:t>
      </w:r>
      <w:r>
        <w:rPr>
          <w:spacing w:val="80"/>
          <w:sz w:val="24"/>
        </w:rPr>
        <w:t xml:space="preserve"> </w:t>
      </w:r>
      <w:r>
        <w:rPr>
          <w:sz w:val="24"/>
        </w:rPr>
        <w:t>видео-,</w:t>
      </w:r>
      <w:r>
        <w:rPr>
          <w:spacing w:val="80"/>
          <w:sz w:val="24"/>
        </w:rPr>
        <w:t xml:space="preserve"> </w:t>
      </w:r>
      <w:r>
        <w:rPr>
          <w:sz w:val="24"/>
        </w:rPr>
        <w:t>графическую,</w:t>
      </w:r>
      <w:r>
        <w:rPr>
          <w:spacing w:val="80"/>
          <w:sz w:val="24"/>
        </w:rPr>
        <w:t xml:space="preserve"> </w:t>
      </w:r>
      <w:r>
        <w:rPr>
          <w:sz w:val="24"/>
        </w:rPr>
        <w:t>звуковую</w:t>
      </w:r>
      <w:r>
        <w:rPr>
          <w:spacing w:val="80"/>
          <w:sz w:val="24"/>
        </w:rPr>
        <w:t xml:space="preserve"> </w:t>
      </w:r>
      <w:r>
        <w:rPr>
          <w:sz w:val="24"/>
        </w:rPr>
        <w:t>информацию</w:t>
      </w:r>
      <w:r>
        <w:rPr>
          <w:spacing w:val="80"/>
          <w:sz w:val="24"/>
        </w:rPr>
        <w:t xml:space="preserve"> </w:t>
      </w:r>
      <w:r>
        <w:rPr>
          <w:sz w:val="24"/>
        </w:rPr>
        <w:t>в</w:t>
      </w:r>
      <w:r>
        <w:rPr>
          <w:spacing w:val="80"/>
          <w:sz w:val="24"/>
        </w:rPr>
        <w:t xml:space="preserve"> </w:t>
      </w:r>
      <w:r>
        <w:rPr>
          <w:sz w:val="24"/>
        </w:rPr>
        <w:t>соответствии с учебной задачей;</w:t>
      </w:r>
    </w:p>
    <w:p w:rsidR="00EC3DAF" w:rsidRDefault="00EC3DAF">
      <w:pPr>
        <w:pStyle w:val="a4"/>
        <w:spacing w:line="268" w:lineRule="auto"/>
        <w:jc w:val="left"/>
        <w:rPr>
          <w:sz w:val="24"/>
        </w:rPr>
        <w:sectPr w:rsidR="00EC3DAF">
          <w:pgSz w:w="11910" w:h="16840"/>
          <w:pgMar w:top="1220" w:right="283" w:bottom="1000" w:left="566" w:header="0" w:footer="818" w:gutter="0"/>
          <w:cols w:space="720"/>
        </w:sectPr>
      </w:pPr>
    </w:p>
    <w:p w:rsidR="00EC3DAF" w:rsidRDefault="00053F2E">
      <w:pPr>
        <w:pStyle w:val="a4"/>
        <w:numPr>
          <w:ilvl w:val="0"/>
          <w:numId w:val="67"/>
        </w:numPr>
        <w:tabs>
          <w:tab w:val="left" w:pos="860"/>
          <w:tab w:val="left" w:pos="862"/>
        </w:tabs>
        <w:spacing w:before="66" w:line="268" w:lineRule="auto"/>
        <w:ind w:right="289"/>
        <w:jc w:val="left"/>
        <w:rPr>
          <w:sz w:val="24"/>
        </w:rPr>
      </w:pPr>
      <w:r>
        <w:rPr>
          <w:sz w:val="24"/>
        </w:rPr>
        <w:lastRenderedPageBreak/>
        <w:t>фиксировать полученные результаты в текстовой форме (отчѐт, выступление, высказывание) и графическом виде (рисунок, схема, диаграмма).</w:t>
      </w:r>
    </w:p>
    <w:p w:rsidR="00EC3DAF" w:rsidRDefault="00053F2E">
      <w:pPr>
        <w:pStyle w:val="2"/>
        <w:spacing w:before="20"/>
        <w:ind w:left="711"/>
        <w:jc w:val="left"/>
      </w:pPr>
      <w:r>
        <w:t>Коммуникативные</w:t>
      </w:r>
      <w:r>
        <w:rPr>
          <w:spacing w:val="-11"/>
        </w:rPr>
        <w:t xml:space="preserve"> </w:t>
      </w:r>
      <w:r>
        <w:rPr>
          <w:spacing w:val="-5"/>
        </w:rPr>
        <w:t>УУД</w:t>
      </w:r>
    </w:p>
    <w:p w:rsidR="00EC3DAF" w:rsidRDefault="00053F2E">
      <w:pPr>
        <w:pStyle w:val="a3"/>
        <w:tabs>
          <w:tab w:val="left" w:pos="1831"/>
          <w:tab w:val="left" w:pos="3554"/>
          <w:tab w:val="left" w:pos="4374"/>
          <w:tab w:val="left" w:pos="6135"/>
          <w:tab w:val="left" w:pos="7542"/>
          <w:tab w:val="left" w:pos="8513"/>
          <w:tab w:val="left" w:pos="9646"/>
          <w:tab w:val="left" w:pos="10216"/>
        </w:tabs>
        <w:spacing w:before="36" w:line="266" w:lineRule="auto"/>
        <w:ind w:left="723" w:right="293" w:firstLine="70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общения</w:t>
      </w:r>
      <w:r>
        <w:tab/>
      </w:r>
      <w:r>
        <w:rPr>
          <w:spacing w:val="-4"/>
        </w:rPr>
        <w:t>как</w:t>
      </w:r>
      <w:r>
        <w:tab/>
      </w:r>
      <w:r>
        <w:rPr>
          <w:spacing w:val="-2"/>
        </w:rPr>
        <w:t xml:space="preserve">часть </w:t>
      </w:r>
      <w:r>
        <w:t>коммуникативных УУД:</w:t>
      </w:r>
    </w:p>
    <w:p w:rsidR="00EC3DAF" w:rsidRDefault="00053F2E">
      <w:pPr>
        <w:pStyle w:val="a4"/>
        <w:numPr>
          <w:ilvl w:val="0"/>
          <w:numId w:val="67"/>
        </w:numPr>
        <w:tabs>
          <w:tab w:val="left" w:pos="860"/>
          <w:tab w:val="left" w:pos="862"/>
        </w:tabs>
        <w:spacing w:before="18" w:line="268" w:lineRule="auto"/>
        <w:ind w:right="287"/>
        <w:jc w:val="left"/>
        <w:rPr>
          <w:sz w:val="24"/>
        </w:rPr>
      </w:pPr>
      <w:r>
        <w:rPr>
          <w:sz w:val="24"/>
        </w:rPr>
        <w:t>в</w:t>
      </w:r>
      <w:r>
        <w:rPr>
          <w:spacing w:val="80"/>
          <w:sz w:val="24"/>
        </w:rPr>
        <w:t xml:space="preserve"> </w:t>
      </w:r>
      <w:r>
        <w:rPr>
          <w:sz w:val="24"/>
        </w:rPr>
        <w:t>процессе</w:t>
      </w:r>
      <w:r>
        <w:rPr>
          <w:spacing w:val="80"/>
          <w:sz w:val="24"/>
        </w:rPr>
        <w:t xml:space="preserve"> </w:t>
      </w:r>
      <w:r>
        <w:rPr>
          <w:sz w:val="24"/>
        </w:rPr>
        <w:t>диалогов</w:t>
      </w:r>
      <w:r>
        <w:rPr>
          <w:spacing w:val="80"/>
          <w:sz w:val="24"/>
        </w:rPr>
        <w:t xml:space="preserve"> </w:t>
      </w:r>
      <w:r>
        <w:rPr>
          <w:sz w:val="24"/>
        </w:rPr>
        <w:t>задавать</w:t>
      </w:r>
      <w:r>
        <w:rPr>
          <w:spacing w:val="80"/>
          <w:sz w:val="24"/>
        </w:rPr>
        <w:t xml:space="preserve"> </w:t>
      </w:r>
      <w:r>
        <w:rPr>
          <w:sz w:val="24"/>
        </w:rPr>
        <w:t>вопросы,</w:t>
      </w:r>
      <w:r>
        <w:rPr>
          <w:spacing w:val="80"/>
          <w:sz w:val="24"/>
        </w:rPr>
        <w:t xml:space="preserve"> </w:t>
      </w:r>
      <w:r>
        <w:rPr>
          <w:sz w:val="24"/>
        </w:rPr>
        <w:t>высказывать</w:t>
      </w:r>
      <w:r>
        <w:rPr>
          <w:spacing w:val="80"/>
          <w:sz w:val="24"/>
        </w:rPr>
        <w:t xml:space="preserve"> </w:t>
      </w:r>
      <w:r>
        <w:rPr>
          <w:sz w:val="24"/>
        </w:rPr>
        <w:t>суждения,</w:t>
      </w:r>
      <w:r>
        <w:rPr>
          <w:spacing w:val="80"/>
          <w:sz w:val="24"/>
        </w:rPr>
        <w:t xml:space="preserve"> </w:t>
      </w:r>
      <w:r>
        <w:rPr>
          <w:sz w:val="24"/>
        </w:rPr>
        <w:t>оценивать</w:t>
      </w:r>
      <w:r>
        <w:rPr>
          <w:spacing w:val="80"/>
          <w:sz w:val="24"/>
        </w:rPr>
        <w:t xml:space="preserve"> </w:t>
      </w:r>
      <w:r>
        <w:rPr>
          <w:sz w:val="24"/>
        </w:rPr>
        <w:t>выступления</w:t>
      </w:r>
      <w:r>
        <w:rPr>
          <w:spacing w:val="80"/>
          <w:sz w:val="24"/>
        </w:rPr>
        <w:t xml:space="preserve"> </w:t>
      </w:r>
      <w:r>
        <w:rPr>
          <w:spacing w:val="-2"/>
          <w:sz w:val="24"/>
        </w:rPr>
        <w:t>участников;</w:t>
      </w:r>
    </w:p>
    <w:p w:rsidR="00EC3DAF" w:rsidRDefault="00053F2E">
      <w:pPr>
        <w:pStyle w:val="a4"/>
        <w:numPr>
          <w:ilvl w:val="0"/>
          <w:numId w:val="67"/>
        </w:numPr>
        <w:tabs>
          <w:tab w:val="left" w:pos="860"/>
          <w:tab w:val="left" w:pos="862"/>
        </w:tabs>
        <w:spacing w:line="268" w:lineRule="auto"/>
        <w:ind w:right="293"/>
        <w:jc w:val="left"/>
        <w:rPr>
          <w:sz w:val="24"/>
        </w:rPr>
      </w:pPr>
      <w:r>
        <w:rPr>
          <w:sz w:val="24"/>
        </w:rPr>
        <w:t>признавать</w:t>
      </w:r>
      <w:r>
        <w:rPr>
          <w:spacing w:val="29"/>
          <w:sz w:val="24"/>
        </w:rPr>
        <w:t xml:space="preserve"> </w:t>
      </w:r>
      <w:r>
        <w:rPr>
          <w:sz w:val="24"/>
        </w:rPr>
        <w:t>возможность</w:t>
      </w:r>
      <w:r>
        <w:rPr>
          <w:spacing w:val="29"/>
          <w:sz w:val="24"/>
        </w:rPr>
        <w:t xml:space="preserve"> </w:t>
      </w:r>
      <w:r>
        <w:rPr>
          <w:sz w:val="24"/>
        </w:rPr>
        <w:t>существования</w:t>
      </w:r>
      <w:r>
        <w:rPr>
          <w:spacing w:val="28"/>
          <w:sz w:val="24"/>
        </w:rPr>
        <w:t xml:space="preserve"> </w:t>
      </w:r>
      <w:r>
        <w:rPr>
          <w:sz w:val="24"/>
        </w:rPr>
        <w:t>разных</w:t>
      </w:r>
      <w:r>
        <w:rPr>
          <w:spacing w:val="30"/>
          <w:sz w:val="24"/>
        </w:rPr>
        <w:t xml:space="preserve"> </w:t>
      </w:r>
      <w:r>
        <w:rPr>
          <w:sz w:val="24"/>
        </w:rPr>
        <w:t>точек зрения; корректно и</w:t>
      </w:r>
      <w:r>
        <w:rPr>
          <w:spacing w:val="29"/>
          <w:sz w:val="24"/>
        </w:rPr>
        <w:t xml:space="preserve"> </w:t>
      </w:r>
      <w:r>
        <w:rPr>
          <w:sz w:val="24"/>
        </w:rPr>
        <w:t>аргументированно высказывать своѐ мнение; приводить доказательства своей правоты;</w:t>
      </w:r>
    </w:p>
    <w:p w:rsidR="00EC3DAF" w:rsidRDefault="00053F2E">
      <w:pPr>
        <w:pStyle w:val="a3"/>
        <w:spacing w:before="13" w:line="268" w:lineRule="auto"/>
        <w:ind w:left="732" w:firstLine="50"/>
        <w:jc w:val="left"/>
      </w:pPr>
      <w:r>
        <w:t>соблюдать</w:t>
      </w:r>
      <w:r>
        <w:rPr>
          <w:spacing w:val="80"/>
        </w:rPr>
        <w:t xml:space="preserve"> </w:t>
      </w:r>
      <w:r>
        <w:t>правила</w:t>
      </w:r>
      <w:r>
        <w:rPr>
          <w:spacing w:val="80"/>
        </w:rPr>
        <w:t xml:space="preserve"> </w:t>
      </w:r>
      <w:r>
        <w:t>ведения</w:t>
      </w:r>
      <w:r>
        <w:rPr>
          <w:spacing w:val="80"/>
        </w:rPr>
        <w:t xml:space="preserve"> </w:t>
      </w:r>
      <w:r>
        <w:t>диалога</w:t>
      </w:r>
      <w:r>
        <w:rPr>
          <w:spacing w:val="80"/>
        </w:rPr>
        <w:t xml:space="preserve"> </w:t>
      </w:r>
      <w:r>
        <w:t>и</w:t>
      </w:r>
      <w:r>
        <w:rPr>
          <w:spacing w:val="80"/>
        </w:rPr>
        <w:t xml:space="preserve"> </w:t>
      </w:r>
      <w:r>
        <w:t>дискуссии;</w:t>
      </w:r>
      <w:r>
        <w:rPr>
          <w:spacing w:val="80"/>
        </w:rPr>
        <w:t xml:space="preserve"> </w:t>
      </w:r>
      <w:r>
        <w:t>проявлять</w:t>
      </w:r>
      <w:r>
        <w:rPr>
          <w:spacing w:val="80"/>
        </w:rPr>
        <w:t xml:space="preserve"> </w:t>
      </w:r>
      <w:r>
        <w:t>уважительное</w:t>
      </w:r>
      <w:r>
        <w:rPr>
          <w:spacing w:val="80"/>
        </w:rPr>
        <w:t xml:space="preserve"> </w:t>
      </w:r>
      <w:r>
        <w:t>отношение</w:t>
      </w:r>
      <w:r>
        <w:rPr>
          <w:spacing w:val="80"/>
        </w:rPr>
        <w:t xml:space="preserve"> </w:t>
      </w:r>
      <w:r>
        <w:t xml:space="preserve">к </w:t>
      </w:r>
      <w:r>
        <w:rPr>
          <w:spacing w:val="-2"/>
        </w:rPr>
        <w:t>собеседнику;</w:t>
      </w:r>
    </w:p>
    <w:p w:rsidR="00EC3DAF" w:rsidRDefault="00053F2E">
      <w:pPr>
        <w:pStyle w:val="a4"/>
        <w:numPr>
          <w:ilvl w:val="0"/>
          <w:numId w:val="67"/>
        </w:numPr>
        <w:tabs>
          <w:tab w:val="left" w:pos="860"/>
          <w:tab w:val="left" w:pos="862"/>
        </w:tabs>
        <w:spacing w:line="268" w:lineRule="auto"/>
        <w:ind w:right="292"/>
        <w:jc w:val="left"/>
        <w:rPr>
          <w:sz w:val="24"/>
        </w:rPr>
      </w:pPr>
      <w:r>
        <w:rPr>
          <w:sz w:val="24"/>
        </w:rPr>
        <w:t>использовать</w:t>
      </w:r>
      <w:r>
        <w:rPr>
          <w:spacing w:val="72"/>
          <w:sz w:val="24"/>
        </w:rPr>
        <w:t xml:space="preserve"> </w:t>
      </w:r>
      <w:r>
        <w:rPr>
          <w:sz w:val="24"/>
        </w:rPr>
        <w:t>смысловое</w:t>
      </w:r>
      <w:r>
        <w:rPr>
          <w:spacing w:val="40"/>
          <w:sz w:val="24"/>
        </w:rPr>
        <w:t xml:space="preserve"> </w:t>
      </w:r>
      <w:r>
        <w:rPr>
          <w:sz w:val="24"/>
        </w:rPr>
        <w:t>чтение</w:t>
      </w:r>
      <w:r>
        <w:rPr>
          <w:spacing w:val="40"/>
          <w:sz w:val="24"/>
        </w:rPr>
        <w:t xml:space="preserve"> </w:t>
      </w:r>
      <w:r>
        <w:rPr>
          <w:sz w:val="24"/>
        </w:rPr>
        <w:t>для</w:t>
      </w:r>
      <w:r>
        <w:rPr>
          <w:spacing w:val="40"/>
          <w:sz w:val="24"/>
        </w:rPr>
        <w:t xml:space="preserve"> </w:t>
      </w:r>
      <w:r>
        <w:rPr>
          <w:sz w:val="24"/>
        </w:rPr>
        <w:t>определения</w:t>
      </w:r>
      <w:r>
        <w:rPr>
          <w:spacing w:val="40"/>
          <w:sz w:val="24"/>
        </w:rPr>
        <w:t xml:space="preserve"> </w:t>
      </w:r>
      <w:r>
        <w:rPr>
          <w:sz w:val="24"/>
        </w:rPr>
        <w:t>темы,</w:t>
      </w:r>
      <w:r>
        <w:rPr>
          <w:spacing w:val="40"/>
          <w:sz w:val="24"/>
        </w:rPr>
        <w:t xml:space="preserve"> </w:t>
      </w:r>
      <w:r>
        <w:rPr>
          <w:sz w:val="24"/>
        </w:rPr>
        <w:t>главной</w:t>
      </w:r>
      <w:r>
        <w:rPr>
          <w:spacing w:val="74"/>
          <w:sz w:val="24"/>
        </w:rPr>
        <w:t xml:space="preserve"> </w:t>
      </w:r>
      <w:r>
        <w:rPr>
          <w:sz w:val="24"/>
        </w:rPr>
        <w:t>мысли</w:t>
      </w:r>
      <w:r>
        <w:rPr>
          <w:spacing w:val="72"/>
          <w:sz w:val="24"/>
        </w:rPr>
        <w:t xml:space="preserve"> </w:t>
      </w:r>
      <w:r>
        <w:rPr>
          <w:sz w:val="24"/>
        </w:rPr>
        <w:t>текста</w:t>
      </w:r>
      <w:r>
        <w:rPr>
          <w:spacing w:val="40"/>
          <w:sz w:val="24"/>
        </w:rPr>
        <w:t xml:space="preserve"> </w:t>
      </w:r>
      <w:r>
        <w:rPr>
          <w:sz w:val="24"/>
        </w:rPr>
        <w:t>о</w:t>
      </w:r>
      <w:r>
        <w:rPr>
          <w:spacing w:val="73"/>
          <w:sz w:val="24"/>
        </w:rPr>
        <w:t xml:space="preserve"> </w:t>
      </w:r>
      <w:r>
        <w:rPr>
          <w:sz w:val="24"/>
        </w:rPr>
        <w:t>природе, социальной жизни, взаимоотношениях и поступках людей;</w:t>
      </w:r>
    </w:p>
    <w:p w:rsidR="00EC3DAF" w:rsidRDefault="00053F2E">
      <w:pPr>
        <w:pStyle w:val="a4"/>
        <w:numPr>
          <w:ilvl w:val="0"/>
          <w:numId w:val="67"/>
        </w:numPr>
        <w:tabs>
          <w:tab w:val="left" w:pos="861"/>
        </w:tabs>
        <w:spacing w:before="15"/>
        <w:ind w:left="861" w:hanging="138"/>
        <w:jc w:val="left"/>
        <w:rPr>
          <w:sz w:val="24"/>
        </w:rPr>
      </w:pPr>
      <w:r>
        <w:rPr>
          <w:sz w:val="24"/>
        </w:rPr>
        <w:t>создавать</w:t>
      </w:r>
      <w:r>
        <w:rPr>
          <w:spacing w:val="-3"/>
          <w:sz w:val="24"/>
        </w:rPr>
        <w:t xml:space="preserve"> </w:t>
      </w:r>
      <w:r>
        <w:rPr>
          <w:sz w:val="24"/>
        </w:rPr>
        <w:t>устные</w:t>
      </w:r>
      <w:r>
        <w:rPr>
          <w:spacing w:val="-6"/>
          <w:sz w:val="24"/>
        </w:rPr>
        <w:t xml:space="preserve"> </w:t>
      </w:r>
      <w:r>
        <w:rPr>
          <w:sz w:val="24"/>
        </w:rPr>
        <w:t>и</w:t>
      </w:r>
      <w:r>
        <w:rPr>
          <w:spacing w:val="-3"/>
          <w:sz w:val="24"/>
        </w:rPr>
        <w:t xml:space="preserve"> </w:t>
      </w:r>
      <w:r>
        <w:rPr>
          <w:sz w:val="24"/>
        </w:rPr>
        <w:t>письменные</w:t>
      </w:r>
      <w:r>
        <w:rPr>
          <w:spacing w:val="-6"/>
          <w:sz w:val="24"/>
        </w:rPr>
        <w:t xml:space="preserve"> </w:t>
      </w:r>
      <w:r>
        <w:rPr>
          <w:sz w:val="24"/>
        </w:rPr>
        <w:t>тексты</w:t>
      </w:r>
      <w:r>
        <w:rPr>
          <w:spacing w:val="-3"/>
          <w:sz w:val="24"/>
        </w:rPr>
        <w:t xml:space="preserve"> </w:t>
      </w:r>
      <w:r>
        <w:rPr>
          <w:sz w:val="24"/>
        </w:rPr>
        <w:t>(описание,</w:t>
      </w:r>
      <w:r>
        <w:rPr>
          <w:spacing w:val="-4"/>
          <w:sz w:val="24"/>
        </w:rPr>
        <w:t xml:space="preserve"> </w:t>
      </w:r>
      <w:r>
        <w:rPr>
          <w:sz w:val="24"/>
        </w:rPr>
        <w:t>рассуждение,</w:t>
      </w:r>
      <w:r>
        <w:rPr>
          <w:spacing w:val="-3"/>
          <w:sz w:val="24"/>
        </w:rPr>
        <w:t xml:space="preserve"> </w:t>
      </w:r>
      <w:r>
        <w:rPr>
          <w:spacing w:val="-2"/>
          <w:sz w:val="24"/>
        </w:rPr>
        <w:t>повествование);</w:t>
      </w:r>
    </w:p>
    <w:p w:rsidR="00EC3DAF" w:rsidRDefault="00053F2E">
      <w:pPr>
        <w:pStyle w:val="a4"/>
        <w:numPr>
          <w:ilvl w:val="0"/>
          <w:numId w:val="67"/>
        </w:numPr>
        <w:tabs>
          <w:tab w:val="left" w:pos="860"/>
          <w:tab w:val="left" w:pos="862"/>
        </w:tabs>
        <w:spacing w:before="46" w:line="268" w:lineRule="auto"/>
        <w:ind w:right="293"/>
        <w:jc w:val="left"/>
        <w:rPr>
          <w:sz w:val="24"/>
        </w:rPr>
      </w:pPr>
      <w:r>
        <w:rPr>
          <w:sz w:val="24"/>
        </w:rPr>
        <w:t>конструировать</w:t>
      </w:r>
      <w:r>
        <w:rPr>
          <w:spacing w:val="80"/>
          <w:sz w:val="24"/>
        </w:rPr>
        <w:t xml:space="preserve"> </w:t>
      </w:r>
      <w:r>
        <w:rPr>
          <w:sz w:val="24"/>
        </w:rPr>
        <w:t>обобщения</w:t>
      </w:r>
      <w:r>
        <w:rPr>
          <w:spacing w:val="80"/>
          <w:sz w:val="24"/>
        </w:rPr>
        <w:t xml:space="preserve"> </w:t>
      </w:r>
      <w:r>
        <w:rPr>
          <w:sz w:val="24"/>
        </w:rPr>
        <w:t>и</w:t>
      </w:r>
      <w:r>
        <w:rPr>
          <w:spacing w:val="80"/>
          <w:sz w:val="24"/>
        </w:rPr>
        <w:t xml:space="preserve"> </w:t>
      </w:r>
      <w:r>
        <w:rPr>
          <w:sz w:val="24"/>
        </w:rPr>
        <w:t>выводы</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полученных</w:t>
      </w:r>
      <w:r>
        <w:rPr>
          <w:spacing w:val="80"/>
          <w:sz w:val="24"/>
        </w:rPr>
        <w:t xml:space="preserve"> </w:t>
      </w:r>
      <w:r>
        <w:rPr>
          <w:sz w:val="24"/>
        </w:rPr>
        <w:t>результатов</w:t>
      </w:r>
      <w:r>
        <w:rPr>
          <w:spacing w:val="80"/>
          <w:sz w:val="24"/>
        </w:rPr>
        <w:t xml:space="preserve"> </w:t>
      </w:r>
      <w:r>
        <w:rPr>
          <w:sz w:val="24"/>
        </w:rPr>
        <w:t>наблюдений</w:t>
      </w:r>
      <w:r>
        <w:rPr>
          <w:spacing w:val="80"/>
          <w:sz w:val="24"/>
        </w:rPr>
        <w:t xml:space="preserve"> </w:t>
      </w:r>
      <w:r>
        <w:rPr>
          <w:sz w:val="24"/>
        </w:rPr>
        <w:t>и опытной работы, подкреплять их доказательствами;</w:t>
      </w:r>
    </w:p>
    <w:p w:rsidR="00EC3DAF" w:rsidRDefault="00053F2E">
      <w:pPr>
        <w:pStyle w:val="a4"/>
        <w:numPr>
          <w:ilvl w:val="0"/>
          <w:numId w:val="67"/>
        </w:numPr>
        <w:tabs>
          <w:tab w:val="left" w:pos="860"/>
          <w:tab w:val="left" w:pos="862"/>
        </w:tabs>
        <w:spacing w:before="15" w:line="268" w:lineRule="auto"/>
        <w:ind w:right="294"/>
        <w:jc w:val="left"/>
        <w:rPr>
          <w:sz w:val="24"/>
        </w:rPr>
      </w:pPr>
      <w:r>
        <w:rPr>
          <w:sz w:val="24"/>
        </w:rPr>
        <w:t>находить</w:t>
      </w:r>
      <w:r>
        <w:rPr>
          <w:spacing w:val="80"/>
          <w:sz w:val="24"/>
        </w:rPr>
        <w:t xml:space="preserve"> </w:t>
      </w:r>
      <w:r>
        <w:rPr>
          <w:sz w:val="24"/>
        </w:rPr>
        <w:t>ошибки</w:t>
      </w:r>
      <w:r>
        <w:rPr>
          <w:spacing w:val="80"/>
          <w:sz w:val="24"/>
        </w:rPr>
        <w:t xml:space="preserve"> </w:t>
      </w:r>
      <w:r>
        <w:rPr>
          <w:sz w:val="24"/>
        </w:rPr>
        <w:t>и</w:t>
      </w:r>
      <w:r>
        <w:rPr>
          <w:spacing w:val="80"/>
          <w:sz w:val="24"/>
        </w:rPr>
        <w:t xml:space="preserve"> </w:t>
      </w:r>
      <w:r>
        <w:rPr>
          <w:sz w:val="24"/>
        </w:rPr>
        <w:t>восстанавливать</w:t>
      </w:r>
      <w:r>
        <w:rPr>
          <w:spacing w:val="80"/>
          <w:sz w:val="24"/>
        </w:rPr>
        <w:t xml:space="preserve"> </w:t>
      </w:r>
      <w:r>
        <w:rPr>
          <w:sz w:val="24"/>
        </w:rPr>
        <w:t>деформированный</w:t>
      </w:r>
      <w:r>
        <w:rPr>
          <w:spacing w:val="80"/>
          <w:sz w:val="24"/>
        </w:rPr>
        <w:t xml:space="preserve"> </w:t>
      </w:r>
      <w:r>
        <w:rPr>
          <w:sz w:val="24"/>
        </w:rPr>
        <w:t>текст</w:t>
      </w:r>
      <w:r>
        <w:rPr>
          <w:spacing w:val="80"/>
          <w:sz w:val="24"/>
        </w:rPr>
        <w:t xml:space="preserve"> </w:t>
      </w:r>
      <w:r>
        <w:rPr>
          <w:sz w:val="24"/>
        </w:rPr>
        <w:t>об</w:t>
      </w:r>
      <w:r>
        <w:rPr>
          <w:spacing w:val="80"/>
          <w:sz w:val="24"/>
        </w:rPr>
        <w:t xml:space="preserve"> </w:t>
      </w:r>
      <w:r>
        <w:rPr>
          <w:sz w:val="24"/>
        </w:rPr>
        <w:t>изученных</w:t>
      </w:r>
      <w:r>
        <w:rPr>
          <w:spacing w:val="80"/>
          <w:sz w:val="24"/>
        </w:rPr>
        <w:t xml:space="preserve"> </w:t>
      </w:r>
      <w:r>
        <w:rPr>
          <w:sz w:val="24"/>
        </w:rPr>
        <w:t>объектах</w:t>
      </w:r>
      <w:r>
        <w:rPr>
          <w:spacing w:val="80"/>
          <w:sz w:val="24"/>
        </w:rPr>
        <w:t xml:space="preserve"> </w:t>
      </w:r>
      <w:r>
        <w:rPr>
          <w:sz w:val="24"/>
        </w:rPr>
        <w:t>и явлениях природы, событиях социальной жизни;</w:t>
      </w:r>
    </w:p>
    <w:p w:rsidR="00EC3DAF" w:rsidRDefault="00053F2E">
      <w:pPr>
        <w:pStyle w:val="a3"/>
        <w:spacing w:line="283" w:lineRule="auto"/>
        <w:ind w:left="723" w:firstLine="844"/>
        <w:jc w:val="left"/>
      </w:pPr>
      <w:r>
        <w:t>готовить</w:t>
      </w:r>
      <w:r>
        <w:rPr>
          <w:spacing w:val="-6"/>
        </w:rPr>
        <w:t xml:space="preserve"> </w:t>
      </w:r>
      <w:r>
        <w:t>небольшие</w:t>
      </w:r>
      <w:r>
        <w:rPr>
          <w:spacing w:val="-6"/>
        </w:rPr>
        <w:t xml:space="preserve"> </w:t>
      </w:r>
      <w:r>
        <w:t>публичные</w:t>
      </w:r>
      <w:r>
        <w:rPr>
          <w:spacing w:val="-7"/>
        </w:rPr>
        <w:t xml:space="preserve"> </w:t>
      </w:r>
      <w:r>
        <w:t>выступления</w:t>
      </w:r>
      <w:r>
        <w:rPr>
          <w:spacing w:val="-5"/>
        </w:rPr>
        <w:t xml:space="preserve"> </w:t>
      </w:r>
      <w:r>
        <w:t>с</w:t>
      </w:r>
      <w:r>
        <w:rPr>
          <w:spacing w:val="-6"/>
        </w:rPr>
        <w:t xml:space="preserve"> </w:t>
      </w:r>
      <w:r>
        <w:t>возможной</w:t>
      </w:r>
      <w:r>
        <w:rPr>
          <w:spacing w:val="-5"/>
        </w:rPr>
        <w:t xml:space="preserve"> </w:t>
      </w:r>
      <w:r>
        <w:t>презентацией</w:t>
      </w:r>
      <w:r>
        <w:rPr>
          <w:spacing w:val="-5"/>
        </w:rPr>
        <w:t xml:space="preserve"> </w:t>
      </w:r>
      <w:r>
        <w:t>(текст,</w:t>
      </w:r>
      <w:r>
        <w:rPr>
          <w:spacing w:val="-5"/>
        </w:rPr>
        <w:t xml:space="preserve"> </w:t>
      </w:r>
      <w:r>
        <w:t>рисунки, фото, плакаты и др.) к тексту выступления.</w:t>
      </w:r>
    </w:p>
    <w:p w:rsidR="00EC3DAF" w:rsidRDefault="00053F2E">
      <w:pPr>
        <w:pStyle w:val="2"/>
        <w:spacing w:line="275" w:lineRule="exact"/>
        <w:ind w:left="711"/>
        <w:jc w:val="left"/>
      </w:pPr>
      <w:r>
        <w:t>Регулятивные</w:t>
      </w:r>
      <w:r>
        <w:rPr>
          <w:spacing w:val="-8"/>
        </w:rPr>
        <w:t xml:space="preserve"> </w:t>
      </w:r>
      <w:r>
        <w:rPr>
          <w:spacing w:val="-5"/>
        </w:rPr>
        <w:t>УУД</w:t>
      </w:r>
    </w:p>
    <w:p w:rsidR="00EC3DAF" w:rsidRDefault="00053F2E">
      <w:pPr>
        <w:pStyle w:val="a3"/>
        <w:spacing w:before="36" w:line="268" w:lineRule="auto"/>
        <w:ind w:left="723" w:firstLine="708"/>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самоорганизации</w:t>
      </w:r>
      <w:r>
        <w:rPr>
          <w:spacing w:val="40"/>
        </w:rPr>
        <w:t xml:space="preserve"> </w:t>
      </w:r>
      <w:r>
        <w:t>как</w:t>
      </w:r>
      <w:r>
        <w:rPr>
          <w:spacing w:val="40"/>
        </w:rPr>
        <w:t xml:space="preserve"> </w:t>
      </w:r>
      <w:r>
        <w:t>части регулятивных УУД:</w:t>
      </w:r>
    </w:p>
    <w:p w:rsidR="00EC3DAF" w:rsidRDefault="00053F2E">
      <w:pPr>
        <w:pStyle w:val="a4"/>
        <w:numPr>
          <w:ilvl w:val="0"/>
          <w:numId w:val="67"/>
        </w:numPr>
        <w:tabs>
          <w:tab w:val="left" w:pos="860"/>
          <w:tab w:val="left" w:pos="862"/>
        </w:tabs>
        <w:spacing w:before="15" w:line="268" w:lineRule="auto"/>
        <w:ind w:right="292"/>
        <w:jc w:val="left"/>
        <w:rPr>
          <w:sz w:val="24"/>
        </w:rPr>
      </w:pPr>
      <w:r>
        <w:rPr>
          <w:sz w:val="24"/>
        </w:rPr>
        <w:t>планировать</w:t>
      </w:r>
      <w:r>
        <w:rPr>
          <w:spacing w:val="-3"/>
          <w:sz w:val="24"/>
        </w:rPr>
        <w:t xml:space="preserve"> </w:t>
      </w:r>
      <w:r>
        <w:rPr>
          <w:sz w:val="24"/>
        </w:rPr>
        <w:t>самостоятельно</w:t>
      </w:r>
      <w:r>
        <w:rPr>
          <w:spacing w:val="-4"/>
          <w:sz w:val="24"/>
        </w:rPr>
        <w:t xml:space="preserve"> </w:t>
      </w:r>
      <w:r>
        <w:rPr>
          <w:sz w:val="24"/>
        </w:rPr>
        <w:t>или</w:t>
      </w:r>
      <w:r>
        <w:rPr>
          <w:spacing w:val="-3"/>
          <w:sz w:val="24"/>
        </w:rPr>
        <w:t xml:space="preserve"> </w:t>
      </w:r>
      <w:r>
        <w:rPr>
          <w:sz w:val="24"/>
        </w:rPr>
        <w:t>с</w:t>
      </w:r>
      <w:r>
        <w:rPr>
          <w:spacing w:val="-5"/>
          <w:sz w:val="24"/>
        </w:rPr>
        <w:t xml:space="preserve"> </w:t>
      </w:r>
      <w:r>
        <w:rPr>
          <w:sz w:val="24"/>
        </w:rPr>
        <w:t>небольшой</w:t>
      </w:r>
      <w:r>
        <w:rPr>
          <w:spacing w:val="-6"/>
          <w:sz w:val="24"/>
        </w:rPr>
        <w:t xml:space="preserve"> </w:t>
      </w:r>
      <w:r>
        <w:rPr>
          <w:sz w:val="24"/>
        </w:rPr>
        <w:t>помощью</w:t>
      </w:r>
      <w:r>
        <w:rPr>
          <w:spacing w:val="-2"/>
          <w:sz w:val="24"/>
        </w:rPr>
        <w:t xml:space="preserve"> </w:t>
      </w:r>
      <w:r>
        <w:rPr>
          <w:sz w:val="24"/>
        </w:rPr>
        <w:t>учителя</w:t>
      </w:r>
      <w:r>
        <w:rPr>
          <w:spacing w:val="-4"/>
          <w:sz w:val="24"/>
        </w:rPr>
        <w:t xml:space="preserve"> </w:t>
      </w:r>
      <w:r>
        <w:rPr>
          <w:sz w:val="24"/>
        </w:rPr>
        <w:t>действия</w:t>
      </w:r>
      <w:r>
        <w:rPr>
          <w:spacing w:val="-4"/>
          <w:sz w:val="24"/>
        </w:rPr>
        <w:t xml:space="preserve"> </w:t>
      </w:r>
      <w:r>
        <w:rPr>
          <w:sz w:val="24"/>
        </w:rPr>
        <w:t>по</w:t>
      </w:r>
      <w:r>
        <w:rPr>
          <w:spacing w:val="-4"/>
          <w:sz w:val="24"/>
        </w:rPr>
        <w:t xml:space="preserve"> </w:t>
      </w:r>
      <w:r>
        <w:rPr>
          <w:sz w:val="24"/>
        </w:rPr>
        <w:t>решению</w:t>
      </w:r>
      <w:r>
        <w:rPr>
          <w:spacing w:val="-2"/>
          <w:sz w:val="24"/>
        </w:rPr>
        <w:t xml:space="preserve"> </w:t>
      </w:r>
      <w:r>
        <w:rPr>
          <w:sz w:val="24"/>
        </w:rPr>
        <w:t xml:space="preserve">учебной </w:t>
      </w:r>
      <w:r>
        <w:rPr>
          <w:spacing w:val="-2"/>
          <w:sz w:val="24"/>
        </w:rPr>
        <w:t>задачи;</w:t>
      </w:r>
    </w:p>
    <w:p w:rsidR="00EC3DAF" w:rsidRDefault="00053F2E">
      <w:pPr>
        <w:pStyle w:val="a4"/>
        <w:numPr>
          <w:ilvl w:val="0"/>
          <w:numId w:val="67"/>
        </w:numPr>
        <w:tabs>
          <w:tab w:val="left" w:pos="861"/>
        </w:tabs>
        <w:spacing w:before="13"/>
        <w:ind w:left="861" w:hanging="138"/>
        <w:jc w:val="left"/>
        <w:rPr>
          <w:sz w:val="24"/>
        </w:rPr>
      </w:pPr>
      <w:r>
        <w:rPr>
          <w:sz w:val="24"/>
        </w:rPr>
        <w:t>выстраивать</w:t>
      </w:r>
      <w:r>
        <w:rPr>
          <w:spacing w:val="-7"/>
          <w:sz w:val="24"/>
        </w:rPr>
        <w:t xml:space="preserve"> </w:t>
      </w:r>
      <w:r>
        <w:rPr>
          <w:sz w:val="24"/>
        </w:rPr>
        <w:t>последовательность</w:t>
      </w:r>
      <w:r>
        <w:rPr>
          <w:spacing w:val="-4"/>
          <w:sz w:val="24"/>
        </w:rPr>
        <w:t xml:space="preserve"> </w:t>
      </w:r>
      <w:r>
        <w:rPr>
          <w:sz w:val="24"/>
        </w:rPr>
        <w:t>выбранных</w:t>
      </w:r>
      <w:r>
        <w:rPr>
          <w:spacing w:val="-3"/>
          <w:sz w:val="24"/>
        </w:rPr>
        <w:t xml:space="preserve"> </w:t>
      </w:r>
      <w:r>
        <w:rPr>
          <w:sz w:val="24"/>
        </w:rPr>
        <w:t>действий</w:t>
      </w:r>
      <w:r>
        <w:rPr>
          <w:spacing w:val="-5"/>
          <w:sz w:val="24"/>
        </w:rPr>
        <w:t xml:space="preserve"> </w:t>
      </w:r>
      <w:r>
        <w:rPr>
          <w:sz w:val="24"/>
        </w:rPr>
        <w:t>и</w:t>
      </w:r>
      <w:r>
        <w:rPr>
          <w:spacing w:val="-4"/>
          <w:sz w:val="24"/>
        </w:rPr>
        <w:t xml:space="preserve"> </w:t>
      </w:r>
      <w:r>
        <w:rPr>
          <w:spacing w:val="-2"/>
          <w:sz w:val="24"/>
        </w:rPr>
        <w:t>операций.</w:t>
      </w:r>
    </w:p>
    <w:p w:rsidR="00EC3DAF" w:rsidRDefault="00053F2E">
      <w:pPr>
        <w:pStyle w:val="a3"/>
        <w:spacing w:before="48" w:line="268" w:lineRule="auto"/>
        <w:ind w:left="732" w:hanging="10"/>
        <w:jc w:val="left"/>
      </w:pPr>
      <w:r>
        <w:t>У</w:t>
      </w:r>
      <w:r>
        <w:rPr>
          <w:spacing w:val="-1"/>
        </w:rPr>
        <w:t xml:space="preserve"> </w:t>
      </w:r>
      <w:r>
        <w:t>обучающегося</w:t>
      </w:r>
      <w:r>
        <w:rPr>
          <w:spacing w:val="-2"/>
        </w:rPr>
        <w:t xml:space="preserve"> </w:t>
      </w:r>
      <w:r>
        <w:t>будут</w:t>
      </w:r>
      <w:r>
        <w:rPr>
          <w:spacing w:val="-1"/>
        </w:rPr>
        <w:t xml:space="preserve"> </w:t>
      </w:r>
      <w:r>
        <w:t>сформированы</w:t>
      </w:r>
      <w:r>
        <w:rPr>
          <w:spacing w:val="-2"/>
        </w:rPr>
        <w:t xml:space="preserve"> </w:t>
      </w:r>
      <w:r>
        <w:t>следующие умения</w:t>
      </w:r>
      <w:r>
        <w:rPr>
          <w:spacing w:val="-2"/>
        </w:rPr>
        <w:t xml:space="preserve"> </w:t>
      </w:r>
      <w:r>
        <w:t>самоконтроля</w:t>
      </w:r>
      <w:r>
        <w:rPr>
          <w:spacing w:val="-2"/>
        </w:rPr>
        <w:t xml:space="preserve"> </w:t>
      </w:r>
      <w:r>
        <w:t>как</w:t>
      </w:r>
      <w:r>
        <w:rPr>
          <w:spacing w:val="-1"/>
        </w:rPr>
        <w:t xml:space="preserve"> </w:t>
      </w:r>
      <w:r>
        <w:t xml:space="preserve">части регулятивных </w:t>
      </w:r>
      <w:r>
        <w:rPr>
          <w:spacing w:val="-4"/>
        </w:rPr>
        <w:t>УУД:</w:t>
      </w:r>
    </w:p>
    <w:p w:rsidR="00EC3DAF" w:rsidRDefault="00053F2E">
      <w:pPr>
        <w:pStyle w:val="a4"/>
        <w:numPr>
          <w:ilvl w:val="0"/>
          <w:numId w:val="67"/>
        </w:numPr>
        <w:tabs>
          <w:tab w:val="left" w:pos="861"/>
        </w:tabs>
        <w:ind w:left="861" w:hanging="138"/>
        <w:rPr>
          <w:sz w:val="24"/>
        </w:rPr>
      </w:pPr>
      <w:r>
        <w:rPr>
          <w:sz w:val="24"/>
        </w:rPr>
        <w:t>осуществлять</w:t>
      </w:r>
      <w:r>
        <w:rPr>
          <w:spacing w:val="-5"/>
          <w:sz w:val="24"/>
        </w:rPr>
        <w:t xml:space="preserve"> </w:t>
      </w:r>
      <w:r>
        <w:rPr>
          <w:sz w:val="24"/>
        </w:rPr>
        <w:t>контроль</w:t>
      </w:r>
      <w:r>
        <w:rPr>
          <w:spacing w:val="-4"/>
          <w:sz w:val="24"/>
        </w:rPr>
        <w:t xml:space="preserve"> </w:t>
      </w:r>
      <w:r>
        <w:rPr>
          <w:sz w:val="24"/>
        </w:rPr>
        <w:t>процесса</w:t>
      </w:r>
      <w:r>
        <w:rPr>
          <w:spacing w:val="-3"/>
          <w:sz w:val="24"/>
        </w:rPr>
        <w:t xml:space="preserve"> </w:t>
      </w:r>
      <w:r>
        <w:rPr>
          <w:sz w:val="24"/>
        </w:rPr>
        <w:t>и</w:t>
      </w:r>
      <w:r>
        <w:rPr>
          <w:spacing w:val="-3"/>
          <w:sz w:val="24"/>
        </w:rPr>
        <w:t xml:space="preserve"> </w:t>
      </w:r>
      <w:r>
        <w:rPr>
          <w:sz w:val="24"/>
        </w:rPr>
        <w:t>результата</w:t>
      </w:r>
      <w:r>
        <w:rPr>
          <w:spacing w:val="-1"/>
          <w:sz w:val="24"/>
        </w:rPr>
        <w:t xml:space="preserve"> </w:t>
      </w:r>
      <w:r>
        <w:rPr>
          <w:sz w:val="24"/>
        </w:rPr>
        <w:t>своей</w:t>
      </w:r>
      <w:r>
        <w:rPr>
          <w:spacing w:val="-2"/>
          <w:sz w:val="24"/>
        </w:rPr>
        <w:t xml:space="preserve"> деятельности;</w:t>
      </w:r>
    </w:p>
    <w:p w:rsidR="00EC3DAF" w:rsidRDefault="00053F2E">
      <w:pPr>
        <w:pStyle w:val="a4"/>
        <w:numPr>
          <w:ilvl w:val="0"/>
          <w:numId w:val="67"/>
        </w:numPr>
        <w:tabs>
          <w:tab w:val="left" w:pos="860"/>
          <w:tab w:val="left" w:pos="862"/>
        </w:tabs>
        <w:spacing w:before="48" w:line="268" w:lineRule="auto"/>
        <w:ind w:right="293"/>
        <w:rPr>
          <w:sz w:val="24"/>
        </w:rPr>
      </w:pPr>
      <w:r>
        <w:rPr>
          <w:sz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EC3DAF" w:rsidRDefault="00053F2E">
      <w:pPr>
        <w:pStyle w:val="a4"/>
        <w:numPr>
          <w:ilvl w:val="0"/>
          <w:numId w:val="67"/>
        </w:numPr>
        <w:tabs>
          <w:tab w:val="left" w:pos="860"/>
          <w:tab w:val="left" w:pos="862"/>
        </w:tabs>
        <w:spacing w:before="13" w:line="268" w:lineRule="auto"/>
        <w:ind w:right="284"/>
        <w:rPr>
          <w:sz w:val="24"/>
        </w:rPr>
      </w:pPr>
      <w:r>
        <w:rPr>
          <w:sz w:val="24"/>
        </w:rPr>
        <w:t xml:space="preserve">предвидеть возможность возникновения трудностей и ошибок, предусматривать способы их предупреждения, в т.ч. в житейских ситуациях, опасных для здоровья и жизни. Совместная </w:t>
      </w:r>
      <w:r>
        <w:rPr>
          <w:spacing w:val="-2"/>
          <w:sz w:val="24"/>
        </w:rPr>
        <w:t>деятельность</w:t>
      </w:r>
    </w:p>
    <w:p w:rsidR="00EC3DAF" w:rsidRDefault="00053F2E">
      <w:pPr>
        <w:pStyle w:val="a3"/>
        <w:spacing w:line="268" w:lineRule="auto"/>
        <w:ind w:left="732" w:right="296" w:hanging="10"/>
      </w:pPr>
      <w:r>
        <w:t xml:space="preserve">У обучающегося будут сформированы следующие умения самооценки как части регулятивных </w:t>
      </w:r>
      <w:r>
        <w:rPr>
          <w:spacing w:val="-4"/>
        </w:rPr>
        <w:t>УУД:</w:t>
      </w:r>
    </w:p>
    <w:p w:rsidR="00EC3DAF" w:rsidRDefault="00053F2E">
      <w:pPr>
        <w:pStyle w:val="a4"/>
        <w:numPr>
          <w:ilvl w:val="0"/>
          <w:numId w:val="67"/>
        </w:numPr>
        <w:tabs>
          <w:tab w:val="left" w:pos="860"/>
          <w:tab w:val="left" w:pos="862"/>
        </w:tabs>
        <w:spacing w:before="13" w:line="268" w:lineRule="auto"/>
        <w:ind w:right="288"/>
        <w:jc w:val="left"/>
        <w:rPr>
          <w:sz w:val="24"/>
        </w:rPr>
      </w:pPr>
      <w:r>
        <w:rPr>
          <w:sz w:val="24"/>
        </w:rPr>
        <w:t>объективно</w:t>
      </w:r>
      <w:r>
        <w:rPr>
          <w:spacing w:val="40"/>
          <w:sz w:val="24"/>
        </w:rPr>
        <w:t xml:space="preserve"> </w:t>
      </w:r>
      <w:r>
        <w:rPr>
          <w:sz w:val="24"/>
        </w:rPr>
        <w:t>оценивать</w:t>
      </w:r>
      <w:r>
        <w:rPr>
          <w:spacing w:val="40"/>
          <w:sz w:val="24"/>
        </w:rPr>
        <w:t xml:space="preserve"> </w:t>
      </w:r>
      <w:r>
        <w:rPr>
          <w:sz w:val="24"/>
        </w:rPr>
        <w:t>результаты</w:t>
      </w:r>
      <w:r>
        <w:rPr>
          <w:spacing w:val="40"/>
          <w:sz w:val="24"/>
        </w:rPr>
        <w:t xml:space="preserve"> </w:t>
      </w:r>
      <w:r>
        <w:rPr>
          <w:sz w:val="24"/>
        </w:rPr>
        <w:t>своей</w:t>
      </w:r>
      <w:r>
        <w:rPr>
          <w:spacing w:val="40"/>
          <w:sz w:val="24"/>
        </w:rPr>
        <w:t xml:space="preserve"> </w:t>
      </w:r>
      <w:r>
        <w:rPr>
          <w:sz w:val="24"/>
        </w:rPr>
        <w:t>деятельности,</w:t>
      </w:r>
      <w:r>
        <w:rPr>
          <w:spacing w:val="40"/>
          <w:sz w:val="24"/>
        </w:rPr>
        <w:t xml:space="preserve"> </w:t>
      </w:r>
      <w:r>
        <w:rPr>
          <w:sz w:val="24"/>
        </w:rPr>
        <w:t>соотносить</w:t>
      </w:r>
      <w:r>
        <w:rPr>
          <w:spacing w:val="40"/>
          <w:sz w:val="24"/>
        </w:rPr>
        <w:t xml:space="preserve"> </w:t>
      </w:r>
      <w:r>
        <w:rPr>
          <w:sz w:val="24"/>
        </w:rPr>
        <w:t>свою</w:t>
      </w:r>
      <w:r>
        <w:rPr>
          <w:spacing w:val="40"/>
          <w:sz w:val="24"/>
        </w:rPr>
        <w:t xml:space="preserve"> </w:t>
      </w:r>
      <w:r>
        <w:rPr>
          <w:sz w:val="24"/>
        </w:rPr>
        <w:t>оценку</w:t>
      </w:r>
      <w:r>
        <w:rPr>
          <w:spacing w:val="40"/>
          <w:sz w:val="24"/>
        </w:rPr>
        <w:t xml:space="preserve"> </w:t>
      </w:r>
      <w:r>
        <w:rPr>
          <w:sz w:val="24"/>
        </w:rPr>
        <w:t>с</w:t>
      </w:r>
      <w:r>
        <w:rPr>
          <w:spacing w:val="40"/>
          <w:sz w:val="24"/>
        </w:rPr>
        <w:t xml:space="preserve"> </w:t>
      </w:r>
      <w:r>
        <w:rPr>
          <w:sz w:val="24"/>
        </w:rPr>
        <w:t>оценкой</w:t>
      </w:r>
      <w:r>
        <w:rPr>
          <w:spacing w:val="40"/>
          <w:sz w:val="24"/>
        </w:rPr>
        <w:t xml:space="preserve"> </w:t>
      </w:r>
      <w:r>
        <w:rPr>
          <w:spacing w:val="-2"/>
          <w:sz w:val="24"/>
        </w:rPr>
        <w:t>учителя;</w:t>
      </w:r>
    </w:p>
    <w:p w:rsidR="00EC3DAF" w:rsidRDefault="00053F2E">
      <w:pPr>
        <w:pStyle w:val="a4"/>
        <w:numPr>
          <w:ilvl w:val="0"/>
          <w:numId w:val="67"/>
        </w:numPr>
        <w:tabs>
          <w:tab w:val="left" w:pos="860"/>
          <w:tab w:val="left" w:pos="862"/>
          <w:tab w:val="left" w:pos="2243"/>
          <w:tab w:val="left" w:pos="4397"/>
          <w:tab w:val="left" w:pos="5889"/>
          <w:tab w:val="left" w:pos="7158"/>
          <w:tab w:val="left" w:pos="8473"/>
          <w:tab w:val="left" w:pos="9185"/>
        </w:tabs>
        <w:spacing w:line="268" w:lineRule="auto"/>
        <w:ind w:right="293"/>
        <w:jc w:val="left"/>
        <w:rPr>
          <w:sz w:val="24"/>
        </w:rPr>
      </w:pPr>
      <w:r>
        <w:rPr>
          <w:spacing w:val="-2"/>
          <w:sz w:val="24"/>
        </w:rPr>
        <w:t>оценивать</w:t>
      </w:r>
      <w:r>
        <w:rPr>
          <w:sz w:val="24"/>
        </w:rPr>
        <w:tab/>
      </w:r>
      <w:r>
        <w:rPr>
          <w:spacing w:val="-2"/>
          <w:sz w:val="24"/>
        </w:rPr>
        <w:t>целесообразность</w:t>
      </w:r>
      <w:r>
        <w:rPr>
          <w:sz w:val="24"/>
        </w:rPr>
        <w:tab/>
      </w:r>
      <w:r>
        <w:rPr>
          <w:spacing w:val="-2"/>
          <w:sz w:val="24"/>
        </w:rPr>
        <w:t>выбранных</w:t>
      </w:r>
      <w:r>
        <w:rPr>
          <w:sz w:val="24"/>
        </w:rPr>
        <w:tab/>
      </w:r>
      <w:r>
        <w:rPr>
          <w:spacing w:val="-2"/>
          <w:sz w:val="24"/>
        </w:rPr>
        <w:t>способов</w:t>
      </w:r>
      <w:r>
        <w:rPr>
          <w:sz w:val="24"/>
        </w:rPr>
        <w:tab/>
      </w:r>
      <w:r>
        <w:rPr>
          <w:spacing w:val="-2"/>
          <w:sz w:val="24"/>
        </w:rPr>
        <w:t>действия,</w:t>
      </w:r>
      <w:r>
        <w:rPr>
          <w:sz w:val="24"/>
        </w:rPr>
        <w:tab/>
      </w:r>
      <w:r>
        <w:rPr>
          <w:spacing w:val="-4"/>
          <w:sz w:val="24"/>
        </w:rPr>
        <w:t>при</w:t>
      </w:r>
      <w:r>
        <w:rPr>
          <w:sz w:val="24"/>
        </w:rPr>
        <w:tab/>
      </w:r>
      <w:r>
        <w:rPr>
          <w:spacing w:val="-2"/>
          <w:sz w:val="24"/>
        </w:rPr>
        <w:t xml:space="preserve">необходимости </w:t>
      </w:r>
      <w:r>
        <w:rPr>
          <w:sz w:val="24"/>
        </w:rPr>
        <w:t>корректировать их.</w:t>
      </w:r>
    </w:p>
    <w:p w:rsidR="00EC3DAF" w:rsidRDefault="00053F2E">
      <w:pPr>
        <w:pStyle w:val="a3"/>
        <w:spacing w:before="13" w:line="268" w:lineRule="auto"/>
        <w:ind w:left="732" w:hanging="10"/>
        <w:jc w:val="left"/>
      </w:pPr>
      <w:r>
        <w:t>У</w:t>
      </w:r>
      <w:r>
        <w:rPr>
          <w:spacing w:val="32"/>
        </w:rPr>
        <w:t xml:space="preserve"> </w:t>
      </w:r>
      <w:r>
        <w:t>обучающегося</w:t>
      </w:r>
      <w:r>
        <w:rPr>
          <w:spacing w:val="32"/>
        </w:rPr>
        <w:t xml:space="preserve"> </w:t>
      </w:r>
      <w:r>
        <w:t>будут</w:t>
      </w:r>
      <w:r>
        <w:rPr>
          <w:spacing w:val="35"/>
        </w:rPr>
        <w:t xml:space="preserve"> </w:t>
      </w:r>
      <w:r>
        <w:t>сформированы</w:t>
      </w:r>
      <w:r>
        <w:rPr>
          <w:spacing w:val="32"/>
        </w:rPr>
        <w:t xml:space="preserve"> </w:t>
      </w:r>
      <w:r>
        <w:t>следующие</w:t>
      </w:r>
      <w:r>
        <w:rPr>
          <w:spacing w:val="33"/>
        </w:rPr>
        <w:t xml:space="preserve"> </w:t>
      </w:r>
      <w:r>
        <w:t>умения</w:t>
      </w:r>
      <w:r>
        <w:rPr>
          <w:spacing w:val="32"/>
        </w:rPr>
        <w:t xml:space="preserve"> </w:t>
      </w:r>
      <w:r>
        <w:t>совместной</w:t>
      </w:r>
      <w:r>
        <w:rPr>
          <w:spacing w:val="33"/>
        </w:rPr>
        <w:t xml:space="preserve"> </w:t>
      </w:r>
      <w:r>
        <w:t>деятельности</w:t>
      </w:r>
      <w:r>
        <w:rPr>
          <w:spacing w:val="32"/>
        </w:rPr>
        <w:t xml:space="preserve"> </w:t>
      </w:r>
      <w:r>
        <w:t>как</w:t>
      </w:r>
      <w:r>
        <w:rPr>
          <w:spacing w:val="31"/>
        </w:rPr>
        <w:t xml:space="preserve"> </w:t>
      </w:r>
      <w:r>
        <w:t>части регулятивных УУД:</w:t>
      </w:r>
    </w:p>
    <w:p w:rsidR="00EC3DAF" w:rsidRDefault="00EC3DAF">
      <w:pPr>
        <w:pStyle w:val="a3"/>
        <w:spacing w:line="268" w:lineRule="auto"/>
        <w:jc w:val="left"/>
        <w:sectPr w:rsidR="00EC3DAF">
          <w:pgSz w:w="11910" w:h="16840"/>
          <w:pgMar w:top="1780" w:right="283" w:bottom="1000" w:left="566" w:header="0" w:footer="818" w:gutter="0"/>
          <w:cols w:space="720"/>
        </w:sectPr>
      </w:pPr>
    </w:p>
    <w:p w:rsidR="00EC3DAF" w:rsidRDefault="00EC3DAF" w:rsidP="00A2792A">
      <w:pPr>
        <w:pStyle w:val="a4"/>
        <w:tabs>
          <w:tab w:val="left" w:pos="790"/>
        </w:tabs>
        <w:spacing w:before="74"/>
        <w:ind w:left="790" w:firstLine="0"/>
        <w:jc w:val="left"/>
        <w:rPr>
          <w:sz w:val="24"/>
        </w:rPr>
      </w:pPr>
    </w:p>
    <w:p w:rsidR="00EC3DAF" w:rsidRDefault="00053F2E">
      <w:pPr>
        <w:pStyle w:val="a4"/>
        <w:numPr>
          <w:ilvl w:val="0"/>
          <w:numId w:val="67"/>
        </w:numPr>
        <w:tabs>
          <w:tab w:val="left" w:pos="860"/>
          <w:tab w:val="left" w:pos="862"/>
        </w:tabs>
        <w:spacing w:before="276" w:line="268" w:lineRule="auto"/>
        <w:ind w:right="283"/>
        <w:rPr>
          <w:sz w:val="24"/>
        </w:rPr>
      </w:pPr>
      <w:r>
        <w:rPr>
          <w:sz w:val="24"/>
        </w:rPr>
        <w:t>понимать значение коллективной деятельности для успешного решения учебной</w:t>
      </w:r>
      <w:r>
        <w:rPr>
          <w:spacing w:val="40"/>
          <w:sz w:val="24"/>
        </w:rPr>
        <w:t xml:space="preserve"> </w:t>
      </w:r>
      <w:r>
        <w:rPr>
          <w:sz w:val="24"/>
        </w:rPr>
        <w:t>(практической)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 коллективно строить действия по достижению общей цели: распределять роли, договариваться, обсуждать процесс и результат совместной работы;</w:t>
      </w:r>
    </w:p>
    <w:p w:rsidR="00EC3DAF" w:rsidRDefault="00053F2E">
      <w:pPr>
        <w:pStyle w:val="a4"/>
        <w:numPr>
          <w:ilvl w:val="0"/>
          <w:numId w:val="67"/>
        </w:numPr>
        <w:tabs>
          <w:tab w:val="left" w:pos="861"/>
        </w:tabs>
        <w:spacing w:before="14"/>
        <w:ind w:left="861" w:hanging="138"/>
        <w:rPr>
          <w:sz w:val="24"/>
        </w:rPr>
      </w:pPr>
      <w:r>
        <w:rPr>
          <w:sz w:val="24"/>
        </w:rPr>
        <w:t>проявлять</w:t>
      </w:r>
      <w:r>
        <w:rPr>
          <w:spacing w:val="-8"/>
          <w:sz w:val="24"/>
        </w:rPr>
        <w:t xml:space="preserve"> </w:t>
      </w:r>
      <w:r>
        <w:rPr>
          <w:sz w:val="24"/>
        </w:rPr>
        <w:t>готовность</w:t>
      </w:r>
      <w:r>
        <w:rPr>
          <w:spacing w:val="-6"/>
          <w:sz w:val="24"/>
        </w:rPr>
        <w:t xml:space="preserve"> </w:t>
      </w:r>
      <w:r>
        <w:rPr>
          <w:sz w:val="24"/>
        </w:rPr>
        <w:t>руководить,</w:t>
      </w:r>
      <w:r>
        <w:rPr>
          <w:spacing w:val="-7"/>
          <w:sz w:val="24"/>
        </w:rPr>
        <w:t xml:space="preserve"> </w:t>
      </w:r>
      <w:r>
        <w:rPr>
          <w:sz w:val="24"/>
        </w:rPr>
        <w:t>выполнять</w:t>
      </w:r>
      <w:r>
        <w:rPr>
          <w:spacing w:val="-9"/>
          <w:sz w:val="24"/>
        </w:rPr>
        <w:t xml:space="preserve"> </w:t>
      </w:r>
      <w:r>
        <w:rPr>
          <w:sz w:val="24"/>
        </w:rPr>
        <w:t>поручения,</w:t>
      </w:r>
      <w:r>
        <w:rPr>
          <w:spacing w:val="-6"/>
          <w:sz w:val="24"/>
        </w:rPr>
        <w:t xml:space="preserve"> </w:t>
      </w:r>
      <w:r>
        <w:rPr>
          <w:spacing w:val="-2"/>
          <w:sz w:val="24"/>
        </w:rPr>
        <w:t>подчиняться;</w:t>
      </w:r>
    </w:p>
    <w:p w:rsidR="00EC3DAF" w:rsidRDefault="00053F2E">
      <w:pPr>
        <w:pStyle w:val="a4"/>
        <w:numPr>
          <w:ilvl w:val="0"/>
          <w:numId w:val="67"/>
        </w:numPr>
        <w:tabs>
          <w:tab w:val="left" w:pos="860"/>
          <w:tab w:val="left" w:pos="862"/>
        </w:tabs>
        <w:spacing w:before="48" w:line="268" w:lineRule="auto"/>
        <w:ind w:right="282"/>
        <w:rPr>
          <w:sz w:val="24"/>
        </w:rPr>
      </w:pPr>
      <w:r>
        <w:rPr>
          <w:sz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EC3DAF" w:rsidRDefault="00053F2E">
      <w:pPr>
        <w:pStyle w:val="a4"/>
        <w:numPr>
          <w:ilvl w:val="0"/>
          <w:numId w:val="67"/>
        </w:numPr>
        <w:tabs>
          <w:tab w:val="left" w:pos="861"/>
        </w:tabs>
        <w:spacing w:before="14"/>
        <w:ind w:left="861" w:hanging="138"/>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2"/>
          <w:sz w:val="24"/>
        </w:rPr>
        <w:t xml:space="preserve"> работы.</w:t>
      </w:r>
    </w:p>
    <w:p w:rsidR="00EC3DAF" w:rsidRDefault="00EC3DAF">
      <w:pPr>
        <w:pStyle w:val="a3"/>
        <w:spacing w:before="106"/>
        <w:ind w:left="0"/>
        <w:jc w:val="left"/>
      </w:pPr>
    </w:p>
    <w:p w:rsidR="00EC3DAF" w:rsidRDefault="00053F2E">
      <w:pPr>
        <w:pStyle w:val="2"/>
        <w:ind w:left="5099"/>
      </w:pPr>
      <w:r>
        <w:t>Предметные</w:t>
      </w:r>
      <w:r>
        <w:rPr>
          <w:spacing w:val="-4"/>
        </w:rPr>
        <w:t xml:space="preserve"> </w:t>
      </w:r>
      <w:r>
        <w:rPr>
          <w:spacing w:val="-2"/>
        </w:rPr>
        <w:t>результаты</w:t>
      </w:r>
    </w:p>
    <w:p w:rsidR="00EC3DAF" w:rsidRDefault="00053F2E">
      <w:pPr>
        <w:spacing w:before="41"/>
        <w:ind w:left="6061"/>
        <w:jc w:val="both"/>
        <w:rPr>
          <w:b/>
          <w:sz w:val="24"/>
        </w:rPr>
      </w:pPr>
      <w:r>
        <w:rPr>
          <w:b/>
          <w:sz w:val="24"/>
        </w:rPr>
        <w:t>1</w:t>
      </w:r>
      <w:r>
        <w:rPr>
          <w:b/>
          <w:spacing w:val="75"/>
          <w:sz w:val="24"/>
        </w:rPr>
        <w:t xml:space="preserve">  </w:t>
      </w:r>
      <w:r>
        <w:rPr>
          <w:b/>
          <w:spacing w:val="-2"/>
          <w:sz w:val="24"/>
        </w:rPr>
        <w:t>класс</w:t>
      </w:r>
    </w:p>
    <w:p w:rsidR="00EC3DAF" w:rsidRDefault="00053F2E">
      <w:pPr>
        <w:pStyle w:val="a3"/>
        <w:spacing w:before="29"/>
        <w:ind w:left="723"/>
      </w:pPr>
      <w:r>
        <w:t>К</w:t>
      </w:r>
      <w:r>
        <w:rPr>
          <w:spacing w:val="-1"/>
        </w:rPr>
        <w:t xml:space="preserve"> </w:t>
      </w:r>
      <w:r>
        <w:t>концу</w:t>
      </w:r>
      <w:r>
        <w:rPr>
          <w:spacing w:val="-9"/>
        </w:rPr>
        <w:t xml:space="preserve"> </w:t>
      </w:r>
      <w:r>
        <w:t>обучения</w:t>
      </w:r>
      <w:r>
        <w:rPr>
          <w:spacing w:val="-1"/>
        </w:rPr>
        <w:t xml:space="preserve"> </w:t>
      </w:r>
      <w:r>
        <w:t>в</w:t>
      </w:r>
      <w:r>
        <w:rPr>
          <w:spacing w:val="-1"/>
        </w:rPr>
        <w:t xml:space="preserve"> </w:t>
      </w:r>
      <w:r>
        <w:t>1</w:t>
      </w:r>
      <w:r>
        <w:rPr>
          <w:spacing w:val="-1"/>
        </w:rPr>
        <w:t xml:space="preserve"> </w:t>
      </w:r>
      <w:r>
        <w:t>классе</w:t>
      </w:r>
      <w:r>
        <w:rPr>
          <w:spacing w:val="-2"/>
        </w:rPr>
        <w:t xml:space="preserve"> </w:t>
      </w:r>
      <w:r>
        <w:t xml:space="preserve">обучающийся </w:t>
      </w:r>
      <w:r>
        <w:rPr>
          <w:spacing w:val="-2"/>
        </w:rPr>
        <w:t>научится:</w:t>
      </w:r>
    </w:p>
    <w:p w:rsidR="00EC3DAF" w:rsidRDefault="00053F2E">
      <w:pPr>
        <w:pStyle w:val="a4"/>
        <w:numPr>
          <w:ilvl w:val="0"/>
          <w:numId w:val="67"/>
        </w:numPr>
        <w:tabs>
          <w:tab w:val="left" w:pos="1431"/>
        </w:tabs>
        <w:spacing w:before="45" w:line="268" w:lineRule="auto"/>
        <w:ind w:left="1431" w:right="286" w:hanging="708"/>
        <w:rPr>
          <w:sz w:val="24"/>
        </w:rPr>
      </w:pPr>
      <w:r>
        <w:rPr>
          <w:sz w:val="24"/>
        </w:rPr>
        <w:t>называть себя и членов своей семьи по фамилии, имени, отчеству, профессии членов</w:t>
      </w:r>
      <w:r>
        <w:rPr>
          <w:spacing w:val="40"/>
          <w:sz w:val="24"/>
        </w:rPr>
        <w:t xml:space="preserve"> </w:t>
      </w:r>
      <w:r>
        <w:rPr>
          <w:sz w:val="24"/>
        </w:rPr>
        <w:t xml:space="preserve">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w:t>
      </w:r>
      <w:r>
        <w:rPr>
          <w:spacing w:val="-2"/>
          <w:sz w:val="24"/>
        </w:rPr>
        <w:t>природе;</w:t>
      </w:r>
    </w:p>
    <w:p w:rsidR="00EC3DAF" w:rsidRDefault="00053F2E">
      <w:pPr>
        <w:pStyle w:val="a4"/>
        <w:numPr>
          <w:ilvl w:val="0"/>
          <w:numId w:val="67"/>
        </w:numPr>
        <w:tabs>
          <w:tab w:val="left" w:pos="1430"/>
        </w:tabs>
        <w:spacing w:before="17"/>
        <w:ind w:left="1430" w:hanging="707"/>
        <w:rPr>
          <w:sz w:val="24"/>
        </w:rPr>
      </w:pPr>
      <w:r>
        <w:rPr>
          <w:sz w:val="24"/>
        </w:rPr>
        <w:t>воспроизводить</w:t>
      </w:r>
      <w:r>
        <w:rPr>
          <w:spacing w:val="-7"/>
          <w:sz w:val="24"/>
        </w:rPr>
        <w:t xml:space="preserve"> </w:t>
      </w:r>
      <w:r>
        <w:rPr>
          <w:sz w:val="24"/>
        </w:rPr>
        <w:t>название</w:t>
      </w:r>
      <w:r>
        <w:rPr>
          <w:spacing w:val="-5"/>
          <w:sz w:val="24"/>
        </w:rPr>
        <w:t xml:space="preserve"> </w:t>
      </w:r>
      <w:r>
        <w:rPr>
          <w:sz w:val="24"/>
        </w:rPr>
        <w:t>своего</w:t>
      </w:r>
      <w:r>
        <w:rPr>
          <w:spacing w:val="-5"/>
          <w:sz w:val="24"/>
        </w:rPr>
        <w:t xml:space="preserve"> </w:t>
      </w:r>
      <w:r>
        <w:rPr>
          <w:sz w:val="24"/>
        </w:rPr>
        <w:t>населѐнного</w:t>
      </w:r>
      <w:r>
        <w:rPr>
          <w:spacing w:val="-5"/>
          <w:sz w:val="24"/>
        </w:rPr>
        <w:t xml:space="preserve"> </w:t>
      </w:r>
      <w:r>
        <w:rPr>
          <w:sz w:val="24"/>
        </w:rPr>
        <w:t>пункта,</w:t>
      </w:r>
      <w:r>
        <w:rPr>
          <w:spacing w:val="-5"/>
          <w:sz w:val="24"/>
        </w:rPr>
        <w:t xml:space="preserve"> </w:t>
      </w:r>
      <w:r>
        <w:rPr>
          <w:sz w:val="24"/>
        </w:rPr>
        <w:t>региона,</w:t>
      </w:r>
      <w:r>
        <w:rPr>
          <w:spacing w:val="-5"/>
          <w:sz w:val="24"/>
        </w:rPr>
        <w:t xml:space="preserve"> </w:t>
      </w:r>
      <w:r>
        <w:rPr>
          <w:spacing w:val="-2"/>
          <w:sz w:val="24"/>
        </w:rPr>
        <w:t>страны;</w:t>
      </w:r>
    </w:p>
    <w:p w:rsidR="00EC3DAF" w:rsidRDefault="00053F2E">
      <w:pPr>
        <w:pStyle w:val="a4"/>
        <w:numPr>
          <w:ilvl w:val="0"/>
          <w:numId w:val="67"/>
        </w:numPr>
        <w:tabs>
          <w:tab w:val="left" w:pos="1431"/>
        </w:tabs>
        <w:spacing w:before="46" w:line="268" w:lineRule="auto"/>
        <w:ind w:left="1431" w:right="294" w:hanging="708"/>
        <w:rPr>
          <w:sz w:val="24"/>
        </w:rPr>
      </w:pPr>
      <w:r>
        <w:rPr>
          <w:sz w:val="24"/>
        </w:rPr>
        <w:t>приводить примеры культурных объектов родного края, школьных традиций и праздников, традиций и ценностей своей семьи, профессий;</w:t>
      </w:r>
    </w:p>
    <w:p w:rsidR="00EC3DAF" w:rsidRDefault="00053F2E">
      <w:pPr>
        <w:pStyle w:val="a4"/>
        <w:numPr>
          <w:ilvl w:val="0"/>
          <w:numId w:val="67"/>
        </w:numPr>
        <w:tabs>
          <w:tab w:val="left" w:pos="1431"/>
        </w:tabs>
        <w:spacing w:before="15" w:line="268" w:lineRule="auto"/>
        <w:ind w:left="1431" w:right="290" w:hanging="708"/>
        <w:rPr>
          <w:sz w:val="24"/>
        </w:rPr>
      </w:pPr>
      <w:r>
        <w:rPr>
          <w:sz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EC3DAF" w:rsidRDefault="00053F2E">
      <w:pPr>
        <w:pStyle w:val="a4"/>
        <w:numPr>
          <w:ilvl w:val="0"/>
          <w:numId w:val="67"/>
        </w:numPr>
        <w:tabs>
          <w:tab w:val="left" w:pos="1431"/>
        </w:tabs>
        <w:spacing w:line="268" w:lineRule="auto"/>
        <w:ind w:left="1431" w:right="291" w:hanging="708"/>
        <w:rPr>
          <w:sz w:val="24"/>
        </w:rPr>
      </w:pPr>
      <w:r>
        <w:rPr>
          <w:sz w:val="24"/>
        </w:rPr>
        <w:t>описывать на основе опорных слов наиболее распространѐнные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EC3DAF" w:rsidRDefault="00053F2E">
      <w:pPr>
        <w:pStyle w:val="a4"/>
        <w:numPr>
          <w:ilvl w:val="0"/>
          <w:numId w:val="67"/>
        </w:numPr>
        <w:tabs>
          <w:tab w:val="left" w:pos="1430"/>
        </w:tabs>
        <w:spacing w:before="14"/>
        <w:ind w:left="1430" w:hanging="707"/>
        <w:rPr>
          <w:sz w:val="24"/>
        </w:rPr>
      </w:pPr>
      <w:r>
        <w:rPr>
          <w:sz w:val="24"/>
        </w:rPr>
        <w:t>применять</w:t>
      </w:r>
      <w:r>
        <w:rPr>
          <w:spacing w:val="-6"/>
          <w:sz w:val="24"/>
        </w:rPr>
        <w:t xml:space="preserve"> </w:t>
      </w:r>
      <w:r>
        <w:rPr>
          <w:sz w:val="24"/>
        </w:rPr>
        <w:t>правила</w:t>
      </w:r>
      <w:r>
        <w:rPr>
          <w:spacing w:val="-2"/>
          <w:sz w:val="24"/>
        </w:rPr>
        <w:t xml:space="preserve"> </w:t>
      </w:r>
      <w:r>
        <w:rPr>
          <w:sz w:val="24"/>
        </w:rPr>
        <w:t>ухода</w:t>
      </w:r>
      <w:r>
        <w:rPr>
          <w:spacing w:val="-4"/>
          <w:sz w:val="24"/>
        </w:rPr>
        <w:t xml:space="preserve"> </w:t>
      </w:r>
      <w:r>
        <w:rPr>
          <w:sz w:val="24"/>
        </w:rPr>
        <w:t>за</w:t>
      </w:r>
      <w:r>
        <w:rPr>
          <w:spacing w:val="-4"/>
          <w:sz w:val="24"/>
        </w:rPr>
        <w:t xml:space="preserve"> </w:t>
      </w:r>
      <w:r>
        <w:rPr>
          <w:sz w:val="24"/>
        </w:rPr>
        <w:t>комнатными</w:t>
      </w:r>
      <w:r>
        <w:rPr>
          <w:spacing w:val="1"/>
          <w:sz w:val="24"/>
        </w:rPr>
        <w:t xml:space="preserve"> </w:t>
      </w:r>
      <w:r>
        <w:rPr>
          <w:sz w:val="24"/>
        </w:rPr>
        <w:t>растениями</w:t>
      </w:r>
      <w:r>
        <w:rPr>
          <w:spacing w:val="-5"/>
          <w:sz w:val="24"/>
        </w:rPr>
        <w:t xml:space="preserve"> </w:t>
      </w:r>
      <w:r>
        <w:rPr>
          <w:sz w:val="24"/>
        </w:rPr>
        <w:t>и</w:t>
      </w:r>
      <w:r>
        <w:rPr>
          <w:spacing w:val="-2"/>
          <w:sz w:val="24"/>
        </w:rPr>
        <w:t xml:space="preserve"> </w:t>
      </w:r>
      <w:r>
        <w:rPr>
          <w:sz w:val="24"/>
        </w:rPr>
        <w:t>домашними</w:t>
      </w:r>
      <w:r>
        <w:rPr>
          <w:spacing w:val="-3"/>
          <w:sz w:val="24"/>
        </w:rPr>
        <w:t xml:space="preserve"> </w:t>
      </w:r>
      <w:r>
        <w:rPr>
          <w:spacing w:val="-2"/>
          <w:sz w:val="24"/>
        </w:rPr>
        <w:t>животными;</w:t>
      </w:r>
    </w:p>
    <w:p w:rsidR="00EC3DAF" w:rsidRDefault="00053F2E">
      <w:pPr>
        <w:pStyle w:val="a4"/>
        <w:numPr>
          <w:ilvl w:val="0"/>
          <w:numId w:val="67"/>
        </w:numPr>
        <w:tabs>
          <w:tab w:val="left" w:pos="1431"/>
        </w:tabs>
        <w:spacing w:before="48" w:line="268" w:lineRule="auto"/>
        <w:ind w:left="1431" w:right="287" w:hanging="708"/>
        <w:rPr>
          <w:sz w:val="24"/>
        </w:rPr>
      </w:pPr>
      <w:r>
        <w:rPr>
          <w:sz w:val="24"/>
        </w:rPr>
        <w:t>проводить, соблюдая правила безопасного труда, несложные групповые и индивидуальные наблюдения (в т.ч. за сезонными изменениями в природе своей местности), измерения (в т.ч. вести счѐт времени, измерять температуру</w:t>
      </w:r>
      <w:r>
        <w:rPr>
          <w:spacing w:val="-3"/>
          <w:sz w:val="24"/>
        </w:rPr>
        <w:t xml:space="preserve"> </w:t>
      </w:r>
      <w:r>
        <w:rPr>
          <w:sz w:val="24"/>
        </w:rPr>
        <w:t>воздуха) и опыты под руководством учителя;</w:t>
      </w:r>
    </w:p>
    <w:p w:rsidR="00EC3DAF" w:rsidRDefault="00053F2E">
      <w:pPr>
        <w:pStyle w:val="a4"/>
        <w:numPr>
          <w:ilvl w:val="0"/>
          <w:numId w:val="67"/>
        </w:numPr>
        <w:tabs>
          <w:tab w:val="left" w:pos="1430"/>
        </w:tabs>
        <w:spacing w:before="15"/>
        <w:ind w:left="1430" w:hanging="707"/>
        <w:rPr>
          <w:sz w:val="24"/>
        </w:rPr>
      </w:pPr>
      <w:r>
        <w:rPr>
          <w:sz w:val="24"/>
        </w:rPr>
        <w:t>использовать</w:t>
      </w:r>
      <w:r>
        <w:rPr>
          <w:spacing w:val="-4"/>
          <w:sz w:val="24"/>
        </w:rPr>
        <w:t xml:space="preserve"> </w:t>
      </w:r>
      <w:r>
        <w:rPr>
          <w:sz w:val="24"/>
        </w:rPr>
        <w:t>для</w:t>
      </w:r>
      <w:r>
        <w:rPr>
          <w:spacing w:val="-2"/>
          <w:sz w:val="24"/>
        </w:rPr>
        <w:t xml:space="preserve"> </w:t>
      </w:r>
      <w:r>
        <w:rPr>
          <w:sz w:val="24"/>
        </w:rPr>
        <w:t>ответов</w:t>
      </w:r>
      <w:r>
        <w:rPr>
          <w:spacing w:val="-3"/>
          <w:sz w:val="24"/>
        </w:rPr>
        <w:t xml:space="preserve"> </w:t>
      </w:r>
      <w:r>
        <w:rPr>
          <w:sz w:val="24"/>
        </w:rPr>
        <w:t>на</w:t>
      </w:r>
      <w:r>
        <w:rPr>
          <w:spacing w:val="-3"/>
          <w:sz w:val="24"/>
        </w:rPr>
        <w:t xml:space="preserve"> </w:t>
      </w:r>
      <w:r>
        <w:rPr>
          <w:sz w:val="24"/>
        </w:rPr>
        <w:t>вопросы</w:t>
      </w:r>
      <w:r>
        <w:rPr>
          <w:spacing w:val="-2"/>
          <w:sz w:val="24"/>
        </w:rPr>
        <w:t xml:space="preserve"> </w:t>
      </w:r>
      <w:r>
        <w:rPr>
          <w:sz w:val="24"/>
        </w:rPr>
        <w:t>небольшие</w:t>
      </w:r>
      <w:r>
        <w:rPr>
          <w:spacing w:val="-3"/>
          <w:sz w:val="24"/>
        </w:rPr>
        <w:t xml:space="preserve"> </w:t>
      </w:r>
      <w:r>
        <w:rPr>
          <w:sz w:val="24"/>
        </w:rPr>
        <w:t>тексты</w:t>
      </w:r>
      <w:r>
        <w:rPr>
          <w:spacing w:val="-2"/>
          <w:sz w:val="24"/>
        </w:rPr>
        <w:t xml:space="preserve"> </w:t>
      </w:r>
      <w:r>
        <w:rPr>
          <w:sz w:val="24"/>
        </w:rPr>
        <w:t>о</w:t>
      </w:r>
      <w:r>
        <w:rPr>
          <w:spacing w:val="-2"/>
          <w:sz w:val="24"/>
        </w:rPr>
        <w:t xml:space="preserve"> </w:t>
      </w:r>
      <w:r>
        <w:rPr>
          <w:sz w:val="24"/>
        </w:rPr>
        <w:t>природе</w:t>
      </w:r>
      <w:r>
        <w:rPr>
          <w:spacing w:val="-3"/>
          <w:sz w:val="24"/>
        </w:rPr>
        <w:t xml:space="preserve"> </w:t>
      </w:r>
      <w:r>
        <w:rPr>
          <w:sz w:val="24"/>
        </w:rPr>
        <w:t>и</w:t>
      </w:r>
      <w:r>
        <w:rPr>
          <w:spacing w:val="-2"/>
          <w:sz w:val="24"/>
        </w:rPr>
        <w:t xml:space="preserve"> обществе;</w:t>
      </w:r>
    </w:p>
    <w:p w:rsidR="00EC3DAF" w:rsidRDefault="00053F2E">
      <w:pPr>
        <w:pStyle w:val="a4"/>
        <w:numPr>
          <w:ilvl w:val="0"/>
          <w:numId w:val="67"/>
        </w:numPr>
        <w:tabs>
          <w:tab w:val="left" w:pos="1431"/>
        </w:tabs>
        <w:spacing w:before="48" w:line="268" w:lineRule="auto"/>
        <w:ind w:left="1431" w:right="294" w:hanging="708"/>
        <w:rPr>
          <w:sz w:val="24"/>
        </w:rPr>
      </w:pPr>
      <w:r>
        <w:rPr>
          <w:sz w:val="24"/>
        </w:rPr>
        <w:t>оценивать ситуации, раскрывающие положительное и негативное отношение к природе; правила поведения в быту, в общественных местах;</w:t>
      </w:r>
    </w:p>
    <w:p w:rsidR="00EC3DAF" w:rsidRDefault="00053F2E">
      <w:pPr>
        <w:pStyle w:val="a4"/>
        <w:numPr>
          <w:ilvl w:val="0"/>
          <w:numId w:val="67"/>
        </w:numPr>
        <w:tabs>
          <w:tab w:val="left" w:pos="1431"/>
        </w:tabs>
        <w:spacing w:before="13" w:line="268" w:lineRule="auto"/>
        <w:ind w:left="1431" w:right="284" w:hanging="708"/>
        <w:rPr>
          <w:sz w:val="24"/>
        </w:rPr>
      </w:pPr>
      <w:r>
        <w:rPr>
          <w:sz w:val="24"/>
        </w:rPr>
        <w:t>соблюдать правила безопасности на учебном месте школьника; во время наблюдений и опытов; безопасно пользоваться бытовыми электроприборами; - соблюдать правила здорового питания и личной гигиены;</w:t>
      </w:r>
    </w:p>
    <w:p w:rsidR="00EC3DAF" w:rsidRDefault="00053F2E">
      <w:pPr>
        <w:pStyle w:val="a4"/>
        <w:numPr>
          <w:ilvl w:val="0"/>
          <w:numId w:val="67"/>
        </w:numPr>
        <w:tabs>
          <w:tab w:val="left" w:pos="1430"/>
        </w:tabs>
        <w:ind w:left="1430" w:hanging="707"/>
        <w:rPr>
          <w:sz w:val="24"/>
        </w:rPr>
      </w:pPr>
      <w:r>
        <w:rPr>
          <w:sz w:val="24"/>
        </w:rPr>
        <w:t>соблюдать</w:t>
      </w:r>
      <w:r>
        <w:rPr>
          <w:spacing w:val="-4"/>
          <w:sz w:val="24"/>
        </w:rPr>
        <w:t xml:space="preserve"> </w:t>
      </w:r>
      <w:r>
        <w:rPr>
          <w:sz w:val="24"/>
        </w:rPr>
        <w:t>правила</w:t>
      </w:r>
      <w:r>
        <w:rPr>
          <w:spacing w:val="-5"/>
          <w:sz w:val="24"/>
        </w:rPr>
        <w:t xml:space="preserve"> </w:t>
      </w:r>
      <w:r>
        <w:rPr>
          <w:sz w:val="24"/>
        </w:rPr>
        <w:t>безопасного</w:t>
      </w:r>
      <w:r>
        <w:rPr>
          <w:spacing w:val="-4"/>
          <w:sz w:val="24"/>
        </w:rPr>
        <w:t xml:space="preserve"> </w:t>
      </w:r>
      <w:r>
        <w:rPr>
          <w:sz w:val="24"/>
        </w:rPr>
        <w:t>поведения</w:t>
      </w:r>
      <w:r>
        <w:rPr>
          <w:spacing w:val="-4"/>
          <w:sz w:val="24"/>
        </w:rPr>
        <w:t xml:space="preserve"> </w:t>
      </w:r>
      <w:r>
        <w:rPr>
          <w:spacing w:val="-2"/>
          <w:sz w:val="24"/>
        </w:rPr>
        <w:t>пешехода;</w:t>
      </w:r>
    </w:p>
    <w:p w:rsidR="00EC3DAF" w:rsidRDefault="00053F2E">
      <w:pPr>
        <w:pStyle w:val="a4"/>
        <w:numPr>
          <w:ilvl w:val="0"/>
          <w:numId w:val="67"/>
        </w:numPr>
        <w:tabs>
          <w:tab w:val="left" w:pos="1430"/>
        </w:tabs>
        <w:spacing w:before="48"/>
        <w:ind w:left="1430" w:hanging="707"/>
        <w:rPr>
          <w:sz w:val="24"/>
        </w:rPr>
      </w:pPr>
      <w:r>
        <w:rPr>
          <w:sz w:val="24"/>
        </w:rPr>
        <w:t>соблюдать</w:t>
      </w:r>
      <w:r>
        <w:rPr>
          <w:spacing w:val="-3"/>
          <w:sz w:val="24"/>
        </w:rPr>
        <w:t xml:space="preserve"> </w:t>
      </w:r>
      <w:r>
        <w:rPr>
          <w:sz w:val="24"/>
        </w:rPr>
        <w:t>правила</w:t>
      </w:r>
      <w:r>
        <w:rPr>
          <w:spacing w:val="-4"/>
          <w:sz w:val="24"/>
        </w:rPr>
        <w:t xml:space="preserve"> </w:t>
      </w:r>
      <w:r>
        <w:rPr>
          <w:sz w:val="24"/>
        </w:rPr>
        <w:t>безопасного</w:t>
      </w:r>
      <w:r>
        <w:rPr>
          <w:spacing w:val="-3"/>
          <w:sz w:val="24"/>
        </w:rPr>
        <w:t xml:space="preserve"> </w:t>
      </w:r>
      <w:r>
        <w:rPr>
          <w:sz w:val="24"/>
        </w:rPr>
        <w:t>поведения</w:t>
      </w:r>
      <w:r>
        <w:rPr>
          <w:spacing w:val="-3"/>
          <w:sz w:val="24"/>
        </w:rPr>
        <w:t xml:space="preserve"> </w:t>
      </w:r>
      <w:r>
        <w:rPr>
          <w:sz w:val="24"/>
        </w:rPr>
        <w:t>в</w:t>
      </w:r>
      <w:r>
        <w:rPr>
          <w:spacing w:val="-4"/>
          <w:sz w:val="24"/>
        </w:rPr>
        <w:t xml:space="preserve"> </w:t>
      </w:r>
      <w:r>
        <w:rPr>
          <w:spacing w:val="-2"/>
          <w:sz w:val="24"/>
        </w:rPr>
        <w:t>природе;</w:t>
      </w:r>
    </w:p>
    <w:p w:rsidR="00EC3DAF" w:rsidRDefault="00053F2E">
      <w:pPr>
        <w:pStyle w:val="a4"/>
        <w:numPr>
          <w:ilvl w:val="0"/>
          <w:numId w:val="67"/>
        </w:numPr>
        <w:tabs>
          <w:tab w:val="left" w:pos="1431"/>
        </w:tabs>
        <w:spacing w:before="46" w:line="268" w:lineRule="auto"/>
        <w:ind w:left="1431" w:right="292" w:hanging="708"/>
        <w:rPr>
          <w:sz w:val="24"/>
        </w:rPr>
      </w:pPr>
      <w:r>
        <w:rPr>
          <w:sz w:val="24"/>
        </w:rPr>
        <w:t>с помощью взрослых (учителя, родителей) пользоваться электронным дневником и электронными ресурсами школы.</w:t>
      </w:r>
    </w:p>
    <w:p w:rsidR="00EC3DAF" w:rsidRDefault="00EC3DAF">
      <w:pPr>
        <w:pStyle w:val="a4"/>
        <w:spacing w:line="268" w:lineRule="auto"/>
        <w:rPr>
          <w:sz w:val="24"/>
        </w:rPr>
        <w:sectPr w:rsidR="00EC3DAF">
          <w:pgSz w:w="11910" w:h="16840"/>
          <w:pgMar w:top="1220" w:right="283" w:bottom="1000" w:left="566" w:header="0" w:footer="818" w:gutter="0"/>
          <w:cols w:space="720"/>
        </w:sectPr>
      </w:pPr>
    </w:p>
    <w:p w:rsidR="00EC3DAF" w:rsidRDefault="00053F2E">
      <w:pPr>
        <w:pStyle w:val="2"/>
        <w:spacing w:before="73"/>
        <w:ind w:left="5812"/>
      </w:pPr>
      <w:r>
        <w:lastRenderedPageBreak/>
        <w:t xml:space="preserve">2 </w:t>
      </w:r>
      <w:r>
        <w:rPr>
          <w:spacing w:val="-2"/>
        </w:rPr>
        <w:t>класс</w:t>
      </w:r>
    </w:p>
    <w:p w:rsidR="00EC3DAF" w:rsidRDefault="00053F2E">
      <w:pPr>
        <w:pStyle w:val="a3"/>
        <w:spacing w:before="33"/>
        <w:ind w:left="711"/>
      </w:pPr>
      <w:r>
        <w:t>К</w:t>
      </w:r>
      <w:r>
        <w:rPr>
          <w:spacing w:val="-2"/>
        </w:rPr>
        <w:t xml:space="preserve"> </w:t>
      </w:r>
      <w:r>
        <w:t>концу</w:t>
      </w:r>
      <w:r>
        <w:rPr>
          <w:spacing w:val="-8"/>
        </w:rPr>
        <w:t xml:space="preserve"> </w:t>
      </w:r>
      <w:r>
        <w:t>обучения</w:t>
      </w:r>
      <w:r>
        <w:rPr>
          <w:spacing w:val="-1"/>
        </w:rPr>
        <w:t xml:space="preserve"> </w:t>
      </w:r>
      <w:r>
        <w:t>во</w:t>
      </w:r>
      <w:r>
        <w:rPr>
          <w:spacing w:val="-1"/>
        </w:rPr>
        <w:t xml:space="preserve"> </w:t>
      </w:r>
      <w:r>
        <w:t>2 классе</w:t>
      </w:r>
      <w:r>
        <w:rPr>
          <w:spacing w:val="-2"/>
        </w:rPr>
        <w:t xml:space="preserve"> </w:t>
      </w:r>
      <w:r>
        <w:t>обучающийся</w:t>
      </w:r>
      <w:r>
        <w:rPr>
          <w:spacing w:val="-1"/>
        </w:rPr>
        <w:t xml:space="preserve"> </w:t>
      </w:r>
      <w:r>
        <w:rPr>
          <w:spacing w:val="-2"/>
        </w:rPr>
        <w:t>научится:</w:t>
      </w:r>
    </w:p>
    <w:p w:rsidR="00EC3DAF" w:rsidRDefault="00053F2E">
      <w:pPr>
        <w:pStyle w:val="a4"/>
        <w:numPr>
          <w:ilvl w:val="0"/>
          <w:numId w:val="67"/>
        </w:numPr>
        <w:tabs>
          <w:tab w:val="left" w:pos="1431"/>
        </w:tabs>
        <w:spacing w:before="36" w:line="268" w:lineRule="auto"/>
        <w:ind w:left="1431" w:right="288" w:hanging="708"/>
        <w:rPr>
          <w:sz w:val="24"/>
        </w:rPr>
      </w:pPr>
      <w:r>
        <w:rPr>
          <w:sz w:val="24"/>
        </w:rPr>
        <w:t xml:space="preserve">находить Россию на карте мира, на карте России - Москву, свой регион и его главный </w:t>
      </w:r>
      <w:r>
        <w:rPr>
          <w:spacing w:val="-2"/>
          <w:sz w:val="24"/>
        </w:rPr>
        <w:t>город;</w:t>
      </w:r>
    </w:p>
    <w:p w:rsidR="00EC3DAF" w:rsidRDefault="00053F2E">
      <w:pPr>
        <w:pStyle w:val="a4"/>
        <w:numPr>
          <w:ilvl w:val="0"/>
          <w:numId w:val="67"/>
        </w:numPr>
        <w:tabs>
          <w:tab w:val="left" w:pos="1431"/>
        </w:tabs>
        <w:spacing w:line="268" w:lineRule="auto"/>
        <w:ind w:left="1431" w:right="297" w:hanging="708"/>
        <w:rPr>
          <w:sz w:val="24"/>
        </w:rPr>
      </w:pPr>
      <w:r>
        <w:rPr>
          <w:sz w:val="24"/>
        </w:rPr>
        <w:t xml:space="preserve">узнавать государственную символику Российской Федерации (гимн, герб, флаг) и своего </w:t>
      </w:r>
      <w:r>
        <w:rPr>
          <w:spacing w:val="-2"/>
          <w:sz w:val="24"/>
        </w:rPr>
        <w:t>региона;</w:t>
      </w:r>
    </w:p>
    <w:p w:rsidR="00EC3DAF" w:rsidRDefault="00053F2E">
      <w:pPr>
        <w:pStyle w:val="a4"/>
        <w:numPr>
          <w:ilvl w:val="0"/>
          <w:numId w:val="67"/>
        </w:numPr>
        <w:tabs>
          <w:tab w:val="left" w:pos="1431"/>
        </w:tabs>
        <w:spacing w:before="15" w:line="268" w:lineRule="auto"/>
        <w:ind w:left="1431" w:right="288" w:hanging="708"/>
        <w:rPr>
          <w:sz w:val="24"/>
        </w:rPr>
      </w:pPr>
      <w:r>
        <w:rPr>
          <w:sz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EC3DAF" w:rsidRDefault="00053F2E">
      <w:pPr>
        <w:pStyle w:val="a4"/>
        <w:numPr>
          <w:ilvl w:val="0"/>
          <w:numId w:val="67"/>
        </w:numPr>
        <w:tabs>
          <w:tab w:val="left" w:pos="1431"/>
        </w:tabs>
        <w:spacing w:before="14" w:line="268" w:lineRule="auto"/>
        <w:ind w:left="1431" w:right="294" w:hanging="708"/>
        <w:rPr>
          <w:sz w:val="24"/>
        </w:rPr>
      </w:pPr>
      <w:r>
        <w:rPr>
          <w:sz w:val="24"/>
        </w:rPr>
        <w:t>распознавать изученные объекты окружающего мира по их описанию, рисункам и фотографиям, различать их в окружающем мире;</w:t>
      </w:r>
    </w:p>
    <w:p w:rsidR="00EC3DAF" w:rsidRDefault="00053F2E">
      <w:pPr>
        <w:pStyle w:val="a4"/>
        <w:numPr>
          <w:ilvl w:val="0"/>
          <w:numId w:val="67"/>
        </w:numPr>
        <w:tabs>
          <w:tab w:val="left" w:pos="1431"/>
        </w:tabs>
        <w:spacing w:line="268" w:lineRule="auto"/>
        <w:ind w:left="1431" w:right="293" w:hanging="708"/>
        <w:rPr>
          <w:sz w:val="24"/>
        </w:rPr>
      </w:pPr>
      <w:r>
        <w:rPr>
          <w:sz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EC3DAF" w:rsidRDefault="00053F2E">
      <w:pPr>
        <w:pStyle w:val="a4"/>
        <w:numPr>
          <w:ilvl w:val="0"/>
          <w:numId w:val="67"/>
        </w:numPr>
        <w:tabs>
          <w:tab w:val="left" w:pos="1431"/>
        </w:tabs>
        <w:spacing w:before="13" w:line="268" w:lineRule="auto"/>
        <w:ind w:left="1431" w:right="287" w:hanging="708"/>
        <w:rPr>
          <w:sz w:val="24"/>
        </w:rPr>
      </w:pPr>
      <w:r>
        <w:rPr>
          <w:sz w:val="24"/>
        </w:rPr>
        <w:t>проводить, соблюдая правила безопасного труда, несложные наблюдения и опыты с природными объектами, измерения;</w:t>
      </w:r>
    </w:p>
    <w:p w:rsidR="00EC3DAF" w:rsidRDefault="00053F2E">
      <w:pPr>
        <w:pStyle w:val="a4"/>
        <w:numPr>
          <w:ilvl w:val="0"/>
          <w:numId w:val="67"/>
        </w:numPr>
        <w:tabs>
          <w:tab w:val="left" w:pos="1431"/>
        </w:tabs>
        <w:spacing w:line="268" w:lineRule="auto"/>
        <w:ind w:left="1431" w:right="292" w:hanging="708"/>
        <w:rPr>
          <w:sz w:val="24"/>
        </w:rPr>
      </w:pPr>
      <w:r>
        <w:rPr>
          <w:sz w:val="24"/>
        </w:rPr>
        <w:t>приводить примеры изученных взаимосвязей в природе, примеры, иллюстрирующие значение природы в жизни человека;</w:t>
      </w:r>
    </w:p>
    <w:p w:rsidR="00EC3DAF" w:rsidRDefault="00053F2E">
      <w:pPr>
        <w:pStyle w:val="a4"/>
        <w:numPr>
          <w:ilvl w:val="0"/>
          <w:numId w:val="67"/>
        </w:numPr>
        <w:tabs>
          <w:tab w:val="left" w:pos="1431"/>
        </w:tabs>
        <w:spacing w:before="13" w:line="268" w:lineRule="auto"/>
        <w:ind w:left="1431" w:right="296" w:hanging="708"/>
        <w:rPr>
          <w:sz w:val="24"/>
        </w:rPr>
      </w:pPr>
      <w:r>
        <w:rPr>
          <w:sz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EC3DAF" w:rsidRDefault="00053F2E">
      <w:pPr>
        <w:pStyle w:val="a4"/>
        <w:numPr>
          <w:ilvl w:val="0"/>
          <w:numId w:val="67"/>
        </w:numPr>
        <w:tabs>
          <w:tab w:val="left" w:pos="1431"/>
        </w:tabs>
        <w:spacing w:line="268" w:lineRule="auto"/>
        <w:ind w:left="1431" w:right="294" w:hanging="708"/>
        <w:rPr>
          <w:sz w:val="24"/>
        </w:rPr>
      </w:pPr>
      <w:r>
        <w:rPr>
          <w:sz w:val="24"/>
        </w:rPr>
        <w:t>описывать на основе предложенного плана или опорных слов изученные природные объекты и явления, в т.ч. звѐзды, созвездия, планеты;</w:t>
      </w:r>
    </w:p>
    <w:p w:rsidR="00EC3DAF" w:rsidRDefault="00053F2E">
      <w:pPr>
        <w:pStyle w:val="a4"/>
        <w:numPr>
          <w:ilvl w:val="0"/>
          <w:numId w:val="67"/>
        </w:numPr>
        <w:tabs>
          <w:tab w:val="left" w:pos="1431"/>
        </w:tabs>
        <w:spacing w:before="15" w:line="266" w:lineRule="auto"/>
        <w:ind w:left="1431" w:right="283" w:hanging="708"/>
        <w:rPr>
          <w:sz w:val="24"/>
        </w:rPr>
      </w:pPr>
      <w:r>
        <w:rPr>
          <w:sz w:val="24"/>
        </w:rPr>
        <w:t xml:space="preserve">группировать изученные объекты живой и неживой природы по предложенным </w:t>
      </w:r>
      <w:r>
        <w:rPr>
          <w:spacing w:val="-2"/>
          <w:sz w:val="24"/>
        </w:rPr>
        <w:t>признакам;</w:t>
      </w:r>
    </w:p>
    <w:p w:rsidR="00EC3DAF" w:rsidRDefault="00053F2E">
      <w:pPr>
        <w:pStyle w:val="a4"/>
        <w:numPr>
          <w:ilvl w:val="0"/>
          <w:numId w:val="67"/>
        </w:numPr>
        <w:tabs>
          <w:tab w:val="left" w:pos="1431"/>
        </w:tabs>
        <w:spacing w:before="19"/>
        <w:ind w:left="1431" w:hanging="708"/>
        <w:jc w:val="left"/>
        <w:rPr>
          <w:sz w:val="24"/>
        </w:rPr>
      </w:pPr>
      <w:r>
        <w:rPr>
          <w:sz w:val="24"/>
        </w:rPr>
        <w:t>сравнивать</w:t>
      </w:r>
      <w:r>
        <w:rPr>
          <w:spacing w:val="-5"/>
          <w:sz w:val="24"/>
        </w:rPr>
        <w:t xml:space="preserve"> </w:t>
      </w:r>
      <w:r>
        <w:rPr>
          <w:sz w:val="24"/>
        </w:rPr>
        <w:t>объекты</w:t>
      </w:r>
      <w:r>
        <w:rPr>
          <w:spacing w:val="-3"/>
          <w:sz w:val="24"/>
        </w:rPr>
        <w:t xml:space="preserve"> </w:t>
      </w:r>
      <w:r>
        <w:rPr>
          <w:sz w:val="24"/>
        </w:rPr>
        <w:t>живой</w:t>
      </w:r>
      <w:r>
        <w:rPr>
          <w:spacing w:val="-3"/>
          <w:sz w:val="24"/>
        </w:rPr>
        <w:t xml:space="preserve"> </w:t>
      </w:r>
      <w:r>
        <w:rPr>
          <w:sz w:val="24"/>
        </w:rPr>
        <w:t>и</w:t>
      </w:r>
      <w:r>
        <w:rPr>
          <w:spacing w:val="-4"/>
          <w:sz w:val="24"/>
        </w:rPr>
        <w:t xml:space="preserve"> </w:t>
      </w:r>
      <w:r>
        <w:rPr>
          <w:sz w:val="24"/>
        </w:rPr>
        <w:t>неживой</w:t>
      </w:r>
      <w:r>
        <w:rPr>
          <w:spacing w:val="-5"/>
          <w:sz w:val="24"/>
        </w:rPr>
        <w:t xml:space="preserve"> </w:t>
      </w:r>
      <w:r>
        <w:rPr>
          <w:sz w:val="24"/>
        </w:rPr>
        <w:t>природы</w:t>
      </w:r>
      <w:r>
        <w:rPr>
          <w:spacing w:val="-3"/>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внешних</w:t>
      </w:r>
      <w:r>
        <w:rPr>
          <w:spacing w:val="-4"/>
          <w:sz w:val="24"/>
        </w:rPr>
        <w:t xml:space="preserve"> </w:t>
      </w:r>
      <w:r>
        <w:rPr>
          <w:spacing w:val="-2"/>
          <w:sz w:val="24"/>
        </w:rPr>
        <w:t>признаков;</w:t>
      </w:r>
    </w:p>
    <w:p w:rsidR="00EC3DAF" w:rsidRDefault="00053F2E">
      <w:pPr>
        <w:pStyle w:val="a4"/>
        <w:numPr>
          <w:ilvl w:val="0"/>
          <w:numId w:val="67"/>
        </w:numPr>
        <w:tabs>
          <w:tab w:val="left" w:pos="1431"/>
        </w:tabs>
        <w:spacing w:before="48"/>
        <w:ind w:left="1431" w:hanging="708"/>
        <w:jc w:val="left"/>
        <w:rPr>
          <w:sz w:val="24"/>
        </w:rPr>
      </w:pPr>
      <w:r>
        <w:rPr>
          <w:sz w:val="24"/>
        </w:rPr>
        <w:t>ориентироваться</w:t>
      </w:r>
      <w:r>
        <w:rPr>
          <w:spacing w:val="-9"/>
          <w:sz w:val="24"/>
        </w:rPr>
        <w:t xml:space="preserve"> </w:t>
      </w:r>
      <w:r>
        <w:rPr>
          <w:sz w:val="24"/>
        </w:rPr>
        <w:t>на</w:t>
      </w:r>
      <w:r>
        <w:rPr>
          <w:spacing w:val="-5"/>
          <w:sz w:val="24"/>
        </w:rPr>
        <w:t xml:space="preserve"> </w:t>
      </w:r>
      <w:r>
        <w:rPr>
          <w:sz w:val="24"/>
        </w:rPr>
        <w:t>местности</w:t>
      </w:r>
      <w:r>
        <w:rPr>
          <w:spacing w:val="-5"/>
          <w:sz w:val="24"/>
        </w:rPr>
        <w:t xml:space="preserve"> </w:t>
      </w:r>
      <w:r>
        <w:rPr>
          <w:sz w:val="24"/>
        </w:rPr>
        <w:t>по</w:t>
      </w:r>
      <w:r>
        <w:rPr>
          <w:spacing w:val="-4"/>
          <w:sz w:val="24"/>
        </w:rPr>
        <w:t xml:space="preserve"> </w:t>
      </w:r>
      <w:r>
        <w:rPr>
          <w:sz w:val="24"/>
        </w:rPr>
        <w:t>местным</w:t>
      </w:r>
      <w:r>
        <w:rPr>
          <w:spacing w:val="-6"/>
          <w:sz w:val="24"/>
        </w:rPr>
        <w:t xml:space="preserve"> </w:t>
      </w:r>
      <w:r>
        <w:rPr>
          <w:sz w:val="24"/>
        </w:rPr>
        <w:t>природным</w:t>
      </w:r>
      <w:r>
        <w:rPr>
          <w:spacing w:val="-6"/>
          <w:sz w:val="24"/>
        </w:rPr>
        <w:t xml:space="preserve"> </w:t>
      </w:r>
      <w:r>
        <w:rPr>
          <w:sz w:val="24"/>
        </w:rPr>
        <w:t>признакам,</w:t>
      </w:r>
      <w:r>
        <w:rPr>
          <w:spacing w:val="-4"/>
          <w:sz w:val="24"/>
        </w:rPr>
        <w:t xml:space="preserve"> </w:t>
      </w:r>
      <w:r>
        <w:rPr>
          <w:sz w:val="24"/>
        </w:rPr>
        <w:t>Солнцу,</w:t>
      </w:r>
      <w:r>
        <w:rPr>
          <w:spacing w:val="-3"/>
          <w:sz w:val="24"/>
        </w:rPr>
        <w:t xml:space="preserve"> </w:t>
      </w:r>
      <w:r>
        <w:rPr>
          <w:spacing w:val="-2"/>
          <w:sz w:val="24"/>
        </w:rPr>
        <w:t>компасу;</w:t>
      </w:r>
    </w:p>
    <w:p w:rsidR="00EC3DAF" w:rsidRDefault="00053F2E">
      <w:pPr>
        <w:pStyle w:val="a4"/>
        <w:numPr>
          <w:ilvl w:val="0"/>
          <w:numId w:val="67"/>
        </w:numPr>
        <w:tabs>
          <w:tab w:val="left" w:pos="1431"/>
        </w:tabs>
        <w:spacing w:before="48"/>
        <w:ind w:left="1431" w:hanging="708"/>
        <w:jc w:val="left"/>
        <w:rPr>
          <w:sz w:val="24"/>
        </w:rPr>
      </w:pPr>
      <w:r>
        <w:rPr>
          <w:sz w:val="24"/>
        </w:rPr>
        <w:t>создавать</w:t>
      </w:r>
      <w:r>
        <w:rPr>
          <w:spacing w:val="-3"/>
          <w:sz w:val="24"/>
        </w:rPr>
        <w:t xml:space="preserve"> </w:t>
      </w:r>
      <w:r>
        <w:rPr>
          <w:sz w:val="24"/>
        </w:rPr>
        <w:t>по</w:t>
      </w:r>
      <w:r>
        <w:rPr>
          <w:spacing w:val="-1"/>
          <w:sz w:val="24"/>
        </w:rPr>
        <w:t xml:space="preserve"> </w:t>
      </w:r>
      <w:r>
        <w:rPr>
          <w:sz w:val="24"/>
        </w:rPr>
        <w:t>заданному</w:t>
      </w:r>
      <w:r>
        <w:rPr>
          <w:spacing w:val="-7"/>
          <w:sz w:val="24"/>
        </w:rPr>
        <w:t xml:space="preserve"> </w:t>
      </w:r>
      <w:r>
        <w:rPr>
          <w:sz w:val="24"/>
        </w:rPr>
        <w:t>плану</w:t>
      </w:r>
      <w:r>
        <w:rPr>
          <w:spacing w:val="-9"/>
          <w:sz w:val="24"/>
        </w:rPr>
        <w:t xml:space="preserve"> </w:t>
      </w:r>
      <w:r>
        <w:rPr>
          <w:sz w:val="24"/>
        </w:rPr>
        <w:t>развѐрнутые</w:t>
      </w:r>
      <w:r>
        <w:rPr>
          <w:spacing w:val="-3"/>
          <w:sz w:val="24"/>
        </w:rPr>
        <w:t xml:space="preserve"> </w:t>
      </w:r>
      <w:r>
        <w:rPr>
          <w:sz w:val="24"/>
        </w:rPr>
        <w:t>высказывания</w:t>
      </w:r>
      <w:r>
        <w:rPr>
          <w:spacing w:val="-1"/>
          <w:sz w:val="24"/>
        </w:rPr>
        <w:t xml:space="preserve"> </w:t>
      </w:r>
      <w:r>
        <w:rPr>
          <w:sz w:val="24"/>
        </w:rPr>
        <w:t>о</w:t>
      </w:r>
      <w:r>
        <w:rPr>
          <w:spacing w:val="-2"/>
          <w:sz w:val="24"/>
        </w:rPr>
        <w:t xml:space="preserve"> </w:t>
      </w:r>
      <w:r>
        <w:rPr>
          <w:sz w:val="24"/>
        </w:rPr>
        <w:t>природе</w:t>
      </w:r>
      <w:r>
        <w:rPr>
          <w:spacing w:val="-2"/>
          <w:sz w:val="24"/>
        </w:rPr>
        <w:t xml:space="preserve"> </w:t>
      </w:r>
      <w:r>
        <w:rPr>
          <w:sz w:val="24"/>
        </w:rPr>
        <w:t>и</w:t>
      </w:r>
      <w:r>
        <w:rPr>
          <w:spacing w:val="-3"/>
          <w:sz w:val="24"/>
        </w:rPr>
        <w:t xml:space="preserve"> </w:t>
      </w:r>
      <w:r>
        <w:rPr>
          <w:spacing w:val="-2"/>
          <w:sz w:val="24"/>
        </w:rPr>
        <w:t>обществе;</w:t>
      </w:r>
    </w:p>
    <w:p w:rsidR="00EC3DAF" w:rsidRDefault="00053F2E">
      <w:pPr>
        <w:pStyle w:val="a4"/>
        <w:numPr>
          <w:ilvl w:val="0"/>
          <w:numId w:val="67"/>
        </w:numPr>
        <w:tabs>
          <w:tab w:val="left" w:pos="1431"/>
        </w:tabs>
        <w:spacing w:before="45"/>
        <w:ind w:left="1431" w:hanging="708"/>
        <w:jc w:val="left"/>
        <w:rPr>
          <w:sz w:val="24"/>
        </w:rPr>
      </w:pPr>
      <w:r>
        <w:rPr>
          <w:sz w:val="24"/>
        </w:rPr>
        <w:t>использовать</w:t>
      </w:r>
      <w:r>
        <w:rPr>
          <w:spacing w:val="-4"/>
          <w:sz w:val="24"/>
        </w:rPr>
        <w:t xml:space="preserve"> </w:t>
      </w:r>
      <w:r>
        <w:rPr>
          <w:sz w:val="24"/>
        </w:rPr>
        <w:t>для</w:t>
      </w:r>
      <w:r>
        <w:rPr>
          <w:spacing w:val="-2"/>
          <w:sz w:val="24"/>
        </w:rPr>
        <w:t xml:space="preserve"> </w:t>
      </w:r>
      <w:r>
        <w:rPr>
          <w:sz w:val="24"/>
        </w:rPr>
        <w:t>ответов</w:t>
      </w:r>
      <w:r>
        <w:rPr>
          <w:spacing w:val="-3"/>
          <w:sz w:val="24"/>
        </w:rPr>
        <w:t xml:space="preserve"> </w:t>
      </w:r>
      <w:r>
        <w:rPr>
          <w:sz w:val="24"/>
        </w:rPr>
        <w:t>на</w:t>
      </w:r>
      <w:r>
        <w:rPr>
          <w:spacing w:val="-3"/>
          <w:sz w:val="24"/>
        </w:rPr>
        <w:t xml:space="preserve"> </w:t>
      </w:r>
      <w:r>
        <w:rPr>
          <w:sz w:val="24"/>
        </w:rPr>
        <w:t>вопросы</w:t>
      </w:r>
      <w:r>
        <w:rPr>
          <w:spacing w:val="-2"/>
          <w:sz w:val="24"/>
        </w:rPr>
        <w:t xml:space="preserve"> </w:t>
      </w:r>
      <w:r>
        <w:rPr>
          <w:sz w:val="24"/>
        </w:rPr>
        <w:t>небольшие</w:t>
      </w:r>
      <w:r>
        <w:rPr>
          <w:spacing w:val="-3"/>
          <w:sz w:val="24"/>
        </w:rPr>
        <w:t xml:space="preserve"> </w:t>
      </w:r>
      <w:r>
        <w:rPr>
          <w:sz w:val="24"/>
        </w:rPr>
        <w:t>тексты</w:t>
      </w:r>
      <w:r>
        <w:rPr>
          <w:spacing w:val="-2"/>
          <w:sz w:val="24"/>
        </w:rPr>
        <w:t xml:space="preserve"> </w:t>
      </w:r>
      <w:r>
        <w:rPr>
          <w:sz w:val="24"/>
        </w:rPr>
        <w:t>о</w:t>
      </w:r>
      <w:r>
        <w:rPr>
          <w:spacing w:val="-2"/>
          <w:sz w:val="24"/>
        </w:rPr>
        <w:t xml:space="preserve"> </w:t>
      </w:r>
      <w:r>
        <w:rPr>
          <w:sz w:val="24"/>
        </w:rPr>
        <w:t>природе</w:t>
      </w:r>
      <w:r>
        <w:rPr>
          <w:spacing w:val="-3"/>
          <w:sz w:val="24"/>
        </w:rPr>
        <w:t xml:space="preserve"> </w:t>
      </w:r>
      <w:r>
        <w:rPr>
          <w:sz w:val="24"/>
        </w:rPr>
        <w:t>и</w:t>
      </w:r>
      <w:r>
        <w:rPr>
          <w:spacing w:val="-2"/>
          <w:sz w:val="24"/>
        </w:rPr>
        <w:t xml:space="preserve"> обществе;</w:t>
      </w:r>
    </w:p>
    <w:p w:rsidR="00EC3DAF" w:rsidRDefault="00053F2E">
      <w:pPr>
        <w:pStyle w:val="a4"/>
        <w:numPr>
          <w:ilvl w:val="0"/>
          <w:numId w:val="67"/>
        </w:numPr>
        <w:tabs>
          <w:tab w:val="left" w:pos="1431"/>
        </w:tabs>
        <w:spacing w:before="48" w:line="268" w:lineRule="auto"/>
        <w:ind w:left="1431" w:right="294" w:hanging="708"/>
        <w:rPr>
          <w:sz w:val="24"/>
        </w:rPr>
      </w:pPr>
      <w:r>
        <w:rPr>
          <w:sz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EC3DAF" w:rsidRDefault="00053F2E">
      <w:pPr>
        <w:pStyle w:val="a3"/>
        <w:spacing w:before="19" w:line="280" w:lineRule="auto"/>
        <w:ind w:left="723" w:right="296" w:firstLine="1365"/>
      </w:pPr>
      <w:r>
        <w:t>соблюдать</w:t>
      </w:r>
      <w:r>
        <w:rPr>
          <w:spacing w:val="-3"/>
        </w:rPr>
        <w:t xml:space="preserve"> </w:t>
      </w:r>
      <w:r>
        <w:t>правила</w:t>
      </w:r>
      <w:r>
        <w:rPr>
          <w:spacing w:val="-5"/>
        </w:rPr>
        <w:t xml:space="preserve"> </w:t>
      </w:r>
      <w:r>
        <w:t>безопасного</w:t>
      </w:r>
      <w:r>
        <w:rPr>
          <w:spacing w:val="-4"/>
        </w:rPr>
        <w:t xml:space="preserve"> </w:t>
      </w:r>
      <w:r>
        <w:t>поведения</w:t>
      </w:r>
      <w:r>
        <w:rPr>
          <w:spacing w:val="-4"/>
        </w:rPr>
        <w:t xml:space="preserve"> </w:t>
      </w:r>
      <w:r>
        <w:t>в</w:t>
      </w:r>
      <w:r>
        <w:rPr>
          <w:spacing w:val="-5"/>
        </w:rPr>
        <w:t xml:space="preserve"> </w:t>
      </w:r>
      <w:r>
        <w:t>школе,</w:t>
      </w:r>
      <w:r>
        <w:rPr>
          <w:spacing w:val="-4"/>
        </w:rPr>
        <w:t xml:space="preserve"> </w:t>
      </w:r>
      <w:r>
        <w:t>правила</w:t>
      </w:r>
      <w:r>
        <w:rPr>
          <w:spacing w:val="-5"/>
        </w:rPr>
        <w:t xml:space="preserve"> </w:t>
      </w:r>
      <w:r>
        <w:t>безопасного</w:t>
      </w:r>
      <w:r>
        <w:rPr>
          <w:spacing w:val="-4"/>
        </w:rPr>
        <w:t xml:space="preserve"> </w:t>
      </w:r>
      <w:r>
        <w:t>поведения пассажира наземного транспорта и метро;</w:t>
      </w:r>
    </w:p>
    <w:p w:rsidR="00EC3DAF" w:rsidRDefault="00053F2E">
      <w:pPr>
        <w:pStyle w:val="a4"/>
        <w:numPr>
          <w:ilvl w:val="0"/>
          <w:numId w:val="67"/>
        </w:numPr>
        <w:tabs>
          <w:tab w:val="left" w:pos="1430"/>
        </w:tabs>
        <w:spacing w:before="0" w:line="273" w:lineRule="exact"/>
        <w:ind w:left="1430" w:hanging="707"/>
        <w:rPr>
          <w:sz w:val="24"/>
        </w:rPr>
      </w:pPr>
      <w:r>
        <w:rPr>
          <w:sz w:val="24"/>
        </w:rPr>
        <w:t>соблюдать</w:t>
      </w:r>
      <w:r>
        <w:rPr>
          <w:spacing w:val="-2"/>
          <w:sz w:val="24"/>
        </w:rPr>
        <w:t xml:space="preserve"> </w:t>
      </w:r>
      <w:r>
        <w:rPr>
          <w:sz w:val="24"/>
        </w:rPr>
        <w:t>режим</w:t>
      </w:r>
      <w:r>
        <w:rPr>
          <w:spacing w:val="-3"/>
          <w:sz w:val="24"/>
        </w:rPr>
        <w:t xml:space="preserve"> </w:t>
      </w:r>
      <w:r>
        <w:rPr>
          <w:sz w:val="24"/>
        </w:rPr>
        <w:t>дня</w:t>
      </w:r>
      <w:r>
        <w:rPr>
          <w:spacing w:val="-2"/>
          <w:sz w:val="24"/>
        </w:rPr>
        <w:t xml:space="preserve"> </w:t>
      </w:r>
      <w:r>
        <w:rPr>
          <w:sz w:val="24"/>
        </w:rPr>
        <w:t>и</w:t>
      </w:r>
      <w:r>
        <w:rPr>
          <w:spacing w:val="-3"/>
          <w:sz w:val="24"/>
        </w:rPr>
        <w:t xml:space="preserve"> </w:t>
      </w:r>
      <w:r>
        <w:rPr>
          <w:spacing w:val="-2"/>
          <w:sz w:val="24"/>
        </w:rPr>
        <w:t>питания;</w:t>
      </w:r>
    </w:p>
    <w:p w:rsidR="00EC3DAF" w:rsidRDefault="00053F2E">
      <w:pPr>
        <w:pStyle w:val="a4"/>
        <w:numPr>
          <w:ilvl w:val="0"/>
          <w:numId w:val="67"/>
        </w:numPr>
        <w:tabs>
          <w:tab w:val="left" w:pos="1431"/>
        </w:tabs>
        <w:spacing w:before="48" w:line="268" w:lineRule="auto"/>
        <w:ind w:left="1431" w:right="295" w:hanging="708"/>
        <w:rPr>
          <w:sz w:val="24"/>
        </w:rPr>
      </w:pPr>
      <w:r>
        <w:rPr>
          <w:sz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EC3DAF" w:rsidRDefault="00EC3DAF">
      <w:pPr>
        <w:pStyle w:val="a3"/>
        <w:spacing w:before="57"/>
        <w:ind w:left="0"/>
        <w:jc w:val="left"/>
      </w:pPr>
    </w:p>
    <w:p w:rsidR="00EC3DAF" w:rsidRDefault="00053F2E">
      <w:pPr>
        <w:pStyle w:val="2"/>
        <w:ind w:left="0" w:right="4890"/>
        <w:jc w:val="right"/>
      </w:pPr>
      <w:r>
        <w:t>3</w:t>
      </w:r>
      <w:r>
        <w:rPr>
          <w:spacing w:val="60"/>
        </w:rPr>
        <w:t xml:space="preserve"> </w:t>
      </w:r>
      <w:r>
        <w:rPr>
          <w:spacing w:val="-2"/>
        </w:rPr>
        <w:t>класс</w:t>
      </w:r>
    </w:p>
    <w:p w:rsidR="00EC3DAF" w:rsidRDefault="00053F2E">
      <w:pPr>
        <w:pStyle w:val="a3"/>
        <w:spacing w:before="34"/>
        <w:ind w:left="0" w:right="4868"/>
        <w:jc w:val="right"/>
      </w:pPr>
      <w:r>
        <w:t>К</w:t>
      </w:r>
      <w:r>
        <w:rPr>
          <w:spacing w:val="-2"/>
        </w:rPr>
        <w:t xml:space="preserve"> </w:t>
      </w:r>
      <w:r>
        <w:t>концу</w:t>
      </w:r>
      <w:r>
        <w:rPr>
          <w:spacing w:val="-8"/>
        </w:rPr>
        <w:t xml:space="preserve"> </w:t>
      </w:r>
      <w:r>
        <w:t>обучения</w:t>
      </w:r>
      <w:r>
        <w:rPr>
          <w:spacing w:val="-1"/>
        </w:rPr>
        <w:t xml:space="preserve"> </w:t>
      </w:r>
      <w:r>
        <w:t>в</w:t>
      </w:r>
      <w:r>
        <w:rPr>
          <w:spacing w:val="-2"/>
        </w:rPr>
        <w:t xml:space="preserve"> </w:t>
      </w:r>
      <w:r>
        <w:t>3</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4"/>
        <w:numPr>
          <w:ilvl w:val="0"/>
          <w:numId w:val="67"/>
        </w:numPr>
        <w:tabs>
          <w:tab w:val="left" w:pos="1431"/>
        </w:tabs>
        <w:spacing w:before="48" w:line="268" w:lineRule="auto"/>
        <w:ind w:left="1431" w:right="293" w:hanging="708"/>
        <w:rPr>
          <w:sz w:val="24"/>
        </w:rPr>
      </w:pPr>
      <w:r>
        <w:rPr>
          <w:sz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EC3DAF" w:rsidRDefault="00EC3DAF">
      <w:pPr>
        <w:pStyle w:val="a4"/>
        <w:spacing w:line="268" w:lineRule="auto"/>
        <w:rPr>
          <w:sz w:val="24"/>
        </w:rPr>
        <w:sectPr w:rsidR="00EC3DAF">
          <w:pgSz w:w="11910" w:h="16840"/>
          <w:pgMar w:top="1780" w:right="283" w:bottom="1000" w:left="566" w:header="0" w:footer="818" w:gutter="0"/>
          <w:cols w:space="720"/>
        </w:sectPr>
      </w:pPr>
    </w:p>
    <w:p w:rsidR="00EC3DAF" w:rsidRDefault="00EC3DAF" w:rsidP="00A2792A">
      <w:pPr>
        <w:pStyle w:val="a4"/>
        <w:tabs>
          <w:tab w:val="left" w:pos="790"/>
        </w:tabs>
        <w:spacing w:before="74"/>
        <w:ind w:left="790" w:firstLine="0"/>
        <w:jc w:val="left"/>
        <w:rPr>
          <w:sz w:val="24"/>
        </w:rPr>
      </w:pPr>
    </w:p>
    <w:p w:rsidR="00EC3DAF" w:rsidRDefault="00053F2E">
      <w:pPr>
        <w:pStyle w:val="a4"/>
        <w:numPr>
          <w:ilvl w:val="0"/>
          <w:numId w:val="67"/>
        </w:numPr>
        <w:tabs>
          <w:tab w:val="left" w:pos="1431"/>
        </w:tabs>
        <w:spacing w:before="276" w:line="268" w:lineRule="auto"/>
        <w:ind w:left="1431" w:right="293" w:hanging="708"/>
        <w:rPr>
          <w:sz w:val="24"/>
        </w:rPr>
      </w:pPr>
      <w:r>
        <w:rPr>
          <w:sz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EC3DAF" w:rsidRDefault="00053F2E">
      <w:pPr>
        <w:pStyle w:val="a4"/>
        <w:numPr>
          <w:ilvl w:val="0"/>
          <w:numId w:val="67"/>
        </w:numPr>
        <w:tabs>
          <w:tab w:val="left" w:pos="1431"/>
        </w:tabs>
        <w:spacing w:before="15" w:line="268" w:lineRule="auto"/>
        <w:ind w:left="1431" w:right="287" w:hanging="708"/>
        <w:rPr>
          <w:sz w:val="24"/>
        </w:rPr>
      </w:pPr>
      <w:r>
        <w:rPr>
          <w:sz w:val="24"/>
        </w:rPr>
        <w:t>приводить примеры памятников природы, культурных объектов и достопримечательностей родного края; столицы России, городов РФ с богатой историей</w:t>
      </w:r>
      <w:r>
        <w:rPr>
          <w:spacing w:val="-3"/>
          <w:sz w:val="24"/>
        </w:rPr>
        <w:t xml:space="preserve"> </w:t>
      </w:r>
      <w:r>
        <w:rPr>
          <w:sz w:val="24"/>
        </w:rPr>
        <w:t>и культурой; российских центров декоративно-прикладного искусства; проявлять интерес и уважение к истории и культуре народов России;</w:t>
      </w:r>
    </w:p>
    <w:p w:rsidR="00EC3DAF" w:rsidRDefault="00053F2E">
      <w:pPr>
        <w:pStyle w:val="a4"/>
        <w:numPr>
          <w:ilvl w:val="0"/>
          <w:numId w:val="67"/>
        </w:numPr>
        <w:tabs>
          <w:tab w:val="left" w:pos="1430"/>
        </w:tabs>
        <w:spacing w:before="14"/>
        <w:ind w:left="1430" w:hanging="707"/>
        <w:rPr>
          <w:sz w:val="24"/>
        </w:rPr>
      </w:pPr>
      <w:r>
        <w:rPr>
          <w:sz w:val="24"/>
        </w:rPr>
        <w:t>показывать</w:t>
      </w:r>
      <w:r>
        <w:rPr>
          <w:spacing w:val="-5"/>
          <w:sz w:val="24"/>
        </w:rPr>
        <w:t xml:space="preserve"> </w:t>
      </w:r>
      <w:r>
        <w:rPr>
          <w:sz w:val="24"/>
        </w:rPr>
        <w:t>на</w:t>
      </w:r>
      <w:r>
        <w:rPr>
          <w:spacing w:val="-4"/>
          <w:sz w:val="24"/>
        </w:rPr>
        <w:t xml:space="preserve"> </w:t>
      </w:r>
      <w:r>
        <w:rPr>
          <w:sz w:val="24"/>
        </w:rPr>
        <w:t>карте</w:t>
      </w:r>
      <w:r>
        <w:rPr>
          <w:spacing w:val="-3"/>
          <w:sz w:val="24"/>
        </w:rPr>
        <w:t xml:space="preserve"> </w:t>
      </w:r>
      <w:r>
        <w:rPr>
          <w:sz w:val="24"/>
        </w:rPr>
        <w:t>мира</w:t>
      </w:r>
      <w:r>
        <w:rPr>
          <w:spacing w:val="-4"/>
          <w:sz w:val="24"/>
        </w:rPr>
        <w:t xml:space="preserve"> </w:t>
      </w:r>
      <w:r>
        <w:rPr>
          <w:sz w:val="24"/>
        </w:rPr>
        <w:t>материки,</w:t>
      </w:r>
      <w:r>
        <w:rPr>
          <w:spacing w:val="-3"/>
          <w:sz w:val="24"/>
        </w:rPr>
        <w:t xml:space="preserve"> </w:t>
      </w:r>
      <w:r>
        <w:rPr>
          <w:sz w:val="24"/>
        </w:rPr>
        <w:t>изученные</w:t>
      </w:r>
      <w:r>
        <w:rPr>
          <w:spacing w:val="-5"/>
          <w:sz w:val="24"/>
        </w:rPr>
        <w:t xml:space="preserve"> </w:t>
      </w:r>
      <w:r>
        <w:rPr>
          <w:sz w:val="24"/>
        </w:rPr>
        <w:t>страны</w:t>
      </w:r>
      <w:r>
        <w:rPr>
          <w:spacing w:val="-3"/>
          <w:sz w:val="24"/>
        </w:rPr>
        <w:t xml:space="preserve"> </w:t>
      </w:r>
      <w:r>
        <w:rPr>
          <w:spacing w:val="-2"/>
          <w:sz w:val="24"/>
        </w:rPr>
        <w:t>мира;</w:t>
      </w:r>
    </w:p>
    <w:p w:rsidR="00EC3DAF" w:rsidRDefault="00053F2E">
      <w:pPr>
        <w:pStyle w:val="a4"/>
        <w:numPr>
          <w:ilvl w:val="0"/>
          <w:numId w:val="67"/>
        </w:numPr>
        <w:tabs>
          <w:tab w:val="left" w:pos="1430"/>
        </w:tabs>
        <w:spacing w:before="48"/>
        <w:ind w:left="1430" w:hanging="707"/>
        <w:rPr>
          <w:sz w:val="24"/>
        </w:rPr>
      </w:pPr>
      <w:r>
        <w:rPr>
          <w:sz w:val="24"/>
        </w:rPr>
        <w:t>различать</w:t>
      </w:r>
      <w:r>
        <w:rPr>
          <w:spacing w:val="-2"/>
          <w:sz w:val="24"/>
        </w:rPr>
        <w:t xml:space="preserve"> </w:t>
      </w:r>
      <w:r>
        <w:rPr>
          <w:sz w:val="24"/>
        </w:rPr>
        <w:t>расходы</w:t>
      </w:r>
      <w:r>
        <w:rPr>
          <w:spacing w:val="-2"/>
          <w:sz w:val="24"/>
        </w:rPr>
        <w:t xml:space="preserve"> </w:t>
      </w:r>
      <w:r>
        <w:rPr>
          <w:sz w:val="24"/>
        </w:rPr>
        <w:t>и</w:t>
      </w:r>
      <w:r>
        <w:rPr>
          <w:spacing w:val="-2"/>
          <w:sz w:val="24"/>
        </w:rPr>
        <w:t xml:space="preserve"> </w:t>
      </w:r>
      <w:r>
        <w:rPr>
          <w:sz w:val="24"/>
        </w:rPr>
        <w:t>доходы</w:t>
      </w:r>
      <w:r>
        <w:rPr>
          <w:spacing w:val="-1"/>
          <w:sz w:val="24"/>
        </w:rPr>
        <w:t xml:space="preserve"> </w:t>
      </w:r>
      <w:r>
        <w:rPr>
          <w:sz w:val="24"/>
        </w:rPr>
        <w:t>семейного</w:t>
      </w:r>
      <w:r>
        <w:rPr>
          <w:spacing w:val="-2"/>
          <w:sz w:val="24"/>
        </w:rPr>
        <w:t xml:space="preserve"> бюджета;</w:t>
      </w:r>
    </w:p>
    <w:p w:rsidR="00EC3DAF" w:rsidRDefault="00053F2E">
      <w:pPr>
        <w:pStyle w:val="a4"/>
        <w:numPr>
          <w:ilvl w:val="0"/>
          <w:numId w:val="67"/>
        </w:numPr>
        <w:tabs>
          <w:tab w:val="left" w:pos="1431"/>
        </w:tabs>
        <w:spacing w:before="46" w:line="268" w:lineRule="auto"/>
        <w:ind w:left="1431" w:right="294" w:hanging="708"/>
        <w:rPr>
          <w:sz w:val="24"/>
        </w:rPr>
      </w:pPr>
      <w:r>
        <w:rPr>
          <w:sz w:val="24"/>
        </w:rPr>
        <w:t>распознавать изученные объекты природы по их описанию, рисункам и фотографиям, различать их в окружающем мире;</w:t>
      </w:r>
    </w:p>
    <w:p w:rsidR="00EC3DAF" w:rsidRDefault="00053F2E">
      <w:pPr>
        <w:pStyle w:val="a4"/>
        <w:numPr>
          <w:ilvl w:val="0"/>
          <w:numId w:val="67"/>
        </w:numPr>
        <w:tabs>
          <w:tab w:val="left" w:pos="1431"/>
        </w:tabs>
        <w:spacing w:line="268" w:lineRule="auto"/>
        <w:ind w:left="1431" w:right="286" w:hanging="708"/>
        <w:rPr>
          <w:sz w:val="24"/>
        </w:rPr>
      </w:pPr>
      <w:r>
        <w:rPr>
          <w:sz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EC3DAF" w:rsidRDefault="00053F2E">
      <w:pPr>
        <w:pStyle w:val="a4"/>
        <w:numPr>
          <w:ilvl w:val="0"/>
          <w:numId w:val="67"/>
        </w:numPr>
        <w:tabs>
          <w:tab w:val="left" w:pos="1431"/>
        </w:tabs>
        <w:spacing w:line="266" w:lineRule="auto"/>
        <w:ind w:left="1431" w:right="294" w:hanging="708"/>
        <w:rPr>
          <w:sz w:val="24"/>
        </w:rPr>
      </w:pPr>
      <w:r>
        <w:rPr>
          <w:sz w:val="24"/>
        </w:rPr>
        <w:t xml:space="preserve">группировать изученные объекты живой и неживой природы, проводить простейшую </w:t>
      </w:r>
      <w:r>
        <w:rPr>
          <w:spacing w:val="-2"/>
          <w:sz w:val="24"/>
        </w:rPr>
        <w:t>классификацию;</w:t>
      </w:r>
    </w:p>
    <w:p w:rsidR="00EC3DAF" w:rsidRDefault="00053F2E">
      <w:pPr>
        <w:pStyle w:val="a4"/>
        <w:numPr>
          <w:ilvl w:val="0"/>
          <w:numId w:val="67"/>
        </w:numPr>
        <w:tabs>
          <w:tab w:val="left" w:pos="1431"/>
        </w:tabs>
        <w:spacing w:before="18" w:line="268" w:lineRule="auto"/>
        <w:ind w:left="1431" w:right="283" w:hanging="708"/>
        <w:rPr>
          <w:sz w:val="24"/>
        </w:rPr>
      </w:pPr>
      <w:r>
        <w:rPr>
          <w:sz w:val="24"/>
        </w:rPr>
        <w:t>сравнивать по заданному количеству признаков объекты живой и неживой природы; - описывать на основе предложенного плана изученные объекты и явления природы, выделяя их существенные признаки и характерные свойства;</w:t>
      </w:r>
    </w:p>
    <w:p w:rsidR="00EC3DAF" w:rsidRDefault="00053F2E">
      <w:pPr>
        <w:pStyle w:val="a4"/>
        <w:numPr>
          <w:ilvl w:val="0"/>
          <w:numId w:val="67"/>
        </w:numPr>
        <w:tabs>
          <w:tab w:val="left" w:pos="1431"/>
        </w:tabs>
        <w:spacing w:line="266" w:lineRule="auto"/>
        <w:ind w:left="1431" w:right="287" w:hanging="708"/>
        <w:jc w:val="left"/>
        <w:rPr>
          <w:sz w:val="24"/>
        </w:rPr>
      </w:pPr>
      <w:r>
        <w:rPr>
          <w:sz w:val="24"/>
        </w:rPr>
        <w:t>использовать</w:t>
      </w:r>
      <w:r>
        <w:rPr>
          <w:spacing w:val="40"/>
          <w:sz w:val="24"/>
        </w:rPr>
        <w:t xml:space="preserve"> </w:t>
      </w:r>
      <w:r>
        <w:rPr>
          <w:sz w:val="24"/>
        </w:rPr>
        <w:t>различные</w:t>
      </w:r>
      <w:r>
        <w:rPr>
          <w:spacing w:val="40"/>
          <w:sz w:val="24"/>
        </w:rPr>
        <w:t xml:space="preserve"> </w:t>
      </w:r>
      <w:r>
        <w:rPr>
          <w:sz w:val="24"/>
        </w:rPr>
        <w:t>источники</w:t>
      </w:r>
      <w:r>
        <w:rPr>
          <w:spacing w:val="40"/>
          <w:sz w:val="24"/>
        </w:rPr>
        <w:t xml:space="preserve"> </w:t>
      </w:r>
      <w:r>
        <w:rPr>
          <w:sz w:val="24"/>
        </w:rPr>
        <w:t>информации</w:t>
      </w:r>
      <w:r>
        <w:rPr>
          <w:spacing w:val="40"/>
          <w:sz w:val="24"/>
        </w:rPr>
        <w:t xml:space="preserve"> </w:t>
      </w:r>
      <w:r>
        <w:rPr>
          <w:sz w:val="24"/>
        </w:rPr>
        <w:t>о</w:t>
      </w:r>
      <w:r>
        <w:rPr>
          <w:spacing w:val="40"/>
          <w:sz w:val="24"/>
        </w:rPr>
        <w:t xml:space="preserve"> </w:t>
      </w:r>
      <w:r>
        <w:rPr>
          <w:sz w:val="24"/>
        </w:rPr>
        <w:t>природе</w:t>
      </w:r>
      <w:r>
        <w:rPr>
          <w:spacing w:val="40"/>
          <w:sz w:val="24"/>
        </w:rPr>
        <w:t xml:space="preserve"> </w:t>
      </w:r>
      <w:r>
        <w:rPr>
          <w:sz w:val="24"/>
        </w:rPr>
        <w:t>и</w:t>
      </w:r>
      <w:r>
        <w:rPr>
          <w:spacing w:val="40"/>
          <w:sz w:val="24"/>
        </w:rPr>
        <w:t xml:space="preserve"> </w:t>
      </w:r>
      <w:r>
        <w:rPr>
          <w:sz w:val="24"/>
        </w:rPr>
        <w:t>обществе</w:t>
      </w:r>
      <w:r>
        <w:rPr>
          <w:spacing w:val="40"/>
          <w:sz w:val="24"/>
        </w:rPr>
        <w:t xml:space="preserve"> </w:t>
      </w:r>
      <w:r>
        <w:rPr>
          <w:sz w:val="24"/>
        </w:rPr>
        <w:t>для</w:t>
      </w:r>
      <w:r>
        <w:rPr>
          <w:spacing w:val="40"/>
          <w:sz w:val="24"/>
        </w:rPr>
        <w:t xml:space="preserve"> </w:t>
      </w:r>
      <w:r>
        <w:rPr>
          <w:sz w:val="24"/>
        </w:rPr>
        <w:t>поиска</w:t>
      </w:r>
      <w:r>
        <w:rPr>
          <w:spacing w:val="40"/>
          <w:sz w:val="24"/>
        </w:rPr>
        <w:t xml:space="preserve"> </w:t>
      </w:r>
      <w:r>
        <w:rPr>
          <w:sz w:val="24"/>
        </w:rPr>
        <w:t>и</w:t>
      </w:r>
      <w:r>
        <w:rPr>
          <w:spacing w:val="40"/>
          <w:sz w:val="24"/>
        </w:rPr>
        <w:t xml:space="preserve"> </w:t>
      </w:r>
      <w:r>
        <w:rPr>
          <w:sz w:val="24"/>
        </w:rPr>
        <w:t>извлечения информации, ответов на вопросы;</w:t>
      </w:r>
    </w:p>
    <w:p w:rsidR="00EC3DAF" w:rsidRDefault="00053F2E">
      <w:pPr>
        <w:pStyle w:val="a4"/>
        <w:numPr>
          <w:ilvl w:val="0"/>
          <w:numId w:val="67"/>
        </w:numPr>
        <w:tabs>
          <w:tab w:val="left" w:pos="1431"/>
        </w:tabs>
        <w:spacing w:before="19" w:line="268" w:lineRule="auto"/>
        <w:ind w:left="1431" w:right="293" w:hanging="708"/>
        <w:jc w:val="left"/>
        <w:rPr>
          <w:sz w:val="24"/>
        </w:rPr>
      </w:pPr>
      <w:r>
        <w:rPr>
          <w:sz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EC3DAF" w:rsidRDefault="00053F2E">
      <w:pPr>
        <w:pStyle w:val="a4"/>
        <w:numPr>
          <w:ilvl w:val="0"/>
          <w:numId w:val="67"/>
        </w:numPr>
        <w:tabs>
          <w:tab w:val="left" w:pos="1431"/>
          <w:tab w:val="left" w:pos="2942"/>
          <w:tab w:val="left" w:pos="4290"/>
          <w:tab w:val="left" w:pos="6915"/>
          <w:tab w:val="left" w:pos="7911"/>
          <w:tab w:val="left" w:pos="9342"/>
        </w:tabs>
        <w:spacing w:before="15" w:line="268" w:lineRule="auto"/>
        <w:ind w:left="1431" w:right="289" w:hanging="708"/>
        <w:jc w:val="left"/>
        <w:rPr>
          <w:sz w:val="24"/>
        </w:rPr>
      </w:pPr>
      <w:r>
        <w:rPr>
          <w:spacing w:val="-2"/>
          <w:sz w:val="24"/>
        </w:rPr>
        <w:t>фиксировать</w:t>
      </w:r>
      <w:r>
        <w:rPr>
          <w:sz w:val="24"/>
        </w:rPr>
        <w:tab/>
      </w:r>
      <w:r>
        <w:rPr>
          <w:spacing w:val="-2"/>
          <w:sz w:val="24"/>
        </w:rPr>
        <w:t>результаты</w:t>
      </w:r>
      <w:r>
        <w:rPr>
          <w:sz w:val="24"/>
        </w:rPr>
        <w:tab/>
        <w:t>наблюдений,</w:t>
      </w:r>
      <w:r>
        <w:rPr>
          <w:spacing w:val="80"/>
          <w:sz w:val="24"/>
        </w:rPr>
        <w:t xml:space="preserve"> </w:t>
      </w:r>
      <w:r>
        <w:rPr>
          <w:sz w:val="24"/>
        </w:rPr>
        <w:t>опытной</w:t>
      </w:r>
      <w:r>
        <w:rPr>
          <w:sz w:val="24"/>
        </w:rPr>
        <w:tab/>
      </w:r>
      <w:r>
        <w:rPr>
          <w:spacing w:val="-2"/>
          <w:sz w:val="24"/>
        </w:rPr>
        <w:t>работы,</w:t>
      </w:r>
      <w:r>
        <w:rPr>
          <w:sz w:val="24"/>
        </w:rPr>
        <w:tab/>
        <w:t>в</w:t>
      </w:r>
      <w:r>
        <w:rPr>
          <w:spacing w:val="80"/>
          <w:sz w:val="24"/>
        </w:rPr>
        <w:t xml:space="preserve"> </w:t>
      </w:r>
      <w:r>
        <w:rPr>
          <w:sz w:val="24"/>
        </w:rPr>
        <w:t>процессе</w:t>
      </w:r>
      <w:r>
        <w:rPr>
          <w:sz w:val="24"/>
        </w:rPr>
        <w:tab/>
      </w:r>
      <w:r>
        <w:rPr>
          <w:spacing w:val="-2"/>
          <w:sz w:val="24"/>
        </w:rPr>
        <w:t xml:space="preserve">коллективной </w:t>
      </w:r>
      <w:r>
        <w:rPr>
          <w:sz w:val="24"/>
        </w:rPr>
        <w:t>деятельности обобщать полученные результаты и делать выводы;</w:t>
      </w:r>
    </w:p>
    <w:p w:rsidR="00EC3DAF" w:rsidRDefault="00053F2E">
      <w:pPr>
        <w:pStyle w:val="a4"/>
        <w:numPr>
          <w:ilvl w:val="0"/>
          <w:numId w:val="67"/>
        </w:numPr>
        <w:tabs>
          <w:tab w:val="left" w:pos="1431"/>
        </w:tabs>
        <w:spacing w:before="13" w:line="268" w:lineRule="auto"/>
        <w:ind w:left="1431" w:right="292" w:hanging="708"/>
        <w:jc w:val="left"/>
        <w:rPr>
          <w:sz w:val="24"/>
        </w:rPr>
      </w:pPr>
      <w:r>
        <w:rPr>
          <w:sz w:val="24"/>
        </w:rPr>
        <w:t>создавать</w:t>
      </w:r>
      <w:r>
        <w:rPr>
          <w:spacing w:val="80"/>
          <w:sz w:val="24"/>
        </w:rPr>
        <w:t xml:space="preserve"> </w:t>
      </w:r>
      <w:r>
        <w:rPr>
          <w:sz w:val="24"/>
        </w:rPr>
        <w:t>по</w:t>
      </w:r>
      <w:r>
        <w:rPr>
          <w:spacing w:val="80"/>
          <w:sz w:val="24"/>
        </w:rPr>
        <w:t xml:space="preserve"> </w:t>
      </w:r>
      <w:r>
        <w:rPr>
          <w:sz w:val="24"/>
        </w:rPr>
        <w:t>заданному</w:t>
      </w:r>
      <w:r>
        <w:rPr>
          <w:spacing w:val="80"/>
          <w:sz w:val="24"/>
        </w:rPr>
        <w:t xml:space="preserve"> </w:t>
      </w:r>
      <w:r>
        <w:rPr>
          <w:sz w:val="24"/>
        </w:rPr>
        <w:t>плану</w:t>
      </w:r>
      <w:r>
        <w:rPr>
          <w:spacing w:val="80"/>
          <w:sz w:val="24"/>
        </w:rPr>
        <w:t xml:space="preserve"> </w:t>
      </w:r>
      <w:r>
        <w:rPr>
          <w:sz w:val="24"/>
        </w:rPr>
        <w:t>собственные</w:t>
      </w:r>
      <w:r>
        <w:rPr>
          <w:spacing w:val="80"/>
          <w:sz w:val="24"/>
        </w:rPr>
        <w:t xml:space="preserve"> </w:t>
      </w:r>
      <w:r>
        <w:rPr>
          <w:sz w:val="24"/>
        </w:rPr>
        <w:t>развѐрнутые</w:t>
      </w:r>
      <w:r>
        <w:rPr>
          <w:spacing w:val="80"/>
          <w:sz w:val="24"/>
        </w:rPr>
        <w:t xml:space="preserve"> </w:t>
      </w:r>
      <w:r>
        <w:rPr>
          <w:sz w:val="24"/>
        </w:rPr>
        <w:t>высказывания</w:t>
      </w:r>
      <w:r>
        <w:rPr>
          <w:spacing w:val="80"/>
          <w:sz w:val="24"/>
        </w:rPr>
        <w:t xml:space="preserve"> </w:t>
      </w:r>
      <w:r>
        <w:rPr>
          <w:sz w:val="24"/>
        </w:rPr>
        <w:t>о</w:t>
      </w:r>
      <w:r>
        <w:rPr>
          <w:spacing w:val="80"/>
          <w:sz w:val="24"/>
        </w:rPr>
        <w:t xml:space="preserve"> </w:t>
      </w:r>
      <w:r>
        <w:rPr>
          <w:sz w:val="24"/>
        </w:rPr>
        <w:t>природе, человеке и обществе, сопровождая выступление иллюстрациями (презентацией);</w:t>
      </w:r>
    </w:p>
    <w:p w:rsidR="00EC3DAF" w:rsidRDefault="00053F2E">
      <w:pPr>
        <w:pStyle w:val="a4"/>
        <w:numPr>
          <w:ilvl w:val="0"/>
          <w:numId w:val="67"/>
        </w:numPr>
        <w:tabs>
          <w:tab w:val="left" w:pos="1431"/>
        </w:tabs>
        <w:spacing w:line="268" w:lineRule="auto"/>
        <w:ind w:left="1431" w:right="292" w:hanging="708"/>
        <w:jc w:val="left"/>
        <w:rPr>
          <w:sz w:val="24"/>
        </w:rPr>
      </w:pPr>
      <w:r>
        <w:rPr>
          <w:sz w:val="24"/>
        </w:rPr>
        <w:t>соблюдать</w:t>
      </w:r>
      <w:r>
        <w:rPr>
          <w:spacing w:val="80"/>
          <w:sz w:val="24"/>
        </w:rPr>
        <w:t xml:space="preserve"> </w:t>
      </w:r>
      <w:r>
        <w:rPr>
          <w:sz w:val="24"/>
        </w:rPr>
        <w:t>правила</w:t>
      </w:r>
      <w:r>
        <w:rPr>
          <w:spacing w:val="80"/>
          <w:sz w:val="24"/>
        </w:rPr>
        <w:t xml:space="preserve"> </w:t>
      </w:r>
      <w:r>
        <w:rPr>
          <w:sz w:val="24"/>
        </w:rPr>
        <w:t>безопасного</w:t>
      </w:r>
      <w:r>
        <w:rPr>
          <w:spacing w:val="80"/>
          <w:sz w:val="24"/>
        </w:rPr>
        <w:t xml:space="preserve"> </w:t>
      </w:r>
      <w:r>
        <w:rPr>
          <w:sz w:val="24"/>
        </w:rPr>
        <w:t>поведения</w:t>
      </w:r>
      <w:r>
        <w:rPr>
          <w:spacing w:val="80"/>
          <w:sz w:val="24"/>
        </w:rPr>
        <w:t xml:space="preserve"> </w:t>
      </w:r>
      <w:r>
        <w:rPr>
          <w:sz w:val="24"/>
        </w:rPr>
        <w:t>пассажира</w:t>
      </w:r>
      <w:r>
        <w:rPr>
          <w:spacing w:val="80"/>
          <w:sz w:val="24"/>
        </w:rPr>
        <w:t xml:space="preserve"> </w:t>
      </w:r>
      <w:r>
        <w:rPr>
          <w:sz w:val="24"/>
        </w:rPr>
        <w:t>железнодорожного,</w:t>
      </w:r>
      <w:r>
        <w:rPr>
          <w:spacing w:val="80"/>
          <w:sz w:val="24"/>
        </w:rPr>
        <w:t xml:space="preserve"> </w:t>
      </w:r>
      <w:r>
        <w:rPr>
          <w:sz w:val="24"/>
        </w:rPr>
        <w:t>водного</w:t>
      </w:r>
      <w:r>
        <w:rPr>
          <w:spacing w:val="80"/>
          <w:sz w:val="24"/>
        </w:rPr>
        <w:t xml:space="preserve"> </w:t>
      </w:r>
      <w:r>
        <w:rPr>
          <w:sz w:val="24"/>
        </w:rPr>
        <w:t xml:space="preserve">и </w:t>
      </w:r>
      <w:r>
        <w:rPr>
          <w:spacing w:val="-2"/>
          <w:sz w:val="24"/>
        </w:rPr>
        <w:t>авиатранспорта;</w:t>
      </w:r>
    </w:p>
    <w:p w:rsidR="00EC3DAF" w:rsidRDefault="00053F2E">
      <w:pPr>
        <w:pStyle w:val="a4"/>
        <w:numPr>
          <w:ilvl w:val="0"/>
          <w:numId w:val="67"/>
        </w:numPr>
        <w:tabs>
          <w:tab w:val="left" w:pos="1431"/>
        </w:tabs>
        <w:spacing w:before="15"/>
        <w:ind w:left="1431" w:hanging="708"/>
        <w:jc w:val="left"/>
        <w:rPr>
          <w:sz w:val="24"/>
        </w:rPr>
      </w:pPr>
      <w:r>
        <w:rPr>
          <w:sz w:val="24"/>
        </w:rPr>
        <w:t>соблюдать</w:t>
      </w:r>
      <w:r>
        <w:rPr>
          <w:spacing w:val="-6"/>
          <w:sz w:val="24"/>
        </w:rPr>
        <w:t xml:space="preserve"> </w:t>
      </w:r>
      <w:r>
        <w:rPr>
          <w:sz w:val="24"/>
        </w:rPr>
        <w:t>периодичность</w:t>
      </w:r>
      <w:r>
        <w:rPr>
          <w:spacing w:val="-6"/>
          <w:sz w:val="24"/>
        </w:rPr>
        <w:t xml:space="preserve"> </w:t>
      </w:r>
      <w:r>
        <w:rPr>
          <w:sz w:val="24"/>
        </w:rPr>
        <w:t>двигательной</w:t>
      </w:r>
      <w:r>
        <w:rPr>
          <w:spacing w:val="-7"/>
          <w:sz w:val="24"/>
        </w:rPr>
        <w:t xml:space="preserve"> </w:t>
      </w:r>
      <w:r>
        <w:rPr>
          <w:sz w:val="24"/>
        </w:rPr>
        <w:t>активности</w:t>
      </w:r>
      <w:r>
        <w:rPr>
          <w:spacing w:val="-5"/>
          <w:sz w:val="24"/>
        </w:rPr>
        <w:t xml:space="preserve"> </w:t>
      </w:r>
      <w:r>
        <w:rPr>
          <w:sz w:val="24"/>
        </w:rPr>
        <w:t>и</w:t>
      </w:r>
      <w:r>
        <w:rPr>
          <w:spacing w:val="-9"/>
          <w:sz w:val="24"/>
        </w:rPr>
        <w:t xml:space="preserve"> </w:t>
      </w:r>
      <w:r>
        <w:rPr>
          <w:sz w:val="24"/>
        </w:rPr>
        <w:t>профилактики</w:t>
      </w:r>
      <w:r>
        <w:rPr>
          <w:spacing w:val="-7"/>
          <w:sz w:val="24"/>
        </w:rPr>
        <w:t xml:space="preserve"> </w:t>
      </w:r>
      <w:r>
        <w:rPr>
          <w:spacing w:val="-2"/>
          <w:sz w:val="24"/>
        </w:rPr>
        <w:t>заболеваний;</w:t>
      </w:r>
    </w:p>
    <w:p w:rsidR="00EC3DAF" w:rsidRDefault="00053F2E">
      <w:pPr>
        <w:pStyle w:val="a4"/>
        <w:numPr>
          <w:ilvl w:val="0"/>
          <w:numId w:val="67"/>
        </w:numPr>
        <w:tabs>
          <w:tab w:val="left" w:pos="1431"/>
        </w:tabs>
        <w:spacing w:before="46"/>
        <w:ind w:left="1431" w:hanging="708"/>
        <w:jc w:val="left"/>
        <w:rPr>
          <w:sz w:val="24"/>
        </w:rPr>
      </w:pPr>
      <w:r>
        <w:rPr>
          <w:sz w:val="24"/>
        </w:rPr>
        <w:t>соблюдать</w:t>
      </w:r>
      <w:r>
        <w:rPr>
          <w:spacing w:val="-2"/>
          <w:sz w:val="24"/>
        </w:rPr>
        <w:t xml:space="preserve"> </w:t>
      </w:r>
      <w:r>
        <w:rPr>
          <w:sz w:val="24"/>
        </w:rPr>
        <w:t>правила</w:t>
      </w:r>
      <w:r>
        <w:rPr>
          <w:spacing w:val="-4"/>
          <w:sz w:val="24"/>
        </w:rPr>
        <w:t xml:space="preserve"> </w:t>
      </w:r>
      <w:r>
        <w:rPr>
          <w:sz w:val="24"/>
        </w:rPr>
        <w:t>безопасного</w:t>
      </w:r>
      <w:r>
        <w:rPr>
          <w:spacing w:val="-3"/>
          <w:sz w:val="24"/>
        </w:rPr>
        <w:t xml:space="preserve"> </w:t>
      </w:r>
      <w:r>
        <w:rPr>
          <w:sz w:val="24"/>
        </w:rPr>
        <w:t>поведения</w:t>
      </w:r>
      <w:r>
        <w:rPr>
          <w:spacing w:val="-3"/>
          <w:sz w:val="24"/>
        </w:rPr>
        <w:t xml:space="preserve"> </w:t>
      </w:r>
      <w:r>
        <w:rPr>
          <w:sz w:val="24"/>
        </w:rPr>
        <w:t>во</w:t>
      </w:r>
      <w:r>
        <w:rPr>
          <w:spacing w:val="-3"/>
          <w:sz w:val="24"/>
        </w:rPr>
        <w:t xml:space="preserve"> </w:t>
      </w:r>
      <w:r>
        <w:rPr>
          <w:sz w:val="24"/>
        </w:rPr>
        <w:t>дворе</w:t>
      </w:r>
      <w:r>
        <w:rPr>
          <w:spacing w:val="-4"/>
          <w:sz w:val="24"/>
        </w:rPr>
        <w:t xml:space="preserve"> </w:t>
      </w:r>
      <w:r>
        <w:rPr>
          <w:sz w:val="24"/>
        </w:rPr>
        <w:t>жилого</w:t>
      </w:r>
      <w:r>
        <w:rPr>
          <w:spacing w:val="-2"/>
          <w:sz w:val="24"/>
        </w:rPr>
        <w:t xml:space="preserve"> дома;</w:t>
      </w:r>
    </w:p>
    <w:p w:rsidR="00EC3DAF" w:rsidRDefault="00053F2E">
      <w:pPr>
        <w:pStyle w:val="a4"/>
        <w:numPr>
          <w:ilvl w:val="0"/>
          <w:numId w:val="67"/>
        </w:numPr>
        <w:tabs>
          <w:tab w:val="left" w:pos="1431"/>
        </w:tabs>
        <w:spacing w:before="49"/>
        <w:ind w:left="1431" w:hanging="708"/>
        <w:jc w:val="left"/>
        <w:rPr>
          <w:sz w:val="24"/>
        </w:rPr>
      </w:pPr>
      <w:r>
        <w:rPr>
          <w:sz w:val="24"/>
        </w:rPr>
        <w:t>соблюдать</w:t>
      </w:r>
      <w:r>
        <w:rPr>
          <w:spacing w:val="-5"/>
          <w:sz w:val="24"/>
        </w:rPr>
        <w:t xml:space="preserve"> </w:t>
      </w:r>
      <w:r>
        <w:rPr>
          <w:sz w:val="24"/>
        </w:rPr>
        <w:t>правила</w:t>
      </w:r>
      <w:r>
        <w:rPr>
          <w:spacing w:val="-5"/>
          <w:sz w:val="24"/>
        </w:rPr>
        <w:t xml:space="preserve"> </w:t>
      </w:r>
      <w:r>
        <w:rPr>
          <w:sz w:val="24"/>
        </w:rPr>
        <w:t>нравственного</w:t>
      </w:r>
      <w:r>
        <w:rPr>
          <w:spacing w:val="-4"/>
          <w:sz w:val="24"/>
        </w:rPr>
        <w:t xml:space="preserve"> </w:t>
      </w:r>
      <w:r>
        <w:rPr>
          <w:sz w:val="24"/>
        </w:rPr>
        <w:t>поведения</w:t>
      </w:r>
      <w:r>
        <w:rPr>
          <w:spacing w:val="-4"/>
          <w:sz w:val="24"/>
        </w:rPr>
        <w:t xml:space="preserve"> </w:t>
      </w:r>
      <w:r>
        <w:rPr>
          <w:sz w:val="24"/>
        </w:rPr>
        <w:t>на</w:t>
      </w:r>
      <w:r>
        <w:rPr>
          <w:spacing w:val="-4"/>
          <w:sz w:val="24"/>
        </w:rPr>
        <w:t xml:space="preserve"> </w:t>
      </w:r>
      <w:r>
        <w:rPr>
          <w:spacing w:val="-2"/>
          <w:sz w:val="24"/>
        </w:rPr>
        <w:t>природе;</w:t>
      </w:r>
    </w:p>
    <w:p w:rsidR="00EC3DAF" w:rsidRDefault="00053F2E">
      <w:pPr>
        <w:pStyle w:val="a4"/>
        <w:numPr>
          <w:ilvl w:val="0"/>
          <w:numId w:val="67"/>
        </w:numPr>
        <w:tabs>
          <w:tab w:val="left" w:pos="1431"/>
        </w:tabs>
        <w:spacing w:before="48" w:line="268" w:lineRule="auto"/>
        <w:ind w:left="1431" w:right="292" w:hanging="708"/>
        <w:rPr>
          <w:sz w:val="24"/>
        </w:rPr>
      </w:pPr>
      <w:r>
        <w:rPr>
          <w:sz w:val="24"/>
        </w:rPr>
        <w:t xml:space="preserve">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w:t>
      </w:r>
      <w:r>
        <w:rPr>
          <w:spacing w:val="-2"/>
          <w:sz w:val="24"/>
        </w:rPr>
        <w:t>мессенджерах.</w:t>
      </w:r>
    </w:p>
    <w:p w:rsidR="00EC3DAF" w:rsidRDefault="00EC3DAF">
      <w:pPr>
        <w:pStyle w:val="a3"/>
        <w:spacing w:before="68"/>
        <w:ind w:left="0"/>
        <w:jc w:val="left"/>
      </w:pPr>
    </w:p>
    <w:p w:rsidR="00EC3DAF" w:rsidRDefault="00053F2E">
      <w:pPr>
        <w:pStyle w:val="2"/>
        <w:ind w:left="5319"/>
      </w:pPr>
      <w:r>
        <w:t>4</w:t>
      </w:r>
      <w:r>
        <w:rPr>
          <w:spacing w:val="60"/>
        </w:rPr>
        <w:t xml:space="preserve"> </w:t>
      </w:r>
      <w:r>
        <w:rPr>
          <w:spacing w:val="-2"/>
        </w:rPr>
        <w:t>класс</w:t>
      </w:r>
    </w:p>
    <w:p w:rsidR="00EC3DAF" w:rsidRDefault="00053F2E">
      <w:pPr>
        <w:pStyle w:val="a3"/>
        <w:spacing w:before="36"/>
        <w:ind w:left="723"/>
      </w:pPr>
      <w:r>
        <w:t>К</w:t>
      </w:r>
      <w:r>
        <w:rPr>
          <w:spacing w:val="-2"/>
        </w:rPr>
        <w:t xml:space="preserve"> </w:t>
      </w:r>
      <w:r>
        <w:t>концу</w:t>
      </w:r>
      <w:r>
        <w:rPr>
          <w:spacing w:val="-8"/>
        </w:rPr>
        <w:t xml:space="preserve"> </w:t>
      </w:r>
      <w:r>
        <w:t>обучения</w:t>
      </w:r>
      <w:r>
        <w:rPr>
          <w:spacing w:val="-1"/>
        </w:rPr>
        <w:t xml:space="preserve"> </w:t>
      </w:r>
      <w:r>
        <w:t>в</w:t>
      </w:r>
      <w:r>
        <w:rPr>
          <w:spacing w:val="-2"/>
        </w:rPr>
        <w:t xml:space="preserve"> </w:t>
      </w:r>
      <w:r>
        <w:t>4</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3"/>
        <w:spacing w:before="46" w:line="268" w:lineRule="auto"/>
        <w:ind w:left="732" w:right="290" w:hanging="10"/>
      </w:pPr>
      <w: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w:t>
      </w:r>
      <w:r>
        <w:rPr>
          <w:spacing w:val="-2"/>
        </w:rPr>
        <w:t>социуме;</w:t>
      </w:r>
    </w:p>
    <w:p w:rsidR="00EC3DAF" w:rsidRDefault="00053F2E">
      <w:pPr>
        <w:pStyle w:val="a4"/>
        <w:numPr>
          <w:ilvl w:val="0"/>
          <w:numId w:val="67"/>
        </w:numPr>
        <w:tabs>
          <w:tab w:val="left" w:pos="1430"/>
        </w:tabs>
        <w:spacing w:line="280" w:lineRule="auto"/>
        <w:ind w:left="723" w:right="811" w:firstLine="0"/>
        <w:rPr>
          <w:sz w:val="24"/>
        </w:rPr>
      </w:pPr>
      <w:r>
        <w:rPr>
          <w:sz w:val="24"/>
        </w:rPr>
        <w:t>показывать</w:t>
      </w:r>
      <w:r>
        <w:rPr>
          <w:spacing w:val="-3"/>
          <w:sz w:val="24"/>
        </w:rPr>
        <w:t xml:space="preserve"> </w:t>
      </w:r>
      <w:r>
        <w:rPr>
          <w:sz w:val="24"/>
        </w:rPr>
        <w:t>на</w:t>
      </w:r>
      <w:r>
        <w:rPr>
          <w:spacing w:val="-5"/>
          <w:sz w:val="24"/>
        </w:rPr>
        <w:t xml:space="preserve"> </w:t>
      </w:r>
      <w:r>
        <w:rPr>
          <w:sz w:val="24"/>
        </w:rPr>
        <w:t>физической</w:t>
      </w:r>
      <w:r>
        <w:rPr>
          <w:spacing w:val="-4"/>
          <w:sz w:val="24"/>
        </w:rPr>
        <w:t xml:space="preserve"> </w:t>
      </w:r>
      <w:r>
        <w:rPr>
          <w:sz w:val="24"/>
        </w:rPr>
        <w:t>карте</w:t>
      </w:r>
      <w:r>
        <w:rPr>
          <w:spacing w:val="-4"/>
          <w:sz w:val="24"/>
        </w:rPr>
        <w:t xml:space="preserve"> </w:t>
      </w:r>
      <w:r>
        <w:rPr>
          <w:sz w:val="24"/>
        </w:rPr>
        <w:t>изученные</w:t>
      </w:r>
      <w:r>
        <w:rPr>
          <w:spacing w:val="-6"/>
          <w:sz w:val="24"/>
        </w:rPr>
        <w:t xml:space="preserve"> </w:t>
      </w:r>
      <w:r>
        <w:rPr>
          <w:sz w:val="24"/>
        </w:rPr>
        <w:t>крупные</w:t>
      </w:r>
      <w:r>
        <w:rPr>
          <w:spacing w:val="-5"/>
          <w:sz w:val="24"/>
        </w:rPr>
        <w:t xml:space="preserve"> </w:t>
      </w:r>
      <w:r>
        <w:rPr>
          <w:sz w:val="24"/>
        </w:rPr>
        <w:t>географические</w:t>
      </w:r>
      <w:r>
        <w:rPr>
          <w:spacing w:val="-5"/>
          <w:sz w:val="24"/>
        </w:rPr>
        <w:t xml:space="preserve"> </w:t>
      </w:r>
      <w:r>
        <w:rPr>
          <w:sz w:val="24"/>
        </w:rPr>
        <w:t>объекты</w:t>
      </w:r>
      <w:r>
        <w:rPr>
          <w:spacing w:val="-4"/>
          <w:sz w:val="24"/>
        </w:rPr>
        <w:t xml:space="preserve"> </w:t>
      </w:r>
      <w:r>
        <w:rPr>
          <w:sz w:val="24"/>
        </w:rPr>
        <w:t>России (горы, равнины, реки, озѐра, моря, омывающие территорию России);</w:t>
      </w:r>
    </w:p>
    <w:p w:rsidR="00EC3DAF" w:rsidRDefault="00053F2E">
      <w:pPr>
        <w:pStyle w:val="a4"/>
        <w:numPr>
          <w:ilvl w:val="0"/>
          <w:numId w:val="67"/>
        </w:numPr>
        <w:tabs>
          <w:tab w:val="left" w:pos="1430"/>
        </w:tabs>
        <w:spacing w:before="0"/>
        <w:ind w:left="1430" w:hanging="707"/>
        <w:rPr>
          <w:sz w:val="24"/>
        </w:rPr>
      </w:pPr>
      <w:r>
        <w:rPr>
          <w:sz w:val="24"/>
        </w:rPr>
        <w:t>показывать</w:t>
      </w:r>
      <w:r>
        <w:rPr>
          <w:spacing w:val="-3"/>
          <w:sz w:val="24"/>
        </w:rPr>
        <w:t xml:space="preserve"> </w:t>
      </w:r>
      <w:r>
        <w:rPr>
          <w:sz w:val="24"/>
        </w:rPr>
        <w:t>на</w:t>
      </w:r>
      <w:r>
        <w:rPr>
          <w:spacing w:val="-5"/>
          <w:sz w:val="24"/>
        </w:rPr>
        <w:t xml:space="preserve"> </w:t>
      </w:r>
      <w:r>
        <w:rPr>
          <w:sz w:val="24"/>
        </w:rPr>
        <w:t>исторической</w:t>
      </w:r>
      <w:r>
        <w:rPr>
          <w:spacing w:val="-4"/>
          <w:sz w:val="24"/>
        </w:rPr>
        <w:t xml:space="preserve"> </w:t>
      </w:r>
      <w:r>
        <w:rPr>
          <w:sz w:val="24"/>
        </w:rPr>
        <w:t>карте</w:t>
      </w:r>
      <w:r>
        <w:rPr>
          <w:spacing w:val="-4"/>
          <w:sz w:val="24"/>
        </w:rPr>
        <w:t xml:space="preserve"> </w:t>
      </w:r>
      <w:r>
        <w:rPr>
          <w:sz w:val="24"/>
        </w:rPr>
        <w:t>места</w:t>
      </w:r>
      <w:r>
        <w:rPr>
          <w:spacing w:val="-4"/>
          <w:sz w:val="24"/>
        </w:rPr>
        <w:t xml:space="preserve"> </w:t>
      </w:r>
      <w:r>
        <w:rPr>
          <w:sz w:val="24"/>
        </w:rPr>
        <w:t>изученных</w:t>
      </w:r>
      <w:r>
        <w:rPr>
          <w:spacing w:val="-2"/>
          <w:sz w:val="24"/>
        </w:rPr>
        <w:t xml:space="preserve"> </w:t>
      </w:r>
      <w:r>
        <w:rPr>
          <w:sz w:val="24"/>
        </w:rPr>
        <w:t>исторических</w:t>
      </w:r>
      <w:r>
        <w:rPr>
          <w:spacing w:val="-1"/>
          <w:sz w:val="24"/>
        </w:rPr>
        <w:t xml:space="preserve"> </w:t>
      </w:r>
      <w:r>
        <w:rPr>
          <w:spacing w:val="-2"/>
          <w:sz w:val="24"/>
        </w:rPr>
        <w:t>событий;</w:t>
      </w:r>
    </w:p>
    <w:p w:rsidR="00EC3DAF" w:rsidRDefault="00EC3DAF">
      <w:pPr>
        <w:pStyle w:val="a4"/>
        <w:rPr>
          <w:sz w:val="24"/>
        </w:rPr>
        <w:sectPr w:rsidR="00EC3DAF">
          <w:pgSz w:w="11910" w:h="16840"/>
          <w:pgMar w:top="1220" w:right="283" w:bottom="1000" w:left="566" w:header="0" w:footer="818" w:gutter="0"/>
          <w:cols w:space="720"/>
        </w:sectPr>
      </w:pPr>
    </w:p>
    <w:p w:rsidR="00EC3DAF" w:rsidRDefault="00053F2E">
      <w:pPr>
        <w:pStyle w:val="a4"/>
        <w:numPr>
          <w:ilvl w:val="0"/>
          <w:numId w:val="67"/>
        </w:numPr>
        <w:tabs>
          <w:tab w:val="left" w:pos="1430"/>
        </w:tabs>
        <w:spacing w:before="66"/>
        <w:ind w:left="1430" w:hanging="707"/>
        <w:rPr>
          <w:sz w:val="24"/>
        </w:rPr>
      </w:pPr>
      <w:r>
        <w:rPr>
          <w:sz w:val="24"/>
        </w:rPr>
        <w:lastRenderedPageBreak/>
        <w:t>находить</w:t>
      </w:r>
      <w:r>
        <w:rPr>
          <w:spacing w:val="-5"/>
          <w:sz w:val="24"/>
        </w:rPr>
        <w:t xml:space="preserve"> </w:t>
      </w:r>
      <w:r>
        <w:rPr>
          <w:sz w:val="24"/>
        </w:rPr>
        <w:t>место</w:t>
      </w:r>
      <w:r>
        <w:rPr>
          <w:spacing w:val="-3"/>
          <w:sz w:val="24"/>
        </w:rPr>
        <w:t xml:space="preserve"> </w:t>
      </w:r>
      <w:r>
        <w:rPr>
          <w:sz w:val="24"/>
        </w:rPr>
        <w:t>изученных</w:t>
      </w:r>
      <w:r>
        <w:rPr>
          <w:spacing w:val="-2"/>
          <w:sz w:val="24"/>
        </w:rPr>
        <w:t xml:space="preserve"> </w:t>
      </w:r>
      <w:r>
        <w:rPr>
          <w:sz w:val="24"/>
        </w:rPr>
        <w:t>событий</w:t>
      </w:r>
      <w:r>
        <w:rPr>
          <w:spacing w:val="-6"/>
          <w:sz w:val="24"/>
        </w:rPr>
        <w:t xml:space="preserve"> </w:t>
      </w:r>
      <w:r>
        <w:rPr>
          <w:sz w:val="24"/>
        </w:rPr>
        <w:t>на «ленте</w:t>
      </w:r>
      <w:r>
        <w:rPr>
          <w:spacing w:val="-2"/>
          <w:sz w:val="24"/>
        </w:rPr>
        <w:t xml:space="preserve"> времени»;</w:t>
      </w:r>
    </w:p>
    <w:p w:rsidR="00EC3DAF" w:rsidRDefault="00053F2E">
      <w:pPr>
        <w:pStyle w:val="a4"/>
        <w:numPr>
          <w:ilvl w:val="0"/>
          <w:numId w:val="67"/>
        </w:numPr>
        <w:tabs>
          <w:tab w:val="left" w:pos="1430"/>
        </w:tabs>
        <w:spacing w:before="48"/>
        <w:ind w:left="1430" w:hanging="707"/>
        <w:rPr>
          <w:sz w:val="24"/>
        </w:rPr>
      </w:pPr>
      <w:r>
        <w:rPr>
          <w:sz w:val="24"/>
        </w:rPr>
        <w:t>знать</w:t>
      </w:r>
      <w:r>
        <w:rPr>
          <w:spacing w:val="-4"/>
          <w:sz w:val="24"/>
        </w:rPr>
        <w:t xml:space="preserve"> </w:t>
      </w:r>
      <w:r>
        <w:rPr>
          <w:sz w:val="24"/>
        </w:rPr>
        <w:t>основные</w:t>
      </w:r>
      <w:r>
        <w:rPr>
          <w:spacing w:val="-3"/>
          <w:sz w:val="24"/>
        </w:rPr>
        <w:t xml:space="preserve"> </w:t>
      </w:r>
      <w:r>
        <w:rPr>
          <w:sz w:val="24"/>
        </w:rPr>
        <w:t>права</w:t>
      </w:r>
      <w:r>
        <w:rPr>
          <w:spacing w:val="-4"/>
          <w:sz w:val="24"/>
        </w:rPr>
        <w:t xml:space="preserve"> </w:t>
      </w:r>
      <w:r>
        <w:rPr>
          <w:sz w:val="24"/>
        </w:rPr>
        <w:t>и</w:t>
      </w:r>
      <w:r>
        <w:rPr>
          <w:spacing w:val="-2"/>
          <w:sz w:val="24"/>
        </w:rPr>
        <w:t xml:space="preserve"> </w:t>
      </w:r>
      <w:r>
        <w:rPr>
          <w:sz w:val="24"/>
        </w:rPr>
        <w:t>обязанности</w:t>
      </w:r>
      <w:r>
        <w:rPr>
          <w:spacing w:val="-2"/>
          <w:sz w:val="24"/>
        </w:rPr>
        <w:t xml:space="preserve"> </w:t>
      </w:r>
      <w:r>
        <w:rPr>
          <w:sz w:val="24"/>
        </w:rPr>
        <w:t>гражданина</w:t>
      </w:r>
      <w:r>
        <w:rPr>
          <w:spacing w:val="-3"/>
          <w:sz w:val="24"/>
        </w:rPr>
        <w:t xml:space="preserve"> </w:t>
      </w:r>
      <w:r>
        <w:rPr>
          <w:sz w:val="24"/>
        </w:rPr>
        <w:t>Российской</w:t>
      </w:r>
      <w:r>
        <w:rPr>
          <w:spacing w:val="-2"/>
          <w:sz w:val="24"/>
        </w:rPr>
        <w:t xml:space="preserve"> Федерации;</w:t>
      </w:r>
    </w:p>
    <w:p w:rsidR="00EC3DAF" w:rsidRDefault="00053F2E">
      <w:pPr>
        <w:pStyle w:val="a4"/>
        <w:numPr>
          <w:ilvl w:val="0"/>
          <w:numId w:val="67"/>
        </w:numPr>
        <w:tabs>
          <w:tab w:val="left" w:pos="1431"/>
        </w:tabs>
        <w:spacing w:before="45" w:line="268" w:lineRule="auto"/>
        <w:ind w:left="1431" w:right="294" w:hanging="708"/>
        <w:rPr>
          <w:sz w:val="24"/>
        </w:rPr>
      </w:pPr>
      <w:r>
        <w:rPr>
          <w:sz w:val="24"/>
        </w:rPr>
        <w:t>соотносить изученные исторические события и исторических деятелей с веками и периодами истории России;</w:t>
      </w:r>
    </w:p>
    <w:p w:rsidR="00EC3DAF" w:rsidRDefault="00053F2E">
      <w:pPr>
        <w:pStyle w:val="a4"/>
        <w:numPr>
          <w:ilvl w:val="0"/>
          <w:numId w:val="67"/>
        </w:numPr>
        <w:tabs>
          <w:tab w:val="left" w:pos="1431"/>
        </w:tabs>
        <w:spacing w:line="268" w:lineRule="auto"/>
        <w:ind w:left="1431" w:right="286" w:hanging="708"/>
        <w:rPr>
          <w:sz w:val="24"/>
        </w:rPr>
      </w:pPr>
      <w:r>
        <w:rPr>
          <w:sz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EC3DAF" w:rsidRDefault="00053F2E">
      <w:pPr>
        <w:pStyle w:val="a4"/>
        <w:numPr>
          <w:ilvl w:val="0"/>
          <w:numId w:val="67"/>
        </w:numPr>
        <w:tabs>
          <w:tab w:val="left" w:pos="1431"/>
        </w:tabs>
        <w:spacing w:line="266" w:lineRule="auto"/>
        <w:ind w:left="1431" w:right="291" w:hanging="708"/>
        <w:rPr>
          <w:sz w:val="24"/>
        </w:rPr>
      </w:pPr>
      <w:r>
        <w:rPr>
          <w:sz w:val="24"/>
        </w:rPr>
        <w:t>описывать на</w:t>
      </w:r>
      <w:r>
        <w:rPr>
          <w:spacing w:val="-1"/>
          <w:sz w:val="24"/>
        </w:rPr>
        <w:t xml:space="preserve"> </w:t>
      </w:r>
      <w:r>
        <w:rPr>
          <w:sz w:val="24"/>
        </w:rPr>
        <w:t>основе</w:t>
      </w:r>
      <w:r>
        <w:rPr>
          <w:spacing w:val="-1"/>
          <w:sz w:val="24"/>
        </w:rPr>
        <w:t xml:space="preserve"> </w:t>
      </w:r>
      <w:r>
        <w:rPr>
          <w:sz w:val="24"/>
        </w:rPr>
        <w:t>предложенного плана</w:t>
      </w:r>
      <w:r>
        <w:rPr>
          <w:spacing w:val="-3"/>
          <w:sz w:val="24"/>
        </w:rPr>
        <w:t xml:space="preserve"> </w:t>
      </w:r>
      <w:r>
        <w:rPr>
          <w:sz w:val="24"/>
        </w:rPr>
        <w:t>изученные</w:t>
      </w:r>
      <w:r>
        <w:rPr>
          <w:spacing w:val="-1"/>
          <w:sz w:val="24"/>
        </w:rPr>
        <w:t xml:space="preserve"> </w:t>
      </w:r>
      <w:r>
        <w:rPr>
          <w:sz w:val="24"/>
        </w:rPr>
        <w:t>объекты, выделяя их существенные признаки, в т.ч. государственную символику России и своего региона;</w:t>
      </w:r>
    </w:p>
    <w:p w:rsidR="00EC3DAF" w:rsidRDefault="00053F2E">
      <w:pPr>
        <w:pStyle w:val="a4"/>
        <w:numPr>
          <w:ilvl w:val="0"/>
          <w:numId w:val="67"/>
        </w:numPr>
        <w:tabs>
          <w:tab w:val="left" w:pos="1431"/>
        </w:tabs>
        <w:spacing w:before="19" w:line="268" w:lineRule="auto"/>
        <w:ind w:left="1431" w:right="287" w:hanging="708"/>
        <w:rPr>
          <w:sz w:val="24"/>
        </w:rPr>
      </w:pPr>
      <w:r>
        <w:rPr>
          <w:sz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EC3DAF" w:rsidRDefault="00053F2E">
      <w:pPr>
        <w:pStyle w:val="a4"/>
        <w:numPr>
          <w:ilvl w:val="0"/>
          <w:numId w:val="67"/>
        </w:numPr>
        <w:tabs>
          <w:tab w:val="left" w:pos="1431"/>
        </w:tabs>
        <w:spacing w:line="266" w:lineRule="auto"/>
        <w:ind w:left="1431" w:right="292" w:hanging="708"/>
        <w:rPr>
          <w:sz w:val="24"/>
        </w:rPr>
      </w:pPr>
      <w:r>
        <w:rPr>
          <w:sz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EC3DAF" w:rsidRDefault="00053F2E">
      <w:pPr>
        <w:pStyle w:val="a4"/>
        <w:numPr>
          <w:ilvl w:val="0"/>
          <w:numId w:val="67"/>
        </w:numPr>
        <w:tabs>
          <w:tab w:val="left" w:pos="1431"/>
        </w:tabs>
        <w:spacing w:before="19" w:line="268" w:lineRule="auto"/>
        <w:ind w:left="1431" w:right="292" w:hanging="708"/>
        <w:rPr>
          <w:sz w:val="24"/>
        </w:rPr>
      </w:pPr>
      <w:r>
        <w:rPr>
          <w:sz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EC3DAF" w:rsidRDefault="00053F2E">
      <w:pPr>
        <w:pStyle w:val="a4"/>
        <w:numPr>
          <w:ilvl w:val="0"/>
          <w:numId w:val="67"/>
        </w:numPr>
        <w:tabs>
          <w:tab w:val="left" w:pos="1431"/>
        </w:tabs>
        <w:spacing w:before="15" w:line="268" w:lineRule="auto"/>
        <w:ind w:left="1431" w:right="294" w:hanging="708"/>
        <w:rPr>
          <w:sz w:val="24"/>
        </w:rPr>
      </w:pPr>
      <w:r>
        <w:rPr>
          <w:sz w:val="24"/>
        </w:rPr>
        <w:t>сравнивать объекты живой и неживой природы на основе их внешних признаков и известных характерных свойств;</w:t>
      </w:r>
    </w:p>
    <w:p w:rsidR="00EC3DAF" w:rsidRDefault="00053F2E">
      <w:pPr>
        <w:pStyle w:val="a4"/>
        <w:numPr>
          <w:ilvl w:val="0"/>
          <w:numId w:val="67"/>
        </w:numPr>
        <w:tabs>
          <w:tab w:val="left" w:pos="1431"/>
        </w:tabs>
        <w:spacing w:before="14" w:line="268" w:lineRule="auto"/>
        <w:ind w:left="1431" w:right="286" w:hanging="708"/>
        <w:rPr>
          <w:sz w:val="24"/>
        </w:rPr>
      </w:pPr>
      <w:r>
        <w:rPr>
          <w:sz w:val="24"/>
        </w:rPr>
        <w:t>использовать знания о взаимосвязях в природе для объяснения простейших явлений и процессов в природе (в т.ч. смены дня и ночи, смены времѐн года, сезонных изменений в природе своей местности, причины смены природных зон);</w:t>
      </w:r>
    </w:p>
    <w:p w:rsidR="00EC3DAF" w:rsidRDefault="00053F2E">
      <w:pPr>
        <w:pStyle w:val="a4"/>
        <w:numPr>
          <w:ilvl w:val="0"/>
          <w:numId w:val="67"/>
        </w:numPr>
        <w:tabs>
          <w:tab w:val="left" w:pos="1431"/>
        </w:tabs>
        <w:spacing w:before="15" w:line="268" w:lineRule="auto"/>
        <w:ind w:left="1431" w:right="292" w:hanging="708"/>
        <w:rPr>
          <w:sz w:val="24"/>
        </w:rPr>
      </w:pPr>
      <w:r>
        <w:rPr>
          <w:sz w:val="24"/>
        </w:rPr>
        <w:t>называть наиболее значимые природные объекты Всемирного наследия в России и за рубежом (в пределах изученного);</w:t>
      </w:r>
    </w:p>
    <w:p w:rsidR="00EC3DAF" w:rsidRDefault="00053F2E">
      <w:pPr>
        <w:pStyle w:val="a4"/>
        <w:numPr>
          <w:ilvl w:val="0"/>
          <w:numId w:val="67"/>
        </w:numPr>
        <w:tabs>
          <w:tab w:val="left" w:pos="1430"/>
        </w:tabs>
        <w:spacing w:before="13"/>
        <w:ind w:left="1430" w:hanging="707"/>
        <w:rPr>
          <w:sz w:val="24"/>
        </w:rPr>
      </w:pPr>
      <w:r>
        <w:rPr>
          <w:sz w:val="24"/>
        </w:rPr>
        <w:t>называть</w:t>
      </w:r>
      <w:r>
        <w:rPr>
          <w:spacing w:val="-5"/>
          <w:sz w:val="24"/>
        </w:rPr>
        <w:t xml:space="preserve"> </w:t>
      </w:r>
      <w:r>
        <w:rPr>
          <w:sz w:val="24"/>
        </w:rPr>
        <w:t>экологические</w:t>
      </w:r>
      <w:r>
        <w:rPr>
          <w:spacing w:val="-4"/>
          <w:sz w:val="24"/>
        </w:rPr>
        <w:t xml:space="preserve"> </w:t>
      </w:r>
      <w:r>
        <w:rPr>
          <w:sz w:val="24"/>
        </w:rPr>
        <w:t>проблемы</w:t>
      </w:r>
      <w:r>
        <w:rPr>
          <w:spacing w:val="-4"/>
          <w:sz w:val="24"/>
        </w:rPr>
        <w:t xml:space="preserve"> </w:t>
      </w:r>
      <w:r>
        <w:rPr>
          <w:sz w:val="24"/>
        </w:rPr>
        <w:t>и</w:t>
      </w:r>
      <w:r>
        <w:rPr>
          <w:spacing w:val="-3"/>
          <w:sz w:val="24"/>
        </w:rPr>
        <w:t xml:space="preserve"> </w:t>
      </w:r>
      <w:r>
        <w:rPr>
          <w:sz w:val="24"/>
        </w:rPr>
        <w:t>определять</w:t>
      </w:r>
      <w:r>
        <w:rPr>
          <w:spacing w:val="-4"/>
          <w:sz w:val="24"/>
        </w:rPr>
        <w:t xml:space="preserve"> </w:t>
      </w:r>
      <w:r>
        <w:rPr>
          <w:sz w:val="24"/>
        </w:rPr>
        <w:t>пути</w:t>
      </w:r>
      <w:r>
        <w:rPr>
          <w:spacing w:val="-2"/>
          <w:sz w:val="24"/>
        </w:rPr>
        <w:t xml:space="preserve"> </w:t>
      </w:r>
      <w:r>
        <w:rPr>
          <w:sz w:val="24"/>
        </w:rPr>
        <w:t>их</w:t>
      </w:r>
      <w:r>
        <w:rPr>
          <w:spacing w:val="-1"/>
          <w:sz w:val="24"/>
        </w:rPr>
        <w:t xml:space="preserve"> </w:t>
      </w:r>
      <w:r>
        <w:rPr>
          <w:spacing w:val="-2"/>
          <w:sz w:val="24"/>
        </w:rPr>
        <w:t>решения;</w:t>
      </w:r>
    </w:p>
    <w:p w:rsidR="00EC3DAF" w:rsidRDefault="00053F2E">
      <w:pPr>
        <w:pStyle w:val="a4"/>
        <w:numPr>
          <w:ilvl w:val="0"/>
          <w:numId w:val="67"/>
        </w:numPr>
        <w:tabs>
          <w:tab w:val="left" w:pos="1431"/>
        </w:tabs>
        <w:spacing w:before="48" w:line="268" w:lineRule="auto"/>
        <w:ind w:left="1431" w:right="293" w:hanging="708"/>
        <w:jc w:val="left"/>
        <w:rPr>
          <w:sz w:val="24"/>
        </w:rPr>
      </w:pPr>
      <w:r>
        <w:rPr>
          <w:sz w:val="24"/>
        </w:rPr>
        <w:t>создавать</w:t>
      </w:r>
      <w:r>
        <w:rPr>
          <w:spacing w:val="80"/>
          <w:sz w:val="24"/>
        </w:rPr>
        <w:t xml:space="preserve"> </w:t>
      </w:r>
      <w:r>
        <w:rPr>
          <w:sz w:val="24"/>
        </w:rPr>
        <w:t>по</w:t>
      </w:r>
      <w:r>
        <w:rPr>
          <w:spacing w:val="80"/>
          <w:sz w:val="24"/>
        </w:rPr>
        <w:t xml:space="preserve"> </w:t>
      </w:r>
      <w:r>
        <w:rPr>
          <w:sz w:val="24"/>
        </w:rPr>
        <w:t>заданному</w:t>
      </w:r>
      <w:r>
        <w:rPr>
          <w:spacing w:val="76"/>
          <w:sz w:val="24"/>
        </w:rPr>
        <w:t xml:space="preserve"> </w:t>
      </w:r>
      <w:r>
        <w:rPr>
          <w:sz w:val="24"/>
        </w:rPr>
        <w:t>плану</w:t>
      </w:r>
      <w:r>
        <w:rPr>
          <w:spacing w:val="76"/>
          <w:sz w:val="24"/>
        </w:rPr>
        <w:t xml:space="preserve"> </w:t>
      </w:r>
      <w:r>
        <w:rPr>
          <w:sz w:val="24"/>
        </w:rPr>
        <w:t>собственные</w:t>
      </w:r>
      <w:r>
        <w:rPr>
          <w:spacing w:val="80"/>
          <w:sz w:val="24"/>
        </w:rPr>
        <w:t xml:space="preserve"> </w:t>
      </w:r>
      <w:r>
        <w:rPr>
          <w:sz w:val="24"/>
        </w:rPr>
        <w:t>развѐрнутые</w:t>
      </w:r>
      <w:r>
        <w:rPr>
          <w:spacing w:val="80"/>
          <w:sz w:val="24"/>
        </w:rPr>
        <w:t xml:space="preserve"> </w:t>
      </w:r>
      <w:r>
        <w:rPr>
          <w:sz w:val="24"/>
        </w:rPr>
        <w:t>высказывания</w:t>
      </w:r>
      <w:r>
        <w:rPr>
          <w:spacing w:val="80"/>
          <w:sz w:val="24"/>
        </w:rPr>
        <w:t xml:space="preserve"> </w:t>
      </w:r>
      <w:r>
        <w:rPr>
          <w:sz w:val="24"/>
        </w:rPr>
        <w:t>о</w:t>
      </w:r>
      <w:r>
        <w:rPr>
          <w:spacing w:val="80"/>
          <w:sz w:val="24"/>
        </w:rPr>
        <w:t xml:space="preserve"> </w:t>
      </w:r>
      <w:r>
        <w:rPr>
          <w:sz w:val="24"/>
        </w:rPr>
        <w:t>природе</w:t>
      </w:r>
      <w:r>
        <w:rPr>
          <w:spacing w:val="76"/>
          <w:sz w:val="24"/>
        </w:rPr>
        <w:t xml:space="preserve"> </w:t>
      </w:r>
      <w:r>
        <w:rPr>
          <w:sz w:val="24"/>
        </w:rPr>
        <w:t xml:space="preserve">и </w:t>
      </w:r>
      <w:r>
        <w:rPr>
          <w:spacing w:val="-2"/>
          <w:sz w:val="24"/>
        </w:rPr>
        <w:t>обществе;</w:t>
      </w:r>
    </w:p>
    <w:p w:rsidR="00EC3DAF" w:rsidRDefault="00053F2E">
      <w:pPr>
        <w:pStyle w:val="a4"/>
        <w:numPr>
          <w:ilvl w:val="0"/>
          <w:numId w:val="67"/>
        </w:numPr>
        <w:tabs>
          <w:tab w:val="left" w:pos="1431"/>
        </w:tabs>
        <w:spacing w:line="268" w:lineRule="auto"/>
        <w:ind w:left="1431" w:right="293" w:hanging="708"/>
        <w:jc w:val="left"/>
        <w:rPr>
          <w:sz w:val="24"/>
        </w:rPr>
      </w:pPr>
      <w:r>
        <w:rPr>
          <w:sz w:val="24"/>
        </w:rPr>
        <w:t>использовать</w:t>
      </w:r>
      <w:r>
        <w:rPr>
          <w:spacing w:val="37"/>
          <w:sz w:val="24"/>
        </w:rPr>
        <w:t xml:space="preserve"> </w:t>
      </w:r>
      <w:r>
        <w:rPr>
          <w:sz w:val="24"/>
        </w:rPr>
        <w:t>различные</w:t>
      </w:r>
      <w:r>
        <w:rPr>
          <w:spacing w:val="35"/>
          <w:sz w:val="24"/>
        </w:rPr>
        <w:t xml:space="preserve"> </w:t>
      </w:r>
      <w:r>
        <w:rPr>
          <w:sz w:val="24"/>
        </w:rPr>
        <w:t>источники</w:t>
      </w:r>
      <w:r>
        <w:rPr>
          <w:spacing w:val="35"/>
          <w:sz w:val="24"/>
        </w:rPr>
        <w:t xml:space="preserve"> </w:t>
      </w:r>
      <w:r>
        <w:rPr>
          <w:sz w:val="24"/>
        </w:rPr>
        <w:t>информации</w:t>
      </w:r>
      <w:r>
        <w:rPr>
          <w:spacing w:val="37"/>
          <w:sz w:val="24"/>
        </w:rPr>
        <w:t xml:space="preserve"> </w:t>
      </w:r>
      <w:r>
        <w:rPr>
          <w:sz w:val="24"/>
        </w:rPr>
        <w:t>для</w:t>
      </w:r>
      <w:r>
        <w:rPr>
          <w:spacing w:val="37"/>
          <w:sz w:val="24"/>
        </w:rPr>
        <w:t xml:space="preserve"> </w:t>
      </w:r>
      <w:r>
        <w:rPr>
          <w:sz w:val="24"/>
        </w:rPr>
        <w:t>поиска</w:t>
      </w:r>
      <w:r>
        <w:rPr>
          <w:spacing w:val="35"/>
          <w:sz w:val="24"/>
        </w:rPr>
        <w:t xml:space="preserve"> </w:t>
      </w:r>
      <w:r>
        <w:rPr>
          <w:sz w:val="24"/>
        </w:rPr>
        <w:t>и</w:t>
      </w:r>
      <w:r>
        <w:rPr>
          <w:spacing w:val="37"/>
          <w:sz w:val="24"/>
        </w:rPr>
        <w:t xml:space="preserve"> </w:t>
      </w:r>
      <w:r>
        <w:rPr>
          <w:sz w:val="24"/>
        </w:rPr>
        <w:t>извлечения</w:t>
      </w:r>
      <w:r>
        <w:rPr>
          <w:spacing w:val="36"/>
          <w:sz w:val="24"/>
        </w:rPr>
        <w:t xml:space="preserve"> </w:t>
      </w:r>
      <w:r>
        <w:rPr>
          <w:sz w:val="24"/>
        </w:rPr>
        <w:t>информации, ответов на вопросы;</w:t>
      </w:r>
    </w:p>
    <w:p w:rsidR="00EC3DAF" w:rsidRDefault="00053F2E">
      <w:pPr>
        <w:pStyle w:val="a4"/>
        <w:numPr>
          <w:ilvl w:val="0"/>
          <w:numId w:val="67"/>
        </w:numPr>
        <w:tabs>
          <w:tab w:val="left" w:pos="1431"/>
        </w:tabs>
        <w:spacing w:before="13"/>
        <w:ind w:left="1431" w:hanging="708"/>
        <w:jc w:val="left"/>
        <w:rPr>
          <w:sz w:val="24"/>
        </w:rPr>
      </w:pPr>
      <w:r>
        <w:rPr>
          <w:sz w:val="24"/>
        </w:rPr>
        <w:t>соблюдать</w:t>
      </w:r>
      <w:r>
        <w:rPr>
          <w:spacing w:val="-6"/>
          <w:sz w:val="24"/>
        </w:rPr>
        <w:t xml:space="preserve"> </w:t>
      </w:r>
      <w:r>
        <w:rPr>
          <w:sz w:val="24"/>
        </w:rPr>
        <w:t>правила</w:t>
      </w:r>
      <w:r>
        <w:rPr>
          <w:spacing w:val="-5"/>
          <w:sz w:val="24"/>
        </w:rPr>
        <w:t xml:space="preserve"> </w:t>
      </w:r>
      <w:r>
        <w:rPr>
          <w:sz w:val="24"/>
        </w:rPr>
        <w:t>нравственного</w:t>
      </w:r>
      <w:r>
        <w:rPr>
          <w:spacing w:val="-4"/>
          <w:sz w:val="24"/>
        </w:rPr>
        <w:t xml:space="preserve"> </w:t>
      </w:r>
      <w:r>
        <w:rPr>
          <w:sz w:val="24"/>
        </w:rPr>
        <w:t>поведения</w:t>
      </w:r>
      <w:r>
        <w:rPr>
          <w:spacing w:val="-4"/>
          <w:sz w:val="24"/>
        </w:rPr>
        <w:t xml:space="preserve"> </w:t>
      </w:r>
      <w:r>
        <w:rPr>
          <w:sz w:val="24"/>
        </w:rPr>
        <w:t>на</w:t>
      </w:r>
      <w:r>
        <w:rPr>
          <w:spacing w:val="-4"/>
          <w:sz w:val="24"/>
        </w:rPr>
        <w:t xml:space="preserve"> </w:t>
      </w:r>
      <w:r>
        <w:rPr>
          <w:spacing w:val="-2"/>
          <w:sz w:val="24"/>
        </w:rPr>
        <w:t>природе;</w:t>
      </w:r>
    </w:p>
    <w:p w:rsidR="00EC3DAF" w:rsidRDefault="00053F2E">
      <w:pPr>
        <w:pStyle w:val="a4"/>
        <w:numPr>
          <w:ilvl w:val="0"/>
          <w:numId w:val="67"/>
        </w:numPr>
        <w:tabs>
          <w:tab w:val="left" w:pos="1431"/>
        </w:tabs>
        <w:spacing w:before="49"/>
        <w:ind w:left="1431" w:hanging="708"/>
        <w:jc w:val="left"/>
        <w:rPr>
          <w:sz w:val="24"/>
        </w:rPr>
      </w:pPr>
      <w:r>
        <w:rPr>
          <w:sz w:val="24"/>
        </w:rPr>
        <w:t>осознавать</w:t>
      </w:r>
      <w:r>
        <w:rPr>
          <w:spacing w:val="-5"/>
          <w:sz w:val="24"/>
        </w:rPr>
        <w:t xml:space="preserve"> </w:t>
      </w:r>
      <w:r>
        <w:rPr>
          <w:sz w:val="24"/>
        </w:rPr>
        <w:t>возможные</w:t>
      </w:r>
      <w:r>
        <w:rPr>
          <w:spacing w:val="-4"/>
          <w:sz w:val="24"/>
        </w:rPr>
        <w:t xml:space="preserve"> </w:t>
      </w:r>
      <w:r>
        <w:rPr>
          <w:sz w:val="24"/>
        </w:rPr>
        <w:t>последствия</w:t>
      </w:r>
      <w:r>
        <w:rPr>
          <w:spacing w:val="-3"/>
          <w:sz w:val="24"/>
        </w:rPr>
        <w:t xml:space="preserve"> </w:t>
      </w:r>
      <w:r>
        <w:rPr>
          <w:sz w:val="24"/>
        </w:rPr>
        <w:t>вредных</w:t>
      </w:r>
      <w:r>
        <w:rPr>
          <w:spacing w:val="-3"/>
          <w:sz w:val="24"/>
        </w:rPr>
        <w:t xml:space="preserve"> </w:t>
      </w:r>
      <w:r>
        <w:rPr>
          <w:sz w:val="24"/>
        </w:rPr>
        <w:t>привычек</w:t>
      </w:r>
      <w:r>
        <w:rPr>
          <w:spacing w:val="-3"/>
          <w:sz w:val="24"/>
        </w:rPr>
        <w:t xml:space="preserve"> </w:t>
      </w:r>
      <w:r>
        <w:rPr>
          <w:sz w:val="24"/>
        </w:rPr>
        <w:t>для</w:t>
      </w:r>
      <w:r>
        <w:rPr>
          <w:spacing w:val="-3"/>
          <w:sz w:val="24"/>
        </w:rPr>
        <w:t xml:space="preserve"> </w:t>
      </w:r>
      <w:r>
        <w:rPr>
          <w:sz w:val="24"/>
        </w:rPr>
        <w:t>здоровья</w:t>
      </w:r>
      <w:r>
        <w:rPr>
          <w:spacing w:val="-3"/>
          <w:sz w:val="24"/>
        </w:rPr>
        <w:t xml:space="preserve"> </w:t>
      </w:r>
      <w:r>
        <w:rPr>
          <w:sz w:val="24"/>
        </w:rPr>
        <w:t>и</w:t>
      </w:r>
      <w:r>
        <w:rPr>
          <w:spacing w:val="-4"/>
          <w:sz w:val="24"/>
        </w:rPr>
        <w:t xml:space="preserve"> </w:t>
      </w:r>
      <w:r>
        <w:rPr>
          <w:sz w:val="24"/>
        </w:rPr>
        <w:t>жизни</w:t>
      </w:r>
      <w:r>
        <w:rPr>
          <w:spacing w:val="-3"/>
          <w:sz w:val="24"/>
        </w:rPr>
        <w:t xml:space="preserve"> </w:t>
      </w:r>
      <w:r>
        <w:rPr>
          <w:spacing w:val="-2"/>
          <w:sz w:val="24"/>
        </w:rPr>
        <w:t>человека;</w:t>
      </w:r>
    </w:p>
    <w:p w:rsidR="00EC3DAF" w:rsidRDefault="00053F2E">
      <w:pPr>
        <w:pStyle w:val="a4"/>
        <w:numPr>
          <w:ilvl w:val="0"/>
          <w:numId w:val="67"/>
        </w:numPr>
        <w:tabs>
          <w:tab w:val="left" w:pos="1431"/>
        </w:tabs>
        <w:spacing w:before="48" w:line="268" w:lineRule="auto"/>
        <w:ind w:left="1431" w:right="293" w:hanging="708"/>
        <w:rPr>
          <w:sz w:val="24"/>
        </w:rPr>
      </w:pPr>
      <w:r>
        <w:rPr>
          <w:sz w:val="24"/>
        </w:rPr>
        <w:t>соблюдать правила безопасного поведения при использовании объектов транспортной инфраструктуры населѐнного пункта, в театрах, кинотеатрах, торговых центрах, парках и зонах отдыха, учреждениях культуры (музеях, библиотеках и т.д.);</w:t>
      </w:r>
    </w:p>
    <w:p w:rsidR="00EC3DAF" w:rsidRDefault="00053F2E">
      <w:pPr>
        <w:pStyle w:val="a4"/>
        <w:numPr>
          <w:ilvl w:val="0"/>
          <w:numId w:val="67"/>
        </w:numPr>
        <w:tabs>
          <w:tab w:val="left" w:pos="1430"/>
        </w:tabs>
        <w:spacing w:before="13"/>
        <w:ind w:left="1430" w:hanging="707"/>
        <w:rPr>
          <w:sz w:val="24"/>
        </w:rPr>
      </w:pPr>
      <w:r>
        <w:rPr>
          <w:sz w:val="24"/>
        </w:rPr>
        <w:t>соблюдать</w:t>
      </w:r>
      <w:r>
        <w:rPr>
          <w:spacing w:val="-5"/>
          <w:sz w:val="24"/>
        </w:rPr>
        <w:t xml:space="preserve"> </w:t>
      </w:r>
      <w:r>
        <w:rPr>
          <w:sz w:val="24"/>
        </w:rPr>
        <w:t>правила</w:t>
      </w:r>
      <w:r>
        <w:rPr>
          <w:spacing w:val="-4"/>
          <w:sz w:val="24"/>
        </w:rPr>
        <w:t xml:space="preserve"> </w:t>
      </w:r>
      <w:r>
        <w:rPr>
          <w:sz w:val="24"/>
        </w:rPr>
        <w:t>безопасного</w:t>
      </w:r>
      <w:r>
        <w:rPr>
          <w:spacing w:val="-3"/>
          <w:sz w:val="24"/>
        </w:rPr>
        <w:t xml:space="preserve"> </w:t>
      </w:r>
      <w:r>
        <w:rPr>
          <w:sz w:val="24"/>
        </w:rPr>
        <w:t>поведения</w:t>
      </w:r>
      <w:r>
        <w:rPr>
          <w:spacing w:val="-3"/>
          <w:sz w:val="24"/>
        </w:rPr>
        <w:t xml:space="preserve"> </w:t>
      </w:r>
      <w:r>
        <w:rPr>
          <w:sz w:val="24"/>
        </w:rPr>
        <w:t>при</w:t>
      </w:r>
      <w:r>
        <w:rPr>
          <w:spacing w:val="-3"/>
          <w:sz w:val="24"/>
        </w:rPr>
        <w:t xml:space="preserve"> </w:t>
      </w:r>
      <w:r>
        <w:rPr>
          <w:sz w:val="24"/>
        </w:rPr>
        <w:t>езде</w:t>
      </w:r>
      <w:r>
        <w:rPr>
          <w:spacing w:val="-4"/>
          <w:sz w:val="24"/>
        </w:rPr>
        <w:t xml:space="preserve"> </w:t>
      </w:r>
      <w:r>
        <w:rPr>
          <w:sz w:val="24"/>
        </w:rPr>
        <w:t>на</w:t>
      </w:r>
      <w:r>
        <w:rPr>
          <w:spacing w:val="-3"/>
          <w:sz w:val="24"/>
        </w:rPr>
        <w:t xml:space="preserve"> </w:t>
      </w:r>
      <w:r>
        <w:rPr>
          <w:spacing w:val="-2"/>
          <w:sz w:val="24"/>
        </w:rPr>
        <w:t>велосипеде;</w:t>
      </w:r>
    </w:p>
    <w:p w:rsidR="00EC3DAF" w:rsidRDefault="00053F2E">
      <w:pPr>
        <w:pStyle w:val="a4"/>
        <w:numPr>
          <w:ilvl w:val="0"/>
          <w:numId w:val="67"/>
        </w:numPr>
        <w:tabs>
          <w:tab w:val="left" w:pos="1431"/>
        </w:tabs>
        <w:spacing w:before="48" w:line="268" w:lineRule="auto"/>
        <w:ind w:left="1431" w:right="293" w:hanging="708"/>
        <w:rPr>
          <w:sz w:val="24"/>
        </w:rPr>
      </w:pPr>
      <w:r>
        <w:rPr>
          <w:sz w:val="24"/>
        </w:rPr>
        <w:t>осуществлять безопасный поиск образовательных ресурсов и верифицированной информации в Интернете.</w:t>
      </w:r>
    </w:p>
    <w:p w:rsidR="00EC3DAF" w:rsidRDefault="00EC3DAF">
      <w:pPr>
        <w:pStyle w:val="a3"/>
        <w:spacing w:before="68"/>
        <w:ind w:left="0"/>
        <w:jc w:val="left"/>
      </w:pPr>
    </w:p>
    <w:p w:rsidR="00EC3DAF" w:rsidRDefault="00053F2E">
      <w:pPr>
        <w:pStyle w:val="2"/>
        <w:numPr>
          <w:ilvl w:val="2"/>
          <w:numId w:val="73"/>
        </w:numPr>
        <w:tabs>
          <w:tab w:val="left" w:pos="1318"/>
        </w:tabs>
        <w:ind w:left="1318" w:hanging="607"/>
        <w:jc w:val="left"/>
      </w:pPr>
      <w:bookmarkStart w:id="9" w:name="_TOC_250018"/>
      <w:r>
        <w:t>Изобразительное</w:t>
      </w:r>
      <w:r>
        <w:rPr>
          <w:spacing w:val="-14"/>
        </w:rPr>
        <w:t xml:space="preserve"> </w:t>
      </w:r>
      <w:bookmarkEnd w:id="9"/>
      <w:r>
        <w:rPr>
          <w:spacing w:val="-2"/>
        </w:rPr>
        <w:t>искусство</w:t>
      </w:r>
    </w:p>
    <w:p w:rsidR="00EC3DAF" w:rsidRDefault="00053F2E">
      <w:pPr>
        <w:spacing w:before="34"/>
        <w:ind w:left="723"/>
        <w:rPr>
          <w:sz w:val="24"/>
        </w:rPr>
      </w:pPr>
      <w:r>
        <w:rPr>
          <w:sz w:val="24"/>
        </w:rPr>
        <w:t>Программа</w:t>
      </w:r>
      <w:r>
        <w:rPr>
          <w:spacing w:val="-8"/>
          <w:sz w:val="24"/>
        </w:rPr>
        <w:t xml:space="preserve"> </w:t>
      </w:r>
      <w:r>
        <w:rPr>
          <w:sz w:val="24"/>
        </w:rPr>
        <w:t>призвана</w:t>
      </w:r>
      <w:r>
        <w:rPr>
          <w:spacing w:val="-5"/>
          <w:sz w:val="24"/>
        </w:rPr>
        <w:t xml:space="preserve"> </w:t>
      </w:r>
      <w:r>
        <w:rPr>
          <w:sz w:val="24"/>
        </w:rPr>
        <w:t>обеспечить</w:t>
      </w:r>
      <w:r>
        <w:rPr>
          <w:spacing w:val="-3"/>
          <w:sz w:val="24"/>
        </w:rPr>
        <w:t xml:space="preserve"> </w:t>
      </w:r>
      <w:r>
        <w:rPr>
          <w:sz w:val="24"/>
        </w:rPr>
        <w:t>достижение</w:t>
      </w:r>
      <w:r>
        <w:rPr>
          <w:spacing w:val="-5"/>
          <w:sz w:val="24"/>
        </w:rPr>
        <w:t xml:space="preserve"> </w:t>
      </w:r>
      <w:r>
        <w:rPr>
          <w:sz w:val="24"/>
        </w:rPr>
        <w:t xml:space="preserve">обучающимися </w:t>
      </w:r>
      <w:r>
        <w:rPr>
          <w:b/>
          <w:sz w:val="24"/>
        </w:rPr>
        <w:t>личностных</w:t>
      </w:r>
      <w:r>
        <w:rPr>
          <w:b/>
          <w:spacing w:val="-4"/>
          <w:sz w:val="24"/>
        </w:rPr>
        <w:t xml:space="preserve"> </w:t>
      </w:r>
      <w:r>
        <w:rPr>
          <w:b/>
          <w:spacing w:val="-2"/>
          <w:sz w:val="24"/>
        </w:rPr>
        <w:t>результатов</w:t>
      </w:r>
      <w:r>
        <w:rPr>
          <w:spacing w:val="-2"/>
          <w:sz w:val="24"/>
        </w:rPr>
        <w:t>:</w:t>
      </w:r>
    </w:p>
    <w:p w:rsidR="00EC3DAF" w:rsidRDefault="00053F2E">
      <w:pPr>
        <w:pStyle w:val="a4"/>
        <w:numPr>
          <w:ilvl w:val="3"/>
          <w:numId w:val="73"/>
        </w:numPr>
        <w:tabs>
          <w:tab w:val="left" w:pos="1431"/>
        </w:tabs>
        <w:spacing w:before="48"/>
        <w:ind w:left="1431" w:hanging="708"/>
        <w:jc w:val="left"/>
        <w:rPr>
          <w:sz w:val="24"/>
        </w:rPr>
      </w:pPr>
      <w:r>
        <w:rPr>
          <w:sz w:val="24"/>
        </w:rPr>
        <w:t>уважения</w:t>
      </w:r>
      <w:r>
        <w:rPr>
          <w:spacing w:val="-3"/>
          <w:sz w:val="24"/>
        </w:rPr>
        <w:t xml:space="preserve"> </w:t>
      </w:r>
      <w:r>
        <w:rPr>
          <w:sz w:val="24"/>
        </w:rPr>
        <w:t>и</w:t>
      </w:r>
      <w:r>
        <w:rPr>
          <w:spacing w:val="-3"/>
          <w:sz w:val="24"/>
        </w:rPr>
        <w:t xml:space="preserve"> </w:t>
      </w:r>
      <w:r>
        <w:rPr>
          <w:sz w:val="24"/>
        </w:rPr>
        <w:t>ценностного</w:t>
      </w:r>
      <w:r>
        <w:rPr>
          <w:spacing w:val="-2"/>
          <w:sz w:val="24"/>
        </w:rPr>
        <w:t xml:space="preserve"> </w:t>
      </w:r>
      <w:r>
        <w:rPr>
          <w:sz w:val="24"/>
        </w:rPr>
        <w:t>отношения</w:t>
      </w:r>
      <w:r>
        <w:rPr>
          <w:spacing w:val="-6"/>
          <w:sz w:val="24"/>
        </w:rPr>
        <w:t xml:space="preserve"> </w:t>
      </w:r>
      <w:r>
        <w:rPr>
          <w:sz w:val="24"/>
        </w:rPr>
        <w:t>к</w:t>
      </w:r>
      <w:r>
        <w:rPr>
          <w:spacing w:val="-2"/>
          <w:sz w:val="24"/>
        </w:rPr>
        <w:t xml:space="preserve"> </w:t>
      </w:r>
      <w:r>
        <w:rPr>
          <w:sz w:val="24"/>
        </w:rPr>
        <w:t>своей</w:t>
      </w:r>
      <w:r>
        <w:rPr>
          <w:spacing w:val="-3"/>
          <w:sz w:val="24"/>
        </w:rPr>
        <w:t xml:space="preserve"> </w:t>
      </w:r>
      <w:r>
        <w:rPr>
          <w:sz w:val="24"/>
        </w:rPr>
        <w:t>Родине</w:t>
      </w:r>
      <w:r>
        <w:rPr>
          <w:spacing w:val="1"/>
          <w:sz w:val="24"/>
        </w:rPr>
        <w:t xml:space="preserve"> </w:t>
      </w:r>
      <w:r>
        <w:rPr>
          <w:sz w:val="24"/>
        </w:rPr>
        <w:t>-</w:t>
      </w:r>
      <w:r>
        <w:rPr>
          <w:spacing w:val="-3"/>
          <w:sz w:val="24"/>
        </w:rPr>
        <w:t xml:space="preserve"> </w:t>
      </w:r>
      <w:r>
        <w:rPr>
          <w:spacing w:val="-2"/>
          <w:sz w:val="24"/>
        </w:rPr>
        <w:t>России;</w:t>
      </w:r>
    </w:p>
    <w:p w:rsidR="00EC3DAF" w:rsidRDefault="00053F2E">
      <w:pPr>
        <w:pStyle w:val="a4"/>
        <w:numPr>
          <w:ilvl w:val="3"/>
          <w:numId w:val="73"/>
        </w:numPr>
        <w:tabs>
          <w:tab w:val="left" w:pos="1431"/>
        </w:tabs>
        <w:spacing w:before="48" w:line="268" w:lineRule="auto"/>
        <w:ind w:left="1431" w:right="285" w:hanging="708"/>
        <w:jc w:val="left"/>
        <w:rPr>
          <w:sz w:val="24"/>
        </w:rPr>
      </w:pPr>
      <w:r>
        <w:rPr>
          <w:sz w:val="24"/>
        </w:rPr>
        <w:t>ценностно-смысловые ориентации и установки, отражающие индивидуально-личностные позиции и социально значимые личностные качества;</w:t>
      </w:r>
    </w:p>
    <w:p w:rsidR="00EC3DAF" w:rsidRDefault="00EC3DAF">
      <w:pPr>
        <w:pStyle w:val="a4"/>
        <w:spacing w:line="268" w:lineRule="auto"/>
        <w:jc w:val="left"/>
        <w:rPr>
          <w:sz w:val="24"/>
        </w:rPr>
        <w:sectPr w:rsidR="00EC3DAF">
          <w:pgSz w:w="11910" w:h="16840"/>
          <w:pgMar w:top="1780" w:right="283" w:bottom="1000" w:left="566" w:header="0" w:footer="818" w:gutter="0"/>
          <w:cols w:space="720"/>
        </w:sectPr>
      </w:pPr>
    </w:p>
    <w:p w:rsidR="00EC3DAF" w:rsidRDefault="00EC3DAF" w:rsidP="00A2792A">
      <w:pPr>
        <w:pStyle w:val="a4"/>
        <w:tabs>
          <w:tab w:val="left" w:pos="790"/>
        </w:tabs>
        <w:spacing w:before="74"/>
        <w:ind w:left="790" w:firstLine="0"/>
        <w:jc w:val="left"/>
        <w:rPr>
          <w:sz w:val="24"/>
        </w:rPr>
      </w:pPr>
    </w:p>
    <w:p w:rsidR="00EC3DAF" w:rsidRDefault="00053F2E">
      <w:pPr>
        <w:pStyle w:val="a4"/>
        <w:numPr>
          <w:ilvl w:val="3"/>
          <w:numId w:val="73"/>
        </w:numPr>
        <w:tabs>
          <w:tab w:val="left" w:pos="1430"/>
        </w:tabs>
        <w:spacing w:before="276"/>
        <w:ind w:left="1430" w:hanging="707"/>
        <w:rPr>
          <w:sz w:val="24"/>
        </w:rPr>
      </w:pPr>
      <w:r>
        <w:rPr>
          <w:sz w:val="24"/>
        </w:rPr>
        <w:t>духовно-нравственное</w:t>
      </w:r>
      <w:r>
        <w:rPr>
          <w:spacing w:val="-7"/>
          <w:sz w:val="24"/>
        </w:rPr>
        <w:t xml:space="preserve"> </w:t>
      </w:r>
      <w:r>
        <w:rPr>
          <w:sz w:val="24"/>
        </w:rPr>
        <w:t>развитие</w:t>
      </w:r>
      <w:r>
        <w:rPr>
          <w:spacing w:val="-7"/>
          <w:sz w:val="24"/>
        </w:rPr>
        <w:t xml:space="preserve"> </w:t>
      </w:r>
      <w:r>
        <w:rPr>
          <w:spacing w:val="-2"/>
          <w:sz w:val="24"/>
        </w:rPr>
        <w:t>обучающихся;</w:t>
      </w:r>
    </w:p>
    <w:p w:rsidR="00EC3DAF" w:rsidRDefault="00053F2E">
      <w:pPr>
        <w:pStyle w:val="a3"/>
        <w:spacing w:before="50" w:line="280" w:lineRule="auto"/>
        <w:ind w:left="723" w:right="299" w:firstLine="971"/>
      </w:pPr>
      <w:r>
        <w:t>мотивацию</w:t>
      </w:r>
      <w:r>
        <w:rPr>
          <w:spacing w:val="-5"/>
        </w:rPr>
        <w:t xml:space="preserve"> </w:t>
      </w:r>
      <w:r>
        <w:t>к</w:t>
      </w:r>
      <w:r>
        <w:rPr>
          <w:spacing w:val="-3"/>
        </w:rPr>
        <w:t xml:space="preserve"> </w:t>
      </w:r>
      <w:r>
        <w:t>познанию</w:t>
      </w:r>
      <w:r>
        <w:rPr>
          <w:spacing w:val="-5"/>
        </w:rPr>
        <w:t xml:space="preserve"> </w:t>
      </w:r>
      <w:r>
        <w:t>и</w:t>
      </w:r>
      <w:r>
        <w:rPr>
          <w:spacing w:val="-3"/>
        </w:rPr>
        <w:t xml:space="preserve"> </w:t>
      </w:r>
      <w:r>
        <w:t>обучению,</w:t>
      </w:r>
      <w:r>
        <w:rPr>
          <w:spacing w:val="-3"/>
        </w:rPr>
        <w:t xml:space="preserve"> </w:t>
      </w:r>
      <w:r>
        <w:t>готовность</w:t>
      </w:r>
      <w:r>
        <w:rPr>
          <w:spacing w:val="-4"/>
        </w:rPr>
        <w:t xml:space="preserve"> </w:t>
      </w:r>
      <w:r>
        <w:t>к</w:t>
      </w:r>
      <w:r>
        <w:rPr>
          <w:spacing w:val="-3"/>
        </w:rPr>
        <w:t xml:space="preserve"> </w:t>
      </w:r>
      <w:r>
        <w:t>саморазвитию</w:t>
      </w:r>
      <w:r>
        <w:rPr>
          <w:spacing w:val="-5"/>
        </w:rPr>
        <w:t xml:space="preserve"> </w:t>
      </w:r>
      <w:r>
        <w:t>и</w:t>
      </w:r>
      <w:r>
        <w:rPr>
          <w:spacing w:val="-3"/>
        </w:rPr>
        <w:t xml:space="preserve"> </w:t>
      </w:r>
      <w:r>
        <w:t>активному</w:t>
      </w:r>
      <w:r>
        <w:rPr>
          <w:spacing w:val="-4"/>
        </w:rPr>
        <w:t xml:space="preserve"> </w:t>
      </w:r>
      <w:r>
        <w:t>участию</w:t>
      </w:r>
      <w:r>
        <w:rPr>
          <w:spacing w:val="-3"/>
        </w:rPr>
        <w:t xml:space="preserve"> </w:t>
      </w:r>
      <w:r>
        <w:t>в социально-значимой деятельности;</w:t>
      </w:r>
    </w:p>
    <w:p w:rsidR="00EC3DAF" w:rsidRDefault="00053F2E">
      <w:pPr>
        <w:pStyle w:val="a4"/>
        <w:numPr>
          <w:ilvl w:val="3"/>
          <w:numId w:val="73"/>
        </w:numPr>
        <w:tabs>
          <w:tab w:val="left" w:pos="1431"/>
        </w:tabs>
        <w:spacing w:before="0" w:line="268" w:lineRule="auto"/>
        <w:ind w:left="1431" w:right="292" w:hanging="708"/>
        <w:rPr>
          <w:sz w:val="24"/>
        </w:rPr>
      </w:pPr>
      <w:r>
        <w:rPr>
          <w:sz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EC3DAF" w:rsidRDefault="00053F2E">
      <w:pPr>
        <w:pStyle w:val="a3"/>
        <w:spacing w:before="13" w:line="268" w:lineRule="auto"/>
        <w:ind w:left="732" w:right="286" w:hanging="10"/>
      </w:pPr>
      <w:r>
        <w:t>Патриотическое воспитание осуществляется через освоение школьниками содержания традиций отечественной культуры, выраженной в еѐ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w:t>
      </w:r>
      <w:r>
        <w:rPr>
          <w:spacing w:val="40"/>
        </w:rPr>
        <w:t xml:space="preserve"> </w:t>
      </w:r>
      <w:r>
        <w:t>о красоте и мудрости, заложенных в культурных традициях.</w:t>
      </w:r>
    </w:p>
    <w:p w:rsidR="00EC3DAF" w:rsidRDefault="00053F2E">
      <w:pPr>
        <w:pStyle w:val="a3"/>
        <w:spacing w:line="268" w:lineRule="auto"/>
        <w:ind w:left="732" w:right="286" w:hanging="10"/>
      </w:pPr>
      <w: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w:t>
      </w:r>
      <w:r>
        <w:rPr>
          <w:spacing w:val="40"/>
        </w:rPr>
        <w:t xml:space="preserve"> </w:t>
      </w:r>
      <w:r>
        <w:t>творческие</w:t>
      </w:r>
      <w:r>
        <w:rPr>
          <w:spacing w:val="-2"/>
        </w:rPr>
        <w:t xml:space="preserve"> </w:t>
      </w:r>
      <w:r>
        <w:t>работы</w:t>
      </w:r>
      <w:r>
        <w:rPr>
          <w:spacing w:val="-2"/>
        </w:rPr>
        <w:t xml:space="preserve"> </w:t>
      </w:r>
      <w:r>
        <w:t>созда-</w:t>
      </w:r>
      <w:r>
        <w:rPr>
          <w:spacing w:val="-2"/>
        </w:rPr>
        <w:t xml:space="preserve"> </w:t>
      </w:r>
      <w:r>
        <w:t>ют условия</w:t>
      </w:r>
      <w:r>
        <w:rPr>
          <w:spacing w:val="-1"/>
        </w:rPr>
        <w:t xml:space="preserve"> </w:t>
      </w:r>
      <w:r>
        <w:t>для</w:t>
      </w:r>
      <w:r>
        <w:rPr>
          <w:spacing w:val="-1"/>
        </w:rPr>
        <w:t xml:space="preserve"> </w:t>
      </w:r>
      <w:r>
        <w:t>разных</w:t>
      </w:r>
      <w:r>
        <w:rPr>
          <w:spacing w:val="-1"/>
        </w:rPr>
        <w:t xml:space="preserve"> </w:t>
      </w:r>
      <w:r>
        <w:t>форм</w:t>
      </w:r>
      <w:r>
        <w:rPr>
          <w:spacing w:val="-2"/>
        </w:rPr>
        <w:t xml:space="preserve"> </w:t>
      </w:r>
      <w:r>
        <w:t>художественно-творческой</w:t>
      </w:r>
      <w:r>
        <w:rPr>
          <w:spacing w:val="-1"/>
        </w:rPr>
        <w:t xml:space="preserve"> </w:t>
      </w:r>
      <w:r>
        <w:t>деятельности, способ- ствуют пониманию другого человека, становлению чувства личной ответственности.</w:t>
      </w:r>
    </w:p>
    <w:p w:rsidR="00EC3DAF" w:rsidRDefault="00053F2E">
      <w:pPr>
        <w:pStyle w:val="a3"/>
        <w:spacing w:before="15" w:line="268" w:lineRule="auto"/>
        <w:ind w:left="732" w:right="286" w:hanging="10"/>
      </w:pPr>
      <w: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EC3DAF" w:rsidRDefault="00053F2E">
      <w:pPr>
        <w:pStyle w:val="a3"/>
        <w:spacing w:before="17" w:line="268" w:lineRule="auto"/>
        <w:ind w:left="732" w:right="290" w:hanging="10"/>
      </w:pPr>
      <w:r>
        <w:t>Эстетическое воспитание - важнейший компонент и условие развития социально значимых отношений обучающихся, формирования</w:t>
      </w:r>
      <w:r>
        <w:rPr>
          <w:spacing w:val="-2"/>
        </w:rPr>
        <w:t xml:space="preserve"> </w:t>
      </w:r>
      <w:r>
        <w:t>представлений о</w:t>
      </w:r>
      <w:r>
        <w:rPr>
          <w:spacing w:val="-2"/>
        </w:rPr>
        <w:t xml:space="preserve"> </w:t>
      </w:r>
      <w:r>
        <w:t>прекрасном</w:t>
      </w:r>
      <w:r>
        <w:rPr>
          <w:spacing w:val="-1"/>
        </w:rPr>
        <w:t xml:space="preserve"> </w:t>
      </w:r>
      <w:r>
        <w:t>и безобразном, о</w:t>
      </w:r>
      <w:r>
        <w:rPr>
          <w:spacing w:val="-2"/>
        </w:rPr>
        <w:t xml:space="preserve"> </w:t>
      </w:r>
      <w:r>
        <w:t>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EC3DAF" w:rsidRDefault="00053F2E">
      <w:pPr>
        <w:pStyle w:val="a3"/>
        <w:spacing w:before="15" w:line="268" w:lineRule="auto"/>
        <w:ind w:left="732" w:right="285" w:hanging="10"/>
      </w:pPr>
      <w:r>
        <w:t>Ценности познавательной деятельности воспитываются как эмоционально окрашенный интерес</w:t>
      </w:r>
      <w:r>
        <w:rPr>
          <w:spacing w:val="40"/>
        </w:rPr>
        <w:t xml:space="preserve"> </w:t>
      </w:r>
      <w:r>
        <w:t>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EC3DAF" w:rsidRDefault="00053F2E">
      <w:pPr>
        <w:pStyle w:val="a3"/>
        <w:spacing w:before="15" w:line="268" w:lineRule="auto"/>
        <w:ind w:left="732" w:right="286" w:hanging="10"/>
      </w:pPr>
      <w:r>
        <w:t>Экологическое воспитание происходит в процессе художественно- эстетического наблюдения природы и еѐ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EC3DAF" w:rsidRDefault="00053F2E">
      <w:pPr>
        <w:pStyle w:val="a3"/>
        <w:spacing w:line="268" w:lineRule="auto"/>
        <w:ind w:left="732" w:right="283" w:hanging="10"/>
      </w:pPr>
      <w:r>
        <w:t>Трудовое воспитание осуществляется в процессе личной художественно- 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определѐнным заданиям по программе.</w:t>
      </w:r>
    </w:p>
    <w:p w:rsidR="00EC3DAF" w:rsidRDefault="00EC3DAF">
      <w:pPr>
        <w:pStyle w:val="a3"/>
        <w:spacing w:line="268" w:lineRule="auto"/>
        <w:sectPr w:rsidR="00EC3DAF">
          <w:pgSz w:w="11910" w:h="16840"/>
          <w:pgMar w:top="1220" w:right="283" w:bottom="1000" w:left="566" w:header="0" w:footer="818" w:gutter="0"/>
          <w:cols w:space="720"/>
        </w:sectPr>
      </w:pPr>
    </w:p>
    <w:p w:rsidR="00EC3DAF" w:rsidRDefault="00053F2E">
      <w:pPr>
        <w:pStyle w:val="3"/>
        <w:spacing w:before="70"/>
        <w:ind w:left="713"/>
      </w:pPr>
      <w:r>
        <w:lastRenderedPageBreak/>
        <w:t>Метапредметные</w:t>
      </w:r>
      <w:r>
        <w:rPr>
          <w:spacing w:val="-7"/>
        </w:rPr>
        <w:t xml:space="preserve"> </w:t>
      </w:r>
      <w:r>
        <w:rPr>
          <w:spacing w:val="-2"/>
        </w:rPr>
        <w:t>результаты</w:t>
      </w:r>
    </w:p>
    <w:p w:rsidR="00EC3DAF" w:rsidRDefault="00053F2E">
      <w:pPr>
        <w:pStyle w:val="a3"/>
        <w:spacing w:before="41" w:line="268" w:lineRule="auto"/>
        <w:ind w:left="732" w:right="285" w:hanging="10"/>
        <w:rPr>
          <w:b/>
        </w:rPr>
      </w:pPr>
      <w:r>
        <w:t xml:space="preserve">В результате изучения изобразительного искусства на уровне НОО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r>
        <w:rPr>
          <w:b/>
        </w:rPr>
        <w:t>Познавательные УУД</w:t>
      </w:r>
    </w:p>
    <w:p w:rsidR="00EC3DAF" w:rsidRDefault="00053F2E">
      <w:pPr>
        <w:pStyle w:val="a3"/>
        <w:spacing w:before="14" w:line="268" w:lineRule="auto"/>
        <w:ind w:left="732" w:right="293" w:hanging="10"/>
      </w:pPr>
      <w:r>
        <w:t>У обучающегося будут сформированы следующие пространственные представления и</w:t>
      </w:r>
      <w:r>
        <w:rPr>
          <w:spacing w:val="80"/>
        </w:rPr>
        <w:t xml:space="preserve"> </w:t>
      </w:r>
      <w:r>
        <w:t>сенсорные способности как часть познавательных УУД:</w:t>
      </w:r>
    </w:p>
    <w:p w:rsidR="00EC3DAF" w:rsidRDefault="00053F2E">
      <w:pPr>
        <w:pStyle w:val="a4"/>
        <w:numPr>
          <w:ilvl w:val="3"/>
          <w:numId w:val="73"/>
        </w:numPr>
        <w:tabs>
          <w:tab w:val="left" w:pos="1431"/>
        </w:tabs>
        <w:ind w:left="1431" w:hanging="708"/>
        <w:jc w:val="left"/>
        <w:rPr>
          <w:sz w:val="24"/>
        </w:rPr>
      </w:pPr>
      <w:r>
        <w:rPr>
          <w:sz w:val="24"/>
        </w:rPr>
        <w:t>характеризовать</w:t>
      </w:r>
      <w:r>
        <w:rPr>
          <w:spacing w:val="-3"/>
          <w:sz w:val="24"/>
        </w:rPr>
        <w:t xml:space="preserve"> </w:t>
      </w:r>
      <w:r>
        <w:rPr>
          <w:sz w:val="24"/>
        </w:rPr>
        <w:t>форму</w:t>
      </w:r>
      <w:r>
        <w:rPr>
          <w:spacing w:val="-6"/>
          <w:sz w:val="24"/>
        </w:rPr>
        <w:t xml:space="preserve"> </w:t>
      </w:r>
      <w:r>
        <w:rPr>
          <w:sz w:val="24"/>
        </w:rPr>
        <w:t>предмета,</w:t>
      </w:r>
      <w:r>
        <w:rPr>
          <w:spacing w:val="-3"/>
          <w:sz w:val="24"/>
        </w:rPr>
        <w:t xml:space="preserve"> </w:t>
      </w:r>
      <w:r>
        <w:rPr>
          <w:spacing w:val="-2"/>
          <w:sz w:val="24"/>
        </w:rPr>
        <w:t>конструкции;</w:t>
      </w:r>
    </w:p>
    <w:p w:rsidR="00EC3DAF" w:rsidRDefault="00053F2E">
      <w:pPr>
        <w:pStyle w:val="a4"/>
        <w:numPr>
          <w:ilvl w:val="3"/>
          <w:numId w:val="73"/>
        </w:numPr>
        <w:tabs>
          <w:tab w:val="left" w:pos="1431"/>
        </w:tabs>
        <w:spacing w:before="48"/>
        <w:ind w:left="1431" w:hanging="708"/>
        <w:jc w:val="left"/>
        <w:rPr>
          <w:sz w:val="24"/>
        </w:rPr>
      </w:pPr>
      <w:r>
        <w:rPr>
          <w:sz w:val="24"/>
        </w:rPr>
        <w:t>выявлять</w:t>
      </w:r>
      <w:r>
        <w:rPr>
          <w:spacing w:val="-5"/>
          <w:sz w:val="24"/>
        </w:rPr>
        <w:t xml:space="preserve"> </w:t>
      </w:r>
      <w:r>
        <w:rPr>
          <w:sz w:val="24"/>
        </w:rPr>
        <w:t>доминантные</w:t>
      </w:r>
      <w:r>
        <w:rPr>
          <w:spacing w:val="-6"/>
          <w:sz w:val="24"/>
        </w:rPr>
        <w:t xml:space="preserve"> </w:t>
      </w:r>
      <w:r>
        <w:rPr>
          <w:sz w:val="24"/>
        </w:rPr>
        <w:t>черты</w:t>
      </w:r>
      <w:r>
        <w:rPr>
          <w:spacing w:val="-3"/>
          <w:sz w:val="24"/>
        </w:rPr>
        <w:t xml:space="preserve"> </w:t>
      </w:r>
      <w:r>
        <w:rPr>
          <w:sz w:val="24"/>
        </w:rPr>
        <w:t>(характерные</w:t>
      </w:r>
      <w:r>
        <w:rPr>
          <w:spacing w:val="-6"/>
          <w:sz w:val="24"/>
        </w:rPr>
        <w:t xml:space="preserve"> </w:t>
      </w:r>
      <w:r>
        <w:rPr>
          <w:sz w:val="24"/>
        </w:rPr>
        <w:t>особенности)</w:t>
      </w:r>
      <w:r>
        <w:rPr>
          <w:spacing w:val="-3"/>
          <w:sz w:val="24"/>
        </w:rPr>
        <w:t xml:space="preserve"> </w:t>
      </w:r>
      <w:r>
        <w:rPr>
          <w:sz w:val="24"/>
        </w:rPr>
        <w:t>в</w:t>
      </w:r>
      <w:r>
        <w:rPr>
          <w:spacing w:val="-6"/>
          <w:sz w:val="24"/>
        </w:rPr>
        <w:t xml:space="preserve"> </w:t>
      </w:r>
      <w:r>
        <w:rPr>
          <w:sz w:val="24"/>
        </w:rPr>
        <w:t>визуальном</w:t>
      </w:r>
      <w:r>
        <w:rPr>
          <w:spacing w:val="-4"/>
          <w:sz w:val="24"/>
        </w:rPr>
        <w:t xml:space="preserve"> </w:t>
      </w:r>
      <w:r>
        <w:rPr>
          <w:spacing w:val="-2"/>
          <w:sz w:val="24"/>
        </w:rPr>
        <w:t>образе;</w:t>
      </w:r>
    </w:p>
    <w:p w:rsidR="00EC3DAF" w:rsidRDefault="00053F2E">
      <w:pPr>
        <w:pStyle w:val="a4"/>
        <w:numPr>
          <w:ilvl w:val="3"/>
          <w:numId w:val="73"/>
        </w:numPr>
        <w:tabs>
          <w:tab w:val="left" w:pos="1431"/>
        </w:tabs>
        <w:spacing w:before="46"/>
        <w:ind w:left="1431" w:hanging="708"/>
        <w:jc w:val="left"/>
        <w:rPr>
          <w:sz w:val="24"/>
        </w:rPr>
      </w:pPr>
      <w:r>
        <w:rPr>
          <w:sz w:val="24"/>
        </w:rPr>
        <w:t>сравнивать</w:t>
      </w:r>
      <w:r>
        <w:rPr>
          <w:spacing w:val="-5"/>
          <w:sz w:val="24"/>
        </w:rPr>
        <w:t xml:space="preserve"> </w:t>
      </w:r>
      <w:r>
        <w:rPr>
          <w:sz w:val="24"/>
        </w:rPr>
        <w:t>плоскостные</w:t>
      </w:r>
      <w:r>
        <w:rPr>
          <w:spacing w:val="-4"/>
          <w:sz w:val="24"/>
        </w:rPr>
        <w:t xml:space="preserve"> </w:t>
      </w:r>
      <w:r>
        <w:rPr>
          <w:sz w:val="24"/>
        </w:rPr>
        <w:t>и</w:t>
      </w:r>
      <w:r>
        <w:rPr>
          <w:spacing w:val="-3"/>
          <w:sz w:val="24"/>
        </w:rPr>
        <w:t xml:space="preserve"> </w:t>
      </w:r>
      <w:r>
        <w:rPr>
          <w:sz w:val="24"/>
        </w:rPr>
        <w:t>пространственные</w:t>
      </w:r>
      <w:r>
        <w:rPr>
          <w:spacing w:val="-6"/>
          <w:sz w:val="24"/>
        </w:rPr>
        <w:t xml:space="preserve"> </w:t>
      </w:r>
      <w:r>
        <w:rPr>
          <w:sz w:val="24"/>
        </w:rPr>
        <w:t>объекты</w:t>
      </w:r>
      <w:r>
        <w:rPr>
          <w:spacing w:val="-3"/>
          <w:sz w:val="24"/>
        </w:rPr>
        <w:t xml:space="preserve"> </w:t>
      </w:r>
      <w:r>
        <w:rPr>
          <w:sz w:val="24"/>
        </w:rPr>
        <w:t>по</w:t>
      </w:r>
      <w:r>
        <w:rPr>
          <w:spacing w:val="-3"/>
          <w:sz w:val="24"/>
        </w:rPr>
        <w:t xml:space="preserve"> </w:t>
      </w:r>
      <w:r>
        <w:rPr>
          <w:sz w:val="24"/>
        </w:rPr>
        <w:t>заданным</w:t>
      </w:r>
      <w:r>
        <w:rPr>
          <w:spacing w:val="-5"/>
          <w:sz w:val="24"/>
        </w:rPr>
        <w:t xml:space="preserve"> </w:t>
      </w:r>
      <w:r>
        <w:rPr>
          <w:spacing w:val="-2"/>
          <w:sz w:val="24"/>
        </w:rPr>
        <w:t>основаниям;</w:t>
      </w:r>
    </w:p>
    <w:p w:rsidR="00EC3DAF" w:rsidRDefault="00053F2E">
      <w:pPr>
        <w:pStyle w:val="a4"/>
        <w:numPr>
          <w:ilvl w:val="3"/>
          <w:numId w:val="73"/>
        </w:numPr>
        <w:tabs>
          <w:tab w:val="left" w:pos="1431"/>
        </w:tabs>
        <w:spacing w:before="48"/>
        <w:ind w:left="1431" w:hanging="708"/>
        <w:jc w:val="left"/>
        <w:rPr>
          <w:sz w:val="24"/>
        </w:rPr>
      </w:pPr>
      <w:r>
        <w:rPr>
          <w:sz w:val="24"/>
        </w:rPr>
        <w:t>находить</w:t>
      </w:r>
      <w:r>
        <w:rPr>
          <w:spacing w:val="-4"/>
          <w:sz w:val="24"/>
        </w:rPr>
        <w:t xml:space="preserve"> </w:t>
      </w:r>
      <w:r>
        <w:rPr>
          <w:sz w:val="24"/>
        </w:rPr>
        <w:t>ассоциативные</w:t>
      </w:r>
      <w:r>
        <w:rPr>
          <w:spacing w:val="-4"/>
          <w:sz w:val="24"/>
        </w:rPr>
        <w:t xml:space="preserve"> </w:t>
      </w:r>
      <w:r>
        <w:rPr>
          <w:sz w:val="24"/>
        </w:rPr>
        <w:t>связи</w:t>
      </w:r>
      <w:r>
        <w:rPr>
          <w:spacing w:val="-3"/>
          <w:sz w:val="24"/>
        </w:rPr>
        <w:t xml:space="preserve"> </w:t>
      </w:r>
      <w:r>
        <w:rPr>
          <w:sz w:val="24"/>
        </w:rPr>
        <w:t>между</w:t>
      </w:r>
      <w:r>
        <w:rPr>
          <w:spacing w:val="-7"/>
          <w:sz w:val="24"/>
        </w:rPr>
        <w:t xml:space="preserve"> </w:t>
      </w:r>
      <w:r>
        <w:rPr>
          <w:sz w:val="24"/>
        </w:rPr>
        <w:t>визуальными</w:t>
      </w:r>
      <w:r>
        <w:rPr>
          <w:spacing w:val="-3"/>
          <w:sz w:val="24"/>
        </w:rPr>
        <w:t xml:space="preserve"> </w:t>
      </w:r>
      <w:r>
        <w:rPr>
          <w:sz w:val="24"/>
        </w:rPr>
        <w:t>образами</w:t>
      </w:r>
      <w:r>
        <w:rPr>
          <w:spacing w:val="-2"/>
          <w:sz w:val="24"/>
        </w:rPr>
        <w:t xml:space="preserve"> </w:t>
      </w:r>
      <w:r>
        <w:rPr>
          <w:sz w:val="24"/>
        </w:rPr>
        <w:t>разных</w:t>
      </w:r>
      <w:r>
        <w:rPr>
          <w:spacing w:val="-4"/>
          <w:sz w:val="24"/>
        </w:rPr>
        <w:t xml:space="preserve"> </w:t>
      </w:r>
      <w:r>
        <w:rPr>
          <w:sz w:val="24"/>
        </w:rPr>
        <w:t>форм</w:t>
      </w:r>
      <w:r>
        <w:rPr>
          <w:spacing w:val="-3"/>
          <w:sz w:val="24"/>
        </w:rPr>
        <w:t xml:space="preserve"> </w:t>
      </w:r>
      <w:r>
        <w:rPr>
          <w:sz w:val="24"/>
        </w:rPr>
        <w:t>и</w:t>
      </w:r>
      <w:r>
        <w:rPr>
          <w:spacing w:val="-2"/>
          <w:sz w:val="24"/>
        </w:rPr>
        <w:t xml:space="preserve"> предметов;</w:t>
      </w:r>
    </w:p>
    <w:p w:rsidR="00EC3DAF" w:rsidRDefault="00053F2E">
      <w:pPr>
        <w:pStyle w:val="a4"/>
        <w:numPr>
          <w:ilvl w:val="3"/>
          <w:numId w:val="73"/>
        </w:numPr>
        <w:tabs>
          <w:tab w:val="left" w:pos="1431"/>
        </w:tabs>
        <w:spacing w:before="48"/>
        <w:ind w:left="1431" w:hanging="708"/>
        <w:jc w:val="left"/>
        <w:rPr>
          <w:sz w:val="24"/>
        </w:rPr>
      </w:pPr>
      <w:r>
        <w:rPr>
          <w:sz w:val="24"/>
        </w:rPr>
        <w:t>сопоставлять</w:t>
      </w:r>
      <w:r>
        <w:rPr>
          <w:spacing w:val="-5"/>
          <w:sz w:val="24"/>
        </w:rPr>
        <w:t xml:space="preserve"> </w:t>
      </w:r>
      <w:r>
        <w:rPr>
          <w:sz w:val="24"/>
        </w:rPr>
        <w:t>части</w:t>
      </w:r>
      <w:r>
        <w:rPr>
          <w:spacing w:val="-2"/>
          <w:sz w:val="24"/>
        </w:rPr>
        <w:t xml:space="preserve"> </w:t>
      </w:r>
      <w:r>
        <w:rPr>
          <w:sz w:val="24"/>
        </w:rPr>
        <w:t>и</w:t>
      </w:r>
      <w:r>
        <w:rPr>
          <w:spacing w:val="-2"/>
          <w:sz w:val="24"/>
        </w:rPr>
        <w:t xml:space="preserve"> </w:t>
      </w:r>
      <w:r>
        <w:rPr>
          <w:sz w:val="24"/>
        </w:rPr>
        <w:t>целое</w:t>
      </w:r>
      <w:r>
        <w:rPr>
          <w:spacing w:val="-3"/>
          <w:sz w:val="24"/>
        </w:rPr>
        <w:t xml:space="preserve"> </w:t>
      </w:r>
      <w:r>
        <w:rPr>
          <w:sz w:val="24"/>
        </w:rPr>
        <w:t>в</w:t>
      </w:r>
      <w:r>
        <w:rPr>
          <w:spacing w:val="-4"/>
          <w:sz w:val="24"/>
        </w:rPr>
        <w:t xml:space="preserve"> </w:t>
      </w:r>
      <w:r>
        <w:rPr>
          <w:sz w:val="24"/>
        </w:rPr>
        <w:t>видимом</w:t>
      </w:r>
      <w:r>
        <w:rPr>
          <w:spacing w:val="-3"/>
          <w:sz w:val="24"/>
        </w:rPr>
        <w:t xml:space="preserve"> </w:t>
      </w:r>
      <w:r>
        <w:rPr>
          <w:sz w:val="24"/>
        </w:rPr>
        <w:t>образе,</w:t>
      </w:r>
      <w:r>
        <w:rPr>
          <w:spacing w:val="-1"/>
          <w:sz w:val="24"/>
        </w:rPr>
        <w:t xml:space="preserve"> </w:t>
      </w:r>
      <w:r>
        <w:rPr>
          <w:sz w:val="24"/>
        </w:rPr>
        <w:t>предмете,</w:t>
      </w:r>
      <w:r>
        <w:rPr>
          <w:spacing w:val="1"/>
          <w:sz w:val="24"/>
        </w:rPr>
        <w:t xml:space="preserve"> </w:t>
      </w:r>
      <w:r>
        <w:rPr>
          <w:spacing w:val="-2"/>
          <w:sz w:val="24"/>
        </w:rPr>
        <w:t>конструкции;</w:t>
      </w:r>
    </w:p>
    <w:p w:rsidR="00EC3DAF" w:rsidRDefault="00053F2E">
      <w:pPr>
        <w:pStyle w:val="a4"/>
        <w:numPr>
          <w:ilvl w:val="3"/>
          <w:numId w:val="73"/>
        </w:numPr>
        <w:tabs>
          <w:tab w:val="left" w:pos="1431"/>
        </w:tabs>
        <w:spacing w:before="48" w:line="266" w:lineRule="auto"/>
        <w:ind w:left="1431" w:right="290" w:hanging="708"/>
        <w:jc w:val="left"/>
        <w:rPr>
          <w:sz w:val="24"/>
        </w:rPr>
      </w:pPr>
      <w:r>
        <w:rPr>
          <w:sz w:val="24"/>
        </w:rPr>
        <w:t>анализировать</w:t>
      </w:r>
      <w:r>
        <w:rPr>
          <w:spacing w:val="35"/>
          <w:sz w:val="24"/>
        </w:rPr>
        <w:t xml:space="preserve"> </w:t>
      </w:r>
      <w:r>
        <w:rPr>
          <w:sz w:val="24"/>
        </w:rPr>
        <w:t>пропорциональные</w:t>
      </w:r>
      <w:r>
        <w:rPr>
          <w:spacing w:val="32"/>
          <w:sz w:val="24"/>
        </w:rPr>
        <w:t xml:space="preserve"> </w:t>
      </w:r>
      <w:r>
        <w:rPr>
          <w:sz w:val="24"/>
        </w:rPr>
        <w:t>отношения</w:t>
      </w:r>
      <w:r>
        <w:rPr>
          <w:spacing w:val="31"/>
          <w:sz w:val="24"/>
        </w:rPr>
        <w:t xml:space="preserve"> </w:t>
      </w:r>
      <w:r>
        <w:rPr>
          <w:sz w:val="24"/>
        </w:rPr>
        <w:t>частей</w:t>
      </w:r>
      <w:r>
        <w:rPr>
          <w:spacing w:val="34"/>
          <w:sz w:val="24"/>
        </w:rPr>
        <w:t xml:space="preserve"> </w:t>
      </w:r>
      <w:r>
        <w:rPr>
          <w:sz w:val="24"/>
        </w:rPr>
        <w:t>внутри</w:t>
      </w:r>
      <w:r>
        <w:rPr>
          <w:spacing w:val="35"/>
          <w:sz w:val="24"/>
        </w:rPr>
        <w:t xml:space="preserve"> </w:t>
      </w:r>
      <w:r>
        <w:rPr>
          <w:sz w:val="24"/>
        </w:rPr>
        <w:t>целого</w:t>
      </w:r>
      <w:r>
        <w:rPr>
          <w:spacing w:val="38"/>
          <w:sz w:val="24"/>
        </w:rPr>
        <w:t xml:space="preserve"> </w:t>
      </w:r>
      <w:r>
        <w:rPr>
          <w:sz w:val="24"/>
        </w:rPr>
        <w:t>и</w:t>
      </w:r>
      <w:r>
        <w:rPr>
          <w:spacing w:val="35"/>
          <w:sz w:val="24"/>
        </w:rPr>
        <w:t xml:space="preserve"> </w:t>
      </w:r>
      <w:r>
        <w:rPr>
          <w:sz w:val="24"/>
        </w:rPr>
        <w:t>предметов</w:t>
      </w:r>
      <w:r>
        <w:rPr>
          <w:spacing w:val="34"/>
          <w:sz w:val="24"/>
        </w:rPr>
        <w:t xml:space="preserve"> </w:t>
      </w:r>
      <w:r>
        <w:rPr>
          <w:sz w:val="24"/>
        </w:rPr>
        <w:t xml:space="preserve">между </w:t>
      </w:r>
      <w:r>
        <w:rPr>
          <w:spacing w:val="-2"/>
          <w:sz w:val="24"/>
        </w:rPr>
        <w:t>собой;</w:t>
      </w:r>
    </w:p>
    <w:p w:rsidR="00EC3DAF" w:rsidRDefault="00053F2E">
      <w:pPr>
        <w:pStyle w:val="a4"/>
        <w:numPr>
          <w:ilvl w:val="3"/>
          <w:numId w:val="73"/>
        </w:numPr>
        <w:tabs>
          <w:tab w:val="left" w:pos="1431"/>
        </w:tabs>
        <w:spacing w:before="19"/>
        <w:ind w:left="1431" w:hanging="708"/>
        <w:jc w:val="left"/>
        <w:rPr>
          <w:sz w:val="24"/>
        </w:rPr>
      </w:pPr>
      <w:r>
        <w:rPr>
          <w:sz w:val="24"/>
        </w:rPr>
        <w:t>обобщать</w:t>
      </w:r>
      <w:r>
        <w:rPr>
          <w:spacing w:val="-3"/>
          <w:sz w:val="24"/>
        </w:rPr>
        <w:t xml:space="preserve"> </w:t>
      </w:r>
      <w:r>
        <w:rPr>
          <w:sz w:val="24"/>
        </w:rPr>
        <w:t>форму</w:t>
      </w:r>
      <w:r>
        <w:rPr>
          <w:spacing w:val="-7"/>
          <w:sz w:val="24"/>
        </w:rPr>
        <w:t xml:space="preserve"> </w:t>
      </w:r>
      <w:r>
        <w:rPr>
          <w:sz w:val="24"/>
        </w:rPr>
        <w:t>составной</w:t>
      </w:r>
      <w:r>
        <w:rPr>
          <w:spacing w:val="-2"/>
          <w:sz w:val="24"/>
        </w:rPr>
        <w:t xml:space="preserve"> конструкции;</w:t>
      </w:r>
    </w:p>
    <w:p w:rsidR="00EC3DAF" w:rsidRDefault="00053F2E">
      <w:pPr>
        <w:pStyle w:val="a4"/>
        <w:numPr>
          <w:ilvl w:val="3"/>
          <w:numId w:val="73"/>
        </w:numPr>
        <w:tabs>
          <w:tab w:val="left" w:pos="1431"/>
        </w:tabs>
        <w:spacing w:before="48" w:line="268" w:lineRule="auto"/>
        <w:ind w:left="1431" w:right="293" w:hanging="708"/>
        <w:jc w:val="left"/>
        <w:rPr>
          <w:sz w:val="24"/>
        </w:rPr>
      </w:pPr>
      <w:r>
        <w:rPr>
          <w:sz w:val="24"/>
        </w:rPr>
        <w:t>выявлять</w:t>
      </w:r>
      <w:r>
        <w:rPr>
          <w:spacing w:val="76"/>
          <w:sz w:val="24"/>
        </w:rPr>
        <w:t xml:space="preserve"> </w:t>
      </w:r>
      <w:r>
        <w:rPr>
          <w:sz w:val="24"/>
        </w:rPr>
        <w:t>и</w:t>
      </w:r>
      <w:r>
        <w:rPr>
          <w:spacing w:val="40"/>
          <w:sz w:val="24"/>
        </w:rPr>
        <w:t xml:space="preserve"> </w:t>
      </w:r>
      <w:r>
        <w:rPr>
          <w:sz w:val="24"/>
        </w:rPr>
        <w:t>анализировать</w:t>
      </w:r>
      <w:r>
        <w:rPr>
          <w:spacing w:val="76"/>
          <w:sz w:val="24"/>
        </w:rPr>
        <w:t xml:space="preserve"> </w:t>
      </w:r>
      <w:r>
        <w:rPr>
          <w:sz w:val="24"/>
        </w:rPr>
        <w:t>ритмические</w:t>
      </w:r>
      <w:r>
        <w:rPr>
          <w:spacing w:val="40"/>
          <w:sz w:val="24"/>
        </w:rPr>
        <w:t xml:space="preserve"> </w:t>
      </w:r>
      <w:r>
        <w:rPr>
          <w:sz w:val="24"/>
        </w:rPr>
        <w:t>отношения</w:t>
      </w:r>
      <w:r>
        <w:rPr>
          <w:spacing w:val="40"/>
          <w:sz w:val="24"/>
        </w:rPr>
        <w:t xml:space="preserve"> </w:t>
      </w:r>
      <w:r>
        <w:rPr>
          <w:sz w:val="24"/>
        </w:rPr>
        <w:t>в</w:t>
      </w:r>
      <w:r>
        <w:rPr>
          <w:spacing w:val="40"/>
          <w:sz w:val="24"/>
        </w:rPr>
        <w:t xml:space="preserve"> </w:t>
      </w:r>
      <w:r>
        <w:rPr>
          <w:sz w:val="24"/>
        </w:rPr>
        <w:t>пространстве</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изображении</w:t>
      </w:r>
      <w:r>
        <w:rPr>
          <w:spacing w:val="40"/>
          <w:sz w:val="24"/>
        </w:rPr>
        <w:t xml:space="preserve"> </w:t>
      </w:r>
      <w:r>
        <w:rPr>
          <w:sz w:val="24"/>
        </w:rPr>
        <w:t>(визуальном образе) на установленных основаниях;</w:t>
      </w:r>
    </w:p>
    <w:p w:rsidR="00EC3DAF" w:rsidRDefault="00053F2E">
      <w:pPr>
        <w:pStyle w:val="a4"/>
        <w:numPr>
          <w:ilvl w:val="3"/>
          <w:numId w:val="73"/>
        </w:numPr>
        <w:tabs>
          <w:tab w:val="left" w:pos="1431"/>
        </w:tabs>
        <w:spacing w:before="13" w:line="268" w:lineRule="auto"/>
        <w:ind w:left="1431" w:right="293" w:hanging="708"/>
        <w:jc w:val="left"/>
        <w:rPr>
          <w:sz w:val="24"/>
        </w:rPr>
      </w:pPr>
      <w:r>
        <w:rPr>
          <w:sz w:val="24"/>
        </w:rPr>
        <w:t>абстрагировать</w:t>
      </w:r>
      <w:r>
        <w:rPr>
          <w:spacing w:val="80"/>
          <w:sz w:val="24"/>
        </w:rPr>
        <w:t xml:space="preserve"> </w:t>
      </w:r>
      <w:r>
        <w:rPr>
          <w:sz w:val="24"/>
        </w:rPr>
        <w:t>образ</w:t>
      </w:r>
      <w:r>
        <w:rPr>
          <w:spacing w:val="80"/>
          <w:sz w:val="24"/>
        </w:rPr>
        <w:t xml:space="preserve"> </w:t>
      </w:r>
      <w:r>
        <w:rPr>
          <w:sz w:val="24"/>
        </w:rPr>
        <w:t>реальности</w:t>
      </w:r>
      <w:r>
        <w:rPr>
          <w:spacing w:val="80"/>
          <w:sz w:val="24"/>
        </w:rPr>
        <w:t xml:space="preserve"> </w:t>
      </w:r>
      <w:r>
        <w:rPr>
          <w:sz w:val="24"/>
        </w:rPr>
        <w:t>при</w:t>
      </w:r>
      <w:r>
        <w:rPr>
          <w:spacing w:val="80"/>
          <w:sz w:val="24"/>
        </w:rPr>
        <w:t xml:space="preserve"> </w:t>
      </w:r>
      <w:r>
        <w:rPr>
          <w:sz w:val="24"/>
        </w:rPr>
        <w:t>построении</w:t>
      </w:r>
      <w:r>
        <w:rPr>
          <w:spacing w:val="80"/>
          <w:sz w:val="24"/>
        </w:rPr>
        <w:t xml:space="preserve"> </w:t>
      </w:r>
      <w:r>
        <w:rPr>
          <w:sz w:val="24"/>
        </w:rPr>
        <w:t>плоской</w:t>
      </w:r>
      <w:r>
        <w:rPr>
          <w:spacing w:val="80"/>
          <w:sz w:val="24"/>
        </w:rPr>
        <w:t xml:space="preserve"> </w:t>
      </w:r>
      <w:r>
        <w:rPr>
          <w:sz w:val="24"/>
        </w:rPr>
        <w:t>композиции;</w:t>
      </w:r>
      <w:r>
        <w:rPr>
          <w:spacing w:val="80"/>
          <w:sz w:val="24"/>
        </w:rPr>
        <w:t xml:space="preserve"> </w:t>
      </w:r>
      <w:r>
        <w:rPr>
          <w:sz w:val="24"/>
        </w:rPr>
        <w:t>соотносить тональные отношения (тѐмное - светлое) в пространственных и плоскостных объектах;</w:t>
      </w:r>
    </w:p>
    <w:p w:rsidR="00EC3DAF" w:rsidRDefault="00053F2E">
      <w:pPr>
        <w:pStyle w:val="a4"/>
        <w:numPr>
          <w:ilvl w:val="3"/>
          <w:numId w:val="73"/>
        </w:numPr>
        <w:tabs>
          <w:tab w:val="left" w:pos="1431"/>
          <w:tab w:val="left" w:pos="2621"/>
          <w:tab w:val="left" w:pos="2997"/>
          <w:tab w:val="left" w:pos="4729"/>
          <w:tab w:val="left" w:pos="6545"/>
          <w:tab w:val="left" w:pos="8036"/>
          <w:tab w:val="left" w:pos="9253"/>
          <w:tab w:val="left" w:pos="10651"/>
        </w:tabs>
        <w:spacing w:before="15" w:line="268" w:lineRule="auto"/>
        <w:ind w:left="1431" w:right="290" w:hanging="708"/>
        <w:jc w:val="left"/>
        <w:rPr>
          <w:sz w:val="24"/>
        </w:rPr>
      </w:pPr>
      <w:r>
        <w:rPr>
          <w:spacing w:val="-2"/>
          <w:sz w:val="24"/>
        </w:rPr>
        <w:t>выявлять</w:t>
      </w:r>
      <w:r>
        <w:rPr>
          <w:sz w:val="24"/>
        </w:rPr>
        <w:tab/>
      </w:r>
      <w:r>
        <w:rPr>
          <w:spacing w:val="-10"/>
          <w:sz w:val="24"/>
        </w:rPr>
        <w:t>и</w:t>
      </w:r>
      <w:r>
        <w:rPr>
          <w:sz w:val="24"/>
        </w:rPr>
        <w:tab/>
      </w:r>
      <w:r>
        <w:rPr>
          <w:spacing w:val="-2"/>
          <w:sz w:val="24"/>
        </w:rPr>
        <w:t>анализировать</w:t>
      </w:r>
      <w:r>
        <w:rPr>
          <w:sz w:val="24"/>
        </w:rPr>
        <w:tab/>
      </w:r>
      <w:r>
        <w:rPr>
          <w:spacing w:val="-2"/>
          <w:sz w:val="24"/>
        </w:rPr>
        <w:t>эмоциональное</w:t>
      </w:r>
      <w:r>
        <w:rPr>
          <w:sz w:val="24"/>
        </w:rPr>
        <w:tab/>
      </w:r>
      <w:r>
        <w:rPr>
          <w:spacing w:val="-2"/>
          <w:sz w:val="24"/>
        </w:rPr>
        <w:t>воздействие</w:t>
      </w:r>
      <w:r>
        <w:rPr>
          <w:sz w:val="24"/>
        </w:rPr>
        <w:tab/>
      </w:r>
      <w:r>
        <w:rPr>
          <w:spacing w:val="-2"/>
          <w:sz w:val="24"/>
        </w:rPr>
        <w:t>цветовых</w:t>
      </w:r>
      <w:r>
        <w:rPr>
          <w:sz w:val="24"/>
        </w:rPr>
        <w:tab/>
      </w:r>
      <w:r>
        <w:rPr>
          <w:spacing w:val="-2"/>
          <w:sz w:val="24"/>
        </w:rPr>
        <w:t>отношений</w:t>
      </w:r>
      <w:r>
        <w:rPr>
          <w:sz w:val="24"/>
        </w:rPr>
        <w:tab/>
      </w:r>
      <w:r>
        <w:rPr>
          <w:spacing w:val="-10"/>
          <w:sz w:val="24"/>
        </w:rPr>
        <w:t xml:space="preserve">в </w:t>
      </w:r>
      <w:r>
        <w:rPr>
          <w:sz w:val="24"/>
        </w:rPr>
        <w:t>пространственной среде и плоскостном изображении.</w:t>
      </w:r>
    </w:p>
    <w:p w:rsidR="00EC3DAF" w:rsidRDefault="00053F2E">
      <w:pPr>
        <w:pStyle w:val="a3"/>
        <w:spacing w:line="268" w:lineRule="auto"/>
        <w:ind w:left="732" w:hanging="10"/>
        <w:jc w:val="left"/>
      </w:pPr>
      <w:r>
        <w:t>У</w:t>
      </w:r>
      <w:r>
        <w:rPr>
          <w:spacing w:val="80"/>
        </w:rPr>
        <w:t xml:space="preserve"> </w:t>
      </w:r>
      <w:r>
        <w:t>обучающегося</w:t>
      </w:r>
      <w:r>
        <w:rPr>
          <w:spacing w:val="79"/>
        </w:rPr>
        <w:t xml:space="preserve"> </w:t>
      </w:r>
      <w:r>
        <w:t>будут</w:t>
      </w:r>
      <w:r>
        <w:rPr>
          <w:spacing w:val="80"/>
        </w:rPr>
        <w:t xml:space="preserve"> </w:t>
      </w:r>
      <w:r>
        <w:t>сформированы</w:t>
      </w:r>
      <w:r>
        <w:rPr>
          <w:spacing w:val="79"/>
        </w:rPr>
        <w:t xml:space="preserve"> </w:t>
      </w:r>
      <w:r>
        <w:t>следующие</w:t>
      </w:r>
      <w:r>
        <w:rPr>
          <w:spacing w:val="78"/>
        </w:rPr>
        <w:t xml:space="preserve"> </w:t>
      </w:r>
      <w:r>
        <w:t>базовые</w:t>
      </w:r>
      <w:r>
        <w:rPr>
          <w:spacing w:val="80"/>
        </w:rPr>
        <w:t xml:space="preserve"> </w:t>
      </w:r>
      <w:r>
        <w:t>логические</w:t>
      </w:r>
      <w:r>
        <w:rPr>
          <w:spacing w:val="78"/>
        </w:rPr>
        <w:t xml:space="preserve"> </w:t>
      </w:r>
      <w:r>
        <w:t>действия</w:t>
      </w:r>
      <w:r>
        <w:rPr>
          <w:spacing w:val="79"/>
        </w:rPr>
        <w:t xml:space="preserve"> </w:t>
      </w:r>
      <w:r>
        <w:t>как</w:t>
      </w:r>
      <w:r>
        <w:rPr>
          <w:spacing w:val="80"/>
        </w:rPr>
        <w:t xml:space="preserve"> </w:t>
      </w:r>
      <w:r>
        <w:t>часть познавательных УУД:</w:t>
      </w:r>
    </w:p>
    <w:p w:rsidR="00EC3DAF" w:rsidRDefault="00053F2E">
      <w:pPr>
        <w:pStyle w:val="a4"/>
        <w:numPr>
          <w:ilvl w:val="3"/>
          <w:numId w:val="73"/>
        </w:numPr>
        <w:tabs>
          <w:tab w:val="left" w:pos="1431"/>
        </w:tabs>
        <w:spacing w:before="13" w:line="268" w:lineRule="auto"/>
        <w:ind w:left="1431" w:right="294" w:hanging="708"/>
        <w:rPr>
          <w:sz w:val="24"/>
        </w:rPr>
      </w:pPr>
      <w:r>
        <w:rPr>
          <w:sz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EC3DAF" w:rsidRDefault="00053F2E">
      <w:pPr>
        <w:pStyle w:val="a4"/>
        <w:numPr>
          <w:ilvl w:val="3"/>
          <w:numId w:val="73"/>
        </w:numPr>
        <w:tabs>
          <w:tab w:val="left" w:pos="1431"/>
        </w:tabs>
        <w:spacing w:before="15" w:line="268" w:lineRule="auto"/>
        <w:ind w:left="1431" w:right="290" w:hanging="708"/>
        <w:rPr>
          <w:sz w:val="24"/>
        </w:rPr>
      </w:pPr>
      <w:r>
        <w:rPr>
          <w:sz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определѐнных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EC3DAF" w:rsidRDefault="00053F2E">
      <w:pPr>
        <w:pStyle w:val="a4"/>
        <w:numPr>
          <w:ilvl w:val="3"/>
          <w:numId w:val="73"/>
        </w:numPr>
        <w:tabs>
          <w:tab w:val="left" w:pos="1431"/>
        </w:tabs>
        <w:spacing w:before="15" w:line="268" w:lineRule="auto"/>
        <w:ind w:left="1431" w:right="293" w:hanging="708"/>
        <w:rPr>
          <w:sz w:val="24"/>
        </w:rPr>
      </w:pPr>
      <w:r>
        <w:rPr>
          <w:sz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EC3DAF" w:rsidRDefault="00053F2E">
      <w:pPr>
        <w:pStyle w:val="a4"/>
        <w:numPr>
          <w:ilvl w:val="3"/>
          <w:numId w:val="73"/>
        </w:numPr>
        <w:tabs>
          <w:tab w:val="left" w:pos="1431"/>
        </w:tabs>
        <w:spacing w:line="268" w:lineRule="auto"/>
        <w:ind w:left="1431" w:right="291" w:hanging="708"/>
        <w:rPr>
          <w:sz w:val="24"/>
        </w:rPr>
      </w:pPr>
      <w:r>
        <w:rPr>
          <w:sz w:val="24"/>
        </w:rPr>
        <w:t>анализировать и оценивать с позиций эстетических категорий явления природы и предметно-пространственную среду жизни человека;</w:t>
      </w:r>
    </w:p>
    <w:p w:rsidR="00EC3DAF" w:rsidRDefault="00053F2E">
      <w:pPr>
        <w:pStyle w:val="a4"/>
        <w:numPr>
          <w:ilvl w:val="3"/>
          <w:numId w:val="73"/>
        </w:numPr>
        <w:tabs>
          <w:tab w:val="left" w:pos="1431"/>
        </w:tabs>
        <w:spacing w:before="13" w:line="268" w:lineRule="auto"/>
        <w:ind w:left="1431" w:right="295" w:hanging="708"/>
        <w:rPr>
          <w:sz w:val="24"/>
        </w:rPr>
      </w:pPr>
      <w:r>
        <w:rPr>
          <w:sz w:val="24"/>
        </w:rPr>
        <w:t>формулировать выводы, соответствующие эстетическим, аналитическим и другим учебным установкам по результатам проведѐнного наблюдения;</w:t>
      </w:r>
    </w:p>
    <w:p w:rsidR="00EC3DAF" w:rsidRDefault="00053F2E">
      <w:pPr>
        <w:pStyle w:val="a4"/>
        <w:numPr>
          <w:ilvl w:val="3"/>
          <w:numId w:val="73"/>
        </w:numPr>
        <w:tabs>
          <w:tab w:val="left" w:pos="1431"/>
        </w:tabs>
        <w:spacing w:before="15" w:line="268" w:lineRule="auto"/>
        <w:ind w:left="1431" w:right="289" w:hanging="708"/>
        <w:rPr>
          <w:sz w:val="24"/>
        </w:rPr>
      </w:pPr>
      <w:r>
        <w:rPr>
          <w:sz w:val="24"/>
        </w:rPr>
        <w:t>использовать знаково-символические средства для составления орнаментов и декоративных композиций;</w:t>
      </w:r>
    </w:p>
    <w:p w:rsidR="00EC3DAF" w:rsidRDefault="00053F2E">
      <w:pPr>
        <w:pStyle w:val="a4"/>
        <w:numPr>
          <w:ilvl w:val="3"/>
          <w:numId w:val="73"/>
        </w:numPr>
        <w:tabs>
          <w:tab w:val="left" w:pos="1431"/>
        </w:tabs>
        <w:spacing w:line="266" w:lineRule="auto"/>
        <w:ind w:left="1431" w:right="292" w:hanging="708"/>
        <w:jc w:val="left"/>
        <w:rPr>
          <w:sz w:val="24"/>
        </w:rPr>
      </w:pPr>
      <w:r>
        <w:rPr>
          <w:sz w:val="24"/>
        </w:rPr>
        <w:t>классифицировать произведения искусства по видам и, соответственно, по назначению в жизни людей;</w:t>
      </w:r>
    </w:p>
    <w:p w:rsidR="00EC3DAF" w:rsidRDefault="00053F2E">
      <w:pPr>
        <w:pStyle w:val="a4"/>
        <w:numPr>
          <w:ilvl w:val="3"/>
          <w:numId w:val="73"/>
        </w:numPr>
        <w:tabs>
          <w:tab w:val="left" w:pos="1431"/>
        </w:tabs>
        <w:spacing w:before="19" w:line="268" w:lineRule="auto"/>
        <w:ind w:left="1431" w:right="288" w:hanging="708"/>
        <w:jc w:val="left"/>
        <w:rPr>
          <w:sz w:val="24"/>
        </w:rPr>
      </w:pPr>
      <w:r>
        <w:rPr>
          <w:sz w:val="24"/>
        </w:rPr>
        <w:t>классифицировать</w:t>
      </w:r>
      <w:r>
        <w:rPr>
          <w:spacing w:val="80"/>
          <w:sz w:val="24"/>
        </w:rPr>
        <w:t xml:space="preserve"> </w:t>
      </w:r>
      <w:r>
        <w:rPr>
          <w:sz w:val="24"/>
        </w:rPr>
        <w:t>произведения</w:t>
      </w:r>
      <w:r>
        <w:rPr>
          <w:spacing w:val="80"/>
          <w:sz w:val="24"/>
        </w:rPr>
        <w:t xml:space="preserve"> </w:t>
      </w:r>
      <w:r>
        <w:rPr>
          <w:sz w:val="24"/>
        </w:rPr>
        <w:t>изобразительного</w:t>
      </w:r>
      <w:r>
        <w:rPr>
          <w:spacing w:val="80"/>
          <w:sz w:val="24"/>
        </w:rPr>
        <w:t xml:space="preserve"> </w:t>
      </w:r>
      <w:r>
        <w:rPr>
          <w:sz w:val="24"/>
        </w:rPr>
        <w:t>искусства</w:t>
      </w:r>
      <w:r>
        <w:rPr>
          <w:spacing w:val="80"/>
          <w:sz w:val="24"/>
        </w:rPr>
        <w:t xml:space="preserve"> </w:t>
      </w:r>
      <w:r>
        <w:rPr>
          <w:sz w:val="24"/>
        </w:rPr>
        <w:t>по</w:t>
      </w:r>
      <w:r>
        <w:rPr>
          <w:spacing w:val="80"/>
          <w:sz w:val="24"/>
        </w:rPr>
        <w:t xml:space="preserve"> </w:t>
      </w:r>
      <w:r>
        <w:rPr>
          <w:sz w:val="24"/>
        </w:rPr>
        <w:t>жанрам</w:t>
      </w:r>
      <w:r>
        <w:rPr>
          <w:spacing w:val="80"/>
          <w:sz w:val="24"/>
        </w:rPr>
        <w:t xml:space="preserve"> </w:t>
      </w:r>
      <w:r>
        <w:rPr>
          <w:sz w:val="24"/>
        </w:rPr>
        <w:t>в</w:t>
      </w:r>
      <w:r>
        <w:rPr>
          <w:spacing w:val="80"/>
          <w:sz w:val="24"/>
        </w:rPr>
        <w:t xml:space="preserve"> </w:t>
      </w:r>
      <w:r>
        <w:rPr>
          <w:sz w:val="24"/>
        </w:rPr>
        <w:t>качестве инструмента анализа содержания произведений;</w:t>
      </w:r>
    </w:p>
    <w:p w:rsidR="00EC3DAF" w:rsidRDefault="00053F2E">
      <w:pPr>
        <w:pStyle w:val="a4"/>
        <w:numPr>
          <w:ilvl w:val="3"/>
          <w:numId w:val="73"/>
        </w:numPr>
        <w:tabs>
          <w:tab w:val="left" w:pos="1431"/>
        </w:tabs>
        <w:spacing w:before="15"/>
        <w:ind w:left="1431" w:hanging="708"/>
        <w:jc w:val="left"/>
        <w:rPr>
          <w:sz w:val="24"/>
        </w:rPr>
      </w:pPr>
      <w:r>
        <w:rPr>
          <w:sz w:val="24"/>
        </w:rPr>
        <w:t>ставить</w:t>
      </w:r>
      <w:r>
        <w:rPr>
          <w:spacing w:val="-6"/>
          <w:sz w:val="24"/>
        </w:rPr>
        <w:t xml:space="preserve"> </w:t>
      </w:r>
      <w:r>
        <w:rPr>
          <w:sz w:val="24"/>
        </w:rPr>
        <w:t>и</w:t>
      </w:r>
      <w:r>
        <w:rPr>
          <w:spacing w:val="-5"/>
          <w:sz w:val="24"/>
        </w:rPr>
        <w:t xml:space="preserve"> </w:t>
      </w:r>
      <w:r>
        <w:rPr>
          <w:sz w:val="24"/>
        </w:rPr>
        <w:t>использовать</w:t>
      </w:r>
      <w:r>
        <w:rPr>
          <w:spacing w:val="-6"/>
          <w:sz w:val="24"/>
        </w:rPr>
        <w:t xml:space="preserve"> </w:t>
      </w:r>
      <w:r>
        <w:rPr>
          <w:sz w:val="24"/>
        </w:rPr>
        <w:t>вопросы</w:t>
      </w:r>
      <w:r>
        <w:rPr>
          <w:spacing w:val="-5"/>
          <w:sz w:val="24"/>
        </w:rPr>
        <w:t xml:space="preserve"> </w:t>
      </w:r>
      <w:r>
        <w:rPr>
          <w:sz w:val="24"/>
        </w:rPr>
        <w:t>как</w:t>
      </w:r>
      <w:r>
        <w:rPr>
          <w:spacing w:val="-4"/>
          <w:sz w:val="24"/>
        </w:rPr>
        <w:t xml:space="preserve"> </w:t>
      </w:r>
      <w:r>
        <w:rPr>
          <w:sz w:val="24"/>
        </w:rPr>
        <w:t>исследовательский</w:t>
      </w:r>
      <w:r>
        <w:rPr>
          <w:spacing w:val="-7"/>
          <w:sz w:val="24"/>
        </w:rPr>
        <w:t xml:space="preserve"> </w:t>
      </w:r>
      <w:r>
        <w:rPr>
          <w:sz w:val="24"/>
        </w:rPr>
        <w:t>инструмент</w:t>
      </w:r>
      <w:r>
        <w:rPr>
          <w:spacing w:val="-4"/>
          <w:sz w:val="24"/>
        </w:rPr>
        <w:t xml:space="preserve"> </w:t>
      </w:r>
      <w:r>
        <w:rPr>
          <w:spacing w:val="-2"/>
          <w:sz w:val="24"/>
        </w:rPr>
        <w:t>познания.</w:t>
      </w:r>
    </w:p>
    <w:p w:rsidR="00EC3DAF" w:rsidRDefault="00EC3DAF">
      <w:pPr>
        <w:pStyle w:val="a4"/>
        <w:jc w:val="left"/>
        <w:rPr>
          <w:sz w:val="24"/>
        </w:rPr>
        <w:sectPr w:rsidR="00EC3DAF">
          <w:pgSz w:w="11910" w:h="16840"/>
          <w:pgMar w:top="1780" w:right="283" w:bottom="1000" w:left="566" w:header="0" w:footer="818" w:gutter="0"/>
          <w:cols w:space="720"/>
        </w:sectPr>
      </w:pPr>
    </w:p>
    <w:p w:rsidR="00EC3DAF" w:rsidRDefault="00EC3DAF" w:rsidP="00A2792A">
      <w:pPr>
        <w:pStyle w:val="a4"/>
        <w:tabs>
          <w:tab w:val="left" w:pos="790"/>
        </w:tabs>
        <w:spacing w:before="74"/>
        <w:ind w:left="790" w:firstLine="0"/>
        <w:jc w:val="left"/>
        <w:rPr>
          <w:sz w:val="24"/>
        </w:rPr>
      </w:pPr>
    </w:p>
    <w:p w:rsidR="00EC3DAF" w:rsidRDefault="00053F2E">
      <w:pPr>
        <w:pStyle w:val="a3"/>
        <w:spacing w:before="276" w:line="268" w:lineRule="auto"/>
        <w:ind w:left="732" w:hanging="1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39"/>
        </w:rPr>
        <w:t xml:space="preserve"> </w:t>
      </w:r>
      <w:r>
        <w:t>следующие</w:t>
      </w:r>
      <w:r>
        <w:rPr>
          <w:spacing w:val="40"/>
        </w:rPr>
        <w:t xml:space="preserve"> </w:t>
      </w:r>
      <w:r>
        <w:t>умения</w:t>
      </w:r>
      <w:r>
        <w:rPr>
          <w:spacing w:val="40"/>
        </w:rPr>
        <w:t xml:space="preserve"> </w:t>
      </w:r>
      <w:r>
        <w:t>работать</w:t>
      </w:r>
      <w:r>
        <w:rPr>
          <w:spacing w:val="39"/>
        </w:rPr>
        <w:t xml:space="preserve"> </w:t>
      </w:r>
      <w:r>
        <w:t>с</w:t>
      </w:r>
      <w:r>
        <w:rPr>
          <w:spacing w:val="39"/>
        </w:rPr>
        <w:t xml:space="preserve"> </w:t>
      </w:r>
      <w:r>
        <w:t>информацией</w:t>
      </w:r>
      <w:r>
        <w:rPr>
          <w:spacing w:val="38"/>
        </w:rPr>
        <w:t xml:space="preserve"> </w:t>
      </w:r>
      <w:r>
        <w:t>как</w:t>
      </w:r>
      <w:r>
        <w:rPr>
          <w:spacing w:val="40"/>
        </w:rPr>
        <w:t xml:space="preserve"> </w:t>
      </w:r>
      <w:r>
        <w:t>часть познавательных УУД:</w:t>
      </w:r>
    </w:p>
    <w:p w:rsidR="00EC3DAF" w:rsidRDefault="00053F2E">
      <w:pPr>
        <w:pStyle w:val="a4"/>
        <w:numPr>
          <w:ilvl w:val="3"/>
          <w:numId w:val="73"/>
        </w:numPr>
        <w:tabs>
          <w:tab w:val="left" w:pos="1431"/>
        </w:tabs>
        <w:spacing w:before="15"/>
        <w:ind w:left="1431" w:hanging="708"/>
        <w:jc w:val="left"/>
        <w:rPr>
          <w:sz w:val="24"/>
        </w:rPr>
      </w:pPr>
      <w:r>
        <w:rPr>
          <w:sz w:val="24"/>
        </w:rPr>
        <w:t>использовать</w:t>
      </w:r>
      <w:r>
        <w:rPr>
          <w:spacing w:val="-5"/>
          <w:sz w:val="24"/>
        </w:rPr>
        <w:t xml:space="preserve"> </w:t>
      </w:r>
      <w:r>
        <w:rPr>
          <w:sz w:val="24"/>
        </w:rPr>
        <w:t>электронные</w:t>
      </w:r>
      <w:r>
        <w:rPr>
          <w:spacing w:val="-8"/>
          <w:sz w:val="24"/>
        </w:rPr>
        <w:t xml:space="preserve"> </w:t>
      </w:r>
      <w:r>
        <w:rPr>
          <w:sz w:val="24"/>
        </w:rPr>
        <w:t>образовательные</w:t>
      </w:r>
      <w:r>
        <w:rPr>
          <w:spacing w:val="-7"/>
          <w:sz w:val="24"/>
        </w:rPr>
        <w:t xml:space="preserve"> </w:t>
      </w:r>
      <w:r>
        <w:rPr>
          <w:spacing w:val="-2"/>
          <w:sz w:val="24"/>
        </w:rPr>
        <w:t>ресурсы;</w:t>
      </w:r>
    </w:p>
    <w:p w:rsidR="00EC3DAF" w:rsidRDefault="00053F2E">
      <w:pPr>
        <w:pStyle w:val="a4"/>
        <w:numPr>
          <w:ilvl w:val="3"/>
          <w:numId w:val="73"/>
        </w:numPr>
        <w:tabs>
          <w:tab w:val="left" w:pos="1431"/>
        </w:tabs>
        <w:spacing w:before="46"/>
        <w:ind w:left="1431" w:hanging="708"/>
        <w:jc w:val="left"/>
        <w:rPr>
          <w:sz w:val="24"/>
        </w:rPr>
      </w:pPr>
      <w:r>
        <w:rPr>
          <w:sz w:val="24"/>
        </w:rPr>
        <w:t>уметь</w:t>
      </w:r>
      <w:r>
        <w:rPr>
          <w:spacing w:val="-5"/>
          <w:sz w:val="24"/>
        </w:rPr>
        <w:t xml:space="preserve"> </w:t>
      </w:r>
      <w:r>
        <w:rPr>
          <w:sz w:val="24"/>
        </w:rPr>
        <w:t>работать</w:t>
      </w:r>
      <w:r>
        <w:rPr>
          <w:spacing w:val="-3"/>
          <w:sz w:val="24"/>
        </w:rPr>
        <w:t xml:space="preserve"> </w:t>
      </w:r>
      <w:r>
        <w:rPr>
          <w:sz w:val="24"/>
        </w:rPr>
        <w:t>с</w:t>
      </w:r>
      <w:r>
        <w:rPr>
          <w:spacing w:val="-4"/>
          <w:sz w:val="24"/>
        </w:rPr>
        <w:t xml:space="preserve"> </w:t>
      </w:r>
      <w:r>
        <w:rPr>
          <w:sz w:val="24"/>
        </w:rPr>
        <w:t>электронными</w:t>
      </w:r>
      <w:r>
        <w:rPr>
          <w:spacing w:val="-1"/>
          <w:sz w:val="24"/>
        </w:rPr>
        <w:t xml:space="preserve"> </w:t>
      </w:r>
      <w:r>
        <w:rPr>
          <w:sz w:val="24"/>
        </w:rPr>
        <w:t>учебниками</w:t>
      </w:r>
      <w:r>
        <w:rPr>
          <w:spacing w:val="-3"/>
          <w:sz w:val="24"/>
        </w:rPr>
        <w:t xml:space="preserve"> </w:t>
      </w:r>
      <w:r>
        <w:rPr>
          <w:sz w:val="24"/>
        </w:rPr>
        <w:t>и</w:t>
      </w:r>
      <w:r>
        <w:rPr>
          <w:spacing w:val="-6"/>
          <w:sz w:val="24"/>
        </w:rPr>
        <w:t xml:space="preserve"> </w:t>
      </w:r>
      <w:r>
        <w:rPr>
          <w:sz w:val="24"/>
        </w:rPr>
        <w:t>учебными</w:t>
      </w:r>
      <w:r>
        <w:rPr>
          <w:spacing w:val="-3"/>
          <w:sz w:val="24"/>
        </w:rPr>
        <w:t xml:space="preserve"> </w:t>
      </w:r>
      <w:r>
        <w:rPr>
          <w:spacing w:val="-2"/>
          <w:sz w:val="24"/>
        </w:rPr>
        <w:t>пособиями;</w:t>
      </w:r>
    </w:p>
    <w:p w:rsidR="00EC3DAF" w:rsidRDefault="00053F2E">
      <w:pPr>
        <w:pStyle w:val="a4"/>
        <w:numPr>
          <w:ilvl w:val="3"/>
          <w:numId w:val="73"/>
        </w:numPr>
        <w:tabs>
          <w:tab w:val="left" w:pos="1431"/>
        </w:tabs>
        <w:spacing w:before="48" w:line="268" w:lineRule="auto"/>
        <w:ind w:left="1431" w:right="291" w:hanging="708"/>
        <w:rPr>
          <w:sz w:val="24"/>
        </w:rPr>
      </w:pPr>
      <w:r>
        <w:rPr>
          <w:sz w:val="24"/>
        </w:rPr>
        <w:t>выбирать источник для получения информации: поисковые системы Интернета,</w:t>
      </w:r>
      <w:r>
        <w:rPr>
          <w:spacing w:val="80"/>
          <w:sz w:val="24"/>
        </w:rPr>
        <w:t xml:space="preserve"> </w:t>
      </w:r>
      <w:r>
        <w:rPr>
          <w:sz w:val="24"/>
        </w:rPr>
        <w:t>цифровые электронные средства, справочники, художественные альбомы и детские</w:t>
      </w:r>
      <w:r>
        <w:rPr>
          <w:spacing w:val="80"/>
          <w:sz w:val="24"/>
        </w:rPr>
        <w:t xml:space="preserve"> </w:t>
      </w:r>
      <w:r>
        <w:rPr>
          <w:spacing w:val="-2"/>
          <w:sz w:val="24"/>
        </w:rPr>
        <w:t>книги;</w:t>
      </w:r>
    </w:p>
    <w:p w:rsidR="00EC3DAF" w:rsidRDefault="00053F2E">
      <w:pPr>
        <w:pStyle w:val="a4"/>
        <w:numPr>
          <w:ilvl w:val="3"/>
          <w:numId w:val="73"/>
        </w:numPr>
        <w:tabs>
          <w:tab w:val="left" w:pos="1431"/>
        </w:tabs>
        <w:spacing w:line="266" w:lineRule="auto"/>
        <w:ind w:left="1431" w:right="1201" w:hanging="708"/>
        <w:rPr>
          <w:sz w:val="24"/>
        </w:rPr>
      </w:pPr>
      <w:r>
        <w:rPr>
          <w:sz w:val="24"/>
        </w:rPr>
        <w:t>анализировать,</w:t>
      </w:r>
      <w:r>
        <w:rPr>
          <w:spacing w:val="80"/>
          <w:sz w:val="24"/>
        </w:rPr>
        <w:t xml:space="preserve"> </w:t>
      </w:r>
      <w:r>
        <w:rPr>
          <w:sz w:val="24"/>
        </w:rPr>
        <w:t>интерпретировать, обобщать</w:t>
      </w:r>
      <w:r>
        <w:rPr>
          <w:spacing w:val="40"/>
          <w:sz w:val="24"/>
        </w:rPr>
        <w:t xml:space="preserve"> </w:t>
      </w:r>
      <w:r>
        <w:rPr>
          <w:sz w:val="24"/>
        </w:rPr>
        <w:t>и</w:t>
      </w:r>
      <w:r>
        <w:rPr>
          <w:spacing w:val="80"/>
          <w:sz w:val="24"/>
        </w:rPr>
        <w:t xml:space="preserve"> </w:t>
      </w:r>
      <w:r>
        <w:rPr>
          <w:sz w:val="24"/>
        </w:rPr>
        <w:t>систематизировать</w:t>
      </w:r>
      <w:r>
        <w:rPr>
          <w:spacing w:val="80"/>
          <w:sz w:val="24"/>
        </w:rPr>
        <w:t xml:space="preserve"> </w:t>
      </w:r>
      <w:r>
        <w:rPr>
          <w:spacing w:val="-2"/>
          <w:sz w:val="24"/>
        </w:rPr>
        <w:t>информацию,</w:t>
      </w:r>
    </w:p>
    <w:p w:rsidR="00EC3DAF" w:rsidRDefault="00053F2E">
      <w:pPr>
        <w:pStyle w:val="a3"/>
        <w:spacing w:before="19"/>
        <w:ind w:left="723"/>
      </w:pPr>
      <w:r>
        <w:t>представленную</w:t>
      </w:r>
      <w:r>
        <w:rPr>
          <w:spacing w:val="-7"/>
        </w:rPr>
        <w:t xml:space="preserve"> </w:t>
      </w:r>
      <w:r>
        <w:t>в</w:t>
      </w:r>
      <w:r>
        <w:rPr>
          <w:spacing w:val="-5"/>
        </w:rPr>
        <w:t xml:space="preserve"> </w:t>
      </w:r>
      <w:r>
        <w:t>произведениях</w:t>
      </w:r>
      <w:r>
        <w:rPr>
          <w:spacing w:val="-2"/>
        </w:rPr>
        <w:t xml:space="preserve"> </w:t>
      </w:r>
      <w:r>
        <w:t>искусства,</w:t>
      </w:r>
      <w:r>
        <w:rPr>
          <w:spacing w:val="-4"/>
        </w:rPr>
        <w:t xml:space="preserve"> </w:t>
      </w:r>
      <w:r>
        <w:t>текстах,</w:t>
      </w:r>
      <w:r>
        <w:rPr>
          <w:spacing w:val="-4"/>
        </w:rPr>
        <w:t xml:space="preserve"> </w:t>
      </w:r>
      <w:r>
        <w:t>таблицах</w:t>
      </w:r>
      <w:r>
        <w:rPr>
          <w:spacing w:val="-2"/>
        </w:rPr>
        <w:t xml:space="preserve"> </w:t>
      </w:r>
      <w:r>
        <w:t>и</w:t>
      </w:r>
      <w:r>
        <w:rPr>
          <w:spacing w:val="-4"/>
        </w:rPr>
        <w:t xml:space="preserve"> </w:t>
      </w:r>
      <w:r>
        <w:rPr>
          <w:spacing w:val="-2"/>
        </w:rPr>
        <w:t>схемах;</w:t>
      </w:r>
    </w:p>
    <w:p w:rsidR="00EC3DAF" w:rsidRDefault="00053F2E">
      <w:pPr>
        <w:pStyle w:val="a4"/>
        <w:numPr>
          <w:ilvl w:val="3"/>
          <w:numId w:val="73"/>
        </w:numPr>
        <w:tabs>
          <w:tab w:val="left" w:pos="1431"/>
        </w:tabs>
        <w:spacing w:before="48" w:line="268" w:lineRule="auto"/>
        <w:ind w:left="1431" w:right="296" w:hanging="708"/>
        <w:rPr>
          <w:sz w:val="24"/>
        </w:rPr>
      </w:pPr>
      <w:r>
        <w:rPr>
          <w:sz w:val="24"/>
        </w:rPr>
        <w:t>самостоятельно готовить информацию на заданную или выбранную тему и представлять еѐ в различных видах: рисунках и эскизах, электронных презентациях;</w:t>
      </w:r>
    </w:p>
    <w:p w:rsidR="00EC3DAF" w:rsidRDefault="00053F2E">
      <w:pPr>
        <w:pStyle w:val="a4"/>
        <w:numPr>
          <w:ilvl w:val="3"/>
          <w:numId w:val="73"/>
        </w:numPr>
        <w:tabs>
          <w:tab w:val="left" w:pos="1431"/>
        </w:tabs>
        <w:spacing w:before="13" w:line="268" w:lineRule="auto"/>
        <w:ind w:left="1431" w:right="293" w:hanging="708"/>
        <w:rPr>
          <w:sz w:val="24"/>
        </w:rPr>
      </w:pPr>
      <w:r>
        <w:rPr>
          <w:sz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EC3DAF" w:rsidRDefault="00053F2E">
      <w:pPr>
        <w:pStyle w:val="a4"/>
        <w:numPr>
          <w:ilvl w:val="3"/>
          <w:numId w:val="73"/>
        </w:numPr>
        <w:tabs>
          <w:tab w:val="left" w:pos="1023"/>
          <w:tab w:val="left" w:pos="1430"/>
        </w:tabs>
        <w:spacing w:line="280" w:lineRule="auto"/>
        <w:ind w:left="1023" w:right="1418" w:hanging="300"/>
        <w:rPr>
          <w:b/>
          <w:sz w:val="24"/>
        </w:rPr>
      </w:pPr>
      <w:r>
        <w:rPr>
          <w:sz w:val="24"/>
        </w:rPr>
        <w:tab/>
        <w:t>соблюдать</w:t>
      </w:r>
      <w:r>
        <w:rPr>
          <w:spacing w:val="-4"/>
          <w:sz w:val="24"/>
        </w:rPr>
        <w:t xml:space="preserve"> </w:t>
      </w:r>
      <w:r>
        <w:rPr>
          <w:sz w:val="24"/>
        </w:rPr>
        <w:t>правила</w:t>
      </w:r>
      <w:r>
        <w:rPr>
          <w:spacing w:val="-6"/>
          <w:sz w:val="24"/>
        </w:rPr>
        <w:t xml:space="preserve"> </w:t>
      </w:r>
      <w:r>
        <w:rPr>
          <w:sz w:val="24"/>
        </w:rPr>
        <w:t>информационной</w:t>
      </w:r>
      <w:r>
        <w:rPr>
          <w:spacing w:val="-5"/>
          <w:sz w:val="24"/>
        </w:rPr>
        <w:t xml:space="preserve"> </w:t>
      </w:r>
      <w:r>
        <w:rPr>
          <w:sz w:val="24"/>
        </w:rPr>
        <w:t>безопасности</w:t>
      </w:r>
      <w:r>
        <w:rPr>
          <w:spacing w:val="-4"/>
          <w:sz w:val="24"/>
        </w:rPr>
        <w:t xml:space="preserve"> </w:t>
      </w:r>
      <w:r>
        <w:rPr>
          <w:sz w:val="24"/>
        </w:rPr>
        <w:t>при</w:t>
      </w:r>
      <w:r>
        <w:rPr>
          <w:spacing w:val="-5"/>
          <w:sz w:val="24"/>
        </w:rPr>
        <w:t xml:space="preserve"> </w:t>
      </w:r>
      <w:r>
        <w:rPr>
          <w:sz w:val="24"/>
        </w:rPr>
        <w:t>работе</w:t>
      </w:r>
      <w:r>
        <w:rPr>
          <w:spacing w:val="-6"/>
          <w:sz w:val="24"/>
        </w:rPr>
        <w:t xml:space="preserve"> </w:t>
      </w:r>
      <w:r>
        <w:rPr>
          <w:sz w:val="24"/>
        </w:rPr>
        <w:t>в</w:t>
      </w:r>
      <w:r>
        <w:rPr>
          <w:spacing w:val="-6"/>
          <w:sz w:val="24"/>
        </w:rPr>
        <w:t xml:space="preserve"> </w:t>
      </w:r>
      <w:r>
        <w:rPr>
          <w:sz w:val="24"/>
        </w:rPr>
        <w:t>сети</w:t>
      </w:r>
      <w:r>
        <w:rPr>
          <w:spacing w:val="-6"/>
          <w:sz w:val="24"/>
        </w:rPr>
        <w:t xml:space="preserve"> </w:t>
      </w:r>
      <w:r>
        <w:rPr>
          <w:sz w:val="24"/>
        </w:rPr>
        <w:t xml:space="preserve">Интернет. У обучающегося будут сформированы следующие </w:t>
      </w:r>
      <w:r>
        <w:rPr>
          <w:b/>
          <w:sz w:val="24"/>
        </w:rPr>
        <w:t>коммуникативные УУД:</w:t>
      </w:r>
    </w:p>
    <w:p w:rsidR="00EC3DAF" w:rsidRDefault="00053F2E">
      <w:pPr>
        <w:pStyle w:val="a4"/>
        <w:numPr>
          <w:ilvl w:val="3"/>
          <w:numId w:val="73"/>
        </w:numPr>
        <w:tabs>
          <w:tab w:val="left" w:pos="1431"/>
        </w:tabs>
        <w:spacing w:before="0" w:line="268" w:lineRule="auto"/>
        <w:ind w:left="1431" w:right="285" w:hanging="708"/>
        <w:rPr>
          <w:sz w:val="24"/>
        </w:rPr>
      </w:pPr>
      <w:r>
        <w:rPr>
          <w:sz w:val="24"/>
        </w:rPr>
        <w:t>понимать искусство в качестве особого языка общения - межличностного (автор - зритель), между поколениями, между народами;</w:t>
      </w:r>
    </w:p>
    <w:p w:rsidR="00EC3DAF" w:rsidRDefault="00053F2E">
      <w:pPr>
        <w:pStyle w:val="a4"/>
        <w:numPr>
          <w:ilvl w:val="3"/>
          <w:numId w:val="73"/>
        </w:numPr>
        <w:tabs>
          <w:tab w:val="left" w:pos="1431"/>
        </w:tabs>
        <w:spacing w:before="15" w:line="268" w:lineRule="auto"/>
        <w:ind w:left="1431" w:right="293" w:hanging="708"/>
        <w:rPr>
          <w:sz w:val="24"/>
        </w:rPr>
      </w:pPr>
      <w:r>
        <w:rPr>
          <w:sz w:val="24"/>
        </w:rPr>
        <w:t>вести диалог и участвовать в дискуссии, проявляя уважительное отношение к</w:t>
      </w:r>
      <w:r>
        <w:rPr>
          <w:spacing w:val="80"/>
          <w:sz w:val="24"/>
        </w:rPr>
        <w:t xml:space="preserve"> </w:t>
      </w:r>
      <w:r>
        <w:rPr>
          <w:sz w:val="24"/>
        </w:rPr>
        <w:t>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EC3DAF" w:rsidRDefault="00053F2E">
      <w:pPr>
        <w:pStyle w:val="a4"/>
        <w:numPr>
          <w:ilvl w:val="3"/>
          <w:numId w:val="73"/>
        </w:numPr>
        <w:tabs>
          <w:tab w:val="left" w:pos="1431"/>
        </w:tabs>
        <w:spacing w:before="14" w:line="268" w:lineRule="auto"/>
        <w:ind w:left="1431" w:right="292" w:hanging="708"/>
        <w:rPr>
          <w:sz w:val="24"/>
        </w:rPr>
      </w:pPr>
      <w:r>
        <w:rPr>
          <w:sz w:val="24"/>
        </w:rPr>
        <w:t>находить общее решение и разрешать конфликты на основе общих позиций и учѐта интересов в процессе совместной художественной деятельности;</w:t>
      </w:r>
    </w:p>
    <w:p w:rsidR="00EC3DAF" w:rsidRDefault="00053F2E">
      <w:pPr>
        <w:pStyle w:val="a4"/>
        <w:numPr>
          <w:ilvl w:val="3"/>
          <w:numId w:val="73"/>
        </w:numPr>
        <w:tabs>
          <w:tab w:val="left" w:pos="1431"/>
        </w:tabs>
        <w:spacing w:before="15" w:line="268" w:lineRule="auto"/>
        <w:ind w:left="1431" w:right="292" w:hanging="708"/>
        <w:rPr>
          <w:sz w:val="24"/>
        </w:rPr>
      </w:pPr>
      <w:r>
        <w:rPr>
          <w:sz w:val="24"/>
        </w:rPr>
        <w:t>демонстрировать и объяснять результаты своего творческого, художественного или исследовательского опыта;</w:t>
      </w:r>
    </w:p>
    <w:p w:rsidR="00EC3DAF" w:rsidRDefault="00053F2E">
      <w:pPr>
        <w:pStyle w:val="a4"/>
        <w:numPr>
          <w:ilvl w:val="3"/>
          <w:numId w:val="73"/>
        </w:numPr>
        <w:tabs>
          <w:tab w:val="left" w:pos="1431"/>
        </w:tabs>
        <w:spacing w:line="268" w:lineRule="auto"/>
        <w:ind w:left="1431" w:right="290" w:hanging="708"/>
        <w:rPr>
          <w:sz w:val="24"/>
        </w:rPr>
      </w:pPr>
      <w:r>
        <w:rPr>
          <w:sz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EC3DAF" w:rsidRDefault="00053F2E">
      <w:pPr>
        <w:pStyle w:val="a4"/>
        <w:numPr>
          <w:ilvl w:val="3"/>
          <w:numId w:val="73"/>
        </w:numPr>
        <w:tabs>
          <w:tab w:val="left" w:pos="1431"/>
        </w:tabs>
        <w:spacing w:before="13" w:line="268" w:lineRule="auto"/>
        <w:ind w:left="1431" w:right="295" w:hanging="708"/>
        <w:rPr>
          <w:sz w:val="24"/>
        </w:rPr>
      </w:pPr>
      <w:r>
        <w:rPr>
          <w:sz w:val="24"/>
        </w:rPr>
        <w:t>признавать своѐ и чужое право на ошибку, развивать свои способности сопереживать, понимать намерения и переживания свои и других людей;</w:t>
      </w:r>
    </w:p>
    <w:p w:rsidR="00EC3DAF" w:rsidRDefault="00053F2E">
      <w:pPr>
        <w:pStyle w:val="a4"/>
        <w:numPr>
          <w:ilvl w:val="3"/>
          <w:numId w:val="73"/>
        </w:numPr>
        <w:tabs>
          <w:tab w:val="left" w:pos="1431"/>
        </w:tabs>
        <w:spacing w:line="268" w:lineRule="auto"/>
        <w:ind w:left="1431" w:right="293" w:hanging="708"/>
        <w:rPr>
          <w:sz w:val="24"/>
        </w:rPr>
      </w:pPr>
      <w:r>
        <w:rPr>
          <w:sz w:val="24"/>
        </w:rPr>
        <w:t>взаимодействовать, сотрудничать в процессе коллективной работы, принимать цель совместной деятельности и строить действия по еѐ достижению, договариваться, выполнять поручения, подчиняться, ответственно относиться к своей задаче по достижению общего результата.</w:t>
      </w:r>
    </w:p>
    <w:p w:rsidR="00EC3DAF" w:rsidRDefault="00053F2E">
      <w:pPr>
        <w:spacing w:before="14"/>
        <w:ind w:left="723"/>
        <w:jc w:val="both"/>
        <w:rPr>
          <w:sz w:val="24"/>
        </w:rPr>
      </w:pPr>
      <w:r>
        <w:rPr>
          <w:sz w:val="24"/>
        </w:rPr>
        <w:t>У</w:t>
      </w:r>
      <w:r>
        <w:rPr>
          <w:spacing w:val="-5"/>
          <w:sz w:val="24"/>
        </w:rPr>
        <w:t xml:space="preserve"> </w:t>
      </w:r>
      <w:r>
        <w:rPr>
          <w:sz w:val="24"/>
        </w:rPr>
        <w:t>обучающегося</w:t>
      </w:r>
      <w:r>
        <w:rPr>
          <w:spacing w:val="-4"/>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sz w:val="24"/>
        </w:rPr>
        <w:t>следующие</w:t>
      </w:r>
      <w:r>
        <w:rPr>
          <w:spacing w:val="-2"/>
          <w:sz w:val="24"/>
        </w:rPr>
        <w:t xml:space="preserve"> </w:t>
      </w:r>
      <w:r>
        <w:rPr>
          <w:b/>
          <w:sz w:val="24"/>
        </w:rPr>
        <w:t>регулятивные</w:t>
      </w:r>
      <w:r>
        <w:rPr>
          <w:b/>
          <w:spacing w:val="-6"/>
          <w:sz w:val="24"/>
        </w:rPr>
        <w:t xml:space="preserve"> </w:t>
      </w:r>
      <w:r>
        <w:rPr>
          <w:b/>
          <w:spacing w:val="-4"/>
          <w:sz w:val="24"/>
        </w:rPr>
        <w:t>УУД</w:t>
      </w:r>
      <w:r>
        <w:rPr>
          <w:spacing w:val="-4"/>
          <w:sz w:val="24"/>
        </w:rPr>
        <w:t>:</w:t>
      </w:r>
    </w:p>
    <w:p w:rsidR="00EC3DAF" w:rsidRDefault="00053F2E">
      <w:pPr>
        <w:pStyle w:val="a4"/>
        <w:numPr>
          <w:ilvl w:val="3"/>
          <w:numId w:val="73"/>
        </w:numPr>
        <w:tabs>
          <w:tab w:val="left" w:pos="1430"/>
        </w:tabs>
        <w:spacing w:before="48"/>
        <w:ind w:left="1430" w:hanging="707"/>
        <w:rPr>
          <w:sz w:val="24"/>
        </w:rPr>
      </w:pPr>
      <w:r>
        <w:rPr>
          <w:sz w:val="24"/>
        </w:rPr>
        <w:t>внимательно</w:t>
      </w:r>
      <w:r>
        <w:rPr>
          <w:spacing w:val="-7"/>
          <w:sz w:val="24"/>
        </w:rPr>
        <w:t xml:space="preserve"> </w:t>
      </w:r>
      <w:r>
        <w:rPr>
          <w:sz w:val="24"/>
        </w:rPr>
        <w:t>относиться</w:t>
      </w:r>
      <w:r>
        <w:rPr>
          <w:spacing w:val="-5"/>
          <w:sz w:val="24"/>
        </w:rPr>
        <w:t xml:space="preserve"> </w:t>
      </w:r>
      <w:r>
        <w:rPr>
          <w:sz w:val="24"/>
        </w:rPr>
        <w:t>и</w:t>
      </w:r>
      <w:r>
        <w:rPr>
          <w:spacing w:val="-4"/>
          <w:sz w:val="24"/>
        </w:rPr>
        <w:t xml:space="preserve"> </w:t>
      </w:r>
      <w:r>
        <w:rPr>
          <w:sz w:val="24"/>
        </w:rPr>
        <w:t>выполнять</w:t>
      </w:r>
      <w:r>
        <w:rPr>
          <w:spacing w:val="-3"/>
          <w:sz w:val="24"/>
        </w:rPr>
        <w:t xml:space="preserve"> </w:t>
      </w:r>
      <w:r>
        <w:rPr>
          <w:sz w:val="24"/>
        </w:rPr>
        <w:t>учебные</w:t>
      </w:r>
      <w:r>
        <w:rPr>
          <w:spacing w:val="-4"/>
          <w:sz w:val="24"/>
        </w:rPr>
        <w:t xml:space="preserve"> </w:t>
      </w:r>
      <w:r>
        <w:rPr>
          <w:sz w:val="24"/>
        </w:rPr>
        <w:t>задачи,</w:t>
      </w:r>
      <w:r>
        <w:rPr>
          <w:spacing w:val="-5"/>
          <w:sz w:val="24"/>
        </w:rPr>
        <w:t xml:space="preserve"> </w:t>
      </w:r>
      <w:r>
        <w:rPr>
          <w:sz w:val="24"/>
        </w:rPr>
        <w:t>поставленные</w:t>
      </w:r>
      <w:r>
        <w:rPr>
          <w:spacing w:val="-4"/>
          <w:sz w:val="24"/>
        </w:rPr>
        <w:t xml:space="preserve"> </w:t>
      </w:r>
      <w:r>
        <w:rPr>
          <w:spacing w:val="-2"/>
          <w:sz w:val="24"/>
        </w:rPr>
        <w:t>учителем;</w:t>
      </w:r>
    </w:p>
    <w:p w:rsidR="00EC3DAF" w:rsidRDefault="00053F2E">
      <w:pPr>
        <w:pStyle w:val="a4"/>
        <w:numPr>
          <w:ilvl w:val="3"/>
          <w:numId w:val="73"/>
        </w:numPr>
        <w:tabs>
          <w:tab w:val="left" w:pos="1430"/>
        </w:tabs>
        <w:spacing w:before="48"/>
        <w:ind w:left="1430" w:hanging="707"/>
        <w:rPr>
          <w:sz w:val="24"/>
        </w:rPr>
      </w:pPr>
      <w:r>
        <w:rPr>
          <w:sz w:val="24"/>
        </w:rPr>
        <w:t>соблюдать</w:t>
      </w:r>
      <w:r>
        <w:rPr>
          <w:spacing w:val="-6"/>
          <w:sz w:val="24"/>
        </w:rPr>
        <w:t xml:space="preserve"> </w:t>
      </w:r>
      <w:r>
        <w:rPr>
          <w:sz w:val="24"/>
        </w:rPr>
        <w:t>последовательность</w:t>
      </w:r>
      <w:r>
        <w:rPr>
          <w:spacing w:val="-3"/>
          <w:sz w:val="24"/>
        </w:rPr>
        <w:t xml:space="preserve"> </w:t>
      </w:r>
      <w:r>
        <w:rPr>
          <w:sz w:val="24"/>
        </w:rPr>
        <w:t>учебных</w:t>
      </w:r>
      <w:r>
        <w:rPr>
          <w:spacing w:val="-5"/>
          <w:sz w:val="24"/>
        </w:rPr>
        <w:t xml:space="preserve"> </w:t>
      </w:r>
      <w:r>
        <w:rPr>
          <w:sz w:val="24"/>
        </w:rPr>
        <w:t>действий</w:t>
      </w:r>
      <w:r>
        <w:rPr>
          <w:spacing w:val="-6"/>
          <w:sz w:val="24"/>
        </w:rPr>
        <w:t xml:space="preserve"> </w:t>
      </w:r>
      <w:r>
        <w:rPr>
          <w:sz w:val="24"/>
        </w:rPr>
        <w:t>при</w:t>
      </w:r>
      <w:r>
        <w:rPr>
          <w:spacing w:val="-6"/>
          <w:sz w:val="24"/>
        </w:rPr>
        <w:t xml:space="preserve"> </w:t>
      </w:r>
      <w:r>
        <w:rPr>
          <w:sz w:val="24"/>
        </w:rPr>
        <w:t>выполнении</w:t>
      </w:r>
      <w:r>
        <w:rPr>
          <w:spacing w:val="-7"/>
          <w:sz w:val="24"/>
        </w:rPr>
        <w:t xml:space="preserve"> </w:t>
      </w:r>
      <w:r>
        <w:rPr>
          <w:spacing w:val="-2"/>
          <w:sz w:val="24"/>
        </w:rPr>
        <w:t>задания;</w:t>
      </w:r>
    </w:p>
    <w:p w:rsidR="00EC3DAF" w:rsidRDefault="00053F2E">
      <w:pPr>
        <w:pStyle w:val="a4"/>
        <w:numPr>
          <w:ilvl w:val="3"/>
          <w:numId w:val="73"/>
        </w:numPr>
        <w:tabs>
          <w:tab w:val="left" w:pos="1431"/>
        </w:tabs>
        <w:spacing w:before="45" w:line="268" w:lineRule="auto"/>
        <w:ind w:left="1431" w:right="287" w:hanging="708"/>
        <w:rPr>
          <w:sz w:val="24"/>
        </w:rPr>
      </w:pPr>
      <w:r>
        <w:rPr>
          <w:sz w:val="24"/>
        </w:rPr>
        <w:t>уметь организовывать своѐ рабочее место для практической работы, сохраняя порядок в окружающем пространстве и бережно относясь к используемым материалам;</w:t>
      </w:r>
    </w:p>
    <w:p w:rsidR="00EC3DAF" w:rsidRDefault="00053F2E">
      <w:pPr>
        <w:pStyle w:val="a4"/>
        <w:numPr>
          <w:ilvl w:val="3"/>
          <w:numId w:val="73"/>
        </w:numPr>
        <w:tabs>
          <w:tab w:val="left" w:pos="1431"/>
        </w:tabs>
        <w:spacing w:line="268" w:lineRule="auto"/>
        <w:ind w:left="1431" w:right="294" w:hanging="708"/>
        <w:rPr>
          <w:sz w:val="24"/>
        </w:rPr>
      </w:pPr>
      <w:r>
        <w:rPr>
          <w:sz w:val="24"/>
        </w:rPr>
        <w:t>соотносить свои действия с планируемыми результатами, осуществлять контроль своей деятельности в процессе достижения результата.</w:t>
      </w:r>
    </w:p>
    <w:p w:rsidR="00EC3DAF" w:rsidRDefault="00EC3DAF">
      <w:pPr>
        <w:pStyle w:val="a4"/>
        <w:spacing w:line="268" w:lineRule="auto"/>
        <w:rPr>
          <w:sz w:val="24"/>
        </w:rPr>
        <w:sectPr w:rsidR="00EC3DAF">
          <w:pgSz w:w="11910" w:h="16840"/>
          <w:pgMar w:top="1220" w:right="283" w:bottom="1000" w:left="566" w:header="0" w:footer="818" w:gutter="0"/>
          <w:cols w:space="720"/>
        </w:sectPr>
      </w:pPr>
    </w:p>
    <w:p w:rsidR="00EC3DAF" w:rsidRDefault="00053F2E">
      <w:pPr>
        <w:pStyle w:val="2"/>
        <w:spacing w:before="73"/>
        <w:ind w:left="711"/>
        <w:jc w:val="left"/>
      </w:pPr>
      <w:r>
        <w:lastRenderedPageBreak/>
        <w:t>Предметные</w:t>
      </w:r>
      <w:r>
        <w:rPr>
          <w:spacing w:val="-4"/>
        </w:rPr>
        <w:t xml:space="preserve"> </w:t>
      </w:r>
      <w:r>
        <w:rPr>
          <w:spacing w:val="-2"/>
        </w:rPr>
        <w:t>результаты</w:t>
      </w:r>
    </w:p>
    <w:p w:rsidR="00EC3DAF" w:rsidRDefault="00053F2E">
      <w:pPr>
        <w:pStyle w:val="a4"/>
        <w:numPr>
          <w:ilvl w:val="0"/>
          <w:numId w:val="66"/>
        </w:numPr>
        <w:tabs>
          <w:tab w:val="left" w:pos="5751"/>
        </w:tabs>
        <w:spacing w:before="41"/>
        <w:jc w:val="left"/>
        <w:rPr>
          <w:b/>
          <w:sz w:val="24"/>
        </w:rPr>
      </w:pPr>
      <w:r>
        <w:rPr>
          <w:b/>
          <w:spacing w:val="-2"/>
          <w:sz w:val="24"/>
        </w:rPr>
        <w:t>класс</w:t>
      </w:r>
    </w:p>
    <w:p w:rsidR="00EC3DAF" w:rsidRDefault="00053F2E">
      <w:pPr>
        <w:pStyle w:val="a3"/>
        <w:spacing w:before="28"/>
        <w:ind w:left="723"/>
        <w:jc w:val="left"/>
      </w:pPr>
      <w:r>
        <w:t>К</w:t>
      </w:r>
      <w:r>
        <w:rPr>
          <w:spacing w:val="-2"/>
        </w:rPr>
        <w:t xml:space="preserve"> </w:t>
      </w:r>
      <w:r>
        <w:t>концу</w:t>
      </w:r>
      <w:r>
        <w:rPr>
          <w:spacing w:val="-8"/>
        </w:rPr>
        <w:t xml:space="preserve"> </w:t>
      </w:r>
      <w:r>
        <w:t>обучения</w:t>
      </w:r>
      <w:r>
        <w:rPr>
          <w:spacing w:val="-1"/>
        </w:rPr>
        <w:t xml:space="preserve"> </w:t>
      </w:r>
      <w:r>
        <w:t>в</w:t>
      </w:r>
      <w:r>
        <w:rPr>
          <w:spacing w:val="-2"/>
        </w:rPr>
        <w:t xml:space="preserve"> </w:t>
      </w:r>
      <w:r>
        <w:t>1</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3"/>
        <w:spacing w:before="46"/>
        <w:ind w:left="713"/>
        <w:jc w:val="left"/>
      </w:pPr>
      <w:r>
        <w:rPr>
          <w:u w:val="single"/>
        </w:rPr>
        <w:t>Модуль</w:t>
      </w:r>
      <w:r>
        <w:rPr>
          <w:spacing w:val="1"/>
          <w:u w:val="single"/>
        </w:rPr>
        <w:t xml:space="preserve"> </w:t>
      </w:r>
      <w:r>
        <w:rPr>
          <w:spacing w:val="-2"/>
          <w:u w:val="single"/>
        </w:rPr>
        <w:t>«Графика»</w:t>
      </w:r>
    </w:p>
    <w:p w:rsidR="00EC3DAF" w:rsidRDefault="00053F2E">
      <w:pPr>
        <w:pStyle w:val="a3"/>
        <w:spacing w:before="46" w:line="268" w:lineRule="auto"/>
        <w:ind w:left="732" w:hanging="10"/>
        <w:jc w:val="left"/>
      </w:pPr>
      <w:r>
        <w:t>Осваивать</w:t>
      </w:r>
      <w:r>
        <w:rPr>
          <w:spacing w:val="40"/>
        </w:rPr>
        <w:t xml:space="preserve"> </w:t>
      </w:r>
      <w:r>
        <w:t>навыки</w:t>
      </w:r>
      <w:r>
        <w:rPr>
          <w:spacing w:val="40"/>
        </w:rPr>
        <w:t xml:space="preserve"> </w:t>
      </w:r>
      <w:r>
        <w:t>применения</w:t>
      </w:r>
      <w:r>
        <w:rPr>
          <w:spacing w:val="40"/>
        </w:rPr>
        <w:t xml:space="preserve"> </w:t>
      </w:r>
      <w:r>
        <w:t>свойств</w:t>
      </w:r>
      <w:r>
        <w:rPr>
          <w:spacing w:val="40"/>
        </w:rPr>
        <w:t xml:space="preserve"> </w:t>
      </w:r>
      <w:r>
        <w:t>простых</w:t>
      </w:r>
      <w:r>
        <w:rPr>
          <w:spacing w:val="40"/>
        </w:rPr>
        <w:t xml:space="preserve"> </w:t>
      </w:r>
      <w:r>
        <w:t>графических</w:t>
      </w:r>
      <w:r>
        <w:rPr>
          <w:spacing w:val="40"/>
        </w:rPr>
        <w:t xml:space="preserve"> </w:t>
      </w:r>
      <w:r>
        <w:t>материалов</w:t>
      </w:r>
      <w:r>
        <w:rPr>
          <w:spacing w:val="40"/>
        </w:rPr>
        <w:t xml:space="preserve"> </w:t>
      </w:r>
      <w:r>
        <w:t>в</w:t>
      </w:r>
      <w:r>
        <w:rPr>
          <w:spacing w:val="40"/>
        </w:rPr>
        <w:t xml:space="preserve"> </w:t>
      </w:r>
      <w:r>
        <w:t>самостоятельной творческой работе в условиях урока.</w:t>
      </w:r>
    </w:p>
    <w:p w:rsidR="00EC3DAF" w:rsidRDefault="00053F2E">
      <w:pPr>
        <w:pStyle w:val="a3"/>
        <w:spacing w:before="15" w:line="268" w:lineRule="auto"/>
        <w:ind w:left="732" w:hanging="10"/>
        <w:jc w:val="left"/>
      </w:pPr>
      <w:r>
        <w:t>Приобретать</w:t>
      </w:r>
      <w:r>
        <w:rPr>
          <w:spacing w:val="80"/>
        </w:rPr>
        <w:t xml:space="preserve"> </w:t>
      </w:r>
      <w:r>
        <w:t>первичный</w:t>
      </w:r>
      <w:r>
        <w:rPr>
          <w:spacing w:val="80"/>
        </w:rPr>
        <w:t xml:space="preserve"> </w:t>
      </w:r>
      <w:r>
        <w:t>опыт</w:t>
      </w:r>
      <w:r>
        <w:rPr>
          <w:spacing w:val="80"/>
        </w:rPr>
        <w:t xml:space="preserve"> </w:t>
      </w:r>
      <w:r>
        <w:t>в</w:t>
      </w:r>
      <w:r>
        <w:rPr>
          <w:spacing w:val="80"/>
        </w:rPr>
        <w:t xml:space="preserve"> </w:t>
      </w:r>
      <w:r>
        <w:t>создании</w:t>
      </w:r>
      <w:r>
        <w:rPr>
          <w:spacing w:val="80"/>
        </w:rPr>
        <w:t xml:space="preserve"> </w:t>
      </w:r>
      <w:r>
        <w:t>графического</w:t>
      </w:r>
      <w:r>
        <w:rPr>
          <w:spacing w:val="80"/>
        </w:rPr>
        <w:t xml:space="preserve"> </w:t>
      </w:r>
      <w:r>
        <w:t>рисунка</w:t>
      </w:r>
      <w:r>
        <w:rPr>
          <w:spacing w:val="80"/>
        </w:rPr>
        <w:t xml:space="preserve"> </w:t>
      </w:r>
      <w:r>
        <w:t>на</w:t>
      </w:r>
      <w:r>
        <w:rPr>
          <w:spacing w:val="80"/>
        </w:rPr>
        <w:t xml:space="preserve"> </w:t>
      </w:r>
      <w:r>
        <w:t>основе</w:t>
      </w:r>
      <w:r>
        <w:rPr>
          <w:spacing w:val="80"/>
        </w:rPr>
        <w:t xml:space="preserve"> </w:t>
      </w:r>
      <w:r>
        <w:t>знакомства</w:t>
      </w:r>
      <w:r>
        <w:rPr>
          <w:spacing w:val="80"/>
        </w:rPr>
        <w:t xml:space="preserve"> </w:t>
      </w:r>
      <w:r>
        <w:t>со средствами изобразительного языка.</w:t>
      </w:r>
    </w:p>
    <w:p w:rsidR="00EC3DAF" w:rsidRDefault="00053F2E">
      <w:pPr>
        <w:pStyle w:val="a3"/>
        <w:tabs>
          <w:tab w:val="left" w:pos="2270"/>
          <w:tab w:val="left" w:pos="3016"/>
          <w:tab w:val="left" w:pos="4858"/>
          <w:tab w:val="left" w:pos="6340"/>
          <w:tab w:val="left" w:pos="7278"/>
          <w:tab w:val="left" w:pos="8516"/>
          <w:tab w:val="left" w:pos="9262"/>
          <w:tab w:val="left" w:pos="10636"/>
        </w:tabs>
        <w:spacing w:before="13" w:line="268" w:lineRule="auto"/>
        <w:ind w:left="732" w:right="290" w:hanging="10"/>
        <w:jc w:val="left"/>
      </w:pPr>
      <w:r>
        <w:rPr>
          <w:spacing w:val="-2"/>
        </w:rPr>
        <w:t>Приобретать</w:t>
      </w:r>
      <w:r>
        <w:tab/>
      </w:r>
      <w:r>
        <w:rPr>
          <w:spacing w:val="-4"/>
        </w:rPr>
        <w:t>опыт</w:t>
      </w:r>
      <w:r>
        <w:tab/>
      </w:r>
      <w:r>
        <w:rPr>
          <w:spacing w:val="-2"/>
        </w:rPr>
        <w:t>аналитического</w:t>
      </w:r>
      <w:r>
        <w:tab/>
      </w:r>
      <w:r>
        <w:rPr>
          <w:spacing w:val="-2"/>
        </w:rPr>
        <w:t>наблюдения</w:t>
      </w:r>
      <w:r>
        <w:tab/>
      </w:r>
      <w:r>
        <w:rPr>
          <w:spacing w:val="-2"/>
        </w:rPr>
        <w:t>формы</w:t>
      </w:r>
      <w:r>
        <w:tab/>
      </w:r>
      <w:r>
        <w:rPr>
          <w:spacing w:val="-2"/>
        </w:rPr>
        <w:t>предмета,</w:t>
      </w:r>
      <w:r>
        <w:tab/>
      </w:r>
      <w:r>
        <w:rPr>
          <w:spacing w:val="-4"/>
        </w:rPr>
        <w:t>опыт</w:t>
      </w:r>
      <w:r>
        <w:tab/>
      </w:r>
      <w:r>
        <w:rPr>
          <w:spacing w:val="-2"/>
        </w:rPr>
        <w:t>обобщения</w:t>
      </w:r>
      <w:r>
        <w:tab/>
      </w:r>
      <w:r>
        <w:rPr>
          <w:spacing w:val="-10"/>
        </w:rPr>
        <w:t xml:space="preserve">и </w:t>
      </w:r>
      <w:r>
        <w:t>геометризации наблюдаемой формы как основы обучения рисунку.</w:t>
      </w:r>
    </w:p>
    <w:p w:rsidR="00EC3DAF" w:rsidRDefault="00053F2E">
      <w:pPr>
        <w:pStyle w:val="a3"/>
        <w:ind w:left="723"/>
        <w:jc w:val="left"/>
      </w:pPr>
      <w:r>
        <w:t>Приобретать</w:t>
      </w:r>
      <w:r>
        <w:rPr>
          <w:spacing w:val="-5"/>
        </w:rPr>
        <w:t xml:space="preserve"> </w:t>
      </w:r>
      <w:r>
        <w:t>опыт</w:t>
      </w:r>
      <w:r>
        <w:rPr>
          <w:spacing w:val="-3"/>
        </w:rPr>
        <w:t xml:space="preserve"> </w:t>
      </w:r>
      <w:r>
        <w:t>создания</w:t>
      </w:r>
      <w:r>
        <w:rPr>
          <w:spacing w:val="-3"/>
        </w:rPr>
        <w:t xml:space="preserve"> </w:t>
      </w:r>
      <w:r>
        <w:t>рисунка</w:t>
      </w:r>
      <w:r>
        <w:rPr>
          <w:spacing w:val="-2"/>
        </w:rPr>
        <w:t xml:space="preserve"> </w:t>
      </w:r>
      <w:r>
        <w:t>простого</w:t>
      </w:r>
      <w:r>
        <w:rPr>
          <w:spacing w:val="-3"/>
        </w:rPr>
        <w:t xml:space="preserve"> </w:t>
      </w:r>
      <w:r>
        <w:t>(плоского)</w:t>
      </w:r>
      <w:r>
        <w:rPr>
          <w:spacing w:val="-4"/>
        </w:rPr>
        <w:t xml:space="preserve"> </w:t>
      </w:r>
      <w:r>
        <w:t>предмета</w:t>
      </w:r>
      <w:r>
        <w:rPr>
          <w:spacing w:val="-3"/>
        </w:rPr>
        <w:t xml:space="preserve"> </w:t>
      </w:r>
      <w:r>
        <w:t>с</w:t>
      </w:r>
      <w:r>
        <w:rPr>
          <w:spacing w:val="-5"/>
        </w:rPr>
        <w:t xml:space="preserve"> </w:t>
      </w:r>
      <w:r>
        <w:rPr>
          <w:spacing w:val="-2"/>
        </w:rPr>
        <w:t>натуры.</w:t>
      </w:r>
    </w:p>
    <w:p w:rsidR="00EC3DAF" w:rsidRDefault="00053F2E">
      <w:pPr>
        <w:pStyle w:val="a3"/>
        <w:spacing w:before="48" w:line="268" w:lineRule="auto"/>
        <w:ind w:left="732" w:right="289" w:hanging="10"/>
      </w:pPr>
      <w:r>
        <w:t xml:space="preserve">Учиться анализировать соотношения пропорций, визуально сравнивать пространственные </w:t>
      </w:r>
      <w:r>
        <w:rPr>
          <w:spacing w:val="-2"/>
        </w:rPr>
        <w:t>величины.</w:t>
      </w:r>
    </w:p>
    <w:p w:rsidR="00EC3DAF" w:rsidRDefault="00053F2E">
      <w:pPr>
        <w:pStyle w:val="a3"/>
        <w:spacing w:before="13" w:line="268" w:lineRule="auto"/>
        <w:ind w:left="732" w:right="285" w:hanging="10"/>
      </w:pPr>
      <w:r>
        <w:t>Приобретать</w:t>
      </w:r>
      <w:r>
        <w:rPr>
          <w:spacing w:val="-3"/>
        </w:rPr>
        <w:t xml:space="preserve"> </w:t>
      </w:r>
      <w:r>
        <w:t>первичные</w:t>
      </w:r>
      <w:r>
        <w:rPr>
          <w:spacing w:val="-4"/>
        </w:rPr>
        <w:t xml:space="preserve"> </w:t>
      </w:r>
      <w:r>
        <w:t>знания</w:t>
      </w:r>
      <w:r>
        <w:rPr>
          <w:spacing w:val="-4"/>
        </w:rPr>
        <w:t xml:space="preserve"> </w:t>
      </w:r>
      <w:r>
        <w:t>и</w:t>
      </w:r>
      <w:r>
        <w:rPr>
          <w:spacing w:val="-4"/>
        </w:rPr>
        <w:t xml:space="preserve"> </w:t>
      </w:r>
      <w:r>
        <w:t>навыки</w:t>
      </w:r>
      <w:r>
        <w:rPr>
          <w:spacing w:val="-1"/>
        </w:rPr>
        <w:t xml:space="preserve"> </w:t>
      </w:r>
      <w:r>
        <w:t>композиционного</w:t>
      </w:r>
      <w:r>
        <w:rPr>
          <w:spacing w:val="-2"/>
        </w:rPr>
        <w:t xml:space="preserve"> </w:t>
      </w:r>
      <w:r>
        <w:t>расположения</w:t>
      </w:r>
      <w:r>
        <w:rPr>
          <w:spacing w:val="-4"/>
        </w:rPr>
        <w:t xml:space="preserve"> </w:t>
      </w:r>
      <w:r>
        <w:t>изображения</w:t>
      </w:r>
      <w:r>
        <w:rPr>
          <w:spacing w:val="-4"/>
        </w:rPr>
        <w:t xml:space="preserve"> </w:t>
      </w:r>
      <w:r>
        <w:t>на</w:t>
      </w:r>
      <w:r>
        <w:rPr>
          <w:spacing w:val="-3"/>
        </w:rPr>
        <w:t xml:space="preserve"> </w:t>
      </w:r>
      <w:r>
        <w:t>листе. Уметь выбирать вертикальный или горизонтальный формат листа для выполнения соответствующих задач рисунка.</w:t>
      </w:r>
    </w:p>
    <w:p w:rsidR="00EC3DAF" w:rsidRDefault="00053F2E">
      <w:pPr>
        <w:pStyle w:val="a3"/>
        <w:spacing w:line="268" w:lineRule="auto"/>
        <w:ind w:left="732" w:right="292" w:hanging="10"/>
      </w:pPr>
      <w:r>
        <w:t>Воспринимать учебную задачу, поставленную учителем, и решать еѐ в своей практической художественной деятельности.</w:t>
      </w:r>
    </w:p>
    <w:p w:rsidR="00EC3DAF" w:rsidRDefault="00053F2E">
      <w:pPr>
        <w:pStyle w:val="a3"/>
        <w:spacing w:before="13" w:line="268" w:lineRule="auto"/>
        <w:ind w:left="732" w:right="284" w:hanging="10"/>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EC3DAF" w:rsidRDefault="00053F2E">
      <w:pPr>
        <w:pStyle w:val="a3"/>
        <w:ind w:left="713"/>
      </w:pPr>
      <w:r>
        <w:rPr>
          <w:u w:val="single"/>
        </w:rPr>
        <w:t>Модуль</w:t>
      </w:r>
      <w:r>
        <w:rPr>
          <w:spacing w:val="1"/>
          <w:u w:val="single"/>
        </w:rPr>
        <w:t xml:space="preserve"> </w:t>
      </w:r>
      <w:r>
        <w:rPr>
          <w:spacing w:val="-2"/>
          <w:u w:val="single"/>
        </w:rPr>
        <w:t>«Живопись»</w:t>
      </w:r>
    </w:p>
    <w:p w:rsidR="00EC3DAF" w:rsidRDefault="00053F2E">
      <w:pPr>
        <w:pStyle w:val="a3"/>
        <w:spacing w:before="46"/>
        <w:ind w:left="723"/>
      </w:pPr>
      <w:r>
        <w:t>Осваивать</w:t>
      </w:r>
      <w:r>
        <w:rPr>
          <w:spacing w:val="-5"/>
        </w:rPr>
        <w:t xml:space="preserve"> </w:t>
      </w:r>
      <w:r>
        <w:t>навыки</w:t>
      </w:r>
      <w:r>
        <w:rPr>
          <w:spacing w:val="-3"/>
        </w:rPr>
        <w:t xml:space="preserve"> </w:t>
      </w:r>
      <w:r>
        <w:t>работы</w:t>
      </w:r>
      <w:r>
        <w:rPr>
          <w:spacing w:val="-3"/>
        </w:rPr>
        <w:t xml:space="preserve"> </w:t>
      </w:r>
      <w:r>
        <w:t>красками</w:t>
      </w:r>
      <w:r>
        <w:rPr>
          <w:spacing w:val="1"/>
        </w:rPr>
        <w:t xml:space="preserve"> </w:t>
      </w:r>
      <w:r>
        <w:t>«гуашь»</w:t>
      </w:r>
      <w:r>
        <w:rPr>
          <w:spacing w:val="-9"/>
        </w:rPr>
        <w:t xml:space="preserve"> </w:t>
      </w:r>
      <w:r>
        <w:t>в</w:t>
      </w:r>
      <w:r>
        <w:rPr>
          <w:spacing w:val="-2"/>
        </w:rPr>
        <w:t xml:space="preserve"> </w:t>
      </w:r>
      <w:r>
        <w:t>условиях</w:t>
      </w:r>
      <w:r>
        <w:rPr>
          <w:spacing w:val="1"/>
        </w:rPr>
        <w:t xml:space="preserve"> </w:t>
      </w:r>
      <w:r>
        <w:rPr>
          <w:spacing w:val="-2"/>
        </w:rPr>
        <w:t>урока.</w:t>
      </w:r>
    </w:p>
    <w:p w:rsidR="00EC3DAF" w:rsidRDefault="00053F2E">
      <w:pPr>
        <w:pStyle w:val="a3"/>
        <w:spacing w:before="48" w:line="266" w:lineRule="auto"/>
        <w:ind w:left="732" w:hanging="10"/>
        <w:jc w:val="left"/>
      </w:pPr>
      <w:r>
        <w:t>Знать</w:t>
      </w:r>
      <w:r>
        <w:rPr>
          <w:spacing w:val="80"/>
        </w:rPr>
        <w:t xml:space="preserve"> </w:t>
      </w:r>
      <w:r>
        <w:t>три</w:t>
      </w:r>
      <w:r>
        <w:rPr>
          <w:spacing w:val="80"/>
        </w:rPr>
        <w:t xml:space="preserve"> </w:t>
      </w:r>
      <w:r>
        <w:t>основных</w:t>
      </w:r>
      <w:r>
        <w:rPr>
          <w:spacing w:val="80"/>
        </w:rPr>
        <w:t xml:space="preserve"> </w:t>
      </w:r>
      <w:r>
        <w:t>цвета;</w:t>
      </w:r>
      <w:r>
        <w:rPr>
          <w:spacing w:val="80"/>
        </w:rPr>
        <w:t xml:space="preserve"> </w:t>
      </w:r>
      <w:r>
        <w:t>обсуждать</w:t>
      </w:r>
      <w:r>
        <w:rPr>
          <w:spacing w:val="80"/>
        </w:rPr>
        <w:t xml:space="preserve"> </w:t>
      </w:r>
      <w:r>
        <w:t>и</w:t>
      </w:r>
      <w:r>
        <w:rPr>
          <w:spacing w:val="80"/>
        </w:rPr>
        <w:t xml:space="preserve"> </w:t>
      </w:r>
      <w:r>
        <w:t>называть</w:t>
      </w:r>
      <w:r>
        <w:rPr>
          <w:spacing w:val="80"/>
        </w:rPr>
        <w:t xml:space="preserve"> </w:t>
      </w:r>
      <w:r>
        <w:t>ассоциативные</w:t>
      </w:r>
      <w:r>
        <w:rPr>
          <w:spacing w:val="80"/>
        </w:rPr>
        <w:t xml:space="preserve"> </w:t>
      </w:r>
      <w:r>
        <w:t>представления,</w:t>
      </w:r>
      <w:r>
        <w:rPr>
          <w:spacing w:val="80"/>
        </w:rPr>
        <w:t xml:space="preserve"> </w:t>
      </w:r>
      <w:r>
        <w:t>которые рождает каждый цвет.</w:t>
      </w:r>
    </w:p>
    <w:p w:rsidR="00EC3DAF" w:rsidRDefault="00053F2E">
      <w:pPr>
        <w:pStyle w:val="a3"/>
        <w:spacing w:before="19" w:line="268" w:lineRule="auto"/>
        <w:ind w:left="732" w:hanging="10"/>
        <w:jc w:val="left"/>
      </w:pPr>
      <w:r>
        <w:t>Осознавать</w:t>
      </w:r>
      <w:r>
        <w:rPr>
          <w:spacing w:val="-2"/>
        </w:rPr>
        <w:t xml:space="preserve"> </w:t>
      </w:r>
      <w:r>
        <w:t>эмоциональное</w:t>
      </w:r>
      <w:r>
        <w:rPr>
          <w:spacing w:val="-4"/>
        </w:rPr>
        <w:t xml:space="preserve"> </w:t>
      </w:r>
      <w:r>
        <w:t>звучание</w:t>
      </w:r>
      <w:r>
        <w:rPr>
          <w:spacing w:val="-4"/>
        </w:rPr>
        <w:t xml:space="preserve"> </w:t>
      </w:r>
      <w:r>
        <w:t>цвета</w:t>
      </w:r>
      <w:r>
        <w:rPr>
          <w:spacing w:val="-3"/>
        </w:rPr>
        <w:t xml:space="preserve"> </w:t>
      </w:r>
      <w:r>
        <w:t>и уметь</w:t>
      </w:r>
      <w:r>
        <w:rPr>
          <w:spacing w:val="-2"/>
        </w:rPr>
        <w:t xml:space="preserve"> </w:t>
      </w:r>
      <w:r>
        <w:t>формулировать</w:t>
      </w:r>
      <w:r>
        <w:rPr>
          <w:spacing w:val="-2"/>
        </w:rPr>
        <w:t xml:space="preserve"> </w:t>
      </w:r>
      <w:r>
        <w:t>своѐ</w:t>
      </w:r>
      <w:r>
        <w:rPr>
          <w:spacing w:val="-4"/>
        </w:rPr>
        <w:t xml:space="preserve"> </w:t>
      </w:r>
      <w:r>
        <w:t>мнение</w:t>
      </w:r>
      <w:r>
        <w:rPr>
          <w:spacing w:val="-4"/>
        </w:rPr>
        <w:t xml:space="preserve"> </w:t>
      </w:r>
      <w:r>
        <w:t>с</w:t>
      </w:r>
      <w:r>
        <w:rPr>
          <w:spacing w:val="-2"/>
        </w:rPr>
        <w:t xml:space="preserve"> </w:t>
      </w:r>
      <w:r>
        <w:t>опорой</w:t>
      </w:r>
      <w:r>
        <w:rPr>
          <w:spacing w:val="-3"/>
        </w:rPr>
        <w:t xml:space="preserve"> </w:t>
      </w:r>
      <w:r>
        <w:t>на</w:t>
      </w:r>
      <w:r>
        <w:rPr>
          <w:spacing w:val="-2"/>
        </w:rPr>
        <w:t xml:space="preserve"> </w:t>
      </w:r>
      <w:r>
        <w:t>опыт жизненных ассоциаций.</w:t>
      </w:r>
    </w:p>
    <w:p w:rsidR="00EC3DAF" w:rsidRDefault="00053F2E">
      <w:pPr>
        <w:pStyle w:val="a3"/>
        <w:tabs>
          <w:tab w:val="left" w:pos="2246"/>
          <w:tab w:val="left" w:pos="2968"/>
          <w:tab w:val="left" w:pos="5490"/>
          <w:tab w:val="left" w:pos="7092"/>
          <w:tab w:val="left" w:pos="8517"/>
          <w:tab w:val="left" w:pos="9747"/>
          <w:tab w:val="left" w:pos="10639"/>
        </w:tabs>
        <w:spacing w:before="15" w:line="268" w:lineRule="auto"/>
        <w:ind w:left="732" w:right="287" w:hanging="10"/>
        <w:jc w:val="left"/>
      </w:pPr>
      <w:r>
        <w:rPr>
          <w:spacing w:val="-2"/>
        </w:rPr>
        <w:t>Приобретать</w:t>
      </w:r>
      <w:r>
        <w:tab/>
      </w:r>
      <w:r>
        <w:rPr>
          <w:spacing w:val="-4"/>
        </w:rPr>
        <w:t>опыт</w:t>
      </w:r>
      <w:r>
        <w:tab/>
      </w:r>
      <w:r>
        <w:rPr>
          <w:spacing w:val="-2"/>
        </w:rPr>
        <w:t>экспериментирования,</w:t>
      </w:r>
      <w:r>
        <w:tab/>
      </w:r>
      <w:r>
        <w:rPr>
          <w:spacing w:val="-2"/>
        </w:rPr>
        <w:t>исследования</w:t>
      </w:r>
      <w:r>
        <w:tab/>
      </w:r>
      <w:r>
        <w:rPr>
          <w:spacing w:val="-2"/>
        </w:rPr>
        <w:t>результатов</w:t>
      </w:r>
      <w:r>
        <w:tab/>
      </w:r>
      <w:r>
        <w:rPr>
          <w:spacing w:val="-2"/>
        </w:rPr>
        <w:t>смешения</w:t>
      </w:r>
      <w:r>
        <w:tab/>
      </w:r>
      <w:r>
        <w:rPr>
          <w:spacing w:val="-2"/>
        </w:rPr>
        <w:t>красок</w:t>
      </w:r>
      <w:r>
        <w:tab/>
      </w:r>
      <w:r>
        <w:rPr>
          <w:spacing w:val="-10"/>
        </w:rPr>
        <w:t xml:space="preserve">и </w:t>
      </w:r>
      <w:r>
        <w:t>получения нового цвета.</w:t>
      </w:r>
    </w:p>
    <w:p w:rsidR="00EC3DAF" w:rsidRDefault="00053F2E">
      <w:pPr>
        <w:pStyle w:val="a3"/>
        <w:tabs>
          <w:tab w:val="left" w:pos="1550"/>
          <w:tab w:val="left" w:pos="2982"/>
          <w:tab w:val="left" w:pos="3898"/>
          <w:tab w:val="left" w:pos="4358"/>
          <w:tab w:val="left" w:pos="5569"/>
          <w:tab w:val="left" w:pos="6277"/>
          <w:tab w:val="left" w:pos="6605"/>
          <w:tab w:val="left" w:pos="7567"/>
          <w:tab w:val="left" w:pos="8025"/>
          <w:tab w:val="left" w:pos="9430"/>
        </w:tabs>
        <w:spacing w:before="13" w:line="268" w:lineRule="auto"/>
        <w:ind w:left="732" w:right="291" w:hanging="10"/>
        <w:jc w:val="left"/>
      </w:pPr>
      <w:r>
        <w:rPr>
          <w:spacing w:val="-2"/>
        </w:rPr>
        <w:t>Вести</w:t>
      </w:r>
      <w:r>
        <w:tab/>
      </w:r>
      <w:r>
        <w:rPr>
          <w:spacing w:val="-2"/>
        </w:rPr>
        <w:t>творческую</w:t>
      </w:r>
      <w:r>
        <w:tab/>
      </w:r>
      <w:r>
        <w:rPr>
          <w:spacing w:val="-2"/>
        </w:rPr>
        <w:t>работу</w:t>
      </w:r>
      <w:r>
        <w:tab/>
      </w:r>
      <w:r>
        <w:rPr>
          <w:spacing w:val="-6"/>
        </w:rPr>
        <w:t>на</w:t>
      </w:r>
      <w:r>
        <w:tab/>
      </w:r>
      <w:r>
        <w:rPr>
          <w:spacing w:val="-2"/>
        </w:rPr>
        <w:t>заданную</w:t>
      </w:r>
      <w:r>
        <w:tab/>
      </w:r>
      <w:r>
        <w:rPr>
          <w:spacing w:val="-4"/>
        </w:rPr>
        <w:t>тему</w:t>
      </w:r>
      <w:r>
        <w:tab/>
      </w:r>
      <w:r>
        <w:rPr>
          <w:spacing w:val="-10"/>
        </w:rPr>
        <w:t>с</w:t>
      </w:r>
      <w:r>
        <w:tab/>
      </w:r>
      <w:r>
        <w:rPr>
          <w:spacing w:val="-2"/>
        </w:rPr>
        <w:t>опорой</w:t>
      </w:r>
      <w:r>
        <w:tab/>
      </w:r>
      <w:r>
        <w:rPr>
          <w:spacing w:val="-6"/>
        </w:rPr>
        <w:t>на</w:t>
      </w:r>
      <w:r>
        <w:tab/>
      </w:r>
      <w:r>
        <w:rPr>
          <w:spacing w:val="-2"/>
        </w:rPr>
        <w:t>зрительные</w:t>
      </w:r>
      <w:r>
        <w:tab/>
      </w:r>
      <w:r>
        <w:rPr>
          <w:spacing w:val="-2"/>
        </w:rPr>
        <w:t xml:space="preserve">впечатления, </w:t>
      </w:r>
      <w:r>
        <w:t>организованные педагогом.</w:t>
      </w:r>
    </w:p>
    <w:p w:rsidR="00EC3DAF" w:rsidRDefault="00053F2E">
      <w:pPr>
        <w:pStyle w:val="a3"/>
        <w:ind w:left="713"/>
        <w:jc w:val="left"/>
      </w:pPr>
      <w:r>
        <w:rPr>
          <w:u w:val="single"/>
        </w:rPr>
        <w:t>Модуль</w:t>
      </w:r>
      <w:r>
        <w:rPr>
          <w:spacing w:val="1"/>
          <w:u w:val="single"/>
        </w:rPr>
        <w:t xml:space="preserve"> </w:t>
      </w:r>
      <w:r>
        <w:rPr>
          <w:spacing w:val="-2"/>
          <w:u w:val="single"/>
        </w:rPr>
        <w:t>«Скульптура»</w:t>
      </w:r>
    </w:p>
    <w:p w:rsidR="00EC3DAF" w:rsidRDefault="00053F2E">
      <w:pPr>
        <w:pStyle w:val="a3"/>
        <w:spacing w:before="46" w:line="268" w:lineRule="auto"/>
        <w:ind w:left="732" w:right="295" w:hanging="10"/>
        <w:jc w:val="left"/>
      </w:pPr>
      <w:r>
        <w:t>Приобретать</w:t>
      </w:r>
      <w:r>
        <w:rPr>
          <w:spacing w:val="40"/>
        </w:rPr>
        <w:t xml:space="preserve"> </w:t>
      </w:r>
      <w:r>
        <w:t>опыт</w:t>
      </w:r>
      <w:r>
        <w:rPr>
          <w:spacing w:val="40"/>
        </w:rPr>
        <w:t xml:space="preserve"> </w:t>
      </w:r>
      <w:r>
        <w:t>аналитического</w:t>
      </w:r>
      <w:r>
        <w:rPr>
          <w:spacing w:val="40"/>
        </w:rPr>
        <w:t xml:space="preserve"> </w:t>
      </w:r>
      <w:r>
        <w:t>наблюдения,</w:t>
      </w:r>
      <w:r>
        <w:rPr>
          <w:spacing w:val="40"/>
        </w:rPr>
        <w:t xml:space="preserve"> </w:t>
      </w:r>
      <w:r>
        <w:t>поиска</w:t>
      </w:r>
      <w:r>
        <w:rPr>
          <w:spacing w:val="40"/>
        </w:rPr>
        <w:t xml:space="preserve"> </w:t>
      </w:r>
      <w:r>
        <w:t>выразительных</w:t>
      </w:r>
      <w:r>
        <w:rPr>
          <w:spacing w:val="40"/>
        </w:rPr>
        <w:t xml:space="preserve"> </w:t>
      </w:r>
      <w:r>
        <w:t>образных</w:t>
      </w:r>
      <w:r>
        <w:rPr>
          <w:spacing w:val="40"/>
        </w:rPr>
        <w:t xml:space="preserve"> </w:t>
      </w:r>
      <w:r>
        <w:t>объѐмных</w:t>
      </w:r>
      <w:r>
        <w:rPr>
          <w:spacing w:val="80"/>
        </w:rPr>
        <w:t xml:space="preserve"> </w:t>
      </w:r>
      <w:r>
        <w:t>форм в природе (облака, камни, коряги, формы плодов и др.).</w:t>
      </w:r>
    </w:p>
    <w:p w:rsidR="00EC3DAF" w:rsidRDefault="00053F2E">
      <w:pPr>
        <w:pStyle w:val="a3"/>
        <w:spacing w:before="13" w:line="268" w:lineRule="auto"/>
        <w:ind w:left="732" w:hanging="10"/>
        <w:jc w:val="left"/>
      </w:pPr>
      <w:r>
        <w:t>Осваивать</w:t>
      </w:r>
      <w:r>
        <w:rPr>
          <w:spacing w:val="40"/>
        </w:rPr>
        <w:t xml:space="preserve"> </w:t>
      </w:r>
      <w:r>
        <w:t>первичные</w:t>
      </w:r>
      <w:r>
        <w:rPr>
          <w:spacing w:val="40"/>
        </w:rPr>
        <w:t xml:space="preserve"> </w:t>
      </w:r>
      <w:r>
        <w:t>приѐмы</w:t>
      </w:r>
      <w:r>
        <w:rPr>
          <w:spacing w:val="40"/>
        </w:rPr>
        <w:t xml:space="preserve"> </w:t>
      </w:r>
      <w:r>
        <w:t>лепки</w:t>
      </w:r>
      <w:r>
        <w:rPr>
          <w:spacing w:val="40"/>
        </w:rPr>
        <w:t xml:space="preserve"> </w:t>
      </w:r>
      <w:r>
        <w:t>из</w:t>
      </w:r>
      <w:r>
        <w:rPr>
          <w:spacing w:val="40"/>
        </w:rPr>
        <w:t xml:space="preserve"> </w:t>
      </w:r>
      <w:r>
        <w:t>пластилина,</w:t>
      </w:r>
      <w:r>
        <w:rPr>
          <w:spacing w:val="40"/>
        </w:rPr>
        <w:t xml:space="preserve"> </w:t>
      </w:r>
      <w:r>
        <w:t>приобретать</w:t>
      </w:r>
      <w:r>
        <w:rPr>
          <w:spacing w:val="40"/>
        </w:rPr>
        <w:t xml:space="preserve"> </w:t>
      </w:r>
      <w:r>
        <w:t>представления</w:t>
      </w:r>
      <w:r>
        <w:rPr>
          <w:spacing w:val="40"/>
        </w:rPr>
        <w:t xml:space="preserve"> </w:t>
      </w:r>
      <w:r>
        <w:t>о</w:t>
      </w:r>
      <w:r>
        <w:rPr>
          <w:spacing w:val="40"/>
        </w:rPr>
        <w:t xml:space="preserve"> </w:t>
      </w:r>
      <w:r>
        <w:t>целостной форме в объѐмном изображении.</w:t>
      </w:r>
    </w:p>
    <w:p w:rsidR="00EC3DAF" w:rsidRDefault="00053F2E">
      <w:pPr>
        <w:pStyle w:val="a3"/>
        <w:spacing w:before="15" w:line="268" w:lineRule="auto"/>
        <w:ind w:left="732" w:right="295" w:hanging="10"/>
        <w:jc w:val="left"/>
      </w:pPr>
      <w:r>
        <w:t>Овладевать первичными навыками бумагопластики - создания объѐмных форм из бумаги путѐм еѐ складывания, надрезания, закручивания и др.</w:t>
      </w:r>
    </w:p>
    <w:p w:rsidR="00EC3DAF" w:rsidRDefault="00053F2E">
      <w:pPr>
        <w:pStyle w:val="a3"/>
        <w:ind w:left="713"/>
      </w:pPr>
      <w:r>
        <w:rPr>
          <w:u w:val="single"/>
        </w:rPr>
        <w:t>Модуль</w:t>
      </w:r>
      <w:r>
        <w:rPr>
          <w:spacing w:val="-5"/>
          <w:u w:val="single"/>
        </w:rPr>
        <w:t xml:space="preserve"> </w:t>
      </w:r>
      <w:r>
        <w:rPr>
          <w:u w:val="single"/>
        </w:rPr>
        <w:t>«Декоративно-прикладное</w:t>
      </w:r>
      <w:r>
        <w:rPr>
          <w:spacing w:val="-10"/>
          <w:u w:val="single"/>
        </w:rPr>
        <w:t xml:space="preserve"> </w:t>
      </w:r>
      <w:r>
        <w:rPr>
          <w:spacing w:val="-2"/>
          <w:u w:val="single"/>
        </w:rPr>
        <w:t>искусство»</w:t>
      </w:r>
    </w:p>
    <w:p w:rsidR="00EC3DAF" w:rsidRDefault="00053F2E">
      <w:pPr>
        <w:pStyle w:val="a3"/>
        <w:spacing w:before="45" w:line="268" w:lineRule="auto"/>
        <w:ind w:left="732" w:right="285" w:hanging="10"/>
      </w:pPr>
      <w:r>
        <w:t>Уметь рассматривать и эстетически характеризовать различные примеры узоров в природе (в условиях урока</w:t>
      </w:r>
      <w:r>
        <w:rPr>
          <w:spacing w:val="-1"/>
        </w:rPr>
        <w:t xml:space="preserve"> </w:t>
      </w:r>
      <w:r>
        <w:t>на</w:t>
      </w:r>
      <w:r>
        <w:rPr>
          <w:spacing w:val="-1"/>
        </w:rPr>
        <w:t xml:space="preserve"> </w:t>
      </w:r>
      <w:r>
        <w:t>основе</w:t>
      </w:r>
      <w:r>
        <w:rPr>
          <w:spacing w:val="-1"/>
        </w:rPr>
        <w:t xml:space="preserve"> </w:t>
      </w:r>
      <w:r>
        <w:t>фотографий);</w:t>
      </w:r>
      <w:r>
        <w:rPr>
          <w:spacing w:val="-3"/>
        </w:rPr>
        <w:t xml:space="preserve"> </w:t>
      </w:r>
      <w:r>
        <w:t>приводить примеры, сопоставлять и</w:t>
      </w:r>
      <w:r>
        <w:rPr>
          <w:spacing w:val="-1"/>
        </w:rPr>
        <w:t xml:space="preserve"> </w:t>
      </w:r>
      <w:r>
        <w:t>искать ассоциации</w:t>
      </w:r>
      <w:r>
        <w:rPr>
          <w:spacing w:val="-1"/>
        </w:rPr>
        <w:t xml:space="preserve"> </w:t>
      </w:r>
      <w:r>
        <w:t>с орнаментами в произведениях декоративно-прикладного искусства.</w:t>
      </w:r>
    </w:p>
    <w:p w:rsidR="00EC3DAF" w:rsidRDefault="00EC3DAF">
      <w:pPr>
        <w:pStyle w:val="a3"/>
        <w:spacing w:line="268" w:lineRule="auto"/>
        <w:sectPr w:rsidR="00EC3DAF">
          <w:pgSz w:w="11910" w:h="16840"/>
          <w:pgMar w:top="1780" w:right="283" w:bottom="1000" w:left="566" w:header="0" w:footer="818" w:gutter="0"/>
          <w:cols w:space="720"/>
        </w:sectPr>
      </w:pPr>
    </w:p>
    <w:p w:rsidR="00EC3DAF" w:rsidRDefault="00053F2E">
      <w:pPr>
        <w:pStyle w:val="a3"/>
        <w:spacing w:before="68" w:line="268" w:lineRule="auto"/>
        <w:ind w:left="732" w:right="290" w:hanging="10"/>
      </w:pPr>
      <w:r>
        <w:lastRenderedPageBreak/>
        <w:t xml:space="preserve">Различать виды орнаментов по изобразительным мотивам: растительные, геометрические, </w:t>
      </w:r>
      <w:r>
        <w:rPr>
          <w:spacing w:val="-2"/>
        </w:rPr>
        <w:t>анималистические.</w:t>
      </w:r>
    </w:p>
    <w:p w:rsidR="00EC3DAF" w:rsidRDefault="00053F2E">
      <w:pPr>
        <w:pStyle w:val="a3"/>
        <w:spacing w:before="13"/>
        <w:ind w:left="723"/>
      </w:pPr>
      <w:r>
        <w:t>Учиться</w:t>
      </w:r>
      <w:r>
        <w:rPr>
          <w:spacing w:val="-6"/>
        </w:rPr>
        <w:t xml:space="preserve"> </w:t>
      </w:r>
      <w:r>
        <w:t>использовать</w:t>
      </w:r>
      <w:r>
        <w:rPr>
          <w:spacing w:val="-4"/>
        </w:rPr>
        <w:t xml:space="preserve"> </w:t>
      </w:r>
      <w:r>
        <w:t>правила</w:t>
      </w:r>
      <w:r>
        <w:rPr>
          <w:spacing w:val="-5"/>
        </w:rPr>
        <w:t xml:space="preserve"> </w:t>
      </w:r>
      <w:r>
        <w:t>симметрии</w:t>
      </w:r>
      <w:r>
        <w:rPr>
          <w:spacing w:val="-3"/>
        </w:rPr>
        <w:t xml:space="preserve"> </w:t>
      </w:r>
      <w:r>
        <w:t>в</w:t>
      </w:r>
      <w:r>
        <w:rPr>
          <w:spacing w:val="-5"/>
        </w:rPr>
        <w:t xml:space="preserve"> </w:t>
      </w:r>
      <w:r>
        <w:t>своей</w:t>
      </w:r>
      <w:r>
        <w:rPr>
          <w:spacing w:val="-3"/>
        </w:rPr>
        <w:t xml:space="preserve"> </w:t>
      </w:r>
      <w:r>
        <w:t>художественной</w:t>
      </w:r>
      <w:r>
        <w:rPr>
          <w:spacing w:val="-3"/>
        </w:rPr>
        <w:t xml:space="preserve"> </w:t>
      </w:r>
      <w:r>
        <w:rPr>
          <w:spacing w:val="-2"/>
        </w:rPr>
        <w:t>деятельности.</w:t>
      </w:r>
    </w:p>
    <w:p w:rsidR="00EC3DAF" w:rsidRDefault="00053F2E">
      <w:pPr>
        <w:pStyle w:val="a3"/>
        <w:spacing w:before="48" w:line="268" w:lineRule="auto"/>
        <w:ind w:left="732" w:right="290" w:hanging="10"/>
      </w:pPr>
      <w:r>
        <w:t>Приобретать опыт создания орнаментальной декоративной композиции (стилизованной: декоративный цветок или птица).</w:t>
      </w:r>
    </w:p>
    <w:p w:rsidR="00EC3DAF" w:rsidRDefault="00053F2E">
      <w:pPr>
        <w:pStyle w:val="a3"/>
        <w:spacing w:before="15" w:line="268" w:lineRule="auto"/>
        <w:ind w:left="732" w:right="289" w:hanging="10"/>
      </w:pPr>
      <w:r>
        <w:t>Приобретать знания о значении и назначении украшений в жизни людей. 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учѐтом местных промыслов) и опыт практической художественной деятельности по мотивам игрушки выбранного промысла. Иметь опыт и соответствующие возрасту навыки подготовки и оформления общего праздника.</w:t>
      </w:r>
    </w:p>
    <w:p w:rsidR="00EC3DAF" w:rsidRDefault="00053F2E">
      <w:pPr>
        <w:pStyle w:val="a3"/>
        <w:ind w:left="713"/>
      </w:pPr>
      <w:r>
        <w:rPr>
          <w:u w:val="single"/>
        </w:rPr>
        <w:t>Модуль</w:t>
      </w:r>
      <w:r>
        <w:rPr>
          <w:spacing w:val="1"/>
          <w:u w:val="single"/>
        </w:rPr>
        <w:t xml:space="preserve"> </w:t>
      </w:r>
      <w:r>
        <w:rPr>
          <w:spacing w:val="-2"/>
          <w:u w:val="single"/>
        </w:rPr>
        <w:t>«Архитектура»</w:t>
      </w:r>
    </w:p>
    <w:p w:rsidR="00EC3DAF" w:rsidRDefault="00053F2E">
      <w:pPr>
        <w:pStyle w:val="a3"/>
        <w:tabs>
          <w:tab w:val="left" w:pos="3591"/>
          <w:tab w:val="left" w:pos="5752"/>
        </w:tabs>
        <w:spacing w:before="48" w:line="271" w:lineRule="auto"/>
        <w:ind w:left="723" w:right="696" w:hanging="10"/>
      </w:pPr>
      <w:r>
        <w:t>Рассматривать</w:t>
      </w:r>
      <w:r>
        <w:rPr>
          <w:spacing w:val="-3"/>
        </w:rPr>
        <w:t xml:space="preserve"> </w:t>
      </w:r>
      <w:r>
        <w:t>различные</w:t>
      </w:r>
      <w:r>
        <w:rPr>
          <w:spacing w:val="-6"/>
        </w:rPr>
        <w:t xml:space="preserve"> </w:t>
      </w:r>
      <w:r>
        <w:t>произведения</w:t>
      </w:r>
      <w:r>
        <w:rPr>
          <w:spacing w:val="-4"/>
        </w:rPr>
        <w:t xml:space="preserve"> </w:t>
      </w:r>
      <w:r>
        <w:t>архитектуры</w:t>
      </w:r>
      <w:r>
        <w:rPr>
          <w:spacing w:val="-4"/>
        </w:rPr>
        <w:t xml:space="preserve"> </w:t>
      </w:r>
      <w:r>
        <w:t>в</w:t>
      </w:r>
      <w:r>
        <w:rPr>
          <w:spacing w:val="-5"/>
        </w:rPr>
        <w:t xml:space="preserve"> </w:t>
      </w:r>
      <w:r>
        <w:t>окружающем</w:t>
      </w:r>
      <w:r>
        <w:rPr>
          <w:spacing w:val="-3"/>
        </w:rPr>
        <w:t xml:space="preserve"> </w:t>
      </w:r>
      <w:r>
        <w:t>мире</w:t>
      </w:r>
      <w:r>
        <w:rPr>
          <w:spacing w:val="-5"/>
        </w:rPr>
        <w:t xml:space="preserve"> </w:t>
      </w:r>
      <w:r>
        <w:t>(по</w:t>
      </w:r>
      <w:r>
        <w:rPr>
          <w:spacing w:val="-4"/>
        </w:rPr>
        <w:t xml:space="preserve"> </w:t>
      </w:r>
      <w:r>
        <w:t>фотографиям</w:t>
      </w:r>
      <w:r>
        <w:rPr>
          <w:spacing w:val="-5"/>
        </w:rPr>
        <w:t xml:space="preserve"> </w:t>
      </w:r>
      <w:r>
        <w:t>в условиях</w:t>
      </w:r>
      <w:r>
        <w:rPr>
          <w:spacing w:val="80"/>
          <w:w w:val="150"/>
        </w:rPr>
        <w:t xml:space="preserve">  </w:t>
      </w:r>
      <w:r>
        <w:t>урока);</w:t>
      </w:r>
      <w:r>
        <w:tab/>
      </w:r>
      <w:r>
        <w:rPr>
          <w:spacing w:val="-2"/>
        </w:rPr>
        <w:t>анализировать</w:t>
      </w:r>
      <w:r>
        <w:tab/>
        <w:t>и</w:t>
      </w:r>
      <w:r>
        <w:rPr>
          <w:spacing w:val="80"/>
          <w:w w:val="150"/>
        </w:rPr>
        <w:t xml:space="preserve">   </w:t>
      </w:r>
      <w:r>
        <w:t>характеризовать</w:t>
      </w:r>
      <w:r>
        <w:rPr>
          <w:spacing w:val="80"/>
        </w:rPr>
        <w:t xml:space="preserve">   </w:t>
      </w:r>
      <w:r>
        <w:t>особенности</w:t>
      </w:r>
      <w:r>
        <w:rPr>
          <w:spacing w:val="80"/>
        </w:rPr>
        <w:t xml:space="preserve"> </w:t>
      </w:r>
      <w:r>
        <w:t>и</w:t>
      </w:r>
    </w:p>
    <w:p w:rsidR="00EC3DAF" w:rsidRDefault="00053F2E">
      <w:pPr>
        <w:pStyle w:val="a3"/>
        <w:spacing w:before="2"/>
        <w:ind w:left="1431"/>
      </w:pPr>
      <w:r>
        <w:t>составные</w:t>
      </w:r>
      <w:r>
        <w:rPr>
          <w:spacing w:val="65"/>
        </w:rPr>
        <w:t xml:space="preserve">   </w:t>
      </w:r>
      <w:r>
        <w:t xml:space="preserve">части рассматриваемых </w:t>
      </w:r>
      <w:r>
        <w:rPr>
          <w:spacing w:val="-2"/>
        </w:rPr>
        <w:t>зданий.</w:t>
      </w:r>
    </w:p>
    <w:p w:rsidR="00EC3DAF" w:rsidRDefault="00053F2E">
      <w:pPr>
        <w:pStyle w:val="a3"/>
        <w:spacing w:before="44" w:line="268" w:lineRule="auto"/>
        <w:ind w:left="732" w:right="295" w:hanging="10"/>
        <w:jc w:val="left"/>
      </w:pPr>
      <w:r>
        <w:t xml:space="preserve">Осваивать приѐмы конструирования из бумаги, складывания объѐмных простых геометрических </w:t>
      </w:r>
      <w:r>
        <w:rPr>
          <w:spacing w:val="-4"/>
        </w:rPr>
        <w:t>тел.</w:t>
      </w:r>
    </w:p>
    <w:p w:rsidR="00EC3DAF" w:rsidRDefault="00053F2E">
      <w:pPr>
        <w:pStyle w:val="a3"/>
        <w:spacing w:before="15" w:line="268" w:lineRule="auto"/>
        <w:ind w:left="732" w:hanging="10"/>
        <w:jc w:val="left"/>
      </w:pPr>
      <w:r>
        <w:t>Приобретать опыт пространственного макетирования (сказочный город) в форме коллективной игровой деятельности.</w:t>
      </w:r>
    </w:p>
    <w:p w:rsidR="00EC3DAF" w:rsidRDefault="00053F2E">
      <w:pPr>
        <w:pStyle w:val="a3"/>
        <w:spacing w:before="13" w:line="268" w:lineRule="auto"/>
        <w:ind w:left="732" w:hanging="10"/>
        <w:jc w:val="left"/>
      </w:pPr>
      <w:r>
        <w:t>Приобретать</w:t>
      </w:r>
      <w:r>
        <w:rPr>
          <w:spacing w:val="40"/>
        </w:rPr>
        <w:t xml:space="preserve"> </w:t>
      </w:r>
      <w:r>
        <w:t>представления</w:t>
      </w:r>
      <w:r>
        <w:rPr>
          <w:spacing w:val="40"/>
        </w:rPr>
        <w:t xml:space="preserve"> </w:t>
      </w:r>
      <w:r>
        <w:t>о</w:t>
      </w:r>
      <w:r>
        <w:rPr>
          <w:spacing w:val="40"/>
        </w:rPr>
        <w:t xml:space="preserve"> </w:t>
      </w:r>
      <w:r>
        <w:t>конструктивной</w:t>
      </w:r>
      <w:r>
        <w:rPr>
          <w:spacing w:val="40"/>
        </w:rPr>
        <w:t xml:space="preserve"> </w:t>
      </w:r>
      <w:r>
        <w:t>основе</w:t>
      </w:r>
      <w:r>
        <w:rPr>
          <w:spacing w:val="40"/>
        </w:rPr>
        <w:t xml:space="preserve"> </w:t>
      </w:r>
      <w:r>
        <w:t>любого</w:t>
      </w:r>
      <w:r>
        <w:rPr>
          <w:spacing w:val="40"/>
        </w:rPr>
        <w:t xml:space="preserve"> </w:t>
      </w:r>
      <w:r>
        <w:t>предмета</w:t>
      </w:r>
      <w:r>
        <w:rPr>
          <w:spacing w:val="40"/>
        </w:rPr>
        <w:t xml:space="preserve"> </w:t>
      </w:r>
      <w:r>
        <w:t>и</w:t>
      </w:r>
      <w:r>
        <w:rPr>
          <w:spacing w:val="40"/>
        </w:rPr>
        <w:t xml:space="preserve"> </w:t>
      </w:r>
      <w:r>
        <w:t>первичные</w:t>
      </w:r>
      <w:r>
        <w:rPr>
          <w:spacing w:val="40"/>
        </w:rPr>
        <w:t xml:space="preserve"> </w:t>
      </w:r>
      <w:r>
        <w:t>навыки анализа его строения.</w:t>
      </w:r>
    </w:p>
    <w:p w:rsidR="00EC3DAF" w:rsidRDefault="00053F2E">
      <w:pPr>
        <w:pStyle w:val="a3"/>
        <w:ind w:left="713"/>
        <w:jc w:val="left"/>
      </w:pPr>
      <w:r>
        <w:rPr>
          <w:u w:val="single"/>
        </w:rPr>
        <w:t>Модуль</w:t>
      </w:r>
      <w:r>
        <w:rPr>
          <w:spacing w:val="-3"/>
          <w:u w:val="single"/>
        </w:rPr>
        <w:t xml:space="preserve"> </w:t>
      </w:r>
      <w:r>
        <w:rPr>
          <w:u w:val="single"/>
        </w:rPr>
        <w:t>«Восприятие</w:t>
      </w:r>
      <w:r>
        <w:rPr>
          <w:spacing w:val="-8"/>
          <w:u w:val="single"/>
        </w:rPr>
        <w:t xml:space="preserve"> </w:t>
      </w:r>
      <w:r>
        <w:rPr>
          <w:u w:val="single"/>
        </w:rPr>
        <w:t>произведений</w:t>
      </w:r>
      <w:r>
        <w:rPr>
          <w:spacing w:val="-7"/>
          <w:u w:val="single"/>
        </w:rPr>
        <w:t xml:space="preserve"> </w:t>
      </w:r>
      <w:r>
        <w:rPr>
          <w:spacing w:val="-2"/>
          <w:u w:val="single"/>
        </w:rPr>
        <w:t>искусства»</w:t>
      </w:r>
    </w:p>
    <w:p w:rsidR="00EC3DAF" w:rsidRDefault="00053F2E">
      <w:pPr>
        <w:pStyle w:val="a3"/>
        <w:spacing w:before="45" w:line="268" w:lineRule="auto"/>
        <w:ind w:left="732" w:right="287" w:hanging="10"/>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EC3DAF" w:rsidRDefault="00053F2E">
      <w:pPr>
        <w:pStyle w:val="a3"/>
        <w:spacing w:before="14" w:line="268" w:lineRule="auto"/>
        <w:ind w:left="732" w:right="292" w:hanging="10"/>
      </w:pPr>
      <w:r>
        <w:t>Приобретать опыт эстетического наблюдения природы на основе эмоциональных впечатлений с учѐтом учебных задач и визуальной установки учителя.</w:t>
      </w:r>
    </w:p>
    <w:p w:rsidR="00EC3DAF" w:rsidRDefault="00053F2E">
      <w:pPr>
        <w:pStyle w:val="a3"/>
        <w:spacing w:before="15" w:line="268" w:lineRule="auto"/>
        <w:ind w:left="732" w:right="288" w:hanging="10"/>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EC3DAF" w:rsidRDefault="00053F2E">
      <w:pPr>
        <w:pStyle w:val="a3"/>
        <w:spacing w:before="13" w:line="268" w:lineRule="auto"/>
        <w:ind w:left="732" w:right="291" w:hanging="10"/>
      </w:pPr>
      <w:r>
        <w:t xml:space="preserve">Осваивать опыт эстетического восприятия и аналитического наблюдения архитектурных </w:t>
      </w:r>
      <w:r>
        <w:rPr>
          <w:spacing w:val="-2"/>
        </w:rPr>
        <w:t>построек.</w:t>
      </w:r>
    </w:p>
    <w:p w:rsidR="00EC3DAF" w:rsidRDefault="00053F2E">
      <w:pPr>
        <w:pStyle w:val="a3"/>
        <w:spacing w:line="268" w:lineRule="auto"/>
        <w:ind w:left="732" w:right="288" w:hanging="10"/>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w:t>
      </w:r>
      <w:r>
        <w:rPr>
          <w:spacing w:val="-2"/>
        </w:rPr>
        <w:t xml:space="preserve"> </w:t>
      </w:r>
      <w:r>
        <w:t>по выбору</w:t>
      </w:r>
      <w:r>
        <w:rPr>
          <w:spacing w:val="-1"/>
        </w:rPr>
        <w:t xml:space="preserve"> </w:t>
      </w:r>
      <w:r>
        <w:t>учителя), а также произведений с ярко выраженным эмоциональным настроением (например, натюрморты В. Ван Гога или А. Матисса).</w:t>
      </w:r>
    </w:p>
    <w:p w:rsidR="00EC3DAF" w:rsidRDefault="00053F2E">
      <w:pPr>
        <w:pStyle w:val="a3"/>
        <w:spacing w:before="15" w:line="268" w:lineRule="auto"/>
        <w:ind w:left="732" w:right="291" w:hanging="10"/>
      </w:pPr>
      <w:r>
        <w:t>Осваивать новый опыт восприятия художественных иллюстраций в детских книгах и отношения к ним в соответствии с учебной установкой.</w:t>
      </w:r>
    </w:p>
    <w:p w:rsidR="00EC3DAF" w:rsidRDefault="00053F2E">
      <w:pPr>
        <w:pStyle w:val="a3"/>
        <w:spacing w:before="15"/>
        <w:ind w:left="713"/>
      </w:pPr>
      <w:r>
        <w:rPr>
          <w:u w:val="single"/>
        </w:rPr>
        <w:t>Модуль</w:t>
      </w:r>
      <w:r>
        <w:rPr>
          <w:spacing w:val="-2"/>
          <w:u w:val="single"/>
        </w:rPr>
        <w:t xml:space="preserve"> </w:t>
      </w:r>
      <w:r>
        <w:rPr>
          <w:u w:val="single"/>
        </w:rPr>
        <w:t>«Азбука</w:t>
      </w:r>
      <w:r>
        <w:rPr>
          <w:spacing w:val="-7"/>
          <w:u w:val="single"/>
        </w:rPr>
        <w:t xml:space="preserve"> </w:t>
      </w:r>
      <w:r>
        <w:rPr>
          <w:u w:val="single"/>
        </w:rPr>
        <w:t>цифровой</w:t>
      </w:r>
      <w:r>
        <w:rPr>
          <w:spacing w:val="-5"/>
          <w:u w:val="single"/>
        </w:rPr>
        <w:t xml:space="preserve"> </w:t>
      </w:r>
      <w:r>
        <w:rPr>
          <w:spacing w:val="-2"/>
          <w:u w:val="single"/>
        </w:rPr>
        <w:t>графики»</w:t>
      </w:r>
    </w:p>
    <w:p w:rsidR="00EC3DAF" w:rsidRDefault="00053F2E">
      <w:pPr>
        <w:pStyle w:val="a3"/>
        <w:spacing w:before="46" w:line="268" w:lineRule="auto"/>
        <w:ind w:left="732" w:right="289" w:hanging="10"/>
      </w:pPr>
      <w:r>
        <w:t>Приобретать опыт создания фотографий с целью эстетического и целенаправленного</w:t>
      </w:r>
      <w:r>
        <w:rPr>
          <w:spacing w:val="40"/>
        </w:rPr>
        <w:t xml:space="preserve"> </w:t>
      </w:r>
      <w:r>
        <w:t>наблюдения природы.</w:t>
      </w:r>
    </w:p>
    <w:p w:rsidR="00EC3DAF" w:rsidRDefault="00053F2E">
      <w:pPr>
        <w:pStyle w:val="a3"/>
        <w:spacing w:before="13" w:line="268" w:lineRule="auto"/>
        <w:ind w:left="732" w:right="291" w:hanging="10"/>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EC3DAF" w:rsidRDefault="00EC3DAF">
      <w:pPr>
        <w:pStyle w:val="a3"/>
        <w:spacing w:line="268" w:lineRule="auto"/>
        <w:sectPr w:rsidR="00EC3DAF">
          <w:pgSz w:w="11910" w:h="16840"/>
          <w:pgMar w:top="1780" w:right="283" w:bottom="1000" w:left="566" w:header="0" w:footer="818" w:gutter="0"/>
          <w:cols w:space="720"/>
        </w:sectPr>
      </w:pPr>
    </w:p>
    <w:p w:rsidR="00EC3DAF" w:rsidRDefault="00053F2E">
      <w:pPr>
        <w:pStyle w:val="2"/>
        <w:numPr>
          <w:ilvl w:val="0"/>
          <w:numId w:val="66"/>
        </w:numPr>
        <w:tabs>
          <w:tab w:val="left" w:pos="5919"/>
        </w:tabs>
        <w:spacing w:before="73"/>
        <w:ind w:left="5919" w:hanging="240"/>
        <w:jc w:val="both"/>
      </w:pPr>
      <w:r>
        <w:rPr>
          <w:spacing w:val="-2"/>
        </w:rPr>
        <w:lastRenderedPageBreak/>
        <w:t>класс</w:t>
      </w:r>
    </w:p>
    <w:p w:rsidR="00EC3DAF" w:rsidRDefault="00053F2E">
      <w:pPr>
        <w:pStyle w:val="a3"/>
        <w:spacing w:before="33"/>
        <w:ind w:left="723"/>
      </w:pPr>
      <w:r>
        <w:t>К</w:t>
      </w:r>
      <w:r>
        <w:rPr>
          <w:spacing w:val="-4"/>
        </w:rPr>
        <w:t xml:space="preserve"> </w:t>
      </w:r>
      <w:r>
        <w:t>концу</w:t>
      </w:r>
      <w:r>
        <w:rPr>
          <w:spacing w:val="-8"/>
        </w:rPr>
        <w:t xml:space="preserve"> </w:t>
      </w:r>
      <w:r>
        <w:t>обучения</w:t>
      </w:r>
      <w:r>
        <w:rPr>
          <w:spacing w:val="-1"/>
        </w:rPr>
        <w:t xml:space="preserve"> </w:t>
      </w:r>
      <w:r>
        <w:t>во</w:t>
      </w:r>
      <w:r>
        <w:rPr>
          <w:spacing w:val="-1"/>
        </w:rPr>
        <w:t xml:space="preserve"> </w:t>
      </w:r>
      <w:r>
        <w:t>2</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3"/>
        <w:spacing w:before="48"/>
        <w:ind w:left="713"/>
      </w:pPr>
      <w:r>
        <w:rPr>
          <w:noProof/>
          <w:lang w:eastAsia="ru-RU"/>
        </w:rPr>
        <mc:AlternateContent>
          <mc:Choice Requires="wps">
            <w:drawing>
              <wp:anchor distT="0" distB="0" distL="0" distR="0" simplePos="0" relativeHeight="15729152" behindDoc="0" locked="0" layoutInCell="1" allowOverlap="1">
                <wp:simplePos x="0" y="0"/>
                <wp:positionH relativeFrom="page">
                  <wp:posOffset>812596</wp:posOffset>
                </wp:positionH>
                <wp:positionV relativeFrom="paragraph">
                  <wp:posOffset>190021</wp:posOffset>
                </wp:positionV>
                <wp:extent cx="1254760"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4760" cy="7620"/>
                        </a:xfrm>
                        <a:custGeom>
                          <a:avLst/>
                          <a:gdLst/>
                          <a:ahLst/>
                          <a:cxnLst/>
                          <a:rect l="l" t="t" r="r" b="b"/>
                          <a:pathLst>
                            <a:path w="1254760" h="7620">
                              <a:moveTo>
                                <a:pt x="1254252" y="0"/>
                              </a:moveTo>
                              <a:lnTo>
                                <a:pt x="0" y="0"/>
                              </a:lnTo>
                              <a:lnTo>
                                <a:pt x="0" y="7620"/>
                              </a:lnTo>
                              <a:lnTo>
                                <a:pt x="1254252" y="7620"/>
                              </a:lnTo>
                              <a:lnTo>
                                <a:pt x="12542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63.984001pt;margin-top:14.962334pt;width:98.76pt;height:.600010pt;mso-position-horizontal-relative:page;mso-position-vertical-relative:paragraph;z-index:15729152" id="docshape3" filled="true" fillcolor="#000000" stroked="false">
                <v:fill type="solid"/>
                <w10:wrap type="none"/>
              </v:rect>
            </w:pict>
          </mc:Fallback>
        </mc:AlternateContent>
      </w:r>
      <w:r>
        <w:t>Модуль</w:t>
      </w:r>
      <w:r>
        <w:rPr>
          <w:spacing w:val="1"/>
        </w:rPr>
        <w:t xml:space="preserve"> </w:t>
      </w:r>
      <w:r>
        <w:rPr>
          <w:spacing w:val="-2"/>
        </w:rPr>
        <w:t>«Графика»</w:t>
      </w:r>
    </w:p>
    <w:p w:rsidR="00EC3DAF" w:rsidRDefault="00053F2E">
      <w:pPr>
        <w:pStyle w:val="a3"/>
        <w:spacing w:before="46" w:line="268" w:lineRule="auto"/>
        <w:ind w:left="732" w:right="290" w:hanging="10"/>
      </w:pPr>
      <w:r>
        <w:t>Осваивать особенности и приѐмы работы новыми графическими художественными</w:t>
      </w:r>
      <w:r>
        <w:rPr>
          <w:spacing w:val="80"/>
        </w:rPr>
        <w:t xml:space="preserve"> </w:t>
      </w:r>
      <w:r>
        <w:t xml:space="preserve">материалами; осваивать выразительные свойства твѐрдых, сухих, мягких и жидких графических </w:t>
      </w:r>
      <w:r>
        <w:rPr>
          <w:spacing w:val="-2"/>
        </w:rPr>
        <w:t>материалов.</w:t>
      </w:r>
    </w:p>
    <w:p w:rsidR="00EC3DAF" w:rsidRDefault="00053F2E">
      <w:pPr>
        <w:pStyle w:val="a3"/>
        <w:spacing w:before="14" w:line="268" w:lineRule="auto"/>
        <w:ind w:left="732" w:right="291" w:hanging="10"/>
      </w:pPr>
      <w:r>
        <w:t>Приобретать навыки изображения на основе разной по характеру и способу наложения линии. Овладевать понятием «ритм» и навыками ритмической организации изображения как необходимой композиционной основы выражения содержания.</w:t>
      </w:r>
    </w:p>
    <w:p w:rsidR="00EC3DAF" w:rsidRDefault="00053F2E">
      <w:pPr>
        <w:pStyle w:val="a3"/>
        <w:spacing w:line="268" w:lineRule="auto"/>
        <w:ind w:left="732" w:right="285" w:hanging="10"/>
      </w:pPr>
      <w:r>
        <w:t xml:space="preserve">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w:t>
      </w:r>
      <w:r>
        <w:rPr>
          <w:spacing w:val="-2"/>
        </w:rPr>
        <w:t>анализ).</w:t>
      </w:r>
    </w:p>
    <w:p w:rsidR="00EC3DAF" w:rsidRDefault="00053F2E">
      <w:pPr>
        <w:pStyle w:val="a3"/>
        <w:spacing w:before="14" w:line="268" w:lineRule="auto"/>
        <w:ind w:left="732" w:right="294" w:hanging="10"/>
      </w:pPr>
      <w:r>
        <w:rPr>
          <w:noProof/>
          <w:lang w:eastAsia="ru-RU"/>
        </w:rPr>
        <mc:AlternateContent>
          <mc:Choice Requires="wps">
            <w:drawing>
              <wp:anchor distT="0" distB="0" distL="0" distR="0" simplePos="0" relativeHeight="15729664" behindDoc="0" locked="0" layoutInCell="1" allowOverlap="1">
                <wp:simplePos x="0" y="0"/>
                <wp:positionH relativeFrom="page">
                  <wp:posOffset>2059177</wp:posOffset>
                </wp:positionH>
                <wp:positionV relativeFrom="paragraph">
                  <wp:posOffset>561103</wp:posOffset>
                </wp:positionV>
                <wp:extent cx="1365885"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5885" cy="7620"/>
                        </a:xfrm>
                        <a:custGeom>
                          <a:avLst/>
                          <a:gdLst/>
                          <a:ahLst/>
                          <a:cxnLst/>
                          <a:rect l="l" t="t" r="r" b="b"/>
                          <a:pathLst>
                            <a:path w="1365885" h="7620">
                              <a:moveTo>
                                <a:pt x="1365758" y="0"/>
                              </a:moveTo>
                              <a:lnTo>
                                <a:pt x="0" y="0"/>
                              </a:lnTo>
                              <a:lnTo>
                                <a:pt x="0" y="7619"/>
                              </a:lnTo>
                              <a:lnTo>
                                <a:pt x="1365758" y="7619"/>
                              </a:lnTo>
                              <a:lnTo>
                                <a:pt x="13657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62.139999pt;margin-top:44.181347pt;width:107.54pt;height:.599980pt;mso-position-horizontal-relative:page;mso-position-vertical-relative:paragraph;z-index:15729664" id="docshape4" filled="true" fillcolor="#000000" stroked="false">
                <v:fill type="solid"/>
                <w10:wrap type="none"/>
              </v:rect>
            </w:pict>
          </mc:Fallback>
        </mc:AlternateContent>
      </w: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 Модуль «Живопись»</w:t>
      </w:r>
    </w:p>
    <w:p w:rsidR="00EC3DAF" w:rsidRDefault="00053F2E">
      <w:pPr>
        <w:pStyle w:val="a3"/>
        <w:spacing w:line="268" w:lineRule="auto"/>
        <w:ind w:left="732" w:right="283" w:hanging="10"/>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EC3DAF" w:rsidRDefault="00053F2E">
      <w:pPr>
        <w:pStyle w:val="a3"/>
        <w:spacing w:before="13" w:line="268" w:lineRule="auto"/>
        <w:ind w:left="732" w:right="291" w:hanging="10"/>
      </w:pPr>
      <w:r>
        <w:t xml:space="preserve">Приобретать опыт работы акварельной краской и понимать особенности работы прозрачной </w:t>
      </w:r>
      <w:r>
        <w:rPr>
          <w:spacing w:val="-2"/>
        </w:rPr>
        <w:t>краской.</w:t>
      </w:r>
    </w:p>
    <w:p w:rsidR="00EC3DAF" w:rsidRDefault="00053F2E">
      <w:pPr>
        <w:pStyle w:val="a3"/>
        <w:spacing w:line="268" w:lineRule="auto"/>
        <w:ind w:left="732" w:right="294" w:hanging="10"/>
      </w:pPr>
      <w:r>
        <w:t xml:space="preserve">Знать названия основных и составных цветов и способы получения разных оттенков составного </w:t>
      </w:r>
      <w:r>
        <w:rPr>
          <w:spacing w:val="-2"/>
        </w:rPr>
        <w:t>цвета.</w:t>
      </w:r>
    </w:p>
    <w:p w:rsidR="00EC3DAF" w:rsidRDefault="00053F2E">
      <w:pPr>
        <w:pStyle w:val="a3"/>
        <w:spacing w:before="15" w:line="266" w:lineRule="auto"/>
        <w:ind w:left="732" w:right="293" w:hanging="10"/>
      </w:pPr>
      <w:r>
        <w:t>Различать и сравнивать тѐмные и светлые оттенки цвета; осваивать смешение цветных красок с белой и чѐрной (для изменения их тона).</w:t>
      </w:r>
    </w:p>
    <w:p w:rsidR="00EC3DAF" w:rsidRDefault="00053F2E">
      <w:pPr>
        <w:pStyle w:val="a3"/>
        <w:spacing w:before="19" w:line="268" w:lineRule="auto"/>
        <w:ind w:left="732" w:right="293" w:hanging="10"/>
      </w:pPr>
      <w:r>
        <w:t>Знать о делении цветов на тѐплые и холодные; уметь различать и сравнивать тѐплые и холодные оттенки цвета.</w:t>
      </w:r>
    </w:p>
    <w:p w:rsidR="00EC3DAF" w:rsidRDefault="00053F2E">
      <w:pPr>
        <w:pStyle w:val="a3"/>
        <w:spacing w:before="15" w:line="268" w:lineRule="auto"/>
        <w:ind w:left="732" w:right="292" w:hanging="10"/>
      </w:pPr>
      <w:r>
        <w:t>Осваивать эмоциональную выразительность цвета: цвет звонкий и яркий, радостный; цвет мягкий, «глухой» и мрачный и др.</w:t>
      </w:r>
    </w:p>
    <w:p w:rsidR="00EC3DAF" w:rsidRDefault="00053F2E">
      <w:pPr>
        <w:pStyle w:val="a3"/>
        <w:spacing w:before="13" w:line="268" w:lineRule="auto"/>
        <w:ind w:left="732" w:right="282" w:hanging="10"/>
      </w:pPr>
      <w:r>
        <w:t>Приобретать опыт создания пейзажей, передающих разные состояния погоды (туман, грозу и</w:t>
      </w:r>
      <w:r>
        <w:rPr>
          <w:spacing w:val="80"/>
        </w:rPr>
        <w:t xml:space="preserve"> </w:t>
      </w:r>
      <w:r>
        <w:t>др.) на основе изменения тонального звучания цвета; приобретать опыт передачи разного цветового состояния моря.</w:t>
      </w:r>
    </w:p>
    <w:p w:rsidR="00EC3DAF" w:rsidRDefault="00053F2E">
      <w:pPr>
        <w:pStyle w:val="a3"/>
        <w:spacing w:before="17" w:line="268" w:lineRule="auto"/>
        <w:ind w:left="732" w:right="293" w:hanging="10"/>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EC3DAF" w:rsidRDefault="00053F2E">
      <w:pPr>
        <w:pStyle w:val="a3"/>
        <w:spacing w:before="13"/>
        <w:ind w:left="713"/>
      </w:pPr>
      <w:r>
        <w:rPr>
          <w:u w:val="single"/>
        </w:rPr>
        <w:t>Модуль</w:t>
      </w:r>
      <w:r>
        <w:rPr>
          <w:spacing w:val="1"/>
          <w:u w:val="single"/>
        </w:rPr>
        <w:t xml:space="preserve"> </w:t>
      </w:r>
      <w:r>
        <w:rPr>
          <w:spacing w:val="-2"/>
          <w:u w:val="single"/>
        </w:rPr>
        <w:t>«Скульптура»</w:t>
      </w:r>
    </w:p>
    <w:p w:rsidR="00EC3DAF" w:rsidRDefault="00053F2E">
      <w:pPr>
        <w:pStyle w:val="a3"/>
        <w:spacing w:before="46" w:line="268" w:lineRule="auto"/>
        <w:ind w:left="732" w:right="283" w:hanging="10"/>
      </w:pPr>
      <w:r>
        <w:t>Познакомиться с традиционными игрушками одного из народных художественных промыслов; освоить приѐмы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учѐтом местных промыслов).</w:t>
      </w:r>
    </w:p>
    <w:p w:rsidR="00EC3DAF" w:rsidRDefault="00053F2E">
      <w:pPr>
        <w:pStyle w:val="a3"/>
        <w:spacing w:before="17"/>
        <w:ind w:left="723"/>
      </w:pPr>
      <w:r>
        <w:t>Знать</w:t>
      </w:r>
      <w:r>
        <w:rPr>
          <w:spacing w:val="-5"/>
        </w:rPr>
        <w:t xml:space="preserve"> </w:t>
      </w:r>
      <w:r>
        <w:t>об</w:t>
      </w:r>
      <w:r>
        <w:rPr>
          <w:spacing w:val="-3"/>
        </w:rPr>
        <w:t xml:space="preserve"> </w:t>
      </w:r>
      <w:r>
        <w:t>изменениях</w:t>
      </w:r>
      <w:r>
        <w:rPr>
          <w:spacing w:val="-1"/>
        </w:rPr>
        <w:t xml:space="preserve"> </w:t>
      </w:r>
      <w:r>
        <w:t>скульптурного</w:t>
      </w:r>
      <w:r>
        <w:rPr>
          <w:spacing w:val="-3"/>
        </w:rPr>
        <w:t xml:space="preserve"> </w:t>
      </w:r>
      <w:r>
        <w:t>образа</w:t>
      </w:r>
      <w:r>
        <w:rPr>
          <w:spacing w:val="-5"/>
        </w:rPr>
        <w:t xml:space="preserve"> </w:t>
      </w:r>
      <w:r>
        <w:t>при</w:t>
      </w:r>
      <w:r>
        <w:rPr>
          <w:spacing w:val="-3"/>
        </w:rPr>
        <w:t xml:space="preserve"> </w:t>
      </w:r>
      <w:r>
        <w:t>осмотре</w:t>
      </w:r>
      <w:r>
        <w:rPr>
          <w:spacing w:val="-3"/>
        </w:rPr>
        <w:t xml:space="preserve"> </w:t>
      </w:r>
      <w:r>
        <w:t>произведения</w:t>
      </w:r>
      <w:r>
        <w:rPr>
          <w:spacing w:val="-3"/>
        </w:rPr>
        <w:t xml:space="preserve"> </w:t>
      </w:r>
      <w:r>
        <w:t>с</w:t>
      </w:r>
      <w:r>
        <w:rPr>
          <w:spacing w:val="-4"/>
        </w:rPr>
        <w:t xml:space="preserve"> </w:t>
      </w:r>
      <w:r>
        <w:t>разных</w:t>
      </w:r>
      <w:r>
        <w:rPr>
          <w:spacing w:val="-2"/>
        </w:rPr>
        <w:t xml:space="preserve"> сторон.</w:t>
      </w:r>
    </w:p>
    <w:p w:rsidR="00EC3DAF" w:rsidRDefault="00053F2E">
      <w:pPr>
        <w:pStyle w:val="a3"/>
        <w:spacing w:before="46" w:line="268" w:lineRule="auto"/>
        <w:ind w:left="732" w:right="288" w:hanging="10"/>
      </w:pPr>
      <w: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EC3DAF" w:rsidRDefault="00EC3DAF">
      <w:pPr>
        <w:pStyle w:val="a3"/>
        <w:spacing w:line="268" w:lineRule="auto"/>
        <w:sectPr w:rsidR="00EC3DAF">
          <w:pgSz w:w="11910" w:h="16840"/>
          <w:pgMar w:top="1780" w:right="283" w:bottom="1000" w:left="566" w:header="0" w:footer="818" w:gutter="0"/>
          <w:cols w:space="720"/>
        </w:sectPr>
      </w:pPr>
    </w:p>
    <w:p w:rsidR="00EC3DAF" w:rsidRDefault="00053F2E">
      <w:pPr>
        <w:pStyle w:val="a3"/>
        <w:spacing w:before="68"/>
        <w:ind w:left="713"/>
      </w:pPr>
      <w:r>
        <w:rPr>
          <w:u w:val="single"/>
        </w:rPr>
        <w:lastRenderedPageBreak/>
        <w:t>Модуль</w:t>
      </w:r>
      <w:r>
        <w:rPr>
          <w:spacing w:val="-5"/>
          <w:u w:val="single"/>
        </w:rPr>
        <w:t xml:space="preserve"> </w:t>
      </w:r>
      <w:r>
        <w:rPr>
          <w:u w:val="single"/>
        </w:rPr>
        <w:t>«Декоративно-прикладное</w:t>
      </w:r>
      <w:r>
        <w:rPr>
          <w:spacing w:val="-10"/>
          <w:u w:val="single"/>
        </w:rPr>
        <w:t xml:space="preserve"> </w:t>
      </w:r>
      <w:r>
        <w:rPr>
          <w:spacing w:val="-2"/>
          <w:u w:val="single"/>
        </w:rPr>
        <w:t>искусство»</w:t>
      </w:r>
    </w:p>
    <w:p w:rsidR="00EC3DAF" w:rsidRDefault="00053F2E">
      <w:pPr>
        <w:pStyle w:val="a3"/>
        <w:spacing w:before="46" w:line="268" w:lineRule="auto"/>
        <w:ind w:left="732" w:right="292" w:hanging="10"/>
      </w:pPr>
      <w:r>
        <w:t>Рассматривать, анализировать и эстетически оценивать разнообразие форм в природе, воспринимаемых как узоры.</w:t>
      </w:r>
    </w:p>
    <w:p w:rsidR="00EC3DAF" w:rsidRDefault="00053F2E">
      <w:pPr>
        <w:pStyle w:val="a3"/>
        <w:spacing w:before="13" w:line="268" w:lineRule="auto"/>
        <w:ind w:left="732" w:right="286" w:hanging="10"/>
      </w:pPr>
      <w:r>
        <w:t>Сравнивать, сопоставлять природные явления - узоры (капли, снежинки, паутинки, роса на листьях, серѐжки во время цветения деревьев и др.) - с рукотворными произведениями декоративного искусства (кружево, шитьѐ, ювелирные изделия и др.).</w:t>
      </w:r>
    </w:p>
    <w:p w:rsidR="00EC3DAF" w:rsidRDefault="00053F2E">
      <w:pPr>
        <w:pStyle w:val="a3"/>
        <w:spacing w:line="268" w:lineRule="auto"/>
        <w:ind w:left="732" w:right="289" w:hanging="10"/>
      </w:pPr>
      <w:r>
        <w:t>Приобретать опыт выполнения эскиза геометрического орнамента кружева или вышивки на основе природных мотивов.</w:t>
      </w:r>
    </w:p>
    <w:p w:rsidR="00EC3DAF" w:rsidRDefault="00053F2E">
      <w:pPr>
        <w:pStyle w:val="a3"/>
        <w:spacing w:before="13" w:line="268" w:lineRule="auto"/>
        <w:ind w:left="732" w:right="282" w:hanging="10"/>
      </w:pPr>
      <w:r>
        <w:t>Осваивать приѐмы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учѐтом местных промыслов).</w:t>
      </w:r>
    </w:p>
    <w:p w:rsidR="00EC3DAF" w:rsidRDefault="00053F2E">
      <w:pPr>
        <w:pStyle w:val="a3"/>
        <w:spacing w:line="268" w:lineRule="auto"/>
        <w:ind w:left="732" w:right="291" w:hanging="10"/>
      </w:pPr>
      <w:r>
        <w:t>Приобретать опыт преобразования бытовых подручных нехудожественных материалов в художественные изображения и поделки.</w:t>
      </w:r>
    </w:p>
    <w:p w:rsidR="00EC3DAF" w:rsidRDefault="00053F2E">
      <w:pPr>
        <w:pStyle w:val="a3"/>
        <w:spacing w:line="268" w:lineRule="auto"/>
        <w:ind w:left="732" w:right="286" w:hanging="10"/>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нѐм, выявляют особенности его характера, его представления о красоте.</w:t>
      </w:r>
    </w:p>
    <w:p w:rsidR="00EC3DAF" w:rsidRDefault="00053F2E">
      <w:pPr>
        <w:pStyle w:val="a3"/>
        <w:spacing w:before="14" w:line="280" w:lineRule="auto"/>
        <w:ind w:left="713" w:right="381" w:firstLine="9"/>
      </w:pPr>
      <w:r>
        <w:t>Приобретать</w:t>
      </w:r>
      <w:r>
        <w:rPr>
          <w:spacing w:val="-5"/>
        </w:rPr>
        <w:t xml:space="preserve"> </w:t>
      </w:r>
      <w:r>
        <w:t>опыт</w:t>
      </w:r>
      <w:r>
        <w:rPr>
          <w:spacing w:val="-5"/>
        </w:rPr>
        <w:t xml:space="preserve"> </w:t>
      </w:r>
      <w:r>
        <w:t>выполнения</w:t>
      </w:r>
      <w:r>
        <w:rPr>
          <w:spacing w:val="-8"/>
        </w:rPr>
        <w:t xml:space="preserve"> </w:t>
      </w:r>
      <w:r>
        <w:t>красками</w:t>
      </w:r>
      <w:r>
        <w:rPr>
          <w:spacing w:val="-5"/>
        </w:rPr>
        <w:t xml:space="preserve"> </w:t>
      </w:r>
      <w:r>
        <w:t>рисунков</w:t>
      </w:r>
      <w:r>
        <w:rPr>
          <w:spacing w:val="-5"/>
        </w:rPr>
        <w:t xml:space="preserve"> </w:t>
      </w:r>
      <w:r>
        <w:t>украшений</w:t>
      </w:r>
      <w:r>
        <w:rPr>
          <w:spacing w:val="-5"/>
        </w:rPr>
        <w:t xml:space="preserve"> </w:t>
      </w:r>
      <w:r>
        <w:t>народных</w:t>
      </w:r>
      <w:r>
        <w:rPr>
          <w:spacing w:val="-5"/>
        </w:rPr>
        <w:t xml:space="preserve"> </w:t>
      </w:r>
      <w:r>
        <w:t>былинных</w:t>
      </w:r>
      <w:r>
        <w:rPr>
          <w:spacing w:val="-4"/>
        </w:rPr>
        <w:t xml:space="preserve"> </w:t>
      </w:r>
      <w:r>
        <w:t xml:space="preserve">персонажей. </w:t>
      </w:r>
      <w:r>
        <w:rPr>
          <w:u w:val="single"/>
        </w:rPr>
        <w:t>Модуль «Архитектура»</w:t>
      </w:r>
    </w:p>
    <w:p w:rsidR="00EC3DAF" w:rsidRDefault="00053F2E">
      <w:pPr>
        <w:pStyle w:val="a3"/>
        <w:spacing w:before="0" w:line="268" w:lineRule="auto"/>
        <w:ind w:left="732" w:right="282" w:hanging="10"/>
      </w:pPr>
      <w:r>
        <w:t>Осваивать приѐмы создания объѐмных предметов из бумаги и объѐмного декорирования предметов из бумаги.</w:t>
      </w:r>
    </w:p>
    <w:p w:rsidR="00EC3DAF" w:rsidRDefault="00053F2E">
      <w:pPr>
        <w:pStyle w:val="a3"/>
        <w:spacing w:before="13" w:line="268" w:lineRule="auto"/>
        <w:ind w:left="732" w:right="289" w:hanging="10"/>
      </w:pPr>
      <w:r>
        <w:t>Участвовать в коллективной работе по построению из бумаги пространственного макета сказочного города или детской площадки.</w:t>
      </w:r>
    </w:p>
    <w:p w:rsidR="00EC3DAF" w:rsidRDefault="00053F2E">
      <w:pPr>
        <w:pStyle w:val="a3"/>
        <w:spacing w:line="266" w:lineRule="auto"/>
        <w:ind w:left="732" w:right="292" w:hanging="10"/>
      </w:pPr>
      <w: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EC3DAF" w:rsidRDefault="00053F2E">
      <w:pPr>
        <w:pStyle w:val="a3"/>
        <w:spacing w:before="18"/>
        <w:ind w:left="723"/>
      </w:pPr>
      <w:r>
        <w:t>Осваивать</w:t>
      </w:r>
      <w:r>
        <w:rPr>
          <w:spacing w:val="-5"/>
        </w:rPr>
        <w:t xml:space="preserve"> </w:t>
      </w:r>
      <w:r>
        <w:t>понимание</w:t>
      </w:r>
      <w:r>
        <w:rPr>
          <w:spacing w:val="-5"/>
        </w:rPr>
        <w:t xml:space="preserve"> </w:t>
      </w:r>
      <w:r>
        <w:t>образа</w:t>
      </w:r>
      <w:r>
        <w:rPr>
          <w:spacing w:val="-5"/>
        </w:rPr>
        <w:t xml:space="preserve"> </w:t>
      </w:r>
      <w:r>
        <w:t>здания,</w:t>
      </w:r>
      <w:r>
        <w:rPr>
          <w:spacing w:val="-3"/>
        </w:rPr>
        <w:t xml:space="preserve"> </w:t>
      </w:r>
      <w:r>
        <w:t>то</w:t>
      </w:r>
      <w:r>
        <w:rPr>
          <w:spacing w:val="-4"/>
        </w:rPr>
        <w:t xml:space="preserve"> </w:t>
      </w:r>
      <w:r>
        <w:t>есть</w:t>
      </w:r>
      <w:r>
        <w:rPr>
          <w:spacing w:val="-3"/>
        </w:rPr>
        <w:t xml:space="preserve"> </w:t>
      </w:r>
      <w:r>
        <w:t>его</w:t>
      </w:r>
      <w:r>
        <w:rPr>
          <w:spacing w:val="-4"/>
        </w:rPr>
        <w:t xml:space="preserve"> </w:t>
      </w:r>
      <w:r>
        <w:t>эмоционального</w:t>
      </w:r>
      <w:r>
        <w:rPr>
          <w:spacing w:val="-3"/>
        </w:rPr>
        <w:t xml:space="preserve"> </w:t>
      </w:r>
      <w:r>
        <w:rPr>
          <w:spacing w:val="-2"/>
        </w:rPr>
        <w:t>воздействия.</w:t>
      </w:r>
    </w:p>
    <w:p w:rsidR="00EC3DAF" w:rsidRDefault="00053F2E">
      <w:pPr>
        <w:pStyle w:val="a3"/>
        <w:spacing w:before="48" w:line="268" w:lineRule="auto"/>
        <w:ind w:left="732" w:right="289" w:hanging="10"/>
      </w:pPr>
      <w:r>
        <w:t>Рассматривать,</w:t>
      </w:r>
      <w:r>
        <w:rPr>
          <w:spacing w:val="-2"/>
        </w:rPr>
        <w:t xml:space="preserve"> </w:t>
      </w:r>
      <w:r>
        <w:t>приводить</w:t>
      </w:r>
      <w:r>
        <w:rPr>
          <w:spacing w:val="-3"/>
        </w:rPr>
        <w:t xml:space="preserve"> </w:t>
      </w:r>
      <w:r>
        <w:t>примеры</w:t>
      </w:r>
      <w:r>
        <w:rPr>
          <w:spacing w:val="-3"/>
        </w:rPr>
        <w:t xml:space="preserve"> </w:t>
      </w:r>
      <w:r>
        <w:t>и</w:t>
      </w:r>
      <w:r>
        <w:rPr>
          <w:spacing w:val="-1"/>
        </w:rPr>
        <w:t xml:space="preserve"> </w:t>
      </w:r>
      <w:r>
        <w:t>обсуждать</w:t>
      </w:r>
      <w:r>
        <w:rPr>
          <w:spacing w:val="-1"/>
        </w:rPr>
        <w:t xml:space="preserve"> </w:t>
      </w:r>
      <w:r>
        <w:t>вид</w:t>
      </w:r>
      <w:r>
        <w:rPr>
          <w:spacing w:val="-2"/>
        </w:rPr>
        <w:t xml:space="preserve"> </w:t>
      </w:r>
      <w:r>
        <w:t>разных жилищ,</w:t>
      </w:r>
      <w:r>
        <w:rPr>
          <w:spacing w:val="-4"/>
        </w:rPr>
        <w:t xml:space="preserve"> </w:t>
      </w:r>
      <w:r>
        <w:t>домиков</w:t>
      </w:r>
      <w:r>
        <w:rPr>
          <w:spacing w:val="-3"/>
        </w:rPr>
        <w:t xml:space="preserve"> </w:t>
      </w:r>
      <w:r>
        <w:t>сказочных героев</w:t>
      </w:r>
      <w:r>
        <w:rPr>
          <w:spacing w:val="-3"/>
        </w:rPr>
        <w:t xml:space="preserve"> </w:t>
      </w:r>
      <w:r>
        <w:t>в иллюстрациях известных художников детской книги, развивая фантазию и внимание к архитектурным постройкам.</w:t>
      </w:r>
    </w:p>
    <w:p w:rsidR="00EC3DAF" w:rsidRDefault="00053F2E">
      <w:pPr>
        <w:pStyle w:val="a3"/>
        <w:spacing w:before="14" w:line="268" w:lineRule="auto"/>
        <w:ind w:left="732" w:right="292" w:hanging="10"/>
      </w:pPr>
      <w:r>
        <w:t>Приобретать опыт сочинения и изображения жилья для разных по своему характеру героев литературных и народных сказок.</w:t>
      </w:r>
    </w:p>
    <w:p w:rsidR="00EC3DAF" w:rsidRDefault="00053F2E">
      <w:pPr>
        <w:pStyle w:val="a3"/>
        <w:ind w:left="713"/>
      </w:pPr>
      <w:r>
        <w:rPr>
          <w:u w:val="single"/>
        </w:rPr>
        <w:t>Модуль</w:t>
      </w:r>
      <w:r>
        <w:rPr>
          <w:spacing w:val="-3"/>
          <w:u w:val="single"/>
        </w:rPr>
        <w:t xml:space="preserve"> </w:t>
      </w:r>
      <w:r>
        <w:rPr>
          <w:u w:val="single"/>
        </w:rPr>
        <w:t>«Восприятие</w:t>
      </w:r>
      <w:r>
        <w:rPr>
          <w:spacing w:val="-8"/>
          <w:u w:val="single"/>
        </w:rPr>
        <w:t xml:space="preserve"> </w:t>
      </w:r>
      <w:r>
        <w:rPr>
          <w:u w:val="single"/>
        </w:rPr>
        <w:t>произведений</w:t>
      </w:r>
      <w:r>
        <w:rPr>
          <w:spacing w:val="-7"/>
          <w:u w:val="single"/>
        </w:rPr>
        <w:t xml:space="preserve"> </w:t>
      </w:r>
      <w:r>
        <w:rPr>
          <w:spacing w:val="-2"/>
          <w:u w:val="single"/>
        </w:rPr>
        <w:t>искусства»</w:t>
      </w:r>
    </w:p>
    <w:p w:rsidR="00EC3DAF" w:rsidRDefault="00053F2E">
      <w:pPr>
        <w:pStyle w:val="a3"/>
        <w:spacing w:before="48" w:line="271" w:lineRule="auto"/>
        <w:ind w:left="723" w:right="888" w:hanging="10"/>
      </w:pPr>
      <w:r>
        <w:t>Обсуждать</w:t>
      </w:r>
      <w:r>
        <w:rPr>
          <w:spacing w:val="-3"/>
        </w:rPr>
        <w:t xml:space="preserve"> </w:t>
      </w:r>
      <w:r>
        <w:t>примеры</w:t>
      </w:r>
      <w:r>
        <w:rPr>
          <w:spacing w:val="-4"/>
        </w:rPr>
        <w:t xml:space="preserve"> </w:t>
      </w:r>
      <w:r>
        <w:t>детского</w:t>
      </w:r>
      <w:r>
        <w:rPr>
          <w:spacing w:val="-4"/>
        </w:rPr>
        <w:t xml:space="preserve"> </w:t>
      </w:r>
      <w:r>
        <w:t>художественного</w:t>
      </w:r>
      <w:r>
        <w:rPr>
          <w:spacing w:val="-4"/>
        </w:rPr>
        <w:t xml:space="preserve"> </w:t>
      </w:r>
      <w:r>
        <w:t>творчества</w:t>
      </w:r>
      <w:r>
        <w:rPr>
          <w:spacing w:val="-3"/>
        </w:rPr>
        <w:t xml:space="preserve"> </w:t>
      </w:r>
      <w:r>
        <w:t>с</w:t>
      </w:r>
      <w:r>
        <w:rPr>
          <w:spacing w:val="-5"/>
        </w:rPr>
        <w:t xml:space="preserve"> </w:t>
      </w:r>
      <w:r>
        <w:t>точки</w:t>
      </w:r>
      <w:r>
        <w:rPr>
          <w:spacing w:val="-4"/>
        </w:rPr>
        <w:t xml:space="preserve"> </w:t>
      </w:r>
      <w:r>
        <w:t>зрения</w:t>
      </w:r>
      <w:r>
        <w:rPr>
          <w:spacing w:val="-4"/>
        </w:rPr>
        <w:t xml:space="preserve"> </w:t>
      </w:r>
      <w:r>
        <w:t>выражения</w:t>
      </w:r>
      <w:r>
        <w:rPr>
          <w:spacing w:val="-4"/>
        </w:rPr>
        <w:t xml:space="preserve"> </w:t>
      </w:r>
      <w:r>
        <w:t>в</w:t>
      </w:r>
      <w:r>
        <w:rPr>
          <w:spacing w:val="-5"/>
        </w:rPr>
        <w:t xml:space="preserve"> </w:t>
      </w:r>
      <w:r>
        <w:t>них содержания, настроения, расположения изображения в листе, цвета и других средств</w:t>
      </w:r>
    </w:p>
    <w:p w:rsidR="00EC3DAF" w:rsidRDefault="00053F2E">
      <w:pPr>
        <w:pStyle w:val="a3"/>
        <w:spacing w:before="3"/>
        <w:ind w:left="723"/>
      </w:pPr>
      <w:r>
        <w:t>художественной</w:t>
      </w:r>
      <w:r>
        <w:rPr>
          <w:spacing w:val="-6"/>
        </w:rPr>
        <w:t xml:space="preserve"> </w:t>
      </w:r>
      <w:r>
        <w:t>выразительности,</w:t>
      </w:r>
      <w:r>
        <w:rPr>
          <w:spacing w:val="-4"/>
        </w:rPr>
        <w:t xml:space="preserve"> </w:t>
      </w:r>
      <w:r>
        <w:t>а</w:t>
      </w:r>
      <w:r>
        <w:rPr>
          <w:spacing w:val="-5"/>
        </w:rPr>
        <w:t xml:space="preserve"> </w:t>
      </w:r>
      <w:r>
        <w:t>также</w:t>
      </w:r>
      <w:r>
        <w:rPr>
          <w:spacing w:val="-4"/>
        </w:rPr>
        <w:t xml:space="preserve"> </w:t>
      </w:r>
      <w:r>
        <w:t>ответа</w:t>
      </w:r>
      <w:r>
        <w:rPr>
          <w:spacing w:val="-4"/>
        </w:rPr>
        <w:t xml:space="preserve"> </w:t>
      </w:r>
      <w:r>
        <w:t>на</w:t>
      </w:r>
      <w:r>
        <w:rPr>
          <w:spacing w:val="-4"/>
        </w:rPr>
        <w:t xml:space="preserve"> </w:t>
      </w:r>
      <w:r>
        <w:t>поставленную учебную</w:t>
      </w:r>
      <w:r>
        <w:rPr>
          <w:spacing w:val="-3"/>
        </w:rPr>
        <w:t xml:space="preserve"> </w:t>
      </w:r>
      <w:r>
        <w:rPr>
          <w:spacing w:val="-2"/>
        </w:rPr>
        <w:t>задачу.</w:t>
      </w:r>
    </w:p>
    <w:p w:rsidR="00EC3DAF" w:rsidRDefault="00053F2E">
      <w:pPr>
        <w:pStyle w:val="a3"/>
        <w:spacing w:before="43" w:line="268" w:lineRule="auto"/>
        <w:ind w:left="732" w:right="289" w:hanging="10"/>
      </w:pPr>
      <w:r>
        <w:t>Осваивать и развивать умения вести эстетическое наблюдение явлений природы, а также потребность в таком наблюдении.</w:t>
      </w:r>
    </w:p>
    <w:p w:rsidR="00EC3DAF" w:rsidRDefault="00053F2E">
      <w:pPr>
        <w:pStyle w:val="a3"/>
        <w:spacing w:before="15" w:line="268" w:lineRule="auto"/>
        <w:ind w:left="732" w:right="282" w:hanging="10"/>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шитьѐ, резьба и роспись</w:t>
      </w:r>
      <w:r>
        <w:rPr>
          <w:spacing w:val="40"/>
        </w:rPr>
        <w:t xml:space="preserve"> </w:t>
      </w:r>
      <w:r>
        <w:t>по дереву и ткани, чеканка и др.).</w:t>
      </w:r>
    </w:p>
    <w:p w:rsidR="00EC3DAF" w:rsidRDefault="00053F2E">
      <w:pPr>
        <w:pStyle w:val="a3"/>
        <w:spacing w:before="14" w:line="268" w:lineRule="auto"/>
        <w:ind w:left="732" w:right="291" w:hanging="10"/>
      </w:pPr>
      <w:r>
        <w:t>Приобретать опыт восприятия, эстетического анализа произведений отечественных художников</w:t>
      </w:r>
      <w:r w:rsidR="00A2792A">
        <w:t xml:space="preserve"> </w:t>
      </w:r>
      <w:r>
        <w:t>пейзажистов</w:t>
      </w:r>
      <w:r>
        <w:rPr>
          <w:spacing w:val="40"/>
        </w:rPr>
        <w:t xml:space="preserve"> </w:t>
      </w:r>
      <w:r>
        <w:t>(И.И.</w:t>
      </w:r>
      <w:r>
        <w:rPr>
          <w:spacing w:val="40"/>
        </w:rPr>
        <w:t xml:space="preserve"> </w:t>
      </w:r>
      <w:r>
        <w:t>Левитана,</w:t>
      </w:r>
      <w:r>
        <w:rPr>
          <w:spacing w:val="40"/>
        </w:rPr>
        <w:t xml:space="preserve"> </w:t>
      </w:r>
      <w:r>
        <w:t>И.И.</w:t>
      </w:r>
      <w:r>
        <w:rPr>
          <w:spacing w:val="40"/>
        </w:rPr>
        <w:t xml:space="preserve"> </w:t>
      </w:r>
      <w:r>
        <w:t>Шишкина,</w:t>
      </w:r>
      <w:r>
        <w:rPr>
          <w:spacing w:val="40"/>
        </w:rPr>
        <w:t xml:space="preserve"> </w:t>
      </w:r>
      <w:r>
        <w:t>И.К.</w:t>
      </w:r>
      <w:r>
        <w:rPr>
          <w:spacing w:val="40"/>
        </w:rPr>
        <w:t xml:space="preserve"> </w:t>
      </w:r>
      <w:r>
        <w:t>Айвазовского,</w:t>
      </w:r>
      <w:r>
        <w:rPr>
          <w:spacing w:val="40"/>
        </w:rPr>
        <w:t xml:space="preserve"> </w:t>
      </w:r>
      <w:r>
        <w:t>А.И.</w:t>
      </w:r>
      <w:r>
        <w:rPr>
          <w:spacing w:val="40"/>
        </w:rPr>
        <w:t xml:space="preserve"> </w:t>
      </w:r>
      <w:r>
        <w:t>Куинджи,</w:t>
      </w:r>
    </w:p>
    <w:p w:rsidR="00EC3DAF" w:rsidRDefault="00EC3DAF">
      <w:pPr>
        <w:pStyle w:val="a3"/>
        <w:spacing w:line="268" w:lineRule="auto"/>
        <w:sectPr w:rsidR="00EC3DAF">
          <w:pgSz w:w="11910" w:h="16840"/>
          <w:pgMar w:top="1780" w:right="283" w:bottom="1000" w:left="566" w:header="0" w:footer="818" w:gutter="0"/>
          <w:cols w:space="720"/>
        </w:sectPr>
      </w:pPr>
    </w:p>
    <w:p w:rsidR="00EC3DAF" w:rsidRDefault="00053F2E">
      <w:pPr>
        <w:pStyle w:val="a3"/>
        <w:spacing w:before="68" w:line="268" w:lineRule="auto"/>
        <w:ind w:left="732" w:right="284"/>
      </w:pPr>
      <w:r>
        <w:lastRenderedPageBreak/>
        <w:t>Н.П. Крымова и других по выбору учителя), а также художников-анималистов (В.В. Ватагина, Е.И. Чарушина и других по выбору учителя).</w:t>
      </w:r>
    </w:p>
    <w:p w:rsidR="00EC3DAF" w:rsidRDefault="00053F2E">
      <w:pPr>
        <w:pStyle w:val="a3"/>
        <w:tabs>
          <w:tab w:val="left" w:pos="6472"/>
          <w:tab w:val="left" w:pos="7912"/>
        </w:tabs>
        <w:spacing w:before="15"/>
        <w:ind w:left="713"/>
      </w:pPr>
      <w:r>
        <w:t>Приобретать</w:t>
      </w:r>
      <w:r>
        <w:rPr>
          <w:spacing w:val="58"/>
        </w:rPr>
        <w:t xml:space="preserve"> </w:t>
      </w:r>
      <w:r>
        <w:t>опыт</w:t>
      </w:r>
      <w:r>
        <w:rPr>
          <w:spacing w:val="40"/>
        </w:rPr>
        <w:t xml:space="preserve">  </w:t>
      </w:r>
      <w:r>
        <w:t>восприятия,</w:t>
      </w:r>
      <w:r>
        <w:rPr>
          <w:spacing w:val="41"/>
        </w:rPr>
        <w:t xml:space="preserve">  </w:t>
      </w:r>
      <w:r>
        <w:rPr>
          <w:spacing w:val="-2"/>
        </w:rPr>
        <w:t>эстетического</w:t>
      </w:r>
      <w:r>
        <w:tab/>
      </w:r>
      <w:r>
        <w:rPr>
          <w:spacing w:val="-2"/>
        </w:rPr>
        <w:t>анализа</w:t>
      </w:r>
      <w:r>
        <w:tab/>
      </w:r>
      <w:r>
        <w:rPr>
          <w:spacing w:val="-2"/>
        </w:rPr>
        <w:t>произведений</w:t>
      </w:r>
    </w:p>
    <w:p w:rsidR="00EC3DAF" w:rsidRDefault="00053F2E" w:rsidP="00A2792A">
      <w:pPr>
        <w:pStyle w:val="a3"/>
        <w:spacing w:before="39" w:line="271" w:lineRule="auto"/>
        <w:ind w:left="723" w:right="577"/>
      </w:pPr>
      <w:r>
        <w:t>живописи</w:t>
      </w:r>
      <w:r>
        <w:rPr>
          <w:spacing w:val="-7"/>
        </w:rPr>
        <w:t xml:space="preserve"> </w:t>
      </w:r>
      <w:r>
        <w:t>западноевропейских</w:t>
      </w:r>
      <w:r>
        <w:rPr>
          <w:spacing w:val="-6"/>
        </w:rPr>
        <w:t xml:space="preserve"> </w:t>
      </w:r>
      <w:r>
        <w:t>художников</w:t>
      </w:r>
      <w:r>
        <w:rPr>
          <w:spacing w:val="-6"/>
        </w:rPr>
        <w:t xml:space="preserve"> </w:t>
      </w:r>
      <w:r>
        <w:t>с</w:t>
      </w:r>
      <w:r>
        <w:rPr>
          <w:spacing w:val="-7"/>
        </w:rPr>
        <w:t xml:space="preserve"> </w:t>
      </w:r>
      <w:r>
        <w:t>активным,</w:t>
      </w:r>
      <w:r>
        <w:rPr>
          <w:spacing w:val="-5"/>
        </w:rPr>
        <w:t xml:space="preserve"> </w:t>
      </w:r>
      <w:r>
        <w:t>ярким</w:t>
      </w:r>
      <w:r>
        <w:rPr>
          <w:spacing w:val="-6"/>
        </w:rPr>
        <w:t xml:space="preserve"> </w:t>
      </w:r>
      <w:r>
        <w:t>выражением</w:t>
      </w:r>
      <w:r>
        <w:rPr>
          <w:spacing w:val="-6"/>
        </w:rPr>
        <w:t xml:space="preserve"> </w:t>
      </w:r>
      <w:r>
        <w:t>настроения (В. Ван Гога, К. Моне, А. Матисса и других по выбору учителя).</w:t>
      </w:r>
    </w:p>
    <w:p w:rsidR="00EC3DAF" w:rsidRDefault="00053F2E">
      <w:pPr>
        <w:pStyle w:val="a3"/>
        <w:spacing w:before="10" w:line="268" w:lineRule="auto"/>
        <w:ind w:left="732" w:right="290" w:hanging="10"/>
      </w:pPr>
      <w: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EC3DAF" w:rsidRDefault="00053F2E">
      <w:pPr>
        <w:pStyle w:val="a3"/>
        <w:spacing w:before="13"/>
        <w:ind w:left="713"/>
      </w:pPr>
      <w:r>
        <w:rPr>
          <w:u w:val="single"/>
        </w:rPr>
        <w:t>Модуль</w:t>
      </w:r>
      <w:r>
        <w:rPr>
          <w:spacing w:val="-2"/>
          <w:u w:val="single"/>
        </w:rPr>
        <w:t xml:space="preserve"> </w:t>
      </w:r>
      <w:r>
        <w:rPr>
          <w:u w:val="single"/>
        </w:rPr>
        <w:t>«Азбука</w:t>
      </w:r>
      <w:r>
        <w:rPr>
          <w:spacing w:val="-7"/>
          <w:u w:val="single"/>
        </w:rPr>
        <w:t xml:space="preserve"> </w:t>
      </w:r>
      <w:r>
        <w:rPr>
          <w:u w:val="single"/>
        </w:rPr>
        <w:t>цифровой</w:t>
      </w:r>
      <w:r>
        <w:rPr>
          <w:spacing w:val="-5"/>
          <w:u w:val="single"/>
        </w:rPr>
        <w:t xml:space="preserve"> </w:t>
      </w:r>
      <w:r>
        <w:rPr>
          <w:spacing w:val="-2"/>
          <w:u w:val="single"/>
        </w:rPr>
        <w:t>графики»</w:t>
      </w:r>
    </w:p>
    <w:p w:rsidR="00EC3DAF" w:rsidRDefault="00053F2E">
      <w:pPr>
        <w:pStyle w:val="a3"/>
        <w:spacing w:before="47" w:line="268" w:lineRule="auto"/>
        <w:ind w:left="732" w:right="282" w:hanging="10"/>
      </w:pPr>
      <w:r>
        <w:t>Осваивать возможности изображения с помощью разных видов линий в программе Paint (или другом графическом редакторе).</w:t>
      </w:r>
    </w:p>
    <w:p w:rsidR="00EC3DAF" w:rsidRDefault="00053F2E">
      <w:pPr>
        <w:pStyle w:val="a3"/>
        <w:spacing w:before="15" w:line="266" w:lineRule="auto"/>
        <w:ind w:left="732" w:right="281" w:hanging="10"/>
      </w:pPr>
      <w:r>
        <w:t>Осваивать приѐмы трансформации и копирования геометрических фигур в программе Paint, а также построения из них простых рисунков или орнаментов.</w:t>
      </w:r>
    </w:p>
    <w:p w:rsidR="00EC3DAF" w:rsidRDefault="00053F2E">
      <w:pPr>
        <w:pStyle w:val="a3"/>
        <w:spacing w:before="18" w:line="268" w:lineRule="auto"/>
        <w:ind w:left="732" w:right="282" w:hanging="10"/>
      </w:pPr>
      <w:r>
        <w:t xml:space="preserve">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w:t>
      </w:r>
      <w:r>
        <w:rPr>
          <w:spacing w:val="-2"/>
        </w:rPr>
        <w:t>дерева).</w:t>
      </w:r>
    </w:p>
    <w:p w:rsidR="00EC3DAF" w:rsidRDefault="00053F2E">
      <w:pPr>
        <w:pStyle w:val="a3"/>
        <w:spacing w:line="268" w:lineRule="auto"/>
        <w:ind w:left="732" w:right="286" w:hanging="10"/>
      </w:pPr>
      <w:r>
        <w:t xml:space="preserve">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w:t>
      </w:r>
      <w:r>
        <w:rPr>
          <w:spacing w:val="-2"/>
        </w:rPr>
        <w:t>фотографии.</w:t>
      </w:r>
    </w:p>
    <w:p w:rsidR="00EC3DAF" w:rsidRDefault="00053F2E">
      <w:pPr>
        <w:pStyle w:val="2"/>
        <w:numPr>
          <w:ilvl w:val="0"/>
          <w:numId w:val="66"/>
        </w:numPr>
        <w:tabs>
          <w:tab w:val="left" w:pos="5559"/>
        </w:tabs>
        <w:spacing w:before="19"/>
        <w:ind w:left="5559" w:hanging="240"/>
        <w:jc w:val="left"/>
      </w:pPr>
      <w:r>
        <w:rPr>
          <w:spacing w:val="-2"/>
        </w:rPr>
        <w:t>класс</w:t>
      </w:r>
    </w:p>
    <w:p w:rsidR="00EC3DAF" w:rsidRDefault="00053F2E">
      <w:pPr>
        <w:pStyle w:val="a3"/>
        <w:spacing w:before="36"/>
        <w:ind w:left="723"/>
        <w:jc w:val="left"/>
      </w:pPr>
      <w:r>
        <w:t>К</w:t>
      </w:r>
      <w:r>
        <w:rPr>
          <w:spacing w:val="-2"/>
        </w:rPr>
        <w:t xml:space="preserve"> </w:t>
      </w:r>
      <w:r>
        <w:t>концу</w:t>
      </w:r>
      <w:r>
        <w:rPr>
          <w:spacing w:val="-8"/>
        </w:rPr>
        <w:t xml:space="preserve"> </w:t>
      </w:r>
      <w:r>
        <w:t>обучения</w:t>
      </w:r>
      <w:r>
        <w:rPr>
          <w:spacing w:val="-1"/>
        </w:rPr>
        <w:t xml:space="preserve"> </w:t>
      </w:r>
      <w:r>
        <w:t>в</w:t>
      </w:r>
      <w:r>
        <w:rPr>
          <w:spacing w:val="-2"/>
        </w:rPr>
        <w:t xml:space="preserve"> </w:t>
      </w:r>
      <w:r>
        <w:t>3</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3"/>
        <w:spacing w:before="46"/>
        <w:ind w:left="713"/>
        <w:jc w:val="left"/>
      </w:pPr>
      <w:r>
        <w:rPr>
          <w:u w:val="single"/>
        </w:rPr>
        <w:t>Модуль</w:t>
      </w:r>
      <w:r>
        <w:rPr>
          <w:spacing w:val="1"/>
          <w:u w:val="single"/>
        </w:rPr>
        <w:t xml:space="preserve"> </w:t>
      </w:r>
      <w:r>
        <w:rPr>
          <w:spacing w:val="-2"/>
          <w:u w:val="single"/>
        </w:rPr>
        <w:t>«Графика»</w:t>
      </w:r>
    </w:p>
    <w:p w:rsidR="00EC3DAF" w:rsidRDefault="00053F2E">
      <w:pPr>
        <w:pStyle w:val="a3"/>
        <w:tabs>
          <w:tab w:val="left" w:pos="2272"/>
          <w:tab w:val="left" w:pos="4002"/>
          <w:tab w:val="left" w:pos="4354"/>
          <w:tab w:val="left" w:pos="6306"/>
          <w:tab w:val="left" w:pos="7817"/>
          <w:tab w:val="left" w:pos="8711"/>
          <w:tab w:val="left" w:pos="9064"/>
          <w:tab w:val="left" w:pos="10112"/>
        </w:tabs>
        <w:spacing w:before="45" w:line="268" w:lineRule="auto"/>
        <w:ind w:left="732" w:right="286" w:hanging="10"/>
        <w:jc w:val="left"/>
      </w:pPr>
      <w:r>
        <w:rPr>
          <w:spacing w:val="-2"/>
        </w:rPr>
        <w:t>Приобретать</w:t>
      </w:r>
      <w:r>
        <w:tab/>
      </w:r>
      <w:r>
        <w:rPr>
          <w:spacing w:val="-2"/>
        </w:rPr>
        <w:t>представление</w:t>
      </w:r>
      <w:r>
        <w:tab/>
      </w:r>
      <w:r>
        <w:rPr>
          <w:spacing w:val="-10"/>
        </w:rPr>
        <w:t>о</w:t>
      </w:r>
      <w:r>
        <w:tab/>
      </w:r>
      <w:r>
        <w:rPr>
          <w:spacing w:val="-2"/>
        </w:rPr>
        <w:t>художественном</w:t>
      </w:r>
      <w:r>
        <w:tab/>
      </w:r>
      <w:r>
        <w:rPr>
          <w:spacing w:val="-2"/>
        </w:rPr>
        <w:t>оформлении</w:t>
      </w:r>
      <w:r>
        <w:tab/>
      </w:r>
      <w:r>
        <w:rPr>
          <w:spacing w:val="-2"/>
        </w:rPr>
        <w:t>книги,</w:t>
      </w:r>
      <w:r>
        <w:tab/>
      </w:r>
      <w:r>
        <w:rPr>
          <w:spacing w:val="-10"/>
        </w:rPr>
        <w:t>о</w:t>
      </w:r>
      <w:r>
        <w:tab/>
      </w:r>
      <w:r>
        <w:rPr>
          <w:spacing w:val="-2"/>
        </w:rPr>
        <w:t>дизайне</w:t>
      </w:r>
      <w:r>
        <w:tab/>
      </w:r>
      <w:r>
        <w:rPr>
          <w:spacing w:val="-2"/>
        </w:rPr>
        <w:t xml:space="preserve">книги, </w:t>
      </w:r>
      <w:r>
        <w:t>многообразии форм детских книг, о работе художников- иллюстраторов.</w:t>
      </w:r>
    </w:p>
    <w:p w:rsidR="00EC3DAF" w:rsidRDefault="00053F2E">
      <w:pPr>
        <w:pStyle w:val="a3"/>
        <w:spacing w:before="18" w:line="271" w:lineRule="auto"/>
        <w:ind w:left="723" w:right="295" w:hanging="10"/>
        <w:jc w:val="left"/>
      </w:pPr>
      <w:r>
        <w:t>Получать</w:t>
      </w:r>
      <w:r>
        <w:rPr>
          <w:spacing w:val="-3"/>
        </w:rPr>
        <w:t xml:space="preserve"> </w:t>
      </w:r>
      <w:r>
        <w:t>опыт</w:t>
      </w:r>
      <w:r>
        <w:rPr>
          <w:spacing w:val="-4"/>
        </w:rPr>
        <w:t xml:space="preserve"> </w:t>
      </w:r>
      <w:r>
        <w:t>создания</w:t>
      </w:r>
      <w:r>
        <w:rPr>
          <w:spacing w:val="-4"/>
        </w:rPr>
        <w:t xml:space="preserve"> </w:t>
      </w:r>
      <w:r>
        <w:t>эскиза</w:t>
      </w:r>
      <w:r>
        <w:rPr>
          <w:spacing w:val="-5"/>
        </w:rPr>
        <w:t xml:space="preserve"> </w:t>
      </w:r>
      <w:r>
        <w:t>книжки-игрушки</w:t>
      </w:r>
      <w:r>
        <w:rPr>
          <w:spacing w:val="-4"/>
        </w:rPr>
        <w:t xml:space="preserve"> </w:t>
      </w:r>
      <w:r>
        <w:t>на</w:t>
      </w:r>
      <w:r>
        <w:rPr>
          <w:spacing w:val="-5"/>
        </w:rPr>
        <w:t xml:space="preserve"> </w:t>
      </w:r>
      <w:r>
        <w:t>выбранный</w:t>
      </w:r>
      <w:r>
        <w:rPr>
          <w:spacing w:val="-4"/>
        </w:rPr>
        <w:t xml:space="preserve"> </w:t>
      </w:r>
      <w:r>
        <w:t>сюжет:</w:t>
      </w:r>
      <w:r>
        <w:rPr>
          <w:spacing w:val="-3"/>
        </w:rPr>
        <w:t xml:space="preserve"> </w:t>
      </w:r>
      <w:r>
        <w:t>рисунок</w:t>
      </w:r>
      <w:r>
        <w:rPr>
          <w:spacing w:val="-4"/>
        </w:rPr>
        <w:t xml:space="preserve"> </w:t>
      </w:r>
      <w:r>
        <w:t>обложки</w:t>
      </w:r>
      <w:r>
        <w:rPr>
          <w:spacing w:val="-4"/>
        </w:rPr>
        <w:t xml:space="preserve"> </w:t>
      </w:r>
      <w:r>
        <w:t>с соединением шрифта (текста) и изображения, рисунок заглавной буквицы, создание иллюстраций, размещение текста и иллюстраций на развороте.</w:t>
      </w:r>
    </w:p>
    <w:p w:rsidR="00EC3DAF" w:rsidRDefault="00053F2E">
      <w:pPr>
        <w:pStyle w:val="a3"/>
        <w:spacing w:before="10" w:line="268" w:lineRule="auto"/>
        <w:ind w:left="732" w:hanging="10"/>
        <w:jc w:val="left"/>
      </w:pPr>
      <w:r>
        <w:t>Узнавать об искусстве шрифта и образных (изобразительных) возможностях надписи, о работе</w:t>
      </w:r>
      <w:r>
        <w:rPr>
          <w:spacing w:val="40"/>
        </w:rPr>
        <w:t xml:space="preserve"> </w:t>
      </w:r>
      <w:r>
        <w:t>художника над шрифтовой композицией.</w:t>
      </w:r>
    </w:p>
    <w:p w:rsidR="00EC3DAF" w:rsidRDefault="00053F2E">
      <w:pPr>
        <w:pStyle w:val="a3"/>
        <w:spacing w:line="268" w:lineRule="auto"/>
        <w:ind w:left="732" w:hanging="10"/>
        <w:jc w:val="left"/>
      </w:pPr>
      <w:r>
        <w:t>Создавать</w:t>
      </w:r>
      <w:r>
        <w:rPr>
          <w:spacing w:val="77"/>
        </w:rPr>
        <w:t xml:space="preserve"> </w:t>
      </w:r>
      <w:r>
        <w:t>практическую</w:t>
      </w:r>
      <w:r>
        <w:rPr>
          <w:spacing w:val="76"/>
        </w:rPr>
        <w:t xml:space="preserve"> </w:t>
      </w:r>
      <w:r>
        <w:t>творческую</w:t>
      </w:r>
      <w:r>
        <w:rPr>
          <w:spacing w:val="76"/>
        </w:rPr>
        <w:t xml:space="preserve"> </w:t>
      </w:r>
      <w:r>
        <w:t>работу</w:t>
      </w:r>
      <w:r>
        <w:rPr>
          <w:spacing w:val="77"/>
        </w:rPr>
        <w:t xml:space="preserve"> </w:t>
      </w:r>
      <w:r>
        <w:t>-</w:t>
      </w:r>
      <w:r>
        <w:rPr>
          <w:spacing w:val="76"/>
        </w:rPr>
        <w:t xml:space="preserve"> </w:t>
      </w:r>
      <w:r>
        <w:t>поздравительную</w:t>
      </w:r>
      <w:r>
        <w:rPr>
          <w:spacing w:val="78"/>
        </w:rPr>
        <w:t xml:space="preserve"> </w:t>
      </w:r>
      <w:r>
        <w:t>открытку,</w:t>
      </w:r>
      <w:r>
        <w:rPr>
          <w:spacing w:val="76"/>
        </w:rPr>
        <w:t xml:space="preserve"> </w:t>
      </w:r>
      <w:r>
        <w:t>совмещая</w:t>
      </w:r>
      <w:r>
        <w:rPr>
          <w:spacing w:val="76"/>
        </w:rPr>
        <w:t xml:space="preserve"> </w:t>
      </w:r>
      <w:r>
        <w:t>в</w:t>
      </w:r>
      <w:r>
        <w:rPr>
          <w:spacing w:val="78"/>
        </w:rPr>
        <w:t xml:space="preserve"> </w:t>
      </w:r>
      <w:r>
        <w:t>ней шрифт и изображение.</w:t>
      </w:r>
    </w:p>
    <w:p w:rsidR="00EC3DAF" w:rsidRDefault="00053F2E">
      <w:pPr>
        <w:pStyle w:val="a3"/>
        <w:spacing w:before="13" w:line="268" w:lineRule="auto"/>
        <w:ind w:left="732" w:hanging="10"/>
        <w:jc w:val="left"/>
      </w:pPr>
      <w:r>
        <w:t>Узнавать о работе художников над плакатами и афишами. Выполнять творческую композицию - эскиз афиши к выбранному спектаклю или фильму.</w:t>
      </w:r>
    </w:p>
    <w:p w:rsidR="00EC3DAF" w:rsidRDefault="00053F2E">
      <w:pPr>
        <w:pStyle w:val="a3"/>
        <w:spacing w:line="280" w:lineRule="auto"/>
        <w:ind w:left="723" w:right="1426"/>
        <w:jc w:val="left"/>
      </w:pPr>
      <w:r>
        <w:t>Узнавать</w:t>
      </w:r>
      <w:r>
        <w:rPr>
          <w:spacing w:val="-3"/>
        </w:rPr>
        <w:t xml:space="preserve"> </w:t>
      </w:r>
      <w:r>
        <w:t>основные</w:t>
      </w:r>
      <w:r>
        <w:rPr>
          <w:spacing w:val="-6"/>
        </w:rPr>
        <w:t xml:space="preserve"> </w:t>
      </w:r>
      <w:r>
        <w:t>пропорции</w:t>
      </w:r>
      <w:r>
        <w:rPr>
          <w:spacing w:val="-4"/>
        </w:rPr>
        <w:t xml:space="preserve"> </w:t>
      </w:r>
      <w:r>
        <w:t>лица</w:t>
      </w:r>
      <w:r>
        <w:rPr>
          <w:spacing w:val="-5"/>
        </w:rPr>
        <w:t xml:space="preserve"> </w:t>
      </w:r>
      <w:r>
        <w:t>человека,</w:t>
      </w:r>
      <w:r>
        <w:rPr>
          <w:spacing w:val="-2"/>
        </w:rPr>
        <w:t xml:space="preserve"> </w:t>
      </w:r>
      <w:r>
        <w:t>взаимное</w:t>
      </w:r>
      <w:r>
        <w:rPr>
          <w:spacing w:val="-5"/>
        </w:rPr>
        <w:t xml:space="preserve"> </w:t>
      </w:r>
      <w:r>
        <w:t>расположение</w:t>
      </w:r>
      <w:r>
        <w:rPr>
          <w:spacing w:val="-5"/>
        </w:rPr>
        <w:t xml:space="preserve"> </w:t>
      </w:r>
      <w:r>
        <w:t>частей</w:t>
      </w:r>
      <w:r>
        <w:rPr>
          <w:spacing w:val="-4"/>
        </w:rPr>
        <w:t xml:space="preserve"> </w:t>
      </w:r>
      <w:r>
        <w:t>лица. Приобретать опыт рисования портрета (лица) человека.</w:t>
      </w:r>
    </w:p>
    <w:p w:rsidR="00EC3DAF" w:rsidRDefault="00053F2E">
      <w:pPr>
        <w:pStyle w:val="a3"/>
        <w:spacing w:before="0" w:line="268" w:lineRule="auto"/>
        <w:ind w:left="732" w:hanging="10"/>
        <w:jc w:val="left"/>
      </w:pPr>
      <w:r>
        <w:t xml:space="preserve">Создавать маску сказочного персонажа с ярко выраженным характером лица (для карнавала или </w:t>
      </w:r>
      <w:r>
        <w:rPr>
          <w:spacing w:val="-2"/>
        </w:rPr>
        <w:t>спектакля).</w:t>
      </w:r>
    </w:p>
    <w:p w:rsidR="00EC3DAF" w:rsidRDefault="00053F2E">
      <w:pPr>
        <w:pStyle w:val="a3"/>
        <w:spacing w:before="15"/>
        <w:ind w:left="713"/>
        <w:jc w:val="left"/>
      </w:pPr>
      <w:r>
        <w:rPr>
          <w:u w:val="single"/>
        </w:rPr>
        <w:t>Модуль</w:t>
      </w:r>
      <w:r>
        <w:rPr>
          <w:spacing w:val="1"/>
          <w:u w:val="single"/>
        </w:rPr>
        <w:t xml:space="preserve"> </w:t>
      </w:r>
      <w:r>
        <w:rPr>
          <w:spacing w:val="-2"/>
          <w:u w:val="single"/>
        </w:rPr>
        <w:t>«Живопись»</w:t>
      </w:r>
    </w:p>
    <w:p w:rsidR="00EC3DAF" w:rsidRDefault="00053F2E">
      <w:pPr>
        <w:pStyle w:val="a3"/>
        <w:spacing w:before="46" w:line="268" w:lineRule="auto"/>
        <w:ind w:left="732" w:right="295" w:hanging="10"/>
        <w:jc w:val="left"/>
      </w:pPr>
      <w:r>
        <w:t>Осваивать приѐмы создания живописной композиции (натюрморта) по наблюдению натуры или по представлению.</w:t>
      </w:r>
    </w:p>
    <w:p w:rsidR="00EC3DAF" w:rsidRDefault="00053F2E">
      <w:pPr>
        <w:pStyle w:val="a3"/>
        <w:spacing w:before="13" w:line="268" w:lineRule="auto"/>
        <w:ind w:left="732" w:hanging="10"/>
        <w:jc w:val="left"/>
      </w:pPr>
      <w:r>
        <w:t>Рассматривать,</w:t>
      </w:r>
      <w:r>
        <w:rPr>
          <w:spacing w:val="32"/>
        </w:rPr>
        <w:t xml:space="preserve"> </w:t>
      </w:r>
      <w:r>
        <w:t>эстетически</w:t>
      </w:r>
      <w:r>
        <w:rPr>
          <w:spacing w:val="33"/>
        </w:rPr>
        <w:t xml:space="preserve"> </w:t>
      </w:r>
      <w:r>
        <w:t>анализировать</w:t>
      </w:r>
      <w:r>
        <w:rPr>
          <w:spacing w:val="33"/>
        </w:rPr>
        <w:t xml:space="preserve"> </w:t>
      </w:r>
      <w:r>
        <w:t>сюжет</w:t>
      </w:r>
      <w:r>
        <w:rPr>
          <w:spacing w:val="32"/>
        </w:rPr>
        <w:t xml:space="preserve"> </w:t>
      </w:r>
      <w:r>
        <w:t>и</w:t>
      </w:r>
      <w:r>
        <w:rPr>
          <w:spacing w:val="33"/>
        </w:rPr>
        <w:t xml:space="preserve"> </w:t>
      </w:r>
      <w:r>
        <w:t>композицию,</w:t>
      </w:r>
      <w:r>
        <w:rPr>
          <w:spacing w:val="32"/>
        </w:rPr>
        <w:t xml:space="preserve"> </w:t>
      </w:r>
      <w:r>
        <w:t>эмоциональное</w:t>
      </w:r>
      <w:r>
        <w:rPr>
          <w:spacing w:val="31"/>
        </w:rPr>
        <w:t xml:space="preserve"> </w:t>
      </w:r>
      <w:r>
        <w:t>настроение</w:t>
      </w:r>
      <w:r>
        <w:rPr>
          <w:spacing w:val="31"/>
        </w:rPr>
        <w:t xml:space="preserve"> </w:t>
      </w:r>
      <w:r>
        <w:t>в натюрмортах известных отечественных художников.</w:t>
      </w:r>
    </w:p>
    <w:p w:rsidR="00EC3DAF" w:rsidRDefault="00EC3DAF">
      <w:pPr>
        <w:pStyle w:val="a3"/>
        <w:spacing w:line="268" w:lineRule="auto"/>
        <w:jc w:val="left"/>
        <w:sectPr w:rsidR="00EC3DAF">
          <w:pgSz w:w="11910" w:h="16840"/>
          <w:pgMar w:top="1780" w:right="283" w:bottom="1000" w:left="566" w:header="0" w:footer="818" w:gutter="0"/>
          <w:cols w:space="720"/>
        </w:sectPr>
      </w:pPr>
    </w:p>
    <w:p w:rsidR="00EC3DAF" w:rsidRDefault="00053F2E">
      <w:pPr>
        <w:pStyle w:val="a3"/>
        <w:spacing w:before="68" w:line="268" w:lineRule="auto"/>
        <w:ind w:left="732" w:hanging="10"/>
        <w:jc w:val="left"/>
      </w:pPr>
      <w:r>
        <w:lastRenderedPageBreak/>
        <w:t>Приобретать опыт создания творческой живописной работы</w:t>
      </w:r>
      <w:r>
        <w:rPr>
          <w:spacing w:val="31"/>
        </w:rPr>
        <w:t xml:space="preserve"> </w:t>
      </w:r>
      <w:r>
        <w:t>- натюрморта с ярко выраженным</w:t>
      </w:r>
      <w:r>
        <w:rPr>
          <w:spacing w:val="40"/>
        </w:rPr>
        <w:t xml:space="preserve"> </w:t>
      </w:r>
      <w:r>
        <w:t>настроением или «натюрморта-автопортрета».</w:t>
      </w:r>
    </w:p>
    <w:p w:rsidR="00EC3DAF" w:rsidRDefault="00053F2E">
      <w:pPr>
        <w:pStyle w:val="a3"/>
        <w:spacing w:before="13"/>
        <w:ind w:left="723"/>
        <w:jc w:val="left"/>
      </w:pPr>
      <w:r>
        <w:t>Изображать</w:t>
      </w:r>
      <w:r>
        <w:rPr>
          <w:spacing w:val="-1"/>
        </w:rPr>
        <w:t xml:space="preserve"> </w:t>
      </w:r>
      <w:r>
        <w:t>красками</w:t>
      </w:r>
      <w:r>
        <w:rPr>
          <w:spacing w:val="-2"/>
        </w:rPr>
        <w:t xml:space="preserve"> </w:t>
      </w:r>
      <w:r>
        <w:t>портрет</w:t>
      </w:r>
      <w:r>
        <w:rPr>
          <w:spacing w:val="-2"/>
        </w:rPr>
        <w:t xml:space="preserve"> </w:t>
      </w:r>
      <w:r>
        <w:t>человека</w:t>
      </w:r>
      <w:r>
        <w:rPr>
          <w:spacing w:val="-3"/>
        </w:rPr>
        <w:t xml:space="preserve"> </w:t>
      </w:r>
      <w:r>
        <w:t>с</w:t>
      </w:r>
      <w:r>
        <w:rPr>
          <w:spacing w:val="-3"/>
        </w:rPr>
        <w:t xml:space="preserve"> </w:t>
      </w:r>
      <w:r>
        <w:t>опорой</w:t>
      </w:r>
      <w:r>
        <w:rPr>
          <w:spacing w:val="-1"/>
        </w:rPr>
        <w:t xml:space="preserve"> </w:t>
      </w:r>
      <w:r>
        <w:t>на</w:t>
      </w:r>
      <w:r>
        <w:rPr>
          <w:spacing w:val="-3"/>
        </w:rPr>
        <w:t xml:space="preserve"> </w:t>
      </w:r>
      <w:r>
        <w:t>натуру</w:t>
      </w:r>
      <w:r>
        <w:rPr>
          <w:spacing w:val="-7"/>
        </w:rPr>
        <w:t xml:space="preserve"> </w:t>
      </w:r>
      <w:r>
        <w:t>или</w:t>
      </w:r>
      <w:r>
        <w:rPr>
          <w:spacing w:val="-1"/>
        </w:rPr>
        <w:t xml:space="preserve"> </w:t>
      </w:r>
      <w:r>
        <w:t>по</w:t>
      </w:r>
      <w:r>
        <w:rPr>
          <w:spacing w:val="-1"/>
        </w:rPr>
        <w:t xml:space="preserve"> </w:t>
      </w:r>
      <w:r>
        <w:rPr>
          <w:spacing w:val="-2"/>
        </w:rPr>
        <w:t>преставлению.</w:t>
      </w:r>
    </w:p>
    <w:p w:rsidR="00EC3DAF" w:rsidRDefault="00053F2E">
      <w:pPr>
        <w:pStyle w:val="a3"/>
        <w:spacing w:before="48" w:line="268" w:lineRule="auto"/>
        <w:ind w:left="732" w:hanging="10"/>
        <w:jc w:val="left"/>
      </w:pPr>
      <w:r>
        <w:t>Создавать</w:t>
      </w:r>
      <w:r>
        <w:rPr>
          <w:spacing w:val="30"/>
        </w:rPr>
        <w:t xml:space="preserve"> </w:t>
      </w:r>
      <w:r>
        <w:t>пейзаж,</w:t>
      </w:r>
      <w:r>
        <w:rPr>
          <w:spacing w:val="29"/>
        </w:rPr>
        <w:t xml:space="preserve"> </w:t>
      </w:r>
      <w:r>
        <w:t>передавая</w:t>
      </w:r>
      <w:r>
        <w:rPr>
          <w:spacing w:val="29"/>
        </w:rPr>
        <w:t xml:space="preserve"> </w:t>
      </w:r>
      <w:r>
        <w:t>в нѐм</w:t>
      </w:r>
      <w:r>
        <w:rPr>
          <w:spacing w:val="31"/>
        </w:rPr>
        <w:t xml:space="preserve"> </w:t>
      </w:r>
      <w:r>
        <w:t>активное состояние природы.</w:t>
      </w:r>
      <w:r>
        <w:rPr>
          <w:spacing w:val="29"/>
        </w:rPr>
        <w:t xml:space="preserve"> </w:t>
      </w:r>
      <w:r>
        <w:t>Приобрести</w:t>
      </w:r>
      <w:r>
        <w:rPr>
          <w:spacing w:val="31"/>
        </w:rPr>
        <w:t xml:space="preserve"> </w:t>
      </w:r>
      <w:r>
        <w:t>представление о деятельности художника в театре.</w:t>
      </w:r>
    </w:p>
    <w:p w:rsidR="00EC3DAF" w:rsidRDefault="00053F2E">
      <w:pPr>
        <w:pStyle w:val="a3"/>
        <w:spacing w:before="15"/>
        <w:ind w:left="723"/>
        <w:jc w:val="left"/>
      </w:pPr>
      <w:r>
        <w:t>Создать</w:t>
      </w:r>
      <w:r>
        <w:rPr>
          <w:spacing w:val="-6"/>
        </w:rPr>
        <w:t xml:space="preserve"> </w:t>
      </w:r>
      <w:r>
        <w:t>красками</w:t>
      </w:r>
      <w:r>
        <w:rPr>
          <w:spacing w:val="-2"/>
        </w:rPr>
        <w:t xml:space="preserve"> </w:t>
      </w:r>
      <w:r>
        <w:t>эскиз</w:t>
      </w:r>
      <w:r>
        <w:rPr>
          <w:spacing w:val="-4"/>
        </w:rPr>
        <w:t xml:space="preserve"> </w:t>
      </w:r>
      <w:r>
        <w:t>занавеса</w:t>
      </w:r>
      <w:r>
        <w:rPr>
          <w:spacing w:val="-3"/>
        </w:rPr>
        <w:t xml:space="preserve"> </w:t>
      </w:r>
      <w:r>
        <w:t>или</w:t>
      </w:r>
      <w:r>
        <w:rPr>
          <w:spacing w:val="-2"/>
        </w:rPr>
        <w:t xml:space="preserve"> </w:t>
      </w:r>
      <w:r>
        <w:t>эскиз</w:t>
      </w:r>
      <w:r>
        <w:rPr>
          <w:spacing w:val="-2"/>
        </w:rPr>
        <w:t xml:space="preserve"> </w:t>
      </w:r>
      <w:r>
        <w:t>декораций</w:t>
      </w:r>
      <w:r>
        <w:rPr>
          <w:spacing w:val="-2"/>
        </w:rPr>
        <w:t xml:space="preserve"> </w:t>
      </w:r>
      <w:r>
        <w:t>к</w:t>
      </w:r>
      <w:r>
        <w:rPr>
          <w:spacing w:val="-2"/>
        </w:rPr>
        <w:t xml:space="preserve"> </w:t>
      </w:r>
      <w:r>
        <w:t>выбранному</w:t>
      </w:r>
      <w:r>
        <w:rPr>
          <w:spacing w:val="-7"/>
        </w:rPr>
        <w:t xml:space="preserve"> </w:t>
      </w:r>
      <w:r>
        <w:rPr>
          <w:spacing w:val="-2"/>
        </w:rPr>
        <w:t>сюжету.</w:t>
      </w:r>
    </w:p>
    <w:p w:rsidR="00EC3DAF" w:rsidRDefault="00EC3DAF">
      <w:pPr>
        <w:pStyle w:val="a3"/>
        <w:spacing w:before="0"/>
        <w:ind w:left="0"/>
        <w:jc w:val="left"/>
      </w:pPr>
    </w:p>
    <w:p w:rsidR="00EC3DAF" w:rsidRDefault="00EC3DAF">
      <w:pPr>
        <w:pStyle w:val="a3"/>
        <w:spacing w:before="92"/>
        <w:ind w:left="0"/>
        <w:jc w:val="left"/>
      </w:pPr>
    </w:p>
    <w:p w:rsidR="00EC3DAF" w:rsidRDefault="00053F2E">
      <w:pPr>
        <w:pStyle w:val="a3"/>
        <w:spacing w:before="0" w:line="268" w:lineRule="auto"/>
        <w:ind w:left="732" w:right="292" w:hanging="10"/>
      </w:pPr>
      <w:r>
        <w:t xml:space="preserve">Познакомиться с работой художников по оформлению праздников. Выполнить тематическую композицию «Праздник в городе» на основе наблюдений, по памяти и по представлению. </w:t>
      </w:r>
      <w:r>
        <w:rPr>
          <w:u w:val="single"/>
        </w:rPr>
        <w:t>Модуль «Скульптура»</w:t>
      </w:r>
    </w:p>
    <w:p w:rsidR="00EC3DAF" w:rsidRDefault="00053F2E">
      <w:pPr>
        <w:pStyle w:val="a3"/>
        <w:spacing w:before="14" w:line="268" w:lineRule="auto"/>
        <w:ind w:left="732" w:right="291" w:hanging="10"/>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EC3DAF" w:rsidRDefault="00053F2E">
      <w:pPr>
        <w:pStyle w:val="a3"/>
        <w:spacing w:before="15" w:line="268" w:lineRule="auto"/>
        <w:ind w:left="732" w:right="282" w:hanging="10"/>
      </w:pPr>
      <w:r>
        <w:t>Учиться создавать игрушку из подручного нехудожественного материала путѐм добавления к</w:t>
      </w:r>
      <w:r>
        <w:rPr>
          <w:spacing w:val="40"/>
        </w:rPr>
        <w:t xml:space="preserve"> </w:t>
      </w:r>
      <w:r>
        <w:t>ней необходимых деталей и тем самым «одушевления образа».</w:t>
      </w:r>
    </w:p>
    <w:p w:rsidR="00EC3DAF" w:rsidRDefault="00053F2E">
      <w:pPr>
        <w:pStyle w:val="a3"/>
        <w:spacing w:before="13" w:line="268" w:lineRule="auto"/>
        <w:ind w:left="732" w:right="295" w:hanging="10"/>
      </w:pPr>
      <w:r>
        <w:t>Узнавать о видах скульптуры: скульптурные памятники, парковая скульптура, мелкая пластика, рельеф (виды рельефа).</w:t>
      </w:r>
    </w:p>
    <w:p w:rsidR="00EC3DAF" w:rsidRDefault="00053F2E">
      <w:pPr>
        <w:pStyle w:val="a3"/>
        <w:spacing w:line="280" w:lineRule="auto"/>
        <w:ind w:left="713" w:right="4212" w:firstLine="9"/>
        <w:jc w:val="left"/>
      </w:pPr>
      <w:r>
        <w:t>Приобретать</w:t>
      </w:r>
      <w:r>
        <w:rPr>
          <w:spacing w:val="-7"/>
        </w:rPr>
        <w:t xml:space="preserve"> </w:t>
      </w:r>
      <w:r>
        <w:t>опыт</w:t>
      </w:r>
      <w:r>
        <w:rPr>
          <w:spacing w:val="-8"/>
        </w:rPr>
        <w:t xml:space="preserve"> </w:t>
      </w:r>
      <w:r>
        <w:t>лепки</w:t>
      </w:r>
      <w:r>
        <w:rPr>
          <w:spacing w:val="-8"/>
        </w:rPr>
        <w:t xml:space="preserve"> </w:t>
      </w:r>
      <w:r>
        <w:t>эскиза</w:t>
      </w:r>
      <w:r>
        <w:rPr>
          <w:spacing w:val="-9"/>
        </w:rPr>
        <w:t xml:space="preserve"> </w:t>
      </w:r>
      <w:r>
        <w:t>парковой</w:t>
      </w:r>
      <w:r>
        <w:rPr>
          <w:spacing w:val="-8"/>
        </w:rPr>
        <w:t xml:space="preserve"> </w:t>
      </w:r>
      <w:r>
        <w:t xml:space="preserve">скульптуры. </w:t>
      </w:r>
      <w:r>
        <w:rPr>
          <w:u w:val="single"/>
        </w:rPr>
        <w:t>Модуль «Декоративно-прикладное искусство»</w:t>
      </w:r>
    </w:p>
    <w:p w:rsidR="00EC3DAF" w:rsidRDefault="00053F2E">
      <w:pPr>
        <w:pStyle w:val="a3"/>
        <w:spacing w:before="0" w:line="266" w:lineRule="auto"/>
        <w:ind w:left="732" w:hanging="10"/>
        <w:jc w:val="left"/>
      </w:pPr>
      <w:r>
        <w:t>Узнавать</w:t>
      </w:r>
      <w:r>
        <w:rPr>
          <w:spacing w:val="40"/>
        </w:rPr>
        <w:t xml:space="preserve"> </w:t>
      </w:r>
      <w:r>
        <w:t>о</w:t>
      </w:r>
      <w:r>
        <w:rPr>
          <w:spacing w:val="40"/>
        </w:rPr>
        <w:t xml:space="preserve"> </w:t>
      </w:r>
      <w:r>
        <w:t>создании</w:t>
      </w:r>
      <w:r>
        <w:rPr>
          <w:spacing w:val="40"/>
        </w:rPr>
        <w:t xml:space="preserve"> </w:t>
      </w:r>
      <w:r>
        <w:t>глиняной</w:t>
      </w:r>
      <w:r>
        <w:rPr>
          <w:spacing w:val="40"/>
        </w:rPr>
        <w:t xml:space="preserve"> </w:t>
      </w:r>
      <w:r>
        <w:t>и</w:t>
      </w:r>
      <w:r>
        <w:rPr>
          <w:spacing w:val="40"/>
        </w:rPr>
        <w:t xml:space="preserve"> </w:t>
      </w:r>
      <w:r>
        <w:t>деревянной</w:t>
      </w:r>
      <w:r>
        <w:rPr>
          <w:spacing w:val="40"/>
        </w:rPr>
        <w:t xml:space="preserve"> </w:t>
      </w:r>
      <w:r>
        <w:t>посуды:</w:t>
      </w:r>
      <w:r>
        <w:rPr>
          <w:spacing w:val="40"/>
        </w:rPr>
        <w:t xml:space="preserve"> </w:t>
      </w:r>
      <w:r>
        <w:t>народные</w:t>
      </w:r>
      <w:r>
        <w:rPr>
          <w:spacing w:val="40"/>
        </w:rPr>
        <w:t xml:space="preserve"> </w:t>
      </w:r>
      <w:r>
        <w:t>художественные</w:t>
      </w:r>
      <w:r>
        <w:rPr>
          <w:spacing w:val="40"/>
        </w:rPr>
        <w:t xml:space="preserve"> </w:t>
      </w:r>
      <w:r>
        <w:t>промыслы</w:t>
      </w:r>
      <w:r>
        <w:rPr>
          <w:spacing w:val="40"/>
        </w:rPr>
        <w:t xml:space="preserve"> </w:t>
      </w:r>
      <w:r>
        <w:t>Гжель и Хохлома.</w:t>
      </w:r>
    </w:p>
    <w:p w:rsidR="00EC3DAF" w:rsidRDefault="00053F2E">
      <w:pPr>
        <w:pStyle w:val="a3"/>
        <w:spacing w:before="18" w:line="268" w:lineRule="auto"/>
        <w:ind w:left="732" w:right="285" w:hanging="10"/>
      </w:pPr>
      <w:r>
        <w:t>Знакомиться с приѐмами исполнения традиционных орнаментов, украшающих посуду Гжели и Хохломы; осваивать простые кистевые приѐмы, свойственные этим промыслам; выполнить эскизы орнаментов, украшающих посуду (по мотивам выбранного художественного промысла). 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rsidR="00EC3DAF" w:rsidRDefault="00053F2E">
      <w:pPr>
        <w:pStyle w:val="a3"/>
        <w:spacing w:before="15"/>
        <w:ind w:left="723"/>
      </w:pPr>
      <w:r>
        <w:t>Осваивать</w:t>
      </w:r>
      <w:r>
        <w:rPr>
          <w:spacing w:val="-5"/>
        </w:rPr>
        <w:t xml:space="preserve"> </w:t>
      </w:r>
      <w:r>
        <w:t>навыки</w:t>
      </w:r>
      <w:r>
        <w:rPr>
          <w:spacing w:val="-3"/>
        </w:rPr>
        <w:t xml:space="preserve"> </w:t>
      </w:r>
      <w:r>
        <w:t>создания</w:t>
      </w:r>
      <w:r>
        <w:rPr>
          <w:spacing w:val="-3"/>
        </w:rPr>
        <w:t xml:space="preserve"> </w:t>
      </w:r>
      <w:r>
        <w:t>орнаментов</w:t>
      </w:r>
      <w:r>
        <w:rPr>
          <w:spacing w:val="-4"/>
        </w:rPr>
        <w:t xml:space="preserve"> </w:t>
      </w:r>
      <w:r>
        <w:t>при</w:t>
      </w:r>
      <w:r>
        <w:rPr>
          <w:spacing w:val="-5"/>
        </w:rPr>
        <w:t xml:space="preserve"> </w:t>
      </w:r>
      <w:r>
        <w:t>помощи</w:t>
      </w:r>
      <w:r>
        <w:rPr>
          <w:spacing w:val="-3"/>
        </w:rPr>
        <w:t xml:space="preserve"> </w:t>
      </w:r>
      <w:r>
        <w:t>штампов</w:t>
      </w:r>
      <w:r>
        <w:rPr>
          <w:spacing w:val="-4"/>
        </w:rPr>
        <w:t xml:space="preserve"> </w:t>
      </w:r>
      <w:r>
        <w:t>и</w:t>
      </w:r>
      <w:r>
        <w:rPr>
          <w:spacing w:val="-3"/>
        </w:rPr>
        <w:t xml:space="preserve"> </w:t>
      </w:r>
      <w:r>
        <w:rPr>
          <w:spacing w:val="-2"/>
        </w:rPr>
        <w:t>трафаретов.</w:t>
      </w:r>
    </w:p>
    <w:p w:rsidR="00EC3DAF" w:rsidRDefault="00053F2E">
      <w:pPr>
        <w:pStyle w:val="a3"/>
        <w:spacing w:before="48" w:line="268" w:lineRule="auto"/>
        <w:ind w:left="732" w:right="290" w:hanging="10"/>
      </w:pPr>
      <w:r>
        <w:t xml:space="preserve">Получить опыт создания композиции орнамента в квадрате (в качестве эскиза росписи женского </w:t>
      </w:r>
      <w:r>
        <w:rPr>
          <w:spacing w:val="-2"/>
        </w:rPr>
        <w:t>платка).</w:t>
      </w:r>
    </w:p>
    <w:p w:rsidR="00EC3DAF" w:rsidRDefault="00053F2E">
      <w:pPr>
        <w:pStyle w:val="a3"/>
        <w:spacing w:before="15"/>
        <w:ind w:left="713"/>
      </w:pPr>
      <w:r>
        <w:rPr>
          <w:u w:val="single"/>
        </w:rPr>
        <w:t>Модуль</w:t>
      </w:r>
      <w:r>
        <w:rPr>
          <w:spacing w:val="1"/>
          <w:u w:val="single"/>
        </w:rPr>
        <w:t xml:space="preserve"> </w:t>
      </w:r>
      <w:r>
        <w:rPr>
          <w:spacing w:val="-2"/>
          <w:u w:val="single"/>
        </w:rPr>
        <w:t>«Архитектура»</w:t>
      </w:r>
    </w:p>
    <w:p w:rsidR="00EC3DAF" w:rsidRDefault="00053F2E">
      <w:pPr>
        <w:pStyle w:val="a3"/>
        <w:spacing w:before="47" w:line="268" w:lineRule="auto"/>
        <w:ind w:left="732" w:right="288" w:hanging="10"/>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EC3DAF" w:rsidRDefault="00053F2E">
      <w:pPr>
        <w:pStyle w:val="a3"/>
        <w:spacing w:before="13" w:line="268" w:lineRule="auto"/>
        <w:ind w:left="732" w:right="290" w:hanging="10"/>
      </w:pPr>
      <w:r>
        <w:t>Создать эскиз макета паркового пространства или участвовать в коллективной работе по созданию такого макета.</w:t>
      </w:r>
    </w:p>
    <w:p w:rsidR="00EC3DAF" w:rsidRDefault="00053F2E">
      <w:pPr>
        <w:pStyle w:val="a3"/>
        <w:spacing w:before="15" w:line="268" w:lineRule="auto"/>
        <w:ind w:left="732" w:right="294" w:hanging="10"/>
      </w:pPr>
      <w:r>
        <w:t>Создать в виде рисунков или объѐмных аппликаций из цветной бумаги эскизы разнообразных малых архитектурных форм, наполняющих городское пространство.</w:t>
      </w:r>
    </w:p>
    <w:p w:rsidR="00EC3DAF" w:rsidRDefault="00053F2E">
      <w:pPr>
        <w:pStyle w:val="a3"/>
        <w:spacing w:before="13" w:line="268" w:lineRule="auto"/>
        <w:ind w:left="732" w:right="286" w:hanging="10"/>
      </w:pPr>
      <w:r>
        <w:t>Придумать и нарисовать (или выполнить в технике бумагопластики) транспортное средство. 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EC3DAF" w:rsidRDefault="00053F2E">
      <w:pPr>
        <w:pStyle w:val="a3"/>
        <w:ind w:left="713"/>
      </w:pPr>
      <w:r>
        <w:rPr>
          <w:u w:val="single"/>
        </w:rPr>
        <w:t>Модуль</w:t>
      </w:r>
      <w:r>
        <w:rPr>
          <w:spacing w:val="-3"/>
          <w:u w:val="single"/>
        </w:rPr>
        <w:t xml:space="preserve"> </w:t>
      </w:r>
      <w:r>
        <w:rPr>
          <w:u w:val="single"/>
        </w:rPr>
        <w:t>«Восприятие</w:t>
      </w:r>
      <w:r>
        <w:rPr>
          <w:spacing w:val="-8"/>
          <w:u w:val="single"/>
        </w:rPr>
        <w:t xml:space="preserve"> </w:t>
      </w:r>
      <w:r>
        <w:rPr>
          <w:u w:val="single"/>
        </w:rPr>
        <w:t>произведений</w:t>
      </w:r>
      <w:r>
        <w:rPr>
          <w:spacing w:val="-7"/>
          <w:u w:val="single"/>
        </w:rPr>
        <w:t xml:space="preserve"> </w:t>
      </w:r>
      <w:r>
        <w:rPr>
          <w:spacing w:val="-2"/>
          <w:u w:val="single"/>
        </w:rPr>
        <w:t>искусства»</w:t>
      </w:r>
    </w:p>
    <w:p w:rsidR="00EC3DAF" w:rsidRDefault="00053F2E">
      <w:pPr>
        <w:pStyle w:val="a3"/>
        <w:spacing w:before="46" w:line="268" w:lineRule="auto"/>
        <w:ind w:left="732" w:right="282" w:hanging="10"/>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EC3DAF" w:rsidRDefault="00EC3DAF">
      <w:pPr>
        <w:pStyle w:val="a3"/>
        <w:spacing w:line="268" w:lineRule="auto"/>
        <w:sectPr w:rsidR="00EC3DAF">
          <w:pgSz w:w="11910" w:h="16840"/>
          <w:pgMar w:top="1780" w:right="283" w:bottom="1000" w:left="566" w:header="0" w:footer="818" w:gutter="0"/>
          <w:cols w:space="720"/>
        </w:sectPr>
      </w:pPr>
    </w:p>
    <w:p w:rsidR="00EC3DAF" w:rsidRDefault="00053F2E">
      <w:pPr>
        <w:pStyle w:val="a3"/>
        <w:spacing w:before="68" w:line="268" w:lineRule="auto"/>
        <w:ind w:left="732" w:right="284" w:hanging="10"/>
      </w:pPr>
      <w:r>
        <w:lastRenderedPageBreak/>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EC3DAF" w:rsidRDefault="00053F2E">
      <w:pPr>
        <w:pStyle w:val="a3"/>
        <w:spacing w:before="15" w:line="268" w:lineRule="auto"/>
        <w:ind w:left="732" w:right="285" w:hanging="10"/>
      </w:pPr>
      <w:r>
        <w:t xml:space="preserve">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w:t>
      </w:r>
      <w:r>
        <w:rPr>
          <w:spacing w:val="-2"/>
        </w:rPr>
        <w:t>празднике.</w:t>
      </w:r>
    </w:p>
    <w:p w:rsidR="00EC3DAF" w:rsidRDefault="00053F2E">
      <w:pPr>
        <w:pStyle w:val="a3"/>
        <w:spacing w:before="15" w:line="268" w:lineRule="auto"/>
        <w:ind w:left="732" w:right="292" w:hanging="10"/>
      </w:pPr>
      <w:r>
        <w:t>Знать и уметь называть основные жанры живописи, графики и скульптуры, определяемые предметом изображения.</w:t>
      </w:r>
    </w:p>
    <w:p w:rsidR="00EC3DAF" w:rsidRDefault="00053F2E">
      <w:pPr>
        <w:pStyle w:val="a3"/>
        <w:spacing w:before="15" w:line="268" w:lineRule="auto"/>
        <w:ind w:left="732" w:right="287" w:hanging="10"/>
      </w:pPr>
      <w:r>
        <w:t>Знать имена крупнейших отечественных</w:t>
      </w:r>
      <w:r>
        <w:rPr>
          <w:spacing w:val="80"/>
        </w:rPr>
        <w:t xml:space="preserve"> </w:t>
      </w:r>
      <w:r>
        <w:t>художников-пейзажистов: И.И. Шишкина, И.И. Левитана, А.К. Саврасова, В.Д. Поленова, А.И. Куинджи, И.К. Айвазовского и других (по</w:t>
      </w:r>
      <w:r>
        <w:rPr>
          <w:spacing w:val="40"/>
        </w:rPr>
        <w:t xml:space="preserve"> </w:t>
      </w:r>
      <w:r>
        <w:t>выбору учителя), приобретать представления об их произведениях.</w:t>
      </w:r>
    </w:p>
    <w:p w:rsidR="00EC3DAF" w:rsidRDefault="00053F2E">
      <w:pPr>
        <w:pStyle w:val="a3"/>
        <w:spacing w:before="14" w:line="268" w:lineRule="auto"/>
        <w:ind w:left="732" w:right="287" w:hanging="10"/>
      </w:pPr>
      <w: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EC3DAF" w:rsidRDefault="00053F2E">
      <w:pPr>
        <w:pStyle w:val="a3"/>
        <w:spacing w:before="15" w:line="268" w:lineRule="auto"/>
        <w:ind w:left="732" w:right="291" w:hanging="10"/>
      </w:pPr>
      <w:r>
        <w:t>Знать имена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EC3DAF" w:rsidRDefault="00053F2E">
      <w:pPr>
        <w:pStyle w:val="a3"/>
        <w:spacing w:before="15" w:line="268" w:lineRule="auto"/>
        <w:ind w:left="732" w:right="286" w:hanging="10"/>
      </w:pPr>
      <w: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w:t>
      </w:r>
      <w:r>
        <w:rPr>
          <w:spacing w:val="-2"/>
        </w:rPr>
        <w:t>Пушкина.</w:t>
      </w:r>
    </w:p>
    <w:p w:rsidR="00EC3DAF" w:rsidRDefault="00053F2E">
      <w:pPr>
        <w:pStyle w:val="a3"/>
        <w:spacing w:before="15" w:line="268" w:lineRule="auto"/>
        <w:ind w:left="732" w:right="291" w:hanging="10"/>
      </w:pPr>
      <w:r>
        <w:t>Знать, что в России много замечательных художественных музеев, иметь представление о коллекциях своих региональных музеев.</w:t>
      </w:r>
    </w:p>
    <w:p w:rsidR="00EC3DAF" w:rsidRDefault="00053F2E">
      <w:pPr>
        <w:pStyle w:val="a3"/>
        <w:spacing w:before="15"/>
        <w:ind w:left="713"/>
      </w:pPr>
      <w:r>
        <w:rPr>
          <w:u w:val="single"/>
        </w:rPr>
        <w:t>Модуль</w:t>
      </w:r>
      <w:r>
        <w:rPr>
          <w:spacing w:val="-2"/>
          <w:u w:val="single"/>
        </w:rPr>
        <w:t xml:space="preserve"> </w:t>
      </w:r>
      <w:r>
        <w:rPr>
          <w:u w:val="single"/>
        </w:rPr>
        <w:t>«Азбука</w:t>
      </w:r>
      <w:r>
        <w:rPr>
          <w:spacing w:val="-7"/>
          <w:u w:val="single"/>
        </w:rPr>
        <w:t xml:space="preserve"> </w:t>
      </w:r>
      <w:r>
        <w:rPr>
          <w:u w:val="single"/>
        </w:rPr>
        <w:t>цифровой</w:t>
      </w:r>
      <w:r>
        <w:rPr>
          <w:spacing w:val="-5"/>
          <w:u w:val="single"/>
        </w:rPr>
        <w:t xml:space="preserve"> </w:t>
      </w:r>
      <w:r>
        <w:rPr>
          <w:spacing w:val="-2"/>
          <w:u w:val="single"/>
        </w:rPr>
        <w:t>графики»</w:t>
      </w:r>
    </w:p>
    <w:p w:rsidR="00EC3DAF" w:rsidRDefault="00053F2E">
      <w:pPr>
        <w:pStyle w:val="a3"/>
        <w:spacing w:before="46" w:line="266" w:lineRule="auto"/>
        <w:ind w:left="732" w:right="287" w:hanging="10"/>
      </w:pPr>
      <w:r>
        <w:t>Осваивать приѐмы работы в графическом редакторе с линиями, геометрическими фигурами, инструментами традиционного рисования.</w:t>
      </w:r>
    </w:p>
    <w:p w:rsidR="00EC3DAF" w:rsidRDefault="00053F2E">
      <w:pPr>
        <w:pStyle w:val="a3"/>
        <w:spacing w:before="18" w:line="268" w:lineRule="auto"/>
        <w:ind w:left="732" w:right="293" w:hanging="10"/>
      </w:pPr>
      <w:r>
        <w:t>Применять получаемые навыки для усвоения определѐнных учебных тем, например: исследования свойств ритма и построения ритмических композиций, составления орнаментов путѐм различных повторений рисунка узора, простого повторения (раппорт), экспериментируя</w:t>
      </w:r>
      <w:r>
        <w:rPr>
          <w:spacing w:val="40"/>
        </w:rPr>
        <w:t xml:space="preserve"> </w:t>
      </w:r>
      <w:r>
        <w:t>на свойствах симметрии; создание паттернов.</w:t>
      </w:r>
    </w:p>
    <w:p w:rsidR="00EC3DAF" w:rsidRDefault="00053F2E">
      <w:pPr>
        <w:pStyle w:val="a3"/>
        <w:spacing w:before="17" w:line="266" w:lineRule="auto"/>
        <w:ind w:left="732" w:right="291" w:hanging="10"/>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EC3DAF" w:rsidRDefault="00053F2E">
      <w:pPr>
        <w:pStyle w:val="a3"/>
        <w:spacing w:before="19" w:line="268" w:lineRule="auto"/>
        <w:ind w:left="732" w:right="290" w:hanging="10"/>
      </w:pPr>
      <w:r>
        <w:t>Осваивать приѐмы соединения шрифта и векторного изображения при создании</w:t>
      </w:r>
      <w:r>
        <w:rPr>
          <w:spacing w:val="40"/>
        </w:rPr>
        <w:t xml:space="preserve"> </w:t>
      </w:r>
      <w:r>
        <w:t>поздравительных открыток, афиши и др.</w:t>
      </w:r>
    </w:p>
    <w:p w:rsidR="00EC3DAF" w:rsidRDefault="00053F2E">
      <w:pPr>
        <w:pStyle w:val="a3"/>
        <w:spacing w:before="15" w:line="268" w:lineRule="auto"/>
        <w:ind w:left="732" w:right="285" w:hanging="10"/>
      </w:pPr>
      <w:r>
        <w:t>Осваивать</w:t>
      </w:r>
      <w:r>
        <w:rPr>
          <w:spacing w:val="-1"/>
        </w:rPr>
        <w:t xml:space="preserve"> </w:t>
      </w:r>
      <w:r>
        <w:t>приѐмы</w:t>
      </w:r>
      <w:r>
        <w:rPr>
          <w:spacing w:val="-3"/>
        </w:rPr>
        <w:t xml:space="preserve"> </w:t>
      </w:r>
      <w:r>
        <w:t>редактирования</w:t>
      </w:r>
      <w:r>
        <w:rPr>
          <w:spacing w:val="-2"/>
        </w:rPr>
        <w:t xml:space="preserve"> </w:t>
      </w:r>
      <w:r>
        <w:t>цифровых</w:t>
      </w:r>
      <w:r>
        <w:rPr>
          <w:spacing w:val="-3"/>
        </w:rPr>
        <w:t xml:space="preserve"> </w:t>
      </w:r>
      <w:r>
        <w:t>фотографий</w:t>
      </w:r>
      <w:r>
        <w:rPr>
          <w:spacing w:val="-1"/>
        </w:rPr>
        <w:t xml:space="preserve"> </w:t>
      </w:r>
      <w:r>
        <w:t>с</w:t>
      </w:r>
      <w:r>
        <w:rPr>
          <w:spacing w:val="-3"/>
        </w:rPr>
        <w:t xml:space="preserve"> </w:t>
      </w:r>
      <w:r>
        <w:t>помощью</w:t>
      </w:r>
      <w:r>
        <w:rPr>
          <w:spacing w:val="-2"/>
        </w:rPr>
        <w:t xml:space="preserve"> </w:t>
      </w:r>
      <w:r>
        <w:t>компьютерной</w:t>
      </w:r>
      <w:r>
        <w:rPr>
          <w:spacing w:val="-4"/>
        </w:rPr>
        <w:t xml:space="preserve"> </w:t>
      </w:r>
      <w:r>
        <w:t>программы Picture Manager (или другой): изменение яркости, контраста и насыщенности цвета; обрезка изображения, поворот, отражение.</w:t>
      </w:r>
    </w:p>
    <w:p w:rsidR="00EC3DAF" w:rsidRDefault="00053F2E">
      <w:pPr>
        <w:pStyle w:val="a3"/>
        <w:spacing w:line="273" w:lineRule="auto"/>
        <w:ind w:left="723" w:right="567" w:hanging="10"/>
      </w:pPr>
      <w:r>
        <w:t>Осуществлять</w:t>
      </w:r>
      <w:r>
        <w:rPr>
          <w:spacing w:val="-4"/>
        </w:rPr>
        <w:t xml:space="preserve"> </w:t>
      </w:r>
      <w:r>
        <w:t>виртуальные</w:t>
      </w:r>
      <w:r>
        <w:rPr>
          <w:spacing w:val="-6"/>
        </w:rPr>
        <w:t xml:space="preserve"> </w:t>
      </w:r>
      <w:r>
        <w:t>путешествия</w:t>
      </w:r>
      <w:r>
        <w:rPr>
          <w:spacing w:val="-4"/>
        </w:rPr>
        <w:t xml:space="preserve"> </w:t>
      </w:r>
      <w:r>
        <w:t>в</w:t>
      </w:r>
      <w:r>
        <w:rPr>
          <w:spacing w:val="-5"/>
        </w:rPr>
        <w:t xml:space="preserve"> </w:t>
      </w:r>
      <w:r>
        <w:t>отечественные</w:t>
      </w:r>
      <w:r>
        <w:rPr>
          <w:spacing w:val="-6"/>
        </w:rPr>
        <w:t xml:space="preserve"> </w:t>
      </w:r>
      <w:r>
        <w:t>художественные</w:t>
      </w:r>
      <w:r>
        <w:rPr>
          <w:spacing w:val="-6"/>
        </w:rPr>
        <w:t xml:space="preserve"> </w:t>
      </w:r>
      <w:r>
        <w:t>музеи</w:t>
      </w:r>
      <w:r>
        <w:rPr>
          <w:spacing w:val="-4"/>
        </w:rPr>
        <w:t xml:space="preserve"> </w:t>
      </w:r>
      <w:r>
        <w:t>и,</w:t>
      </w:r>
      <w:r>
        <w:rPr>
          <w:spacing w:val="-4"/>
        </w:rPr>
        <w:t xml:space="preserve"> </w:t>
      </w:r>
      <w:r>
        <w:t>возможно, знаменитые</w:t>
      </w:r>
      <w:r>
        <w:rPr>
          <w:spacing w:val="-5"/>
        </w:rPr>
        <w:t xml:space="preserve"> </w:t>
      </w:r>
      <w:r>
        <w:t>зарубежные</w:t>
      </w:r>
      <w:r>
        <w:rPr>
          <w:spacing w:val="-6"/>
        </w:rPr>
        <w:t xml:space="preserve"> </w:t>
      </w:r>
      <w:r>
        <w:t>художественные</w:t>
      </w:r>
      <w:r>
        <w:rPr>
          <w:spacing w:val="-6"/>
        </w:rPr>
        <w:t xml:space="preserve"> </w:t>
      </w:r>
      <w:r>
        <w:t>музеи</w:t>
      </w:r>
      <w:r>
        <w:rPr>
          <w:spacing w:val="-4"/>
        </w:rPr>
        <w:t xml:space="preserve"> </w:t>
      </w:r>
      <w:r>
        <w:t>на</w:t>
      </w:r>
      <w:r>
        <w:rPr>
          <w:spacing w:val="-5"/>
        </w:rPr>
        <w:t xml:space="preserve"> </w:t>
      </w:r>
      <w:r>
        <w:t>основе</w:t>
      </w:r>
      <w:r>
        <w:rPr>
          <w:spacing w:val="-4"/>
        </w:rPr>
        <w:t xml:space="preserve"> </w:t>
      </w:r>
      <w:r>
        <w:t>установок</w:t>
      </w:r>
      <w:r>
        <w:rPr>
          <w:spacing w:val="-2"/>
        </w:rPr>
        <w:t xml:space="preserve"> </w:t>
      </w:r>
      <w:r>
        <w:t>и</w:t>
      </w:r>
      <w:r>
        <w:rPr>
          <w:spacing w:val="-4"/>
        </w:rPr>
        <w:t xml:space="preserve"> </w:t>
      </w:r>
      <w:r>
        <w:t>квестов,</w:t>
      </w:r>
      <w:r>
        <w:rPr>
          <w:spacing w:val="-4"/>
        </w:rPr>
        <w:t xml:space="preserve"> </w:t>
      </w:r>
      <w:r>
        <w:t xml:space="preserve">предложенных </w:t>
      </w:r>
      <w:r>
        <w:rPr>
          <w:spacing w:val="-2"/>
        </w:rPr>
        <w:t>учителем.</w:t>
      </w:r>
    </w:p>
    <w:p w:rsidR="00EC3DAF" w:rsidRDefault="00EC3DAF">
      <w:pPr>
        <w:pStyle w:val="a3"/>
        <w:spacing w:line="273" w:lineRule="auto"/>
        <w:sectPr w:rsidR="00EC3DAF">
          <w:pgSz w:w="11910" w:h="16840"/>
          <w:pgMar w:top="1780" w:right="283" w:bottom="1000" w:left="566" w:header="0" w:footer="818" w:gutter="0"/>
          <w:cols w:space="720"/>
        </w:sectPr>
      </w:pPr>
    </w:p>
    <w:p w:rsidR="00EC3DAF" w:rsidRDefault="00053F2E">
      <w:pPr>
        <w:pStyle w:val="2"/>
        <w:numPr>
          <w:ilvl w:val="0"/>
          <w:numId w:val="66"/>
        </w:numPr>
        <w:tabs>
          <w:tab w:val="left" w:pos="5919"/>
        </w:tabs>
        <w:spacing w:before="73"/>
        <w:ind w:left="5919" w:hanging="240"/>
        <w:jc w:val="both"/>
      </w:pPr>
      <w:r>
        <w:rPr>
          <w:spacing w:val="-2"/>
        </w:rPr>
        <w:lastRenderedPageBreak/>
        <w:t>класс</w:t>
      </w:r>
    </w:p>
    <w:p w:rsidR="00EC3DAF" w:rsidRDefault="00053F2E">
      <w:pPr>
        <w:pStyle w:val="a3"/>
        <w:spacing w:before="33"/>
        <w:ind w:left="723"/>
      </w:pPr>
      <w:r>
        <w:t>К</w:t>
      </w:r>
      <w:r>
        <w:rPr>
          <w:spacing w:val="-2"/>
        </w:rPr>
        <w:t xml:space="preserve"> </w:t>
      </w:r>
      <w:r>
        <w:t>концу</w:t>
      </w:r>
      <w:r>
        <w:rPr>
          <w:spacing w:val="-8"/>
        </w:rPr>
        <w:t xml:space="preserve"> </w:t>
      </w:r>
      <w:r>
        <w:t>обучения</w:t>
      </w:r>
      <w:r>
        <w:rPr>
          <w:spacing w:val="-1"/>
        </w:rPr>
        <w:t xml:space="preserve"> </w:t>
      </w:r>
      <w:r>
        <w:t>в</w:t>
      </w:r>
      <w:r>
        <w:rPr>
          <w:spacing w:val="-2"/>
        </w:rPr>
        <w:t xml:space="preserve"> </w:t>
      </w:r>
      <w:r>
        <w:t>4</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3"/>
        <w:spacing w:before="48"/>
        <w:ind w:left="723"/>
      </w:pPr>
      <w:r>
        <w:t>Модуль</w:t>
      </w:r>
      <w:r>
        <w:rPr>
          <w:spacing w:val="1"/>
        </w:rPr>
        <w:t xml:space="preserve"> </w:t>
      </w:r>
      <w:r>
        <w:rPr>
          <w:spacing w:val="-2"/>
        </w:rPr>
        <w:t>«Графика»</w:t>
      </w:r>
    </w:p>
    <w:p w:rsidR="00EC3DAF" w:rsidRDefault="00053F2E">
      <w:pPr>
        <w:pStyle w:val="a3"/>
        <w:spacing w:before="49" w:line="268" w:lineRule="auto"/>
        <w:ind w:left="732" w:right="281" w:hanging="10"/>
      </w:pPr>
      <w: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 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EC3DAF" w:rsidRDefault="00053F2E">
      <w:pPr>
        <w:pStyle w:val="a3"/>
        <w:tabs>
          <w:tab w:val="left" w:pos="1963"/>
          <w:tab w:val="left" w:pos="3198"/>
          <w:tab w:val="left" w:pos="4610"/>
          <w:tab w:val="left" w:pos="6306"/>
          <w:tab w:val="left" w:pos="6637"/>
          <w:tab w:val="left" w:pos="7718"/>
        </w:tabs>
        <w:spacing w:before="15" w:line="268" w:lineRule="auto"/>
        <w:ind w:left="732" w:right="1970" w:hanging="10"/>
        <w:jc w:val="left"/>
      </w:pPr>
      <w:r>
        <w:rPr>
          <w:spacing w:val="-2"/>
        </w:rPr>
        <w:t>Создавать</w:t>
      </w:r>
      <w:r>
        <w:tab/>
      </w:r>
      <w:r>
        <w:rPr>
          <w:spacing w:val="-2"/>
        </w:rPr>
        <w:t>зарисовки</w:t>
      </w:r>
      <w:r>
        <w:tab/>
      </w:r>
      <w:r>
        <w:rPr>
          <w:spacing w:val="-2"/>
        </w:rPr>
        <w:t>памятников</w:t>
      </w:r>
      <w:r>
        <w:tab/>
      </w:r>
      <w:r>
        <w:rPr>
          <w:spacing w:val="-2"/>
        </w:rPr>
        <w:t>отечественной</w:t>
      </w:r>
      <w:r>
        <w:tab/>
      </w:r>
      <w:r>
        <w:rPr>
          <w:spacing w:val="-10"/>
        </w:rPr>
        <w:t>и</w:t>
      </w:r>
      <w:r>
        <w:tab/>
      </w:r>
      <w:r>
        <w:rPr>
          <w:spacing w:val="-2"/>
        </w:rPr>
        <w:t>мировой</w:t>
      </w:r>
      <w:r>
        <w:tab/>
      </w:r>
      <w:r>
        <w:rPr>
          <w:spacing w:val="-2"/>
        </w:rPr>
        <w:t xml:space="preserve">архитектуры. </w:t>
      </w:r>
      <w:r>
        <w:rPr>
          <w:u w:val="single"/>
        </w:rPr>
        <w:t>Модуль «Живопись»</w:t>
      </w:r>
    </w:p>
    <w:p w:rsidR="00EC3DAF" w:rsidRDefault="00053F2E">
      <w:pPr>
        <w:pStyle w:val="a3"/>
        <w:spacing w:line="266" w:lineRule="auto"/>
        <w:ind w:left="732" w:hanging="10"/>
        <w:jc w:val="left"/>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EC3DAF" w:rsidRDefault="00053F2E">
      <w:pPr>
        <w:pStyle w:val="a3"/>
        <w:spacing w:before="18" w:line="268" w:lineRule="auto"/>
        <w:ind w:left="732" w:hanging="10"/>
        <w:jc w:val="left"/>
      </w:pPr>
      <w:r>
        <w:t>Передавать</w:t>
      </w:r>
      <w:r>
        <w:rPr>
          <w:spacing w:val="80"/>
        </w:rPr>
        <w:t xml:space="preserve"> </w:t>
      </w:r>
      <w:r>
        <w:t>в</w:t>
      </w:r>
      <w:r>
        <w:rPr>
          <w:spacing w:val="80"/>
        </w:rPr>
        <w:t xml:space="preserve"> </w:t>
      </w:r>
      <w:r>
        <w:t>изображении</w:t>
      </w:r>
      <w:r>
        <w:rPr>
          <w:spacing w:val="80"/>
        </w:rPr>
        <w:t xml:space="preserve"> </w:t>
      </w:r>
      <w:r>
        <w:t>народные</w:t>
      </w:r>
      <w:r>
        <w:rPr>
          <w:spacing w:val="80"/>
        </w:rPr>
        <w:t xml:space="preserve"> </w:t>
      </w:r>
      <w:r>
        <w:t>представления</w:t>
      </w:r>
      <w:r>
        <w:rPr>
          <w:spacing w:val="80"/>
        </w:rPr>
        <w:t xml:space="preserve"> </w:t>
      </w:r>
      <w:r>
        <w:t>о</w:t>
      </w:r>
      <w:r>
        <w:rPr>
          <w:spacing w:val="80"/>
        </w:rPr>
        <w:t xml:space="preserve"> </w:t>
      </w:r>
      <w:r>
        <w:t>красоте</w:t>
      </w:r>
      <w:r>
        <w:rPr>
          <w:spacing w:val="80"/>
        </w:rPr>
        <w:t xml:space="preserve"> </w:t>
      </w:r>
      <w:r>
        <w:t>человека,</w:t>
      </w:r>
      <w:r>
        <w:rPr>
          <w:spacing w:val="80"/>
        </w:rPr>
        <w:t xml:space="preserve"> </w:t>
      </w:r>
      <w:r>
        <w:t>создавать</w:t>
      </w:r>
      <w:r>
        <w:rPr>
          <w:spacing w:val="80"/>
        </w:rPr>
        <w:t xml:space="preserve"> </w:t>
      </w:r>
      <w:r>
        <w:t>образ женщины в русском народном костюме и образ мужчины в народном костюме.</w:t>
      </w:r>
    </w:p>
    <w:p w:rsidR="00EC3DAF" w:rsidRDefault="00053F2E">
      <w:pPr>
        <w:pStyle w:val="a3"/>
        <w:spacing w:line="268" w:lineRule="auto"/>
        <w:ind w:left="732" w:right="287" w:hanging="10"/>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EC3DAF" w:rsidRDefault="00053F2E">
      <w:pPr>
        <w:pStyle w:val="a3"/>
        <w:spacing w:before="13" w:line="268" w:lineRule="auto"/>
        <w:ind w:left="732" w:right="290" w:hanging="10"/>
      </w:pPr>
      <w:r>
        <w:t>Создавать двойной портрет (например, портрет матери и ребѐнка). Приобретать опыт создания композиции на тему «Древнерусский город». Участвовать в коллективной творческой работе по созданию</w:t>
      </w:r>
      <w:r>
        <w:rPr>
          <w:spacing w:val="-4"/>
        </w:rPr>
        <w:t xml:space="preserve"> </w:t>
      </w:r>
      <w:r>
        <w:t>композиционного</w:t>
      </w:r>
      <w:r>
        <w:rPr>
          <w:spacing w:val="-4"/>
        </w:rPr>
        <w:t xml:space="preserve"> </w:t>
      </w:r>
      <w:r>
        <w:t>панно</w:t>
      </w:r>
      <w:r>
        <w:rPr>
          <w:spacing w:val="-4"/>
        </w:rPr>
        <w:t xml:space="preserve"> </w:t>
      </w:r>
      <w:r>
        <w:t>(аппликации</w:t>
      </w:r>
      <w:r>
        <w:rPr>
          <w:spacing w:val="-4"/>
        </w:rPr>
        <w:t xml:space="preserve"> </w:t>
      </w:r>
      <w:r>
        <w:t>из</w:t>
      </w:r>
      <w:r>
        <w:rPr>
          <w:spacing w:val="-4"/>
        </w:rPr>
        <w:t xml:space="preserve"> </w:t>
      </w:r>
      <w:r>
        <w:t>индивидуальных</w:t>
      </w:r>
      <w:r>
        <w:rPr>
          <w:spacing w:val="-3"/>
        </w:rPr>
        <w:t xml:space="preserve"> </w:t>
      </w:r>
      <w:r>
        <w:t>рисунков)</w:t>
      </w:r>
      <w:r>
        <w:rPr>
          <w:spacing w:val="-4"/>
        </w:rPr>
        <w:t xml:space="preserve"> </w:t>
      </w:r>
      <w:r>
        <w:t>на</w:t>
      </w:r>
      <w:r>
        <w:rPr>
          <w:spacing w:val="-4"/>
        </w:rPr>
        <w:t xml:space="preserve"> </w:t>
      </w:r>
      <w:r>
        <w:t>темы</w:t>
      </w:r>
      <w:r>
        <w:rPr>
          <w:spacing w:val="-4"/>
        </w:rPr>
        <w:t xml:space="preserve"> </w:t>
      </w:r>
      <w:r>
        <w:t xml:space="preserve">народных праздников (русского народного праздника и традиционных праздников у разных народов), в которых выражается обобщѐнный образ национальной культуры. </w:t>
      </w:r>
      <w:r>
        <w:rPr>
          <w:u w:val="single"/>
        </w:rPr>
        <w:t>Модуль «Скульптура»</w:t>
      </w:r>
    </w:p>
    <w:p w:rsidR="00EC3DAF" w:rsidRDefault="00053F2E">
      <w:pPr>
        <w:pStyle w:val="a3"/>
        <w:spacing w:before="15" w:line="268" w:lineRule="auto"/>
        <w:ind w:left="732" w:right="289" w:hanging="10"/>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EC3DAF" w:rsidRDefault="00053F2E">
      <w:pPr>
        <w:pStyle w:val="a3"/>
        <w:ind w:left="713"/>
      </w:pPr>
      <w:r>
        <w:rPr>
          <w:u w:val="single"/>
        </w:rPr>
        <w:t>Модуль</w:t>
      </w:r>
      <w:r>
        <w:rPr>
          <w:spacing w:val="-5"/>
          <w:u w:val="single"/>
        </w:rPr>
        <w:t xml:space="preserve"> </w:t>
      </w:r>
      <w:r>
        <w:rPr>
          <w:u w:val="single"/>
        </w:rPr>
        <w:t>«Декоративно-прикладное</w:t>
      </w:r>
      <w:r>
        <w:rPr>
          <w:spacing w:val="-10"/>
          <w:u w:val="single"/>
        </w:rPr>
        <w:t xml:space="preserve"> </w:t>
      </w:r>
      <w:r>
        <w:rPr>
          <w:spacing w:val="-2"/>
          <w:u w:val="single"/>
        </w:rPr>
        <w:t>искусство»</w:t>
      </w:r>
    </w:p>
    <w:p w:rsidR="00EC3DAF" w:rsidRDefault="00053F2E">
      <w:pPr>
        <w:pStyle w:val="a3"/>
        <w:spacing w:before="45" w:line="268" w:lineRule="auto"/>
        <w:ind w:left="732" w:right="287" w:hanging="10"/>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EC3DAF" w:rsidRDefault="00053F2E">
      <w:pPr>
        <w:pStyle w:val="a3"/>
        <w:spacing w:before="15" w:line="268" w:lineRule="auto"/>
        <w:ind w:left="732" w:right="292" w:hanging="10"/>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w:t>
      </w:r>
      <w:r>
        <w:rPr>
          <w:spacing w:val="40"/>
        </w:rPr>
        <w:t xml:space="preserve"> </w:t>
      </w:r>
      <w:r>
        <w:t>декоре головных уборов, орнаментах, которые характерны для предметов быта).</w:t>
      </w:r>
    </w:p>
    <w:p w:rsidR="00EC3DAF" w:rsidRDefault="00053F2E">
      <w:pPr>
        <w:pStyle w:val="a3"/>
        <w:spacing w:line="268" w:lineRule="auto"/>
        <w:ind w:left="732" w:right="288" w:hanging="10"/>
      </w:pPr>
      <w:r>
        <w:t>Получить представления о красоте русского народного костюма и головных женских уборов, особенностях</w:t>
      </w:r>
      <w:r>
        <w:rPr>
          <w:spacing w:val="-1"/>
        </w:rPr>
        <w:t xml:space="preserve"> </w:t>
      </w:r>
      <w:r>
        <w:t>мужской</w:t>
      </w:r>
      <w:r>
        <w:rPr>
          <w:spacing w:val="-3"/>
        </w:rPr>
        <w:t xml:space="preserve"> </w:t>
      </w:r>
      <w:r>
        <w:t>одежды</w:t>
      </w:r>
      <w:r>
        <w:rPr>
          <w:spacing w:val="-3"/>
        </w:rPr>
        <w:t xml:space="preserve"> </w:t>
      </w:r>
      <w:r>
        <w:t>разных</w:t>
      </w:r>
      <w:r>
        <w:rPr>
          <w:spacing w:val="-2"/>
        </w:rPr>
        <w:t xml:space="preserve"> </w:t>
      </w:r>
      <w:r>
        <w:t>сословий,</w:t>
      </w:r>
      <w:r>
        <w:rPr>
          <w:spacing w:val="-3"/>
        </w:rPr>
        <w:t xml:space="preserve"> </w:t>
      </w:r>
      <w:r>
        <w:t>а</w:t>
      </w:r>
      <w:r>
        <w:rPr>
          <w:spacing w:val="-4"/>
        </w:rPr>
        <w:t xml:space="preserve"> </w:t>
      </w:r>
      <w:r>
        <w:t>также</w:t>
      </w:r>
      <w:r>
        <w:rPr>
          <w:spacing w:val="-3"/>
        </w:rPr>
        <w:t xml:space="preserve"> </w:t>
      </w:r>
      <w:r>
        <w:t>о</w:t>
      </w:r>
      <w:r>
        <w:rPr>
          <w:spacing w:val="-2"/>
        </w:rPr>
        <w:t xml:space="preserve"> </w:t>
      </w:r>
      <w:r>
        <w:t>связи украшения</w:t>
      </w:r>
      <w:r>
        <w:rPr>
          <w:spacing w:val="-3"/>
        </w:rPr>
        <w:t xml:space="preserve"> </w:t>
      </w:r>
      <w:r>
        <w:t>костюма</w:t>
      </w:r>
      <w:r>
        <w:rPr>
          <w:spacing w:val="-4"/>
        </w:rPr>
        <w:t xml:space="preserve"> </w:t>
      </w:r>
      <w:r>
        <w:t>мужчины</w:t>
      </w:r>
      <w:r>
        <w:rPr>
          <w:spacing w:val="-3"/>
        </w:rPr>
        <w:t xml:space="preserve"> </w:t>
      </w:r>
      <w:r>
        <w:t>с родом его занятий и положением в обществе.</w:t>
      </w:r>
    </w:p>
    <w:p w:rsidR="00EC3DAF" w:rsidRDefault="00053F2E">
      <w:pPr>
        <w:pStyle w:val="a3"/>
        <w:spacing w:before="14" w:line="268" w:lineRule="auto"/>
        <w:ind w:left="732" w:right="294" w:hanging="10"/>
      </w:pPr>
      <w:r>
        <w:t>Познакомиться с женским и мужским костюмами в традициях разных народов, со своеобразием одежды в разных культурах и в разные эпохи.</w:t>
      </w:r>
    </w:p>
    <w:p w:rsidR="00EC3DAF" w:rsidRDefault="00053F2E">
      <w:pPr>
        <w:pStyle w:val="a3"/>
        <w:spacing w:before="15"/>
        <w:ind w:left="713"/>
      </w:pPr>
      <w:r>
        <w:rPr>
          <w:u w:val="single"/>
        </w:rPr>
        <w:t>Модуль</w:t>
      </w:r>
      <w:r>
        <w:rPr>
          <w:spacing w:val="1"/>
          <w:u w:val="single"/>
        </w:rPr>
        <w:t xml:space="preserve"> </w:t>
      </w:r>
      <w:r>
        <w:rPr>
          <w:spacing w:val="-2"/>
          <w:u w:val="single"/>
        </w:rPr>
        <w:t>«Архитектура»</w:t>
      </w:r>
    </w:p>
    <w:p w:rsidR="00EC3DAF" w:rsidRDefault="00053F2E">
      <w:pPr>
        <w:pStyle w:val="a3"/>
        <w:spacing w:before="46" w:line="268" w:lineRule="auto"/>
        <w:ind w:left="732" w:right="291" w:hanging="10"/>
      </w:pPr>
      <w:r>
        <w:t>Получить представление о конструкции традиционных жилищ у разных народов, об их связи с окружающей природой.</w:t>
      </w:r>
    </w:p>
    <w:p w:rsidR="00EC3DAF" w:rsidRDefault="00EC3DAF">
      <w:pPr>
        <w:pStyle w:val="a3"/>
        <w:spacing w:line="268" w:lineRule="auto"/>
        <w:sectPr w:rsidR="00EC3DAF">
          <w:pgSz w:w="11910" w:h="16840"/>
          <w:pgMar w:top="1780" w:right="283" w:bottom="1000" w:left="566" w:header="0" w:footer="818" w:gutter="0"/>
          <w:cols w:space="720"/>
        </w:sectPr>
      </w:pPr>
    </w:p>
    <w:p w:rsidR="00EC3DAF" w:rsidRDefault="00053F2E">
      <w:pPr>
        <w:pStyle w:val="a3"/>
        <w:spacing w:before="68" w:line="268" w:lineRule="auto"/>
        <w:ind w:left="732" w:right="285" w:hanging="10"/>
      </w:pPr>
      <w:r>
        <w:lastRenderedPageBreak/>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EC3DAF" w:rsidRDefault="00053F2E">
      <w:pPr>
        <w:pStyle w:val="a3"/>
        <w:spacing w:before="15" w:line="268" w:lineRule="auto"/>
        <w:ind w:left="732" w:right="287" w:hanging="10"/>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w:t>
      </w:r>
      <w:r>
        <w:rPr>
          <w:spacing w:val="80"/>
        </w:rPr>
        <w:t xml:space="preserve"> </w:t>
      </w:r>
      <w:r>
        <w:t>его архитектурном устройстве и жизни в нѐм людей. Знать основные конструктивные черты древнегреческого храма, уметь его изобразить; иметь общее, целостное образное представление</w:t>
      </w:r>
      <w:r>
        <w:rPr>
          <w:spacing w:val="40"/>
        </w:rPr>
        <w:t xml:space="preserve"> </w:t>
      </w:r>
      <w:r>
        <w:t>о древнегреческой культуре.</w:t>
      </w:r>
    </w:p>
    <w:p w:rsidR="00EC3DAF" w:rsidRDefault="00053F2E">
      <w:pPr>
        <w:pStyle w:val="a3"/>
        <w:spacing w:line="268" w:lineRule="auto"/>
        <w:ind w:left="732" w:right="290" w:hanging="10"/>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EC3DAF" w:rsidRDefault="00053F2E">
      <w:pPr>
        <w:pStyle w:val="a3"/>
        <w:spacing w:line="268" w:lineRule="auto"/>
        <w:ind w:left="732" w:right="290" w:hanging="10"/>
      </w:pPr>
      <w:r>
        <w:t>Понимать и уметь объяснять, в чѐм заключается значимость для современных людей сохранения архитектурных памятников и исторического образа своей и мировой культуры.</w:t>
      </w:r>
    </w:p>
    <w:p w:rsidR="00EC3DAF" w:rsidRDefault="00053F2E">
      <w:pPr>
        <w:pStyle w:val="a3"/>
        <w:spacing w:before="13"/>
        <w:ind w:left="713"/>
      </w:pPr>
      <w:r>
        <w:rPr>
          <w:u w:val="single"/>
        </w:rPr>
        <w:t>Модуль</w:t>
      </w:r>
      <w:r>
        <w:rPr>
          <w:spacing w:val="-3"/>
          <w:u w:val="single"/>
        </w:rPr>
        <w:t xml:space="preserve"> </w:t>
      </w:r>
      <w:r>
        <w:rPr>
          <w:u w:val="single"/>
        </w:rPr>
        <w:t>«Восприятие</w:t>
      </w:r>
      <w:r>
        <w:rPr>
          <w:spacing w:val="-8"/>
          <w:u w:val="single"/>
        </w:rPr>
        <w:t xml:space="preserve"> </w:t>
      </w:r>
      <w:r>
        <w:rPr>
          <w:u w:val="single"/>
        </w:rPr>
        <w:t>произведений</w:t>
      </w:r>
      <w:r>
        <w:rPr>
          <w:spacing w:val="-7"/>
          <w:u w:val="single"/>
        </w:rPr>
        <w:t xml:space="preserve"> </w:t>
      </w:r>
      <w:r>
        <w:rPr>
          <w:spacing w:val="-2"/>
          <w:u w:val="single"/>
        </w:rPr>
        <w:t>искусства»</w:t>
      </w:r>
    </w:p>
    <w:p w:rsidR="00EC3DAF" w:rsidRDefault="00053F2E">
      <w:pPr>
        <w:pStyle w:val="a3"/>
        <w:spacing w:before="45" w:line="268" w:lineRule="auto"/>
        <w:ind w:left="732" w:right="286" w:hanging="10"/>
      </w:pPr>
      <w:r>
        <w:t>Формировать восприятие произведений искусства на темы истории и традиций русской отечественной культуры (произведения В.М.</w:t>
      </w:r>
      <w:r>
        <w:rPr>
          <w:spacing w:val="80"/>
          <w:w w:val="150"/>
        </w:rPr>
        <w:t xml:space="preserve"> </w:t>
      </w:r>
      <w:r>
        <w:t>Васнецова, А.М. Васнецова, Б.М. Кустодиева,</w:t>
      </w:r>
      <w:r>
        <w:rPr>
          <w:spacing w:val="40"/>
        </w:rPr>
        <w:t xml:space="preserve"> </w:t>
      </w:r>
      <w:r>
        <w:t>В.И. Сурикова, К.А. Коровина, А.Г. Венецианова, А.П. Рябушкина, И.Я. Билибина и других по выбору учителя).</w:t>
      </w:r>
    </w:p>
    <w:p w:rsidR="00EC3DAF" w:rsidRDefault="00053F2E">
      <w:pPr>
        <w:pStyle w:val="a3"/>
        <w:spacing w:before="15" w:line="268" w:lineRule="auto"/>
        <w:ind w:left="732" w:right="285" w:hanging="10"/>
      </w:pPr>
      <w: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учѐтом местных архитектурных комплексов, в т.ч. монастырских), о памятниках русского деревянного зодчества (архитектурный комплекс на острове Кижи).</w:t>
      </w:r>
    </w:p>
    <w:p w:rsidR="00EC3DAF" w:rsidRDefault="00053F2E">
      <w:pPr>
        <w:pStyle w:val="a3"/>
        <w:spacing w:line="268" w:lineRule="auto"/>
        <w:ind w:left="732" w:right="289" w:hanging="10"/>
      </w:pPr>
      <w:r>
        <w:t>Узнавать соборы Московского Кремля, Софийский собор в Великом Новгороде, храм Покрова</w:t>
      </w:r>
      <w:r>
        <w:rPr>
          <w:spacing w:val="40"/>
        </w:rPr>
        <w:t xml:space="preserve"> </w:t>
      </w:r>
      <w:r>
        <w:t>на Нерли.</w:t>
      </w:r>
    </w:p>
    <w:p w:rsidR="00EC3DAF" w:rsidRDefault="00053F2E">
      <w:pPr>
        <w:pStyle w:val="a3"/>
        <w:spacing w:before="13" w:line="268" w:lineRule="auto"/>
        <w:ind w:left="732" w:right="290" w:hanging="10"/>
      </w:pPr>
      <w:r>
        <w:t>Уметь называть и объяснять содержание памятника К. Минину и Д. Пожарскому скульптора</w:t>
      </w:r>
      <w:r>
        <w:rPr>
          <w:spacing w:val="40"/>
        </w:rPr>
        <w:t xml:space="preserve"> </w:t>
      </w:r>
      <w:r>
        <w:t>И.П. Мартоса в Москве.</w:t>
      </w:r>
    </w:p>
    <w:p w:rsidR="00EC3DAF" w:rsidRDefault="00053F2E">
      <w:pPr>
        <w:pStyle w:val="a3"/>
        <w:spacing w:line="268" w:lineRule="auto"/>
        <w:ind w:left="732" w:right="287" w:hanging="10"/>
      </w:pPr>
      <w: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w:t>
      </w:r>
    </w:p>
    <w:p w:rsidR="00EC3DAF" w:rsidRDefault="00053F2E">
      <w:pPr>
        <w:pStyle w:val="a3"/>
        <w:spacing w:line="268" w:lineRule="auto"/>
        <w:ind w:left="732" w:right="283" w:hanging="10"/>
      </w:pPr>
      <w:r>
        <w:t>«Героям Сталинградской битвы» на Мамаевом кургане; «Воин-освободитель» в берлинском Трептов-парке; Пискарѐвский мемориал в Санкт-Петербурге и другие по выбору учителя); знать о правилах поведения при посещении мемориальных памятников.</w:t>
      </w:r>
    </w:p>
    <w:p w:rsidR="00EC3DAF" w:rsidRDefault="00053F2E">
      <w:pPr>
        <w:pStyle w:val="a3"/>
        <w:spacing w:before="14" w:line="268" w:lineRule="auto"/>
        <w:ind w:left="732" w:right="290" w:hanging="10"/>
      </w:pPr>
      <w:r>
        <w:t>Иметь представления об архитектурных, декоративных и изобразительных произведениях в культуре Древней Греции, других культурах Древнего мира, в т.ч. Древнего Востока; уметь обсуждать эти произведения.</w:t>
      </w:r>
    </w:p>
    <w:p w:rsidR="00EC3DAF" w:rsidRDefault="00053F2E">
      <w:pPr>
        <w:pStyle w:val="a3"/>
        <w:spacing w:before="15" w:line="268" w:lineRule="auto"/>
        <w:ind w:left="732" w:right="284" w:hanging="10"/>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EC3DAF" w:rsidRDefault="00EC3DAF">
      <w:pPr>
        <w:pStyle w:val="a3"/>
        <w:spacing w:line="268" w:lineRule="auto"/>
        <w:sectPr w:rsidR="00EC3DAF">
          <w:pgSz w:w="11910" w:h="16840"/>
          <w:pgMar w:top="1780" w:right="283" w:bottom="1000" w:left="566" w:header="0" w:footer="818" w:gutter="0"/>
          <w:cols w:space="720"/>
        </w:sectPr>
      </w:pPr>
    </w:p>
    <w:p w:rsidR="00EC3DAF" w:rsidRDefault="00053F2E">
      <w:pPr>
        <w:pStyle w:val="a3"/>
        <w:spacing w:before="68" w:line="268" w:lineRule="auto"/>
        <w:ind w:left="732" w:right="291" w:hanging="10"/>
      </w:pPr>
      <w:r>
        <w:lastRenderedPageBreak/>
        <w:t>Приводить примеры произведений великих европейских художников: Леонардо да Винчи, Рафаэля, Рембрандта, Пикассо и других (по выбору учителя).</w:t>
      </w:r>
    </w:p>
    <w:p w:rsidR="00EC3DAF" w:rsidRDefault="00053F2E">
      <w:pPr>
        <w:pStyle w:val="a3"/>
        <w:spacing w:before="13"/>
        <w:ind w:left="713"/>
      </w:pPr>
      <w:r>
        <w:rPr>
          <w:u w:val="single"/>
        </w:rPr>
        <w:t>Модуль</w:t>
      </w:r>
      <w:r>
        <w:rPr>
          <w:spacing w:val="-2"/>
          <w:u w:val="single"/>
        </w:rPr>
        <w:t xml:space="preserve"> </w:t>
      </w:r>
      <w:r>
        <w:rPr>
          <w:u w:val="single"/>
        </w:rPr>
        <w:t>«Азбука</w:t>
      </w:r>
      <w:r>
        <w:rPr>
          <w:spacing w:val="-7"/>
          <w:u w:val="single"/>
        </w:rPr>
        <w:t xml:space="preserve"> </w:t>
      </w:r>
      <w:r>
        <w:rPr>
          <w:u w:val="single"/>
        </w:rPr>
        <w:t>цифровой</w:t>
      </w:r>
      <w:r>
        <w:rPr>
          <w:spacing w:val="-5"/>
          <w:u w:val="single"/>
        </w:rPr>
        <w:t xml:space="preserve"> </w:t>
      </w:r>
      <w:r>
        <w:rPr>
          <w:spacing w:val="-2"/>
          <w:u w:val="single"/>
        </w:rPr>
        <w:t>графики»</w:t>
      </w:r>
    </w:p>
    <w:p w:rsidR="00EC3DAF" w:rsidRDefault="00053F2E">
      <w:pPr>
        <w:pStyle w:val="a3"/>
        <w:spacing w:before="46" w:line="268" w:lineRule="auto"/>
        <w:ind w:left="732" w:right="286" w:hanging="10"/>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EC3DAF" w:rsidRDefault="00053F2E">
      <w:pPr>
        <w:pStyle w:val="a3"/>
        <w:spacing w:line="268" w:lineRule="auto"/>
        <w:ind w:left="732" w:right="291" w:hanging="10"/>
      </w:pPr>
      <w:r>
        <w:t xml:space="preserve">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w:t>
      </w:r>
      <w:r>
        <w:rPr>
          <w:spacing w:val="-2"/>
        </w:rPr>
        <w:t>устройства.</w:t>
      </w:r>
    </w:p>
    <w:p w:rsidR="00EC3DAF" w:rsidRDefault="00053F2E">
      <w:pPr>
        <w:pStyle w:val="a3"/>
        <w:spacing w:before="14" w:line="268" w:lineRule="auto"/>
        <w:ind w:left="732" w:right="289" w:hanging="10"/>
      </w:pPr>
      <w:r>
        <w:t>Использовать поисковую систему</w:t>
      </w:r>
      <w:r>
        <w:rPr>
          <w:spacing w:val="-1"/>
        </w:rPr>
        <w:t xml:space="preserve"> </w:t>
      </w:r>
      <w:r>
        <w:t>для знакомства с разными видами деревянного дома на основе избы и традициями и еѐ украшений.</w:t>
      </w:r>
    </w:p>
    <w:p w:rsidR="00EC3DAF" w:rsidRDefault="00053F2E">
      <w:pPr>
        <w:pStyle w:val="a3"/>
        <w:spacing w:before="15" w:line="268" w:lineRule="auto"/>
        <w:ind w:left="732" w:right="290" w:hanging="10"/>
      </w:pPr>
      <w:r>
        <w:t>Осваивать строение юрты, моделируя еѐ конструкцию в графическом редакторе с помощью инструментов геометрических фигур, находить в поисковой системе разнообразные модели юрты, еѐ украшения, внешний и внутренний вид юрты.</w:t>
      </w:r>
    </w:p>
    <w:p w:rsidR="00EC3DAF" w:rsidRDefault="00053F2E">
      <w:pPr>
        <w:pStyle w:val="a3"/>
        <w:spacing w:before="14" w:line="268" w:lineRule="auto"/>
        <w:ind w:left="732" w:right="292" w:hanging="10"/>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EC3DAF" w:rsidRDefault="00053F2E">
      <w:pPr>
        <w:pStyle w:val="a3"/>
        <w:spacing w:line="268" w:lineRule="auto"/>
        <w:ind w:left="732" w:right="283" w:hanging="10"/>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 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EC3DAF" w:rsidRDefault="00053F2E">
      <w:pPr>
        <w:pStyle w:val="a3"/>
        <w:ind w:left="723"/>
      </w:pPr>
      <w:r>
        <w:t>Совершать</w:t>
      </w:r>
      <w:r>
        <w:rPr>
          <w:spacing w:val="-5"/>
        </w:rPr>
        <w:t xml:space="preserve"> </w:t>
      </w:r>
      <w:r>
        <w:t>виртуальные</w:t>
      </w:r>
      <w:r>
        <w:rPr>
          <w:spacing w:val="-6"/>
        </w:rPr>
        <w:t xml:space="preserve"> </w:t>
      </w:r>
      <w:r>
        <w:t>тематические</w:t>
      </w:r>
      <w:r>
        <w:rPr>
          <w:spacing w:val="-4"/>
        </w:rPr>
        <w:t xml:space="preserve"> </w:t>
      </w:r>
      <w:r>
        <w:t>путешествия</w:t>
      </w:r>
      <w:r>
        <w:rPr>
          <w:spacing w:val="-4"/>
        </w:rPr>
        <w:t xml:space="preserve"> </w:t>
      </w:r>
      <w:r>
        <w:t>по</w:t>
      </w:r>
      <w:r>
        <w:rPr>
          <w:spacing w:val="-6"/>
        </w:rPr>
        <w:t xml:space="preserve"> </w:t>
      </w:r>
      <w:r>
        <w:t>художественным</w:t>
      </w:r>
      <w:r>
        <w:rPr>
          <w:spacing w:val="-6"/>
        </w:rPr>
        <w:t xml:space="preserve"> </w:t>
      </w:r>
      <w:r>
        <w:t>музеям</w:t>
      </w:r>
      <w:r>
        <w:rPr>
          <w:spacing w:val="-4"/>
        </w:rPr>
        <w:t xml:space="preserve"> </w:t>
      </w:r>
      <w:r>
        <w:rPr>
          <w:spacing w:val="-2"/>
        </w:rPr>
        <w:t>мира.</w:t>
      </w:r>
    </w:p>
    <w:p w:rsidR="00EC3DAF" w:rsidRDefault="00EC3DAF">
      <w:pPr>
        <w:pStyle w:val="a3"/>
        <w:spacing w:before="86"/>
        <w:ind w:left="0"/>
        <w:jc w:val="left"/>
      </w:pPr>
    </w:p>
    <w:p w:rsidR="00EC3DAF" w:rsidRDefault="00053F2E">
      <w:pPr>
        <w:pStyle w:val="2"/>
        <w:numPr>
          <w:ilvl w:val="2"/>
          <w:numId w:val="73"/>
        </w:numPr>
        <w:tabs>
          <w:tab w:val="left" w:pos="2834"/>
        </w:tabs>
        <w:ind w:left="2834" w:hanging="1041"/>
        <w:jc w:val="both"/>
      </w:pPr>
      <w:bookmarkStart w:id="10" w:name="_TOC_250017"/>
      <w:bookmarkEnd w:id="10"/>
      <w:r>
        <w:rPr>
          <w:spacing w:val="-2"/>
        </w:rPr>
        <w:t>Музыка</w:t>
      </w:r>
    </w:p>
    <w:p w:rsidR="00EC3DAF" w:rsidRDefault="00053F2E">
      <w:pPr>
        <w:pStyle w:val="a3"/>
        <w:spacing w:before="36" w:line="268" w:lineRule="auto"/>
        <w:ind w:left="732" w:right="286" w:hanging="10"/>
      </w:pPr>
      <w:r>
        <w:rPr>
          <w:b/>
        </w:rPr>
        <w:t xml:space="preserve">Личностные результаты </w:t>
      </w:r>
      <w:r>
        <w:t>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т.ч. в части:</w:t>
      </w:r>
    </w:p>
    <w:p w:rsidR="00EC3DAF" w:rsidRDefault="00053F2E">
      <w:pPr>
        <w:pStyle w:val="a3"/>
        <w:spacing w:before="15"/>
        <w:ind w:left="723"/>
      </w:pPr>
      <w:r>
        <w:t>гражданско-патриотического</w:t>
      </w:r>
      <w:r>
        <w:rPr>
          <w:spacing w:val="-10"/>
        </w:rPr>
        <w:t xml:space="preserve"> </w:t>
      </w:r>
      <w:r>
        <w:rPr>
          <w:spacing w:val="-2"/>
        </w:rPr>
        <w:t>воспитания:</w:t>
      </w:r>
    </w:p>
    <w:p w:rsidR="00EC3DAF" w:rsidRDefault="00053F2E">
      <w:pPr>
        <w:pStyle w:val="a3"/>
        <w:spacing w:before="48" w:line="268" w:lineRule="auto"/>
        <w:ind w:left="732" w:right="282" w:hanging="10"/>
      </w:pPr>
      <w:r>
        <w:t xml:space="preserve">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 духовно-нравственного </w:t>
      </w:r>
      <w:r>
        <w:rPr>
          <w:spacing w:val="-2"/>
        </w:rPr>
        <w:t>воспитания:</w:t>
      </w:r>
    </w:p>
    <w:p w:rsidR="00EC3DAF" w:rsidRDefault="00053F2E">
      <w:pPr>
        <w:pStyle w:val="a3"/>
        <w:spacing w:before="15" w:line="268" w:lineRule="auto"/>
        <w:ind w:left="732" w:right="283" w:hanging="10"/>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 эстетического воспитания: восприимчивость к различным видам искусства, музыкальным традициям</w:t>
      </w:r>
      <w:r>
        <w:rPr>
          <w:spacing w:val="74"/>
          <w:w w:val="150"/>
        </w:rPr>
        <w:t xml:space="preserve"> </w:t>
      </w:r>
      <w:r>
        <w:t>и</w:t>
      </w:r>
      <w:r>
        <w:rPr>
          <w:spacing w:val="78"/>
          <w:w w:val="150"/>
        </w:rPr>
        <w:t xml:space="preserve"> </w:t>
      </w:r>
      <w:r>
        <w:t>творчеству</w:t>
      </w:r>
      <w:r>
        <w:rPr>
          <w:spacing w:val="72"/>
          <w:w w:val="150"/>
        </w:rPr>
        <w:t xml:space="preserve"> </w:t>
      </w:r>
      <w:r>
        <w:t>своего</w:t>
      </w:r>
      <w:r>
        <w:rPr>
          <w:spacing w:val="77"/>
          <w:w w:val="150"/>
        </w:rPr>
        <w:t xml:space="preserve"> </w:t>
      </w:r>
      <w:r>
        <w:t>и</w:t>
      </w:r>
      <w:r>
        <w:rPr>
          <w:spacing w:val="78"/>
          <w:w w:val="150"/>
        </w:rPr>
        <w:t xml:space="preserve"> </w:t>
      </w:r>
      <w:r>
        <w:t>других</w:t>
      </w:r>
      <w:r>
        <w:rPr>
          <w:spacing w:val="79"/>
          <w:w w:val="150"/>
        </w:rPr>
        <w:t xml:space="preserve"> </w:t>
      </w:r>
      <w:r>
        <w:t>народов;</w:t>
      </w:r>
      <w:r>
        <w:rPr>
          <w:spacing w:val="79"/>
          <w:w w:val="150"/>
        </w:rPr>
        <w:t xml:space="preserve"> </w:t>
      </w:r>
      <w:r>
        <w:t>умение</w:t>
      </w:r>
      <w:r>
        <w:rPr>
          <w:spacing w:val="76"/>
          <w:w w:val="150"/>
        </w:rPr>
        <w:t xml:space="preserve"> </w:t>
      </w:r>
      <w:r>
        <w:t>видеть</w:t>
      </w:r>
      <w:r>
        <w:rPr>
          <w:spacing w:val="78"/>
          <w:w w:val="150"/>
        </w:rPr>
        <w:t xml:space="preserve"> </w:t>
      </w:r>
      <w:r>
        <w:t>прекрасное</w:t>
      </w:r>
      <w:r>
        <w:rPr>
          <w:spacing w:val="76"/>
          <w:w w:val="150"/>
        </w:rPr>
        <w:t xml:space="preserve"> </w:t>
      </w:r>
      <w:r>
        <w:t>в</w:t>
      </w:r>
      <w:r>
        <w:rPr>
          <w:spacing w:val="76"/>
          <w:w w:val="150"/>
        </w:rPr>
        <w:t xml:space="preserve"> </w:t>
      </w:r>
      <w:r>
        <w:t>жизни,</w:t>
      </w:r>
    </w:p>
    <w:p w:rsidR="00EC3DAF" w:rsidRDefault="00EC3DAF">
      <w:pPr>
        <w:pStyle w:val="a3"/>
        <w:spacing w:line="268" w:lineRule="auto"/>
        <w:sectPr w:rsidR="00EC3DAF">
          <w:pgSz w:w="11910" w:h="16840"/>
          <w:pgMar w:top="1780" w:right="283" w:bottom="1000" w:left="566" w:header="0" w:footer="818" w:gutter="0"/>
          <w:cols w:space="720"/>
        </w:sectPr>
      </w:pPr>
    </w:p>
    <w:p w:rsidR="00EC3DAF" w:rsidRDefault="00053F2E">
      <w:pPr>
        <w:pStyle w:val="a3"/>
        <w:spacing w:before="68" w:line="268" w:lineRule="auto"/>
        <w:ind w:left="732" w:right="291"/>
      </w:pPr>
      <w:r>
        <w:lastRenderedPageBreak/>
        <w:t>наслаждаться красотой; стремление к самовыражению в разных видах искусства; ценности научного познания: первоначальные представления о единстве и особенностях художественной</w:t>
      </w:r>
      <w:r>
        <w:rPr>
          <w:spacing w:val="40"/>
        </w:rPr>
        <w:t xml:space="preserve"> </w:t>
      </w:r>
      <w:r>
        <w:t>и научной картины мира; познавательные интересы, активность, инициативность, любознательность и</w:t>
      </w:r>
    </w:p>
    <w:p w:rsidR="00EC3DAF" w:rsidRDefault="00053F2E">
      <w:pPr>
        <w:pStyle w:val="a3"/>
        <w:spacing w:before="14" w:line="268" w:lineRule="auto"/>
        <w:ind w:left="732" w:right="893" w:hanging="10"/>
      </w:pPr>
      <w:r>
        <w:t>самостоятельность</w:t>
      </w:r>
      <w:r>
        <w:rPr>
          <w:spacing w:val="-1"/>
        </w:rPr>
        <w:t xml:space="preserve"> </w:t>
      </w:r>
      <w:r>
        <w:t>в</w:t>
      </w:r>
      <w:r>
        <w:rPr>
          <w:spacing w:val="-2"/>
        </w:rPr>
        <w:t xml:space="preserve"> </w:t>
      </w:r>
      <w:r>
        <w:t>познании;</w:t>
      </w:r>
      <w:r>
        <w:rPr>
          <w:spacing w:val="-3"/>
        </w:rPr>
        <w:t xml:space="preserve"> </w:t>
      </w:r>
      <w:r>
        <w:t>физического</w:t>
      </w:r>
      <w:r>
        <w:rPr>
          <w:spacing w:val="-2"/>
        </w:rPr>
        <w:t xml:space="preserve"> </w:t>
      </w:r>
      <w:r>
        <w:t>воспитания,</w:t>
      </w:r>
      <w:r>
        <w:rPr>
          <w:spacing w:val="-3"/>
        </w:rPr>
        <w:t xml:space="preserve"> </w:t>
      </w:r>
      <w:r>
        <w:t>формирования</w:t>
      </w:r>
      <w:r>
        <w:rPr>
          <w:spacing w:val="-2"/>
        </w:rPr>
        <w:t xml:space="preserve"> </w:t>
      </w:r>
      <w:r>
        <w:t>культуры</w:t>
      </w:r>
      <w:r>
        <w:rPr>
          <w:spacing w:val="-2"/>
        </w:rPr>
        <w:t xml:space="preserve"> </w:t>
      </w:r>
      <w:r>
        <w:t>здоровья и эмоционального благополучия:</w:t>
      </w:r>
    </w:p>
    <w:p w:rsidR="00EC3DAF" w:rsidRDefault="00053F2E">
      <w:pPr>
        <w:pStyle w:val="a3"/>
        <w:spacing w:before="15" w:line="268" w:lineRule="auto"/>
        <w:ind w:left="732" w:right="284" w:hanging="10"/>
      </w:pPr>
      <w: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 трудового воспитания: установка на посильное активное участие в практической деятельности; трудолюбие в учѐбе,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экологического воспитания: бережное отношение к природе; неприятие действий, приносящих ей вред.</w:t>
      </w:r>
    </w:p>
    <w:p w:rsidR="00EC3DAF" w:rsidRDefault="00EC3DAF">
      <w:pPr>
        <w:pStyle w:val="a3"/>
        <w:spacing w:before="75"/>
        <w:ind w:left="0"/>
        <w:jc w:val="left"/>
      </w:pPr>
    </w:p>
    <w:p w:rsidR="00EC3DAF" w:rsidRDefault="00053F2E">
      <w:pPr>
        <w:pStyle w:val="3"/>
        <w:ind w:left="713"/>
        <w:jc w:val="left"/>
      </w:pPr>
      <w:r>
        <w:t>Метапредметные</w:t>
      </w:r>
      <w:r>
        <w:rPr>
          <w:spacing w:val="-7"/>
        </w:rPr>
        <w:t xml:space="preserve"> </w:t>
      </w:r>
      <w:r>
        <w:rPr>
          <w:spacing w:val="-2"/>
        </w:rPr>
        <w:t>результаты</w:t>
      </w:r>
    </w:p>
    <w:p w:rsidR="00EC3DAF" w:rsidRDefault="00053F2E">
      <w:pPr>
        <w:pStyle w:val="a3"/>
        <w:spacing w:before="41" w:line="266" w:lineRule="auto"/>
        <w:ind w:left="732" w:hanging="10"/>
        <w:jc w:val="left"/>
      </w:pPr>
      <w:r>
        <w:t>В</w:t>
      </w:r>
      <w:r>
        <w:rPr>
          <w:spacing w:val="80"/>
          <w:w w:val="150"/>
        </w:rPr>
        <w:t xml:space="preserve"> </w:t>
      </w:r>
      <w:r>
        <w:t>результате</w:t>
      </w:r>
      <w:r>
        <w:rPr>
          <w:spacing w:val="80"/>
          <w:w w:val="150"/>
        </w:rPr>
        <w:t xml:space="preserve"> </w:t>
      </w:r>
      <w:r>
        <w:t>изучения</w:t>
      </w:r>
      <w:r>
        <w:rPr>
          <w:spacing w:val="80"/>
          <w:w w:val="150"/>
        </w:rPr>
        <w:t xml:space="preserve"> </w:t>
      </w:r>
      <w:r>
        <w:t>музыки</w:t>
      </w:r>
      <w:r>
        <w:rPr>
          <w:spacing w:val="80"/>
          <w:w w:val="150"/>
        </w:rPr>
        <w:t xml:space="preserve"> </w:t>
      </w:r>
      <w:r>
        <w:t>на</w:t>
      </w:r>
      <w:r>
        <w:rPr>
          <w:spacing w:val="80"/>
          <w:w w:val="150"/>
        </w:rPr>
        <w:t xml:space="preserve"> </w:t>
      </w:r>
      <w:r>
        <w:t>уровне</w:t>
      </w:r>
      <w:r>
        <w:rPr>
          <w:spacing w:val="80"/>
          <w:w w:val="150"/>
        </w:rPr>
        <w:t xml:space="preserve"> </w:t>
      </w:r>
      <w:r>
        <w:t>НОО</w:t>
      </w:r>
      <w:r>
        <w:rPr>
          <w:spacing w:val="80"/>
          <w:w w:val="150"/>
        </w:rPr>
        <w:t xml:space="preserve"> </w:t>
      </w:r>
      <w:r>
        <w:t>у</w:t>
      </w:r>
      <w:r>
        <w:rPr>
          <w:spacing w:val="80"/>
          <w:w w:val="150"/>
        </w:rPr>
        <w:t xml:space="preserve"> </w:t>
      </w:r>
      <w:r>
        <w:t>обучающегося</w:t>
      </w:r>
      <w:r>
        <w:rPr>
          <w:spacing w:val="80"/>
          <w:w w:val="150"/>
        </w:rPr>
        <w:t xml:space="preserve"> </w:t>
      </w:r>
      <w:r>
        <w:t>будут</w:t>
      </w:r>
      <w:r>
        <w:rPr>
          <w:spacing w:val="80"/>
          <w:w w:val="150"/>
        </w:rPr>
        <w:t xml:space="preserve"> </w:t>
      </w:r>
      <w:r>
        <w:t>сформированы познавательные УУД, коммуникативные УУД, регулятивные УУД, совместная деятельность.</w:t>
      </w:r>
    </w:p>
    <w:p w:rsidR="00EC3DAF" w:rsidRDefault="00053F2E">
      <w:pPr>
        <w:pStyle w:val="2"/>
        <w:spacing w:before="23"/>
        <w:ind w:left="711"/>
        <w:jc w:val="left"/>
      </w:pPr>
      <w:r>
        <w:t>Познавательные</w:t>
      </w:r>
      <w:r>
        <w:rPr>
          <w:spacing w:val="-10"/>
        </w:rPr>
        <w:t xml:space="preserve"> </w:t>
      </w:r>
      <w:r>
        <w:rPr>
          <w:spacing w:val="-5"/>
        </w:rPr>
        <w:t>УУД</w:t>
      </w:r>
    </w:p>
    <w:p w:rsidR="00EC3DAF" w:rsidRDefault="00053F2E">
      <w:pPr>
        <w:pStyle w:val="a3"/>
        <w:spacing w:before="37" w:line="268" w:lineRule="auto"/>
        <w:ind w:left="732" w:hanging="10"/>
        <w:jc w:val="left"/>
      </w:pPr>
      <w:r>
        <w:t>У</w:t>
      </w:r>
      <w:r>
        <w:rPr>
          <w:spacing w:val="80"/>
        </w:rPr>
        <w:t xml:space="preserve"> </w:t>
      </w:r>
      <w:r>
        <w:t>обучающегося</w:t>
      </w:r>
      <w:r>
        <w:rPr>
          <w:spacing w:val="79"/>
        </w:rPr>
        <w:t xml:space="preserve"> </w:t>
      </w:r>
      <w:r>
        <w:t>будут</w:t>
      </w:r>
      <w:r>
        <w:rPr>
          <w:spacing w:val="80"/>
        </w:rPr>
        <w:t xml:space="preserve"> </w:t>
      </w:r>
      <w:r>
        <w:t>сформированы</w:t>
      </w:r>
      <w:r>
        <w:rPr>
          <w:spacing w:val="79"/>
        </w:rPr>
        <w:t xml:space="preserve"> </w:t>
      </w:r>
      <w:r>
        <w:t>следующие</w:t>
      </w:r>
      <w:r>
        <w:rPr>
          <w:spacing w:val="78"/>
        </w:rPr>
        <w:t xml:space="preserve"> </w:t>
      </w:r>
      <w:r>
        <w:t>базовые</w:t>
      </w:r>
      <w:r>
        <w:rPr>
          <w:spacing w:val="80"/>
        </w:rPr>
        <w:t xml:space="preserve"> </w:t>
      </w:r>
      <w:r>
        <w:t>логические</w:t>
      </w:r>
      <w:r>
        <w:rPr>
          <w:spacing w:val="78"/>
        </w:rPr>
        <w:t xml:space="preserve"> </w:t>
      </w:r>
      <w:r>
        <w:t>действия</w:t>
      </w:r>
      <w:r>
        <w:rPr>
          <w:spacing w:val="79"/>
        </w:rPr>
        <w:t xml:space="preserve"> </w:t>
      </w:r>
      <w:r>
        <w:t>как</w:t>
      </w:r>
      <w:r>
        <w:rPr>
          <w:spacing w:val="80"/>
        </w:rPr>
        <w:t xml:space="preserve"> </w:t>
      </w:r>
      <w:r>
        <w:t>часть познавательных УУД:</w:t>
      </w:r>
    </w:p>
    <w:p w:rsidR="00EC3DAF" w:rsidRDefault="00053F2E">
      <w:pPr>
        <w:pStyle w:val="a4"/>
        <w:numPr>
          <w:ilvl w:val="0"/>
          <w:numId w:val="65"/>
        </w:numPr>
        <w:tabs>
          <w:tab w:val="left" w:pos="1431"/>
        </w:tabs>
        <w:spacing w:before="15" w:line="268" w:lineRule="auto"/>
        <w:ind w:right="289"/>
        <w:rPr>
          <w:sz w:val="24"/>
        </w:rPr>
      </w:pPr>
      <w:r>
        <w:rPr>
          <w:sz w:val="24"/>
        </w:rPr>
        <w:t>сравнивать музыкальные звуки, звуковые сочетания, произведения,</w:t>
      </w:r>
      <w:r>
        <w:rPr>
          <w:spacing w:val="-1"/>
          <w:sz w:val="24"/>
        </w:rPr>
        <w:t xml:space="preserve"> </w:t>
      </w:r>
      <w:r>
        <w:rPr>
          <w:sz w:val="24"/>
        </w:rPr>
        <w:t>жанры; устанавливать основания для сравнения, объединять элементы музыкального звучания по</w:t>
      </w:r>
      <w:r>
        <w:rPr>
          <w:spacing w:val="40"/>
          <w:sz w:val="24"/>
        </w:rPr>
        <w:t xml:space="preserve"> </w:t>
      </w:r>
      <w:r>
        <w:rPr>
          <w:sz w:val="24"/>
        </w:rPr>
        <w:t>определѐнному признаку;</w:t>
      </w:r>
    </w:p>
    <w:p w:rsidR="00EC3DAF" w:rsidRDefault="00053F2E">
      <w:pPr>
        <w:pStyle w:val="a4"/>
        <w:numPr>
          <w:ilvl w:val="0"/>
          <w:numId w:val="65"/>
        </w:numPr>
        <w:tabs>
          <w:tab w:val="left" w:pos="1431"/>
        </w:tabs>
        <w:spacing w:before="14" w:line="268" w:lineRule="auto"/>
        <w:ind w:right="290"/>
        <w:rPr>
          <w:sz w:val="24"/>
        </w:rPr>
      </w:pPr>
      <w:r>
        <w:rPr>
          <w:sz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w:t>
      </w:r>
    </w:p>
    <w:p w:rsidR="00EC3DAF" w:rsidRDefault="00053F2E">
      <w:pPr>
        <w:pStyle w:val="a3"/>
        <w:spacing w:before="15"/>
        <w:ind w:left="723"/>
      </w:pPr>
      <w:r>
        <w:t>исполнительские</w:t>
      </w:r>
      <w:r>
        <w:rPr>
          <w:spacing w:val="-5"/>
        </w:rPr>
        <w:t xml:space="preserve"> </w:t>
      </w:r>
      <w:r>
        <w:t>составы</w:t>
      </w:r>
      <w:r>
        <w:rPr>
          <w:spacing w:val="-5"/>
        </w:rPr>
        <w:t xml:space="preserve"> </w:t>
      </w:r>
      <w:r>
        <w:t>и</w:t>
      </w:r>
      <w:r>
        <w:rPr>
          <w:spacing w:val="-3"/>
        </w:rPr>
        <w:t xml:space="preserve"> </w:t>
      </w:r>
      <w:r>
        <w:rPr>
          <w:spacing w:val="-2"/>
        </w:rPr>
        <w:t>др.);</w:t>
      </w:r>
    </w:p>
    <w:p w:rsidR="00EC3DAF" w:rsidRDefault="00053F2E">
      <w:pPr>
        <w:pStyle w:val="a4"/>
        <w:numPr>
          <w:ilvl w:val="0"/>
          <w:numId w:val="65"/>
        </w:numPr>
        <w:tabs>
          <w:tab w:val="left" w:pos="1431"/>
        </w:tabs>
        <w:spacing w:before="48" w:line="268" w:lineRule="auto"/>
        <w:ind w:right="285"/>
        <w:rPr>
          <w:sz w:val="24"/>
        </w:rPr>
      </w:pPr>
      <w:r>
        <w:rPr>
          <w:sz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EC3DAF" w:rsidRDefault="00053F2E">
      <w:pPr>
        <w:pStyle w:val="a4"/>
        <w:numPr>
          <w:ilvl w:val="0"/>
          <w:numId w:val="65"/>
        </w:numPr>
        <w:tabs>
          <w:tab w:val="left" w:pos="1431"/>
        </w:tabs>
        <w:spacing w:before="14" w:line="268" w:lineRule="auto"/>
        <w:ind w:right="293"/>
        <w:rPr>
          <w:sz w:val="24"/>
        </w:rPr>
      </w:pPr>
      <w:r>
        <w:rPr>
          <w:sz w:val="24"/>
        </w:rPr>
        <w:t>выявлять недостаток информации, в т.ч. слуховой, акустической для решения учебной (практической) задачи на основе предложенного алгоритма;</w:t>
      </w:r>
    </w:p>
    <w:p w:rsidR="00EC3DAF" w:rsidRDefault="00053F2E">
      <w:pPr>
        <w:pStyle w:val="a4"/>
        <w:numPr>
          <w:ilvl w:val="0"/>
          <w:numId w:val="65"/>
        </w:numPr>
        <w:tabs>
          <w:tab w:val="left" w:pos="1431"/>
        </w:tabs>
        <w:spacing w:line="268" w:lineRule="auto"/>
        <w:ind w:right="283"/>
        <w:rPr>
          <w:sz w:val="24"/>
        </w:rPr>
      </w:pPr>
      <w:r>
        <w:rPr>
          <w:sz w:val="24"/>
        </w:rPr>
        <w:t>устанавливать причинно-следственные связи в ситуациях музыкального восприятия и исполнения, делать выводы.</w:t>
      </w:r>
    </w:p>
    <w:p w:rsidR="00EC3DAF" w:rsidRDefault="00053F2E">
      <w:pPr>
        <w:pStyle w:val="a3"/>
        <w:spacing w:before="13" w:line="268" w:lineRule="auto"/>
        <w:ind w:left="732" w:right="290" w:hanging="10"/>
      </w:pPr>
      <w:r>
        <w:t>У обучающегося будут сформированы следующие базовые исследовательские действия как</w:t>
      </w:r>
      <w:r>
        <w:rPr>
          <w:spacing w:val="40"/>
        </w:rPr>
        <w:t xml:space="preserve"> </w:t>
      </w:r>
      <w:r>
        <w:t>часть познавательных УУД:</w:t>
      </w:r>
    </w:p>
    <w:p w:rsidR="00EC3DAF" w:rsidRDefault="00EC3DAF" w:rsidP="00A2792A">
      <w:pPr>
        <w:pStyle w:val="a3"/>
        <w:spacing w:line="268" w:lineRule="auto"/>
        <w:ind w:left="0"/>
        <w:sectPr w:rsidR="00EC3DAF">
          <w:pgSz w:w="11910" w:h="16840"/>
          <w:pgMar w:top="1780" w:right="283" w:bottom="1000" w:left="566" w:header="0" w:footer="818" w:gutter="0"/>
          <w:cols w:space="720"/>
        </w:sectPr>
      </w:pPr>
    </w:p>
    <w:p w:rsidR="00EC3DAF" w:rsidRPr="00A2792A" w:rsidRDefault="00EC3DAF" w:rsidP="00A2792A">
      <w:pPr>
        <w:tabs>
          <w:tab w:val="left" w:pos="790"/>
        </w:tabs>
        <w:spacing w:before="74"/>
        <w:rPr>
          <w:sz w:val="24"/>
        </w:rPr>
      </w:pPr>
    </w:p>
    <w:p w:rsidR="00EC3DAF" w:rsidRDefault="00EC3DAF">
      <w:pPr>
        <w:pStyle w:val="a3"/>
        <w:spacing w:before="2"/>
        <w:ind w:left="0"/>
        <w:jc w:val="left"/>
      </w:pPr>
    </w:p>
    <w:p w:rsidR="00EC3DAF" w:rsidRDefault="00053F2E" w:rsidP="00A2792A">
      <w:pPr>
        <w:pStyle w:val="a3"/>
        <w:spacing w:before="0" w:line="273" w:lineRule="auto"/>
        <w:ind w:left="723" w:right="288"/>
      </w:pPr>
      <w:r>
        <w:t>на</w:t>
      </w:r>
      <w:r>
        <w:rPr>
          <w:spacing w:val="-4"/>
        </w:rPr>
        <w:t xml:space="preserve"> </w:t>
      </w:r>
      <w:r>
        <w:t>основе</w:t>
      </w:r>
      <w:r>
        <w:rPr>
          <w:spacing w:val="-5"/>
        </w:rPr>
        <w:t xml:space="preserve"> </w:t>
      </w:r>
      <w:r>
        <w:t>предложенных учителем</w:t>
      </w:r>
      <w:r>
        <w:rPr>
          <w:spacing w:val="-4"/>
        </w:rPr>
        <w:t xml:space="preserve"> </w:t>
      </w:r>
      <w:r>
        <w:t>вопросов</w:t>
      </w:r>
      <w:r>
        <w:rPr>
          <w:spacing w:val="-2"/>
        </w:rPr>
        <w:t xml:space="preserve"> </w:t>
      </w:r>
      <w:r>
        <w:t>определять</w:t>
      </w:r>
      <w:r>
        <w:rPr>
          <w:spacing w:val="-3"/>
        </w:rPr>
        <w:t xml:space="preserve"> </w:t>
      </w:r>
      <w:r>
        <w:t>разрыв</w:t>
      </w:r>
      <w:r>
        <w:rPr>
          <w:spacing w:val="-4"/>
        </w:rPr>
        <w:t xml:space="preserve"> </w:t>
      </w:r>
      <w:r>
        <w:t>между</w:t>
      </w:r>
      <w:r>
        <w:rPr>
          <w:spacing w:val="-8"/>
        </w:rPr>
        <w:t xml:space="preserve"> </w:t>
      </w:r>
      <w:r>
        <w:t>реальным</w:t>
      </w:r>
      <w:r>
        <w:rPr>
          <w:spacing w:val="-5"/>
        </w:rPr>
        <w:t xml:space="preserve"> </w:t>
      </w:r>
      <w:r>
        <w:t>и желательным состоянием музыкальных явлений, в т.ч. в отношении собственных музыкальноисполнительских навыков;</w:t>
      </w:r>
    </w:p>
    <w:p w:rsidR="00EC3DAF" w:rsidRDefault="00053F2E">
      <w:pPr>
        <w:pStyle w:val="a4"/>
        <w:numPr>
          <w:ilvl w:val="0"/>
          <w:numId w:val="65"/>
        </w:numPr>
        <w:tabs>
          <w:tab w:val="left" w:pos="1431"/>
        </w:tabs>
        <w:spacing w:before="11" w:line="268" w:lineRule="auto"/>
        <w:ind w:right="290"/>
        <w:rPr>
          <w:sz w:val="24"/>
        </w:rPr>
      </w:pPr>
      <w:r>
        <w:rPr>
          <w:sz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EC3DAF" w:rsidRDefault="00053F2E">
      <w:pPr>
        <w:pStyle w:val="a4"/>
        <w:numPr>
          <w:ilvl w:val="0"/>
          <w:numId w:val="65"/>
        </w:numPr>
        <w:tabs>
          <w:tab w:val="left" w:pos="1431"/>
        </w:tabs>
        <w:spacing w:line="268" w:lineRule="auto"/>
        <w:ind w:right="291"/>
        <w:rPr>
          <w:sz w:val="24"/>
        </w:rPr>
      </w:pPr>
      <w:r>
        <w:rPr>
          <w:sz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EC3DAF" w:rsidRDefault="00053F2E">
      <w:pPr>
        <w:pStyle w:val="a4"/>
        <w:numPr>
          <w:ilvl w:val="0"/>
          <w:numId w:val="65"/>
        </w:numPr>
        <w:tabs>
          <w:tab w:val="left" w:pos="1431"/>
        </w:tabs>
        <w:spacing w:before="13" w:line="268" w:lineRule="auto"/>
        <w:ind w:right="288"/>
        <w:rPr>
          <w:sz w:val="24"/>
        </w:rPr>
      </w:pPr>
      <w:r>
        <w:rPr>
          <w:sz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EC3DAF" w:rsidRDefault="00053F2E">
      <w:pPr>
        <w:pStyle w:val="a4"/>
        <w:numPr>
          <w:ilvl w:val="0"/>
          <w:numId w:val="65"/>
        </w:numPr>
        <w:tabs>
          <w:tab w:val="left" w:pos="1431"/>
        </w:tabs>
        <w:spacing w:before="17" w:line="268" w:lineRule="auto"/>
        <w:ind w:right="290"/>
        <w:rPr>
          <w:sz w:val="24"/>
        </w:rPr>
      </w:pPr>
      <w:r>
        <w:rPr>
          <w:sz w:val="24"/>
        </w:rPr>
        <w:t>формулировать выводы и подкреплять их доказательствами на основе результатов проведѐнного наблюдения (в т.ч. в форме двигательного моделирования, звукового эксперимента, классификации, сравнения, исследования);</w:t>
      </w:r>
    </w:p>
    <w:p w:rsidR="00EC3DAF" w:rsidRDefault="00053F2E">
      <w:pPr>
        <w:pStyle w:val="a4"/>
        <w:numPr>
          <w:ilvl w:val="0"/>
          <w:numId w:val="65"/>
        </w:numPr>
        <w:tabs>
          <w:tab w:val="left" w:pos="1431"/>
        </w:tabs>
        <w:spacing w:before="13" w:line="268" w:lineRule="auto"/>
        <w:ind w:right="292"/>
        <w:rPr>
          <w:sz w:val="24"/>
        </w:rPr>
      </w:pPr>
      <w:r>
        <w:rPr>
          <w:sz w:val="24"/>
        </w:rPr>
        <w:t>прогнозировать возможное развитие музыкального процесса, эволюции культурных явлений в различных условиях.</w:t>
      </w:r>
    </w:p>
    <w:p w:rsidR="00EC3DAF" w:rsidRDefault="00053F2E">
      <w:pPr>
        <w:pStyle w:val="a3"/>
        <w:spacing w:line="268" w:lineRule="auto"/>
        <w:ind w:left="732" w:right="291" w:hanging="10"/>
      </w:pPr>
      <w:r>
        <w:t>У обучающегося будут сформированы следующие умения работать с информацией как часть познавательных УУД:</w:t>
      </w:r>
    </w:p>
    <w:p w:rsidR="00EC3DAF" w:rsidRDefault="00053F2E">
      <w:pPr>
        <w:pStyle w:val="a4"/>
        <w:numPr>
          <w:ilvl w:val="0"/>
          <w:numId w:val="65"/>
        </w:numPr>
        <w:tabs>
          <w:tab w:val="left" w:pos="1430"/>
        </w:tabs>
        <w:spacing w:before="13"/>
        <w:ind w:left="1430" w:hanging="707"/>
        <w:rPr>
          <w:sz w:val="24"/>
        </w:rPr>
      </w:pPr>
      <w:r>
        <w:rPr>
          <w:sz w:val="24"/>
        </w:rPr>
        <w:t>выбирать</w:t>
      </w:r>
      <w:r>
        <w:rPr>
          <w:spacing w:val="-6"/>
          <w:sz w:val="24"/>
        </w:rPr>
        <w:t xml:space="preserve"> </w:t>
      </w:r>
      <w:r>
        <w:rPr>
          <w:sz w:val="24"/>
        </w:rPr>
        <w:t>источник</w:t>
      </w:r>
      <w:r>
        <w:rPr>
          <w:spacing w:val="-7"/>
          <w:sz w:val="24"/>
        </w:rPr>
        <w:t xml:space="preserve"> </w:t>
      </w:r>
      <w:r>
        <w:rPr>
          <w:sz w:val="24"/>
        </w:rPr>
        <w:t>получения</w:t>
      </w:r>
      <w:r>
        <w:rPr>
          <w:spacing w:val="-6"/>
          <w:sz w:val="24"/>
        </w:rPr>
        <w:t xml:space="preserve"> </w:t>
      </w:r>
      <w:r>
        <w:rPr>
          <w:spacing w:val="-2"/>
          <w:sz w:val="24"/>
        </w:rPr>
        <w:t>информации;</w:t>
      </w:r>
    </w:p>
    <w:p w:rsidR="00EC3DAF" w:rsidRDefault="00053F2E">
      <w:pPr>
        <w:pStyle w:val="a4"/>
        <w:numPr>
          <w:ilvl w:val="0"/>
          <w:numId w:val="65"/>
        </w:numPr>
        <w:tabs>
          <w:tab w:val="left" w:pos="1431"/>
        </w:tabs>
        <w:spacing w:before="48" w:line="268" w:lineRule="auto"/>
        <w:ind w:right="290"/>
        <w:rPr>
          <w:sz w:val="24"/>
        </w:rPr>
      </w:pPr>
      <w:r>
        <w:rPr>
          <w:sz w:val="24"/>
        </w:rPr>
        <w:t>согласно заданному алгоритму находить в предложенном источнике информацию, представленную в явном виде;</w:t>
      </w:r>
    </w:p>
    <w:p w:rsidR="00EC3DAF" w:rsidRDefault="00053F2E">
      <w:pPr>
        <w:pStyle w:val="a4"/>
        <w:numPr>
          <w:ilvl w:val="0"/>
          <w:numId w:val="65"/>
        </w:numPr>
        <w:tabs>
          <w:tab w:val="left" w:pos="1431"/>
        </w:tabs>
        <w:spacing w:line="268" w:lineRule="auto"/>
        <w:ind w:right="288"/>
        <w:rPr>
          <w:sz w:val="24"/>
        </w:rPr>
      </w:pPr>
      <w:r>
        <w:rPr>
          <w:sz w:val="24"/>
        </w:rPr>
        <w:t>распознавать достоверную и недостоверную информацию самостоятельно или на основании предложенного учителем способа еѐ проверки;</w:t>
      </w:r>
    </w:p>
    <w:p w:rsidR="00EC3DAF" w:rsidRDefault="00053F2E">
      <w:pPr>
        <w:pStyle w:val="a4"/>
        <w:numPr>
          <w:ilvl w:val="0"/>
          <w:numId w:val="65"/>
        </w:numPr>
        <w:tabs>
          <w:tab w:val="left" w:pos="1431"/>
        </w:tabs>
        <w:spacing w:before="13" w:line="268" w:lineRule="auto"/>
        <w:ind w:right="286"/>
        <w:rPr>
          <w:sz w:val="24"/>
        </w:rPr>
      </w:pPr>
      <w:r>
        <w:rPr>
          <w:sz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 анализировать текстовую, видео-, графическую, звуковую, информацию в соответствии с учебной задачей;</w:t>
      </w:r>
    </w:p>
    <w:p w:rsidR="00EC3DAF" w:rsidRDefault="00053F2E">
      <w:pPr>
        <w:pStyle w:val="a4"/>
        <w:numPr>
          <w:ilvl w:val="0"/>
          <w:numId w:val="65"/>
        </w:numPr>
        <w:tabs>
          <w:tab w:val="left" w:pos="1431"/>
        </w:tabs>
        <w:spacing w:line="268" w:lineRule="auto"/>
        <w:ind w:right="292"/>
        <w:rPr>
          <w:sz w:val="24"/>
        </w:rPr>
      </w:pPr>
      <w:r>
        <w:rPr>
          <w:sz w:val="24"/>
        </w:rPr>
        <w:t>анализировать музыкальные</w:t>
      </w:r>
      <w:r>
        <w:rPr>
          <w:spacing w:val="-1"/>
          <w:sz w:val="24"/>
        </w:rPr>
        <w:t xml:space="preserve"> </w:t>
      </w:r>
      <w:r>
        <w:rPr>
          <w:sz w:val="24"/>
        </w:rPr>
        <w:t>тексты (акустические</w:t>
      </w:r>
      <w:r>
        <w:rPr>
          <w:spacing w:val="-1"/>
          <w:sz w:val="24"/>
        </w:rPr>
        <w:t xml:space="preserve"> </w:t>
      </w:r>
      <w:r>
        <w:rPr>
          <w:sz w:val="24"/>
        </w:rPr>
        <w:t>и нотные)</w:t>
      </w:r>
      <w:r>
        <w:rPr>
          <w:spacing w:val="-1"/>
          <w:sz w:val="24"/>
        </w:rPr>
        <w:t xml:space="preserve"> </w:t>
      </w:r>
      <w:r>
        <w:rPr>
          <w:sz w:val="24"/>
        </w:rPr>
        <w:t xml:space="preserve">по предложенному учителем </w:t>
      </w:r>
      <w:r>
        <w:rPr>
          <w:spacing w:val="-2"/>
          <w:sz w:val="24"/>
        </w:rPr>
        <w:t>алгоритму;</w:t>
      </w:r>
    </w:p>
    <w:p w:rsidR="00EC3DAF" w:rsidRDefault="00053F2E">
      <w:pPr>
        <w:pStyle w:val="a4"/>
        <w:numPr>
          <w:ilvl w:val="0"/>
          <w:numId w:val="65"/>
        </w:numPr>
        <w:tabs>
          <w:tab w:val="left" w:pos="1430"/>
        </w:tabs>
        <w:spacing w:before="13" w:line="283" w:lineRule="auto"/>
        <w:ind w:left="723" w:right="1878" w:firstLine="0"/>
        <w:rPr>
          <w:b/>
          <w:sz w:val="24"/>
        </w:rPr>
      </w:pPr>
      <w:r>
        <w:rPr>
          <w:sz w:val="24"/>
        </w:rPr>
        <w:t>самостоятельно</w:t>
      </w:r>
      <w:r>
        <w:rPr>
          <w:spacing w:val="-6"/>
          <w:sz w:val="24"/>
        </w:rPr>
        <w:t xml:space="preserve"> </w:t>
      </w:r>
      <w:r>
        <w:rPr>
          <w:sz w:val="24"/>
        </w:rPr>
        <w:t>создавать</w:t>
      </w:r>
      <w:r>
        <w:rPr>
          <w:spacing w:val="-5"/>
          <w:sz w:val="24"/>
        </w:rPr>
        <w:t xml:space="preserve"> </w:t>
      </w:r>
      <w:r>
        <w:rPr>
          <w:sz w:val="24"/>
        </w:rPr>
        <w:t>схемы,</w:t>
      </w:r>
      <w:r>
        <w:rPr>
          <w:spacing w:val="-6"/>
          <w:sz w:val="24"/>
        </w:rPr>
        <w:t xml:space="preserve"> </w:t>
      </w:r>
      <w:r>
        <w:rPr>
          <w:sz w:val="24"/>
        </w:rPr>
        <w:t>таблицы</w:t>
      </w:r>
      <w:r>
        <w:rPr>
          <w:spacing w:val="-6"/>
          <w:sz w:val="24"/>
        </w:rPr>
        <w:t xml:space="preserve"> </w:t>
      </w:r>
      <w:r>
        <w:rPr>
          <w:sz w:val="24"/>
        </w:rPr>
        <w:t>для</w:t>
      </w:r>
      <w:r>
        <w:rPr>
          <w:spacing w:val="-9"/>
          <w:sz w:val="24"/>
        </w:rPr>
        <w:t xml:space="preserve"> </w:t>
      </w:r>
      <w:r>
        <w:rPr>
          <w:sz w:val="24"/>
        </w:rPr>
        <w:t>представления</w:t>
      </w:r>
      <w:r>
        <w:rPr>
          <w:spacing w:val="-6"/>
          <w:sz w:val="24"/>
        </w:rPr>
        <w:t xml:space="preserve"> </w:t>
      </w:r>
      <w:r>
        <w:rPr>
          <w:sz w:val="24"/>
        </w:rPr>
        <w:t xml:space="preserve">информации. У обучающегося будут сформированы </w:t>
      </w:r>
      <w:r>
        <w:rPr>
          <w:b/>
          <w:sz w:val="24"/>
        </w:rPr>
        <w:t>коммуникативные УУД:</w:t>
      </w:r>
    </w:p>
    <w:p w:rsidR="00EC3DAF" w:rsidRDefault="00053F2E">
      <w:pPr>
        <w:pStyle w:val="a4"/>
        <w:numPr>
          <w:ilvl w:val="0"/>
          <w:numId w:val="65"/>
        </w:numPr>
        <w:tabs>
          <w:tab w:val="left" w:pos="1431"/>
        </w:tabs>
        <w:spacing w:before="0" w:line="268" w:lineRule="auto"/>
        <w:ind w:right="292"/>
        <w:rPr>
          <w:sz w:val="24"/>
        </w:rPr>
      </w:pPr>
      <w:r>
        <w:rPr>
          <w:sz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EC3DAF" w:rsidRDefault="00053F2E">
      <w:pPr>
        <w:pStyle w:val="a4"/>
        <w:numPr>
          <w:ilvl w:val="0"/>
          <w:numId w:val="65"/>
        </w:numPr>
        <w:tabs>
          <w:tab w:val="left" w:pos="1430"/>
        </w:tabs>
        <w:spacing w:before="10"/>
        <w:ind w:left="1430" w:hanging="707"/>
        <w:rPr>
          <w:sz w:val="24"/>
        </w:rPr>
      </w:pPr>
      <w:r>
        <w:rPr>
          <w:sz w:val="24"/>
        </w:rPr>
        <w:t>выступать</w:t>
      </w:r>
      <w:r>
        <w:rPr>
          <w:spacing w:val="-4"/>
          <w:sz w:val="24"/>
        </w:rPr>
        <w:t xml:space="preserve"> </w:t>
      </w:r>
      <w:r>
        <w:rPr>
          <w:sz w:val="24"/>
        </w:rPr>
        <w:t>перед</w:t>
      </w:r>
      <w:r>
        <w:rPr>
          <w:spacing w:val="-3"/>
          <w:sz w:val="24"/>
        </w:rPr>
        <w:t xml:space="preserve"> </w:t>
      </w:r>
      <w:r>
        <w:rPr>
          <w:sz w:val="24"/>
        </w:rPr>
        <w:t>публикой</w:t>
      </w:r>
      <w:r>
        <w:rPr>
          <w:spacing w:val="-3"/>
          <w:sz w:val="24"/>
        </w:rPr>
        <w:t xml:space="preserve"> </w:t>
      </w:r>
      <w:r>
        <w:rPr>
          <w:sz w:val="24"/>
        </w:rPr>
        <w:t>в</w:t>
      </w:r>
      <w:r>
        <w:rPr>
          <w:spacing w:val="-3"/>
          <w:sz w:val="24"/>
        </w:rPr>
        <w:t xml:space="preserve"> </w:t>
      </w:r>
      <w:r>
        <w:rPr>
          <w:sz w:val="24"/>
        </w:rPr>
        <w:t>качестве</w:t>
      </w:r>
      <w:r>
        <w:rPr>
          <w:spacing w:val="-4"/>
          <w:sz w:val="24"/>
        </w:rPr>
        <w:t xml:space="preserve"> </w:t>
      </w:r>
      <w:r>
        <w:rPr>
          <w:sz w:val="24"/>
        </w:rPr>
        <w:t>исполнителя</w:t>
      </w:r>
      <w:r>
        <w:rPr>
          <w:spacing w:val="-3"/>
          <w:sz w:val="24"/>
        </w:rPr>
        <w:t xml:space="preserve"> </w:t>
      </w:r>
      <w:r>
        <w:rPr>
          <w:sz w:val="24"/>
        </w:rPr>
        <w:t>музыки</w:t>
      </w:r>
      <w:r>
        <w:rPr>
          <w:spacing w:val="-1"/>
          <w:sz w:val="24"/>
        </w:rPr>
        <w:t xml:space="preserve"> </w:t>
      </w:r>
      <w:r>
        <w:rPr>
          <w:sz w:val="24"/>
        </w:rPr>
        <w:t>(соло</w:t>
      </w:r>
      <w:r>
        <w:rPr>
          <w:spacing w:val="-3"/>
          <w:sz w:val="24"/>
        </w:rPr>
        <w:t xml:space="preserve"> </w:t>
      </w:r>
      <w:r>
        <w:rPr>
          <w:sz w:val="24"/>
        </w:rPr>
        <w:t>или</w:t>
      </w:r>
      <w:r>
        <w:rPr>
          <w:spacing w:val="-2"/>
          <w:sz w:val="24"/>
        </w:rPr>
        <w:t xml:space="preserve"> </w:t>
      </w:r>
      <w:r>
        <w:rPr>
          <w:sz w:val="24"/>
        </w:rPr>
        <w:t>в</w:t>
      </w:r>
      <w:r>
        <w:rPr>
          <w:spacing w:val="-3"/>
          <w:sz w:val="24"/>
        </w:rPr>
        <w:t xml:space="preserve"> </w:t>
      </w:r>
      <w:r>
        <w:rPr>
          <w:spacing w:val="-2"/>
          <w:sz w:val="24"/>
        </w:rPr>
        <w:t>коллективе);</w:t>
      </w:r>
    </w:p>
    <w:p w:rsidR="00EC3DAF" w:rsidRDefault="00053F2E">
      <w:pPr>
        <w:pStyle w:val="a4"/>
        <w:numPr>
          <w:ilvl w:val="0"/>
          <w:numId w:val="65"/>
        </w:numPr>
        <w:tabs>
          <w:tab w:val="left" w:pos="1431"/>
        </w:tabs>
        <w:spacing w:before="48" w:line="268" w:lineRule="auto"/>
        <w:ind w:right="288"/>
        <w:jc w:val="left"/>
        <w:rPr>
          <w:sz w:val="24"/>
        </w:rPr>
      </w:pPr>
      <w:r>
        <w:rPr>
          <w:sz w:val="24"/>
        </w:rPr>
        <w:t>передавать</w:t>
      </w:r>
      <w:r>
        <w:rPr>
          <w:spacing w:val="40"/>
          <w:sz w:val="24"/>
        </w:rPr>
        <w:t xml:space="preserve"> </w:t>
      </w:r>
      <w:r>
        <w:rPr>
          <w:sz w:val="24"/>
        </w:rPr>
        <w:t>в</w:t>
      </w:r>
      <w:r>
        <w:rPr>
          <w:spacing w:val="40"/>
          <w:sz w:val="24"/>
        </w:rPr>
        <w:t xml:space="preserve"> </w:t>
      </w:r>
      <w:r>
        <w:rPr>
          <w:sz w:val="24"/>
        </w:rPr>
        <w:t>собственном</w:t>
      </w:r>
      <w:r>
        <w:rPr>
          <w:spacing w:val="40"/>
          <w:sz w:val="24"/>
        </w:rPr>
        <w:t xml:space="preserve"> </w:t>
      </w:r>
      <w:r>
        <w:rPr>
          <w:sz w:val="24"/>
        </w:rPr>
        <w:t>исполнении</w:t>
      </w:r>
      <w:r>
        <w:rPr>
          <w:spacing w:val="40"/>
          <w:sz w:val="24"/>
        </w:rPr>
        <w:t xml:space="preserve"> </w:t>
      </w:r>
      <w:r>
        <w:rPr>
          <w:sz w:val="24"/>
        </w:rPr>
        <w:t>музыки</w:t>
      </w:r>
      <w:r>
        <w:rPr>
          <w:spacing w:val="40"/>
          <w:sz w:val="24"/>
        </w:rPr>
        <w:t xml:space="preserve"> </w:t>
      </w:r>
      <w:r>
        <w:rPr>
          <w:sz w:val="24"/>
        </w:rPr>
        <w:t>художественное</w:t>
      </w:r>
      <w:r>
        <w:rPr>
          <w:spacing w:val="40"/>
          <w:sz w:val="24"/>
        </w:rPr>
        <w:t xml:space="preserve"> </w:t>
      </w:r>
      <w:r>
        <w:rPr>
          <w:sz w:val="24"/>
        </w:rPr>
        <w:t>содержание,</w:t>
      </w:r>
      <w:r>
        <w:rPr>
          <w:spacing w:val="40"/>
          <w:sz w:val="24"/>
        </w:rPr>
        <w:t xml:space="preserve"> </w:t>
      </w:r>
      <w:r>
        <w:rPr>
          <w:sz w:val="24"/>
        </w:rPr>
        <w:t>выражать настроение, чувства, личное отношение к исполняемому произведению;</w:t>
      </w:r>
    </w:p>
    <w:p w:rsidR="00EC3DAF" w:rsidRDefault="00053F2E">
      <w:pPr>
        <w:pStyle w:val="a4"/>
        <w:numPr>
          <w:ilvl w:val="0"/>
          <w:numId w:val="65"/>
        </w:numPr>
        <w:tabs>
          <w:tab w:val="left" w:pos="1431"/>
        </w:tabs>
        <w:spacing w:line="268" w:lineRule="auto"/>
        <w:ind w:right="291"/>
        <w:jc w:val="left"/>
        <w:rPr>
          <w:sz w:val="24"/>
        </w:rPr>
      </w:pPr>
      <w:r>
        <w:rPr>
          <w:sz w:val="24"/>
        </w:rPr>
        <w:t>осознанно</w:t>
      </w:r>
      <w:r>
        <w:rPr>
          <w:spacing w:val="28"/>
          <w:sz w:val="24"/>
        </w:rPr>
        <w:t xml:space="preserve"> </w:t>
      </w:r>
      <w:r>
        <w:rPr>
          <w:sz w:val="24"/>
        </w:rPr>
        <w:t>пользоваться</w:t>
      </w:r>
      <w:r>
        <w:rPr>
          <w:spacing w:val="30"/>
          <w:sz w:val="24"/>
        </w:rPr>
        <w:t xml:space="preserve"> </w:t>
      </w:r>
      <w:r>
        <w:rPr>
          <w:sz w:val="24"/>
        </w:rPr>
        <w:t>интонационной</w:t>
      </w:r>
      <w:r>
        <w:rPr>
          <w:spacing w:val="29"/>
          <w:sz w:val="24"/>
        </w:rPr>
        <w:t xml:space="preserve"> </w:t>
      </w:r>
      <w:r>
        <w:rPr>
          <w:sz w:val="24"/>
        </w:rPr>
        <w:t>выразительностью</w:t>
      </w:r>
      <w:r>
        <w:rPr>
          <w:spacing w:val="29"/>
          <w:sz w:val="24"/>
        </w:rPr>
        <w:t xml:space="preserve"> </w:t>
      </w:r>
      <w:r>
        <w:rPr>
          <w:sz w:val="24"/>
        </w:rPr>
        <w:t>в</w:t>
      </w:r>
      <w:r>
        <w:rPr>
          <w:spacing w:val="30"/>
          <w:sz w:val="24"/>
        </w:rPr>
        <w:t xml:space="preserve"> </w:t>
      </w:r>
      <w:r>
        <w:rPr>
          <w:sz w:val="24"/>
        </w:rPr>
        <w:t>обыденной</w:t>
      </w:r>
      <w:r>
        <w:rPr>
          <w:spacing w:val="29"/>
          <w:sz w:val="24"/>
        </w:rPr>
        <w:t xml:space="preserve"> </w:t>
      </w:r>
      <w:r>
        <w:rPr>
          <w:sz w:val="24"/>
        </w:rPr>
        <w:t>речи,</w:t>
      </w:r>
      <w:r>
        <w:rPr>
          <w:spacing w:val="30"/>
          <w:sz w:val="24"/>
        </w:rPr>
        <w:t xml:space="preserve"> </w:t>
      </w:r>
      <w:r>
        <w:rPr>
          <w:sz w:val="24"/>
        </w:rPr>
        <w:t>понимать культурные нормы и значение интонации в повседневном общении.</w:t>
      </w:r>
    </w:p>
    <w:p w:rsidR="00EC3DAF" w:rsidRDefault="00053F2E">
      <w:pPr>
        <w:pStyle w:val="a3"/>
        <w:spacing w:before="13"/>
        <w:ind w:left="723"/>
        <w:jc w:val="left"/>
      </w:pPr>
      <w:r>
        <w:t>Вербальная</w:t>
      </w:r>
      <w:r>
        <w:rPr>
          <w:spacing w:val="-6"/>
        </w:rPr>
        <w:t xml:space="preserve"> </w:t>
      </w:r>
      <w:r>
        <w:rPr>
          <w:spacing w:val="-2"/>
        </w:rPr>
        <w:t>коммуникация:</w:t>
      </w:r>
    </w:p>
    <w:p w:rsidR="00EC3DAF" w:rsidRDefault="00053F2E">
      <w:pPr>
        <w:pStyle w:val="a4"/>
        <w:numPr>
          <w:ilvl w:val="0"/>
          <w:numId w:val="65"/>
        </w:numPr>
        <w:tabs>
          <w:tab w:val="left" w:pos="1431"/>
        </w:tabs>
        <w:spacing w:before="48" w:line="268" w:lineRule="auto"/>
        <w:ind w:right="290"/>
        <w:jc w:val="left"/>
        <w:rPr>
          <w:sz w:val="24"/>
        </w:rPr>
      </w:pPr>
      <w:r>
        <w:rPr>
          <w:sz w:val="24"/>
        </w:rPr>
        <w:t>воспринимать и формулировать</w:t>
      </w:r>
      <w:r>
        <w:rPr>
          <w:spacing w:val="30"/>
          <w:sz w:val="24"/>
        </w:rPr>
        <w:t xml:space="preserve"> </w:t>
      </w:r>
      <w:r>
        <w:rPr>
          <w:sz w:val="24"/>
        </w:rPr>
        <w:t>суждения,</w:t>
      </w:r>
      <w:r>
        <w:rPr>
          <w:spacing w:val="29"/>
          <w:sz w:val="24"/>
        </w:rPr>
        <w:t xml:space="preserve"> </w:t>
      </w:r>
      <w:r>
        <w:rPr>
          <w:sz w:val="24"/>
        </w:rPr>
        <w:t>выражать</w:t>
      </w:r>
      <w:r>
        <w:rPr>
          <w:spacing w:val="30"/>
          <w:sz w:val="24"/>
        </w:rPr>
        <w:t xml:space="preserve"> </w:t>
      </w:r>
      <w:r>
        <w:rPr>
          <w:sz w:val="24"/>
        </w:rPr>
        <w:t>эмоции в соответствии</w:t>
      </w:r>
      <w:r>
        <w:rPr>
          <w:spacing w:val="30"/>
          <w:sz w:val="24"/>
        </w:rPr>
        <w:t xml:space="preserve"> </w:t>
      </w:r>
      <w:r>
        <w:rPr>
          <w:sz w:val="24"/>
        </w:rPr>
        <w:t>с целями и условиями общения в знакомой среде;</w:t>
      </w:r>
    </w:p>
    <w:p w:rsidR="00EC3DAF" w:rsidRDefault="00053F2E">
      <w:pPr>
        <w:pStyle w:val="a4"/>
        <w:numPr>
          <w:ilvl w:val="0"/>
          <w:numId w:val="65"/>
        </w:numPr>
        <w:tabs>
          <w:tab w:val="left" w:pos="1431"/>
        </w:tabs>
        <w:spacing w:line="268" w:lineRule="auto"/>
        <w:ind w:right="291"/>
        <w:jc w:val="left"/>
        <w:rPr>
          <w:sz w:val="24"/>
        </w:rPr>
      </w:pPr>
      <w:r>
        <w:rPr>
          <w:sz w:val="24"/>
        </w:rPr>
        <w:t xml:space="preserve">проявлять уважительное отношение к собеседнику, соблюдать правила ведения диалога и </w:t>
      </w:r>
      <w:r>
        <w:rPr>
          <w:spacing w:val="-2"/>
          <w:sz w:val="24"/>
        </w:rPr>
        <w:t>дискуссии;</w:t>
      </w:r>
    </w:p>
    <w:p w:rsidR="00EC3DAF" w:rsidRPr="00A2792A" w:rsidRDefault="00EC3DAF" w:rsidP="00A2792A">
      <w:pPr>
        <w:spacing w:line="268" w:lineRule="auto"/>
        <w:rPr>
          <w:sz w:val="24"/>
        </w:rPr>
        <w:sectPr w:rsidR="00EC3DAF" w:rsidRPr="00A2792A">
          <w:pgSz w:w="11910" w:h="16840"/>
          <w:pgMar w:top="1220" w:right="283" w:bottom="1000" w:left="566" w:header="0" w:footer="818" w:gutter="0"/>
          <w:cols w:space="720"/>
        </w:sectPr>
      </w:pPr>
    </w:p>
    <w:p w:rsidR="00EC3DAF" w:rsidRDefault="00EC3DAF">
      <w:pPr>
        <w:pStyle w:val="a3"/>
        <w:spacing w:before="0"/>
        <w:ind w:left="0"/>
        <w:jc w:val="left"/>
      </w:pPr>
    </w:p>
    <w:p w:rsidR="00EC3DAF" w:rsidRDefault="00EC3DAF">
      <w:pPr>
        <w:pStyle w:val="a3"/>
        <w:spacing w:before="44"/>
        <w:ind w:left="0"/>
        <w:jc w:val="left"/>
      </w:pPr>
    </w:p>
    <w:p w:rsidR="00EC3DAF" w:rsidRDefault="00053F2E">
      <w:pPr>
        <w:pStyle w:val="a4"/>
        <w:numPr>
          <w:ilvl w:val="0"/>
          <w:numId w:val="65"/>
        </w:numPr>
        <w:tabs>
          <w:tab w:val="left" w:pos="1431"/>
        </w:tabs>
        <w:spacing w:before="0"/>
        <w:jc w:val="left"/>
        <w:rPr>
          <w:sz w:val="24"/>
        </w:rPr>
      </w:pPr>
      <w:r>
        <w:rPr>
          <w:sz w:val="24"/>
        </w:rPr>
        <w:t>признавать</w:t>
      </w:r>
      <w:r>
        <w:rPr>
          <w:spacing w:val="-3"/>
          <w:sz w:val="24"/>
        </w:rPr>
        <w:t xml:space="preserve"> </w:t>
      </w:r>
      <w:r>
        <w:rPr>
          <w:sz w:val="24"/>
        </w:rPr>
        <w:t>возможность</w:t>
      </w:r>
      <w:r>
        <w:rPr>
          <w:spacing w:val="-4"/>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5"/>
          <w:sz w:val="24"/>
        </w:rPr>
        <w:t xml:space="preserve"> </w:t>
      </w:r>
      <w:r>
        <w:rPr>
          <w:spacing w:val="-2"/>
          <w:sz w:val="24"/>
        </w:rPr>
        <w:t>зрения;</w:t>
      </w:r>
    </w:p>
    <w:p w:rsidR="00EC3DAF" w:rsidRDefault="00053F2E">
      <w:pPr>
        <w:pStyle w:val="a4"/>
        <w:numPr>
          <w:ilvl w:val="0"/>
          <w:numId w:val="65"/>
        </w:numPr>
        <w:tabs>
          <w:tab w:val="left" w:pos="1431"/>
        </w:tabs>
        <w:spacing w:before="48"/>
        <w:jc w:val="left"/>
        <w:rPr>
          <w:sz w:val="24"/>
        </w:rPr>
      </w:pPr>
      <w:r>
        <w:rPr>
          <w:sz w:val="24"/>
        </w:rPr>
        <w:t>корректно</w:t>
      </w:r>
      <w:r>
        <w:rPr>
          <w:spacing w:val="-9"/>
          <w:sz w:val="24"/>
        </w:rPr>
        <w:t xml:space="preserve"> </w:t>
      </w:r>
      <w:r>
        <w:rPr>
          <w:sz w:val="24"/>
        </w:rPr>
        <w:t>и</w:t>
      </w:r>
      <w:r>
        <w:rPr>
          <w:spacing w:val="-4"/>
          <w:sz w:val="24"/>
        </w:rPr>
        <w:t xml:space="preserve"> </w:t>
      </w:r>
      <w:r>
        <w:rPr>
          <w:sz w:val="24"/>
        </w:rPr>
        <w:t>аргументированно</w:t>
      </w:r>
      <w:r>
        <w:rPr>
          <w:spacing w:val="-3"/>
          <w:sz w:val="24"/>
        </w:rPr>
        <w:t xml:space="preserve"> </w:t>
      </w:r>
      <w:r>
        <w:rPr>
          <w:sz w:val="24"/>
        </w:rPr>
        <w:t>высказывать</w:t>
      </w:r>
      <w:r>
        <w:rPr>
          <w:spacing w:val="-3"/>
          <w:sz w:val="24"/>
        </w:rPr>
        <w:t xml:space="preserve"> </w:t>
      </w:r>
      <w:r>
        <w:rPr>
          <w:sz w:val="24"/>
        </w:rPr>
        <w:t>своѐ</w:t>
      </w:r>
      <w:r>
        <w:rPr>
          <w:spacing w:val="-5"/>
          <w:sz w:val="24"/>
        </w:rPr>
        <w:t xml:space="preserve"> </w:t>
      </w:r>
      <w:r>
        <w:rPr>
          <w:spacing w:val="-2"/>
          <w:sz w:val="24"/>
        </w:rPr>
        <w:t>мнение;</w:t>
      </w:r>
    </w:p>
    <w:p w:rsidR="00EC3DAF" w:rsidRDefault="00053F2E">
      <w:pPr>
        <w:pStyle w:val="a4"/>
        <w:numPr>
          <w:ilvl w:val="0"/>
          <w:numId w:val="65"/>
        </w:numPr>
        <w:tabs>
          <w:tab w:val="left" w:pos="1431"/>
        </w:tabs>
        <w:spacing w:before="48"/>
        <w:jc w:val="left"/>
        <w:rPr>
          <w:sz w:val="24"/>
        </w:rPr>
      </w:pPr>
      <w:r>
        <w:rPr>
          <w:sz w:val="24"/>
        </w:rPr>
        <w:t>строить</w:t>
      </w:r>
      <w:r>
        <w:rPr>
          <w:spacing w:val="-5"/>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pacing w:val="-2"/>
          <w:sz w:val="24"/>
        </w:rPr>
        <w:t>задачей;</w:t>
      </w:r>
    </w:p>
    <w:p w:rsidR="00EC3DAF" w:rsidRDefault="00053F2E">
      <w:pPr>
        <w:pStyle w:val="a4"/>
        <w:numPr>
          <w:ilvl w:val="0"/>
          <w:numId w:val="65"/>
        </w:numPr>
        <w:tabs>
          <w:tab w:val="left" w:pos="1431"/>
        </w:tabs>
        <w:spacing w:before="48"/>
        <w:jc w:val="left"/>
        <w:rPr>
          <w:sz w:val="24"/>
        </w:rPr>
      </w:pPr>
      <w:r>
        <w:rPr>
          <w:sz w:val="24"/>
        </w:rPr>
        <w:t>создавать</w:t>
      </w:r>
      <w:r>
        <w:rPr>
          <w:spacing w:val="-3"/>
          <w:sz w:val="24"/>
        </w:rPr>
        <w:t xml:space="preserve"> </w:t>
      </w:r>
      <w:r>
        <w:rPr>
          <w:sz w:val="24"/>
        </w:rPr>
        <w:t>устные</w:t>
      </w:r>
      <w:r>
        <w:rPr>
          <w:spacing w:val="-6"/>
          <w:sz w:val="24"/>
        </w:rPr>
        <w:t xml:space="preserve"> </w:t>
      </w:r>
      <w:r>
        <w:rPr>
          <w:sz w:val="24"/>
        </w:rPr>
        <w:t>и</w:t>
      </w:r>
      <w:r>
        <w:rPr>
          <w:spacing w:val="-3"/>
          <w:sz w:val="24"/>
        </w:rPr>
        <w:t xml:space="preserve"> </w:t>
      </w:r>
      <w:r>
        <w:rPr>
          <w:sz w:val="24"/>
        </w:rPr>
        <w:t>письменные</w:t>
      </w:r>
      <w:r>
        <w:rPr>
          <w:spacing w:val="-6"/>
          <w:sz w:val="24"/>
        </w:rPr>
        <w:t xml:space="preserve"> </w:t>
      </w:r>
      <w:r>
        <w:rPr>
          <w:sz w:val="24"/>
        </w:rPr>
        <w:t>тексты</w:t>
      </w:r>
      <w:r>
        <w:rPr>
          <w:spacing w:val="-3"/>
          <w:sz w:val="24"/>
        </w:rPr>
        <w:t xml:space="preserve"> </w:t>
      </w:r>
      <w:r>
        <w:rPr>
          <w:sz w:val="24"/>
        </w:rPr>
        <w:t>(описание,</w:t>
      </w:r>
      <w:r>
        <w:rPr>
          <w:spacing w:val="-4"/>
          <w:sz w:val="24"/>
        </w:rPr>
        <w:t xml:space="preserve"> </w:t>
      </w:r>
      <w:r>
        <w:rPr>
          <w:sz w:val="24"/>
        </w:rPr>
        <w:t>рассуждение,</w:t>
      </w:r>
      <w:r>
        <w:rPr>
          <w:spacing w:val="-3"/>
          <w:sz w:val="24"/>
        </w:rPr>
        <w:t xml:space="preserve"> </w:t>
      </w:r>
      <w:r>
        <w:rPr>
          <w:spacing w:val="-2"/>
          <w:sz w:val="24"/>
        </w:rPr>
        <w:t>повествование);</w:t>
      </w:r>
    </w:p>
    <w:p w:rsidR="00EC3DAF" w:rsidRDefault="00053F2E">
      <w:pPr>
        <w:pStyle w:val="a4"/>
        <w:numPr>
          <w:ilvl w:val="0"/>
          <w:numId w:val="65"/>
        </w:numPr>
        <w:tabs>
          <w:tab w:val="left" w:pos="1431"/>
        </w:tabs>
        <w:spacing w:before="45"/>
        <w:jc w:val="left"/>
        <w:rPr>
          <w:sz w:val="24"/>
        </w:rPr>
      </w:pPr>
      <w:r>
        <w:rPr>
          <w:sz w:val="24"/>
        </w:rPr>
        <w:t>готовить</w:t>
      </w:r>
      <w:r>
        <w:rPr>
          <w:spacing w:val="-5"/>
          <w:sz w:val="24"/>
        </w:rPr>
        <w:t xml:space="preserve"> </w:t>
      </w:r>
      <w:r>
        <w:rPr>
          <w:sz w:val="24"/>
        </w:rPr>
        <w:t>небольшие</w:t>
      </w:r>
      <w:r>
        <w:rPr>
          <w:spacing w:val="-5"/>
          <w:sz w:val="24"/>
        </w:rPr>
        <w:t xml:space="preserve"> </w:t>
      </w:r>
      <w:r>
        <w:rPr>
          <w:sz w:val="24"/>
        </w:rPr>
        <w:t>публичные</w:t>
      </w:r>
      <w:r>
        <w:rPr>
          <w:spacing w:val="-5"/>
          <w:sz w:val="24"/>
        </w:rPr>
        <w:t xml:space="preserve"> </w:t>
      </w:r>
      <w:r>
        <w:rPr>
          <w:spacing w:val="-2"/>
          <w:sz w:val="24"/>
        </w:rPr>
        <w:t>выступления;</w:t>
      </w:r>
    </w:p>
    <w:p w:rsidR="00EC3DAF" w:rsidRDefault="00053F2E">
      <w:pPr>
        <w:pStyle w:val="a4"/>
        <w:numPr>
          <w:ilvl w:val="0"/>
          <w:numId w:val="65"/>
        </w:numPr>
        <w:tabs>
          <w:tab w:val="left" w:pos="1431"/>
        </w:tabs>
        <w:spacing w:before="48" w:line="280" w:lineRule="auto"/>
        <w:ind w:left="723" w:right="757" w:firstLine="0"/>
        <w:jc w:val="left"/>
        <w:rPr>
          <w:sz w:val="24"/>
        </w:rPr>
      </w:pPr>
      <w:r>
        <w:rPr>
          <w:sz w:val="24"/>
        </w:rPr>
        <w:t>подбирать</w:t>
      </w:r>
      <w:r>
        <w:rPr>
          <w:spacing w:val="-6"/>
          <w:sz w:val="24"/>
        </w:rPr>
        <w:t xml:space="preserve"> </w:t>
      </w:r>
      <w:r>
        <w:rPr>
          <w:sz w:val="24"/>
        </w:rPr>
        <w:t>иллюстративный</w:t>
      </w:r>
      <w:r>
        <w:rPr>
          <w:spacing w:val="-5"/>
          <w:sz w:val="24"/>
        </w:rPr>
        <w:t xml:space="preserve"> </w:t>
      </w:r>
      <w:r>
        <w:rPr>
          <w:sz w:val="24"/>
        </w:rPr>
        <w:t>материал</w:t>
      </w:r>
      <w:r>
        <w:rPr>
          <w:spacing w:val="-5"/>
          <w:sz w:val="24"/>
        </w:rPr>
        <w:t xml:space="preserve"> </w:t>
      </w:r>
      <w:r>
        <w:rPr>
          <w:sz w:val="24"/>
        </w:rPr>
        <w:t>(рисунки,</w:t>
      </w:r>
      <w:r>
        <w:rPr>
          <w:spacing w:val="-5"/>
          <w:sz w:val="24"/>
        </w:rPr>
        <w:t xml:space="preserve"> </w:t>
      </w:r>
      <w:r>
        <w:rPr>
          <w:sz w:val="24"/>
        </w:rPr>
        <w:t>фото,</w:t>
      </w:r>
      <w:r>
        <w:rPr>
          <w:spacing w:val="-5"/>
          <w:sz w:val="24"/>
        </w:rPr>
        <w:t xml:space="preserve"> </w:t>
      </w:r>
      <w:r>
        <w:rPr>
          <w:sz w:val="24"/>
        </w:rPr>
        <w:t>плакаты)</w:t>
      </w:r>
      <w:r>
        <w:rPr>
          <w:spacing w:val="-5"/>
          <w:sz w:val="24"/>
        </w:rPr>
        <w:t xml:space="preserve"> </w:t>
      </w:r>
      <w:r>
        <w:rPr>
          <w:sz w:val="24"/>
        </w:rPr>
        <w:t>к</w:t>
      </w:r>
      <w:r>
        <w:rPr>
          <w:spacing w:val="-5"/>
          <w:sz w:val="24"/>
        </w:rPr>
        <w:t xml:space="preserve"> </w:t>
      </w:r>
      <w:r>
        <w:rPr>
          <w:sz w:val="24"/>
        </w:rPr>
        <w:t>тексту</w:t>
      </w:r>
      <w:r>
        <w:rPr>
          <w:spacing w:val="-8"/>
          <w:sz w:val="24"/>
        </w:rPr>
        <w:t xml:space="preserve"> </w:t>
      </w:r>
      <w:r>
        <w:rPr>
          <w:sz w:val="24"/>
        </w:rPr>
        <w:t>выступления. Совместная деятельность (сотрудничество):</w:t>
      </w:r>
    </w:p>
    <w:p w:rsidR="00EC3DAF" w:rsidRDefault="00053F2E">
      <w:pPr>
        <w:pStyle w:val="a3"/>
        <w:spacing w:before="3" w:line="280" w:lineRule="auto"/>
        <w:ind w:left="723" w:firstLine="1216"/>
        <w:jc w:val="left"/>
      </w:pPr>
      <w:r>
        <w:t>стремиться</w:t>
      </w:r>
      <w:r>
        <w:rPr>
          <w:spacing w:val="-5"/>
        </w:rPr>
        <w:t xml:space="preserve"> </w:t>
      </w:r>
      <w:r>
        <w:t>к</w:t>
      </w:r>
      <w:r>
        <w:rPr>
          <w:spacing w:val="-5"/>
        </w:rPr>
        <w:t xml:space="preserve"> </w:t>
      </w:r>
      <w:r>
        <w:t>объединению</w:t>
      </w:r>
      <w:r>
        <w:rPr>
          <w:spacing w:val="-4"/>
        </w:rPr>
        <w:t xml:space="preserve"> </w:t>
      </w:r>
      <w:r>
        <w:t>усилий,</w:t>
      </w:r>
      <w:r>
        <w:rPr>
          <w:spacing w:val="-5"/>
        </w:rPr>
        <w:t xml:space="preserve"> </w:t>
      </w:r>
      <w:r>
        <w:t>эмоциональной</w:t>
      </w:r>
      <w:r>
        <w:rPr>
          <w:spacing w:val="-5"/>
        </w:rPr>
        <w:t xml:space="preserve"> </w:t>
      </w:r>
      <w:r>
        <w:t>эмпатии</w:t>
      </w:r>
      <w:r>
        <w:rPr>
          <w:spacing w:val="-5"/>
        </w:rPr>
        <w:t xml:space="preserve"> </w:t>
      </w:r>
      <w:r>
        <w:t>в</w:t>
      </w:r>
      <w:r>
        <w:rPr>
          <w:spacing w:val="-6"/>
        </w:rPr>
        <w:t xml:space="preserve"> </w:t>
      </w:r>
      <w:r>
        <w:t>ситуациях</w:t>
      </w:r>
      <w:r>
        <w:rPr>
          <w:spacing w:val="-4"/>
        </w:rPr>
        <w:t xml:space="preserve"> </w:t>
      </w:r>
      <w:r>
        <w:t>совместного восприятия, исполнения музыки;</w:t>
      </w:r>
    </w:p>
    <w:p w:rsidR="00EC3DAF" w:rsidRDefault="00053F2E">
      <w:pPr>
        <w:pStyle w:val="a4"/>
        <w:numPr>
          <w:ilvl w:val="0"/>
          <w:numId w:val="65"/>
        </w:numPr>
        <w:tabs>
          <w:tab w:val="left" w:pos="1431"/>
        </w:tabs>
        <w:spacing w:before="0" w:line="268" w:lineRule="auto"/>
        <w:ind w:right="292"/>
        <w:jc w:val="left"/>
        <w:rPr>
          <w:sz w:val="24"/>
        </w:rPr>
      </w:pPr>
      <w:r>
        <w:rPr>
          <w:sz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w:t>
      </w:r>
    </w:p>
    <w:p w:rsidR="00EC3DAF" w:rsidRDefault="00053F2E">
      <w:pPr>
        <w:pStyle w:val="a3"/>
        <w:spacing w:before="15"/>
        <w:ind w:left="723"/>
        <w:jc w:val="left"/>
      </w:pPr>
      <w:r>
        <w:t>взаимодействия</w:t>
      </w:r>
      <w:r>
        <w:rPr>
          <w:spacing w:val="-5"/>
        </w:rPr>
        <w:t xml:space="preserve"> </w:t>
      </w:r>
      <w:r>
        <w:t>при</w:t>
      </w:r>
      <w:r>
        <w:rPr>
          <w:spacing w:val="-4"/>
        </w:rPr>
        <w:t xml:space="preserve"> </w:t>
      </w:r>
      <w:r>
        <w:t>решении</w:t>
      </w:r>
      <w:r>
        <w:rPr>
          <w:spacing w:val="-6"/>
        </w:rPr>
        <w:t xml:space="preserve"> </w:t>
      </w:r>
      <w:r>
        <w:t>поставленной</w:t>
      </w:r>
      <w:r>
        <w:rPr>
          <w:spacing w:val="-4"/>
        </w:rPr>
        <w:t xml:space="preserve"> </w:t>
      </w:r>
      <w:r>
        <w:rPr>
          <w:spacing w:val="-2"/>
        </w:rPr>
        <w:t>задачи;</w:t>
      </w:r>
    </w:p>
    <w:p w:rsidR="00EC3DAF" w:rsidRDefault="00053F2E">
      <w:pPr>
        <w:pStyle w:val="a4"/>
        <w:numPr>
          <w:ilvl w:val="0"/>
          <w:numId w:val="65"/>
        </w:numPr>
        <w:tabs>
          <w:tab w:val="left" w:pos="1431"/>
        </w:tabs>
        <w:spacing w:before="49" w:line="268" w:lineRule="auto"/>
        <w:ind w:right="288"/>
        <w:rPr>
          <w:sz w:val="24"/>
        </w:rPr>
      </w:pPr>
      <w:r>
        <w:rPr>
          <w:sz w:val="24"/>
        </w:rPr>
        <w:t>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C3DAF" w:rsidRDefault="00053F2E">
      <w:pPr>
        <w:pStyle w:val="a4"/>
        <w:numPr>
          <w:ilvl w:val="0"/>
          <w:numId w:val="65"/>
        </w:numPr>
        <w:tabs>
          <w:tab w:val="left" w:pos="1431"/>
        </w:tabs>
        <w:spacing w:before="13" w:line="268" w:lineRule="auto"/>
        <w:ind w:right="283"/>
        <w:rPr>
          <w:sz w:val="24"/>
        </w:rPr>
      </w:pPr>
      <w:r>
        <w:rPr>
          <w:sz w:val="24"/>
        </w:rP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w:t>
      </w:r>
      <w:r>
        <w:rPr>
          <w:spacing w:val="-2"/>
          <w:sz w:val="24"/>
        </w:rPr>
        <w:t>совместной</w:t>
      </w:r>
    </w:p>
    <w:p w:rsidR="00EC3DAF" w:rsidRDefault="00053F2E">
      <w:pPr>
        <w:pStyle w:val="a3"/>
        <w:ind w:left="723"/>
      </w:pPr>
      <w:r>
        <w:t>работы;</w:t>
      </w:r>
      <w:r>
        <w:rPr>
          <w:spacing w:val="-8"/>
        </w:rPr>
        <w:t xml:space="preserve"> </w:t>
      </w:r>
      <w:r>
        <w:t>проявлять</w:t>
      </w:r>
      <w:r>
        <w:rPr>
          <w:spacing w:val="-4"/>
        </w:rPr>
        <w:t xml:space="preserve"> </w:t>
      </w:r>
      <w:r>
        <w:t>готовность</w:t>
      </w:r>
      <w:r>
        <w:rPr>
          <w:spacing w:val="-5"/>
        </w:rPr>
        <w:t xml:space="preserve"> </w:t>
      </w:r>
      <w:r>
        <w:t>руководить,</w:t>
      </w:r>
      <w:r>
        <w:rPr>
          <w:spacing w:val="-5"/>
        </w:rPr>
        <w:t xml:space="preserve"> </w:t>
      </w:r>
      <w:r>
        <w:t>выполнять</w:t>
      </w:r>
      <w:r>
        <w:rPr>
          <w:spacing w:val="-6"/>
        </w:rPr>
        <w:t xml:space="preserve"> </w:t>
      </w:r>
      <w:r>
        <w:t>поручения,</w:t>
      </w:r>
      <w:r>
        <w:rPr>
          <w:spacing w:val="-5"/>
        </w:rPr>
        <w:t xml:space="preserve"> </w:t>
      </w:r>
      <w:r>
        <w:rPr>
          <w:spacing w:val="-2"/>
        </w:rPr>
        <w:t>подчиняться;</w:t>
      </w:r>
    </w:p>
    <w:p w:rsidR="00EC3DAF" w:rsidRDefault="00053F2E">
      <w:pPr>
        <w:pStyle w:val="a4"/>
        <w:numPr>
          <w:ilvl w:val="0"/>
          <w:numId w:val="65"/>
        </w:numPr>
        <w:tabs>
          <w:tab w:val="left" w:pos="1431"/>
        </w:tabs>
        <w:spacing w:before="48" w:line="271" w:lineRule="auto"/>
        <w:ind w:right="283"/>
        <w:rPr>
          <w:b/>
          <w:sz w:val="24"/>
        </w:rPr>
      </w:pPr>
      <w:r>
        <w:rPr>
          <w:sz w:val="24"/>
        </w:rPr>
        <w:t xml:space="preserve">ответственно выполнять свою часть работы; оценивать свой вклад в общий результат; - выполнять совместные проектные, творческие задания с опорой на предложенные образцы. </w:t>
      </w:r>
      <w:r>
        <w:rPr>
          <w:b/>
          <w:sz w:val="24"/>
        </w:rPr>
        <w:t>Регулятивные УУД</w:t>
      </w:r>
    </w:p>
    <w:p w:rsidR="00EC3DAF" w:rsidRDefault="00053F2E">
      <w:pPr>
        <w:pStyle w:val="a3"/>
        <w:spacing w:before="10" w:line="268" w:lineRule="auto"/>
        <w:ind w:left="732" w:right="293" w:hanging="10"/>
      </w:pPr>
      <w:r>
        <w:t>У обучающегося будут сформированы следующие умения самоорганизации как часть регулятивных УУД:</w:t>
      </w:r>
    </w:p>
    <w:p w:rsidR="00EC3DAF" w:rsidRDefault="00053F2E">
      <w:pPr>
        <w:pStyle w:val="a4"/>
        <w:numPr>
          <w:ilvl w:val="0"/>
          <w:numId w:val="65"/>
        </w:numPr>
        <w:tabs>
          <w:tab w:val="left" w:pos="1431"/>
        </w:tabs>
        <w:spacing w:line="268" w:lineRule="auto"/>
        <w:ind w:right="283"/>
        <w:rPr>
          <w:sz w:val="24"/>
        </w:rPr>
      </w:pPr>
      <w:r>
        <w:rPr>
          <w:sz w:val="24"/>
        </w:rPr>
        <w:t>планировать действия по решению учебной задачи для получения результата; - выстраивать последовательность выбранных действий.</w:t>
      </w:r>
    </w:p>
    <w:p w:rsidR="00EC3DAF" w:rsidRDefault="00053F2E">
      <w:pPr>
        <w:pStyle w:val="a3"/>
        <w:spacing w:before="15" w:line="268" w:lineRule="auto"/>
        <w:ind w:left="732" w:right="292" w:hanging="10"/>
      </w:pPr>
      <w:r>
        <w:t xml:space="preserve">У обучающегося будут сформированы следующие умения самоконтроля как часть регулятивных </w:t>
      </w:r>
      <w:r>
        <w:rPr>
          <w:spacing w:val="-4"/>
        </w:rPr>
        <w:t>УУД:</w:t>
      </w:r>
    </w:p>
    <w:p w:rsidR="00EC3DAF" w:rsidRDefault="00053F2E">
      <w:pPr>
        <w:pStyle w:val="a4"/>
        <w:numPr>
          <w:ilvl w:val="0"/>
          <w:numId w:val="65"/>
        </w:numPr>
        <w:tabs>
          <w:tab w:val="left" w:pos="1431"/>
        </w:tabs>
        <w:spacing w:before="13" w:line="268" w:lineRule="auto"/>
        <w:ind w:right="283"/>
        <w:rPr>
          <w:sz w:val="24"/>
        </w:rPr>
      </w:pPr>
      <w:r>
        <w:rPr>
          <w:sz w:val="24"/>
        </w:rPr>
        <w:t>устанавливать причины успеха/ неудач учебной деятельности; - корректировать свои учебные действия для преодоления ошибок.</w:t>
      </w:r>
    </w:p>
    <w:p w:rsidR="00EC3DAF" w:rsidRDefault="00053F2E" w:rsidP="00A2792A">
      <w:pPr>
        <w:pStyle w:val="a3"/>
        <w:spacing w:line="268" w:lineRule="auto"/>
        <w:ind w:left="732" w:right="290" w:hanging="10"/>
      </w:pPr>
      <w:r>
        <w:t>Овладение системой регулятивных УУД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EC3DAF" w:rsidRDefault="00053F2E">
      <w:pPr>
        <w:pStyle w:val="2"/>
        <w:ind w:left="711"/>
      </w:pPr>
      <w:r>
        <w:t>Предметные</w:t>
      </w:r>
      <w:r>
        <w:rPr>
          <w:spacing w:val="-4"/>
        </w:rPr>
        <w:t xml:space="preserve"> </w:t>
      </w:r>
      <w:r>
        <w:rPr>
          <w:spacing w:val="-2"/>
        </w:rPr>
        <w:t>результаты</w:t>
      </w:r>
    </w:p>
    <w:p w:rsidR="00EC3DAF" w:rsidRDefault="00053F2E">
      <w:pPr>
        <w:pStyle w:val="a3"/>
        <w:spacing w:before="36" w:line="268" w:lineRule="auto"/>
        <w:ind w:left="732" w:right="288" w:hanging="10"/>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w:t>
      </w:r>
      <w:r>
        <w:rPr>
          <w:spacing w:val="40"/>
        </w:rPr>
        <w:t xml:space="preserve"> </w:t>
      </w:r>
      <w:r>
        <w:t>музыке как важному элементу своей жизни.</w:t>
      </w:r>
    </w:p>
    <w:p w:rsidR="00EC3DAF" w:rsidRDefault="00053F2E">
      <w:pPr>
        <w:pStyle w:val="a3"/>
        <w:spacing w:before="17"/>
        <w:ind w:left="723"/>
        <w:jc w:val="left"/>
      </w:pPr>
      <w:r>
        <w:t>Обучающиеся,</w:t>
      </w:r>
      <w:r>
        <w:rPr>
          <w:spacing w:val="30"/>
        </w:rPr>
        <w:t xml:space="preserve">  </w:t>
      </w:r>
      <w:r>
        <w:t>освоившие</w:t>
      </w:r>
      <w:r>
        <w:rPr>
          <w:spacing w:val="31"/>
        </w:rPr>
        <w:t xml:space="preserve">  </w:t>
      </w:r>
      <w:r>
        <w:t>основную</w:t>
      </w:r>
      <w:r>
        <w:rPr>
          <w:spacing w:val="31"/>
        </w:rPr>
        <w:t xml:space="preserve">  </w:t>
      </w:r>
      <w:r>
        <w:t>образовательную</w:t>
      </w:r>
      <w:r>
        <w:rPr>
          <w:spacing w:val="31"/>
        </w:rPr>
        <w:t xml:space="preserve">  </w:t>
      </w:r>
      <w:r>
        <w:t>программу</w:t>
      </w:r>
      <w:r>
        <w:rPr>
          <w:spacing w:val="29"/>
        </w:rPr>
        <w:t xml:space="preserve">  </w:t>
      </w:r>
      <w:r>
        <w:t>по</w:t>
      </w:r>
      <w:r>
        <w:rPr>
          <w:spacing w:val="33"/>
        </w:rPr>
        <w:t xml:space="preserve">  </w:t>
      </w:r>
      <w:r>
        <w:t>учебному</w:t>
      </w:r>
      <w:r>
        <w:rPr>
          <w:spacing w:val="29"/>
        </w:rPr>
        <w:t xml:space="preserve">  </w:t>
      </w:r>
      <w:r>
        <w:rPr>
          <w:spacing w:val="-2"/>
        </w:rPr>
        <w:t>предмету</w:t>
      </w:r>
    </w:p>
    <w:p w:rsidR="00EC3DAF" w:rsidRDefault="00053F2E">
      <w:pPr>
        <w:pStyle w:val="a3"/>
        <w:spacing w:before="34"/>
        <w:ind w:left="732"/>
        <w:jc w:val="left"/>
      </w:pPr>
      <w:r>
        <w:rPr>
          <w:spacing w:val="-2"/>
        </w:rPr>
        <w:t>«Музыка»:</w:t>
      </w:r>
    </w:p>
    <w:p w:rsidR="00EC3DAF" w:rsidRDefault="00EC3DAF" w:rsidP="00A2792A">
      <w:pPr>
        <w:pStyle w:val="a3"/>
        <w:ind w:left="0"/>
        <w:jc w:val="left"/>
        <w:sectPr w:rsidR="00EC3DAF">
          <w:pgSz w:w="11910" w:h="16840"/>
          <w:pgMar w:top="620" w:right="283" w:bottom="1000" w:left="566" w:header="0" w:footer="818" w:gutter="0"/>
          <w:cols w:space="720"/>
        </w:sectPr>
      </w:pPr>
    </w:p>
    <w:p w:rsidR="00EC3DAF" w:rsidRPr="00A2792A" w:rsidRDefault="00EC3DAF" w:rsidP="00A2792A">
      <w:pPr>
        <w:tabs>
          <w:tab w:val="left" w:pos="790"/>
        </w:tabs>
        <w:spacing w:before="74"/>
        <w:rPr>
          <w:sz w:val="24"/>
        </w:rPr>
      </w:pPr>
    </w:p>
    <w:p w:rsidR="00EC3DAF" w:rsidRDefault="00053F2E">
      <w:pPr>
        <w:pStyle w:val="a4"/>
        <w:numPr>
          <w:ilvl w:val="0"/>
          <w:numId w:val="65"/>
        </w:numPr>
        <w:tabs>
          <w:tab w:val="left" w:pos="1431"/>
        </w:tabs>
        <w:spacing w:before="276" w:line="268" w:lineRule="auto"/>
        <w:ind w:right="284"/>
        <w:rPr>
          <w:sz w:val="24"/>
        </w:rPr>
      </w:pPr>
      <w:r>
        <w:rPr>
          <w:sz w:val="24"/>
        </w:rPr>
        <w:t xml:space="preserve">с интересом занимаются музыкой, любят петь, играть на доступных музыкальных инструментах, умеют слушать серьѐзную музыку, знают правила поведения в театре, </w:t>
      </w:r>
      <w:r>
        <w:rPr>
          <w:spacing w:val="-2"/>
          <w:sz w:val="24"/>
        </w:rPr>
        <w:t>концертном</w:t>
      </w:r>
    </w:p>
    <w:p w:rsidR="00EC3DAF" w:rsidRDefault="00053F2E">
      <w:pPr>
        <w:pStyle w:val="a3"/>
        <w:ind w:left="723"/>
        <w:jc w:val="left"/>
      </w:pPr>
      <w:r>
        <w:rPr>
          <w:spacing w:val="-2"/>
        </w:rPr>
        <w:t>зале;</w:t>
      </w:r>
    </w:p>
    <w:p w:rsidR="00EC3DAF" w:rsidRDefault="00053F2E">
      <w:pPr>
        <w:pStyle w:val="a4"/>
        <w:numPr>
          <w:ilvl w:val="0"/>
          <w:numId w:val="65"/>
        </w:numPr>
        <w:tabs>
          <w:tab w:val="left" w:pos="1430"/>
        </w:tabs>
        <w:spacing w:before="48"/>
        <w:ind w:left="1430" w:hanging="707"/>
        <w:rPr>
          <w:sz w:val="24"/>
        </w:rPr>
      </w:pPr>
      <w:r>
        <w:rPr>
          <w:sz w:val="24"/>
        </w:rPr>
        <w:t>сознательно</w:t>
      </w:r>
      <w:r>
        <w:rPr>
          <w:spacing w:val="-5"/>
          <w:sz w:val="24"/>
        </w:rPr>
        <w:t xml:space="preserve"> </w:t>
      </w:r>
      <w:r>
        <w:rPr>
          <w:sz w:val="24"/>
        </w:rPr>
        <w:t>стремятся</w:t>
      </w:r>
      <w:r>
        <w:rPr>
          <w:spacing w:val="-4"/>
          <w:sz w:val="24"/>
        </w:rPr>
        <w:t xml:space="preserve"> </w:t>
      </w:r>
      <w:r>
        <w:rPr>
          <w:sz w:val="24"/>
        </w:rPr>
        <w:t>к</w:t>
      </w:r>
      <w:r>
        <w:rPr>
          <w:spacing w:val="-4"/>
          <w:sz w:val="24"/>
        </w:rPr>
        <w:t xml:space="preserve"> </w:t>
      </w:r>
      <w:r>
        <w:rPr>
          <w:sz w:val="24"/>
        </w:rPr>
        <w:t>развитию</w:t>
      </w:r>
      <w:r>
        <w:rPr>
          <w:spacing w:val="-5"/>
          <w:sz w:val="24"/>
        </w:rPr>
        <w:t xml:space="preserve"> </w:t>
      </w:r>
      <w:r>
        <w:rPr>
          <w:sz w:val="24"/>
        </w:rPr>
        <w:t>своих</w:t>
      </w:r>
      <w:r>
        <w:rPr>
          <w:spacing w:val="-2"/>
          <w:sz w:val="24"/>
        </w:rPr>
        <w:t xml:space="preserve"> </w:t>
      </w:r>
      <w:r>
        <w:rPr>
          <w:sz w:val="24"/>
        </w:rPr>
        <w:t>музыкальных</w:t>
      </w:r>
      <w:r>
        <w:rPr>
          <w:spacing w:val="-2"/>
          <w:sz w:val="24"/>
        </w:rPr>
        <w:t xml:space="preserve"> способностей;</w:t>
      </w:r>
    </w:p>
    <w:p w:rsidR="00EC3DAF" w:rsidRDefault="00053F2E">
      <w:pPr>
        <w:pStyle w:val="a4"/>
        <w:numPr>
          <w:ilvl w:val="0"/>
          <w:numId w:val="65"/>
        </w:numPr>
        <w:tabs>
          <w:tab w:val="left" w:pos="1431"/>
        </w:tabs>
        <w:spacing w:before="45" w:line="268" w:lineRule="auto"/>
        <w:ind w:right="291"/>
        <w:rPr>
          <w:sz w:val="24"/>
        </w:rPr>
      </w:pPr>
      <w:r>
        <w:rPr>
          <w:sz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EC3DAF" w:rsidRDefault="00053F2E">
      <w:pPr>
        <w:pStyle w:val="a4"/>
        <w:numPr>
          <w:ilvl w:val="0"/>
          <w:numId w:val="65"/>
        </w:numPr>
        <w:tabs>
          <w:tab w:val="left" w:pos="1431"/>
        </w:tabs>
        <w:spacing w:line="268" w:lineRule="auto"/>
        <w:ind w:right="290"/>
        <w:rPr>
          <w:sz w:val="24"/>
        </w:rPr>
      </w:pPr>
      <w:r>
        <w:rPr>
          <w:sz w:val="24"/>
        </w:rPr>
        <w:t>имеют опыт восприятия, исполнения музыки разных жанров, творческой деятельности в различных смежных видах искусства;</w:t>
      </w:r>
    </w:p>
    <w:p w:rsidR="00EC3DAF" w:rsidRDefault="00053F2E">
      <w:pPr>
        <w:pStyle w:val="a4"/>
        <w:numPr>
          <w:ilvl w:val="0"/>
          <w:numId w:val="65"/>
        </w:numPr>
        <w:tabs>
          <w:tab w:val="left" w:pos="1431"/>
          <w:tab w:val="left" w:pos="1742"/>
          <w:tab w:val="left" w:pos="3069"/>
          <w:tab w:val="left" w:pos="4287"/>
          <w:tab w:val="left" w:pos="4608"/>
          <w:tab w:val="left" w:pos="6187"/>
          <w:tab w:val="left" w:pos="7887"/>
          <w:tab w:val="left" w:pos="9447"/>
          <w:tab w:val="left" w:pos="10691"/>
        </w:tabs>
        <w:spacing w:before="14" w:line="268" w:lineRule="auto"/>
        <w:ind w:right="283"/>
        <w:jc w:val="left"/>
        <w:rPr>
          <w:sz w:val="24"/>
        </w:rPr>
      </w:pPr>
      <w:r>
        <w:rPr>
          <w:spacing w:val="-10"/>
          <w:sz w:val="24"/>
        </w:rPr>
        <w:t>с</w:t>
      </w:r>
      <w:r>
        <w:rPr>
          <w:sz w:val="24"/>
        </w:rPr>
        <w:tab/>
      </w:r>
      <w:r>
        <w:rPr>
          <w:spacing w:val="-2"/>
          <w:sz w:val="24"/>
        </w:rPr>
        <w:t>уважением</w:t>
      </w:r>
      <w:r>
        <w:rPr>
          <w:sz w:val="24"/>
        </w:rPr>
        <w:tab/>
      </w:r>
      <w:r>
        <w:rPr>
          <w:spacing w:val="-2"/>
          <w:sz w:val="24"/>
        </w:rPr>
        <w:t>относятся</w:t>
      </w:r>
      <w:r>
        <w:rPr>
          <w:sz w:val="24"/>
        </w:rPr>
        <w:tab/>
      </w:r>
      <w:r>
        <w:rPr>
          <w:spacing w:val="-10"/>
          <w:sz w:val="24"/>
        </w:rPr>
        <w:t>к</w:t>
      </w:r>
      <w:r>
        <w:rPr>
          <w:sz w:val="24"/>
        </w:rPr>
        <w:tab/>
      </w:r>
      <w:r>
        <w:rPr>
          <w:spacing w:val="-2"/>
          <w:sz w:val="24"/>
        </w:rPr>
        <w:t>достижениям</w:t>
      </w:r>
      <w:r>
        <w:rPr>
          <w:sz w:val="24"/>
        </w:rPr>
        <w:tab/>
      </w:r>
      <w:r>
        <w:rPr>
          <w:spacing w:val="-2"/>
          <w:sz w:val="24"/>
        </w:rPr>
        <w:t>отечественной</w:t>
      </w:r>
      <w:r>
        <w:rPr>
          <w:sz w:val="24"/>
        </w:rPr>
        <w:tab/>
      </w:r>
      <w:r>
        <w:rPr>
          <w:spacing w:val="-2"/>
          <w:sz w:val="24"/>
        </w:rPr>
        <w:t>музыкальной</w:t>
      </w:r>
      <w:r>
        <w:rPr>
          <w:sz w:val="24"/>
        </w:rPr>
        <w:tab/>
      </w:r>
      <w:r>
        <w:rPr>
          <w:spacing w:val="-2"/>
          <w:sz w:val="24"/>
        </w:rPr>
        <w:t>культуры;</w:t>
      </w:r>
      <w:r>
        <w:rPr>
          <w:sz w:val="24"/>
        </w:rPr>
        <w:tab/>
      </w:r>
      <w:r>
        <w:rPr>
          <w:spacing w:val="-10"/>
          <w:sz w:val="24"/>
        </w:rPr>
        <w:t xml:space="preserve">- </w:t>
      </w:r>
      <w:r>
        <w:rPr>
          <w:sz w:val="24"/>
        </w:rPr>
        <w:t>стремятся к расширению своего музыкального кругозора.</w:t>
      </w:r>
    </w:p>
    <w:p w:rsidR="00EC3DAF" w:rsidRDefault="00053F2E">
      <w:pPr>
        <w:pStyle w:val="a3"/>
        <w:spacing w:before="15"/>
        <w:ind w:left="723"/>
        <w:jc w:val="left"/>
      </w:pPr>
      <w:r>
        <w:t>Предметные</w:t>
      </w:r>
      <w:r>
        <w:rPr>
          <w:spacing w:val="-6"/>
        </w:rPr>
        <w:t xml:space="preserve"> </w:t>
      </w:r>
      <w:r>
        <w:t>результаты,</w:t>
      </w:r>
      <w:r>
        <w:rPr>
          <w:spacing w:val="-3"/>
        </w:rPr>
        <w:t xml:space="preserve"> </w:t>
      </w:r>
      <w:r>
        <w:t>формируемые</w:t>
      </w:r>
      <w:r>
        <w:rPr>
          <w:spacing w:val="-6"/>
        </w:rPr>
        <w:t xml:space="preserve"> </w:t>
      </w:r>
      <w:r>
        <w:t>в</w:t>
      </w:r>
      <w:r>
        <w:rPr>
          <w:spacing w:val="-4"/>
        </w:rPr>
        <w:t xml:space="preserve"> </w:t>
      </w:r>
      <w:r>
        <w:t>ходе</w:t>
      </w:r>
      <w:r>
        <w:rPr>
          <w:spacing w:val="-2"/>
        </w:rPr>
        <w:t xml:space="preserve"> </w:t>
      </w:r>
      <w:r>
        <w:t>изучения</w:t>
      </w:r>
      <w:r>
        <w:rPr>
          <w:spacing w:val="-2"/>
        </w:rPr>
        <w:t xml:space="preserve"> </w:t>
      </w:r>
      <w:r>
        <w:t>учебного</w:t>
      </w:r>
      <w:r>
        <w:rPr>
          <w:spacing w:val="-3"/>
        </w:rPr>
        <w:t xml:space="preserve"> </w:t>
      </w:r>
      <w:r>
        <w:rPr>
          <w:spacing w:val="-2"/>
        </w:rPr>
        <w:t>предмета</w:t>
      </w:r>
    </w:p>
    <w:p w:rsidR="00EC3DAF" w:rsidRDefault="00053F2E">
      <w:pPr>
        <w:pStyle w:val="a3"/>
        <w:spacing w:before="48" w:line="280" w:lineRule="auto"/>
        <w:ind w:left="713" w:firstLine="9"/>
        <w:jc w:val="left"/>
      </w:pPr>
      <w:r>
        <w:t>«Музыка»,</w:t>
      </w:r>
      <w:r>
        <w:rPr>
          <w:spacing w:val="-3"/>
        </w:rPr>
        <w:t xml:space="preserve"> </w:t>
      </w:r>
      <w:r>
        <w:t>сгруппированы</w:t>
      </w:r>
      <w:r>
        <w:rPr>
          <w:spacing w:val="-5"/>
        </w:rPr>
        <w:t xml:space="preserve"> </w:t>
      </w:r>
      <w:r>
        <w:t>по</w:t>
      </w:r>
      <w:r>
        <w:rPr>
          <w:spacing w:val="-3"/>
        </w:rPr>
        <w:t xml:space="preserve"> </w:t>
      </w:r>
      <w:r>
        <w:t>учебным</w:t>
      </w:r>
      <w:r>
        <w:rPr>
          <w:spacing w:val="-7"/>
        </w:rPr>
        <w:t xml:space="preserve"> </w:t>
      </w:r>
      <w:r>
        <w:t>модулям</w:t>
      </w:r>
      <w:r>
        <w:rPr>
          <w:spacing w:val="-6"/>
        </w:rPr>
        <w:t xml:space="preserve"> </w:t>
      </w:r>
      <w:r>
        <w:t>и</w:t>
      </w:r>
      <w:r>
        <w:rPr>
          <w:spacing w:val="-5"/>
        </w:rPr>
        <w:t xml:space="preserve"> </w:t>
      </w:r>
      <w:r>
        <w:t>должны</w:t>
      </w:r>
      <w:r>
        <w:rPr>
          <w:spacing w:val="-5"/>
        </w:rPr>
        <w:t xml:space="preserve"> </w:t>
      </w:r>
      <w:r>
        <w:t>отражать</w:t>
      </w:r>
      <w:r>
        <w:rPr>
          <w:spacing w:val="-6"/>
        </w:rPr>
        <w:t xml:space="preserve"> </w:t>
      </w:r>
      <w:r>
        <w:t>сформированность</w:t>
      </w:r>
      <w:r>
        <w:rPr>
          <w:spacing w:val="-2"/>
        </w:rPr>
        <w:t xml:space="preserve"> </w:t>
      </w:r>
      <w:r>
        <w:t xml:space="preserve">умений: </w:t>
      </w:r>
      <w:r>
        <w:rPr>
          <w:u w:val="single"/>
        </w:rPr>
        <w:t>Модуль № 1 «Музыкальная грамота»:</w:t>
      </w:r>
    </w:p>
    <w:p w:rsidR="00EC3DAF" w:rsidRDefault="00053F2E">
      <w:pPr>
        <w:pStyle w:val="a4"/>
        <w:numPr>
          <w:ilvl w:val="0"/>
          <w:numId w:val="65"/>
        </w:numPr>
        <w:tabs>
          <w:tab w:val="left" w:pos="1431"/>
        </w:tabs>
        <w:spacing w:before="0" w:line="268" w:lineRule="auto"/>
        <w:ind w:right="291"/>
        <w:jc w:val="left"/>
        <w:rPr>
          <w:sz w:val="24"/>
        </w:rPr>
      </w:pPr>
      <w:r>
        <w:rPr>
          <w:sz w:val="24"/>
        </w:rPr>
        <w:t>классифицировать</w:t>
      </w:r>
      <w:r>
        <w:rPr>
          <w:spacing w:val="32"/>
          <w:sz w:val="24"/>
        </w:rPr>
        <w:t xml:space="preserve"> </w:t>
      </w:r>
      <w:r>
        <w:rPr>
          <w:sz w:val="24"/>
        </w:rPr>
        <w:t>звуки:</w:t>
      </w:r>
      <w:r>
        <w:rPr>
          <w:spacing w:val="32"/>
          <w:sz w:val="24"/>
        </w:rPr>
        <w:t xml:space="preserve"> </w:t>
      </w:r>
      <w:r>
        <w:rPr>
          <w:sz w:val="24"/>
        </w:rPr>
        <w:t>шумовые</w:t>
      </w:r>
      <w:r>
        <w:rPr>
          <w:spacing w:val="30"/>
          <w:sz w:val="24"/>
        </w:rPr>
        <w:t xml:space="preserve"> </w:t>
      </w:r>
      <w:r>
        <w:rPr>
          <w:sz w:val="24"/>
        </w:rPr>
        <w:t>и</w:t>
      </w:r>
      <w:r>
        <w:rPr>
          <w:spacing w:val="33"/>
          <w:sz w:val="24"/>
        </w:rPr>
        <w:t xml:space="preserve"> </w:t>
      </w:r>
      <w:r>
        <w:rPr>
          <w:sz w:val="24"/>
        </w:rPr>
        <w:t>музыкальные,</w:t>
      </w:r>
      <w:r>
        <w:rPr>
          <w:spacing w:val="32"/>
          <w:sz w:val="24"/>
        </w:rPr>
        <w:t xml:space="preserve"> </w:t>
      </w:r>
      <w:r>
        <w:rPr>
          <w:sz w:val="24"/>
        </w:rPr>
        <w:t>длинные,</w:t>
      </w:r>
      <w:r>
        <w:rPr>
          <w:spacing w:val="29"/>
          <w:sz w:val="24"/>
        </w:rPr>
        <w:t xml:space="preserve"> </w:t>
      </w:r>
      <w:r>
        <w:rPr>
          <w:sz w:val="24"/>
        </w:rPr>
        <w:t>короткие,</w:t>
      </w:r>
      <w:r>
        <w:rPr>
          <w:spacing w:val="32"/>
          <w:sz w:val="24"/>
        </w:rPr>
        <w:t xml:space="preserve"> </w:t>
      </w:r>
      <w:r>
        <w:rPr>
          <w:sz w:val="24"/>
        </w:rPr>
        <w:t>тихие,</w:t>
      </w:r>
      <w:r>
        <w:rPr>
          <w:spacing w:val="32"/>
          <w:sz w:val="24"/>
        </w:rPr>
        <w:t xml:space="preserve"> </w:t>
      </w:r>
      <w:r>
        <w:rPr>
          <w:sz w:val="24"/>
        </w:rPr>
        <w:t>громкие, низкие, высокие;</w:t>
      </w:r>
    </w:p>
    <w:p w:rsidR="00EC3DAF" w:rsidRDefault="00053F2E">
      <w:pPr>
        <w:pStyle w:val="a3"/>
        <w:spacing w:before="15" w:line="280" w:lineRule="auto"/>
        <w:ind w:left="723" w:firstLine="652"/>
        <w:jc w:val="left"/>
      </w:pPr>
      <w:r>
        <w:t>различать</w:t>
      </w:r>
      <w:r>
        <w:rPr>
          <w:spacing w:val="-3"/>
        </w:rPr>
        <w:t xml:space="preserve"> </w:t>
      </w:r>
      <w:r>
        <w:t>элементы</w:t>
      </w:r>
      <w:r>
        <w:rPr>
          <w:spacing w:val="-4"/>
        </w:rPr>
        <w:t xml:space="preserve"> </w:t>
      </w:r>
      <w:r>
        <w:t>музыкального</w:t>
      </w:r>
      <w:r>
        <w:rPr>
          <w:spacing w:val="-4"/>
        </w:rPr>
        <w:t xml:space="preserve"> </w:t>
      </w:r>
      <w:r>
        <w:t>языка</w:t>
      </w:r>
      <w:r>
        <w:rPr>
          <w:spacing w:val="-4"/>
        </w:rPr>
        <w:t xml:space="preserve"> </w:t>
      </w:r>
      <w:r>
        <w:t>(темп,</w:t>
      </w:r>
      <w:r>
        <w:rPr>
          <w:spacing w:val="-4"/>
        </w:rPr>
        <w:t xml:space="preserve"> </w:t>
      </w:r>
      <w:r>
        <w:t>тембр,</w:t>
      </w:r>
      <w:r>
        <w:rPr>
          <w:spacing w:val="-4"/>
        </w:rPr>
        <w:t xml:space="preserve"> </w:t>
      </w:r>
      <w:r>
        <w:t>регистр,</w:t>
      </w:r>
      <w:r>
        <w:rPr>
          <w:spacing w:val="-4"/>
        </w:rPr>
        <w:t xml:space="preserve"> </w:t>
      </w:r>
      <w:r>
        <w:t>динами-</w:t>
      </w:r>
      <w:r>
        <w:rPr>
          <w:spacing w:val="-5"/>
        </w:rPr>
        <w:t xml:space="preserve"> </w:t>
      </w:r>
      <w:r>
        <w:t>ка,</w:t>
      </w:r>
      <w:r>
        <w:rPr>
          <w:spacing w:val="-4"/>
        </w:rPr>
        <w:t xml:space="preserve"> </w:t>
      </w:r>
      <w:r>
        <w:t>ритм,</w:t>
      </w:r>
      <w:r>
        <w:rPr>
          <w:spacing w:val="-4"/>
        </w:rPr>
        <w:t xml:space="preserve"> </w:t>
      </w:r>
      <w:r>
        <w:t>мелодия, аккомпанемент и др.), уметь объяснить значение соответствующих терминов;</w:t>
      </w:r>
    </w:p>
    <w:p w:rsidR="00EC3DAF" w:rsidRDefault="00053F2E">
      <w:pPr>
        <w:pStyle w:val="a4"/>
        <w:numPr>
          <w:ilvl w:val="0"/>
          <w:numId w:val="65"/>
        </w:numPr>
        <w:tabs>
          <w:tab w:val="left" w:pos="1431"/>
        </w:tabs>
        <w:spacing w:before="1" w:line="268" w:lineRule="auto"/>
        <w:ind w:right="292"/>
        <w:jc w:val="left"/>
        <w:rPr>
          <w:sz w:val="24"/>
        </w:rPr>
      </w:pPr>
      <w:r>
        <w:rPr>
          <w:sz w:val="24"/>
        </w:rPr>
        <w:t>различать</w:t>
      </w:r>
      <w:r>
        <w:rPr>
          <w:spacing w:val="37"/>
          <w:sz w:val="24"/>
        </w:rPr>
        <w:t xml:space="preserve"> </w:t>
      </w:r>
      <w:r>
        <w:rPr>
          <w:sz w:val="24"/>
        </w:rPr>
        <w:t>изобразительные</w:t>
      </w:r>
      <w:r>
        <w:rPr>
          <w:spacing w:val="35"/>
          <w:sz w:val="24"/>
        </w:rPr>
        <w:t xml:space="preserve"> </w:t>
      </w:r>
      <w:r>
        <w:rPr>
          <w:sz w:val="24"/>
        </w:rPr>
        <w:t>и</w:t>
      </w:r>
      <w:r>
        <w:rPr>
          <w:spacing w:val="37"/>
          <w:sz w:val="24"/>
        </w:rPr>
        <w:t xml:space="preserve"> </w:t>
      </w:r>
      <w:r>
        <w:rPr>
          <w:sz w:val="24"/>
        </w:rPr>
        <w:t>выразительные</w:t>
      </w:r>
      <w:r>
        <w:rPr>
          <w:spacing w:val="35"/>
          <w:sz w:val="24"/>
        </w:rPr>
        <w:t xml:space="preserve"> </w:t>
      </w:r>
      <w:r>
        <w:rPr>
          <w:sz w:val="24"/>
        </w:rPr>
        <w:t>интонации,</w:t>
      </w:r>
      <w:r>
        <w:rPr>
          <w:spacing w:val="36"/>
          <w:sz w:val="24"/>
        </w:rPr>
        <w:t xml:space="preserve"> </w:t>
      </w:r>
      <w:r>
        <w:rPr>
          <w:sz w:val="24"/>
        </w:rPr>
        <w:t>находить</w:t>
      </w:r>
      <w:r>
        <w:rPr>
          <w:spacing w:val="35"/>
          <w:sz w:val="24"/>
        </w:rPr>
        <w:t xml:space="preserve"> </w:t>
      </w:r>
      <w:r>
        <w:rPr>
          <w:sz w:val="24"/>
        </w:rPr>
        <w:t>признаки</w:t>
      </w:r>
      <w:r>
        <w:rPr>
          <w:spacing w:val="35"/>
          <w:sz w:val="24"/>
        </w:rPr>
        <w:t xml:space="preserve"> </w:t>
      </w:r>
      <w:r>
        <w:rPr>
          <w:sz w:val="24"/>
        </w:rPr>
        <w:t>сходства</w:t>
      </w:r>
      <w:r>
        <w:rPr>
          <w:spacing w:val="31"/>
          <w:sz w:val="24"/>
        </w:rPr>
        <w:t xml:space="preserve"> </w:t>
      </w:r>
      <w:r>
        <w:rPr>
          <w:sz w:val="24"/>
        </w:rPr>
        <w:t>и различия музыкальных и речевых интонаций;</w:t>
      </w:r>
    </w:p>
    <w:p w:rsidR="00EC3DAF" w:rsidRDefault="00053F2E">
      <w:pPr>
        <w:pStyle w:val="a4"/>
        <w:numPr>
          <w:ilvl w:val="0"/>
          <w:numId w:val="65"/>
        </w:numPr>
        <w:tabs>
          <w:tab w:val="left" w:pos="1431"/>
        </w:tabs>
        <w:spacing w:before="13"/>
        <w:jc w:val="left"/>
        <w:rPr>
          <w:sz w:val="24"/>
        </w:rPr>
      </w:pPr>
      <w:r>
        <w:rPr>
          <w:sz w:val="24"/>
        </w:rPr>
        <w:t>различать</w:t>
      </w:r>
      <w:r>
        <w:rPr>
          <w:spacing w:val="-5"/>
          <w:sz w:val="24"/>
        </w:rPr>
        <w:t xml:space="preserve"> </w:t>
      </w:r>
      <w:r>
        <w:rPr>
          <w:sz w:val="24"/>
        </w:rPr>
        <w:t>на</w:t>
      </w:r>
      <w:r>
        <w:rPr>
          <w:spacing w:val="-4"/>
          <w:sz w:val="24"/>
        </w:rPr>
        <w:t xml:space="preserve"> </w:t>
      </w:r>
      <w:r>
        <w:rPr>
          <w:sz w:val="24"/>
        </w:rPr>
        <w:t>слух</w:t>
      </w:r>
      <w:r>
        <w:rPr>
          <w:spacing w:val="-2"/>
          <w:sz w:val="24"/>
        </w:rPr>
        <w:t xml:space="preserve"> </w:t>
      </w:r>
      <w:r>
        <w:rPr>
          <w:sz w:val="24"/>
        </w:rPr>
        <w:t>принципы</w:t>
      </w:r>
      <w:r>
        <w:rPr>
          <w:spacing w:val="-3"/>
          <w:sz w:val="24"/>
        </w:rPr>
        <w:t xml:space="preserve"> </w:t>
      </w:r>
      <w:r>
        <w:rPr>
          <w:sz w:val="24"/>
        </w:rPr>
        <w:t>развития:</w:t>
      </w:r>
      <w:r>
        <w:rPr>
          <w:spacing w:val="-4"/>
          <w:sz w:val="24"/>
        </w:rPr>
        <w:t xml:space="preserve"> </w:t>
      </w:r>
      <w:r>
        <w:rPr>
          <w:sz w:val="24"/>
        </w:rPr>
        <w:t>повтор,</w:t>
      </w:r>
      <w:r>
        <w:rPr>
          <w:spacing w:val="-6"/>
          <w:sz w:val="24"/>
        </w:rPr>
        <w:t xml:space="preserve"> </w:t>
      </w:r>
      <w:r>
        <w:rPr>
          <w:sz w:val="24"/>
        </w:rPr>
        <w:t>контраст,</w:t>
      </w:r>
      <w:r>
        <w:rPr>
          <w:spacing w:val="-3"/>
          <w:sz w:val="24"/>
        </w:rPr>
        <w:t xml:space="preserve"> </w:t>
      </w:r>
      <w:r>
        <w:rPr>
          <w:spacing w:val="-2"/>
          <w:sz w:val="24"/>
        </w:rPr>
        <w:t>варьирование;</w:t>
      </w:r>
    </w:p>
    <w:p w:rsidR="00EC3DAF" w:rsidRDefault="00053F2E">
      <w:pPr>
        <w:pStyle w:val="a4"/>
        <w:numPr>
          <w:ilvl w:val="0"/>
          <w:numId w:val="65"/>
        </w:numPr>
        <w:tabs>
          <w:tab w:val="left" w:pos="1431"/>
        </w:tabs>
        <w:spacing w:before="48" w:line="268" w:lineRule="auto"/>
        <w:ind w:right="291"/>
        <w:rPr>
          <w:sz w:val="24"/>
        </w:rPr>
      </w:pPr>
      <w:r>
        <w:rPr>
          <w:sz w:val="24"/>
        </w:rPr>
        <w:t xml:space="preserve">понимать значение термина «музыкальная форма», определять на слух простые музыкальные формы - двухчастную, трѐхчастную и трѐхчастную репризную, рондо, </w:t>
      </w:r>
      <w:r>
        <w:rPr>
          <w:spacing w:val="-2"/>
          <w:sz w:val="24"/>
        </w:rPr>
        <w:t>вариации;</w:t>
      </w:r>
    </w:p>
    <w:p w:rsidR="00EC3DAF" w:rsidRDefault="00053F2E">
      <w:pPr>
        <w:pStyle w:val="a4"/>
        <w:numPr>
          <w:ilvl w:val="0"/>
          <w:numId w:val="65"/>
        </w:numPr>
        <w:tabs>
          <w:tab w:val="left" w:pos="1431"/>
          <w:tab w:val="left" w:pos="10642"/>
        </w:tabs>
        <w:spacing w:before="18" w:line="271" w:lineRule="auto"/>
        <w:ind w:right="284"/>
        <w:rPr>
          <w:sz w:val="24"/>
        </w:rPr>
      </w:pPr>
      <w:r>
        <w:rPr>
          <w:sz w:val="24"/>
        </w:rPr>
        <w:t>ориентироваться в нотной записи в пределах певческого диапазона; -</w:t>
      </w:r>
      <w:r>
        <w:rPr>
          <w:spacing w:val="40"/>
          <w:sz w:val="24"/>
        </w:rPr>
        <w:t xml:space="preserve"> </w:t>
      </w:r>
      <w:r>
        <w:rPr>
          <w:sz w:val="24"/>
        </w:rPr>
        <w:t>исполнять</w:t>
      </w:r>
      <w:r>
        <w:rPr>
          <w:sz w:val="24"/>
        </w:rPr>
        <w:tab/>
      </w:r>
      <w:r>
        <w:rPr>
          <w:spacing w:val="-10"/>
          <w:sz w:val="24"/>
        </w:rPr>
        <w:t xml:space="preserve">и </w:t>
      </w:r>
      <w:r>
        <w:rPr>
          <w:sz w:val="24"/>
        </w:rPr>
        <w:t>создавать различные</w:t>
      </w:r>
      <w:r>
        <w:rPr>
          <w:spacing w:val="-3"/>
          <w:sz w:val="24"/>
        </w:rPr>
        <w:t xml:space="preserve"> </w:t>
      </w:r>
      <w:r>
        <w:rPr>
          <w:sz w:val="24"/>
        </w:rPr>
        <w:t>ритмические</w:t>
      </w:r>
      <w:r>
        <w:rPr>
          <w:spacing w:val="-2"/>
          <w:sz w:val="24"/>
        </w:rPr>
        <w:t xml:space="preserve"> </w:t>
      </w:r>
      <w:r>
        <w:rPr>
          <w:sz w:val="24"/>
        </w:rPr>
        <w:t>рисунки; -</w:t>
      </w:r>
      <w:r>
        <w:rPr>
          <w:spacing w:val="80"/>
          <w:sz w:val="24"/>
        </w:rPr>
        <w:t xml:space="preserve"> </w:t>
      </w:r>
      <w:r>
        <w:rPr>
          <w:sz w:val="24"/>
        </w:rPr>
        <w:t>исполнять</w:t>
      </w:r>
      <w:r>
        <w:rPr>
          <w:spacing w:val="80"/>
          <w:w w:val="150"/>
          <w:sz w:val="24"/>
        </w:rPr>
        <w:t xml:space="preserve"> </w:t>
      </w:r>
      <w:r>
        <w:rPr>
          <w:sz w:val="24"/>
        </w:rPr>
        <w:t>песни</w:t>
      </w:r>
      <w:r>
        <w:rPr>
          <w:spacing w:val="80"/>
          <w:w w:val="150"/>
          <w:sz w:val="24"/>
        </w:rPr>
        <w:t xml:space="preserve"> </w:t>
      </w:r>
      <w:r>
        <w:rPr>
          <w:sz w:val="24"/>
        </w:rPr>
        <w:t>с</w:t>
      </w:r>
      <w:r>
        <w:rPr>
          <w:spacing w:val="80"/>
          <w:w w:val="150"/>
          <w:sz w:val="24"/>
        </w:rPr>
        <w:t xml:space="preserve"> </w:t>
      </w:r>
      <w:r>
        <w:rPr>
          <w:sz w:val="24"/>
        </w:rPr>
        <w:t>простым мелодическим рисунком.</w:t>
      </w:r>
    </w:p>
    <w:p w:rsidR="00EC3DAF" w:rsidRDefault="00053F2E">
      <w:pPr>
        <w:pStyle w:val="a3"/>
        <w:spacing w:before="10"/>
        <w:ind w:left="713"/>
      </w:pPr>
      <w:r>
        <w:rPr>
          <w:u w:val="single"/>
        </w:rPr>
        <w:t>Модуль</w:t>
      </w:r>
      <w:r>
        <w:rPr>
          <w:spacing w:val="-4"/>
          <w:u w:val="single"/>
        </w:rPr>
        <w:t xml:space="preserve"> </w:t>
      </w:r>
      <w:r>
        <w:rPr>
          <w:u w:val="single"/>
        </w:rPr>
        <w:t>№</w:t>
      </w:r>
      <w:r>
        <w:rPr>
          <w:spacing w:val="-5"/>
          <w:u w:val="single"/>
        </w:rPr>
        <w:t xml:space="preserve"> </w:t>
      </w:r>
      <w:r>
        <w:rPr>
          <w:u w:val="single"/>
        </w:rPr>
        <w:t>2 «Народная</w:t>
      </w:r>
      <w:r>
        <w:rPr>
          <w:spacing w:val="-2"/>
          <w:u w:val="single"/>
        </w:rPr>
        <w:t xml:space="preserve"> </w:t>
      </w:r>
      <w:r>
        <w:rPr>
          <w:u w:val="single"/>
        </w:rPr>
        <w:t>музыка</w:t>
      </w:r>
      <w:r>
        <w:rPr>
          <w:spacing w:val="-3"/>
          <w:u w:val="single"/>
        </w:rPr>
        <w:t xml:space="preserve"> </w:t>
      </w:r>
      <w:r>
        <w:rPr>
          <w:spacing w:val="-2"/>
          <w:u w:val="single"/>
        </w:rPr>
        <w:t>России»:</w:t>
      </w:r>
    </w:p>
    <w:p w:rsidR="00EC3DAF" w:rsidRDefault="00053F2E">
      <w:pPr>
        <w:pStyle w:val="a4"/>
        <w:numPr>
          <w:ilvl w:val="0"/>
          <w:numId w:val="65"/>
        </w:numPr>
        <w:tabs>
          <w:tab w:val="left" w:pos="1431"/>
          <w:tab w:val="left" w:pos="2795"/>
          <w:tab w:val="left" w:pos="4704"/>
          <w:tab w:val="left" w:pos="6306"/>
          <w:tab w:val="left" w:pos="7682"/>
          <w:tab w:val="left" w:pos="9008"/>
          <w:tab w:val="left" w:pos="10646"/>
        </w:tabs>
        <w:spacing w:before="46" w:line="268" w:lineRule="auto"/>
        <w:ind w:right="292"/>
        <w:jc w:val="left"/>
        <w:rPr>
          <w:sz w:val="24"/>
        </w:rPr>
      </w:pPr>
      <w:r>
        <w:rPr>
          <w:spacing w:val="-2"/>
          <w:sz w:val="24"/>
        </w:rPr>
        <w:t>определять</w:t>
      </w:r>
      <w:r>
        <w:rPr>
          <w:sz w:val="24"/>
        </w:rPr>
        <w:tab/>
      </w:r>
      <w:r>
        <w:rPr>
          <w:spacing w:val="-2"/>
          <w:sz w:val="24"/>
        </w:rPr>
        <w:t>принадлежность</w:t>
      </w:r>
      <w:r>
        <w:rPr>
          <w:sz w:val="24"/>
        </w:rPr>
        <w:tab/>
      </w:r>
      <w:r>
        <w:rPr>
          <w:spacing w:val="-2"/>
          <w:sz w:val="24"/>
        </w:rPr>
        <w:t>музыкальных</w:t>
      </w:r>
      <w:r>
        <w:rPr>
          <w:sz w:val="24"/>
        </w:rPr>
        <w:tab/>
      </w:r>
      <w:r>
        <w:rPr>
          <w:spacing w:val="-2"/>
          <w:sz w:val="24"/>
        </w:rPr>
        <w:t>интонаций,</w:t>
      </w:r>
      <w:r>
        <w:rPr>
          <w:sz w:val="24"/>
        </w:rPr>
        <w:tab/>
      </w:r>
      <w:r>
        <w:rPr>
          <w:spacing w:val="-2"/>
          <w:sz w:val="24"/>
        </w:rPr>
        <w:t>изученных</w:t>
      </w:r>
      <w:r>
        <w:rPr>
          <w:sz w:val="24"/>
        </w:rPr>
        <w:tab/>
      </w:r>
      <w:r>
        <w:rPr>
          <w:spacing w:val="-2"/>
          <w:sz w:val="24"/>
        </w:rPr>
        <w:t>произведений</w:t>
      </w:r>
      <w:r>
        <w:rPr>
          <w:sz w:val="24"/>
        </w:rPr>
        <w:tab/>
      </w:r>
      <w:r>
        <w:rPr>
          <w:spacing w:val="-10"/>
          <w:sz w:val="24"/>
        </w:rPr>
        <w:t xml:space="preserve">к </w:t>
      </w:r>
      <w:r>
        <w:rPr>
          <w:spacing w:val="-2"/>
          <w:sz w:val="24"/>
        </w:rPr>
        <w:t>родному</w:t>
      </w:r>
    </w:p>
    <w:p w:rsidR="00EC3DAF" w:rsidRDefault="00053F2E">
      <w:pPr>
        <w:pStyle w:val="a3"/>
        <w:spacing w:before="13"/>
        <w:ind w:left="723"/>
        <w:jc w:val="left"/>
      </w:pPr>
      <w:r>
        <w:t>фольклору,</w:t>
      </w:r>
      <w:r>
        <w:rPr>
          <w:spacing w:val="-7"/>
        </w:rPr>
        <w:t xml:space="preserve"> </w:t>
      </w:r>
      <w:r>
        <w:t>русской</w:t>
      </w:r>
      <w:r>
        <w:rPr>
          <w:spacing w:val="-5"/>
        </w:rPr>
        <w:t xml:space="preserve"> </w:t>
      </w:r>
      <w:r>
        <w:t>музыке,</w:t>
      </w:r>
      <w:r>
        <w:rPr>
          <w:spacing w:val="-5"/>
        </w:rPr>
        <w:t xml:space="preserve"> </w:t>
      </w:r>
      <w:r>
        <w:t>народной</w:t>
      </w:r>
      <w:r>
        <w:rPr>
          <w:spacing w:val="-4"/>
        </w:rPr>
        <w:t xml:space="preserve"> </w:t>
      </w:r>
      <w:r>
        <w:t>музыке</w:t>
      </w:r>
      <w:r>
        <w:rPr>
          <w:spacing w:val="-5"/>
        </w:rPr>
        <w:t xml:space="preserve"> </w:t>
      </w:r>
      <w:r>
        <w:t>различных</w:t>
      </w:r>
      <w:r>
        <w:rPr>
          <w:spacing w:val="-3"/>
        </w:rPr>
        <w:t xml:space="preserve"> </w:t>
      </w:r>
      <w:r>
        <w:t>регионов</w:t>
      </w:r>
      <w:r>
        <w:rPr>
          <w:spacing w:val="-5"/>
        </w:rPr>
        <w:t xml:space="preserve"> </w:t>
      </w:r>
      <w:r>
        <w:rPr>
          <w:spacing w:val="-2"/>
        </w:rPr>
        <w:t>России;</w:t>
      </w:r>
    </w:p>
    <w:p w:rsidR="00EC3DAF" w:rsidRDefault="00053F2E">
      <w:pPr>
        <w:pStyle w:val="a4"/>
        <w:numPr>
          <w:ilvl w:val="0"/>
          <w:numId w:val="65"/>
        </w:numPr>
        <w:tabs>
          <w:tab w:val="left" w:pos="1431"/>
        </w:tabs>
        <w:spacing w:before="48"/>
        <w:jc w:val="left"/>
        <w:rPr>
          <w:sz w:val="24"/>
        </w:rPr>
      </w:pPr>
      <w:r>
        <w:rPr>
          <w:sz w:val="24"/>
        </w:rPr>
        <w:t>определять</w:t>
      </w:r>
      <w:r>
        <w:rPr>
          <w:spacing w:val="-6"/>
          <w:sz w:val="24"/>
        </w:rPr>
        <w:t xml:space="preserve"> </w:t>
      </w:r>
      <w:r>
        <w:rPr>
          <w:sz w:val="24"/>
        </w:rPr>
        <w:t>на</w:t>
      </w:r>
      <w:r>
        <w:rPr>
          <w:spacing w:val="-5"/>
          <w:sz w:val="24"/>
        </w:rPr>
        <w:t xml:space="preserve"> </w:t>
      </w:r>
      <w:r>
        <w:rPr>
          <w:sz w:val="24"/>
        </w:rPr>
        <w:t>слух</w:t>
      </w:r>
      <w:r>
        <w:rPr>
          <w:spacing w:val="-2"/>
          <w:sz w:val="24"/>
        </w:rPr>
        <w:t xml:space="preserve"> </w:t>
      </w:r>
      <w:r>
        <w:rPr>
          <w:sz w:val="24"/>
        </w:rPr>
        <w:t>и</w:t>
      </w:r>
      <w:r>
        <w:rPr>
          <w:spacing w:val="-3"/>
          <w:sz w:val="24"/>
        </w:rPr>
        <w:t xml:space="preserve"> </w:t>
      </w:r>
      <w:r>
        <w:rPr>
          <w:sz w:val="24"/>
        </w:rPr>
        <w:t>называть</w:t>
      </w:r>
      <w:r>
        <w:rPr>
          <w:spacing w:val="-3"/>
          <w:sz w:val="24"/>
        </w:rPr>
        <w:t xml:space="preserve"> </w:t>
      </w:r>
      <w:r>
        <w:rPr>
          <w:sz w:val="24"/>
        </w:rPr>
        <w:t>знакомые</w:t>
      </w:r>
      <w:r>
        <w:rPr>
          <w:spacing w:val="-5"/>
          <w:sz w:val="24"/>
        </w:rPr>
        <w:t xml:space="preserve"> </w:t>
      </w:r>
      <w:r>
        <w:rPr>
          <w:sz w:val="24"/>
        </w:rPr>
        <w:t>народные</w:t>
      </w:r>
      <w:r>
        <w:rPr>
          <w:spacing w:val="-6"/>
          <w:sz w:val="24"/>
        </w:rPr>
        <w:t xml:space="preserve"> </w:t>
      </w:r>
      <w:r>
        <w:rPr>
          <w:sz w:val="24"/>
        </w:rPr>
        <w:t>музыкальные</w:t>
      </w:r>
      <w:r>
        <w:rPr>
          <w:spacing w:val="-5"/>
          <w:sz w:val="24"/>
        </w:rPr>
        <w:t xml:space="preserve"> </w:t>
      </w:r>
      <w:r>
        <w:rPr>
          <w:spacing w:val="-2"/>
          <w:sz w:val="24"/>
        </w:rPr>
        <w:t>инструменты;</w:t>
      </w:r>
    </w:p>
    <w:p w:rsidR="00EC3DAF" w:rsidRDefault="00053F2E">
      <w:pPr>
        <w:pStyle w:val="a4"/>
        <w:numPr>
          <w:ilvl w:val="0"/>
          <w:numId w:val="65"/>
        </w:numPr>
        <w:tabs>
          <w:tab w:val="left" w:pos="1431"/>
        </w:tabs>
        <w:spacing w:before="48" w:line="268" w:lineRule="auto"/>
        <w:ind w:right="291"/>
        <w:jc w:val="left"/>
        <w:rPr>
          <w:sz w:val="24"/>
        </w:rPr>
      </w:pPr>
      <w:r>
        <w:rPr>
          <w:sz w:val="24"/>
        </w:rPr>
        <w:t>группировать</w:t>
      </w:r>
      <w:r>
        <w:rPr>
          <w:spacing w:val="80"/>
          <w:sz w:val="24"/>
        </w:rPr>
        <w:t xml:space="preserve"> </w:t>
      </w:r>
      <w:r>
        <w:rPr>
          <w:sz w:val="24"/>
        </w:rPr>
        <w:t>народные</w:t>
      </w:r>
      <w:r>
        <w:rPr>
          <w:spacing w:val="80"/>
          <w:sz w:val="24"/>
        </w:rPr>
        <w:t xml:space="preserve"> </w:t>
      </w:r>
      <w:r>
        <w:rPr>
          <w:sz w:val="24"/>
        </w:rPr>
        <w:t>музыкальные</w:t>
      </w:r>
      <w:r>
        <w:rPr>
          <w:spacing w:val="80"/>
          <w:sz w:val="24"/>
        </w:rPr>
        <w:t xml:space="preserve"> </w:t>
      </w:r>
      <w:r>
        <w:rPr>
          <w:sz w:val="24"/>
        </w:rPr>
        <w:t>инструменты</w:t>
      </w:r>
      <w:r>
        <w:rPr>
          <w:spacing w:val="80"/>
          <w:sz w:val="24"/>
        </w:rPr>
        <w:t xml:space="preserve"> </w:t>
      </w:r>
      <w:r>
        <w:rPr>
          <w:sz w:val="24"/>
        </w:rPr>
        <w:t>по</w:t>
      </w:r>
      <w:r>
        <w:rPr>
          <w:spacing w:val="80"/>
          <w:sz w:val="24"/>
        </w:rPr>
        <w:t xml:space="preserve"> </w:t>
      </w:r>
      <w:r>
        <w:rPr>
          <w:sz w:val="24"/>
        </w:rPr>
        <w:t>принципу</w:t>
      </w:r>
      <w:r>
        <w:rPr>
          <w:spacing w:val="80"/>
          <w:sz w:val="24"/>
        </w:rPr>
        <w:t xml:space="preserve"> </w:t>
      </w:r>
      <w:r>
        <w:rPr>
          <w:sz w:val="24"/>
        </w:rPr>
        <w:t>звукоизвлечения:</w:t>
      </w:r>
      <w:r>
        <w:rPr>
          <w:spacing w:val="80"/>
          <w:sz w:val="24"/>
        </w:rPr>
        <w:t xml:space="preserve"> </w:t>
      </w:r>
      <w:r>
        <w:rPr>
          <w:sz w:val="24"/>
        </w:rPr>
        <w:t>духовые, ударные, струнные;</w:t>
      </w:r>
    </w:p>
    <w:p w:rsidR="00EC3DAF" w:rsidRDefault="00053F2E">
      <w:pPr>
        <w:pStyle w:val="a4"/>
        <w:numPr>
          <w:ilvl w:val="0"/>
          <w:numId w:val="65"/>
        </w:numPr>
        <w:tabs>
          <w:tab w:val="left" w:pos="1431"/>
          <w:tab w:val="left" w:pos="2871"/>
          <w:tab w:val="left" w:pos="5031"/>
          <w:tab w:val="left" w:pos="7192"/>
          <w:tab w:val="left" w:pos="9352"/>
          <w:tab w:val="left" w:pos="10072"/>
        </w:tabs>
        <w:spacing w:before="13" w:line="268" w:lineRule="auto"/>
        <w:ind w:right="733"/>
        <w:jc w:val="left"/>
        <w:rPr>
          <w:sz w:val="24"/>
        </w:rPr>
      </w:pPr>
      <w:r>
        <w:rPr>
          <w:spacing w:val="-2"/>
          <w:sz w:val="24"/>
        </w:rPr>
        <w:t>определять</w:t>
      </w:r>
      <w:r>
        <w:rPr>
          <w:sz w:val="24"/>
        </w:rPr>
        <w:tab/>
      </w:r>
      <w:r>
        <w:rPr>
          <w:spacing w:val="-2"/>
          <w:sz w:val="24"/>
        </w:rPr>
        <w:t>принадлежность</w:t>
      </w:r>
      <w:r>
        <w:rPr>
          <w:sz w:val="24"/>
        </w:rPr>
        <w:tab/>
      </w:r>
      <w:r>
        <w:rPr>
          <w:spacing w:val="-2"/>
          <w:sz w:val="24"/>
        </w:rPr>
        <w:t>музыкальных</w:t>
      </w:r>
      <w:r>
        <w:rPr>
          <w:sz w:val="24"/>
        </w:rPr>
        <w:tab/>
      </w:r>
      <w:r>
        <w:rPr>
          <w:spacing w:val="-2"/>
          <w:sz w:val="24"/>
        </w:rPr>
        <w:t>произведений</w:t>
      </w:r>
      <w:r>
        <w:rPr>
          <w:sz w:val="24"/>
        </w:rPr>
        <w:tab/>
      </w:r>
      <w:r>
        <w:rPr>
          <w:spacing w:val="-10"/>
          <w:sz w:val="24"/>
        </w:rPr>
        <w:t>и</w:t>
      </w:r>
      <w:r>
        <w:rPr>
          <w:sz w:val="24"/>
        </w:rPr>
        <w:tab/>
      </w:r>
      <w:r>
        <w:rPr>
          <w:spacing w:val="-6"/>
          <w:sz w:val="24"/>
        </w:rPr>
        <w:t xml:space="preserve">их </w:t>
      </w:r>
      <w:r>
        <w:rPr>
          <w:spacing w:val="-2"/>
          <w:sz w:val="24"/>
        </w:rPr>
        <w:t>фрагментов</w:t>
      </w:r>
      <w:r>
        <w:rPr>
          <w:sz w:val="24"/>
        </w:rPr>
        <w:tab/>
        <w:t>к композиторскому или народному творчеству;</w:t>
      </w:r>
    </w:p>
    <w:p w:rsidR="00EC3DAF" w:rsidRDefault="00053F2E">
      <w:pPr>
        <w:pStyle w:val="a4"/>
        <w:numPr>
          <w:ilvl w:val="0"/>
          <w:numId w:val="65"/>
        </w:numPr>
        <w:tabs>
          <w:tab w:val="left" w:pos="1431"/>
        </w:tabs>
        <w:spacing w:line="268" w:lineRule="auto"/>
        <w:ind w:right="283"/>
        <w:jc w:val="left"/>
        <w:rPr>
          <w:sz w:val="24"/>
        </w:rPr>
      </w:pPr>
      <w:r>
        <w:rPr>
          <w:sz w:val="24"/>
        </w:rPr>
        <w:t>различать манеру пения, инструментального исполнения, типы солистов и коллективов - народных и академических;</w:t>
      </w:r>
    </w:p>
    <w:p w:rsidR="00EC3DAF" w:rsidRDefault="00053F2E">
      <w:pPr>
        <w:pStyle w:val="a4"/>
        <w:numPr>
          <w:ilvl w:val="0"/>
          <w:numId w:val="65"/>
        </w:numPr>
        <w:tabs>
          <w:tab w:val="left" w:pos="1431"/>
        </w:tabs>
        <w:spacing w:before="15" w:line="266" w:lineRule="auto"/>
        <w:ind w:right="293"/>
        <w:jc w:val="left"/>
        <w:rPr>
          <w:sz w:val="24"/>
        </w:rPr>
      </w:pPr>
      <w:r>
        <w:rPr>
          <w:sz w:val="24"/>
        </w:rPr>
        <w:t>создавать</w:t>
      </w:r>
      <w:r>
        <w:rPr>
          <w:spacing w:val="80"/>
          <w:sz w:val="24"/>
        </w:rPr>
        <w:t xml:space="preserve"> </w:t>
      </w:r>
      <w:r>
        <w:rPr>
          <w:sz w:val="24"/>
        </w:rPr>
        <w:t>ритмический</w:t>
      </w:r>
      <w:r>
        <w:rPr>
          <w:spacing w:val="80"/>
          <w:sz w:val="24"/>
        </w:rPr>
        <w:t xml:space="preserve"> </w:t>
      </w:r>
      <w:r>
        <w:rPr>
          <w:sz w:val="24"/>
        </w:rPr>
        <w:t>аккомпанемент</w:t>
      </w:r>
      <w:r>
        <w:rPr>
          <w:spacing w:val="80"/>
          <w:sz w:val="24"/>
        </w:rPr>
        <w:t xml:space="preserve"> </w:t>
      </w:r>
      <w:r>
        <w:rPr>
          <w:sz w:val="24"/>
        </w:rPr>
        <w:t>на</w:t>
      </w:r>
      <w:r>
        <w:rPr>
          <w:spacing w:val="80"/>
          <w:sz w:val="24"/>
        </w:rPr>
        <w:t xml:space="preserve"> </w:t>
      </w:r>
      <w:r>
        <w:rPr>
          <w:sz w:val="24"/>
        </w:rPr>
        <w:t>ударных</w:t>
      </w:r>
      <w:r>
        <w:rPr>
          <w:spacing w:val="80"/>
          <w:sz w:val="24"/>
        </w:rPr>
        <w:t xml:space="preserve"> </w:t>
      </w:r>
      <w:r>
        <w:rPr>
          <w:sz w:val="24"/>
        </w:rPr>
        <w:t>инструментах</w:t>
      </w:r>
      <w:r>
        <w:rPr>
          <w:spacing w:val="80"/>
          <w:sz w:val="24"/>
        </w:rPr>
        <w:t xml:space="preserve"> </w:t>
      </w:r>
      <w:r>
        <w:rPr>
          <w:sz w:val="24"/>
        </w:rPr>
        <w:t>при</w:t>
      </w:r>
      <w:r>
        <w:rPr>
          <w:spacing w:val="80"/>
          <w:sz w:val="24"/>
        </w:rPr>
        <w:t xml:space="preserve"> </w:t>
      </w:r>
      <w:r>
        <w:rPr>
          <w:sz w:val="24"/>
        </w:rPr>
        <w:t>исполнении</w:t>
      </w:r>
      <w:r>
        <w:rPr>
          <w:spacing w:val="80"/>
          <w:sz w:val="24"/>
        </w:rPr>
        <w:t xml:space="preserve"> </w:t>
      </w:r>
      <w:r>
        <w:rPr>
          <w:sz w:val="24"/>
        </w:rPr>
        <w:t>народной песни;</w:t>
      </w:r>
    </w:p>
    <w:p w:rsidR="00EC3DAF" w:rsidRDefault="00053F2E">
      <w:pPr>
        <w:pStyle w:val="a4"/>
        <w:numPr>
          <w:ilvl w:val="0"/>
          <w:numId w:val="65"/>
        </w:numPr>
        <w:tabs>
          <w:tab w:val="left" w:pos="1431"/>
          <w:tab w:val="left" w:pos="2704"/>
          <w:tab w:val="left" w:pos="3910"/>
          <w:tab w:val="left" w:pos="5539"/>
          <w:tab w:val="left" w:pos="6854"/>
          <w:tab w:val="left" w:pos="7823"/>
          <w:tab w:val="left" w:pos="8144"/>
          <w:tab w:val="left" w:pos="10097"/>
          <w:tab w:val="left" w:pos="10442"/>
        </w:tabs>
        <w:spacing w:before="19" w:line="268" w:lineRule="auto"/>
        <w:ind w:right="290"/>
        <w:jc w:val="left"/>
        <w:rPr>
          <w:sz w:val="24"/>
        </w:rPr>
      </w:pPr>
      <w:r>
        <w:rPr>
          <w:spacing w:val="-2"/>
          <w:sz w:val="24"/>
        </w:rPr>
        <w:t>исполнять</w:t>
      </w:r>
      <w:r>
        <w:rPr>
          <w:sz w:val="24"/>
        </w:rPr>
        <w:tab/>
      </w:r>
      <w:r>
        <w:rPr>
          <w:spacing w:val="-2"/>
          <w:sz w:val="24"/>
        </w:rPr>
        <w:t>народные</w:t>
      </w:r>
      <w:r>
        <w:rPr>
          <w:sz w:val="24"/>
        </w:rPr>
        <w:tab/>
      </w:r>
      <w:r>
        <w:rPr>
          <w:spacing w:val="-2"/>
          <w:sz w:val="24"/>
        </w:rPr>
        <w:t>произведения</w:t>
      </w:r>
      <w:r>
        <w:rPr>
          <w:sz w:val="24"/>
        </w:rPr>
        <w:tab/>
      </w:r>
      <w:r>
        <w:rPr>
          <w:spacing w:val="-2"/>
          <w:sz w:val="24"/>
        </w:rPr>
        <w:t>различных</w:t>
      </w:r>
      <w:r>
        <w:rPr>
          <w:sz w:val="24"/>
        </w:rPr>
        <w:tab/>
      </w:r>
      <w:r>
        <w:rPr>
          <w:spacing w:val="-2"/>
          <w:sz w:val="24"/>
        </w:rPr>
        <w:t>жанров</w:t>
      </w:r>
      <w:r>
        <w:rPr>
          <w:sz w:val="24"/>
        </w:rPr>
        <w:tab/>
      </w:r>
      <w:r>
        <w:rPr>
          <w:spacing w:val="-10"/>
          <w:sz w:val="24"/>
        </w:rPr>
        <w:t>с</w:t>
      </w:r>
      <w:r>
        <w:rPr>
          <w:sz w:val="24"/>
        </w:rPr>
        <w:tab/>
      </w:r>
      <w:r>
        <w:rPr>
          <w:spacing w:val="-2"/>
          <w:sz w:val="24"/>
        </w:rPr>
        <w:t>сопровождением</w:t>
      </w:r>
      <w:r>
        <w:rPr>
          <w:sz w:val="24"/>
        </w:rPr>
        <w:tab/>
      </w:r>
      <w:r>
        <w:rPr>
          <w:spacing w:val="-10"/>
          <w:sz w:val="24"/>
        </w:rPr>
        <w:t>и</w:t>
      </w:r>
      <w:r>
        <w:rPr>
          <w:sz w:val="24"/>
        </w:rPr>
        <w:tab/>
      </w:r>
      <w:r>
        <w:rPr>
          <w:spacing w:val="-4"/>
          <w:sz w:val="24"/>
        </w:rPr>
        <w:t xml:space="preserve">без </w:t>
      </w:r>
      <w:r>
        <w:rPr>
          <w:spacing w:val="-2"/>
          <w:sz w:val="24"/>
        </w:rPr>
        <w:t>сопровождения;</w:t>
      </w:r>
    </w:p>
    <w:p w:rsidR="00EC3DAF" w:rsidRDefault="00EC3DAF">
      <w:pPr>
        <w:pStyle w:val="a4"/>
        <w:spacing w:line="268" w:lineRule="auto"/>
        <w:jc w:val="left"/>
        <w:rPr>
          <w:sz w:val="24"/>
        </w:rPr>
        <w:sectPr w:rsidR="00EC3DAF">
          <w:pgSz w:w="11910" w:h="16840"/>
          <w:pgMar w:top="1220" w:right="283" w:bottom="1000" w:left="566" w:header="0" w:footer="818" w:gutter="0"/>
          <w:cols w:space="720"/>
        </w:sectPr>
      </w:pPr>
    </w:p>
    <w:p w:rsidR="00EC3DAF" w:rsidRPr="00A2792A" w:rsidRDefault="00EC3DAF" w:rsidP="00A2792A">
      <w:pPr>
        <w:tabs>
          <w:tab w:val="left" w:pos="790"/>
        </w:tabs>
        <w:spacing w:before="78"/>
        <w:rPr>
          <w:sz w:val="24"/>
        </w:rPr>
      </w:pPr>
    </w:p>
    <w:p w:rsidR="00EC3DAF" w:rsidRDefault="00EC3DAF">
      <w:pPr>
        <w:pStyle w:val="a3"/>
        <w:spacing w:before="0"/>
        <w:ind w:left="0"/>
        <w:jc w:val="left"/>
      </w:pPr>
    </w:p>
    <w:p w:rsidR="00EC3DAF" w:rsidRDefault="00EC3DAF">
      <w:pPr>
        <w:pStyle w:val="a3"/>
        <w:spacing w:before="44"/>
        <w:ind w:left="0"/>
        <w:jc w:val="left"/>
      </w:pPr>
    </w:p>
    <w:p w:rsidR="00EC3DAF" w:rsidRDefault="00053F2E">
      <w:pPr>
        <w:pStyle w:val="a4"/>
        <w:numPr>
          <w:ilvl w:val="0"/>
          <w:numId w:val="65"/>
        </w:numPr>
        <w:tabs>
          <w:tab w:val="left" w:pos="1431"/>
          <w:tab w:val="left" w:pos="5752"/>
          <w:tab w:val="left" w:pos="8632"/>
        </w:tabs>
        <w:spacing w:before="0" w:line="268" w:lineRule="auto"/>
        <w:ind w:right="1218"/>
        <w:rPr>
          <w:sz w:val="24"/>
        </w:rPr>
      </w:pPr>
      <w:r>
        <w:rPr>
          <w:sz w:val="24"/>
        </w:rPr>
        <w:t>участвовать</w:t>
      </w:r>
      <w:r>
        <w:rPr>
          <w:spacing w:val="80"/>
          <w:w w:val="150"/>
          <w:sz w:val="24"/>
        </w:rPr>
        <w:t xml:space="preserve"> </w:t>
      </w:r>
      <w:r>
        <w:rPr>
          <w:sz w:val="24"/>
        </w:rPr>
        <w:t>в</w:t>
      </w:r>
      <w:r>
        <w:rPr>
          <w:spacing w:val="80"/>
          <w:sz w:val="24"/>
        </w:rPr>
        <w:t xml:space="preserve">   </w:t>
      </w:r>
      <w:r>
        <w:rPr>
          <w:sz w:val="24"/>
        </w:rPr>
        <w:t>коллективной</w:t>
      </w:r>
      <w:r>
        <w:rPr>
          <w:sz w:val="24"/>
        </w:rPr>
        <w:tab/>
        <w:t>игре/</w:t>
      </w:r>
      <w:r>
        <w:rPr>
          <w:spacing w:val="80"/>
          <w:sz w:val="24"/>
        </w:rPr>
        <w:t xml:space="preserve"> </w:t>
      </w:r>
      <w:r>
        <w:rPr>
          <w:sz w:val="24"/>
        </w:rPr>
        <w:t>импровизации</w:t>
      </w:r>
      <w:r>
        <w:rPr>
          <w:sz w:val="24"/>
        </w:rPr>
        <w:tab/>
      </w:r>
      <w:r>
        <w:rPr>
          <w:spacing w:val="-2"/>
          <w:sz w:val="24"/>
        </w:rPr>
        <w:t xml:space="preserve">(вокальной, </w:t>
      </w:r>
      <w:r>
        <w:rPr>
          <w:sz w:val="24"/>
        </w:rPr>
        <w:t>инструментальной, танцевальной) на основе освоенных фольклорных жанров.</w:t>
      </w:r>
    </w:p>
    <w:p w:rsidR="00EC3DAF" w:rsidRDefault="00053F2E">
      <w:pPr>
        <w:pStyle w:val="a3"/>
        <w:spacing w:before="15"/>
        <w:ind w:left="713"/>
      </w:pPr>
      <w:r>
        <w:rPr>
          <w:u w:val="single"/>
        </w:rPr>
        <w:t>Модуль</w:t>
      </w:r>
      <w:r>
        <w:rPr>
          <w:spacing w:val="-4"/>
          <w:u w:val="single"/>
        </w:rPr>
        <w:t xml:space="preserve"> </w:t>
      </w:r>
      <w:r>
        <w:rPr>
          <w:u w:val="single"/>
        </w:rPr>
        <w:t>№</w:t>
      </w:r>
      <w:r>
        <w:rPr>
          <w:spacing w:val="-4"/>
          <w:u w:val="single"/>
        </w:rPr>
        <w:t xml:space="preserve"> </w:t>
      </w:r>
      <w:r>
        <w:rPr>
          <w:u w:val="single"/>
        </w:rPr>
        <w:t>3</w:t>
      </w:r>
      <w:r>
        <w:rPr>
          <w:spacing w:val="1"/>
          <w:u w:val="single"/>
        </w:rPr>
        <w:t xml:space="preserve"> </w:t>
      </w:r>
      <w:r>
        <w:rPr>
          <w:u w:val="single"/>
        </w:rPr>
        <w:t>«Музыка</w:t>
      </w:r>
      <w:r>
        <w:rPr>
          <w:spacing w:val="-3"/>
          <w:u w:val="single"/>
        </w:rPr>
        <w:t xml:space="preserve"> </w:t>
      </w:r>
      <w:r>
        <w:rPr>
          <w:u w:val="single"/>
        </w:rPr>
        <w:t>народов</w:t>
      </w:r>
      <w:r>
        <w:rPr>
          <w:spacing w:val="-4"/>
          <w:u w:val="single"/>
        </w:rPr>
        <w:t xml:space="preserve"> </w:t>
      </w:r>
      <w:r>
        <w:rPr>
          <w:spacing w:val="-2"/>
          <w:u w:val="single"/>
        </w:rPr>
        <w:t>мира»:</w:t>
      </w:r>
    </w:p>
    <w:p w:rsidR="00EC3DAF" w:rsidRDefault="00053F2E">
      <w:pPr>
        <w:pStyle w:val="a4"/>
        <w:numPr>
          <w:ilvl w:val="0"/>
          <w:numId w:val="65"/>
        </w:numPr>
        <w:tabs>
          <w:tab w:val="left" w:pos="1431"/>
        </w:tabs>
        <w:spacing w:before="46" w:line="268" w:lineRule="auto"/>
        <w:ind w:right="292"/>
        <w:rPr>
          <w:sz w:val="24"/>
        </w:rPr>
      </w:pPr>
      <w:r>
        <w:rPr>
          <w:sz w:val="24"/>
        </w:rPr>
        <w:t xml:space="preserve">различать на слух и исполнять произведения народной и композиторской музыки других </w:t>
      </w:r>
      <w:r>
        <w:rPr>
          <w:spacing w:val="-2"/>
          <w:sz w:val="24"/>
        </w:rPr>
        <w:t>стран;</w:t>
      </w:r>
    </w:p>
    <w:p w:rsidR="00EC3DAF" w:rsidRDefault="00053F2E">
      <w:pPr>
        <w:pStyle w:val="a4"/>
        <w:numPr>
          <w:ilvl w:val="0"/>
          <w:numId w:val="65"/>
        </w:numPr>
        <w:tabs>
          <w:tab w:val="left" w:pos="1431"/>
        </w:tabs>
        <w:spacing w:before="15" w:line="266" w:lineRule="auto"/>
        <w:ind w:right="295"/>
        <w:rPr>
          <w:sz w:val="24"/>
        </w:rPr>
      </w:pPr>
      <w:r>
        <w:rPr>
          <w:sz w:val="24"/>
        </w:rPr>
        <w:t>определять на слух принадлежность народных музыкальных инструментов к группам духовых, струнных, ударно-шумовых инструментов;</w:t>
      </w:r>
    </w:p>
    <w:p w:rsidR="00EC3DAF" w:rsidRDefault="00053F2E">
      <w:pPr>
        <w:pStyle w:val="a4"/>
        <w:numPr>
          <w:ilvl w:val="0"/>
          <w:numId w:val="65"/>
        </w:numPr>
        <w:tabs>
          <w:tab w:val="left" w:pos="1431"/>
        </w:tabs>
        <w:spacing w:before="19" w:line="268" w:lineRule="auto"/>
        <w:ind w:right="283"/>
        <w:rPr>
          <w:sz w:val="24"/>
        </w:rPr>
      </w:pPr>
      <w:r>
        <w:rPr>
          <w:sz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 национальных традиций и жанров);</w:t>
      </w:r>
    </w:p>
    <w:p w:rsidR="00EC3DAF" w:rsidRDefault="00053F2E">
      <w:pPr>
        <w:pStyle w:val="a4"/>
        <w:numPr>
          <w:ilvl w:val="0"/>
          <w:numId w:val="65"/>
        </w:numPr>
        <w:tabs>
          <w:tab w:val="left" w:pos="1431"/>
        </w:tabs>
        <w:spacing w:line="266" w:lineRule="auto"/>
        <w:ind w:right="293"/>
        <w:rPr>
          <w:sz w:val="24"/>
        </w:rPr>
      </w:pPr>
      <w:r>
        <w:rPr>
          <w:sz w:val="24"/>
        </w:rPr>
        <w:t>различать и характеризовать фольклорные жанры музыки (песенные, танцевальные), вычленять и называть типичные жанровые признаки.</w:t>
      </w:r>
    </w:p>
    <w:p w:rsidR="00EC3DAF" w:rsidRDefault="00053F2E">
      <w:pPr>
        <w:pStyle w:val="a3"/>
        <w:spacing w:before="19"/>
        <w:ind w:left="713"/>
      </w:pPr>
      <w:r>
        <w:rPr>
          <w:u w:val="single"/>
        </w:rPr>
        <w:t>Модуль</w:t>
      </w:r>
      <w:r>
        <w:rPr>
          <w:spacing w:val="-4"/>
          <w:u w:val="single"/>
        </w:rPr>
        <w:t xml:space="preserve"> </w:t>
      </w:r>
      <w:r>
        <w:rPr>
          <w:u w:val="single"/>
        </w:rPr>
        <w:t>№</w:t>
      </w:r>
      <w:r>
        <w:rPr>
          <w:spacing w:val="-5"/>
          <w:u w:val="single"/>
        </w:rPr>
        <w:t xml:space="preserve"> </w:t>
      </w:r>
      <w:r>
        <w:rPr>
          <w:u w:val="single"/>
        </w:rPr>
        <w:t>4 «Духовная</w:t>
      </w:r>
      <w:r>
        <w:rPr>
          <w:spacing w:val="-1"/>
          <w:u w:val="single"/>
        </w:rPr>
        <w:t xml:space="preserve"> </w:t>
      </w:r>
      <w:r>
        <w:rPr>
          <w:spacing w:val="-2"/>
          <w:u w:val="single"/>
        </w:rPr>
        <w:t>музыка»:</w:t>
      </w:r>
    </w:p>
    <w:p w:rsidR="00EC3DAF" w:rsidRDefault="00053F2E">
      <w:pPr>
        <w:pStyle w:val="a4"/>
        <w:numPr>
          <w:ilvl w:val="0"/>
          <w:numId w:val="65"/>
        </w:numPr>
        <w:tabs>
          <w:tab w:val="left" w:pos="1431"/>
          <w:tab w:val="left" w:pos="7912"/>
        </w:tabs>
        <w:spacing w:before="45" w:line="268" w:lineRule="auto"/>
        <w:ind w:right="1717"/>
        <w:rPr>
          <w:sz w:val="24"/>
        </w:rPr>
      </w:pPr>
      <w:r>
        <w:rPr>
          <w:sz w:val="24"/>
        </w:rPr>
        <w:t>определять</w:t>
      </w:r>
      <w:r>
        <w:rPr>
          <w:spacing w:val="40"/>
          <w:sz w:val="24"/>
        </w:rPr>
        <w:t xml:space="preserve">  </w:t>
      </w:r>
      <w:r>
        <w:rPr>
          <w:sz w:val="24"/>
        </w:rPr>
        <w:t>характер,</w:t>
      </w:r>
      <w:r>
        <w:rPr>
          <w:spacing w:val="80"/>
          <w:w w:val="150"/>
          <w:sz w:val="24"/>
        </w:rPr>
        <w:t xml:space="preserve">  </w:t>
      </w:r>
      <w:r>
        <w:rPr>
          <w:sz w:val="24"/>
        </w:rPr>
        <w:t>настроение</w:t>
      </w:r>
      <w:r>
        <w:rPr>
          <w:spacing w:val="40"/>
          <w:sz w:val="24"/>
        </w:rPr>
        <w:t xml:space="preserve">  </w:t>
      </w:r>
      <w:r>
        <w:rPr>
          <w:sz w:val="24"/>
        </w:rPr>
        <w:t>музыкальных</w:t>
      </w:r>
      <w:r>
        <w:rPr>
          <w:sz w:val="24"/>
        </w:rPr>
        <w:tab/>
      </w:r>
      <w:r>
        <w:rPr>
          <w:spacing w:val="-2"/>
          <w:sz w:val="24"/>
        </w:rPr>
        <w:t xml:space="preserve">произведений </w:t>
      </w:r>
      <w:r>
        <w:rPr>
          <w:sz w:val="24"/>
        </w:rPr>
        <w:t>духовной</w:t>
      </w:r>
      <w:r>
        <w:rPr>
          <w:spacing w:val="80"/>
          <w:w w:val="150"/>
          <w:sz w:val="24"/>
        </w:rPr>
        <w:t xml:space="preserve">  </w:t>
      </w:r>
      <w:r>
        <w:rPr>
          <w:sz w:val="24"/>
        </w:rPr>
        <w:t>музыки,</w:t>
      </w:r>
    </w:p>
    <w:p w:rsidR="00EC3DAF" w:rsidRDefault="00053F2E">
      <w:pPr>
        <w:pStyle w:val="a3"/>
        <w:ind w:left="723"/>
      </w:pPr>
      <w:r>
        <w:t>характеризовать</w:t>
      </w:r>
      <w:r>
        <w:rPr>
          <w:spacing w:val="-4"/>
        </w:rPr>
        <w:t xml:space="preserve"> </w:t>
      </w:r>
      <w:r>
        <w:t>еѐ</w:t>
      </w:r>
      <w:r>
        <w:rPr>
          <w:spacing w:val="-5"/>
        </w:rPr>
        <w:t xml:space="preserve"> </w:t>
      </w:r>
      <w:r>
        <w:t>жизненное</w:t>
      </w:r>
      <w:r>
        <w:rPr>
          <w:spacing w:val="-5"/>
        </w:rPr>
        <w:t xml:space="preserve"> </w:t>
      </w:r>
      <w:r>
        <w:rPr>
          <w:spacing w:val="-2"/>
        </w:rPr>
        <w:t>предназначение;</w:t>
      </w:r>
    </w:p>
    <w:p w:rsidR="00EC3DAF" w:rsidRDefault="00053F2E">
      <w:pPr>
        <w:pStyle w:val="a4"/>
        <w:numPr>
          <w:ilvl w:val="0"/>
          <w:numId w:val="65"/>
        </w:numPr>
        <w:tabs>
          <w:tab w:val="left" w:pos="1430"/>
        </w:tabs>
        <w:spacing w:before="45"/>
        <w:ind w:left="1430" w:hanging="707"/>
        <w:rPr>
          <w:sz w:val="24"/>
        </w:rPr>
      </w:pPr>
      <w:r>
        <w:rPr>
          <w:sz w:val="24"/>
        </w:rPr>
        <w:t>исполнять</w:t>
      </w:r>
      <w:r>
        <w:rPr>
          <w:spacing w:val="-7"/>
          <w:sz w:val="24"/>
        </w:rPr>
        <w:t xml:space="preserve"> </w:t>
      </w:r>
      <w:r>
        <w:rPr>
          <w:sz w:val="24"/>
        </w:rPr>
        <w:t>доступные</w:t>
      </w:r>
      <w:r>
        <w:rPr>
          <w:spacing w:val="-6"/>
          <w:sz w:val="24"/>
        </w:rPr>
        <w:t xml:space="preserve"> </w:t>
      </w:r>
      <w:r>
        <w:rPr>
          <w:sz w:val="24"/>
        </w:rPr>
        <w:t>образцы</w:t>
      </w:r>
      <w:r>
        <w:rPr>
          <w:spacing w:val="-5"/>
          <w:sz w:val="24"/>
        </w:rPr>
        <w:t xml:space="preserve"> </w:t>
      </w:r>
      <w:r>
        <w:rPr>
          <w:sz w:val="24"/>
        </w:rPr>
        <w:t>духовной</w:t>
      </w:r>
      <w:r>
        <w:rPr>
          <w:spacing w:val="-4"/>
          <w:sz w:val="24"/>
        </w:rPr>
        <w:t xml:space="preserve"> </w:t>
      </w:r>
      <w:r>
        <w:rPr>
          <w:spacing w:val="-2"/>
          <w:sz w:val="24"/>
        </w:rPr>
        <w:t>музыки;</w:t>
      </w:r>
    </w:p>
    <w:p w:rsidR="00EC3DAF" w:rsidRDefault="00053F2E">
      <w:pPr>
        <w:pStyle w:val="a4"/>
        <w:numPr>
          <w:ilvl w:val="0"/>
          <w:numId w:val="65"/>
        </w:numPr>
        <w:tabs>
          <w:tab w:val="left" w:pos="1431"/>
        </w:tabs>
        <w:spacing w:before="48" w:line="268" w:lineRule="auto"/>
        <w:ind w:right="290"/>
        <w:rPr>
          <w:sz w:val="24"/>
        </w:rPr>
      </w:pPr>
      <w:r>
        <w:rPr>
          <w:sz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EC3DAF" w:rsidRDefault="00053F2E">
      <w:pPr>
        <w:pStyle w:val="a3"/>
        <w:spacing w:before="17"/>
        <w:ind w:left="713"/>
      </w:pPr>
      <w:r>
        <w:rPr>
          <w:u w:val="single"/>
        </w:rPr>
        <w:t>Модуль</w:t>
      </w:r>
      <w:r>
        <w:rPr>
          <w:spacing w:val="-4"/>
          <w:u w:val="single"/>
        </w:rPr>
        <w:t xml:space="preserve"> </w:t>
      </w:r>
      <w:r>
        <w:rPr>
          <w:u w:val="single"/>
        </w:rPr>
        <w:t>№</w:t>
      </w:r>
      <w:r>
        <w:rPr>
          <w:spacing w:val="-4"/>
          <w:u w:val="single"/>
        </w:rPr>
        <w:t xml:space="preserve"> </w:t>
      </w:r>
      <w:r>
        <w:rPr>
          <w:u w:val="single"/>
        </w:rPr>
        <w:t>5</w:t>
      </w:r>
      <w:r>
        <w:rPr>
          <w:spacing w:val="1"/>
          <w:u w:val="single"/>
        </w:rPr>
        <w:t xml:space="preserve"> </w:t>
      </w:r>
      <w:r>
        <w:rPr>
          <w:u w:val="single"/>
        </w:rPr>
        <w:t>«Классическая</w:t>
      </w:r>
      <w:r>
        <w:rPr>
          <w:spacing w:val="-3"/>
          <w:u w:val="single"/>
        </w:rPr>
        <w:t xml:space="preserve"> </w:t>
      </w:r>
      <w:r>
        <w:rPr>
          <w:spacing w:val="-2"/>
          <w:u w:val="single"/>
        </w:rPr>
        <w:t>музыка»:</w:t>
      </w:r>
    </w:p>
    <w:p w:rsidR="00EC3DAF" w:rsidRDefault="00053F2E">
      <w:pPr>
        <w:pStyle w:val="a4"/>
        <w:numPr>
          <w:ilvl w:val="0"/>
          <w:numId w:val="65"/>
        </w:numPr>
        <w:tabs>
          <w:tab w:val="left" w:pos="1431"/>
        </w:tabs>
        <w:spacing w:before="45" w:line="266" w:lineRule="auto"/>
        <w:ind w:right="292"/>
        <w:rPr>
          <w:sz w:val="24"/>
        </w:rPr>
      </w:pPr>
      <w:r>
        <w:rPr>
          <w:sz w:val="24"/>
        </w:rPr>
        <w:t>различать на слух произведения классической музыки, называть автора и произведение, исполнительский состав;</w:t>
      </w:r>
    </w:p>
    <w:p w:rsidR="00EC3DAF" w:rsidRDefault="00053F2E">
      <w:pPr>
        <w:pStyle w:val="a4"/>
        <w:numPr>
          <w:ilvl w:val="0"/>
          <w:numId w:val="65"/>
        </w:numPr>
        <w:tabs>
          <w:tab w:val="left" w:pos="1431"/>
        </w:tabs>
        <w:spacing w:before="19" w:line="268" w:lineRule="auto"/>
        <w:ind w:right="293"/>
        <w:rPr>
          <w:sz w:val="24"/>
        </w:rPr>
      </w:pPr>
      <w:r>
        <w:rPr>
          <w:sz w:val="24"/>
        </w:rPr>
        <w:t>различать и характеризовать простейшие жанры музыки (песня, танец, марш), вычленять</w:t>
      </w:r>
      <w:r>
        <w:rPr>
          <w:spacing w:val="40"/>
          <w:sz w:val="24"/>
        </w:rPr>
        <w:t xml:space="preserve"> </w:t>
      </w:r>
      <w:r>
        <w:rPr>
          <w:sz w:val="24"/>
        </w:rPr>
        <w:t xml:space="preserve">и называть типичные жанровые признаки песни, танца и марша в сочинениях </w:t>
      </w:r>
      <w:r>
        <w:rPr>
          <w:spacing w:val="-2"/>
          <w:sz w:val="24"/>
        </w:rPr>
        <w:t>композиторовклассиков;</w:t>
      </w:r>
    </w:p>
    <w:p w:rsidR="00EC3DAF" w:rsidRDefault="00053F2E">
      <w:pPr>
        <w:pStyle w:val="a3"/>
        <w:spacing w:before="18" w:line="280" w:lineRule="auto"/>
        <w:ind w:left="723" w:right="293" w:firstLine="892"/>
      </w:pPr>
      <w:r>
        <w:t>различать</w:t>
      </w:r>
      <w:r>
        <w:rPr>
          <w:spacing w:val="-3"/>
        </w:rPr>
        <w:t xml:space="preserve"> </w:t>
      </w:r>
      <w:r>
        <w:t>концертные</w:t>
      </w:r>
      <w:r>
        <w:rPr>
          <w:spacing w:val="-8"/>
        </w:rPr>
        <w:t xml:space="preserve"> </w:t>
      </w:r>
      <w:r>
        <w:t>жанры</w:t>
      </w:r>
      <w:r>
        <w:rPr>
          <w:spacing w:val="-4"/>
        </w:rPr>
        <w:t xml:space="preserve"> </w:t>
      </w:r>
      <w:r>
        <w:t>по</w:t>
      </w:r>
      <w:r>
        <w:rPr>
          <w:spacing w:val="-4"/>
        </w:rPr>
        <w:t xml:space="preserve"> </w:t>
      </w:r>
      <w:r>
        <w:t>особенностям</w:t>
      </w:r>
      <w:r>
        <w:rPr>
          <w:spacing w:val="-4"/>
        </w:rPr>
        <w:t xml:space="preserve"> </w:t>
      </w:r>
      <w:r>
        <w:t>исполнения</w:t>
      </w:r>
      <w:r>
        <w:rPr>
          <w:spacing w:val="-4"/>
        </w:rPr>
        <w:t xml:space="preserve"> </w:t>
      </w:r>
      <w:r>
        <w:t>(камерные</w:t>
      </w:r>
      <w:r>
        <w:rPr>
          <w:spacing w:val="-6"/>
        </w:rPr>
        <w:t xml:space="preserve"> </w:t>
      </w:r>
      <w:r>
        <w:t>и</w:t>
      </w:r>
      <w:r>
        <w:rPr>
          <w:spacing w:val="-4"/>
        </w:rPr>
        <w:t xml:space="preserve"> </w:t>
      </w:r>
      <w:r>
        <w:t>симфонические, вокальные и инструментальные), знать их разновидности, приводить примеры;</w:t>
      </w:r>
    </w:p>
    <w:p w:rsidR="00EC3DAF" w:rsidRDefault="00053F2E">
      <w:pPr>
        <w:pStyle w:val="a4"/>
        <w:numPr>
          <w:ilvl w:val="0"/>
          <w:numId w:val="65"/>
        </w:numPr>
        <w:tabs>
          <w:tab w:val="left" w:pos="1430"/>
        </w:tabs>
        <w:spacing w:before="0" w:line="273" w:lineRule="exact"/>
        <w:ind w:left="1430" w:hanging="707"/>
        <w:rPr>
          <w:sz w:val="24"/>
        </w:rPr>
      </w:pPr>
      <w:r>
        <w:rPr>
          <w:sz w:val="24"/>
        </w:rPr>
        <w:t>исполнять</w:t>
      </w:r>
      <w:r>
        <w:rPr>
          <w:spacing w:val="-6"/>
          <w:sz w:val="24"/>
        </w:rPr>
        <w:t xml:space="preserve"> </w:t>
      </w:r>
      <w:r>
        <w:rPr>
          <w:sz w:val="24"/>
        </w:rPr>
        <w:t>(в</w:t>
      </w:r>
      <w:r>
        <w:rPr>
          <w:spacing w:val="-6"/>
          <w:sz w:val="24"/>
        </w:rPr>
        <w:t xml:space="preserve"> </w:t>
      </w:r>
      <w:r>
        <w:rPr>
          <w:sz w:val="24"/>
        </w:rPr>
        <w:t>т.ч.</w:t>
      </w:r>
      <w:r>
        <w:rPr>
          <w:spacing w:val="-4"/>
          <w:sz w:val="24"/>
        </w:rPr>
        <w:t xml:space="preserve"> </w:t>
      </w:r>
      <w:r>
        <w:rPr>
          <w:sz w:val="24"/>
        </w:rPr>
        <w:t>фрагментарно,</w:t>
      </w:r>
      <w:r>
        <w:rPr>
          <w:spacing w:val="-3"/>
          <w:sz w:val="24"/>
        </w:rPr>
        <w:t xml:space="preserve"> </w:t>
      </w:r>
      <w:r>
        <w:rPr>
          <w:sz w:val="24"/>
        </w:rPr>
        <w:t>отдельными</w:t>
      </w:r>
      <w:r>
        <w:rPr>
          <w:spacing w:val="-6"/>
          <w:sz w:val="24"/>
        </w:rPr>
        <w:t xml:space="preserve"> </w:t>
      </w:r>
      <w:r>
        <w:rPr>
          <w:sz w:val="24"/>
        </w:rPr>
        <w:t>темами)</w:t>
      </w:r>
      <w:r>
        <w:rPr>
          <w:spacing w:val="-3"/>
          <w:sz w:val="24"/>
        </w:rPr>
        <w:t xml:space="preserve"> </w:t>
      </w:r>
      <w:r>
        <w:rPr>
          <w:sz w:val="24"/>
        </w:rPr>
        <w:t>сочинения</w:t>
      </w:r>
      <w:r>
        <w:rPr>
          <w:spacing w:val="-3"/>
          <w:sz w:val="24"/>
        </w:rPr>
        <w:t xml:space="preserve"> </w:t>
      </w:r>
      <w:r>
        <w:rPr>
          <w:sz w:val="24"/>
        </w:rPr>
        <w:t>композиторов-</w:t>
      </w:r>
      <w:r>
        <w:rPr>
          <w:spacing w:val="-2"/>
          <w:sz w:val="24"/>
        </w:rPr>
        <w:t>классиков;</w:t>
      </w:r>
    </w:p>
    <w:p w:rsidR="00EC3DAF" w:rsidRDefault="00053F2E">
      <w:pPr>
        <w:pStyle w:val="a4"/>
        <w:numPr>
          <w:ilvl w:val="0"/>
          <w:numId w:val="65"/>
        </w:numPr>
        <w:tabs>
          <w:tab w:val="left" w:pos="1431"/>
        </w:tabs>
        <w:spacing w:before="48" w:line="268" w:lineRule="auto"/>
        <w:ind w:right="283"/>
        <w:rPr>
          <w:sz w:val="24"/>
        </w:rPr>
      </w:pPr>
      <w:r>
        <w:rPr>
          <w:sz w:val="24"/>
        </w:rPr>
        <w:t>воспринимать музыку в соответствии с еѐ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EC3DAF" w:rsidRDefault="00053F2E">
      <w:pPr>
        <w:pStyle w:val="a4"/>
        <w:numPr>
          <w:ilvl w:val="0"/>
          <w:numId w:val="65"/>
        </w:numPr>
        <w:tabs>
          <w:tab w:val="left" w:pos="1431"/>
        </w:tabs>
        <w:spacing w:before="17" w:line="268" w:lineRule="auto"/>
        <w:ind w:right="288"/>
        <w:rPr>
          <w:sz w:val="24"/>
        </w:rPr>
      </w:pPr>
      <w:r>
        <w:rPr>
          <w:sz w:val="24"/>
        </w:rPr>
        <w:t>характеризовать выразительные средства, использованные композитором для создания музыкального образа;</w:t>
      </w:r>
    </w:p>
    <w:p w:rsidR="00EC3DAF" w:rsidRDefault="00053F2E">
      <w:pPr>
        <w:pStyle w:val="a4"/>
        <w:numPr>
          <w:ilvl w:val="0"/>
          <w:numId w:val="65"/>
        </w:numPr>
        <w:tabs>
          <w:tab w:val="left" w:pos="1431"/>
        </w:tabs>
        <w:spacing w:before="13" w:line="268" w:lineRule="auto"/>
        <w:ind w:right="288"/>
        <w:rPr>
          <w:sz w:val="24"/>
        </w:rPr>
      </w:pPr>
      <w:r>
        <w:rPr>
          <w:sz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EC3DAF" w:rsidRDefault="00053F2E">
      <w:pPr>
        <w:pStyle w:val="a3"/>
        <w:spacing w:before="15"/>
        <w:ind w:left="713"/>
      </w:pPr>
      <w:r>
        <w:rPr>
          <w:u w:val="single"/>
        </w:rPr>
        <w:t>Модуль</w:t>
      </w:r>
      <w:r>
        <w:rPr>
          <w:spacing w:val="-5"/>
          <w:u w:val="single"/>
        </w:rPr>
        <w:t xml:space="preserve"> </w:t>
      </w:r>
      <w:r>
        <w:rPr>
          <w:u w:val="single"/>
        </w:rPr>
        <w:t>№</w:t>
      </w:r>
      <w:r>
        <w:rPr>
          <w:spacing w:val="-6"/>
          <w:u w:val="single"/>
        </w:rPr>
        <w:t xml:space="preserve"> </w:t>
      </w:r>
      <w:r>
        <w:rPr>
          <w:u w:val="single"/>
        </w:rPr>
        <w:t>6 «Современная</w:t>
      </w:r>
      <w:r>
        <w:rPr>
          <w:spacing w:val="-5"/>
          <w:u w:val="single"/>
        </w:rPr>
        <w:t xml:space="preserve"> </w:t>
      </w:r>
      <w:r>
        <w:rPr>
          <w:u w:val="single"/>
        </w:rPr>
        <w:t>музыкальная</w:t>
      </w:r>
      <w:r>
        <w:rPr>
          <w:spacing w:val="-4"/>
          <w:u w:val="single"/>
        </w:rPr>
        <w:t xml:space="preserve"> </w:t>
      </w:r>
      <w:r>
        <w:rPr>
          <w:spacing w:val="-2"/>
          <w:u w:val="single"/>
        </w:rPr>
        <w:t>культура»:</w:t>
      </w:r>
    </w:p>
    <w:p w:rsidR="00EC3DAF" w:rsidRDefault="00053F2E">
      <w:pPr>
        <w:pStyle w:val="a4"/>
        <w:numPr>
          <w:ilvl w:val="0"/>
          <w:numId w:val="65"/>
        </w:numPr>
        <w:tabs>
          <w:tab w:val="left" w:pos="1431"/>
        </w:tabs>
        <w:spacing w:before="46" w:line="268" w:lineRule="auto"/>
        <w:ind w:right="293"/>
        <w:rPr>
          <w:sz w:val="24"/>
        </w:rPr>
      </w:pPr>
      <w:r>
        <w:rPr>
          <w:sz w:val="24"/>
        </w:rPr>
        <w:t>иметь представление о разнообразии современной музыкальной культуры, стремиться к расширению музыкального кругозора;</w:t>
      </w:r>
    </w:p>
    <w:p w:rsidR="00EC3DAF" w:rsidRDefault="00053F2E">
      <w:pPr>
        <w:pStyle w:val="a4"/>
        <w:numPr>
          <w:ilvl w:val="0"/>
          <w:numId w:val="65"/>
        </w:numPr>
        <w:tabs>
          <w:tab w:val="left" w:pos="1431"/>
        </w:tabs>
        <w:spacing w:before="13" w:line="268" w:lineRule="auto"/>
        <w:ind w:right="289"/>
        <w:rPr>
          <w:sz w:val="24"/>
        </w:rPr>
      </w:pPr>
      <w:r>
        <w:rPr>
          <w:sz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т.ч. эстрады, мюзикла, джаза и др.);</w:t>
      </w:r>
    </w:p>
    <w:p w:rsidR="00EC3DAF" w:rsidRPr="00A2792A" w:rsidRDefault="00EC3DAF" w:rsidP="00A2792A">
      <w:pPr>
        <w:spacing w:line="268" w:lineRule="auto"/>
        <w:rPr>
          <w:sz w:val="24"/>
        </w:rPr>
        <w:sectPr w:rsidR="00EC3DAF" w:rsidRPr="00A2792A">
          <w:pgSz w:w="11910" w:h="16840"/>
          <w:pgMar w:top="620" w:right="283" w:bottom="1000" w:left="566" w:header="0" w:footer="818" w:gutter="0"/>
          <w:cols w:space="720"/>
        </w:sectPr>
      </w:pPr>
    </w:p>
    <w:p w:rsidR="00EC3DAF" w:rsidRPr="00A2792A" w:rsidRDefault="00EC3DAF" w:rsidP="00A2792A">
      <w:pPr>
        <w:tabs>
          <w:tab w:val="left" w:pos="790"/>
        </w:tabs>
        <w:spacing w:before="74"/>
        <w:rPr>
          <w:sz w:val="24"/>
        </w:rPr>
      </w:pPr>
    </w:p>
    <w:p w:rsidR="00EC3DAF" w:rsidRDefault="00053F2E">
      <w:pPr>
        <w:pStyle w:val="a4"/>
        <w:numPr>
          <w:ilvl w:val="0"/>
          <w:numId w:val="65"/>
        </w:numPr>
        <w:tabs>
          <w:tab w:val="left" w:pos="1431"/>
        </w:tabs>
        <w:spacing w:before="276" w:line="268" w:lineRule="auto"/>
        <w:ind w:right="283"/>
        <w:rPr>
          <w:sz w:val="24"/>
        </w:rPr>
      </w:pPr>
      <w:r>
        <w:rPr>
          <w:sz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EC3DAF" w:rsidRDefault="00053F2E">
      <w:pPr>
        <w:pStyle w:val="a4"/>
        <w:numPr>
          <w:ilvl w:val="0"/>
          <w:numId w:val="65"/>
        </w:numPr>
        <w:tabs>
          <w:tab w:val="left" w:pos="1429"/>
        </w:tabs>
        <w:spacing w:line="280" w:lineRule="auto"/>
        <w:ind w:left="713" w:right="335" w:firstLine="9"/>
        <w:rPr>
          <w:sz w:val="24"/>
        </w:rPr>
      </w:pPr>
      <w:r>
        <w:rPr>
          <w:sz w:val="24"/>
        </w:rPr>
        <w:t>исполнять</w:t>
      </w:r>
      <w:r>
        <w:rPr>
          <w:spacing w:val="-5"/>
          <w:sz w:val="24"/>
        </w:rPr>
        <w:t xml:space="preserve"> </w:t>
      </w:r>
      <w:r>
        <w:rPr>
          <w:sz w:val="24"/>
        </w:rPr>
        <w:t>современные</w:t>
      </w:r>
      <w:r>
        <w:rPr>
          <w:spacing w:val="-7"/>
          <w:sz w:val="24"/>
        </w:rPr>
        <w:t xml:space="preserve"> </w:t>
      </w:r>
      <w:r>
        <w:rPr>
          <w:sz w:val="24"/>
        </w:rPr>
        <w:t>музыкальные</w:t>
      </w:r>
      <w:r>
        <w:rPr>
          <w:spacing w:val="-7"/>
          <w:sz w:val="24"/>
        </w:rPr>
        <w:t xml:space="preserve"> </w:t>
      </w:r>
      <w:r>
        <w:rPr>
          <w:sz w:val="24"/>
        </w:rPr>
        <w:t>произведения,</w:t>
      </w:r>
      <w:r>
        <w:rPr>
          <w:spacing w:val="-5"/>
          <w:sz w:val="24"/>
        </w:rPr>
        <w:t xml:space="preserve"> </w:t>
      </w:r>
      <w:r>
        <w:rPr>
          <w:sz w:val="24"/>
        </w:rPr>
        <w:t>соблюдая</w:t>
      </w:r>
      <w:r>
        <w:rPr>
          <w:spacing w:val="-5"/>
          <w:sz w:val="24"/>
        </w:rPr>
        <w:t xml:space="preserve"> </w:t>
      </w:r>
      <w:r>
        <w:rPr>
          <w:sz w:val="24"/>
        </w:rPr>
        <w:t>певческую</w:t>
      </w:r>
      <w:r>
        <w:rPr>
          <w:spacing w:val="-5"/>
          <w:sz w:val="24"/>
        </w:rPr>
        <w:t xml:space="preserve"> </w:t>
      </w:r>
      <w:r>
        <w:rPr>
          <w:sz w:val="24"/>
        </w:rPr>
        <w:t>культуру</w:t>
      </w:r>
      <w:r>
        <w:rPr>
          <w:spacing w:val="-10"/>
          <w:sz w:val="24"/>
        </w:rPr>
        <w:t xml:space="preserve"> </w:t>
      </w:r>
      <w:r>
        <w:rPr>
          <w:sz w:val="24"/>
        </w:rPr>
        <w:t xml:space="preserve">звука. </w:t>
      </w:r>
      <w:r>
        <w:rPr>
          <w:sz w:val="24"/>
          <w:u w:val="single"/>
        </w:rPr>
        <w:t>Модуль № 7 «Музыка театра и кино»:</w:t>
      </w:r>
    </w:p>
    <w:p w:rsidR="00EC3DAF" w:rsidRDefault="00053F2E">
      <w:pPr>
        <w:pStyle w:val="a4"/>
        <w:numPr>
          <w:ilvl w:val="0"/>
          <w:numId w:val="65"/>
        </w:numPr>
        <w:tabs>
          <w:tab w:val="left" w:pos="1431"/>
        </w:tabs>
        <w:spacing w:before="0" w:line="266" w:lineRule="auto"/>
        <w:ind w:right="287"/>
        <w:rPr>
          <w:sz w:val="24"/>
        </w:rPr>
      </w:pPr>
      <w:r>
        <w:rPr>
          <w:sz w:val="24"/>
        </w:rPr>
        <w:t>определять и называть особенности музыкально-сценических жанров (опера, балет, оперетта, мюзикл);</w:t>
      </w:r>
    </w:p>
    <w:p w:rsidR="00EC3DAF" w:rsidRDefault="00053F2E">
      <w:pPr>
        <w:pStyle w:val="a4"/>
        <w:numPr>
          <w:ilvl w:val="0"/>
          <w:numId w:val="65"/>
        </w:numPr>
        <w:tabs>
          <w:tab w:val="left" w:pos="1431"/>
        </w:tabs>
        <w:spacing w:before="18" w:line="268" w:lineRule="auto"/>
        <w:ind w:right="285"/>
        <w:rPr>
          <w:sz w:val="24"/>
        </w:rPr>
      </w:pPr>
      <w:r>
        <w:rPr>
          <w:sz w:val="24"/>
        </w:rPr>
        <w:t>различать отдельные номера музыкального спектакля (ария, хор, увертюра и т.д.),</w:t>
      </w:r>
      <w:r>
        <w:rPr>
          <w:spacing w:val="40"/>
          <w:sz w:val="24"/>
        </w:rPr>
        <w:t xml:space="preserve"> </w:t>
      </w:r>
      <w:r>
        <w:rPr>
          <w:sz w:val="24"/>
        </w:rPr>
        <w:t xml:space="preserve">узнавать на слух и называть освоенные музыкальные произведения (фрагменты) и их </w:t>
      </w:r>
      <w:r>
        <w:rPr>
          <w:spacing w:val="-2"/>
          <w:sz w:val="24"/>
        </w:rPr>
        <w:t>авторов;</w:t>
      </w:r>
    </w:p>
    <w:p w:rsidR="00EC3DAF" w:rsidRDefault="00053F2E">
      <w:pPr>
        <w:pStyle w:val="a4"/>
        <w:numPr>
          <w:ilvl w:val="0"/>
          <w:numId w:val="65"/>
        </w:numPr>
        <w:tabs>
          <w:tab w:val="left" w:pos="1431"/>
        </w:tabs>
        <w:spacing w:line="266" w:lineRule="auto"/>
        <w:ind w:right="293"/>
        <w:rPr>
          <w:sz w:val="24"/>
        </w:rPr>
      </w:pPr>
      <w:r>
        <w:rPr>
          <w:sz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EC3DAF" w:rsidRDefault="00053F2E">
      <w:pPr>
        <w:pStyle w:val="a4"/>
        <w:numPr>
          <w:ilvl w:val="0"/>
          <w:numId w:val="65"/>
        </w:numPr>
        <w:tabs>
          <w:tab w:val="left" w:pos="1431"/>
        </w:tabs>
        <w:spacing w:before="19" w:line="268" w:lineRule="auto"/>
        <w:ind w:right="281"/>
        <w:rPr>
          <w:sz w:val="24"/>
        </w:rPr>
      </w:pPr>
      <w:r>
        <w:rPr>
          <w:sz w:val="24"/>
        </w:rPr>
        <w:t>отличать черты профессий, связанных с созданием музыкального спектакля, и их роли в творческом процессе: композитор, музыкант, дирижѐр, сценарист, режиссѐр, хореограф, певец, художник и др.</w:t>
      </w:r>
    </w:p>
    <w:p w:rsidR="00EC3DAF" w:rsidRDefault="00053F2E">
      <w:pPr>
        <w:pStyle w:val="a3"/>
        <w:ind w:left="713"/>
      </w:pPr>
      <w:r>
        <w:rPr>
          <w:u w:val="single"/>
        </w:rPr>
        <w:t>Модуль</w:t>
      </w:r>
      <w:r>
        <w:rPr>
          <w:spacing w:val="-3"/>
          <w:u w:val="single"/>
        </w:rPr>
        <w:t xml:space="preserve"> </w:t>
      </w:r>
      <w:r>
        <w:rPr>
          <w:u w:val="single"/>
        </w:rPr>
        <w:t>№</w:t>
      </w:r>
      <w:r>
        <w:rPr>
          <w:spacing w:val="-4"/>
          <w:u w:val="single"/>
        </w:rPr>
        <w:t xml:space="preserve"> </w:t>
      </w:r>
      <w:r>
        <w:rPr>
          <w:u w:val="single"/>
        </w:rPr>
        <w:t>8</w:t>
      </w:r>
      <w:r>
        <w:rPr>
          <w:spacing w:val="1"/>
          <w:u w:val="single"/>
        </w:rPr>
        <w:t xml:space="preserve"> </w:t>
      </w:r>
      <w:r>
        <w:rPr>
          <w:u w:val="single"/>
        </w:rPr>
        <w:t>«Музыка</w:t>
      </w:r>
      <w:r>
        <w:rPr>
          <w:spacing w:val="-1"/>
          <w:u w:val="single"/>
        </w:rPr>
        <w:t xml:space="preserve"> </w:t>
      </w:r>
      <w:r>
        <w:rPr>
          <w:u w:val="single"/>
        </w:rPr>
        <w:t>в</w:t>
      </w:r>
      <w:r>
        <w:rPr>
          <w:spacing w:val="-2"/>
          <w:u w:val="single"/>
        </w:rPr>
        <w:t xml:space="preserve"> </w:t>
      </w:r>
      <w:r>
        <w:rPr>
          <w:u w:val="single"/>
        </w:rPr>
        <w:t>жизни</w:t>
      </w:r>
      <w:r>
        <w:rPr>
          <w:spacing w:val="-2"/>
          <w:u w:val="single"/>
        </w:rPr>
        <w:t xml:space="preserve"> человека»:</w:t>
      </w:r>
    </w:p>
    <w:p w:rsidR="00EC3DAF" w:rsidRDefault="00053F2E">
      <w:pPr>
        <w:pStyle w:val="a4"/>
        <w:numPr>
          <w:ilvl w:val="0"/>
          <w:numId w:val="65"/>
        </w:numPr>
        <w:tabs>
          <w:tab w:val="left" w:pos="1431"/>
        </w:tabs>
        <w:spacing w:before="46" w:line="268" w:lineRule="auto"/>
        <w:ind w:right="290"/>
        <w:rPr>
          <w:sz w:val="24"/>
        </w:rPr>
      </w:pPr>
      <w:r>
        <w:rPr>
          <w:sz w:val="24"/>
        </w:rPr>
        <w:t>исполнять Гимн Российской Федерации, Гимн своей республики, школы, исполнять песни, посвящѐнные Великой Отечественной войне, песни, воспевающие красоту родной природы, выражающие разнообразные эмоции, чувства и настроения;</w:t>
      </w:r>
    </w:p>
    <w:p w:rsidR="00EC3DAF" w:rsidRDefault="00053F2E">
      <w:pPr>
        <w:pStyle w:val="a4"/>
        <w:numPr>
          <w:ilvl w:val="0"/>
          <w:numId w:val="65"/>
        </w:numPr>
        <w:tabs>
          <w:tab w:val="left" w:pos="1431"/>
        </w:tabs>
        <w:spacing w:before="13" w:line="268" w:lineRule="auto"/>
        <w:ind w:right="285"/>
        <w:rPr>
          <w:sz w:val="24"/>
        </w:rPr>
      </w:pPr>
      <w:r>
        <w:rPr>
          <w:sz w:val="24"/>
        </w:rPr>
        <w:t>воспринимать музыкальное искусство как отражение многообразия жизни, различать обобщѐнные</w:t>
      </w:r>
      <w:r>
        <w:rPr>
          <w:spacing w:val="-6"/>
          <w:sz w:val="24"/>
        </w:rPr>
        <w:t xml:space="preserve"> </w:t>
      </w:r>
      <w:r>
        <w:rPr>
          <w:sz w:val="24"/>
        </w:rPr>
        <w:t>жанровые</w:t>
      </w:r>
      <w:r>
        <w:rPr>
          <w:spacing w:val="-3"/>
          <w:sz w:val="24"/>
        </w:rPr>
        <w:t xml:space="preserve"> </w:t>
      </w:r>
      <w:r>
        <w:rPr>
          <w:sz w:val="24"/>
        </w:rPr>
        <w:t>сферы:</w:t>
      </w:r>
      <w:r>
        <w:rPr>
          <w:spacing w:val="-4"/>
          <w:sz w:val="24"/>
        </w:rPr>
        <w:t xml:space="preserve"> </w:t>
      </w:r>
      <w:r>
        <w:rPr>
          <w:sz w:val="24"/>
        </w:rPr>
        <w:t>напевность</w:t>
      </w:r>
      <w:r>
        <w:rPr>
          <w:spacing w:val="-3"/>
          <w:sz w:val="24"/>
        </w:rPr>
        <w:t xml:space="preserve"> </w:t>
      </w:r>
      <w:r>
        <w:rPr>
          <w:sz w:val="24"/>
        </w:rPr>
        <w:t>(лирика),</w:t>
      </w:r>
      <w:r>
        <w:rPr>
          <w:spacing w:val="-4"/>
          <w:sz w:val="24"/>
        </w:rPr>
        <w:t xml:space="preserve"> </w:t>
      </w:r>
      <w:r>
        <w:rPr>
          <w:sz w:val="24"/>
        </w:rPr>
        <w:t>танцевальность</w:t>
      </w:r>
      <w:r>
        <w:rPr>
          <w:spacing w:val="-5"/>
          <w:sz w:val="24"/>
        </w:rPr>
        <w:t xml:space="preserve"> </w:t>
      </w:r>
      <w:r>
        <w:rPr>
          <w:sz w:val="24"/>
        </w:rPr>
        <w:t>и</w:t>
      </w:r>
      <w:r>
        <w:rPr>
          <w:spacing w:val="-6"/>
          <w:sz w:val="24"/>
        </w:rPr>
        <w:t xml:space="preserve"> </w:t>
      </w:r>
      <w:r>
        <w:rPr>
          <w:sz w:val="24"/>
        </w:rPr>
        <w:t>маршевость</w:t>
      </w:r>
      <w:r>
        <w:rPr>
          <w:spacing w:val="-3"/>
          <w:sz w:val="24"/>
        </w:rPr>
        <w:t xml:space="preserve"> </w:t>
      </w:r>
      <w:r>
        <w:rPr>
          <w:sz w:val="24"/>
        </w:rPr>
        <w:t>(связь</w:t>
      </w:r>
      <w:r>
        <w:rPr>
          <w:spacing w:val="-4"/>
          <w:sz w:val="24"/>
        </w:rPr>
        <w:t xml:space="preserve"> </w:t>
      </w:r>
      <w:r>
        <w:rPr>
          <w:sz w:val="24"/>
        </w:rPr>
        <w:t>с движением), декламационность, эпос (связь со словом);</w:t>
      </w:r>
    </w:p>
    <w:p w:rsidR="00EC3DAF" w:rsidRDefault="00053F2E">
      <w:pPr>
        <w:pStyle w:val="a4"/>
        <w:numPr>
          <w:ilvl w:val="0"/>
          <w:numId w:val="65"/>
        </w:numPr>
        <w:tabs>
          <w:tab w:val="left" w:pos="1431"/>
        </w:tabs>
        <w:spacing w:line="268" w:lineRule="auto"/>
        <w:ind w:right="290"/>
        <w:rPr>
          <w:sz w:val="24"/>
        </w:rPr>
      </w:pPr>
      <w:r>
        <w:rPr>
          <w:sz w:val="24"/>
        </w:rPr>
        <w:t>осознавать собственные чувства и мысли, эстетические переживания, замечать</w:t>
      </w:r>
      <w:r>
        <w:rPr>
          <w:spacing w:val="80"/>
          <w:sz w:val="24"/>
        </w:rPr>
        <w:t xml:space="preserve"> </w:t>
      </w:r>
      <w:r>
        <w:rPr>
          <w:sz w:val="24"/>
        </w:rPr>
        <w:t>прекрасное в окружающем мире и в человеке, стремиться к развитию и удовлетворению эстетических потребностей.</w:t>
      </w:r>
    </w:p>
    <w:p w:rsidR="00EC3DAF" w:rsidRDefault="00EC3DAF">
      <w:pPr>
        <w:pStyle w:val="a3"/>
        <w:spacing w:before="62"/>
        <w:ind w:left="0"/>
        <w:jc w:val="left"/>
      </w:pPr>
    </w:p>
    <w:p w:rsidR="00EC3DAF" w:rsidRDefault="00053F2E">
      <w:pPr>
        <w:pStyle w:val="2"/>
        <w:numPr>
          <w:ilvl w:val="2"/>
          <w:numId w:val="73"/>
        </w:numPr>
        <w:tabs>
          <w:tab w:val="left" w:pos="1678"/>
        </w:tabs>
        <w:ind w:left="1678" w:hanging="607"/>
        <w:jc w:val="both"/>
      </w:pPr>
      <w:bookmarkStart w:id="11" w:name="_TOC_250016"/>
      <w:r>
        <w:t>Труд</w:t>
      </w:r>
      <w:bookmarkEnd w:id="11"/>
      <w:r>
        <w:rPr>
          <w:spacing w:val="-2"/>
        </w:rPr>
        <w:t xml:space="preserve"> (технология)</w:t>
      </w:r>
    </w:p>
    <w:p w:rsidR="00EC3DAF" w:rsidRDefault="00053F2E">
      <w:pPr>
        <w:pStyle w:val="a3"/>
        <w:spacing w:before="36" w:line="268" w:lineRule="auto"/>
        <w:ind w:left="732" w:right="286" w:hanging="10"/>
      </w:pPr>
      <w:r>
        <w:rPr>
          <w:b/>
        </w:rPr>
        <w:t>Личностные</w:t>
      </w:r>
      <w:r>
        <w:rPr>
          <w:b/>
          <w:spacing w:val="-2"/>
        </w:rPr>
        <w:t xml:space="preserve"> </w:t>
      </w:r>
      <w:r>
        <w:rPr>
          <w:b/>
        </w:rPr>
        <w:t xml:space="preserve">результаты </w:t>
      </w:r>
      <w:r>
        <w:t>освоения</w:t>
      </w:r>
      <w:r>
        <w:rPr>
          <w:spacing w:val="-1"/>
        </w:rPr>
        <w:t xml:space="preserve"> </w:t>
      </w:r>
      <w:r>
        <w:t>программы</w:t>
      </w:r>
      <w:r>
        <w:rPr>
          <w:spacing w:val="-2"/>
        </w:rPr>
        <w:t xml:space="preserve"> </w:t>
      </w:r>
      <w:r>
        <w:t>по</w:t>
      </w:r>
      <w:r>
        <w:rPr>
          <w:spacing w:val="-1"/>
        </w:rPr>
        <w:t xml:space="preserve"> </w:t>
      </w:r>
      <w:r>
        <w:t>труду</w:t>
      </w:r>
      <w:r>
        <w:rPr>
          <w:spacing w:val="-6"/>
        </w:rPr>
        <w:t xml:space="preserve"> </w:t>
      </w:r>
      <w:r>
        <w:t>(технологии)</w:t>
      </w:r>
      <w:r>
        <w:rPr>
          <w:spacing w:val="-2"/>
        </w:rPr>
        <w:t xml:space="preserve"> </w:t>
      </w:r>
      <w:r>
        <w:t>характеризуют</w:t>
      </w:r>
      <w:r>
        <w:rPr>
          <w:spacing w:val="-1"/>
        </w:rPr>
        <w:t xml:space="preserve"> </w:t>
      </w:r>
      <w:r>
        <w:t>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EC3DAF" w:rsidRDefault="00053F2E">
      <w:pPr>
        <w:pStyle w:val="a4"/>
        <w:numPr>
          <w:ilvl w:val="0"/>
          <w:numId w:val="64"/>
        </w:numPr>
        <w:tabs>
          <w:tab w:val="left" w:pos="1418"/>
        </w:tabs>
        <w:spacing w:before="15"/>
        <w:ind w:left="1418" w:hanging="707"/>
        <w:jc w:val="both"/>
        <w:rPr>
          <w:sz w:val="24"/>
        </w:rPr>
      </w:pPr>
      <w:r>
        <w:rPr>
          <w:sz w:val="24"/>
        </w:rPr>
        <w:t>гражданско-патриотического</w:t>
      </w:r>
      <w:r>
        <w:rPr>
          <w:spacing w:val="-10"/>
          <w:sz w:val="24"/>
        </w:rPr>
        <w:t xml:space="preserve"> </w:t>
      </w:r>
      <w:r>
        <w:rPr>
          <w:spacing w:val="-2"/>
          <w:sz w:val="24"/>
        </w:rPr>
        <w:t>воспитания:</w:t>
      </w:r>
    </w:p>
    <w:p w:rsidR="00EC3DAF" w:rsidRDefault="00053F2E">
      <w:pPr>
        <w:pStyle w:val="a4"/>
        <w:numPr>
          <w:ilvl w:val="1"/>
          <w:numId w:val="64"/>
        </w:numPr>
        <w:tabs>
          <w:tab w:val="left" w:pos="732"/>
          <w:tab w:val="left" w:pos="1429"/>
        </w:tabs>
        <w:spacing w:before="48" w:line="268" w:lineRule="auto"/>
        <w:ind w:right="286" w:hanging="10"/>
        <w:rPr>
          <w:sz w:val="24"/>
        </w:rPr>
      </w:pPr>
      <w:r>
        <w:rPr>
          <w:sz w:val="24"/>
        </w:rPr>
        <w:t>становление ценностного отношения к своей Родине - России; понимание особой роли многонациональной России в современном мире;</w:t>
      </w:r>
    </w:p>
    <w:p w:rsidR="00EC3DAF" w:rsidRDefault="00053F2E">
      <w:pPr>
        <w:pStyle w:val="a3"/>
        <w:spacing w:before="17" w:line="280" w:lineRule="auto"/>
        <w:ind w:left="723" w:right="273" w:firstLine="696"/>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EC3DAF" w:rsidRDefault="00053F2E">
      <w:pPr>
        <w:pStyle w:val="a4"/>
        <w:numPr>
          <w:ilvl w:val="1"/>
          <w:numId w:val="64"/>
        </w:numPr>
        <w:tabs>
          <w:tab w:val="left" w:pos="732"/>
          <w:tab w:val="left" w:pos="1429"/>
        </w:tabs>
        <w:spacing w:before="0" w:line="268" w:lineRule="auto"/>
        <w:ind w:right="281" w:hanging="10"/>
        <w:rPr>
          <w:sz w:val="24"/>
        </w:rPr>
      </w:pPr>
      <w:r>
        <w:rPr>
          <w:sz w:val="24"/>
        </w:rPr>
        <w:t>сопричастность к прошлому, настоящему и будущему своей страны и родного края; - проявление интереса к</w:t>
      </w:r>
      <w:r>
        <w:rPr>
          <w:spacing w:val="-1"/>
          <w:sz w:val="24"/>
        </w:rPr>
        <w:t xml:space="preserve"> </w:t>
      </w:r>
      <w:r>
        <w:rPr>
          <w:sz w:val="24"/>
        </w:rPr>
        <w:t>истории и многонациональной культуре своей страны, уважения к своему и другим народам;</w:t>
      </w:r>
    </w:p>
    <w:p w:rsidR="00EC3DAF" w:rsidRDefault="00053F2E">
      <w:pPr>
        <w:pStyle w:val="a4"/>
        <w:numPr>
          <w:ilvl w:val="1"/>
          <w:numId w:val="64"/>
        </w:numPr>
        <w:tabs>
          <w:tab w:val="left" w:pos="732"/>
          <w:tab w:val="left" w:pos="1429"/>
          <w:tab w:val="left" w:pos="6472"/>
        </w:tabs>
        <w:spacing w:line="271" w:lineRule="auto"/>
        <w:ind w:right="289" w:hanging="10"/>
        <w:rPr>
          <w:sz w:val="24"/>
        </w:rPr>
      </w:pPr>
      <w:r>
        <w:rPr>
          <w:sz w:val="24"/>
        </w:rPr>
        <w:t>первоначальные представления о человеке как члене общества, осознание прав и ответственности человека как члена общества; 2)</w:t>
      </w:r>
      <w:r>
        <w:rPr>
          <w:sz w:val="24"/>
        </w:rPr>
        <w:tab/>
        <w:t>духовно-нравственного воспитания:</w:t>
      </w:r>
    </w:p>
    <w:p w:rsidR="00EC3DAF" w:rsidRDefault="00053F2E">
      <w:pPr>
        <w:pStyle w:val="a4"/>
        <w:numPr>
          <w:ilvl w:val="1"/>
          <w:numId w:val="64"/>
        </w:numPr>
        <w:tabs>
          <w:tab w:val="left" w:pos="732"/>
          <w:tab w:val="left" w:pos="1429"/>
        </w:tabs>
        <w:spacing w:before="10" w:line="268" w:lineRule="auto"/>
        <w:ind w:right="289" w:hanging="10"/>
        <w:rPr>
          <w:sz w:val="24"/>
        </w:rPr>
      </w:pPr>
      <w:r>
        <w:rPr>
          <w:sz w:val="24"/>
        </w:rPr>
        <w:t>проявление культуры общения, уважительного отношения к людям, их взглядам, признанию их индивидуальности;</w:t>
      </w:r>
    </w:p>
    <w:p w:rsidR="00EC3DAF" w:rsidRPr="00A2792A" w:rsidRDefault="00EC3DAF" w:rsidP="00A2792A">
      <w:pPr>
        <w:spacing w:line="268" w:lineRule="auto"/>
        <w:rPr>
          <w:sz w:val="24"/>
        </w:rPr>
        <w:sectPr w:rsidR="00EC3DAF" w:rsidRPr="00A2792A">
          <w:pgSz w:w="11910" w:h="16840"/>
          <w:pgMar w:top="1220" w:right="283" w:bottom="1000" w:left="566" w:header="0" w:footer="818" w:gutter="0"/>
          <w:cols w:space="720"/>
        </w:sectPr>
      </w:pPr>
    </w:p>
    <w:p w:rsidR="00EC3DAF" w:rsidRDefault="00EC3DAF">
      <w:pPr>
        <w:pStyle w:val="a3"/>
        <w:spacing w:before="44"/>
        <w:ind w:left="0"/>
        <w:jc w:val="left"/>
      </w:pPr>
    </w:p>
    <w:p w:rsidR="00EC3DAF" w:rsidRDefault="00053F2E">
      <w:pPr>
        <w:pStyle w:val="a4"/>
        <w:numPr>
          <w:ilvl w:val="1"/>
          <w:numId w:val="64"/>
        </w:numPr>
        <w:tabs>
          <w:tab w:val="left" w:pos="732"/>
          <w:tab w:val="left" w:pos="1429"/>
        </w:tabs>
        <w:spacing w:before="0" w:line="268" w:lineRule="auto"/>
        <w:ind w:right="285" w:hanging="10"/>
        <w:rPr>
          <w:sz w:val="24"/>
        </w:rPr>
      </w:pPr>
      <w:r>
        <w:rPr>
          <w:sz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EC3DAF" w:rsidRDefault="00053F2E">
      <w:pPr>
        <w:pStyle w:val="a4"/>
        <w:numPr>
          <w:ilvl w:val="1"/>
          <w:numId w:val="64"/>
        </w:numPr>
        <w:tabs>
          <w:tab w:val="left" w:pos="732"/>
          <w:tab w:val="left" w:pos="1429"/>
        </w:tabs>
        <w:spacing w:line="268" w:lineRule="auto"/>
        <w:ind w:right="288" w:hanging="10"/>
        <w:rPr>
          <w:sz w:val="24"/>
        </w:rPr>
      </w:pPr>
      <w:r>
        <w:rPr>
          <w:sz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EC3DAF" w:rsidRDefault="00053F2E">
      <w:pPr>
        <w:pStyle w:val="a4"/>
        <w:numPr>
          <w:ilvl w:val="0"/>
          <w:numId w:val="63"/>
        </w:numPr>
        <w:tabs>
          <w:tab w:val="left" w:pos="1420"/>
        </w:tabs>
        <w:spacing w:before="13"/>
        <w:ind w:left="1420" w:hanging="709"/>
        <w:jc w:val="both"/>
        <w:rPr>
          <w:sz w:val="24"/>
        </w:rPr>
      </w:pPr>
      <w:r>
        <w:rPr>
          <w:sz w:val="24"/>
        </w:rPr>
        <w:t>эстетического</w:t>
      </w:r>
      <w:r>
        <w:rPr>
          <w:spacing w:val="-6"/>
          <w:sz w:val="24"/>
        </w:rPr>
        <w:t xml:space="preserve"> </w:t>
      </w:r>
      <w:r>
        <w:rPr>
          <w:spacing w:val="-2"/>
          <w:sz w:val="24"/>
        </w:rPr>
        <w:t>воспитания:</w:t>
      </w:r>
    </w:p>
    <w:p w:rsidR="00EC3DAF" w:rsidRDefault="00053F2E">
      <w:pPr>
        <w:pStyle w:val="a4"/>
        <w:numPr>
          <w:ilvl w:val="1"/>
          <w:numId w:val="63"/>
        </w:numPr>
        <w:tabs>
          <w:tab w:val="left" w:pos="732"/>
          <w:tab w:val="left" w:pos="1429"/>
        </w:tabs>
        <w:spacing w:before="48" w:line="268" w:lineRule="auto"/>
        <w:ind w:right="294" w:hanging="10"/>
        <w:rPr>
          <w:sz w:val="24"/>
        </w:rPr>
      </w:pPr>
      <w:r>
        <w:rPr>
          <w:sz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EC3DAF" w:rsidRDefault="00053F2E">
      <w:pPr>
        <w:pStyle w:val="a4"/>
        <w:numPr>
          <w:ilvl w:val="1"/>
          <w:numId w:val="63"/>
        </w:numPr>
        <w:tabs>
          <w:tab w:val="left" w:pos="732"/>
          <w:tab w:val="left" w:pos="1429"/>
        </w:tabs>
        <w:spacing w:before="17" w:line="266" w:lineRule="auto"/>
        <w:ind w:right="292" w:hanging="10"/>
        <w:rPr>
          <w:sz w:val="24"/>
        </w:rPr>
      </w:pPr>
      <w:r>
        <w:rPr>
          <w:sz w:val="24"/>
        </w:rPr>
        <w:t>использование полученных знаний в продуктивной и преобразующей деятельности, в разных видах художественной деятельности.</w:t>
      </w:r>
    </w:p>
    <w:p w:rsidR="00EC3DAF" w:rsidRDefault="00053F2E">
      <w:pPr>
        <w:pStyle w:val="a4"/>
        <w:numPr>
          <w:ilvl w:val="0"/>
          <w:numId w:val="63"/>
        </w:numPr>
        <w:tabs>
          <w:tab w:val="left" w:pos="1431"/>
          <w:tab w:val="left" w:pos="6472"/>
        </w:tabs>
        <w:spacing w:before="18" w:line="268" w:lineRule="auto"/>
        <w:ind w:left="1431" w:right="1574" w:hanging="708"/>
        <w:jc w:val="both"/>
        <w:rPr>
          <w:sz w:val="24"/>
        </w:rPr>
      </w:pPr>
      <w:r>
        <w:rPr>
          <w:sz w:val="24"/>
        </w:rPr>
        <w:t>физического</w:t>
      </w:r>
      <w:r>
        <w:rPr>
          <w:spacing w:val="40"/>
          <w:sz w:val="24"/>
        </w:rPr>
        <w:t xml:space="preserve"> </w:t>
      </w:r>
      <w:r>
        <w:rPr>
          <w:sz w:val="24"/>
        </w:rPr>
        <w:t>воспитания,</w:t>
      </w:r>
      <w:r>
        <w:rPr>
          <w:spacing w:val="80"/>
          <w:sz w:val="24"/>
        </w:rPr>
        <w:t xml:space="preserve"> </w:t>
      </w:r>
      <w:r>
        <w:rPr>
          <w:sz w:val="24"/>
        </w:rPr>
        <w:t>формирования</w:t>
      </w:r>
      <w:r>
        <w:rPr>
          <w:sz w:val="24"/>
        </w:rPr>
        <w:tab/>
        <w:t>культуры здоровья и эмоционального благополучия:</w:t>
      </w:r>
    </w:p>
    <w:p w:rsidR="00EC3DAF" w:rsidRDefault="00053F2E">
      <w:pPr>
        <w:pStyle w:val="a4"/>
        <w:numPr>
          <w:ilvl w:val="1"/>
          <w:numId w:val="63"/>
        </w:numPr>
        <w:tabs>
          <w:tab w:val="left" w:pos="1431"/>
        </w:tabs>
        <w:spacing w:line="268" w:lineRule="auto"/>
        <w:ind w:left="1431" w:right="284"/>
        <w:rPr>
          <w:sz w:val="24"/>
        </w:rPr>
      </w:pPr>
      <w:r>
        <w:rPr>
          <w:sz w:val="24"/>
        </w:rPr>
        <w:t>соблюдение правил организации здорового и безопасного (для себя</w:t>
      </w:r>
      <w:r>
        <w:rPr>
          <w:spacing w:val="40"/>
          <w:sz w:val="24"/>
        </w:rPr>
        <w:t xml:space="preserve"> </w:t>
      </w:r>
      <w:r>
        <w:rPr>
          <w:sz w:val="24"/>
        </w:rPr>
        <w:t xml:space="preserve">и других людей) образа жизни; выполнение правил безопасного поведении в окружающей среде (в т.ч. </w:t>
      </w:r>
      <w:r>
        <w:rPr>
          <w:spacing w:val="-2"/>
          <w:sz w:val="24"/>
        </w:rPr>
        <w:t>информационной);</w:t>
      </w:r>
    </w:p>
    <w:p w:rsidR="00EC3DAF" w:rsidRDefault="00053F2E">
      <w:pPr>
        <w:pStyle w:val="a4"/>
        <w:numPr>
          <w:ilvl w:val="1"/>
          <w:numId w:val="63"/>
        </w:numPr>
        <w:tabs>
          <w:tab w:val="left" w:pos="1431"/>
        </w:tabs>
        <w:spacing w:line="273" w:lineRule="auto"/>
        <w:ind w:left="1431" w:right="292"/>
        <w:rPr>
          <w:sz w:val="24"/>
        </w:rPr>
      </w:pPr>
      <w:r>
        <w:rPr>
          <w:sz w:val="24"/>
        </w:rPr>
        <w:t>приобретение</w:t>
      </w:r>
      <w:r>
        <w:rPr>
          <w:spacing w:val="-1"/>
          <w:sz w:val="24"/>
        </w:rPr>
        <w:t xml:space="preserve"> </w:t>
      </w:r>
      <w:r>
        <w:rPr>
          <w:sz w:val="24"/>
        </w:rPr>
        <w:t>опыта</w:t>
      </w:r>
      <w:r>
        <w:rPr>
          <w:spacing w:val="-1"/>
          <w:sz w:val="24"/>
        </w:rPr>
        <w:t xml:space="preserve"> </w:t>
      </w:r>
      <w:r>
        <w:rPr>
          <w:sz w:val="24"/>
        </w:rPr>
        <w:t>эмоционального отношения к</w:t>
      </w:r>
      <w:r>
        <w:rPr>
          <w:spacing w:val="-1"/>
          <w:sz w:val="24"/>
        </w:rPr>
        <w:t xml:space="preserve"> </w:t>
      </w:r>
      <w:r>
        <w:rPr>
          <w:sz w:val="24"/>
        </w:rPr>
        <w:t>среде</w:t>
      </w:r>
      <w:r>
        <w:rPr>
          <w:spacing w:val="-1"/>
          <w:sz w:val="24"/>
        </w:rPr>
        <w:t xml:space="preserve"> </w:t>
      </w:r>
      <w:r>
        <w:rPr>
          <w:sz w:val="24"/>
        </w:rPr>
        <w:t>обитания,</w:t>
      </w:r>
      <w:r>
        <w:rPr>
          <w:spacing w:val="-2"/>
          <w:sz w:val="24"/>
        </w:rPr>
        <w:t xml:space="preserve"> </w:t>
      </w:r>
      <w:r>
        <w:rPr>
          <w:sz w:val="24"/>
        </w:rPr>
        <w:t>бережное</w:t>
      </w:r>
      <w:r>
        <w:rPr>
          <w:spacing w:val="-1"/>
          <w:sz w:val="24"/>
        </w:rPr>
        <w:t xml:space="preserve"> </w:t>
      </w:r>
      <w:r>
        <w:rPr>
          <w:sz w:val="24"/>
        </w:rPr>
        <w:t>отношение</w:t>
      </w:r>
      <w:r>
        <w:rPr>
          <w:spacing w:val="-3"/>
          <w:sz w:val="24"/>
        </w:rPr>
        <w:t xml:space="preserve"> </w:t>
      </w:r>
      <w:r>
        <w:rPr>
          <w:sz w:val="24"/>
        </w:rPr>
        <w:t>к физическому и психическому здоровью; 5)</w:t>
      </w:r>
      <w:r>
        <w:rPr>
          <w:spacing w:val="80"/>
          <w:w w:val="150"/>
          <w:sz w:val="24"/>
        </w:rPr>
        <w:t xml:space="preserve">   </w:t>
      </w:r>
      <w:r>
        <w:rPr>
          <w:sz w:val="24"/>
        </w:rPr>
        <w:t>трудового воспитания:</w:t>
      </w:r>
    </w:p>
    <w:p w:rsidR="00EC3DAF" w:rsidRDefault="00053F2E">
      <w:pPr>
        <w:pStyle w:val="a4"/>
        <w:numPr>
          <w:ilvl w:val="1"/>
          <w:numId w:val="63"/>
        </w:numPr>
        <w:tabs>
          <w:tab w:val="left" w:pos="1431"/>
        </w:tabs>
        <w:spacing w:before="7" w:line="271" w:lineRule="auto"/>
        <w:ind w:left="1431" w:right="293"/>
        <w:rPr>
          <w:sz w:val="24"/>
        </w:rPr>
      </w:pPr>
      <w:r>
        <w:rPr>
          <w:sz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6)</w:t>
      </w:r>
      <w:r>
        <w:rPr>
          <w:spacing w:val="40"/>
          <w:sz w:val="24"/>
        </w:rPr>
        <w:t xml:space="preserve">  </w:t>
      </w:r>
      <w:r>
        <w:rPr>
          <w:sz w:val="24"/>
        </w:rPr>
        <w:t>экологического</w:t>
      </w:r>
    </w:p>
    <w:p w:rsidR="00EC3DAF" w:rsidRDefault="00053F2E">
      <w:pPr>
        <w:pStyle w:val="a3"/>
        <w:spacing w:before="3"/>
        <w:ind w:left="1431"/>
        <w:jc w:val="left"/>
      </w:pPr>
      <w:r>
        <w:rPr>
          <w:spacing w:val="-2"/>
        </w:rPr>
        <w:t>воспитания:</w:t>
      </w:r>
    </w:p>
    <w:p w:rsidR="00EC3DAF" w:rsidRDefault="00053F2E">
      <w:pPr>
        <w:pStyle w:val="a4"/>
        <w:numPr>
          <w:ilvl w:val="1"/>
          <w:numId w:val="63"/>
        </w:numPr>
        <w:tabs>
          <w:tab w:val="left" w:pos="1431"/>
        </w:tabs>
        <w:spacing w:before="45" w:line="268" w:lineRule="auto"/>
        <w:ind w:left="1431" w:right="289"/>
        <w:rPr>
          <w:sz w:val="24"/>
        </w:rPr>
      </w:pPr>
      <w:r>
        <w:rPr>
          <w:sz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 7) ценности научного познания:</w:t>
      </w:r>
    </w:p>
    <w:p w:rsidR="00EC3DAF" w:rsidRDefault="00053F2E">
      <w:pPr>
        <w:pStyle w:val="a4"/>
        <w:numPr>
          <w:ilvl w:val="1"/>
          <w:numId w:val="63"/>
        </w:numPr>
        <w:tabs>
          <w:tab w:val="left" w:pos="1431"/>
        </w:tabs>
        <w:spacing w:before="14" w:line="268" w:lineRule="auto"/>
        <w:ind w:left="1431" w:right="285"/>
        <w:rPr>
          <w:sz w:val="24"/>
        </w:rPr>
      </w:pPr>
      <w:r>
        <w:rPr>
          <w:sz w:val="24"/>
        </w:rPr>
        <w:t xml:space="preserve">осознание ценности познания для развития человека, необходимости самообразования и </w:t>
      </w:r>
      <w:r>
        <w:rPr>
          <w:spacing w:val="-2"/>
          <w:sz w:val="24"/>
        </w:rPr>
        <w:t>саморазвития;</w:t>
      </w:r>
    </w:p>
    <w:p w:rsidR="00EC3DAF" w:rsidRDefault="00053F2E">
      <w:pPr>
        <w:pStyle w:val="a4"/>
        <w:numPr>
          <w:ilvl w:val="1"/>
          <w:numId w:val="63"/>
        </w:numPr>
        <w:tabs>
          <w:tab w:val="left" w:pos="1431"/>
        </w:tabs>
        <w:spacing w:before="15" w:line="268" w:lineRule="auto"/>
        <w:ind w:left="1431" w:right="291"/>
        <w:rPr>
          <w:sz w:val="24"/>
        </w:rPr>
      </w:pPr>
      <w:r>
        <w:rPr>
          <w:sz w:val="24"/>
        </w:rPr>
        <w:t>проявление познавательного интереса, активности, инициативности, любознательности и самостоятельности в расширении своих знаний, в т.ч. с использованием различных информационных средств.</w:t>
      </w:r>
    </w:p>
    <w:p w:rsidR="00EC3DAF" w:rsidRDefault="00EC3DAF">
      <w:pPr>
        <w:pStyle w:val="a3"/>
        <w:spacing w:before="72"/>
        <w:ind w:left="0"/>
        <w:jc w:val="left"/>
      </w:pPr>
    </w:p>
    <w:p w:rsidR="00EC3DAF" w:rsidRDefault="00053F2E">
      <w:pPr>
        <w:pStyle w:val="3"/>
        <w:ind w:left="713"/>
        <w:jc w:val="left"/>
      </w:pPr>
      <w:r>
        <w:t>Метапредметные</w:t>
      </w:r>
      <w:r>
        <w:rPr>
          <w:spacing w:val="-6"/>
        </w:rPr>
        <w:t xml:space="preserve"> </w:t>
      </w:r>
      <w:r>
        <w:rPr>
          <w:spacing w:val="-2"/>
        </w:rPr>
        <w:t>результаты</w:t>
      </w:r>
    </w:p>
    <w:p w:rsidR="00EC3DAF" w:rsidRDefault="00053F2E">
      <w:pPr>
        <w:pStyle w:val="a3"/>
        <w:spacing w:before="41" w:line="268" w:lineRule="auto"/>
        <w:ind w:left="732" w:hanging="10"/>
        <w:jc w:val="left"/>
      </w:pPr>
      <w:r>
        <w:t>В результате изучения данного предмета на уровне НОО у обучающегося будут сформированы познавательные УУД, коммуникативные УУД, регулятивные УУД, совместная деятельность.</w:t>
      </w:r>
    </w:p>
    <w:p w:rsidR="00EC3DAF" w:rsidRDefault="00053F2E">
      <w:pPr>
        <w:spacing w:before="15"/>
        <w:ind w:left="723"/>
        <w:rPr>
          <w:b/>
          <w:sz w:val="24"/>
        </w:rPr>
      </w:pPr>
      <w:r>
        <w:rPr>
          <w:sz w:val="24"/>
        </w:rPr>
        <w:t>У</w:t>
      </w:r>
      <w:r>
        <w:rPr>
          <w:spacing w:val="-4"/>
          <w:sz w:val="24"/>
        </w:rPr>
        <w:t xml:space="preserve"> </w:t>
      </w:r>
      <w:r>
        <w:rPr>
          <w:sz w:val="24"/>
        </w:rPr>
        <w:t>обучающегося</w:t>
      </w:r>
      <w:r>
        <w:rPr>
          <w:spacing w:val="-4"/>
          <w:sz w:val="24"/>
        </w:rPr>
        <w:t xml:space="preserve"> </w:t>
      </w:r>
      <w:r>
        <w:rPr>
          <w:sz w:val="24"/>
        </w:rPr>
        <w:t>будут</w:t>
      </w:r>
      <w:r>
        <w:rPr>
          <w:spacing w:val="-3"/>
          <w:sz w:val="24"/>
        </w:rPr>
        <w:t xml:space="preserve"> </w:t>
      </w:r>
      <w:r>
        <w:rPr>
          <w:sz w:val="24"/>
        </w:rPr>
        <w:t>сформированы</w:t>
      </w:r>
      <w:r>
        <w:rPr>
          <w:spacing w:val="-4"/>
          <w:sz w:val="24"/>
        </w:rPr>
        <w:t xml:space="preserve"> </w:t>
      </w:r>
      <w:r>
        <w:rPr>
          <w:sz w:val="24"/>
        </w:rPr>
        <w:t>следующие</w:t>
      </w:r>
      <w:r>
        <w:rPr>
          <w:spacing w:val="-2"/>
          <w:sz w:val="24"/>
        </w:rPr>
        <w:t xml:space="preserve"> </w:t>
      </w:r>
      <w:r>
        <w:rPr>
          <w:b/>
          <w:sz w:val="24"/>
        </w:rPr>
        <w:t>познавательные</w:t>
      </w:r>
      <w:r>
        <w:rPr>
          <w:b/>
          <w:spacing w:val="-5"/>
          <w:sz w:val="24"/>
        </w:rPr>
        <w:t xml:space="preserve"> </w:t>
      </w:r>
      <w:r>
        <w:rPr>
          <w:b/>
          <w:spacing w:val="-4"/>
          <w:sz w:val="24"/>
        </w:rPr>
        <w:t>УУД:</w:t>
      </w:r>
    </w:p>
    <w:p w:rsidR="00EC3DAF" w:rsidRDefault="00053F2E">
      <w:pPr>
        <w:pStyle w:val="a4"/>
        <w:numPr>
          <w:ilvl w:val="1"/>
          <w:numId w:val="63"/>
        </w:numPr>
        <w:tabs>
          <w:tab w:val="left" w:pos="1431"/>
        </w:tabs>
        <w:spacing w:before="46" w:line="268" w:lineRule="auto"/>
        <w:ind w:left="1431" w:right="292"/>
        <w:rPr>
          <w:sz w:val="24"/>
        </w:rPr>
      </w:pPr>
      <w:r>
        <w:rPr>
          <w:sz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w:t>
      </w:r>
      <w:r>
        <w:rPr>
          <w:spacing w:val="-2"/>
          <w:sz w:val="24"/>
        </w:rPr>
        <w:t>высказываниях;</w:t>
      </w:r>
    </w:p>
    <w:p w:rsidR="00EC3DAF" w:rsidRDefault="00053F2E">
      <w:pPr>
        <w:pStyle w:val="a3"/>
        <w:spacing w:before="18" w:line="280" w:lineRule="auto"/>
        <w:ind w:left="723" w:right="300" w:firstLine="832"/>
      </w:pPr>
      <w:r>
        <w:t>осуществлять</w:t>
      </w:r>
      <w:r>
        <w:rPr>
          <w:spacing w:val="-4"/>
        </w:rPr>
        <w:t xml:space="preserve"> </w:t>
      </w:r>
      <w:r>
        <w:t>анализ</w:t>
      </w:r>
      <w:r>
        <w:rPr>
          <w:spacing w:val="-4"/>
        </w:rPr>
        <w:t xml:space="preserve"> </w:t>
      </w:r>
      <w:r>
        <w:t>объектов</w:t>
      </w:r>
      <w:r>
        <w:rPr>
          <w:spacing w:val="-5"/>
        </w:rPr>
        <w:t xml:space="preserve"> </w:t>
      </w:r>
      <w:r>
        <w:t>и</w:t>
      </w:r>
      <w:r>
        <w:rPr>
          <w:spacing w:val="-4"/>
        </w:rPr>
        <w:t xml:space="preserve"> </w:t>
      </w:r>
      <w:r>
        <w:t>изделий</w:t>
      </w:r>
      <w:r>
        <w:rPr>
          <w:spacing w:val="-4"/>
        </w:rPr>
        <w:t xml:space="preserve"> </w:t>
      </w:r>
      <w:r>
        <w:t>с</w:t>
      </w:r>
      <w:r>
        <w:rPr>
          <w:spacing w:val="-5"/>
        </w:rPr>
        <w:t xml:space="preserve"> </w:t>
      </w:r>
      <w:r>
        <w:t>выделением</w:t>
      </w:r>
      <w:r>
        <w:rPr>
          <w:spacing w:val="-5"/>
        </w:rPr>
        <w:t xml:space="preserve"> </w:t>
      </w:r>
      <w:r>
        <w:t>существенных</w:t>
      </w:r>
      <w:r>
        <w:rPr>
          <w:spacing w:val="-5"/>
        </w:rPr>
        <w:t xml:space="preserve"> </w:t>
      </w:r>
      <w:r>
        <w:t>и</w:t>
      </w:r>
      <w:r>
        <w:rPr>
          <w:spacing w:val="-4"/>
        </w:rPr>
        <w:t xml:space="preserve"> </w:t>
      </w:r>
      <w:r>
        <w:t xml:space="preserve">несущественных </w:t>
      </w:r>
      <w:r>
        <w:rPr>
          <w:spacing w:val="-2"/>
        </w:rPr>
        <w:t>признаков;</w:t>
      </w:r>
    </w:p>
    <w:p w:rsidR="00EC3DAF" w:rsidRPr="00A2792A" w:rsidRDefault="00053F2E" w:rsidP="00A2792A">
      <w:pPr>
        <w:pStyle w:val="a4"/>
        <w:numPr>
          <w:ilvl w:val="1"/>
          <w:numId w:val="63"/>
        </w:numPr>
        <w:tabs>
          <w:tab w:val="left" w:pos="1430"/>
        </w:tabs>
        <w:spacing w:before="0"/>
        <w:ind w:left="1430" w:hanging="707"/>
        <w:rPr>
          <w:sz w:val="24"/>
        </w:rPr>
        <w:sectPr w:rsidR="00EC3DAF" w:rsidRPr="00A2792A">
          <w:pgSz w:w="11910" w:h="16840"/>
          <w:pgMar w:top="620" w:right="283" w:bottom="1000" w:left="566" w:header="0" w:footer="818" w:gutter="0"/>
          <w:cols w:space="720"/>
        </w:sectPr>
      </w:pPr>
      <w:r>
        <w:rPr>
          <w:sz w:val="24"/>
        </w:rPr>
        <w:t>сравнивать</w:t>
      </w:r>
      <w:r>
        <w:rPr>
          <w:spacing w:val="-4"/>
          <w:sz w:val="24"/>
        </w:rPr>
        <w:t xml:space="preserve"> </w:t>
      </w:r>
      <w:r>
        <w:rPr>
          <w:sz w:val="24"/>
        </w:rPr>
        <w:t>группы</w:t>
      </w:r>
      <w:r>
        <w:rPr>
          <w:spacing w:val="-3"/>
          <w:sz w:val="24"/>
        </w:rPr>
        <w:t xml:space="preserve"> </w:t>
      </w:r>
      <w:r>
        <w:rPr>
          <w:sz w:val="24"/>
        </w:rPr>
        <w:t>объектов/изделий,</w:t>
      </w:r>
      <w:r>
        <w:rPr>
          <w:spacing w:val="-3"/>
          <w:sz w:val="24"/>
        </w:rPr>
        <w:t xml:space="preserve"> </w:t>
      </w:r>
      <w:r>
        <w:rPr>
          <w:sz w:val="24"/>
        </w:rPr>
        <w:t>выделять</w:t>
      </w:r>
      <w:r>
        <w:rPr>
          <w:spacing w:val="-3"/>
          <w:sz w:val="24"/>
        </w:rPr>
        <w:t xml:space="preserve"> </w:t>
      </w:r>
      <w:r>
        <w:rPr>
          <w:sz w:val="24"/>
        </w:rPr>
        <w:t>в</w:t>
      </w:r>
      <w:r>
        <w:rPr>
          <w:spacing w:val="-4"/>
          <w:sz w:val="24"/>
        </w:rPr>
        <w:t xml:space="preserve"> </w:t>
      </w:r>
      <w:r>
        <w:rPr>
          <w:sz w:val="24"/>
        </w:rPr>
        <w:t>них</w:t>
      </w:r>
      <w:r>
        <w:rPr>
          <w:spacing w:val="-1"/>
          <w:sz w:val="24"/>
        </w:rPr>
        <w:t xml:space="preserve"> </w:t>
      </w:r>
      <w:r>
        <w:rPr>
          <w:sz w:val="24"/>
        </w:rPr>
        <w:t>общее</w:t>
      </w:r>
      <w:r>
        <w:rPr>
          <w:spacing w:val="-4"/>
          <w:sz w:val="24"/>
        </w:rPr>
        <w:t xml:space="preserve"> </w:t>
      </w:r>
      <w:r>
        <w:rPr>
          <w:sz w:val="24"/>
        </w:rPr>
        <w:t>и</w:t>
      </w:r>
      <w:r>
        <w:rPr>
          <w:spacing w:val="-2"/>
          <w:sz w:val="24"/>
        </w:rPr>
        <w:t xml:space="preserve"> различия;</w:t>
      </w:r>
    </w:p>
    <w:p w:rsidR="00EC3DAF" w:rsidRPr="00A2792A" w:rsidRDefault="00EC3DAF" w:rsidP="00A2792A">
      <w:pPr>
        <w:tabs>
          <w:tab w:val="left" w:pos="790"/>
        </w:tabs>
        <w:spacing w:before="74"/>
        <w:rPr>
          <w:sz w:val="24"/>
        </w:rPr>
      </w:pPr>
    </w:p>
    <w:p w:rsidR="00EC3DAF" w:rsidRDefault="00053F2E">
      <w:pPr>
        <w:pStyle w:val="a4"/>
        <w:numPr>
          <w:ilvl w:val="1"/>
          <w:numId w:val="63"/>
        </w:numPr>
        <w:tabs>
          <w:tab w:val="left" w:pos="1431"/>
          <w:tab w:val="left" w:pos="2871"/>
          <w:tab w:val="left" w:pos="7912"/>
        </w:tabs>
        <w:spacing w:before="276" w:line="268" w:lineRule="auto"/>
        <w:ind w:left="1431" w:right="1053"/>
        <w:rPr>
          <w:sz w:val="24"/>
        </w:rPr>
      </w:pPr>
      <w:r>
        <w:rPr>
          <w:spacing w:val="-2"/>
          <w:sz w:val="24"/>
        </w:rPr>
        <w:t>делать</w:t>
      </w:r>
      <w:r>
        <w:rPr>
          <w:sz w:val="24"/>
        </w:rPr>
        <w:tab/>
        <w:t>обобщения</w:t>
      </w:r>
      <w:r>
        <w:rPr>
          <w:spacing w:val="40"/>
          <w:sz w:val="24"/>
        </w:rPr>
        <w:t xml:space="preserve">  </w:t>
      </w:r>
      <w:r>
        <w:rPr>
          <w:sz w:val="24"/>
        </w:rPr>
        <w:t>(технико-технологического</w:t>
      </w:r>
      <w:r>
        <w:rPr>
          <w:sz w:val="24"/>
        </w:rPr>
        <w:tab/>
        <w:t xml:space="preserve">и декоративно- </w:t>
      </w:r>
      <w:r>
        <w:rPr>
          <w:spacing w:val="-2"/>
          <w:sz w:val="24"/>
        </w:rPr>
        <w:t>художественного</w:t>
      </w:r>
    </w:p>
    <w:p w:rsidR="00EC3DAF" w:rsidRDefault="00053F2E">
      <w:pPr>
        <w:pStyle w:val="a3"/>
        <w:spacing w:before="15"/>
        <w:ind w:left="723"/>
      </w:pPr>
      <w:r>
        <w:t>характера)</w:t>
      </w:r>
      <w:r>
        <w:rPr>
          <w:spacing w:val="-2"/>
        </w:rPr>
        <w:t xml:space="preserve"> </w:t>
      </w:r>
      <w:r>
        <w:t>по</w:t>
      </w:r>
      <w:r>
        <w:rPr>
          <w:spacing w:val="-2"/>
        </w:rPr>
        <w:t xml:space="preserve"> </w:t>
      </w:r>
      <w:r>
        <w:t>изучаемой</w:t>
      </w:r>
      <w:r>
        <w:rPr>
          <w:spacing w:val="-2"/>
        </w:rPr>
        <w:t xml:space="preserve"> тематике;</w:t>
      </w:r>
    </w:p>
    <w:p w:rsidR="00EC3DAF" w:rsidRDefault="00053F2E">
      <w:pPr>
        <w:pStyle w:val="a4"/>
        <w:numPr>
          <w:ilvl w:val="1"/>
          <w:numId w:val="63"/>
        </w:numPr>
        <w:tabs>
          <w:tab w:val="left" w:pos="1431"/>
        </w:tabs>
        <w:spacing w:before="48" w:line="268" w:lineRule="auto"/>
        <w:ind w:left="1431" w:right="283"/>
        <w:rPr>
          <w:sz w:val="24"/>
        </w:rPr>
      </w:pPr>
      <w:r>
        <w:rPr>
          <w:sz w:val="24"/>
        </w:rPr>
        <w:t>использовать схемы, модели и простейшие чертежи в собственной практической творческой деятельности;</w:t>
      </w:r>
    </w:p>
    <w:p w:rsidR="00EC3DAF" w:rsidRDefault="00053F2E">
      <w:pPr>
        <w:pStyle w:val="a4"/>
        <w:numPr>
          <w:ilvl w:val="1"/>
          <w:numId w:val="63"/>
        </w:numPr>
        <w:tabs>
          <w:tab w:val="left" w:pos="1431"/>
        </w:tabs>
        <w:spacing w:before="13" w:line="268" w:lineRule="auto"/>
        <w:ind w:left="1431" w:right="284"/>
        <w:rPr>
          <w:sz w:val="24"/>
        </w:rPr>
      </w:pPr>
      <w:r>
        <w:rPr>
          <w:sz w:val="24"/>
        </w:rPr>
        <w:t>комбинировать и использовать освоенные технологии при изготовлении изделий в соответствии с технической, технологической или декоративно- художественной задачей;</w:t>
      </w:r>
    </w:p>
    <w:p w:rsidR="00EC3DAF" w:rsidRDefault="00053F2E">
      <w:pPr>
        <w:pStyle w:val="a4"/>
        <w:numPr>
          <w:ilvl w:val="2"/>
          <w:numId w:val="63"/>
        </w:numPr>
        <w:tabs>
          <w:tab w:val="left" w:pos="1636"/>
        </w:tabs>
        <w:spacing w:before="1" w:line="268" w:lineRule="auto"/>
        <w:ind w:right="284" w:firstLine="0"/>
        <w:rPr>
          <w:sz w:val="24"/>
        </w:rPr>
      </w:pPr>
      <w:r>
        <w:rPr>
          <w:sz w:val="24"/>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w:t>
      </w:r>
      <w:r>
        <w:rPr>
          <w:spacing w:val="-2"/>
          <w:sz w:val="24"/>
        </w:rPr>
        <w:t>деятельности.</w:t>
      </w:r>
    </w:p>
    <w:p w:rsidR="00EC3DAF" w:rsidRDefault="00053F2E">
      <w:pPr>
        <w:pStyle w:val="a3"/>
        <w:spacing w:before="17"/>
        <w:ind w:left="723"/>
      </w:pPr>
      <w:r>
        <w:t>У</w:t>
      </w:r>
      <w:r>
        <w:rPr>
          <w:spacing w:val="-6"/>
        </w:rPr>
        <w:t xml:space="preserve"> </w:t>
      </w:r>
      <w:r>
        <w:t>обучающегося</w:t>
      </w:r>
      <w:r>
        <w:rPr>
          <w:spacing w:val="-3"/>
        </w:rPr>
        <w:t xml:space="preserve"> </w:t>
      </w:r>
      <w:r>
        <w:t>будут</w:t>
      </w:r>
      <w:r>
        <w:rPr>
          <w:spacing w:val="-2"/>
        </w:rPr>
        <w:t xml:space="preserve"> </w:t>
      </w:r>
      <w:r>
        <w:t>сформированы</w:t>
      </w:r>
      <w:r>
        <w:rPr>
          <w:spacing w:val="-4"/>
        </w:rPr>
        <w:t xml:space="preserve"> </w:t>
      </w:r>
      <w:r>
        <w:t>следующие</w:t>
      </w:r>
      <w:r>
        <w:rPr>
          <w:spacing w:val="-2"/>
        </w:rPr>
        <w:t xml:space="preserve"> </w:t>
      </w:r>
      <w:r>
        <w:t>умения</w:t>
      </w:r>
      <w:r>
        <w:rPr>
          <w:spacing w:val="-4"/>
        </w:rPr>
        <w:t xml:space="preserve"> </w:t>
      </w:r>
      <w:r>
        <w:t>работать</w:t>
      </w:r>
      <w:r>
        <w:rPr>
          <w:spacing w:val="-2"/>
        </w:rPr>
        <w:t xml:space="preserve"> </w:t>
      </w:r>
      <w:r>
        <w:t>с</w:t>
      </w:r>
      <w:r>
        <w:rPr>
          <w:spacing w:val="-4"/>
        </w:rPr>
        <w:t xml:space="preserve"> </w:t>
      </w:r>
      <w:r>
        <w:rPr>
          <w:spacing w:val="-2"/>
        </w:rPr>
        <w:t>информацией:</w:t>
      </w:r>
    </w:p>
    <w:p w:rsidR="00EC3DAF" w:rsidRDefault="00053F2E">
      <w:pPr>
        <w:pStyle w:val="a4"/>
        <w:numPr>
          <w:ilvl w:val="1"/>
          <w:numId w:val="63"/>
        </w:numPr>
        <w:tabs>
          <w:tab w:val="left" w:pos="1431"/>
        </w:tabs>
        <w:spacing w:before="45" w:line="268" w:lineRule="auto"/>
        <w:ind w:left="1431" w:right="284"/>
        <w:rPr>
          <w:sz w:val="24"/>
        </w:rPr>
      </w:pPr>
      <w:r>
        <w:rPr>
          <w:sz w:val="24"/>
        </w:rPr>
        <w:t>осуществлять поиск необходимой для выполнения работы информации в учебнике и других доступных источниках, анализировать еѐ и отбирать в соответствии с решаемой задачей; -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EC3DAF" w:rsidRDefault="00053F2E">
      <w:pPr>
        <w:pStyle w:val="a4"/>
        <w:numPr>
          <w:ilvl w:val="1"/>
          <w:numId w:val="63"/>
        </w:numPr>
        <w:tabs>
          <w:tab w:val="left" w:pos="1431"/>
        </w:tabs>
        <w:spacing w:before="17" w:line="268" w:lineRule="auto"/>
        <w:ind w:left="1431" w:right="286"/>
        <w:rPr>
          <w:sz w:val="24"/>
        </w:rPr>
      </w:pPr>
      <w:r>
        <w:rPr>
          <w:sz w:val="24"/>
        </w:rPr>
        <w:t>использовать средства информационно-коммуникационных технологий для решения учебных и практических задач (в т.ч. Интернет с контролируемым выходом), оценивать объективность информации и возможности еѐ использования для решения конкретных учебных задач;</w:t>
      </w:r>
    </w:p>
    <w:p w:rsidR="00EC3DAF" w:rsidRDefault="00053F2E">
      <w:pPr>
        <w:pStyle w:val="a4"/>
        <w:numPr>
          <w:ilvl w:val="1"/>
          <w:numId w:val="63"/>
        </w:numPr>
        <w:tabs>
          <w:tab w:val="left" w:pos="1431"/>
        </w:tabs>
        <w:spacing w:before="15" w:line="268" w:lineRule="auto"/>
        <w:ind w:left="1431" w:right="292"/>
        <w:rPr>
          <w:sz w:val="24"/>
        </w:rPr>
      </w:pPr>
      <w:r>
        <w:rPr>
          <w:sz w:val="24"/>
        </w:rPr>
        <w:t>следовать при выполнении работы инструкциям учителя или представленным в других информационных источниках.</w:t>
      </w:r>
    </w:p>
    <w:p w:rsidR="00EC3DAF" w:rsidRDefault="00053F2E">
      <w:pPr>
        <w:spacing w:before="15"/>
        <w:ind w:left="723"/>
        <w:jc w:val="both"/>
        <w:rPr>
          <w:sz w:val="24"/>
        </w:rPr>
      </w:pPr>
      <w:r>
        <w:rPr>
          <w:sz w:val="24"/>
        </w:rPr>
        <w:t>У</w:t>
      </w:r>
      <w:r>
        <w:rPr>
          <w:spacing w:val="-6"/>
          <w:sz w:val="24"/>
        </w:rPr>
        <w:t xml:space="preserve"> </w:t>
      </w:r>
      <w:r>
        <w:rPr>
          <w:sz w:val="24"/>
        </w:rPr>
        <w:t>обучающегося</w:t>
      </w:r>
      <w:r>
        <w:rPr>
          <w:spacing w:val="-5"/>
          <w:sz w:val="24"/>
        </w:rPr>
        <w:t xml:space="preserve"> </w:t>
      </w:r>
      <w:r>
        <w:rPr>
          <w:sz w:val="24"/>
        </w:rPr>
        <w:t>будут</w:t>
      </w:r>
      <w:r>
        <w:rPr>
          <w:spacing w:val="-4"/>
          <w:sz w:val="24"/>
        </w:rPr>
        <w:t xml:space="preserve"> </w:t>
      </w:r>
      <w:r>
        <w:rPr>
          <w:sz w:val="24"/>
        </w:rPr>
        <w:t>сформированы</w:t>
      </w:r>
      <w:r>
        <w:rPr>
          <w:spacing w:val="-5"/>
          <w:sz w:val="24"/>
        </w:rPr>
        <w:t xml:space="preserve"> </w:t>
      </w:r>
      <w:r>
        <w:rPr>
          <w:sz w:val="24"/>
        </w:rPr>
        <w:t>следующие</w:t>
      </w:r>
      <w:r>
        <w:rPr>
          <w:spacing w:val="-3"/>
          <w:sz w:val="24"/>
        </w:rPr>
        <w:t xml:space="preserve"> </w:t>
      </w:r>
      <w:r>
        <w:rPr>
          <w:b/>
          <w:sz w:val="24"/>
        </w:rPr>
        <w:t>коммуникативные</w:t>
      </w:r>
      <w:r>
        <w:rPr>
          <w:b/>
          <w:spacing w:val="-6"/>
          <w:sz w:val="24"/>
        </w:rPr>
        <w:t xml:space="preserve"> </w:t>
      </w:r>
      <w:r>
        <w:rPr>
          <w:b/>
          <w:spacing w:val="-4"/>
          <w:sz w:val="24"/>
        </w:rPr>
        <w:t>УУД</w:t>
      </w:r>
      <w:r>
        <w:rPr>
          <w:spacing w:val="-4"/>
          <w:sz w:val="24"/>
        </w:rPr>
        <w:t>:</w:t>
      </w:r>
    </w:p>
    <w:p w:rsidR="00EC3DAF" w:rsidRDefault="00053F2E">
      <w:pPr>
        <w:pStyle w:val="a4"/>
        <w:numPr>
          <w:ilvl w:val="1"/>
          <w:numId w:val="63"/>
        </w:numPr>
        <w:tabs>
          <w:tab w:val="left" w:pos="1431"/>
        </w:tabs>
        <w:spacing w:before="46" w:line="268" w:lineRule="auto"/>
        <w:ind w:left="1431" w:right="284"/>
        <w:rPr>
          <w:sz w:val="24"/>
        </w:rPr>
      </w:pPr>
      <w:r>
        <w:rPr>
          <w:sz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EC3DAF" w:rsidRDefault="00053F2E">
      <w:pPr>
        <w:pStyle w:val="a4"/>
        <w:numPr>
          <w:ilvl w:val="1"/>
          <w:numId w:val="63"/>
        </w:numPr>
        <w:tabs>
          <w:tab w:val="left" w:pos="1431"/>
        </w:tabs>
        <w:spacing w:line="268" w:lineRule="auto"/>
        <w:ind w:left="1431" w:right="288"/>
        <w:rPr>
          <w:sz w:val="24"/>
        </w:rPr>
      </w:pPr>
      <w:r>
        <w:rPr>
          <w:sz w:val="24"/>
        </w:rPr>
        <w:t>создавать тексты-описания на основе наблюдений (рассматривания) изделий декоративноприкладного искусства народов России;</w:t>
      </w:r>
    </w:p>
    <w:p w:rsidR="00EC3DAF" w:rsidRDefault="00053F2E">
      <w:pPr>
        <w:pStyle w:val="a4"/>
        <w:numPr>
          <w:ilvl w:val="1"/>
          <w:numId w:val="63"/>
        </w:numPr>
        <w:tabs>
          <w:tab w:val="left" w:pos="1430"/>
        </w:tabs>
        <w:spacing w:before="13" w:line="280" w:lineRule="auto"/>
        <w:ind w:left="723" w:right="1151" w:firstLine="0"/>
        <w:rPr>
          <w:sz w:val="24"/>
        </w:rPr>
      </w:pPr>
      <w:r>
        <w:rPr>
          <w:sz w:val="24"/>
        </w:rPr>
        <w:t>строить</w:t>
      </w:r>
      <w:r>
        <w:rPr>
          <w:spacing w:val="-4"/>
          <w:sz w:val="24"/>
        </w:rPr>
        <w:t xml:space="preserve"> </w:t>
      </w:r>
      <w:r>
        <w:rPr>
          <w:sz w:val="24"/>
        </w:rPr>
        <w:t>рассуждения</w:t>
      </w:r>
      <w:r>
        <w:rPr>
          <w:spacing w:val="-5"/>
          <w:sz w:val="24"/>
        </w:rPr>
        <w:t xml:space="preserve"> </w:t>
      </w:r>
      <w:r>
        <w:rPr>
          <w:sz w:val="24"/>
        </w:rPr>
        <w:t>о</w:t>
      </w:r>
      <w:r>
        <w:rPr>
          <w:spacing w:val="-3"/>
          <w:sz w:val="24"/>
        </w:rPr>
        <w:t xml:space="preserve"> </w:t>
      </w:r>
      <w:r>
        <w:rPr>
          <w:sz w:val="24"/>
        </w:rPr>
        <w:t>связях</w:t>
      </w:r>
      <w:r>
        <w:rPr>
          <w:spacing w:val="-3"/>
          <w:sz w:val="24"/>
        </w:rPr>
        <w:t xml:space="preserve"> </w:t>
      </w:r>
      <w:r>
        <w:rPr>
          <w:sz w:val="24"/>
        </w:rPr>
        <w:t>природного</w:t>
      </w:r>
      <w:r>
        <w:rPr>
          <w:spacing w:val="-7"/>
          <w:sz w:val="24"/>
        </w:rPr>
        <w:t xml:space="preserve"> </w:t>
      </w:r>
      <w:r>
        <w:rPr>
          <w:sz w:val="24"/>
        </w:rPr>
        <w:t>и</w:t>
      </w:r>
      <w:r>
        <w:rPr>
          <w:spacing w:val="-5"/>
          <w:sz w:val="24"/>
        </w:rPr>
        <w:t xml:space="preserve"> </w:t>
      </w:r>
      <w:r>
        <w:rPr>
          <w:sz w:val="24"/>
        </w:rPr>
        <w:t>предметного</w:t>
      </w:r>
      <w:r>
        <w:rPr>
          <w:spacing w:val="-5"/>
          <w:sz w:val="24"/>
        </w:rPr>
        <w:t xml:space="preserve"> </w:t>
      </w:r>
      <w:r>
        <w:rPr>
          <w:sz w:val="24"/>
        </w:rPr>
        <w:t>мира,</w:t>
      </w:r>
      <w:r>
        <w:rPr>
          <w:spacing w:val="-5"/>
          <w:sz w:val="24"/>
        </w:rPr>
        <w:t xml:space="preserve"> </w:t>
      </w:r>
      <w:r>
        <w:rPr>
          <w:sz w:val="24"/>
        </w:rPr>
        <w:t>простые</w:t>
      </w:r>
      <w:r>
        <w:rPr>
          <w:spacing w:val="-5"/>
          <w:sz w:val="24"/>
        </w:rPr>
        <w:t xml:space="preserve"> </w:t>
      </w:r>
      <w:r>
        <w:rPr>
          <w:sz w:val="24"/>
        </w:rPr>
        <w:t>суждения (небольшие</w:t>
      </w:r>
      <w:r>
        <w:rPr>
          <w:spacing w:val="40"/>
          <w:sz w:val="24"/>
        </w:rPr>
        <w:t xml:space="preserve"> </w:t>
      </w:r>
      <w:r>
        <w:rPr>
          <w:sz w:val="24"/>
        </w:rPr>
        <w:t>тексты)</w:t>
      </w:r>
      <w:r>
        <w:rPr>
          <w:spacing w:val="40"/>
          <w:sz w:val="24"/>
        </w:rPr>
        <w:t xml:space="preserve"> </w:t>
      </w:r>
      <w:r>
        <w:rPr>
          <w:sz w:val="24"/>
        </w:rPr>
        <w:t>об</w:t>
      </w:r>
      <w:r>
        <w:rPr>
          <w:spacing w:val="40"/>
          <w:sz w:val="24"/>
        </w:rPr>
        <w:t xml:space="preserve"> </w:t>
      </w:r>
      <w:r>
        <w:rPr>
          <w:sz w:val="24"/>
        </w:rPr>
        <w:t>объекте,</w:t>
      </w:r>
      <w:r>
        <w:rPr>
          <w:spacing w:val="40"/>
          <w:sz w:val="24"/>
        </w:rPr>
        <w:t xml:space="preserve"> </w:t>
      </w:r>
      <w:r>
        <w:rPr>
          <w:sz w:val="24"/>
        </w:rPr>
        <w:t>его</w:t>
      </w:r>
      <w:r>
        <w:rPr>
          <w:spacing w:val="40"/>
          <w:sz w:val="24"/>
        </w:rPr>
        <w:t xml:space="preserve"> </w:t>
      </w:r>
      <w:r>
        <w:rPr>
          <w:sz w:val="24"/>
        </w:rPr>
        <w:t>строении,</w:t>
      </w:r>
      <w:r>
        <w:rPr>
          <w:spacing w:val="40"/>
          <w:sz w:val="24"/>
        </w:rPr>
        <w:t xml:space="preserve"> </w:t>
      </w:r>
      <w:r>
        <w:rPr>
          <w:sz w:val="24"/>
        </w:rPr>
        <w:t>свойствах</w:t>
      </w:r>
      <w:r>
        <w:rPr>
          <w:spacing w:val="40"/>
          <w:sz w:val="24"/>
        </w:rPr>
        <w:t xml:space="preserve"> </w:t>
      </w:r>
      <w:r>
        <w:rPr>
          <w:sz w:val="24"/>
        </w:rPr>
        <w:t>и</w:t>
      </w:r>
      <w:r>
        <w:rPr>
          <w:spacing w:val="40"/>
          <w:sz w:val="24"/>
        </w:rPr>
        <w:t xml:space="preserve"> </w:t>
      </w:r>
      <w:r>
        <w:rPr>
          <w:sz w:val="24"/>
        </w:rPr>
        <w:t>способах</w:t>
      </w:r>
      <w:r>
        <w:rPr>
          <w:spacing w:val="40"/>
          <w:sz w:val="24"/>
        </w:rPr>
        <w:t xml:space="preserve"> </w:t>
      </w:r>
      <w:r>
        <w:rPr>
          <w:sz w:val="24"/>
        </w:rPr>
        <w:t>создания;</w:t>
      </w:r>
      <w:r>
        <w:rPr>
          <w:spacing w:val="40"/>
          <w:sz w:val="24"/>
        </w:rPr>
        <w:t xml:space="preserve"> </w:t>
      </w:r>
      <w:r>
        <w:rPr>
          <w:sz w:val="24"/>
        </w:rPr>
        <w:t>-</w:t>
      </w:r>
    </w:p>
    <w:p w:rsidR="00EC3DAF" w:rsidRDefault="00053F2E">
      <w:pPr>
        <w:pStyle w:val="a3"/>
        <w:spacing w:before="0" w:line="268" w:lineRule="auto"/>
        <w:ind w:left="732" w:right="1665" w:firstLine="698"/>
      </w:pPr>
      <w:r>
        <w:t>объяснять последовательность совершаемых действий при создании</w:t>
      </w:r>
      <w:r>
        <w:rPr>
          <w:spacing w:val="80"/>
        </w:rPr>
        <w:t xml:space="preserve"> </w:t>
      </w:r>
      <w:r>
        <w:rPr>
          <w:spacing w:val="-2"/>
        </w:rPr>
        <w:t>изделия.</w:t>
      </w:r>
    </w:p>
    <w:p w:rsidR="00EC3DAF" w:rsidRDefault="00053F2E">
      <w:pPr>
        <w:spacing w:before="3"/>
        <w:ind w:left="723"/>
        <w:rPr>
          <w:b/>
          <w:sz w:val="24"/>
        </w:rPr>
      </w:pPr>
      <w:r>
        <w:rPr>
          <w:sz w:val="24"/>
        </w:rPr>
        <w:t>У</w:t>
      </w:r>
      <w:r>
        <w:rPr>
          <w:spacing w:val="-5"/>
          <w:sz w:val="24"/>
        </w:rPr>
        <w:t xml:space="preserve"> </w:t>
      </w:r>
      <w:r>
        <w:rPr>
          <w:sz w:val="24"/>
        </w:rPr>
        <w:t>обучающегося</w:t>
      </w:r>
      <w:r>
        <w:rPr>
          <w:spacing w:val="-4"/>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sz w:val="24"/>
        </w:rPr>
        <w:t>следующие</w:t>
      </w:r>
      <w:r>
        <w:rPr>
          <w:spacing w:val="-2"/>
          <w:sz w:val="24"/>
        </w:rPr>
        <w:t xml:space="preserve"> </w:t>
      </w:r>
      <w:r>
        <w:rPr>
          <w:b/>
          <w:sz w:val="24"/>
        </w:rPr>
        <w:t>регулятивные</w:t>
      </w:r>
      <w:r>
        <w:rPr>
          <w:b/>
          <w:spacing w:val="-6"/>
          <w:sz w:val="24"/>
        </w:rPr>
        <w:t xml:space="preserve"> </w:t>
      </w:r>
      <w:r>
        <w:rPr>
          <w:b/>
          <w:spacing w:val="-4"/>
          <w:sz w:val="24"/>
        </w:rPr>
        <w:t>УУД:</w:t>
      </w:r>
    </w:p>
    <w:p w:rsidR="00EC3DAF" w:rsidRDefault="00053F2E">
      <w:pPr>
        <w:pStyle w:val="a4"/>
        <w:numPr>
          <w:ilvl w:val="1"/>
          <w:numId w:val="63"/>
        </w:numPr>
        <w:tabs>
          <w:tab w:val="left" w:pos="1431"/>
        </w:tabs>
        <w:spacing w:before="46" w:line="268" w:lineRule="auto"/>
        <w:ind w:left="1431" w:right="289"/>
        <w:jc w:val="left"/>
        <w:rPr>
          <w:sz w:val="24"/>
        </w:rPr>
      </w:pPr>
      <w:r>
        <w:rPr>
          <w:sz w:val="24"/>
        </w:rPr>
        <w:t>рационально</w:t>
      </w:r>
      <w:r>
        <w:rPr>
          <w:spacing w:val="40"/>
          <w:sz w:val="24"/>
        </w:rPr>
        <w:t xml:space="preserve"> </w:t>
      </w:r>
      <w:r>
        <w:rPr>
          <w:sz w:val="24"/>
        </w:rPr>
        <w:t>организовывать</w:t>
      </w:r>
      <w:r>
        <w:rPr>
          <w:spacing w:val="40"/>
          <w:sz w:val="24"/>
        </w:rPr>
        <w:t xml:space="preserve"> </w:t>
      </w:r>
      <w:r>
        <w:rPr>
          <w:sz w:val="24"/>
        </w:rPr>
        <w:t>свою</w:t>
      </w:r>
      <w:r>
        <w:rPr>
          <w:spacing w:val="40"/>
          <w:sz w:val="24"/>
        </w:rPr>
        <w:t xml:space="preserve"> </w:t>
      </w:r>
      <w:r>
        <w:rPr>
          <w:sz w:val="24"/>
        </w:rPr>
        <w:t>работу</w:t>
      </w:r>
      <w:r>
        <w:rPr>
          <w:spacing w:val="40"/>
          <w:sz w:val="24"/>
        </w:rPr>
        <w:t xml:space="preserve"> </w:t>
      </w:r>
      <w:r>
        <w:rPr>
          <w:sz w:val="24"/>
        </w:rPr>
        <w:t>(подготовка</w:t>
      </w:r>
      <w:r>
        <w:rPr>
          <w:spacing w:val="40"/>
          <w:sz w:val="24"/>
        </w:rPr>
        <w:t xml:space="preserve"> </w:t>
      </w:r>
      <w:r>
        <w:rPr>
          <w:sz w:val="24"/>
        </w:rPr>
        <w:t>рабочего</w:t>
      </w:r>
      <w:r>
        <w:rPr>
          <w:spacing w:val="40"/>
          <w:sz w:val="24"/>
        </w:rPr>
        <w:t xml:space="preserve"> </w:t>
      </w:r>
      <w:r>
        <w:rPr>
          <w:sz w:val="24"/>
        </w:rPr>
        <w:t>места,</w:t>
      </w:r>
      <w:r>
        <w:rPr>
          <w:spacing w:val="40"/>
          <w:sz w:val="24"/>
        </w:rPr>
        <w:t xml:space="preserve"> </w:t>
      </w:r>
      <w:r>
        <w:rPr>
          <w:sz w:val="24"/>
        </w:rPr>
        <w:t>поддержание</w:t>
      </w:r>
      <w:r>
        <w:rPr>
          <w:spacing w:val="40"/>
          <w:sz w:val="24"/>
        </w:rPr>
        <w:t xml:space="preserve"> </w:t>
      </w:r>
      <w:r>
        <w:rPr>
          <w:sz w:val="24"/>
        </w:rPr>
        <w:t>и наведение порядка, уборка после работы);</w:t>
      </w:r>
    </w:p>
    <w:p w:rsidR="00EC3DAF" w:rsidRDefault="00053F2E">
      <w:pPr>
        <w:pStyle w:val="a4"/>
        <w:numPr>
          <w:ilvl w:val="1"/>
          <w:numId w:val="63"/>
        </w:numPr>
        <w:tabs>
          <w:tab w:val="left" w:pos="1431"/>
        </w:tabs>
        <w:spacing w:before="15"/>
        <w:ind w:left="1431"/>
        <w:jc w:val="left"/>
        <w:rPr>
          <w:sz w:val="24"/>
        </w:rPr>
      </w:pPr>
      <w:r>
        <w:rPr>
          <w:sz w:val="24"/>
        </w:rPr>
        <w:t>выполнять</w:t>
      </w:r>
      <w:r>
        <w:rPr>
          <w:spacing w:val="-7"/>
          <w:sz w:val="24"/>
        </w:rPr>
        <w:t xml:space="preserve"> </w:t>
      </w:r>
      <w:r>
        <w:rPr>
          <w:sz w:val="24"/>
        </w:rPr>
        <w:t>правила</w:t>
      </w:r>
      <w:r>
        <w:rPr>
          <w:spacing w:val="-5"/>
          <w:sz w:val="24"/>
        </w:rPr>
        <w:t xml:space="preserve"> </w:t>
      </w:r>
      <w:r>
        <w:rPr>
          <w:sz w:val="24"/>
        </w:rPr>
        <w:t>безопасности</w:t>
      </w:r>
      <w:r>
        <w:rPr>
          <w:spacing w:val="-3"/>
          <w:sz w:val="24"/>
        </w:rPr>
        <w:t xml:space="preserve"> </w:t>
      </w:r>
      <w:r>
        <w:rPr>
          <w:sz w:val="24"/>
        </w:rPr>
        <w:t>труда</w:t>
      </w:r>
      <w:r>
        <w:rPr>
          <w:spacing w:val="-5"/>
          <w:sz w:val="24"/>
        </w:rPr>
        <w:t xml:space="preserve"> </w:t>
      </w:r>
      <w:r>
        <w:rPr>
          <w:sz w:val="24"/>
        </w:rPr>
        <w:t>при</w:t>
      </w:r>
      <w:r>
        <w:rPr>
          <w:spacing w:val="-4"/>
          <w:sz w:val="24"/>
        </w:rPr>
        <w:t xml:space="preserve"> </w:t>
      </w:r>
      <w:r>
        <w:rPr>
          <w:sz w:val="24"/>
        </w:rPr>
        <w:t>выполнении</w:t>
      </w:r>
      <w:r>
        <w:rPr>
          <w:spacing w:val="1"/>
          <w:sz w:val="24"/>
        </w:rPr>
        <w:t xml:space="preserve"> </w:t>
      </w:r>
      <w:r>
        <w:rPr>
          <w:spacing w:val="-2"/>
          <w:sz w:val="24"/>
        </w:rPr>
        <w:t>работы;</w:t>
      </w:r>
    </w:p>
    <w:p w:rsidR="00EC3DAF" w:rsidRDefault="00053F2E">
      <w:pPr>
        <w:pStyle w:val="a4"/>
        <w:numPr>
          <w:ilvl w:val="1"/>
          <w:numId w:val="63"/>
        </w:numPr>
        <w:tabs>
          <w:tab w:val="left" w:pos="1431"/>
        </w:tabs>
        <w:spacing w:before="48"/>
        <w:ind w:left="1431"/>
        <w:jc w:val="left"/>
        <w:rPr>
          <w:sz w:val="24"/>
        </w:rPr>
      </w:pPr>
      <w:r>
        <w:rPr>
          <w:sz w:val="24"/>
        </w:rPr>
        <w:t>планировать</w:t>
      </w:r>
      <w:r>
        <w:rPr>
          <w:spacing w:val="-5"/>
          <w:sz w:val="24"/>
        </w:rPr>
        <w:t xml:space="preserve"> </w:t>
      </w:r>
      <w:r>
        <w:rPr>
          <w:sz w:val="24"/>
        </w:rPr>
        <w:t>работу,</w:t>
      </w:r>
      <w:r>
        <w:rPr>
          <w:spacing w:val="-4"/>
          <w:sz w:val="24"/>
        </w:rPr>
        <w:t xml:space="preserve"> </w:t>
      </w:r>
      <w:r>
        <w:rPr>
          <w:sz w:val="24"/>
        </w:rPr>
        <w:t>соотносить</w:t>
      </w:r>
      <w:r>
        <w:rPr>
          <w:spacing w:val="-3"/>
          <w:sz w:val="24"/>
        </w:rPr>
        <w:t xml:space="preserve"> </w:t>
      </w:r>
      <w:r>
        <w:rPr>
          <w:sz w:val="24"/>
        </w:rPr>
        <w:t>свои</w:t>
      </w:r>
      <w:r>
        <w:rPr>
          <w:spacing w:val="-4"/>
          <w:sz w:val="24"/>
        </w:rPr>
        <w:t xml:space="preserve"> </w:t>
      </w:r>
      <w:r>
        <w:rPr>
          <w:sz w:val="24"/>
        </w:rPr>
        <w:t>действия</w:t>
      </w:r>
      <w:r>
        <w:rPr>
          <w:spacing w:val="-6"/>
          <w:sz w:val="24"/>
        </w:rPr>
        <w:t xml:space="preserve"> </w:t>
      </w:r>
      <w:r>
        <w:rPr>
          <w:sz w:val="24"/>
        </w:rPr>
        <w:t>с</w:t>
      </w:r>
      <w:r>
        <w:rPr>
          <w:spacing w:val="-5"/>
          <w:sz w:val="24"/>
        </w:rPr>
        <w:t xml:space="preserve"> </w:t>
      </w:r>
      <w:r>
        <w:rPr>
          <w:sz w:val="24"/>
        </w:rPr>
        <w:t>поставленной</w:t>
      </w:r>
      <w:r>
        <w:rPr>
          <w:spacing w:val="-3"/>
          <w:sz w:val="24"/>
        </w:rPr>
        <w:t xml:space="preserve"> </w:t>
      </w:r>
      <w:r>
        <w:rPr>
          <w:spacing w:val="-2"/>
          <w:sz w:val="24"/>
        </w:rPr>
        <w:t>целью;</w:t>
      </w:r>
    </w:p>
    <w:p w:rsidR="00EC3DAF" w:rsidRDefault="00053F2E">
      <w:pPr>
        <w:pStyle w:val="a4"/>
        <w:numPr>
          <w:ilvl w:val="1"/>
          <w:numId w:val="63"/>
        </w:numPr>
        <w:tabs>
          <w:tab w:val="left" w:pos="1431"/>
        </w:tabs>
        <w:spacing w:before="46" w:line="268" w:lineRule="auto"/>
        <w:ind w:left="1431" w:right="289"/>
        <w:jc w:val="left"/>
        <w:rPr>
          <w:sz w:val="24"/>
        </w:rPr>
      </w:pPr>
      <w:r>
        <w:rPr>
          <w:sz w:val="24"/>
        </w:rPr>
        <w:t>устанавливать</w:t>
      </w:r>
      <w:r>
        <w:rPr>
          <w:spacing w:val="40"/>
          <w:sz w:val="24"/>
        </w:rPr>
        <w:t xml:space="preserve"> </w:t>
      </w:r>
      <w:r>
        <w:rPr>
          <w:sz w:val="24"/>
        </w:rPr>
        <w:t>причинно-следственные</w:t>
      </w:r>
      <w:r>
        <w:rPr>
          <w:spacing w:val="40"/>
          <w:sz w:val="24"/>
        </w:rPr>
        <w:t xml:space="preserve"> </w:t>
      </w:r>
      <w:r>
        <w:rPr>
          <w:sz w:val="24"/>
        </w:rPr>
        <w:t>связи</w:t>
      </w:r>
      <w:r>
        <w:rPr>
          <w:spacing w:val="40"/>
          <w:sz w:val="24"/>
        </w:rPr>
        <w:t xml:space="preserve"> </w:t>
      </w:r>
      <w:r>
        <w:rPr>
          <w:sz w:val="24"/>
        </w:rPr>
        <w:t>между</w:t>
      </w:r>
      <w:r>
        <w:rPr>
          <w:spacing w:val="40"/>
          <w:sz w:val="24"/>
        </w:rPr>
        <w:t xml:space="preserve"> </w:t>
      </w:r>
      <w:r>
        <w:rPr>
          <w:sz w:val="24"/>
        </w:rPr>
        <w:t>выполняемыми</w:t>
      </w:r>
      <w:r>
        <w:rPr>
          <w:spacing w:val="40"/>
          <w:sz w:val="24"/>
        </w:rPr>
        <w:t xml:space="preserve"> </w:t>
      </w:r>
      <w:r>
        <w:rPr>
          <w:sz w:val="24"/>
        </w:rPr>
        <w:t>действиями</w:t>
      </w:r>
      <w:r>
        <w:rPr>
          <w:spacing w:val="40"/>
          <w:sz w:val="24"/>
        </w:rPr>
        <w:t xml:space="preserve"> </w:t>
      </w:r>
      <w:r>
        <w:rPr>
          <w:sz w:val="24"/>
        </w:rPr>
        <w:t>и</w:t>
      </w:r>
      <w:r>
        <w:rPr>
          <w:spacing w:val="40"/>
          <w:sz w:val="24"/>
        </w:rPr>
        <w:t xml:space="preserve"> </w:t>
      </w:r>
      <w:r>
        <w:rPr>
          <w:sz w:val="24"/>
        </w:rPr>
        <w:t>их</w:t>
      </w:r>
      <w:r>
        <w:rPr>
          <w:spacing w:val="80"/>
          <w:sz w:val="24"/>
        </w:rPr>
        <w:t xml:space="preserve"> </w:t>
      </w:r>
      <w:r>
        <w:rPr>
          <w:sz w:val="24"/>
        </w:rPr>
        <w:t>результатами, прогнозировать действия для получения необходимых результатов;</w:t>
      </w:r>
    </w:p>
    <w:p w:rsidR="00EC3DAF" w:rsidRDefault="00053F2E">
      <w:pPr>
        <w:pStyle w:val="a4"/>
        <w:numPr>
          <w:ilvl w:val="1"/>
          <w:numId w:val="63"/>
        </w:numPr>
        <w:tabs>
          <w:tab w:val="left" w:pos="1431"/>
        </w:tabs>
        <w:spacing w:line="283" w:lineRule="auto"/>
        <w:ind w:left="723" w:right="767" w:firstLine="0"/>
        <w:jc w:val="left"/>
        <w:rPr>
          <w:sz w:val="24"/>
        </w:rPr>
      </w:pPr>
      <w:r>
        <w:rPr>
          <w:sz w:val="24"/>
        </w:rPr>
        <w:t>выполнять</w:t>
      </w:r>
      <w:r>
        <w:rPr>
          <w:spacing w:val="-3"/>
          <w:sz w:val="24"/>
        </w:rPr>
        <w:t xml:space="preserve"> </w:t>
      </w:r>
      <w:r>
        <w:rPr>
          <w:sz w:val="24"/>
        </w:rPr>
        <w:t>действия</w:t>
      </w:r>
      <w:r>
        <w:rPr>
          <w:spacing w:val="-4"/>
          <w:sz w:val="24"/>
        </w:rPr>
        <w:t xml:space="preserve"> </w:t>
      </w:r>
      <w:r>
        <w:rPr>
          <w:sz w:val="24"/>
        </w:rPr>
        <w:t>контроля</w:t>
      </w:r>
      <w:r>
        <w:rPr>
          <w:spacing w:val="-4"/>
          <w:sz w:val="24"/>
        </w:rPr>
        <w:t xml:space="preserve"> </w:t>
      </w:r>
      <w:r>
        <w:rPr>
          <w:sz w:val="24"/>
        </w:rPr>
        <w:t>и</w:t>
      </w:r>
      <w:r>
        <w:rPr>
          <w:spacing w:val="-3"/>
          <w:sz w:val="24"/>
        </w:rPr>
        <w:t xml:space="preserve"> </w:t>
      </w:r>
      <w:r>
        <w:rPr>
          <w:sz w:val="24"/>
        </w:rPr>
        <w:t>оценки;</w:t>
      </w:r>
      <w:r>
        <w:rPr>
          <w:spacing w:val="-4"/>
          <w:sz w:val="24"/>
        </w:rPr>
        <w:t xml:space="preserve"> </w:t>
      </w:r>
      <w:r>
        <w:rPr>
          <w:sz w:val="24"/>
        </w:rPr>
        <w:t>вносить</w:t>
      </w:r>
      <w:r>
        <w:rPr>
          <w:spacing w:val="-3"/>
          <w:sz w:val="24"/>
        </w:rPr>
        <w:t xml:space="preserve"> </w:t>
      </w:r>
      <w:r>
        <w:rPr>
          <w:sz w:val="24"/>
        </w:rPr>
        <w:t>необходимые</w:t>
      </w:r>
      <w:r>
        <w:rPr>
          <w:spacing w:val="-6"/>
          <w:sz w:val="24"/>
        </w:rPr>
        <w:t xml:space="preserve"> </w:t>
      </w:r>
      <w:r>
        <w:rPr>
          <w:sz w:val="24"/>
        </w:rPr>
        <w:t>коррективы</w:t>
      </w:r>
      <w:r>
        <w:rPr>
          <w:spacing w:val="-5"/>
          <w:sz w:val="24"/>
        </w:rPr>
        <w:t xml:space="preserve"> </w:t>
      </w:r>
      <w:r>
        <w:rPr>
          <w:sz w:val="24"/>
        </w:rPr>
        <w:t>в</w:t>
      </w:r>
      <w:r>
        <w:rPr>
          <w:spacing w:val="-5"/>
          <w:sz w:val="24"/>
        </w:rPr>
        <w:t xml:space="preserve"> </w:t>
      </w:r>
      <w:r>
        <w:rPr>
          <w:sz w:val="24"/>
        </w:rPr>
        <w:t>действие после его завершения на основе его оценки и учѐта характера сделанных ошибок;</w:t>
      </w:r>
    </w:p>
    <w:p w:rsidR="00EC3DAF" w:rsidRDefault="00053F2E">
      <w:pPr>
        <w:pStyle w:val="a4"/>
        <w:numPr>
          <w:ilvl w:val="1"/>
          <w:numId w:val="63"/>
        </w:numPr>
        <w:tabs>
          <w:tab w:val="left" w:pos="1431"/>
        </w:tabs>
        <w:spacing w:before="0" w:line="259" w:lineRule="exact"/>
        <w:ind w:left="1431" w:hanging="699"/>
        <w:jc w:val="left"/>
        <w:rPr>
          <w:sz w:val="24"/>
        </w:rPr>
      </w:pPr>
      <w:r>
        <w:rPr>
          <w:sz w:val="24"/>
        </w:rPr>
        <w:t>проявлять</w:t>
      </w:r>
      <w:r>
        <w:rPr>
          <w:spacing w:val="-8"/>
          <w:sz w:val="24"/>
        </w:rPr>
        <w:t xml:space="preserve"> </w:t>
      </w:r>
      <w:r>
        <w:rPr>
          <w:sz w:val="24"/>
        </w:rPr>
        <w:t>волевую</w:t>
      </w:r>
      <w:r>
        <w:rPr>
          <w:spacing w:val="-4"/>
          <w:sz w:val="24"/>
        </w:rPr>
        <w:t xml:space="preserve"> </w:t>
      </w:r>
      <w:r>
        <w:rPr>
          <w:sz w:val="24"/>
        </w:rPr>
        <w:t>саморегуляцию</w:t>
      </w:r>
      <w:r>
        <w:rPr>
          <w:spacing w:val="-6"/>
          <w:sz w:val="24"/>
        </w:rPr>
        <w:t xml:space="preserve"> </w:t>
      </w:r>
      <w:r>
        <w:rPr>
          <w:sz w:val="24"/>
        </w:rPr>
        <w:t>при</w:t>
      </w:r>
      <w:r>
        <w:rPr>
          <w:spacing w:val="-6"/>
          <w:sz w:val="24"/>
        </w:rPr>
        <w:t xml:space="preserve"> </w:t>
      </w:r>
      <w:r>
        <w:rPr>
          <w:sz w:val="24"/>
        </w:rPr>
        <w:t>выполнении</w:t>
      </w:r>
      <w:r>
        <w:rPr>
          <w:spacing w:val="-5"/>
          <w:sz w:val="24"/>
        </w:rPr>
        <w:t xml:space="preserve"> </w:t>
      </w:r>
      <w:r>
        <w:rPr>
          <w:spacing w:val="-2"/>
          <w:sz w:val="24"/>
        </w:rPr>
        <w:t>работы.</w:t>
      </w:r>
    </w:p>
    <w:p w:rsidR="00EC3DAF" w:rsidRPr="00A2792A" w:rsidRDefault="00EC3DAF" w:rsidP="00A2792A">
      <w:pPr>
        <w:spacing w:line="259" w:lineRule="exact"/>
        <w:rPr>
          <w:sz w:val="24"/>
        </w:rPr>
        <w:sectPr w:rsidR="00EC3DAF" w:rsidRPr="00A2792A">
          <w:pgSz w:w="11910" w:h="16840"/>
          <w:pgMar w:top="1220" w:right="283" w:bottom="1000" w:left="566" w:header="0" w:footer="818" w:gutter="0"/>
          <w:cols w:space="720"/>
        </w:sectPr>
      </w:pPr>
    </w:p>
    <w:p w:rsidR="00EC3DAF" w:rsidRDefault="00EC3DAF">
      <w:pPr>
        <w:pStyle w:val="a3"/>
        <w:spacing w:before="44"/>
        <w:ind w:left="0"/>
        <w:jc w:val="left"/>
      </w:pPr>
    </w:p>
    <w:p w:rsidR="00EC3DAF" w:rsidRDefault="00053F2E">
      <w:pPr>
        <w:pStyle w:val="a3"/>
        <w:spacing w:before="0"/>
        <w:ind w:left="723"/>
        <w:jc w:val="left"/>
      </w:pPr>
      <w:r>
        <w:t>У</w:t>
      </w:r>
      <w:r>
        <w:rPr>
          <w:spacing w:val="12"/>
        </w:rPr>
        <w:t xml:space="preserve"> </w:t>
      </w:r>
      <w:r>
        <w:t>обучающегося</w:t>
      </w:r>
      <w:r>
        <w:rPr>
          <w:spacing w:val="14"/>
        </w:rPr>
        <w:t xml:space="preserve"> </w:t>
      </w:r>
      <w:r>
        <w:t>будут</w:t>
      </w:r>
      <w:r>
        <w:rPr>
          <w:spacing w:val="16"/>
        </w:rPr>
        <w:t xml:space="preserve"> </w:t>
      </w:r>
      <w:r>
        <w:t>сформированы</w:t>
      </w:r>
      <w:r>
        <w:rPr>
          <w:spacing w:val="14"/>
        </w:rPr>
        <w:t xml:space="preserve"> </w:t>
      </w:r>
      <w:r>
        <w:t>следующие</w:t>
      </w:r>
      <w:r>
        <w:rPr>
          <w:spacing w:val="16"/>
        </w:rPr>
        <w:t xml:space="preserve"> </w:t>
      </w:r>
      <w:r>
        <w:t>умения</w:t>
      </w:r>
      <w:r>
        <w:rPr>
          <w:spacing w:val="13"/>
        </w:rPr>
        <w:t xml:space="preserve"> </w:t>
      </w:r>
      <w:r>
        <w:t>совместной</w:t>
      </w:r>
      <w:r>
        <w:rPr>
          <w:spacing w:val="22"/>
        </w:rPr>
        <w:t xml:space="preserve"> </w:t>
      </w:r>
      <w:r>
        <w:rPr>
          <w:spacing w:val="-2"/>
        </w:rPr>
        <w:t>деятельности:</w:t>
      </w:r>
    </w:p>
    <w:p w:rsidR="00EC3DAF" w:rsidRDefault="00053F2E">
      <w:pPr>
        <w:pStyle w:val="a4"/>
        <w:numPr>
          <w:ilvl w:val="1"/>
          <w:numId w:val="63"/>
        </w:numPr>
        <w:tabs>
          <w:tab w:val="left" w:pos="1431"/>
        </w:tabs>
        <w:spacing w:before="33"/>
        <w:ind w:left="1431" w:hanging="699"/>
        <w:jc w:val="left"/>
        <w:rPr>
          <w:sz w:val="24"/>
        </w:rPr>
      </w:pPr>
      <w:r>
        <w:rPr>
          <w:sz w:val="24"/>
        </w:rPr>
        <w:t>организовывать</w:t>
      </w:r>
      <w:r>
        <w:rPr>
          <w:spacing w:val="-5"/>
          <w:sz w:val="24"/>
        </w:rPr>
        <w:t xml:space="preserve"> </w:t>
      </w:r>
      <w:r>
        <w:rPr>
          <w:sz w:val="24"/>
        </w:rPr>
        <w:t>под</w:t>
      </w:r>
      <w:r>
        <w:rPr>
          <w:spacing w:val="-3"/>
          <w:sz w:val="24"/>
        </w:rPr>
        <w:t xml:space="preserve"> </w:t>
      </w:r>
      <w:r>
        <w:rPr>
          <w:sz w:val="24"/>
        </w:rPr>
        <w:t>руководством</w:t>
      </w:r>
      <w:r>
        <w:rPr>
          <w:spacing w:val="-2"/>
          <w:sz w:val="24"/>
        </w:rPr>
        <w:t xml:space="preserve"> </w:t>
      </w:r>
      <w:r>
        <w:rPr>
          <w:sz w:val="24"/>
        </w:rPr>
        <w:t>учителя</w:t>
      </w:r>
      <w:r>
        <w:rPr>
          <w:spacing w:val="-3"/>
          <w:sz w:val="24"/>
        </w:rPr>
        <w:t xml:space="preserve"> </w:t>
      </w:r>
      <w:r>
        <w:rPr>
          <w:sz w:val="24"/>
        </w:rPr>
        <w:t>и</w:t>
      </w:r>
      <w:r>
        <w:rPr>
          <w:spacing w:val="-3"/>
          <w:sz w:val="24"/>
        </w:rPr>
        <w:t xml:space="preserve"> </w:t>
      </w:r>
      <w:r>
        <w:rPr>
          <w:sz w:val="24"/>
        </w:rPr>
        <w:t>самостоятельно</w:t>
      </w:r>
      <w:r>
        <w:rPr>
          <w:spacing w:val="-3"/>
          <w:sz w:val="24"/>
        </w:rPr>
        <w:t xml:space="preserve"> </w:t>
      </w:r>
      <w:r>
        <w:rPr>
          <w:spacing w:val="-2"/>
          <w:sz w:val="24"/>
        </w:rPr>
        <w:t>совместную</w:t>
      </w:r>
    </w:p>
    <w:p w:rsidR="00EC3DAF" w:rsidRDefault="00053F2E">
      <w:pPr>
        <w:pStyle w:val="a3"/>
        <w:spacing w:before="48" w:line="268" w:lineRule="auto"/>
        <w:ind w:left="732" w:hanging="10"/>
        <w:jc w:val="left"/>
      </w:pPr>
      <w:r>
        <w:t>работу</w:t>
      </w:r>
      <w:r>
        <w:rPr>
          <w:spacing w:val="75"/>
        </w:rPr>
        <w:t xml:space="preserve"> </w:t>
      </w:r>
      <w:r>
        <w:t>в</w:t>
      </w:r>
      <w:r>
        <w:rPr>
          <w:spacing w:val="77"/>
        </w:rPr>
        <w:t xml:space="preserve"> </w:t>
      </w:r>
      <w:r>
        <w:t>группе:</w:t>
      </w:r>
      <w:r>
        <w:rPr>
          <w:spacing w:val="78"/>
        </w:rPr>
        <w:t xml:space="preserve"> </w:t>
      </w:r>
      <w:r>
        <w:t>обсуждать</w:t>
      </w:r>
      <w:r>
        <w:rPr>
          <w:spacing w:val="79"/>
        </w:rPr>
        <w:t xml:space="preserve"> </w:t>
      </w:r>
      <w:r>
        <w:t>задачу,</w:t>
      </w:r>
      <w:r>
        <w:rPr>
          <w:spacing w:val="78"/>
        </w:rPr>
        <w:t xml:space="preserve"> </w:t>
      </w:r>
      <w:r>
        <w:t>распределять</w:t>
      </w:r>
      <w:r>
        <w:rPr>
          <w:spacing w:val="79"/>
        </w:rPr>
        <w:t xml:space="preserve"> </w:t>
      </w:r>
      <w:r>
        <w:t>роли,</w:t>
      </w:r>
      <w:r>
        <w:rPr>
          <w:spacing w:val="78"/>
        </w:rPr>
        <w:t xml:space="preserve"> </w:t>
      </w:r>
      <w:r>
        <w:t>выполнять</w:t>
      </w:r>
      <w:r>
        <w:rPr>
          <w:spacing w:val="79"/>
        </w:rPr>
        <w:t xml:space="preserve"> </w:t>
      </w:r>
      <w:r>
        <w:t>функции</w:t>
      </w:r>
      <w:r>
        <w:rPr>
          <w:spacing w:val="79"/>
        </w:rPr>
        <w:t xml:space="preserve"> </w:t>
      </w:r>
      <w:r>
        <w:t>руководителя/ лидера и подчинѐнного; осуществлять продуктивное сотрудничество;</w:t>
      </w:r>
    </w:p>
    <w:p w:rsidR="00EC3DAF" w:rsidRDefault="00053F2E">
      <w:pPr>
        <w:pStyle w:val="a4"/>
        <w:numPr>
          <w:ilvl w:val="1"/>
          <w:numId w:val="63"/>
        </w:numPr>
        <w:tabs>
          <w:tab w:val="left" w:pos="1431"/>
        </w:tabs>
        <w:spacing w:line="268" w:lineRule="auto"/>
        <w:ind w:left="1431" w:right="288"/>
        <w:rPr>
          <w:sz w:val="24"/>
        </w:rPr>
      </w:pPr>
      <w:r>
        <w:rPr>
          <w:sz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EC3DAF" w:rsidRDefault="00053F2E">
      <w:pPr>
        <w:pStyle w:val="a3"/>
        <w:spacing w:before="13" w:line="268" w:lineRule="auto"/>
        <w:ind w:left="723" w:right="290" w:firstLine="708"/>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EC3DAF" w:rsidRDefault="00EC3DAF">
      <w:pPr>
        <w:pStyle w:val="a3"/>
        <w:spacing w:before="75"/>
        <w:ind w:left="0"/>
        <w:jc w:val="left"/>
      </w:pPr>
    </w:p>
    <w:p w:rsidR="00EC3DAF" w:rsidRDefault="00053F2E">
      <w:pPr>
        <w:pStyle w:val="2"/>
        <w:ind w:left="711"/>
        <w:jc w:val="left"/>
      </w:pPr>
      <w:r>
        <w:t>Предметные</w:t>
      </w:r>
      <w:r>
        <w:rPr>
          <w:spacing w:val="-4"/>
        </w:rPr>
        <w:t xml:space="preserve"> </w:t>
      </w:r>
      <w:r>
        <w:rPr>
          <w:spacing w:val="-2"/>
        </w:rPr>
        <w:t>результаты</w:t>
      </w:r>
    </w:p>
    <w:p w:rsidR="00EC3DAF" w:rsidRDefault="00EC3DAF">
      <w:pPr>
        <w:pStyle w:val="a3"/>
        <w:spacing w:before="77"/>
        <w:ind w:left="0"/>
        <w:jc w:val="left"/>
        <w:rPr>
          <w:b/>
        </w:rPr>
      </w:pPr>
    </w:p>
    <w:p w:rsidR="00EC3DAF" w:rsidRDefault="00053F2E">
      <w:pPr>
        <w:ind w:right="4890"/>
        <w:jc w:val="right"/>
        <w:rPr>
          <w:b/>
          <w:sz w:val="24"/>
        </w:rPr>
      </w:pPr>
      <w:r>
        <w:rPr>
          <w:b/>
          <w:sz w:val="24"/>
        </w:rPr>
        <w:t>1</w:t>
      </w:r>
      <w:r>
        <w:rPr>
          <w:b/>
          <w:spacing w:val="60"/>
          <w:sz w:val="24"/>
        </w:rPr>
        <w:t xml:space="preserve"> </w:t>
      </w:r>
      <w:r>
        <w:rPr>
          <w:b/>
          <w:spacing w:val="-2"/>
          <w:sz w:val="24"/>
        </w:rPr>
        <w:t>класс</w:t>
      </w:r>
    </w:p>
    <w:p w:rsidR="00EC3DAF" w:rsidRDefault="00053F2E">
      <w:pPr>
        <w:pStyle w:val="a3"/>
        <w:spacing w:before="33"/>
        <w:ind w:left="0" w:right="4867"/>
        <w:jc w:val="right"/>
      </w:pPr>
      <w:r>
        <w:t>К</w:t>
      </w:r>
      <w:r>
        <w:rPr>
          <w:spacing w:val="-1"/>
        </w:rPr>
        <w:t xml:space="preserve"> </w:t>
      </w:r>
      <w:r>
        <w:t>концу</w:t>
      </w:r>
      <w:r>
        <w:rPr>
          <w:spacing w:val="-9"/>
        </w:rPr>
        <w:t xml:space="preserve"> </w:t>
      </w:r>
      <w:r>
        <w:t>обучения</w:t>
      </w:r>
      <w:r>
        <w:rPr>
          <w:spacing w:val="-1"/>
        </w:rPr>
        <w:t xml:space="preserve"> </w:t>
      </w:r>
      <w:r>
        <w:t>в</w:t>
      </w:r>
      <w:r>
        <w:rPr>
          <w:spacing w:val="-1"/>
        </w:rPr>
        <w:t xml:space="preserve"> </w:t>
      </w:r>
      <w:r>
        <w:t>1</w:t>
      </w:r>
      <w:r>
        <w:rPr>
          <w:spacing w:val="-1"/>
        </w:rPr>
        <w:t xml:space="preserve"> </w:t>
      </w:r>
      <w:r>
        <w:t>классе</w:t>
      </w:r>
      <w:r>
        <w:rPr>
          <w:spacing w:val="-2"/>
        </w:rPr>
        <w:t xml:space="preserve"> </w:t>
      </w:r>
      <w:r>
        <w:t xml:space="preserve">обучающийся </w:t>
      </w:r>
      <w:r>
        <w:rPr>
          <w:spacing w:val="-2"/>
        </w:rPr>
        <w:t>научится:</w:t>
      </w:r>
    </w:p>
    <w:p w:rsidR="00EC3DAF" w:rsidRDefault="00053F2E">
      <w:pPr>
        <w:pStyle w:val="a4"/>
        <w:numPr>
          <w:ilvl w:val="1"/>
          <w:numId w:val="63"/>
        </w:numPr>
        <w:tabs>
          <w:tab w:val="left" w:pos="1431"/>
        </w:tabs>
        <w:spacing w:before="48" w:line="268" w:lineRule="auto"/>
        <w:ind w:left="1431" w:right="290"/>
        <w:rPr>
          <w:sz w:val="24"/>
        </w:rPr>
      </w:pPr>
      <w:r>
        <w:rPr>
          <w:sz w:val="24"/>
        </w:rPr>
        <w:t>правильно организовывать свой труд: своевременно подготавливать и убирать рабочее место, поддерживать порядок на нѐм в процессе труда;</w:t>
      </w:r>
    </w:p>
    <w:p w:rsidR="00EC3DAF" w:rsidRDefault="00053F2E">
      <w:pPr>
        <w:pStyle w:val="a4"/>
        <w:numPr>
          <w:ilvl w:val="1"/>
          <w:numId w:val="63"/>
        </w:numPr>
        <w:tabs>
          <w:tab w:val="left" w:pos="1431"/>
        </w:tabs>
        <w:spacing w:line="268" w:lineRule="auto"/>
        <w:ind w:left="1431" w:right="283"/>
        <w:rPr>
          <w:sz w:val="24"/>
        </w:rPr>
      </w:pPr>
      <w:r>
        <w:rPr>
          <w:sz w:val="24"/>
        </w:rPr>
        <w:t>применять правила безопасной работы ножницами, иглой и аккуратной работы с клеем; - 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EC3DAF" w:rsidRDefault="00053F2E">
      <w:pPr>
        <w:pStyle w:val="a4"/>
        <w:numPr>
          <w:ilvl w:val="2"/>
          <w:numId w:val="63"/>
        </w:numPr>
        <w:tabs>
          <w:tab w:val="left" w:pos="1653"/>
        </w:tabs>
        <w:spacing w:before="0" w:line="268" w:lineRule="auto"/>
        <w:ind w:right="291" w:firstLine="0"/>
        <w:rPr>
          <w:sz w:val="24"/>
        </w:rPr>
      </w:pPr>
      <w:r>
        <w:rPr>
          <w:sz w:val="24"/>
        </w:rPr>
        <w:t>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w:t>
      </w:r>
      <w:r>
        <w:rPr>
          <w:spacing w:val="40"/>
          <w:sz w:val="24"/>
        </w:rPr>
        <w:t xml:space="preserve"> </w:t>
      </w:r>
      <w:r>
        <w:rPr>
          <w:sz w:val="24"/>
        </w:rPr>
        <w:t>в практической работе;</w:t>
      </w:r>
    </w:p>
    <w:p w:rsidR="00EC3DAF" w:rsidRDefault="00053F2E">
      <w:pPr>
        <w:pStyle w:val="a4"/>
        <w:numPr>
          <w:ilvl w:val="1"/>
          <w:numId w:val="63"/>
        </w:numPr>
        <w:tabs>
          <w:tab w:val="left" w:pos="1431"/>
        </w:tabs>
        <w:spacing w:before="15" w:line="268" w:lineRule="auto"/>
        <w:ind w:left="1431" w:right="282"/>
        <w:rPr>
          <w:sz w:val="24"/>
        </w:rPr>
      </w:pPr>
      <w:r>
        <w:rPr>
          <w:sz w:val="24"/>
        </w:rPr>
        <w:t>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приѐмы ручной обработки материалов при изготовлении изделий;</w:t>
      </w:r>
    </w:p>
    <w:p w:rsidR="00EC3DAF" w:rsidRDefault="00053F2E">
      <w:pPr>
        <w:pStyle w:val="a4"/>
        <w:numPr>
          <w:ilvl w:val="1"/>
          <w:numId w:val="63"/>
        </w:numPr>
        <w:tabs>
          <w:tab w:val="left" w:pos="1431"/>
        </w:tabs>
        <w:spacing w:before="14" w:line="268" w:lineRule="auto"/>
        <w:ind w:left="1431" w:right="291"/>
        <w:rPr>
          <w:sz w:val="24"/>
        </w:rPr>
      </w:pPr>
      <w:r>
        <w:rPr>
          <w:sz w:val="24"/>
        </w:rPr>
        <w:t>ориентироваться в наименованиях основных технологических операций: разметка</w:t>
      </w:r>
      <w:r>
        <w:rPr>
          <w:spacing w:val="40"/>
          <w:sz w:val="24"/>
        </w:rPr>
        <w:t xml:space="preserve"> </w:t>
      </w:r>
      <w:r>
        <w:rPr>
          <w:sz w:val="24"/>
        </w:rPr>
        <w:t>деталей, выделение деталей, сборка изделия;</w:t>
      </w:r>
    </w:p>
    <w:p w:rsidR="00EC3DAF" w:rsidRDefault="00053F2E">
      <w:pPr>
        <w:pStyle w:val="a4"/>
        <w:numPr>
          <w:ilvl w:val="1"/>
          <w:numId w:val="63"/>
        </w:numPr>
        <w:tabs>
          <w:tab w:val="left" w:pos="1431"/>
        </w:tabs>
        <w:spacing w:line="280" w:lineRule="auto"/>
        <w:ind w:left="723" w:right="430" w:firstLine="0"/>
        <w:jc w:val="left"/>
        <w:rPr>
          <w:sz w:val="24"/>
        </w:rPr>
      </w:pPr>
      <w:r>
        <w:rPr>
          <w:sz w:val="24"/>
        </w:rPr>
        <w:t>выполнять</w:t>
      </w:r>
      <w:r>
        <w:rPr>
          <w:spacing w:val="-2"/>
          <w:sz w:val="24"/>
        </w:rPr>
        <w:t xml:space="preserve"> </w:t>
      </w:r>
      <w:r>
        <w:rPr>
          <w:sz w:val="24"/>
        </w:rPr>
        <w:t>разметку</w:t>
      </w:r>
      <w:r>
        <w:rPr>
          <w:spacing w:val="-11"/>
          <w:sz w:val="24"/>
        </w:rPr>
        <w:t xml:space="preserve"> </w:t>
      </w:r>
      <w:r>
        <w:rPr>
          <w:sz w:val="24"/>
        </w:rPr>
        <w:t>деталей</w:t>
      </w:r>
      <w:r>
        <w:rPr>
          <w:spacing w:val="-3"/>
          <w:sz w:val="24"/>
        </w:rPr>
        <w:t xml:space="preserve"> </w:t>
      </w:r>
      <w:r>
        <w:rPr>
          <w:sz w:val="24"/>
        </w:rPr>
        <w:t>сгибанием,</w:t>
      </w:r>
      <w:r>
        <w:rPr>
          <w:spacing w:val="-3"/>
          <w:sz w:val="24"/>
        </w:rPr>
        <w:t xml:space="preserve"> </w:t>
      </w:r>
      <w:r>
        <w:rPr>
          <w:sz w:val="24"/>
        </w:rPr>
        <w:t>по</w:t>
      </w:r>
      <w:r>
        <w:rPr>
          <w:spacing w:val="-3"/>
          <w:sz w:val="24"/>
        </w:rPr>
        <w:t xml:space="preserve"> </w:t>
      </w:r>
      <w:r>
        <w:rPr>
          <w:sz w:val="24"/>
        </w:rPr>
        <w:t>шаблону,</w:t>
      </w:r>
      <w:r>
        <w:rPr>
          <w:spacing w:val="-3"/>
          <w:sz w:val="24"/>
        </w:rPr>
        <w:t xml:space="preserve"> </w:t>
      </w:r>
      <w:r>
        <w:rPr>
          <w:sz w:val="24"/>
        </w:rPr>
        <w:t>на</w:t>
      </w:r>
      <w:r>
        <w:rPr>
          <w:spacing w:val="-4"/>
          <w:sz w:val="24"/>
        </w:rPr>
        <w:t xml:space="preserve"> </w:t>
      </w:r>
      <w:r>
        <w:rPr>
          <w:sz w:val="24"/>
        </w:rPr>
        <w:t>глаз,</w:t>
      </w:r>
      <w:r>
        <w:rPr>
          <w:spacing w:val="-3"/>
          <w:sz w:val="24"/>
        </w:rPr>
        <w:t xml:space="preserve"> </w:t>
      </w:r>
      <w:r>
        <w:rPr>
          <w:sz w:val="24"/>
        </w:rPr>
        <w:t>от</w:t>
      </w:r>
      <w:r>
        <w:rPr>
          <w:spacing w:val="-3"/>
          <w:sz w:val="24"/>
        </w:rPr>
        <w:t xml:space="preserve"> </w:t>
      </w:r>
      <w:r>
        <w:rPr>
          <w:sz w:val="24"/>
        </w:rPr>
        <w:t>руки;</w:t>
      </w:r>
      <w:r>
        <w:rPr>
          <w:spacing w:val="-1"/>
          <w:sz w:val="24"/>
        </w:rPr>
        <w:t xml:space="preserve"> </w:t>
      </w:r>
      <w:r>
        <w:rPr>
          <w:sz w:val="24"/>
        </w:rPr>
        <w:t>выделение</w:t>
      </w:r>
      <w:r>
        <w:rPr>
          <w:spacing w:val="-4"/>
          <w:sz w:val="24"/>
        </w:rPr>
        <w:t xml:space="preserve"> </w:t>
      </w:r>
      <w:r>
        <w:rPr>
          <w:sz w:val="24"/>
        </w:rPr>
        <w:t>деталей способами обрывания, вырезания и др.; сборку изделий с помощью клея, ниток и др.;</w:t>
      </w:r>
    </w:p>
    <w:p w:rsidR="00EC3DAF" w:rsidRDefault="00053F2E">
      <w:pPr>
        <w:pStyle w:val="a4"/>
        <w:numPr>
          <w:ilvl w:val="1"/>
          <w:numId w:val="63"/>
        </w:numPr>
        <w:tabs>
          <w:tab w:val="left" w:pos="1431"/>
        </w:tabs>
        <w:spacing w:before="0"/>
        <w:ind w:left="1431"/>
        <w:jc w:val="left"/>
        <w:rPr>
          <w:sz w:val="24"/>
        </w:rPr>
      </w:pPr>
      <w:r>
        <w:rPr>
          <w:sz w:val="24"/>
        </w:rPr>
        <w:t>оформлять</w:t>
      </w:r>
      <w:r>
        <w:rPr>
          <w:spacing w:val="-5"/>
          <w:sz w:val="24"/>
        </w:rPr>
        <w:t xml:space="preserve"> </w:t>
      </w:r>
      <w:r>
        <w:rPr>
          <w:sz w:val="24"/>
        </w:rPr>
        <w:t>изделия</w:t>
      </w:r>
      <w:r>
        <w:rPr>
          <w:spacing w:val="-2"/>
          <w:sz w:val="24"/>
        </w:rPr>
        <w:t xml:space="preserve"> </w:t>
      </w:r>
      <w:r>
        <w:rPr>
          <w:sz w:val="24"/>
        </w:rPr>
        <w:t>строчкой</w:t>
      </w:r>
      <w:r>
        <w:rPr>
          <w:spacing w:val="-2"/>
          <w:sz w:val="24"/>
        </w:rPr>
        <w:t xml:space="preserve"> </w:t>
      </w:r>
      <w:r>
        <w:rPr>
          <w:sz w:val="24"/>
        </w:rPr>
        <w:t>прямого</w:t>
      </w:r>
      <w:r>
        <w:rPr>
          <w:spacing w:val="-2"/>
          <w:sz w:val="24"/>
        </w:rPr>
        <w:t xml:space="preserve"> стежка;</w:t>
      </w:r>
    </w:p>
    <w:p w:rsidR="00EC3DAF" w:rsidRDefault="00053F2E">
      <w:pPr>
        <w:pStyle w:val="a4"/>
        <w:numPr>
          <w:ilvl w:val="1"/>
          <w:numId w:val="63"/>
        </w:numPr>
        <w:tabs>
          <w:tab w:val="left" w:pos="1431"/>
        </w:tabs>
        <w:spacing w:before="48"/>
        <w:ind w:left="1431"/>
        <w:jc w:val="left"/>
        <w:rPr>
          <w:sz w:val="24"/>
        </w:rPr>
      </w:pPr>
      <w:r>
        <w:rPr>
          <w:sz w:val="24"/>
        </w:rPr>
        <w:t>понимать</w:t>
      </w:r>
      <w:r>
        <w:rPr>
          <w:spacing w:val="-8"/>
          <w:sz w:val="24"/>
        </w:rPr>
        <w:t xml:space="preserve"> </w:t>
      </w:r>
      <w:r>
        <w:rPr>
          <w:sz w:val="24"/>
        </w:rPr>
        <w:t>смысл</w:t>
      </w:r>
      <w:r>
        <w:rPr>
          <w:spacing w:val="-6"/>
          <w:sz w:val="24"/>
        </w:rPr>
        <w:t xml:space="preserve"> </w:t>
      </w:r>
      <w:r>
        <w:rPr>
          <w:sz w:val="24"/>
        </w:rPr>
        <w:t>понятий</w:t>
      </w:r>
      <w:r>
        <w:rPr>
          <w:spacing w:val="-4"/>
          <w:sz w:val="24"/>
        </w:rPr>
        <w:t xml:space="preserve"> </w:t>
      </w:r>
      <w:r>
        <w:rPr>
          <w:sz w:val="24"/>
        </w:rPr>
        <w:t>«изделие»,</w:t>
      </w:r>
      <w:r>
        <w:rPr>
          <w:spacing w:val="-3"/>
          <w:sz w:val="24"/>
        </w:rPr>
        <w:t xml:space="preserve"> </w:t>
      </w:r>
      <w:r>
        <w:rPr>
          <w:sz w:val="24"/>
        </w:rPr>
        <w:t>«деталь</w:t>
      </w:r>
      <w:r>
        <w:rPr>
          <w:spacing w:val="-6"/>
          <w:sz w:val="24"/>
        </w:rPr>
        <w:t xml:space="preserve"> </w:t>
      </w:r>
      <w:r>
        <w:rPr>
          <w:sz w:val="24"/>
        </w:rPr>
        <w:t>изделия»,</w:t>
      </w:r>
      <w:r>
        <w:rPr>
          <w:spacing w:val="-3"/>
          <w:sz w:val="24"/>
        </w:rPr>
        <w:t xml:space="preserve"> </w:t>
      </w:r>
      <w:r>
        <w:rPr>
          <w:sz w:val="24"/>
        </w:rPr>
        <w:t>«образец»,</w:t>
      </w:r>
      <w:r>
        <w:rPr>
          <w:spacing w:val="-2"/>
          <w:sz w:val="24"/>
        </w:rPr>
        <w:t xml:space="preserve"> «заготовка»,</w:t>
      </w:r>
    </w:p>
    <w:p w:rsidR="00EC3DAF" w:rsidRDefault="00053F2E">
      <w:pPr>
        <w:pStyle w:val="a3"/>
        <w:spacing w:before="48"/>
        <w:ind w:left="723"/>
        <w:jc w:val="left"/>
      </w:pPr>
      <w:r>
        <w:t>«материал»,</w:t>
      </w:r>
      <w:r>
        <w:rPr>
          <w:spacing w:val="-11"/>
        </w:rPr>
        <w:t xml:space="preserve"> </w:t>
      </w:r>
      <w:r>
        <w:t>«инструмент»,</w:t>
      </w:r>
      <w:r>
        <w:rPr>
          <w:spacing w:val="-9"/>
        </w:rPr>
        <w:t xml:space="preserve"> </w:t>
      </w:r>
      <w:r>
        <w:t>«приспособление»,</w:t>
      </w:r>
      <w:r>
        <w:rPr>
          <w:spacing w:val="-8"/>
        </w:rPr>
        <w:t xml:space="preserve"> </w:t>
      </w:r>
      <w:r>
        <w:rPr>
          <w:spacing w:val="-2"/>
        </w:rPr>
        <w:t>«конструирование»,</w:t>
      </w:r>
    </w:p>
    <w:p w:rsidR="00EC3DAF" w:rsidRDefault="00053F2E">
      <w:pPr>
        <w:pStyle w:val="a3"/>
        <w:spacing w:before="46"/>
        <w:ind w:left="723"/>
        <w:jc w:val="left"/>
      </w:pPr>
      <w:r>
        <w:rPr>
          <w:spacing w:val="-2"/>
        </w:rPr>
        <w:t>«аппликация»;</w:t>
      </w:r>
    </w:p>
    <w:p w:rsidR="00EC3DAF" w:rsidRDefault="00053F2E">
      <w:pPr>
        <w:pStyle w:val="a4"/>
        <w:numPr>
          <w:ilvl w:val="1"/>
          <w:numId w:val="63"/>
        </w:numPr>
        <w:tabs>
          <w:tab w:val="left" w:pos="1430"/>
        </w:tabs>
        <w:spacing w:before="48"/>
        <w:ind w:left="1430" w:hanging="707"/>
        <w:rPr>
          <w:sz w:val="24"/>
        </w:rPr>
      </w:pPr>
      <w:r>
        <w:rPr>
          <w:sz w:val="24"/>
        </w:rPr>
        <w:t>выполнять</w:t>
      </w:r>
      <w:r>
        <w:rPr>
          <w:spacing w:val="-4"/>
          <w:sz w:val="24"/>
        </w:rPr>
        <w:t xml:space="preserve"> </w:t>
      </w:r>
      <w:r>
        <w:rPr>
          <w:sz w:val="24"/>
        </w:rPr>
        <w:t>задания</w:t>
      </w:r>
      <w:r>
        <w:rPr>
          <w:spacing w:val="-3"/>
          <w:sz w:val="24"/>
        </w:rPr>
        <w:t xml:space="preserve"> </w:t>
      </w:r>
      <w:r>
        <w:rPr>
          <w:sz w:val="24"/>
        </w:rPr>
        <w:t>с</w:t>
      </w:r>
      <w:r>
        <w:rPr>
          <w:spacing w:val="-4"/>
          <w:sz w:val="24"/>
        </w:rPr>
        <w:t xml:space="preserve"> </w:t>
      </w:r>
      <w:r>
        <w:rPr>
          <w:sz w:val="24"/>
        </w:rPr>
        <w:t>опорой</w:t>
      </w:r>
      <w:r>
        <w:rPr>
          <w:spacing w:val="-3"/>
          <w:sz w:val="24"/>
        </w:rPr>
        <w:t xml:space="preserve"> </w:t>
      </w:r>
      <w:r>
        <w:rPr>
          <w:sz w:val="24"/>
        </w:rPr>
        <w:t>на</w:t>
      </w:r>
      <w:r>
        <w:rPr>
          <w:spacing w:val="-4"/>
          <w:sz w:val="24"/>
        </w:rPr>
        <w:t xml:space="preserve"> </w:t>
      </w:r>
      <w:r>
        <w:rPr>
          <w:sz w:val="24"/>
        </w:rPr>
        <w:t>готовый</w:t>
      </w:r>
      <w:r>
        <w:rPr>
          <w:spacing w:val="-3"/>
          <w:sz w:val="24"/>
        </w:rPr>
        <w:t xml:space="preserve"> </w:t>
      </w:r>
      <w:r>
        <w:rPr>
          <w:spacing w:val="-4"/>
          <w:sz w:val="24"/>
        </w:rPr>
        <w:t>план;</w:t>
      </w:r>
    </w:p>
    <w:p w:rsidR="00EC3DAF" w:rsidRDefault="00053F2E">
      <w:pPr>
        <w:pStyle w:val="a4"/>
        <w:numPr>
          <w:ilvl w:val="1"/>
          <w:numId w:val="63"/>
        </w:numPr>
        <w:tabs>
          <w:tab w:val="left" w:pos="1431"/>
        </w:tabs>
        <w:spacing w:before="48" w:line="268" w:lineRule="auto"/>
        <w:ind w:left="1431" w:right="291"/>
        <w:rPr>
          <w:sz w:val="24"/>
        </w:rPr>
      </w:pPr>
      <w:r>
        <w:rPr>
          <w:sz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EC3DAF" w:rsidRPr="00A2792A" w:rsidRDefault="00053F2E" w:rsidP="00A2792A">
      <w:pPr>
        <w:pStyle w:val="a4"/>
        <w:numPr>
          <w:ilvl w:val="1"/>
          <w:numId w:val="63"/>
        </w:numPr>
        <w:tabs>
          <w:tab w:val="left" w:pos="1431"/>
        </w:tabs>
        <w:spacing w:before="13" w:line="268" w:lineRule="auto"/>
        <w:ind w:left="1431" w:right="286"/>
        <w:rPr>
          <w:sz w:val="24"/>
        </w:rPr>
        <w:sectPr w:rsidR="00EC3DAF" w:rsidRPr="00A2792A">
          <w:pgSz w:w="11910" w:h="16840"/>
          <w:pgMar w:top="620" w:right="283" w:bottom="1000" w:left="566" w:header="0" w:footer="818" w:gutter="0"/>
          <w:cols w:space="720"/>
        </w:sectPr>
      </w:pPr>
      <w:r>
        <w:rPr>
          <w:sz w:val="24"/>
        </w:rPr>
        <w:t xml:space="preserve">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w:t>
      </w:r>
      <w:r w:rsidR="00A2792A">
        <w:rPr>
          <w:spacing w:val="-2"/>
          <w:sz w:val="24"/>
        </w:rPr>
        <w:t>способ</w:t>
      </w:r>
    </w:p>
    <w:p w:rsidR="00EC3DAF" w:rsidRDefault="00A2792A" w:rsidP="00A2792A">
      <w:pPr>
        <w:pStyle w:val="a3"/>
        <w:spacing w:before="276"/>
        <w:ind w:left="0"/>
        <w:jc w:val="left"/>
      </w:pPr>
      <w:r>
        <w:rPr>
          <w:spacing w:val="-2"/>
        </w:rPr>
        <w:lastRenderedPageBreak/>
        <w:t xml:space="preserve">                </w:t>
      </w:r>
      <w:r w:rsidR="00053F2E">
        <w:rPr>
          <w:spacing w:val="-2"/>
        </w:rPr>
        <w:t>изготовления;</w:t>
      </w:r>
    </w:p>
    <w:p w:rsidR="00EC3DAF" w:rsidRDefault="00053F2E">
      <w:pPr>
        <w:pStyle w:val="a4"/>
        <w:numPr>
          <w:ilvl w:val="1"/>
          <w:numId w:val="63"/>
        </w:numPr>
        <w:tabs>
          <w:tab w:val="left" w:pos="1431"/>
        </w:tabs>
        <w:spacing w:before="48" w:line="268" w:lineRule="auto"/>
        <w:ind w:left="1431" w:right="291"/>
        <w:jc w:val="left"/>
        <w:rPr>
          <w:sz w:val="24"/>
        </w:rPr>
      </w:pPr>
      <w:r>
        <w:rPr>
          <w:sz w:val="24"/>
        </w:rPr>
        <w:t>распознавать</w:t>
      </w:r>
      <w:r>
        <w:rPr>
          <w:spacing w:val="40"/>
          <w:sz w:val="24"/>
        </w:rPr>
        <w:t xml:space="preserve"> </w:t>
      </w:r>
      <w:r>
        <w:rPr>
          <w:sz w:val="24"/>
        </w:rPr>
        <w:t>изученные</w:t>
      </w:r>
      <w:r>
        <w:rPr>
          <w:spacing w:val="40"/>
          <w:sz w:val="24"/>
        </w:rPr>
        <w:t xml:space="preserve"> </w:t>
      </w:r>
      <w:r>
        <w:rPr>
          <w:sz w:val="24"/>
        </w:rPr>
        <w:t>виды</w:t>
      </w:r>
      <w:r>
        <w:rPr>
          <w:spacing w:val="40"/>
          <w:sz w:val="24"/>
        </w:rPr>
        <w:t xml:space="preserve"> </w:t>
      </w:r>
      <w:r>
        <w:rPr>
          <w:sz w:val="24"/>
        </w:rPr>
        <w:t>материалов</w:t>
      </w:r>
      <w:r>
        <w:rPr>
          <w:spacing w:val="40"/>
          <w:sz w:val="24"/>
        </w:rPr>
        <w:t xml:space="preserve"> </w:t>
      </w:r>
      <w:r>
        <w:rPr>
          <w:sz w:val="24"/>
        </w:rPr>
        <w:t>(природные,</w:t>
      </w:r>
      <w:r>
        <w:rPr>
          <w:spacing w:val="40"/>
          <w:sz w:val="24"/>
        </w:rPr>
        <w:t xml:space="preserve"> </w:t>
      </w:r>
      <w:r>
        <w:rPr>
          <w:sz w:val="24"/>
        </w:rPr>
        <w:t>пластические,</w:t>
      </w:r>
      <w:r>
        <w:rPr>
          <w:spacing w:val="40"/>
          <w:sz w:val="24"/>
        </w:rPr>
        <w:t xml:space="preserve"> </w:t>
      </w:r>
      <w:r>
        <w:rPr>
          <w:sz w:val="24"/>
        </w:rPr>
        <w:t>бумага,</w:t>
      </w:r>
      <w:r>
        <w:rPr>
          <w:spacing w:val="40"/>
          <w:sz w:val="24"/>
        </w:rPr>
        <w:t xml:space="preserve"> </w:t>
      </w:r>
      <w:r>
        <w:rPr>
          <w:sz w:val="24"/>
        </w:rPr>
        <w:t>тонкий</w:t>
      </w:r>
      <w:r>
        <w:rPr>
          <w:spacing w:val="40"/>
          <w:sz w:val="24"/>
        </w:rPr>
        <w:t xml:space="preserve"> </w:t>
      </w:r>
      <w:r>
        <w:rPr>
          <w:sz w:val="24"/>
        </w:rPr>
        <w:t>картон, текстильные, клей и др.), их свойства (цвет, фактура, форма, гибкость и др.);</w:t>
      </w:r>
    </w:p>
    <w:p w:rsidR="00EC3DAF" w:rsidRDefault="00053F2E">
      <w:pPr>
        <w:pStyle w:val="a4"/>
        <w:numPr>
          <w:ilvl w:val="1"/>
          <w:numId w:val="63"/>
        </w:numPr>
        <w:tabs>
          <w:tab w:val="left" w:pos="1431"/>
        </w:tabs>
        <w:spacing w:before="15" w:line="268" w:lineRule="auto"/>
        <w:ind w:left="1431" w:right="288"/>
        <w:jc w:val="left"/>
        <w:rPr>
          <w:sz w:val="24"/>
        </w:rPr>
      </w:pPr>
      <w:r>
        <w:rPr>
          <w:sz w:val="24"/>
        </w:rPr>
        <w:t>называть</w:t>
      </w:r>
      <w:r>
        <w:rPr>
          <w:spacing w:val="40"/>
          <w:sz w:val="24"/>
        </w:rPr>
        <w:t xml:space="preserve"> </w:t>
      </w:r>
      <w:r>
        <w:rPr>
          <w:sz w:val="24"/>
        </w:rPr>
        <w:t>ручные</w:t>
      </w:r>
      <w:r>
        <w:rPr>
          <w:spacing w:val="40"/>
          <w:sz w:val="24"/>
        </w:rPr>
        <w:t xml:space="preserve"> </w:t>
      </w:r>
      <w:r>
        <w:rPr>
          <w:sz w:val="24"/>
        </w:rPr>
        <w:t>инструменты</w:t>
      </w:r>
      <w:r>
        <w:rPr>
          <w:spacing w:val="40"/>
          <w:sz w:val="24"/>
        </w:rPr>
        <w:t xml:space="preserve"> </w:t>
      </w:r>
      <w:r>
        <w:rPr>
          <w:sz w:val="24"/>
        </w:rPr>
        <w:t>(ножницы,</w:t>
      </w:r>
      <w:r>
        <w:rPr>
          <w:spacing w:val="40"/>
          <w:sz w:val="24"/>
        </w:rPr>
        <w:t xml:space="preserve"> </w:t>
      </w:r>
      <w:r>
        <w:rPr>
          <w:sz w:val="24"/>
        </w:rPr>
        <w:t>игла,</w:t>
      </w:r>
      <w:r>
        <w:rPr>
          <w:spacing w:val="40"/>
          <w:sz w:val="24"/>
        </w:rPr>
        <w:t xml:space="preserve"> </w:t>
      </w:r>
      <w:r>
        <w:rPr>
          <w:sz w:val="24"/>
        </w:rPr>
        <w:t>линейка)</w:t>
      </w:r>
      <w:r>
        <w:rPr>
          <w:spacing w:val="40"/>
          <w:sz w:val="24"/>
        </w:rPr>
        <w:t xml:space="preserve"> </w:t>
      </w:r>
      <w:r>
        <w:rPr>
          <w:sz w:val="24"/>
        </w:rPr>
        <w:t>и</w:t>
      </w:r>
      <w:r>
        <w:rPr>
          <w:spacing w:val="40"/>
          <w:sz w:val="24"/>
        </w:rPr>
        <w:t xml:space="preserve"> </w:t>
      </w:r>
      <w:r>
        <w:rPr>
          <w:sz w:val="24"/>
        </w:rPr>
        <w:t>приспособления</w:t>
      </w:r>
      <w:r>
        <w:rPr>
          <w:spacing w:val="40"/>
          <w:sz w:val="24"/>
        </w:rPr>
        <w:t xml:space="preserve"> </w:t>
      </w:r>
      <w:r>
        <w:rPr>
          <w:sz w:val="24"/>
        </w:rPr>
        <w:t>(шаблон, стека, булавки и др.), безопасно хранить и работать ими;</w:t>
      </w:r>
    </w:p>
    <w:p w:rsidR="00EC3DAF" w:rsidRDefault="00053F2E">
      <w:pPr>
        <w:pStyle w:val="a4"/>
        <w:numPr>
          <w:ilvl w:val="1"/>
          <w:numId w:val="63"/>
        </w:numPr>
        <w:tabs>
          <w:tab w:val="left" w:pos="1431"/>
        </w:tabs>
        <w:spacing w:before="13"/>
        <w:ind w:left="1431"/>
        <w:jc w:val="left"/>
        <w:rPr>
          <w:sz w:val="24"/>
        </w:rPr>
      </w:pPr>
      <w:r>
        <w:rPr>
          <w:sz w:val="24"/>
        </w:rPr>
        <w:t>различать</w:t>
      </w:r>
      <w:r>
        <w:rPr>
          <w:spacing w:val="-3"/>
          <w:sz w:val="24"/>
        </w:rPr>
        <w:t xml:space="preserve"> </w:t>
      </w:r>
      <w:r>
        <w:rPr>
          <w:sz w:val="24"/>
        </w:rPr>
        <w:t>материалы</w:t>
      </w:r>
      <w:r>
        <w:rPr>
          <w:spacing w:val="-2"/>
          <w:sz w:val="24"/>
        </w:rPr>
        <w:t xml:space="preserve"> </w:t>
      </w:r>
      <w:r>
        <w:rPr>
          <w:sz w:val="24"/>
        </w:rPr>
        <w:t>и</w:t>
      </w:r>
      <w:r>
        <w:rPr>
          <w:spacing w:val="-3"/>
          <w:sz w:val="24"/>
        </w:rPr>
        <w:t xml:space="preserve"> </w:t>
      </w:r>
      <w:r>
        <w:rPr>
          <w:sz w:val="24"/>
        </w:rPr>
        <w:t>инструменты</w:t>
      </w:r>
      <w:r>
        <w:rPr>
          <w:spacing w:val="-3"/>
          <w:sz w:val="24"/>
        </w:rPr>
        <w:t xml:space="preserve"> </w:t>
      </w:r>
      <w:r>
        <w:rPr>
          <w:sz w:val="24"/>
        </w:rPr>
        <w:t>по</w:t>
      </w:r>
      <w:r>
        <w:rPr>
          <w:spacing w:val="-3"/>
          <w:sz w:val="24"/>
        </w:rPr>
        <w:t xml:space="preserve"> </w:t>
      </w:r>
      <w:r>
        <w:rPr>
          <w:sz w:val="24"/>
        </w:rPr>
        <w:t>их</w:t>
      </w:r>
      <w:r>
        <w:rPr>
          <w:spacing w:val="-1"/>
          <w:sz w:val="24"/>
        </w:rPr>
        <w:t xml:space="preserve"> </w:t>
      </w:r>
      <w:r>
        <w:rPr>
          <w:spacing w:val="-2"/>
          <w:sz w:val="24"/>
        </w:rPr>
        <w:t>назначению;</w:t>
      </w:r>
    </w:p>
    <w:p w:rsidR="00EC3DAF" w:rsidRPr="00A2792A" w:rsidRDefault="00053F2E" w:rsidP="00A2792A">
      <w:pPr>
        <w:pStyle w:val="a4"/>
        <w:numPr>
          <w:ilvl w:val="1"/>
          <w:numId w:val="63"/>
        </w:numPr>
        <w:tabs>
          <w:tab w:val="left" w:pos="1431"/>
        </w:tabs>
        <w:spacing w:before="48" w:line="268" w:lineRule="auto"/>
        <w:ind w:left="1431" w:right="290"/>
        <w:jc w:val="left"/>
        <w:rPr>
          <w:sz w:val="24"/>
        </w:rPr>
      </w:pPr>
      <w:r>
        <w:rPr>
          <w:sz w:val="24"/>
        </w:rPr>
        <w:t>называть</w:t>
      </w:r>
      <w:r>
        <w:rPr>
          <w:spacing w:val="40"/>
          <w:sz w:val="24"/>
        </w:rPr>
        <w:t xml:space="preserve"> </w:t>
      </w:r>
      <w:r>
        <w:rPr>
          <w:sz w:val="24"/>
        </w:rPr>
        <w:t>и</w:t>
      </w:r>
      <w:r>
        <w:rPr>
          <w:spacing w:val="40"/>
          <w:sz w:val="24"/>
        </w:rPr>
        <w:t xml:space="preserve"> </w:t>
      </w:r>
      <w:r>
        <w:rPr>
          <w:sz w:val="24"/>
        </w:rPr>
        <w:t>выполнять</w:t>
      </w:r>
      <w:r>
        <w:rPr>
          <w:spacing w:val="38"/>
          <w:sz w:val="24"/>
        </w:rPr>
        <w:t xml:space="preserve"> </w:t>
      </w:r>
      <w:r>
        <w:rPr>
          <w:sz w:val="24"/>
        </w:rPr>
        <w:t>последовательность</w:t>
      </w:r>
      <w:r>
        <w:rPr>
          <w:spacing w:val="40"/>
          <w:sz w:val="24"/>
        </w:rPr>
        <w:t xml:space="preserve"> </w:t>
      </w:r>
      <w:r>
        <w:rPr>
          <w:sz w:val="24"/>
        </w:rPr>
        <w:t>изготовления</w:t>
      </w:r>
      <w:r>
        <w:rPr>
          <w:spacing w:val="40"/>
          <w:sz w:val="24"/>
        </w:rPr>
        <w:t xml:space="preserve"> </w:t>
      </w:r>
      <w:r>
        <w:rPr>
          <w:sz w:val="24"/>
        </w:rPr>
        <w:t>несложных</w:t>
      </w:r>
      <w:r>
        <w:rPr>
          <w:spacing w:val="40"/>
          <w:sz w:val="24"/>
        </w:rPr>
        <w:t xml:space="preserve"> </w:t>
      </w:r>
      <w:r>
        <w:rPr>
          <w:sz w:val="24"/>
        </w:rPr>
        <w:t>изделий:</w:t>
      </w:r>
      <w:r>
        <w:rPr>
          <w:spacing w:val="40"/>
          <w:sz w:val="24"/>
        </w:rPr>
        <w:t xml:space="preserve"> </w:t>
      </w:r>
      <w:r>
        <w:rPr>
          <w:sz w:val="24"/>
        </w:rPr>
        <w:t>разметка, резание, сборка, отделка;</w:t>
      </w:r>
    </w:p>
    <w:p w:rsidR="00EC3DAF" w:rsidRDefault="00053F2E">
      <w:pPr>
        <w:pStyle w:val="a4"/>
        <w:numPr>
          <w:ilvl w:val="1"/>
          <w:numId w:val="63"/>
        </w:numPr>
        <w:tabs>
          <w:tab w:val="left" w:pos="1431"/>
        </w:tabs>
        <w:spacing w:before="0" w:line="268" w:lineRule="auto"/>
        <w:ind w:left="1431" w:right="282"/>
        <w:rPr>
          <w:sz w:val="24"/>
        </w:rPr>
      </w:pPr>
      <w:r>
        <w:rPr>
          <w:sz w:val="24"/>
        </w:rPr>
        <w:t>качественно выполнять операции и приѐмы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w:t>
      </w:r>
    </w:p>
    <w:p w:rsidR="00EC3DAF" w:rsidRPr="00A2792A" w:rsidRDefault="00EC3DAF" w:rsidP="00A2792A">
      <w:pPr>
        <w:spacing w:line="268" w:lineRule="auto"/>
        <w:rPr>
          <w:sz w:val="24"/>
        </w:rPr>
        <w:sectPr w:rsidR="00EC3DAF" w:rsidRPr="00A2792A">
          <w:pgSz w:w="11910" w:h="16840"/>
          <w:pgMar w:top="1220" w:right="283" w:bottom="1000" w:left="566" w:header="0" w:footer="818" w:gutter="0"/>
          <w:cols w:space="720"/>
        </w:sectPr>
      </w:pPr>
    </w:p>
    <w:p w:rsidR="00EC3DAF" w:rsidRDefault="00053F2E" w:rsidP="00A2792A">
      <w:pPr>
        <w:pStyle w:val="a3"/>
        <w:spacing w:before="78" w:line="268" w:lineRule="auto"/>
        <w:ind w:left="0"/>
        <w:jc w:val="left"/>
      </w:pPr>
      <w:r>
        <w:lastRenderedPageBreak/>
        <w:t xml:space="preserve">др.; эстетично и аккуратно выполнять отделку раскрашиванием, аппликацией, строчкой прямого </w:t>
      </w:r>
      <w:r>
        <w:rPr>
          <w:spacing w:val="-2"/>
        </w:rPr>
        <w:t>стежка;</w:t>
      </w:r>
    </w:p>
    <w:p w:rsidR="00EC3DAF" w:rsidRDefault="00053F2E">
      <w:pPr>
        <w:pStyle w:val="a4"/>
        <w:numPr>
          <w:ilvl w:val="1"/>
          <w:numId w:val="63"/>
        </w:numPr>
        <w:tabs>
          <w:tab w:val="left" w:pos="1414"/>
        </w:tabs>
        <w:spacing w:before="15"/>
        <w:ind w:left="1414"/>
        <w:jc w:val="left"/>
        <w:rPr>
          <w:sz w:val="24"/>
        </w:rPr>
      </w:pPr>
      <w:r>
        <w:rPr>
          <w:sz w:val="24"/>
        </w:rPr>
        <w:t>использовать</w:t>
      </w:r>
      <w:r>
        <w:rPr>
          <w:spacing w:val="-4"/>
          <w:sz w:val="24"/>
        </w:rPr>
        <w:t xml:space="preserve"> </w:t>
      </w:r>
      <w:r>
        <w:rPr>
          <w:sz w:val="24"/>
        </w:rPr>
        <w:t>для</w:t>
      </w:r>
      <w:r>
        <w:rPr>
          <w:spacing w:val="-4"/>
          <w:sz w:val="24"/>
        </w:rPr>
        <w:t xml:space="preserve"> </w:t>
      </w:r>
      <w:r>
        <w:rPr>
          <w:sz w:val="24"/>
        </w:rPr>
        <w:t>сушки</w:t>
      </w:r>
      <w:r>
        <w:rPr>
          <w:spacing w:val="-4"/>
          <w:sz w:val="24"/>
        </w:rPr>
        <w:t xml:space="preserve"> </w:t>
      </w:r>
      <w:r>
        <w:rPr>
          <w:sz w:val="24"/>
        </w:rPr>
        <w:t>плоских</w:t>
      </w:r>
      <w:r>
        <w:rPr>
          <w:spacing w:val="-2"/>
          <w:sz w:val="24"/>
        </w:rPr>
        <w:t xml:space="preserve"> </w:t>
      </w:r>
      <w:r>
        <w:rPr>
          <w:sz w:val="24"/>
        </w:rPr>
        <w:t>изделий</w:t>
      </w:r>
      <w:r>
        <w:rPr>
          <w:spacing w:val="-5"/>
          <w:sz w:val="24"/>
        </w:rPr>
        <w:t xml:space="preserve"> </w:t>
      </w:r>
      <w:r>
        <w:rPr>
          <w:spacing w:val="-2"/>
          <w:sz w:val="24"/>
        </w:rPr>
        <w:t>пресс;</w:t>
      </w:r>
    </w:p>
    <w:p w:rsidR="00EC3DAF" w:rsidRDefault="00053F2E">
      <w:pPr>
        <w:pStyle w:val="a4"/>
        <w:numPr>
          <w:ilvl w:val="1"/>
          <w:numId w:val="63"/>
        </w:numPr>
        <w:tabs>
          <w:tab w:val="left" w:pos="1414"/>
        </w:tabs>
        <w:spacing w:before="46" w:line="268" w:lineRule="auto"/>
        <w:ind w:left="1414" w:right="286"/>
        <w:jc w:val="left"/>
        <w:rPr>
          <w:sz w:val="24"/>
        </w:rPr>
      </w:pPr>
      <w:r>
        <w:rPr>
          <w:sz w:val="24"/>
        </w:rPr>
        <w:t>с</w:t>
      </w:r>
      <w:r>
        <w:rPr>
          <w:spacing w:val="80"/>
          <w:sz w:val="24"/>
        </w:rPr>
        <w:t xml:space="preserve"> </w:t>
      </w:r>
      <w:r>
        <w:rPr>
          <w:sz w:val="24"/>
        </w:rPr>
        <w:t>помощью</w:t>
      </w:r>
      <w:r>
        <w:rPr>
          <w:spacing w:val="80"/>
          <w:sz w:val="24"/>
        </w:rPr>
        <w:t xml:space="preserve"> </w:t>
      </w:r>
      <w:r>
        <w:rPr>
          <w:sz w:val="24"/>
        </w:rPr>
        <w:t>учителя</w:t>
      </w:r>
      <w:r>
        <w:rPr>
          <w:spacing w:val="80"/>
          <w:sz w:val="24"/>
        </w:rPr>
        <w:t xml:space="preserve"> </w:t>
      </w:r>
      <w:r>
        <w:rPr>
          <w:sz w:val="24"/>
        </w:rPr>
        <w:t>выполнять</w:t>
      </w:r>
      <w:r>
        <w:rPr>
          <w:spacing w:val="80"/>
          <w:sz w:val="24"/>
        </w:rPr>
        <w:t xml:space="preserve"> </w:t>
      </w:r>
      <w:r>
        <w:rPr>
          <w:sz w:val="24"/>
        </w:rPr>
        <w:t>практическую</w:t>
      </w:r>
      <w:r>
        <w:rPr>
          <w:spacing w:val="80"/>
          <w:sz w:val="24"/>
        </w:rPr>
        <w:t xml:space="preserve"> </w:t>
      </w:r>
      <w:r>
        <w:rPr>
          <w:sz w:val="24"/>
        </w:rPr>
        <w:t>работу</w:t>
      </w:r>
      <w:r>
        <w:rPr>
          <w:spacing w:val="80"/>
          <w:sz w:val="24"/>
        </w:rPr>
        <w:t xml:space="preserve"> </w:t>
      </w:r>
      <w:r>
        <w:rPr>
          <w:sz w:val="24"/>
        </w:rPr>
        <w:t>и</w:t>
      </w:r>
      <w:r>
        <w:rPr>
          <w:spacing w:val="80"/>
          <w:sz w:val="24"/>
        </w:rPr>
        <w:t xml:space="preserve"> </w:t>
      </w:r>
      <w:r>
        <w:rPr>
          <w:sz w:val="24"/>
        </w:rPr>
        <w:t>самоконтроль</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 инструкционную карту, образец, шаблон;</w:t>
      </w:r>
    </w:p>
    <w:p w:rsidR="00EC3DAF" w:rsidRDefault="00053F2E">
      <w:pPr>
        <w:pStyle w:val="a4"/>
        <w:numPr>
          <w:ilvl w:val="1"/>
          <w:numId w:val="63"/>
        </w:numPr>
        <w:tabs>
          <w:tab w:val="left" w:pos="1414"/>
        </w:tabs>
        <w:spacing w:before="15"/>
        <w:ind w:left="1414"/>
        <w:jc w:val="left"/>
        <w:rPr>
          <w:sz w:val="24"/>
        </w:rPr>
      </w:pPr>
      <w:r>
        <w:rPr>
          <w:sz w:val="24"/>
        </w:rPr>
        <w:t>различать</w:t>
      </w:r>
      <w:r>
        <w:rPr>
          <w:spacing w:val="-6"/>
          <w:sz w:val="24"/>
        </w:rPr>
        <w:t xml:space="preserve"> </w:t>
      </w:r>
      <w:r>
        <w:rPr>
          <w:sz w:val="24"/>
        </w:rPr>
        <w:t>разборные</w:t>
      </w:r>
      <w:r>
        <w:rPr>
          <w:spacing w:val="-6"/>
          <w:sz w:val="24"/>
        </w:rPr>
        <w:t xml:space="preserve"> </w:t>
      </w:r>
      <w:r>
        <w:rPr>
          <w:sz w:val="24"/>
        </w:rPr>
        <w:t>и</w:t>
      </w:r>
      <w:r>
        <w:rPr>
          <w:spacing w:val="-7"/>
          <w:sz w:val="24"/>
        </w:rPr>
        <w:t xml:space="preserve"> </w:t>
      </w:r>
      <w:r>
        <w:rPr>
          <w:sz w:val="24"/>
        </w:rPr>
        <w:t>неразборные</w:t>
      </w:r>
      <w:r>
        <w:rPr>
          <w:spacing w:val="-6"/>
          <w:sz w:val="24"/>
        </w:rPr>
        <w:t xml:space="preserve"> </w:t>
      </w:r>
      <w:r>
        <w:rPr>
          <w:sz w:val="24"/>
        </w:rPr>
        <w:t>конструкции</w:t>
      </w:r>
      <w:r>
        <w:rPr>
          <w:spacing w:val="-5"/>
          <w:sz w:val="24"/>
        </w:rPr>
        <w:t xml:space="preserve"> </w:t>
      </w:r>
      <w:r>
        <w:rPr>
          <w:sz w:val="24"/>
        </w:rPr>
        <w:t>несложных</w:t>
      </w:r>
      <w:r>
        <w:rPr>
          <w:spacing w:val="-2"/>
          <w:sz w:val="24"/>
        </w:rPr>
        <w:t xml:space="preserve"> изделий;</w:t>
      </w:r>
    </w:p>
    <w:p w:rsidR="00EC3DAF" w:rsidRDefault="00053F2E">
      <w:pPr>
        <w:pStyle w:val="a4"/>
        <w:numPr>
          <w:ilvl w:val="1"/>
          <w:numId w:val="63"/>
        </w:numPr>
        <w:tabs>
          <w:tab w:val="left" w:pos="1414"/>
        </w:tabs>
        <w:spacing w:before="48" w:line="268" w:lineRule="auto"/>
        <w:ind w:left="1414" w:right="293"/>
        <w:jc w:val="left"/>
        <w:rPr>
          <w:sz w:val="24"/>
        </w:rPr>
      </w:pPr>
      <w:r>
        <w:rPr>
          <w:sz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EC3DAF" w:rsidRDefault="00053F2E">
      <w:pPr>
        <w:pStyle w:val="a4"/>
        <w:numPr>
          <w:ilvl w:val="1"/>
          <w:numId w:val="63"/>
        </w:numPr>
        <w:tabs>
          <w:tab w:val="left" w:pos="1414"/>
        </w:tabs>
        <w:spacing w:before="13" w:line="268" w:lineRule="auto"/>
        <w:ind w:left="1414" w:right="286"/>
        <w:jc w:val="left"/>
        <w:rPr>
          <w:sz w:val="24"/>
        </w:rPr>
      </w:pPr>
      <w:r>
        <w:rPr>
          <w:sz w:val="24"/>
        </w:rPr>
        <w:t>осуществлять</w:t>
      </w:r>
      <w:r>
        <w:rPr>
          <w:spacing w:val="40"/>
          <w:sz w:val="24"/>
        </w:rPr>
        <w:t xml:space="preserve"> </w:t>
      </w:r>
      <w:r>
        <w:rPr>
          <w:sz w:val="24"/>
        </w:rPr>
        <w:t>элементарное</w:t>
      </w:r>
      <w:r>
        <w:rPr>
          <w:spacing w:val="40"/>
          <w:sz w:val="24"/>
        </w:rPr>
        <w:t xml:space="preserve"> </w:t>
      </w:r>
      <w:r>
        <w:rPr>
          <w:sz w:val="24"/>
        </w:rPr>
        <w:t>сотрудничество,</w:t>
      </w:r>
      <w:r>
        <w:rPr>
          <w:spacing w:val="40"/>
          <w:sz w:val="24"/>
        </w:rPr>
        <w:t xml:space="preserve"> </w:t>
      </w:r>
      <w:r>
        <w:rPr>
          <w:sz w:val="24"/>
        </w:rPr>
        <w:t>участвовать</w:t>
      </w:r>
      <w:r>
        <w:rPr>
          <w:spacing w:val="40"/>
          <w:sz w:val="24"/>
        </w:rPr>
        <w:t xml:space="preserve"> </w:t>
      </w:r>
      <w:r>
        <w:rPr>
          <w:sz w:val="24"/>
        </w:rPr>
        <w:t>в</w:t>
      </w:r>
      <w:r>
        <w:rPr>
          <w:spacing w:val="40"/>
          <w:sz w:val="24"/>
        </w:rPr>
        <w:t xml:space="preserve"> </w:t>
      </w:r>
      <w:r>
        <w:rPr>
          <w:sz w:val="24"/>
        </w:rPr>
        <w:t>коллективных</w:t>
      </w:r>
      <w:r>
        <w:rPr>
          <w:spacing w:val="40"/>
          <w:sz w:val="24"/>
        </w:rPr>
        <w:t xml:space="preserve"> </w:t>
      </w:r>
      <w:r>
        <w:rPr>
          <w:sz w:val="24"/>
        </w:rPr>
        <w:t>работах</w:t>
      </w:r>
      <w:r>
        <w:rPr>
          <w:spacing w:val="40"/>
          <w:sz w:val="24"/>
        </w:rPr>
        <w:t xml:space="preserve"> </w:t>
      </w:r>
      <w:r>
        <w:rPr>
          <w:sz w:val="24"/>
        </w:rPr>
        <w:t>под руководством учителя;</w:t>
      </w:r>
    </w:p>
    <w:p w:rsidR="00EC3DAF" w:rsidRDefault="00053F2E">
      <w:pPr>
        <w:pStyle w:val="a4"/>
        <w:numPr>
          <w:ilvl w:val="1"/>
          <w:numId w:val="63"/>
        </w:numPr>
        <w:tabs>
          <w:tab w:val="left" w:pos="1414"/>
        </w:tabs>
        <w:ind w:left="1414"/>
        <w:jc w:val="left"/>
        <w:rPr>
          <w:sz w:val="24"/>
        </w:rPr>
      </w:pPr>
      <w:r>
        <w:rPr>
          <w:sz w:val="24"/>
        </w:rPr>
        <w:t>выполнять</w:t>
      </w:r>
      <w:r>
        <w:rPr>
          <w:spacing w:val="-6"/>
          <w:sz w:val="24"/>
        </w:rPr>
        <w:t xml:space="preserve"> </w:t>
      </w:r>
      <w:r>
        <w:rPr>
          <w:sz w:val="24"/>
        </w:rPr>
        <w:t>несложные</w:t>
      </w:r>
      <w:r>
        <w:rPr>
          <w:spacing w:val="-5"/>
          <w:sz w:val="24"/>
        </w:rPr>
        <w:t xml:space="preserve"> </w:t>
      </w:r>
      <w:r>
        <w:rPr>
          <w:sz w:val="24"/>
        </w:rPr>
        <w:t>коллективные</w:t>
      </w:r>
      <w:r>
        <w:rPr>
          <w:spacing w:val="-5"/>
          <w:sz w:val="24"/>
        </w:rPr>
        <w:t xml:space="preserve"> </w:t>
      </w:r>
      <w:r>
        <w:rPr>
          <w:sz w:val="24"/>
        </w:rPr>
        <w:t>работы</w:t>
      </w:r>
      <w:r>
        <w:rPr>
          <w:spacing w:val="-3"/>
          <w:sz w:val="24"/>
        </w:rPr>
        <w:t xml:space="preserve"> </w:t>
      </w:r>
      <w:r>
        <w:rPr>
          <w:sz w:val="24"/>
        </w:rPr>
        <w:t>проектного</w:t>
      </w:r>
      <w:r>
        <w:rPr>
          <w:spacing w:val="-5"/>
          <w:sz w:val="24"/>
        </w:rPr>
        <w:t xml:space="preserve"> </w:t>
      </w:r>
      <w:r>
        <w:rPr>
          <w:spacing w:val="-2"/>
          <w:sz w:val="24"/>
        </w:rPr>
        <w:t>характера.</w:t>
      </w:r>
    </w:p>
    <w:p w:rsidR="00EC3DAF" w:rsidRDefault="00EC3DAF">
      <w:pPr>
        <w:pStyle w:val="a3"/>
        <w:spacing w:before="89"/>
        <w:ind w:left="0"/>
        <w:jc w:val="left"/>
      </w:pPr>
    </w:p>
    <w:p w:rsidR="00EC3DAF" w:rsidRDefault="00053F2E">
      <w:pPr>
        <w:pStyle w:val="2"/>
        <w:tabs>
          <w:tab w:val="left" w:pos="420"/>
        </w:tabs>
        <w:ind w:left="0" w:right="4714"/>
        <w:jc w:val="right"/>
      </w:pPr>
      <w:r>
        <w:rPr>
          <w:spacing w:val="-10"/>
        </w:rPr>
        <w:t>2</w:t>
      </w:r>
      <w:r>
        <w:tab/>
      </w:r>
      <w:r>
        <w:rPr>
          <w:spacing w:val="-2"/>
        </w:rPr>
        <w:t>класс</w:t>
      </w:r>
    </w:p>
    <w:p w:rsidR="00EC3DAF" w:rsidRDefault="00053F2E">
      <w:pPr>
        <w:pStyle w:val="a3"/>
        <w:spacing w:before="29"/>
        <w:ind w:left="0" w:right="4767"/>
        <w:jc w:val="right"/>
      </w:pPr>
      <w:r>
        <w:t>К</w:t>
      </w:r>
      <w:r>
        <w:rPr>
          <w:spacing w:val="-4"/>
        </w:rPr>
        <w:t xml:space="preserve"> </w:t>
      </w:r>
      <w:r>
        <w:t>концу</w:t>
      </w:r>
      <w:r>
        <w:rPr>
          <w:spacing w:val="-8"/>
        </w:rPr>
        <w:t xml:space="preserve"> </w:t>
      </w:r>
      <w:r>
        <w:t>обучения</w:t>
      </w:r>
      <w:r>
        <w:rPr>
          <w:spacing w:val="-1"/>
        </w:rPr>
        <w:t xml:space="preserve"> </w:t>
      </w:r>
      <w:r>
        <w:t>во</w:t>
      </w:r>
      <w:r>
        <w:rPr>
          <w:spacing w:val="-1"/>
        </w:rPr>
        <w:t xml:space="preserve"> </w:t>
      </w:r>
      <w:r>
        <w:t>2</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4"/>
        <w:numPr>
          <w:ilvl w:val="1"/>
          <w:numId w:val="63"/>
        </w:numPr>
        <w:tabs>
          <w:tab w:val="left" w:pos="1413"/>
        </w:tabs>
        <w:spacing w:before="48"/>
        <w:ind w:left="1413" w:hanging="707"/>
        <w:rPr>
          <w:sz w:val="24"/>
        </w:rPr>
      </w:pPr>
      <w:r>
        <w:rPr>
          <w:sz w:val="24"/>
        </w:rPr>
        <w:t>понимать</w:t>
      </w:r>
      <w:r>
        <w:rPr>
          <w:spacing w:val="-7"/>
          <w:sz w:val="24"/>
        </w:rPr>
        <w:t xml:space="preserve"> </w:t>
      </w:r>
      <w:r>
        <w:rPr>
          <w:sz w:val="24"/>
        </w:rPr>
        <w:t>смысл</w:t>
      </w:r>
      <w:r>
        <w:rPr>
          <w:spacing w:val="-8"/>
          <w:sz w:val="24"/>
        </w:rPr>
        <w:t xml:space="preserve"> </w:t>
      </w:r>
      <w:r>
        <w:rPr>
          <w:sz w:val="24"/>
        </w:rPr>
        <w:t>понятий</w:t>
      </w:r>
      <w:r>
        <w:rPr>
          <w:spacing w:val="-4"/>
          <w:sz w:val="24"/>
        </w:rPr>
        <w:t xml:space="preserve"> </w:t>
      </w:r>
      <w:r>
        <w:rPr>
          <w:sz w:val="24"/>
        </w:rPr>
        <w:t>«инструкционная»</w:t>
      </w:r>
      <w:r>
        <w:rPr>
          <w:spacing w:val="-13"/>
          <w:sz w:val="24"/>
        </w:rPr>
        <w:t xml:space="preserve"> </w:t>
      </w:r>
      <w:r>
        <w:rPr>
          <w:sz w:val="24"/>
        </w:rPr>
        <w:t>(«технологическая»)</w:t>
      </w:r>
      <w:r>
        <w:rPr>
          <w:spacing w:val="-7"/>
          <w:sz w:val="24"/>
        </w:rPr>
        <w:t xml:space="preserve"> </w:t>
      </w:r>
      <w:r>
        <w:rPr>
          <w:spacing w:val="-2"/>
          <w:sz w:val="24"/>
        </w:rPr>
        <w:t>карта,</w:t>
      </w:r>
    </w:p>
    <w:p w:rsidR="00EC3DAF" w:rsidRDefault="00053F2E">
      <w:pPr>
        <w:pStyle w:val="a3"/>
        <w:spacing w:before="45"/>
      </w:pPr>
      <w:r>
        <w:t>«чертѐж»,</w:t>
      </w:r>
      <w:r>
        <w:rPr>
          <w:spacing w:val="44"/>
        </w:rPr>
        <w:t xml:space="preserve">  </w:t>
      </w:r>
      <w:r>
        <w:t>«эскиз»,</w:t>
      </w:r>
      <w:r>
        <w:rPr>
          <w:spacing w:val="43"/>
        </w:rPr>
        <w:t xml:space="preserve">  </w:t>
      </w:r>
      <w:r>
        <w:t>«линии</w:t>
      </w:r>
      <w:r>
        <w:rPr>
          <w:spacing w:val="42"/>
        </w:rPr>
        <w:t xml:space="preserve">  </w:t>
      </w:r>
      <w:r>
        <w:t>чертежа»,</w:t>
      </w:r>
      <w:r>
        <w:rPr>
          <w:spacing w:val="43"/>
        </w:rPr>
        <w:t xml:space="preserve">  </w:t>
      </w:r>
      <w:r>
        <w:t>«развѐртка»,</w:t>
      </w:r>
      <w:r>
        <w:rPr>
          <w:spacing w:val="43"/>
        </w:rPr>
        <w:t xml:space="preserve">  </w:t>
      </w:r>
      <w:r>
        <w:t>«макет»,</w:t>
      </w:r>
      <w:r>
        <w:rPr>
          <w:spacing w:val="48"/>
        </w:rPr>
        <w:t xml:space="preserve">  </w:t>
      </w:r>
      <w:r>
        <w:t>«модель»,</w:t>
      </w:r>
      <w:r>
        <w:rPr>
          <w:spacing w:val="44"/>
        </w:rPr>
        <w:t xml:space="preserve">  </w:t>
      </w:r>
      <w:r>
        <w:t>«техно-</w:t>
      </w:r>
      <w:r>
        <w:rPr>
          <w:spacing w:val="41"/>
        </w:rPr>
        <w:t xml:space="preserve">  </w:t>
      </w:r>
      <w:r>
        <w:rPr>
          <w:spacing w:val="-2"/>
        </w:rPr>
        <w:t>логия»,</w:t>
      </w:r>
    </w:p>
    <w:p w:rsidR="00EC3DAF" w:rsidRDefault="00053F2E">
      <w:pPr>
        <w:pStyle w:val="a3"/>
        <w:spacing w:before="34" w:line="268" w:lineRule="auto"/>
        <w:ind w:left="716" w:right="290"/>
      </w:pPr>
      <w:r>
        <w:t xml:space="preserve">«технологические операции», «способы обработки» и использовать их в практической </w:t>
      </w:r>
      <w:r>
        <w:rPr>
          <w:spacing w:val="-2"/>
        </w:rPr>
        <w:t>деятельности;</w:t>
      </w:r>
    </w:p>
    <w:p w:rsidR="00EC3DAF" w:rsidRDefault="00053F2E">
      <w:pPr>
        <w:pStyle w:val="a4"/>
        <w:numPr>
          <w:ilvl w:val="1"/>
          <w:numId w:val="63"/>
        </w:numPr>
        <w:tabs>
          <w:tab w:val="left" w:pos="1413"/>
        </w:tabs>
        <w:spacing w:before="15"/>
        <w:ind w:left="1413" w:hanging="707"/>
        <w:rPr>
          <w:sz w:val="24"/>
        </w:rPr>
      </w:pPr>
      <w:r>
        <w:rPr>
          <w:sz w:val="24"/>
        </w:rPr>
        <w:t>выполнять</w:t>
      </w:r>
      <w:r>
        <w:rPr>
          <w:spacing w:val="-4"/>
          <w:sz w:val="24"/>
        </w:rPr>
        <w:t xml:space="preserve"> </w:t>
      </w:r>
      <w:r>
        <w:rPr>
          <w:sz w:val="24"/>
        </w:rPr>
        <w:t>задания</w:t>
      </w:r>
      <w:r>
        <w:rPr>
          <w:spacing w:val="-6"/>
          <w:sz w:val="24"/>
        </w:rPr>
        <w:t xml:space="preserve"> </w:t>
      </w:r>
      <w:r>
        <w:rPr>
          <w:sz w:val="24"/>
        </w:rPr>
        <w:t>по</w:t>
      </w:r>
      <w:r>
        <w:rPr>
          <w:spacing w:val="-3"/>
          <w:sz w:val="24"/>
        </w:rPr>
        <w:t xml:space="preserve"> </w:t>
      </w:r>
      <w:r>
        <w:rPr>
          <w:sz w:val="24"/>
        </w:rPr>
        <w:t>самостоятельно</w:t>
      </w:r>
      <w:r>
        <w:rPr>
          <w:spacing w:val="-3"/>
          <w:sz w:val="24"/>
        </w:rPr>
        <w:t xml:space="preserve"> </w:t>
      </w:r>
      <w:r>
        <w:rPr>
          <w:sz w:val="24"/>
        </w:rPr>
        <w:t>составленному</w:t>
      </w:r>
      <w:r>
        <w:rPr>
          <w:spacing w:val="-10"/>
          <w:sz w:val="24"/>
        </w:rPr>
        <w:t xml:space="preserve"> </w:t>
      </w:r>
      <w:r>
        <w:rPr>
          <w:spacing w:val="-2"/>
          <w:sz w:val="24"/>
        </w:rPr>
        <w:t>плану;</w:t>
      </w:r>
    </w:p>
    <w:p w:rsidR="00EC3DAF" w:rsidRDefault="00053F2E">
      <w:pPr>
        <w:pStyle w:val="a4"/>
        <w:numPr>
          <w:ilvl w:val="1"/>
          <w:numId w:val="63"/>
        </w:numPr>
        <w:tabs>
          <w:tab w:val="left" w:pos="1414"/>
        </w:tabs>
        <w:spacing w:before="47" w:line="268" w:lineRule="auto"/>
        <w:ind w:left="1414" w:right="282"/>
        <w:rPr>
          <w:sz w:val="24"/>
        </w:rPr>
      </w:pPr>
      <w:r>
        <w:rPr>
          <w:sz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w:t>
      </w:r>
      <w:r>
        <w:rPr>
          <w:spacing w:val="40"/>
          <w:sz w:val="24"/>
        </w:rPr>
        <w:t xml:space="preserve"> </w:t>
      </w:r>
      <w:r>
        <w:rPr>
          <w:sz w:val="24"/>
        </w:rPr>
        <w:t>наблюдать гармонию предметов и окружающей среды; называть характерные</w:t>
      </w:r>
      <w:r>
        <w:rPr>
          <w:spacing w:val="80"/>
          <w:sz w:val="24"/>
        </w:rPr>
        <w:t xml:space="preserve"> </w:t>
      </w:r>
      <w:r>
        <w:rPr>
          <w:sz w:val="24"/>
        </w:rPr>
        <w:t>особенности изученных видов декоративно-прикладного искусства;</w:t>
      </w:r>
    </w:p>
    <w:p w:rsidR="00EC3DAF" w:rsidRDefault="00053F2E">
      <w:pPr>
        <w:pStyle w:val="a4"/>
        <w:numPr>
          <w:ilvl w:val="1"/>
          <w:numId w:val="63"/>
        </w:numPr>
        <w:tabs>
          <w:tab w:val="left" w:pos="1414"/>
        </w:tabs>
        <w:spacing w:line="268" w:lineRule="auto"/>
        <w:ind w:left="1414" w:right="283"/>
        <w:rPr>
          <w:sz w:val="24"/>
        </w:rPr>
      </w:pPr>
      <w:r>
        <w:rPr>
          <w:sz w:val="24"/>
        </w:rPr>
        <w:t>выделять, называть и применять изученные общие правила создания рукотворного мира в своей предметно-творческой деятельности;</w:t>
      </w:r>
    </w:p>
    <w:p w:rsidR="00EC3DAF" w:rsidRDefault="00053F2E">
      <w:pPr>
        <w:pStyle w:val="a4"/>
        <w:numPr>
          <w:ilvl w:val="1"/>
          <w:numId w:val="63"/>
        </w:numPr>
        <w:tabs>
          <w:tab w:val="left" w:pos="1414"/>
        </w:tabs>
        <w:spacing w:before="13" w:line="268" w:lineRule="auto"/>
        <w:ind w:left="1414" w:right="287"/>
        <w:rPr>
          <w:sz w:val="24"/>
        </w:rPr>
      </w:pPr>
      <w:r>
        <w:rPr>
          <w:sz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EC3DAF" w:rsidRDefault="00053F2E">
      <w:pPr>
        <w:pStyle w:val="a4"/>
        <w:numPr>
          <w:ilvl w:val="1"/>
          <w:numId w:val="63"/>
        </w:numPr>
        <w:tabs>
          <w:tab w:val="left" w:pos="1414"/>
        </w:tabs>
        <w:spacing w:before="15" w:line="268" w:lineRule="auto"/>
        <w:ind w:left="1414" w:right="284"/>
        <w:rPr>
          <w:sz w:val="24"/>
        </w:rPr>
      </w:pPr>
      <w:r>
        <w:rPr>
          <w:sz w:val="24"/>
        </w:rPr>
        <w:t>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EC3DAF" w:rsidRDefault="00053F2E">
      <w:pPr>
        <w:pStyle w:val="a4"/>
        <w:numPr>
          <w:ilvl w:val="1"/>
          <w:numId w:val="63"/>
        </w:numPr>
        <w:tabs>
          <w:tab w:val="left" w:pos="1414"/>
        </w:tabs>
        <w:spacing w:before="17" w:line="268" w:lineRule="auto"/>
        <w:ind w:left="1414" w:right="286"/>
        <w:rPr>
          <w:sz w:val="24"/>
        </w:rPr>
      </w:pPr>
      <w:r>
        <w:rPr>
          <w:sz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 - читать простейшие чертежи (эскизы), называть линии чертежа (линия контура и надреза, линия выносная и размерная, линия сгиба, линия симметрии);</w:t>
      </w:r>
    </w:p>
    <w:p w:rsidR="00EC3DAF" w:rsidRDefault="00053F2E">
      <w:pPr>
        <w:pStyle w:val="a4"/>
        <w:numPr>
          <w:ilvl w:val="1"/>
          <w:numId w:val="63"/>
        </w:numPr>
        <w:tabs>
          <w:tab w:val="left" w:pos="1414"/>
        </w:tabs>
        <w:spacing w:before="14" w:line="268" w:lineRule="auto"/>
        <w:ind w:left="1414" w:right="282"/>
        <w:rPr>
          <w:sz w:val="24"/>
        </w:rPr>
      </w:pPr>
      <w:r>
        <w:rPr>
          <w:sz w:val="24"/>
        </w:rPr>
        <w:t>выполнять экономную разметку</w:t>
      </w:r>
      <w:r>
        <w:rPr>
          <w:spacing w:val="-2"/>
          <w:sz w:val="24"/>
        </w:rPr>
        <w:t xml:space="preserve"> </w:t>
      </w:r>
      <w:r>
        <w:rPr>
          <w:sz w:val="24"/>
        </w:rPr>
        <w:t>прямоугольника (от двух прямых углов и одного прямого угла) с помощью чертѐжных инструментов (линейки, угольника) с опорой на простейший чертѐж (эскиз); чертить окружность с помощью циркуля;</w:t>
      </w:r>
    </w:p>
    <w:p w:rsidR="00EC3DAF" w:rsidRDefault="00053F2E">
      <w:pPr>
        <w:pStyle w:val="a4"/>
        <w:numPr>
          <w:ilvl w:val="1"/>
          <w:numId w:val="63"/>
        </w:numPr>
        <w:tabs>
          <w:tab w:val="left" w:pos="1413"/>
        </w:tabs>
        <w:spacing w:before="13"/>
        <w:ind w:left="1413" w:hanging="707"/>
        <w:rPr>
          <w:sz w:val="24"/>
        </w:rPr>
      </w:pPr>
      <w:r>
        <w:rPr>
          <w:sz w:val="24"/>
        </w:rPr>
        <w:t>выполнять</w:t>
      </w:r>
      <w:r>
        <w:rPr>
          <w:spacing w:val="-3"/>
          <w:sz w:val="24"/>
        </w:rPr>
        <w:t xml:space="preserve"> </w:t>
      </w:r>
      <w:r>
        <w:rPr>
          <w:spacing w:val="-2"/>
          <w:sz w:val="24"/>
        </w:rPr>
        <w:t>биговку;</w:t>
      </w:r>
    </w:p>
    <w:p w:rsidR="00EC3DAF" w:rsidRDefault="00053F2E">
      <w:pPr>
        <w:pStyle w:val="a4"/>
        <w:numPr>
          <w:ilvl w:val="1"/>
          <w:numId w:val="63"/>
        </w:numPr>
        <w:tabs>
          <w:tab w:val="left" w:pos="1414"/>
        </w:tabs>
        <w:spacing w:before="48" w:line="268" w:lineRule="auto"/>
        <w:ind w:left="1414" w:right="281"/>
        <w:rPr>
          <w:sz w:val="24"/>
        </w:rPr>
      </w:pPr>
      <w:r>
        <w:rPr>
          <w:sz w:val="24"/>
        </w:rPr>
        <w:t>выполнять построение простейшего лекала (выкройки) правильной геометрической</w:t>
      </w:r>
      <w:r>
        <w:rPr>
          <w:spacing w:val="40"/>
          <w:sz w:val="24"/>
        </w:rPr>
        <w:t xml:space="preserve"> </w:t>
      </w:r>
      <w:r>
        <w:rPr>
          <w:sz w:val="24"/>
        </w:rPr>
        <w:t>формы и разметку деталей кроя на ткани по нему/ ней;</w:t>
      </w:r>
    </w:p>
    <w:p w:rsidR="00EC3DAF" w:rsidRDefault="00053F2E">
      <w:pPr>
        <w:pStyle w:val="a4"/>
        <w:numPr>
          <w:ilvl w:val="1"/>
          <w:numId w:val="63"/>
        </w:numPr>
        <w:tabs>
          <w:tab w:val="left" w:pos="1413"/>
        </w:tabs>
        <w:ind w:left="1413" w:hanging="707"/>
        <w:rPr>
          <w:sz w:val="24"/>
        </w:rPr>
      </w:pPr>
      <w:r>
        <w:rPr>
          <w:sz w:val="24"/>
        </w:rPr>
        <w:t>оформлять</w:t>
      </w:r>
      <w:r>
        <w:rPr>
          <w:spacing w:val="-6"/>
          <w:sz w:val="24"/>
        </w:rPr>
        <w:t xml:space="preserve"> </w:t>
      </w:r>
      <w:r>
        <w:rPr>
          <w:sz w:val="24"/>
        </w:rPr>
        <w:t>изделия</w:t>
      </w:r>
      <w:r>
        <w:rPr>
          <w:spacing w:val="-4"/>
          <w:sz w:val="24"/>
        </w:rPr>
        <w:t xml:space="preserve"> </w:t>
      </w:r>
      <w:r>
        <w:rPr>
          <w:sz w:val="24"/>
        </w:rPr>
        <w:t>и</w:t>
      </w:r>
      <w:r>
        <w:rPr>
          <w:spacing w:val="-3"/>
          <w:sz w:val="24"/>
        </w:rPr>
        <w:t xml:space="preserve"> </w:t>
      </w:r>
      <w:r>
        <w:rPr>
          <w:sz w:val="24"/>
        </w:rPr>
        <w:t>соединять</w:t>
      </w:r>
      <w:r>
        <w:rPr>
          <w:spacing w:val="-3"/>
          <w:sz w:val="24"/>
        </w:rPr>
        <w:t xml:space="preserve"> </w:t>
      </w:r>
      <w:r>
        <w:rPr>
          <w:sz w:val="24"/>
        </w:rPr>
        <w:t>детали</w:t>
      </w:r>
      <w:r>
        <w:rPr>
          <w:spacing w:val="-3"/>
          <w:sz w:val="24"/>
        </w:rPr>
        <w:t xml:space="preserve"> </w:t>
      </w:r>
      <w:r>
        <w:rPr>
          <w:sz w:val="24"/>
        </w:rPr>
        <w:t>освоенными</w:t>
      </w:r>
      <w:r>
        <w:rPr>
          <w:spacing w:val="-4"/>
          <w:sz w:val="24"/>
        </w:rPr>
        <w:t xml:space="preserve"> </w:t>
      </w:r>
      <w:r>
        <w:rPr>
          <w:sz w:val="24"/>
        </w:rPr>
        <w:t>ручными</w:t>
      </w:r>
      <w:r>
        <w:rPr>
          <w:spacing w:val="-3"/>
          <w:sz w:val="24"/>
        </w:rPr>
        <w:t xml:space="preserve"> </w:t>
      </w:r>
      <w:r>
        <w:rPr>
          <w:spacing w:val="-2"/>
          <w:sz w:val="24"/>
        </w:rPr>
        <w:t>строчками;</w:t>
      </w:r>
    </w:p>
    <w:p w:rsidR="00EC3DAF" w:rsidRDefault="00053F2E">
      <w:pPr>
        <w:pStyle w:val="a4"/>
        <w:numPr>
          <w:ilvl w:val="1"/>
          <w:numId w:val="63"/>
        </w:numPr>
        <w:tabs>
          <w:tab w:val="left" w:pos="1414"/>
        </w:tabs>
        <w:spacing w:before="46" w:line="268" w:lineRule="auto"/>
        <w:ind w:left="1414" w:right="289"/>
        <w:rPr>
          <w:sz w:val="24"/>
        </w:rPr>
      </w:pPr>
      <w:r>
        <w:rPr>
          <w:sz w:val="24"/>
        </w:rPr>
        <w:t>понимать смысл понятия «развѐртка» (трѐхмерного предмета); соотносить объѐмную конструкцию с изображениями еѐ развѐртки;</w:t>
      </w:r>
    </w:p>
    <w:p w:rsidR="00EC3DAF" w:rsidRDefault="00053F2E">
      <w:pPr>
        <w:pStyle w:val="a4"/>
        <w:numPr>
          <w:ilvl w:val="1"/>
          <w:numId w:val="63"/>
        </w:numPr>
        <w:tabs>
          <w:tab w:val="left" w:pos="1413"/>
        </w:tabs>
        <w:spacing w:before="15"/>
        <w:ind w:left="1413" w:hanging="707"/>
        <w:rPr>
          <w:sz w:val="24"/>
        </w:rPr>
      </w:pPr>
      <w:r>
        <w:rPr>
          <w:sz w:val="24"/>
        </w:rPr>
        <w:t>отличать</w:t>
      </w:r>
      <w:r>
        <w:rPr>
          <w:spacing w:val="-4"/>
          <w:sz w:val="24"/>
        </w:rPr>
        <w:t xml:space="preserve"> </w:t>
      </w:r>
      <w:r>
        <w:rPr>
          <w:sz w:val="24"/>
        </w:rPr>
        <w:t>макет</w:t>
      </w:r>
      <w:r>
        <w:rPr>
          <w:spacing w:val="-2"/>
          <w:sz w:val="24"/>
        </w:rPr>
        <w:t xml:space="preserve"> </w:t>
      </w:r>
      <w:r>
        <w:rPr>
          <w:sz w:val="24"/>
        </w:rPr>
        <w:t>от</w:t>
      </w:r>
      <w:r>
        <w:rPr>
          <w:spacing w:val="-2"/>
          <w:sz w:val="24"/>
        </w:rPr>
        <w:t xml:space="preserve"> </w:t>
      </w:r>
      <w:r>
        <w:rPr>
          <w:sz w:val="24"/>
        </w:rPr>
        <w:t>модели,</w:t>
      </w:r>
      <w:r>
        <w:rPr>
          <w:spacing w:val="-2"/>
          <w:sz w:val="24"/>
        </w:rPr>
        <w:t xml:space="preserve"> </w:t>
      </w:r>
      <w:r>
        <w:rPr>
          <w:sz w:val="24"/>
        </w:rPr>
        <w:t>строить</w:t>
      </w:r>
      <w:r>
        <w:rPr>
          <w:spacing w:val="-3"/>
          <w:sz w:val="24"/>
        </w:rPr>
        <w:t xml:space="preserve"> </w:t>
      </w:r>
      <w:r>
        <w:rPr>
          <w:sz w:val="24"/>
        </w:rPr>
        <w:t>трѐхмерный</w:t>
      </w:r>
      <w:r>
        <w:rPr>
          <w:spacing w:val="-2"/>
          <w:sz w:val="24"/>
        </w:rPr>
        <w:t xml:space="preserve"> </w:t>
      </w:r>
      <w:r>
        <w:rPr>
          <w:sz w:val="24"/>
        </w:rPr>
        <w:t>макет</w:t>
      </w:r>
      <w:r>
        <w:rPr>
          <w:spacing w:val="-3"/>
          <w:sz w:val="24"/>
        </w:rPr>
        <w:t xml:space="preserve"> </w:t>
      </w:r>
      <w:r>
        <w:rPr>
          <w:sz w:val="24"/>
        </w:rPr>
        <w:t>из</w:t>
      </w:r>
      <w:r>
        <w:rPr>
          <w:spacing w:val="-2"/>
          <w:sz w:val="24"/>
        </w:rPr>
        <w:t xml:space="preserve"> </w:t>
      </w:r>
      <w:r>
        <w:rPr>
          <w:sz w:val="24"/>
        </w:rPr>
        <w:t>готовой</w:t>
      </w:r>
      <w:r>
        <w:rPr>
          <w:spacing w:val="-2"/>
          <w:sz w:val="24"/>
        </w:rPr>
        <w:t xml:space="preserve"> развѐртки;</w:t>
      </w:r>
    </w:p>
    <w:p w:rsidR="00EC3DAF" w:rsidRDefault="00EC3DAF">
      <w:pPr>
        <w:pStyle w:val="a4"/>
        <w:rPr>
          <w:sz w:val="24"/>
        </w:rPr>
        <w:sectPr w:rsidR="00EC3DAF">
          <w:pgSz w:w="11910" w:h="16840"/>
          <w:pgMar w:top="1720" w:right="283" w:bottom="1000" w:left="566" w:header="0" w:footer="818" w:gutter="0"/>
          <w:cols w:space="720"/>
        </w:sectPr>
      </w:pPr>
    </w:p>
    <w:p w:rsidR="00EC3DAF" w:rsidRDefault="00053F2E">
      <w:pPr>
        <w:pStyle w:val="a4"/>
        <w:numPr>
          <w:ilvl w:val="1"/>
          <w:numId w:val="63"/>
        </w:numPr>
        <w:tabs>
          <w:tab w:val="left" w:pos="1414"/>
        </w:tabs>
        <w:spacing w:before="78" w:line="268" w:lineRule="auto"/>
        <w:ind w:left="1414" w:right="290"/>
        <w:jc w:val="left"/>
        <w:rPr>
          <w:sz w:val="24"/>
        </w:rPr>
      </w:pPr>
      <w:r>
        <w:rPr>
          <w:sz w:val="24"/>
        </w:rPr>
        <w:lastRenderedPageBreak/>
        <w:t>определять</w:t>
      </w:r>
      <w:r>
        <w:rPr>
          <w:spacing w:val="80"/>
          <w:w w:val="150"/>
          <w:sz w:val="24"/>
        </w:rPr>
        <w:t xml:space="preserve"> </w:t>
      </w:r>
      <w:r>
        <w:rPr>
          <w:sz w:val="24"/>
        </w:rPr>
        <w:t>неподвижный</w:t>
      </w:r>
      <w:r>
        <w:rPr>
          <w:spacing w:val="80"/>
          <w:w w:val="150"/>
          <w:sz w:val="24"/>
        </w:rPr>
        <w:t xml:space="preserve"> </w:t>
      </w:r>
      <w:r>
        <w:rPr>
          <w:sz w:val="24"/>
        </w:rPr>
        <w:t>и</w:t>
      </w:r>
      <w:r>
        <w:rPr>
          <w:spacing w:val="80"/>
          <w:w w:val="150"/>
          <w:sz w:val="24"/>
        </w:rPr>
        <w:t xml:space="preserve"> </w:t>
      </w:r>
      <w:r>
        <w:rPr>
          <w:sz w:val="24"/>
        </w:rPr>
        <w:t>подвижный</w:t>
      </w:r>
      <w:r>
        <w:rPr>
          <w:spacing w:val="80"/>
          <w:w w:val="150"/>
          <w:sz w:val="24"/>
        </w:rPr>
        <w:t xml:space="preserve"> </w:t>
      </w:r>
      <w:r>
        <w:rPr>
          <w:sz w:val="24"/>
        </w:rPr>
        <w:t>способ</w:t>
      </w:r>
      <w:r>
        <w:rPr>
          <w:spacing w:val="80"/>
          <w:w w:val="150"/>
          <w:sz w:val="24"/>
        </w:rPr>
        <w:t xml:space="preserve"> </w:t>
      </w:r>
      <w:r>
        <w:rPr>
          <w:sz w:val="24"/>
        </w:rPr>
        <w:t>соединения</w:t>
      </w:r>
      <w:r>
        <w:rPr>
          <w:spacing w:val="80"/>
          <w:w w:val="150"/>
          <w:sz w:val="24"/>
        </w:rPr>
        <w:t xml:space="preserve"> </w:t>
      </w:r>
      <w:r>
        <w:rPr>
          <w:sz w:val="24"/>
        </w:rPr>
        <w:t>деталей</w:t>
      </w:r>
      <w:r>
        <w:rPr>
          <w:spacing w:val="80"/>
          <w:w w:val="150"/>
          <w:sz w:val="24"/>
        </w:rPr>
        <w:t xml:space="preserve"> </w:t>
      </w:r>
      <w:r>
        <w:rPr>
          <w:sz w:val="24"/>
        </w:rPr>
        <w:t>и</w:t>
      </w:r>
      <w:r>
        <w:rPr>
          <w:spacing w:val="80"/>
          <w:w w:val="150"/>
          <w:sz w:val="24"/>
        </w:rPr>
        <w:t xml:space="preserve"> </w:t>
      </w:r>
      <w:r>
        <w:rPr>
          <w:sz w:val="24"/>
        </w:rPr>
        <w:t>выполнять подвижное и неподвижное соединения известными способами;</w:t>
      </w:r>
    </w:p>
    <w:p w:rsidR="00EC3DAF" w:rsidRDefault="00053F2E">
      <w:pPr>
        <w:pStyle w:val="a4"/>
        <w:numPr>
          <w:ilvl w:val="1"/>
          <w:numId w:val="63"/>
        </w:numPr>
        <w:tabs>
          <w:tab w:val="left" w:pos="1414"/>
          <w:tab w:val="left" w:pos="3258"/>
          <w:tab w:val="left" w:pos="3615"/>
          <w:tab w:val="left" w:pos="5266"/>
          <w:tab w:val="left" w:pos="6302"/>
          <w:tab w:val="left" w:pos="6755"/>
          <w:tab w:val="left" w:pos="8081"/>
          <w:tab w:val="left" w:pos="9488"/>
          <w:tab w:val="left" w:pos="9966"/>
        </w:tabs>
        <w:spacing w:before="15" w:line="266" w:lineRule="auto"/>
        <w:ind w:left="1414" w:right="280"/>
        <w:jc w:val="left"/>
        <w:rPr>
          <w:sz w:val="24"/>
        </w:rPr>
      </w:pPr>
      <w:r>
        <w:rPr>
          <w:spacing w:val="-2"/>
          <w:sz w:val="24"/>
        </w:rPr>
        <w:t>конструировать</w:t>
      </w:r>
      <w:r>
        <w:rPr>
          <w:sz w:val="24"/>
        </w:rPr>
        <w:tab/>
      </w:r>
      <w:r>
        <w:rPr>
          <w:spacing w:val="-10"/>
          <w:sz w:val="24"/>
        </w:rPr>
        <w:t>и</w:t>
      </w:r>
      <w:r>
        <w:rPr>
          <w:sz w:val="24"/>
        </w:rPr>
        <w:tab/>
      </w:r>
      <w:r>
        <w:rPr>
          <w:spacing w:val="-2"/>
          <w:sz w:val="24"/>
        </w:rPr>
        <w:t>моделировать</w:t>
      </w:r>
      <w:r>
        <w:rPr>
          <w:sz w:val="24"/>
        </w:rPr>
        <w:tab/>
      </w:r>
      <w:r>
        <w:rPr>
          <w:spacing w:val="-2"/>
          <w:sz w:val="24"/>
        </w:rPr>
        <w:t>изделия</w:t>
      </w:r>
      <w:r>
        <w:rPr>
          <w:sz w:val="24"/>
        </w:rPr>
        <w:tab/>
      </w:r>
      <w:r>
        <w:rPr>
          <w:spacing w:val="-6"/>
          <w:sz w:val="24"/>
        </w:rPr>
        <w:t>из</w:t>
      </w:r>
      <w:r>
        <w:rPr>
          <w:sz w:val="24"/>
        </w:rPr>
        <w:tab/>
      </w:r>
      <w:r>
        <w:rPr>
          <w:spacing w:val="-2"/>
          <w:sz w:val="24"/>
        </w:rPr>
        <w:t>различных</w:t>
      </w:r>
      <w:r>
        <w:rPr>
          <w:sz w:val="24"/>
        </w:rPr>
        <w:tab/>
      </w:r>
      <w:r>
        <w:rPr>
          <w:spacing w:val="-2"/>
          <w:sz w:val="24"/>
        </w:rPr>
        <w:t>материалов</w:t>
      </w:r>
      <w:r>
        <w:rPr>
          <w:sz w:val="24"/>
        </w:rPr>
        <w:tab/>
      </w:r>
      <w:r>
        <w:rPr>
          <w:spacing w:val="-6"/>
          <w:sz w:val="24"/>
        </w:rPr>
        <w:t>по</w:t>
      </w:r>
      <w:r>
        <w:rPr>
          <w:sz w:val="24"/>
        </w:rPr>
        <w:tab/>
      </w:r>
      <w:r>
        <w:rPr>
          <w:spacing w:val="-2"/>
          <w:sz w:val="24"/>
        </w:rPr>
        <w:t xml:space="preserve">модели, </w:t>
      </w:r>
      <w:r>
        <w:rPr>
          <w:sz w:val="24"/>
        </w:rPr>
        <w:t>простейшему чертежу или эскизу;</w:t>
      </w:r>
    </w:p>
    <w:p w:rsidR="00EC3DAF" w:rsidRDefault="00053F2E">
      <w:pPr>
        <w:pStyle w:val="a4"/>
        <w:numPr>
          <w:ilvl w:val="1"/>
          <w:numId w:val="63"/>
        </w:numPr>
        <w:tabs>
          <w:tab w:val="left" w:pos="1414"/>
        </w:tabs>
        <w:spacing w:before="19"/>
        <w:ind w:left="1414"/>
        <w:jc w:val="left"/>
        <w:rPr>
          <w:sz w:val="24"/>
        </w:rPr>
      </w:pPr>
      <w:r>
        <w:rPr>
          <w:sz w:val="24"/>
        </w:rPr>
        <w:t>решать</w:t>
      </w:r>
      <w:r>
        <w:rPr>
          <w:spacing w:val="-8"/>
          <w:sz w:val="24"/>
        </w:rPr>
        <w:t xml:space="preserve"> </w:t>
      </w:r>
      <w:r>
        <w:rPr>
          <w:sz w:val="24"/>
        </w:rPr>
        <w:t>несложные</w:t>
      </w:r>
      <w:r>
        <w:rPr>
          <w:spacing w:val="-8"/>
          <w:sz w:val="24"/>
        </w:rPr>
        <w:t xml:space="preserve"> </w:t>
      </w:r>
      <w:r>
        <w:rPr>
          <w:sz w:val="24"/>
        </w:rPr>
        <w:t>конструкторско-технологические</w:t>
      </w:r>
      <w:r>
        <w:rPr>
          <w:spacing w:val="-6"/>
          <w:sz w:val="24"/>
        </w:rPr>
        <w:t xml:space="preserve"> </w:t>
      </w:r>
      <w:r>
        <w:rPr>
          <w:spacing w:val="-2"/>
          <w:sz w:val="24"/>
        </w:rPr>
        <w:t>задачи;</w:t>
      </w:r>
    </w:p>
    <w:p w:rsidR="00EC3DAF" w:rsidRDefault="00053F2E">
      <w:pPr>
        <w:pStyle w:val="a3"/>
        <w:spacing w:before="50" w:line="280" w:lineRule="auto"/>
        <w:ind w:firstLine="1271"/>
        <w:jc w:val="left"/>
      </w:pPr>
      <w:r>
        <w:t>применять</w:t>
      </w:r>
      <w:r>
        <w:rPr>
          <w:spacing w:val="-5"/>
        </w:rPr>
        <w:t xml:space="preserve"> </w:t>
      </w:r>
      <w:r>
        <w:t>освоенные</w:t>
      </w:r>
      <w:r>
        <w:rPr>
          <w:spacing w:val="-7"/>
        </w:rPr>
        <w:t xml:space="preserve"> </w:t>
      </w:r>
      <w:r>
        <w:t>знания</w:t>
      </w:r>
      <w:r>
        <w:rPr>
          <w:spacing w:val="-8"/>
        </w:rPr>
        <w:t xml:space="preserve"> </w:t>
      </w:r>
      <w:r>
        <w:t>и</w:t>
      </w:r>
      <w:r>
        <w:rPr>
          <w:spacing w:val="-6"/>
        </w:rPr>
        <w:t xml:space="preserve"> </w:t>
      </w:r>
      <w:r>
        <w:t>практические</w:t>
      </w:r>
      <w:r>
        <w:rPr>
          <w:spacing w:val="-5"/>
        </w:rPr>
        <w:t xml:space="preserve"> </w:t>
      </w:r>
      <w:r>
        <w:t>умения</w:t>
      </w:r>
      <w:r>
        <w:rPr>
          <w:spacing w:val="-6"/>
        </w:rPr>
        <w:t xml:space="preserve"> </w:t>
      </w:r>
      <w:r>
        <w:t>(технологические,</w:t>
      </w:r>
      <w:r>
        <w:rPr>
          <w:spacing w:val="-6"/>
        </w:rPr>
        <w:t xml:space="preserve"> </w:t>
      </w:r>
      <w:r>
        <w:t>графические, конструкторские) в самостоятельной интеллектуальной и практической деятельности;</w:t>
      </w:r>
    </w:p>
    <w:p w:rsidR="00EC3DAF" w:rsidRDefault="00053F2E">
      <w:pPr>
        <w:pStyle w:val="a4"/>
        <w:numPr>
          <w:ilvl w:val="1"/>
          <w:numId w:val="63"/>
        </w:numPr>
        <w:tabs>
          <w:tab w:val="left" w:pos="1413"/>
        </w:tabs>
        <w:spacing w:before="0"/>
        <w:ind w:left="1413" w:hanging="707"/>
        <w:rPr>
          <w:sz w:val="24"/>
        </w:rPr>
      </w:pPr>
      <w:r>
        <w:rPr>
          <w:sz w:val="24"/>
        </w:rPr>
        <w:t>делать</w:t>
      </w:r>
      <w:r>
        <w:rPr>
          <w:spacing w:val="-3"/>
          <w:sz w:val="24"/>
        </w:rPr>
        <w:t xml:space="preserve"> </w:t>
      </w:r>
      <w:r>
        <w:rPr>
          <w:sz w:val="24"/>
        </w:rPr>
        <w:t>выбор,</w:t>
      </w:r>
      <w:r>
        <w:rPr>
          <w:spacing w:val="-1"/>
          <w:sz w:val="24"/>
        </w:rPr>
        <w:t xml:space="preserve"> </w:t>
      </w:r>
      <w:r>
        <w:rPr>
          <w:sz w:val="24"/>
        </w:rPr>
        <w:t>какое</w:t>
      </w:r>
      <w:r>
        <w:rPr>
          <w:spacing w:val="-2"/>
          <w:sz w:val="24"/>
        </w:rPr>
        <w:t xml:space="preserve"> </w:t>
      </w:r>
      <w:r>
        <w:rPr>
          <w:sz w:val="24"/>
        </w:rPr>
        <w:t>мнение</w:t>
      </w:r>
      <w:r>
        <w:rPr>
          <w:spacing w:val="-3"/>
          <w:sz w:val="24"/>
        </w:rPr>
        <w:t xml:space="preserve"> </w:t>
      </w:r>
      <w:r>
        <w:rPr>
          <w:sz w:val="24"/>
        </w:rPr>
        <w:t>принять</w:t>
      </w:r>
      <w:r>
        <w:rPr>
          <w:spacing w:val="3"/>
          <w:sz w:val="24"/>
        </w:rPr>
        <w:t xml:space="preserve"> </w:t>
      </w:r>
      <w:r>
        <w:rPr>
          <w:sz w:val="24"/>
        </w:rPr>
        <w:t>-</w:t>
      </w:r>
      <w:r>
        <w:rPr>
          <w:spacing w:val="-2"/>
          <w:sz w:val="24"/>
        </w:rPr>
        <w:t xml:space="preserve"> </w:t>
      </w:r>
      <w:r>
        <w:rPr>
          <w:sz w:val="24"/>
        </w:rPr>
        <w:t>своѐ</w:t>
      </w:r>
      <w:r>
        <w:rPr>
          <w:spacing w:val="-4"/>
          <w:sz w:val="24"/>
        </w:rPr>
        <w:t xml:space="preserve"> </w:t>
      </w:r>
      <w:r>
        <w:rPr>
          <w:sz w:val="24"/>
        </w:rPr>
        <w:t>или</w:t>
      </w:r>
      <w:r>
        <w:rPr>
          <w:spacing w:val="-2"/>
          <w:sz w:val="24"/>
        </w:rPr>
        <w:t xml:space="preserve"> </w:t>
      </w:r>
      <w:r>
        <w:rPr>
          <w:sz w:val="24"/>
        </w:rPr>
        <w:t>другое,</w:t>
      </w:r>
      <w:r>
        <w:rPr>
          <w:spacing w:val="1"/>
          <w:sz w:val="24"/>
        </w:rPr>
        <w:t xml:space="preserve"> </w:t>
      </w:r>
      <w:r>
        <w:rPr>
          <w:sz w:val="24"/>
        </w:rPr>
        <w:t>высказанное</w:t>
      </w:r>
      <w:r>
        <w:rPr>
          <w:spacing w:val="-3"/>
          <w:sz w:val="24"/>
        </w:rPr>
        <w:t xml:space="preserve"> </w:t>
      </w:r>
      <w:r>
        <w:rPr>
          <w:sz w:val="24"/>
        </w:rPr>
        <w:t>в хо-</w:t>
      </w:r>
      <w:r>
        <w:rPr>
          <w:spacing w:val="-2"/>
          <w:sz w:val="24"/>
        </w:rPr>
        <w:t xml:space="preserve"> </w:t>
      </w:r>
      <w:r>
        <w:rPr>
          <w:sz w:val="24"/>
        </w:rPr>
        <w:t>де</w:t>
      </w:r>
      <w:r>
        <w:rPr>
          <w:spacing w:val="-2"/>
          <w:sz w:val="24"/>
        </w:rPr>
        <w:t xml:space="preserve"> обсуждения;</w:t>
      </w:r>
    </w:p>
    <w:p w:rsidR="00EC3DAF" w:rsidRDefault="00053F2E">
      <w:pPr>
        <w:pStyle w:val="a4"/>
        <w:numPr>
          <w:ilvl w:val="1"/>
          <w:numId w:val="63"/>
        </w:numPr>
        <w:tabs>
          <w:tab w:val="left" w:pos="1413"/>
        </w:tabs>
        <w:spacing w:before="48"/>
        <w:ind w:left="1413" w:hanging="707"/>
        <w:rPr>
          <w:sz w:val="24"/>
        </w:rPr>
      </w:pPr>
      <w:r>
        <w:rPr>
          <w:sz w:val="24"/>
        </w:rPr>
        <w:t>выполнять</w:t>
      </w:r>
      <w:r>
        <w:rPr>
          <w:spacing w:val="-3"/>
          <w:sz w:val="24"/>
        </w:rPr>
        <w:t xml:space="preserve"> </w:t>
      </w:r>
      <w:r>
        <w:rPr>
          <w:sz w:val="24"/>
        </w:rPr>
        <w:t>работу</w:t>
      </w:r>
      <w:r>
        <w:rPr>
          <w:spacing w:val="-9"/>
          <w:sz w:val="24"/>
        </w:rPr>
        <w:t xml:space="preserve"> </w:t>
      </w:r>
      <w:r>
        <w:rPr>
          <w:sz w:val="24"/>
        </w:rPr>
        <w:t>в</w:t>
      </w:r>
      <w:r>
        <w:rPr>
          <w:spacing w:val="-2"/>
          <w:sz w:val="24"/>
        </w:rPr>
        <w:t xml:space="preserve"> </w:t>
      </w:r>
      <w:r>
        <w:rPr>
          <w:sz w:val="24"/>
        </w:rPr>
        <w:t>малых</w:t>
      </w:r>
      <w:r>
        <w:rPr>
          <w:spacing w:val="-1"/>
          <w:sz w:val="24"/>
        </w:rPr>
        <w:t xml:space="preserve"> </w:t>
      </w:r>
      <w:r>
        <w:rPr>
          <w:sz w:val="24"/>
        </w:rPr>
        <w:t>группах,</w:t>
      </w:r>
      <w:r>
        <w:rPr>
          <w:spacing w:val="-1"/>
          <w:sz w:val="24"/>
        </w:rPr>
        <w:t xml:space="preserve"> </w:t>
      </w:r>
      <w:r>
        <w:rPr>
          <w:sz w:val="24"/>
        </w:rPr>
        <w:t>осуществлять</w:t>
      </w:r>
      <w:r>
        <w:rPr>
          <w:spacing w:val="-1"/>
          <w:sz w:val="24"/>
        </w:rPr>
        <w:t xml:space="preserve"> </w:t>
      </w:r>
      <w:r>
        <w:rPr>
          <w:spacing w:val="-2"/>
          <w:sz w:val="24"/>
        </w:rPr>
        <w:t>сотрудничество;</w:t>
      </w:r>
    </w:p>
    <w:p w:rsidR="00EC3DAF" w:rsidRDefault="00053F2E">
      <w:pPr>
        <w:pStyle w:val="a4"/>
        <w:numPr>
          <w:ilvl w:val="1"/>
          <w:numId w:val="63"/>
        </w:numPr>
        <w:tabs>
          <w:tab w:val="left" w:pos="1414"/>
        </w:tabs>
        <w:spacing w:before="46" w:line="268" w:lineRule="auto"/>
        <w:ind w:left="1414" w:right="289"/>
        <w:rPr>
          <w:sz w:val="24"/>
        </w:rPr>
      </w:pPr>
      <w:r>
        <w:rPr>
          <w:sz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EC3DAF" w:rsidRDefault="00053F2E">
      <w:pPr>
        <w:pStyle w:val="a4"/>
        <w:numPr>
          <w:ilvl w:val="1"/>
          <w:numId w:val="63"/>
        </w:numPr>
        <w:tabs>
          <w:tab w:val="left" w:pos="1413"/>
        </w:tabs>
        <w:ind w:left="1413" w:hanging="707"/>
        <w:rPr>
          <w:sz w:val="24"/>
        </w:rPr>
      </w:pPr>
      <w:r>
        <w:rPr>
          <w:sz w:val="24"/>
        </w:rPr>
        <w:t>называть</w:t>
      </w:r>
      <w:r>
        <w:rPr>
          <w:spacing w:val="-5"/>
          <w:sz w:val="24"/>
        </w:rPr>
        <w:t xml:space="preserve"> </w:t>
      </w:r>
      <w:r>
        <w:rPr>
          <w:sz w:val="24"/>
        </w:rPr>
        <w:t>профессии</w:t>
      </w:r>
      <w:r>
        <w:rPr>
          <w:spacing w:val="-3"/>
          <w:sz w:val="24"/>
        </w:rPr>
        <w:t xml:space="preserve"> </w:t>
      </w:r>
      <w:r>
        <w:rPr>
          <w:sz w:val="24"/>
        </w:rPr>
        <w:t>людей,</w:t>
      </w:r>
      <w:r>
        <w:rPr>
          <w:spacing w:val="-3"/>
          <w:sz w:val="24"/>
        </w:rPr>
        <w:t xml:space="preserve"> </w:t>
      </w:r>
      <w:r>
        <w:rPr>
          <w:sz w:val="24"/>
        </w:rPr>
        <w:t>работающих</w:t>
      </w:r>
      <w:r>
        <w:rPr>
          <w:spacing w:val="-1"/>
          <w:sz w:val="24"/>
        </w:rPr>
        <w:t xml:space="preserve"> </w:t>
      </w:r>
      <w:r>
        <w:rPr>
          <w:sz w:val="24"/>
        </w:rPr>
        <w:t>в</w:t>
      </w:r>
      <w:r>
        <w:rPr>
          <w:spacing w:val="-4"/>
          <w:sz w:val="24"/>
        </w:rPr>
        <w:t xml:space="preserve"> </w:t>
      </w:r>
      <w:r>
        <w:rPr>
          <w:sz w:val="24"/>
        </w:rPr>
        <w:t>сфере</w:t>
      </w:r>
      <w:r>
        <w:rPr>
          <w:spacing w:val="-5"/>
          <w:sz w:val="24"/>
        </w:rPr>
        <w:t xml:space="preserve"> </w:t>
      </w:r>
      <w:r>
        <w:rPr>
          <w:spacing w:val="-2"/>
          <w:sz w:val="24"/>
        </w:rPr>
        <w:t>обслуживания.</w:t>
      </w:r>
    </w:p>
    <w:p w:rsidR="00EC3DAF" w:rsidRDefault="00EC3DAF">
      <w:pPr>
        <w:pStyle w:val="a3"/>
        <w:spacing w:before="89"/>
        <w:ind w:left="0"/>
        <w:jc w:val="left"/>
      </w:pPr>
    </w:p>
    <w:p w:rsidR="00EC3DAF" w:rsidRDefault="00053F2E">
      <w:pPr>
        <w:pStyle w:val="2"/>
        <w:ind w:left="5315"/>
      </w:pPr>
      <w:r>
        <w:t>3</w:t>
      </w:r>
      <w:r>
        <w:rPr>
          <w:spacing w:val="60"/>
          <w:w w:val="150"/>
        </w:rPr>
        <w:t xml:space="preserve">  </w:t>
      </w:r>
      <w:r>
        <w:rPr>
          <w:spacing w:val="-2"/>
        </w:rPr>
        <w:t>класс</w:t>
      </w:r>
    </w:p>
    <w:p w:rsidR="00EC3DAF" w:rsidRDefault="00053F2E">
      <w:pPr>
        <w:pStyle w:val="a3"/>
        <w:spacing w:before="29"/>
      </w:pPr>
      <w:r>
        <w:t>К</w:t>
      </w:r>
      <w:r>
        <w:rPr>
          <w:spacing w:val="-3"/>
        </w:rPr>
        <w:t xml:space="preserve"> </w:t>
      </w:r>
      <w:r>
        <w:t>концу</w:t>
      </w:r>
      <w:r>
        <w:rPr>
          <w:spacing w:val="-9"/>
        </w:rPr>
        <w:t xml:space="preserve"> </w:t>
      </w:r>
      <w:r>
        <w:t>обучения в</w:t>
      </w:r>
      <w:r>
        <w:rPr>
          <w:spacing w:val="-2"/>
        </w:rPr>
        <w:t xml:space="preserve"> </w:t>
      </w:r>
      <w:r>
        <w:t>3 классе</w:t>
      </w:r>
      <w:r>
        <w:rPr>
          <w:spacing w:val="-2"/>
        </w:rPr>
        <w:t xml:space="preserve"> </w:t>
      </w:r>
      <w:r>
        <w:t xml:space="preserve">обучающийся </w:t>
      </w:r>
      <w:r>
        <w:rPr>
          <w:spacing w:val="-2"/>
        </w:rPr>
        <w:t>научится:</w:t>
      </w:r>
    </w:p>
    <w:p w:rsidR="00EC3DAF" w:rsidRDefault="00053F2E">
      <w:pPr>
        <w:pStyle w:val="a4"/>
        <w:numPr>
          <w:ilvl w:val="1"/>
          <w:numId w:val="63"/>
        </w:numPr>
        <w:tabs>
          <w:tab w:val="left" w:pos="1413"/>
        </w:tabs>
        <w:spacing w:before="45"/>
        <w:ind w:left="1413" w:hanging="707"/>
        <w:rPr>
          <w:sz w:val="24"/>
        </w:rPr>
      </w:pPr>
      <w:r>
        <w:rPr>
          <w:sz w:val="24"/>
        </w:rPr>
        <w:t>понимать</w:t>
      </w:r>
      <w:r>
        <w:rPr>
          <w:spacing w:val="68"/>
          <w:sz w:val="24"/>
        </w:rPr>
        <w:t xml:space="preserve">  </w:t>
      </w:r>
      <w:r>
        <w:rPr>
          <w:sz w:val="24"/>
        </w:rPr>
        <w:t>смысл</w:t>
      </w:r>
      <w:r>
        <w:rPr>
          <w:spacing w:val="70"/>
          <w:sz w:val="24"/>
        </w:rPr>
        <w:t xml:space="preserve">  </w:t>
      </w:r>
      <w:r>
        <w:rPr>
          <w:sz w:val="24"/>
        </w:rPr>
        <w:t>понятий</w:t>
      </w:r>
      <w:r>
        <w:rPr>
          <w:spacing w:val="72"/>
          <w:sz w:val="24"/>
        </w:rPr>
        <w:t xml:space="preserve">  </w:t>
      </w:r>
      <w:r>
        <w:rPr>
          <w:sz w:val="24"/>
        </w:rPr>
        <w:t>«чертѐж</w:t>
      </w:r>
      <w:r>
        <w:rPr>
          <w:spacing w:val="69"/>
          <w:sz w:val="24"/>
        </w:rPr>
        <w:t xml:space="preserve">  </w:t>
      </w:r>
      <w:r>
        <w:rPr>
          <w:sz w:val="24"/>
        </w:rPr>
        <w:t>развѐртки»,</w:t>
      </w:r>
      <w:r>
        <w:rPr>
          <w:spacing w:val="72"/>
          <w:sz w:val="24"/>
        </w:rPr>
        <w:t xml:space="preserve">  </w:t>
      </w:r>
      <w:r>
        <w:rPr>
          <w:sz w:val="24"/>
        </w:rPr>
        <w:t>«канцелярский</w:t>
      </w:r>
      <w:r>
        <w:rPr>
          <w:spacing w:val="71"/>
          <w:sz w:val="24"/>
        </w:rPr>
        <w:t xml:space="preserve">  </w:t>
      </w:r>
      <w:r>
        <w:rPr>
          <w:sz w:val="24"/>
        </w:rPr>
        <w:t>нож»,</w:t>
      </w:r>
      <w:r>
        <w:rPr>
          <w:spacing w:val="72"/>
          <w:sz w:val="24"/>
        </w:rPr>
        <w:t xml:space="preserve">  </w:t>
      </w:r>
      <w:r>
        <w:rPr>
          <w:spacing w:val="-2"/>
          <w:sz w:val="24"/>
        </w:rPr>
        <w:t>«шило»,</w:t>
      </w:r>
    </w:p>
    <w:p w:rsidR="00EC3DAF" w:rsidRDefault="00053F2E">
      <w:pPr>
        <w:pStyle w:val="a3"/>
        <w:spacing w:before="34"/>
        <w:ind w:left="1414"/>
      </w:pPr>
      <w:r>
        <w:t>«искусственный</w:t>
      </w:r>
      <w:r>
        <w:rPr>
          <w:spacing w:val="-6"/>
        </w:rPr>
        <w:t xml:space="preserve"> </w:t>
      </w:r>
      <w:r>
        <w:rPr>
          <w:spacing w:val="-2"/>
        </w:rPr>
        <w:t>материал»;</w:t>
      </w:r>
    </w:p>
    <w:p w:rsidR="00EC3DAF" w:rsidRDefault="00053F2E">
      <w:pPr>
        <w:pStyle w:val="a4"/>
        <w:numPr>
          <w:ilvl w:val="1"/>
          <w:numId w:val="63"/>
        </w:numPr>
        <w:tabs>
          <w:tab w:val="left" w:pos="1414"/>
        </w:tabs>
        <w:spacing w:before="48" w:line="268" w:lineRule="auto"/>
        <w:ind w:left="1414" w:right="283"/>
        <w:rPr>
          <w:sz w:val="24"/>
        </w:rPr>
      </w:pPr>
      <w:r>
        <w:rPr>
          <w:sz w:val="24"/>
        </w:rPr>
        <w:t>выделять и называть характерные особенности изученных видов декоративноприкладного искусства,</w:t>
      </w:r>
      <w:r>
        <w:rPr>
          <w:spacing w:val="-3"/>
          <w:sz w:val="24"/>
        </w:rPr>
        <w:t xml:space="preserve"> </w:t>
      </w:r>
      <w:r>
        <w:rPr>
          <w:sz w:val="24"/>
        </w:rPr>
        <w:t>профессии</w:t>
      </w:r>
      <w:r>
        <w:rPr>
          <w:spacing w:val="-2"/>
          <w:sz w:val="24"/>
        </w:rPr>
        <w:t xml:space="preserve"> </w:t>
      </w:r>
      <w:r>
        <w:rPr>
          <w:sz w:val="24"/>
        </w:rPr>
        <w:t>мастеров</w:t>
      </w:r>
      <w:r>
        <w:rPr>
          <w:spacing w:val="-4"/>
          <w:sz w:val="24"/>
        </w:rPr>
        <w:t xml:space="preserve"> </w:t>
      </w:r>
      <w:r>
        <w:rPr>
          <w:sz w:val="24"/>
        </w:rPr>
        <w:t>прикладного</w:t>
      </w:r>
      <w:r>
        <w:rPr>
          <w:spacing w:val="-3"/>
          <w:sz w:val="24"/>
        </w:rPr>
        <w:t xml:space="preserve"> </w:t>
      </w:r>
      <w:r>
        <w:rPr>
          <w:sz w:val="24"/>
        </w:rPr>
        <w:t>искусства</w:t>
      </w:r>
      <w:r>
        <w:rPr>
          <w:spacing w:val="-4"/>
          <w:sz w:val="24"/>
        </w:rPr>
        <w:t xml:space="preserve"> </w:t>
      </w:r>
      <w:r>
        <w:rPr>
          <w:sz w:val="24"/>
        </w:rPr>
        <w:t>(в рамках</w:t>
      </w:r>
      <w:r>
        <w:rPr>
          <w:spacing w:val="-1"/>
          <w:sz w:val="24"/>
        </w:rPr>
        <w:t xml:space="preserve"> </w:t>
      </w:r>
      <w:r>
        <w:rPr>
          <w:sz w:val="24"/>
        </w:rPr>
        <w:t>изученного); -</w:t>
      </w:r>
      <w:r>
        <w:rPr>
          <w:spacing w:val="-1"/>
          <w:sz w:val="24"/>
        </w:rPr>
        <w:t xml:space="preserve"> </w:t>
      </w:r>
      <w:r>
        <w:rPr>
          <w:sz w:val="24"/>
        </w:rPr>
        <w:t>узнавать</w:t>
      </w:r>
      <w:r>
        <w:rPr>
          <w:spacing w:val="-2"/>
          <w:sz w:val="24"/>
        </w:rPr>
        <w:t xml:space="preserve"> </w:t>
      </w:r>
      <w:r>
        <w:rPr>
          <w:sz w:val="24"/>
        </w:rPr>
        <w:t>и называть по характерным особенностям образцов или по описанию изученные и распространѐнные в крае ремѐсла;</w:t>
      </w:r>
    </w:p>
    <w:p w:rsidR="00EC3DAF" w:rsidRDefault="00053F2E">
      <w:pPr>
        <w:pStyle w:val="a4"/>
        <w:numPr>
          <w:ilvl w:val="1"/>
          <w:numId w:val="63"/>
        </w:numPr>
        <w:tabs>
          <w:tab w:val="left" w:pos="1414"/>
        </w:tabs>
        <w:spacing w:before="14" w:line="268" w:lineRule="auto"/>
        <w:ind w:left="1414" w:right="290"/>
        <w:rPr>
          <w:sz w:val="24"/>
        </w:rPr>
      </w:pPr>
      <w:r>
        <w:rPr>
          <w:sz w:val="24"/>
        </w:rPr>
        <w:t>называть и описывать свойства наиболее распространѐнных изучаемых искусственных и синтетических материалов (бумага, металлы, текстиль и др.);</w:t>
      </w:r>
    </w:p>
    <w:p w:rsidR="00EC3DAF" w:rsidRDefault="00053F2E">
      <w:pPr>
        <w:pStyle w:val="a4"/>
        <w:numPr>
          <w:ilvl w:val="1"/>
          <w:numId w:val="63"/>
        </w:numPr>
        <w:tabs>
          <w:tab w:val="left" w:pos="1414"/>
        </w:tabs>
        <w:spacing w:line="268" w:lineRule="auto"/>
        <w:ind w:left="1414" w:right="290"/>
        <w:rPr>
          <w:sz w:val="24"/>
        </w:rPr>
      </w:pPr>
      <w:r>
        <w:rPr>
          <w:sz w:val="24"/>
        </w:rPr>
        <w:t>читать чертѐж развѐртки и выполнять разметку развѐрток с помощью чертѐжных инструментов (линейка, угольник, циркуль);</w:t>
      </w:r>
    </w:p>
    <w:p w:rsidR="00EC3DAF" w:rsidRDefault="00053F2E">
      <w:pPr>
        <w:pStyle w:val="a4"/>
        <w:numPr>
          <w:ilvl w:val="1"/>
          <w:numId w:val="63"/>
        </w:numPr>
        <w:tabs>
          <w:tab w:val="left" w:pos="1414"/>
        </w:tabs>
        <w:spacing w:before="15"/>
        <w:ind w:left="1414"/>
        <w:jc w:val="left"/>
        <w:rPr>
          <w:sz w:val="24"/>
        </w:rPr>
      </w:pPr>
      <w:r>
        <w:rPr>
          <w:sz w:val="24"/>
        </w:rPr>
        <w:t>узнавать</w:t>
      </w:r>
      <w:r>
        <w:rPr>
          <w:spacing w:val="-2"/>
          <w:sz w:val="24"/>
        </w:rPr>
        <w:t xml:space="preserve"> </w:t>
      </w:r>
      <w:r>
        <w:rPr>
          <w:sz w:val="24"/>
        </w:rPr>
        <w:t>и</w:t>
      </w:r>
      <w:r>
        <w:rPr>
          <w:spacing w:val="-3"/>
          <w:sz w:val="24"/>
        </w:rPr>
        <w:t xml:space="preserve"> </w:t>
      </w:r>
      <w:r>
        <w:rPr>
          <w:sz w:val="24"/>
        </w:rPr>
        <w:t>называть</w:t>
      </w:r>
      <w:r>
        <w:rPr>
          <w:spacing w:val="-2"/>
          <w:sz w:val="24"/>
        </w:rPr>
        <w:t xml:space="preserve"> </w:t>
      </w:r>
      <w:r>
        <w:rPr>
          <w:sz w:val="24"/>
        </w:rPr>
        <w:t>линии</w:t>
      </w:r>
      <w:r>
        <w:rPr>
          <w:spacing w:val="-2"/>
          <w:sz w:val="24"/>
        </w:rPr>
        <w:t xml:space="preserve"> </w:t>
      </w:r>
      <w:r>
        <w:rPr>
          <w:sz w:val="24"/>
        </w:rPr>
        <w:t>чертежа</w:t>
      </w:r>
      <w:r>
        <w:rPr>
          <w:spacing w:val="-5"/>
          <w:sz w:val="24"/>
        </w:rPr>
        <w:t xml:space="preserve"> </w:t>
      </w:r>
      <w:r>
        <w:rPr>
          <w:sz w:val="24"/>
        </w:rPr>
        <w:t>(осевая</w:t>
      </w:r>
      <w:r>
        <w:rPr>
          <w:spacing w:val="-3"/>
          <w:sz w:val="24"/>
        </w:rPr>
        <w:t xml:space="preserve"> </w:t>
      </w:r>
      <w:r>
        <w:rPr>
          <w:sz w:val="24"/>
        </w:rPr>
        <w:t>и</w:t>
      </w:r>
      <w:r>
        <w:rPr>
          <w:spacing w:val="-2"/>
          <w:sz w:val="24"/>
        </w:rPr>
        <w:t xml:space="preserve"> центровая);</w:t>
      </w:r>
    </w:p>
    <w:p w:rsidR="00EC3DAF" w:rsidRDefault="00053F2E">
      <w:pPr>
        <w:pStyle w:val="a4"/>
        <w:numPr>
          <w:ilvl w:val="1"/>
          <w:numId w:val="63"/>
        </w:numPr>
        <w:tabs>
          <w:tab w:val="left" w:pos="1414"/>
        </w:tabs>
        <w:spacing w:before="46"/>
        <w:ind w:left="1414"/>
        <w:jc w:val="left"/>
        <w:rPr>
          <w:sz w:val="24"/>
        </w:rPr>
      </w:pPr>
      <w:r>
        <w:rPr>
          <w:sz w:val="24"/>
        </w:rPr>
        <w:t>безопасно</w:t>
      </w:r>
      <w:r>
        <w:rPr>
          <w:spacing w:val="-4"/>
          <w:sz w:val="24"/>
        </w:rPr>
        <w:t xml:space="preserve"> </w:t>
      </w:r>
      <w:r>
        <w:rPr>
          <w:sz w:val="24"/>
        </w:rPr>
        <w:t>пользоваться</w:t>
      </w:r>
      <w:r>
        <w:rPr>
          <w:spacing w:val="-7"/>
          <w:sz w:val="24"/>
        </w:rPr>
        <w:t xml:space="preserve"> </w:t>
      </w:r>
      <w:r>
        <w:rPr>
          <w:sz w:val="24"/>
        </w:rPr>
        <w:t>канцелярским</w:t>
      </w:r>
      <w:r>
        <w:rPr>
          <w:spacing w:val="-5"/>
          <w:sz w:val="24"/>
        </w:rPr>
        <w:t xml:space="preserve"> </w:t>
      </w:r>
      <w:r>
        <w:rPr>
          <w:sz w:val="24"/>
        </w:rPr>
        <w:t>ножом,</w:t>
      </w:r>
      <w:r>
        <w:rPr>
          <w:spacing w:val="-6"/>
          <w:sz w:val="24"/>
        </w:rPr>
        <w:t xml:space="preserve"> </w:t>
      </w:r>
      <w:r>
        <w:rPr>
          <w:spacing w:val="-2"/>
          <w:sz w:val="24"/>
        </w:rPr>
        <w:t>шилом;</w:t>
      </w:r>
    </w:p>
    <w:p w:rsidR="00EC3DAF" w:rsidRDefault="00053F2E">
      <w:pPr>
        <w:pStyle w:val="a4"/>
        <w:numPr>
          <w:ilvl w:val="1"/>
          <w:numId w:val="63"/>
        </w:numPr>
        <w:tabs>
          <w:tab w:val="left" w:pos="1414"/>
        </w:tabs>
        <w:spacing w:before="48"/>
        <w:ind w:left="1414"/>
        <w:jc w:val="left"/>
        <w:rPr>
          <w:sz w:val="24"/>
        </w:rPr>
      </w:pPr>
      <w:r>
        <w:rPr>
          <w:sz w:val="24"/>
        </w:rPr>
        <w:t>выполнять</w:t>
      </w:r>
      <w:r>
        <w:rPr>
          <w:spacing w:val="-3"/>
          <w:sz w:val="24"/>
        </w:rPr>
        <w:t xml:space="preserve"> </w:t>
      </w:r>
      <w:r>
        <w:rPr>
          <w:spacing w:val="-2"/>
          <w:sz w:val="24"/>
        </w:rPr>
        <w:t>рицовку;</w:t>
      </w:r>
    </w:p>
    <w:p w:rsidR="00EC3DAF" w:rsidRDefault="00053F2E">
      <w:pPr>
        <w:pStyle w:val="a4"/>
        <w:numPr>
          <w:ilvl w:val="1"/>
          <w:numId w:val="63"/>
        </w:numPr>
        <w:tabs>
          <w:tab w:val="left" w:pos="1414"/>
        </w:tabs>
        <w:spacing w:before="48" w:line="268" w:lineRule="auto"/>
        <w:ind w:left="1414" w:right="278"/>
        <w:rPr>
          <w:sz w:val="24"/>
        </w:rPr>
      </w:pPr>
      <w:r>
        <w:rPr>
          <w:sz w:val="24"/>
        </w:rPr>
        <w:t>выполнять соединение деталей и отделку изделия освоенными ручными строчками; -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 художественной задачей;</w:t>
      </w:r>
    </w:p>
    <w:p w:rsidR="00EC3DAF" w:rsidRDefault="00053F2E">
      <w:pPr>
        <w:pStyle w:val="a4"/>
        <w:numPr>
          <w:ilvl w:val="1"/>
          <w:numId w:val="63"/>
        </w:numPr>
        <w:tabs>
          <w:tab w:val="left" w:pos="1414"/>
        </w:tabs>
        <w:spacing w:before="15" w:line="268" w:lineRule="auto"/>
        <w:ind w:left="1414" w:right="279"/>
        <w:rPr>
          <w:sz w:val="24"/>
        </w:rPr>
      </w:pPr>
      <w:r>
        <w:rPr>
          <w:sz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EC3DAF" w:rsidRDefault="00053F2E">
      <w:pPr>
        <w:pStyle w:val="a4"/>
        <w:numPr>
          <w:ilvl w:val="1"/>
          <w:numId w:val="63"/>
        </w:numPr>
        <w:tabs>
          <w:tab w:val="left" w:pos="1413"/>
        </w:tabs>
        <w:spacing w:before="14"/>
        <w:ind w:left="1413" w:hanging="707"/>
        <w:rPr>
          <w:sz w:val="24"/>
        </w:rPr>
      </w:pPr>
      <w:r>
        <w:rPr>
          <w:sz w:val="24"/>
        </w:rPr>
        <w:t>конструировать</w:t>
      </w:r>
      <w:r>
        <w:rPr>
          <w:spacing w:val="-3"/>
          <w:sz w:val="24"/>
        </w:rPr>
        <w:t xml:space="preserve"> </w:t>
      </w:r>
      <w:r>
        <w:rPr>
          <w:sz w:val="24"/>
        </w:rPr>
        <w:t>и</w:t>
      </w:r>
      <w:r>
        <w:rPr>
          <w:spacing w:val="-4"/>
          <w:sz w:val="24"/>
        </w:rPr>
        <w:t xml:space="preserve"> </w:t>
      </w:r>
      <w:r>
        <w:rPr>
          <w:sz w:val="24"/>
        </w:rPr>
        <w:t>моделировать</w:t>
      </w:r>
      <w:r>
        <w:rPr>
          <w:spacing w:val="-3"/>
          <w:sz w:val="24"/>
        </w:rPr>
        <w:t xml:space="preserve"> </w:t>
      </w:r>
      <w:r>
        <w:rPr>
          <w:sz w:val="24"/>
        </w:rPr>
        <w:t>изделия</w:t>
      </w:r>
      <w:r>
        <w:rPr>
          <w:spacing w:val="-4"/>
          <w:sz w:val="24"/>
        </w:rPr>
        <w:t xml:space="preserve"> </w:t>
      </w:r>
      <w:r>
        <w:rPr>
          <w:sz w:val="24"/>
        </w:rPr>
        <w:t>из</w:t>
      </w:r>
      <w:r>
        <w:rPr>
          <w:spacing w:val="-4"/>
          <w:sz w:val="24"/>
        </w:rPr>
        <w:t xml:space="preserve"> </w:t>
      </w:r>
      <w:r>
        <w:rPr>
          <w:sz w:val="24"/>
        </w:rPr>
        <w:t>разных</w:t>
      </w:r>
      <w:r>
        <w:rPr>
          <w:spacing w:val="-2"/>
          <w:sz w:val="24"/>
        </w:rPr>
        <w:t xml:space="preserve"> </w:t>
      </w:r>
      <w:r>
        <w:rPr>
          <w:sz w:val="24"/>
        </w:rPr>
        <w:t>материалов</w:t>
      </w:r>
      <w:r>
        <w:rPr>
          <w:spacing w:val="-5"/>
          <w:sz w:val="24"/>
        </w:rPr>
        <w:t xml:space="preserve"> </w:t>
      </w:r>
      <w:r>
        <w:rPr>
          <w:sz w:val="24"/>
        </w:rPr>
        <w:t>и</w:t>
      </w:r>
      <w:r>
        <w:rPr>
          <w:spacing w:val="-3"/>
          <w:sz w:val="24"/>
        </w:rPr>
        <w:t xml:space="preserve"> </w:t>
      </w:r>
      <w:r>
        <w:rPr>
          <w:spacing w:val="-2"/>
          <w:sz w:val="24"/>
        </w:rPr>
        <w:t>наборов</w:t>
      </w:r>
    </w:p>
    <w:p w:rsidR="00EC3DAF" w:rsidRDefault="00053F2E">
      <w:pPr>
        <w:pStyle w:val="a3"/>
        <w:spacing w:before="48" w:line="268" w:lineRule="auto"/>
        <w:ind w:left="716" w:right="281" w:hanging="10"/>
      </w:pPr>
      <w:r>
        <w:t xml:space="preserve">«Конструктор» по заданным техническим, технологическим и декоративно- художественным </w:t>
      </w:r>
      <w:r>
        <w:rPr>
          <w:spacing w:val="-2"/>
        </w:rPr>
        <w:t>условиям;</w:t>
      </w:r>
    </w:p>
    <w:p w:rsidR="00EC3DAF" w:rsidRDefault="00053F2E">
      <w:pPr>
        <w:pStyle w:val="a4"/>
        <w:numPr>
          <w:ilvl w:val="1"/>
          <w:numId w:val="63"/>
        </w:numPr>
        <w:tabs>
          <w:tab w:val="left" w:pos="1413"/>
        </w:tabs>
        <w:ind w:left="1413" w:hanging="707"/>
        <w:rPr>
          <w:sz w:val="24"/>
        </w:rPr>
      </w:pPr>
      <w:r>
        <w:rPr>
          <w:sz w:val="24"/>
        </w:rPr>
        <w:t>изменять</w:t>
      </w:r>
      <w:r>
        <w:rPr>
          <w:spacing w:val="-5"/>
          <w:sz w:val="24"/>
        </w:rPr>
        <w:t xml:space="preserve"> </w:t>
      </w:r>
      <w:r>
        <w:rPr>
          <w:sz w:val="24"/>
        </w:rPr>
        <w:t>конструкцию</w:t>
      </w:r>
      <w:r>
        <w:rPr>
          <w:spacing w:val="-5"/>
          <w:sz w:val="24"/>
        </w:rPr>
        <w:t xml:space="preserve"> </w:t>
      </w:r>
      <w:r>
        <w:rPr>
          <w:sz w:val="24"/>
        </w:rPr>
        <w:t>изделия</w:t>
      </w:r>
      <w:r>
        <w:rPr>
          <w:spacing w:val="-7"/>
          <w:sz w:val="24"/>
        </w:rPr>
        <w:t xml:space="preserve"> </w:t>
      </w:r>
      <w:r>
        <w:rPr>
          <w:sz w:val="24"/>
        </w:rPr>
        <w:t>по</w:t>
      </w:r>
      <w:r>
        <w:rPr>
          <w:spacing w:val="-3"/>
          <w:sz w:val="24"/>
        </w:rPr>
        <w:t xml:space="preserve"> </w:t>
      </w:r>
      <w:r>
        <w:rPr>
          <w:sz w:val="24"/>
        </w:rPr>
        <w:t>заданным</w:t>
      </w:r>
      <w:r>
        <w:rPr>
          <w:spacing w:val="-2"/>
          <w:sz w:val="24"/>
        </w:rPr>
        <w:t xml:space="preserve"> условиям;</w:t>
      </w:r>
    </w:p>
    <w:p w:rsidR="00EC3DAF" w:rsidRDefault="00EC3DAF">
      <w:pPr>
        <w:pStyle w:val="a4"/>
        <w:rPr>
          <w:sz w:val="24"/>
        </w:rPr>
        <w:sectPr w:rsidR="00EC3DAF">
          <w:pgSz w:w="11910" w:h="16840"/>
          <w:pgMar w:top="1720" w:right="283" w:bottom="1000" w:left="566" w:header="0" w:footer="818" w:gutter="0"/>
          <w:cols w:space="720"/>
        </w:sectPr>
      </w:pPr>
    </w:p>
    <w:p w:rsidR="00EC3DAF" w:rsidRDefault="00053F2E">
      <w:pPr>
        <w:pStyle w:val="a4"/>
        <w:numPr>
          <w:ilvl w:val="1"/>
          <w:numId w:val="63"/>
        </w:numPr>
        <w:tabs>
          <w:tab w:val="left" w:pos="1414"/>
        </w:tabs>
        <w:spacing w:before="78" w:line="268" w:lineRule="auto"/>
        <w:ind w:left="1414" w:right="288"/>
        <w:jc w:val="left"/>
        <w:rPr>
          <w:sz w:val="24"/>
        </w:rPr>
      </w:pPr>
      <w:r>
        <w:rPr>
          <w:sz w:val="24"/>
        </w:rPr>
        <w:lastRenderedPageBreak/>
        <w:t>выбирать</w:t>
      </w:r>
      <w:r>
        <w:rPr>
          <w:spacing w:val="39"/>
          <w:sz w:val="24"/>
        </w:rPr>
        <w:t xml:space="preserve"> </w:t>
      </w:r>
      <w:r>
        <w:rPr>
          <w:sz w:val="24"/>
        </w:rPr>
        <w:t>способ</w:t>
      </w:r>
      <w:r>
        <w:rPr>
          <w:spacing w:val="38"/>
          <w:sz w:val="24"/>
        </w:rPr>
        <w:t xml:space="preserve"> </w:t>
      </w:r>
      <w:r>
        <w:rPr>
          <w:sz w:val="24"/>
        </w:rPr>
        <w:t>соединения</w:t>
      </w:r>
      <w:r>
        <w:rPr>
          <w:spacing w:val="37"/>
          <w:sz w:val="24"/>
        </w:rPr>
        <w:t xml:space="preserve"> </w:t>
      </w:r>
      <w:r>
        <w:rPr>
          <w:sz w:val="24"/>
        </w:rPr>
        <w:t>и</w:t>
      </w:r>
      <w:r>
        <w:rPr>
          <w:spacing w:val="38"/>
          <w:sz w:val="24"/>
        </w:rPr>
        <w:t xml:space="preserve"> </w:t>
      </w:r>
      <w:r>
        <w:rPr>
          <w:sz w:val="24"/>
        </w:rPr>
        <w:t>соединительный</w:t>
      </w:r>
      <w:r>
        <w:rPr>
          <w:spacing w:val="38"/>
          <w:sz w:val="24"/>
        </w:rPr>
        <w:t xml:space="preserve"> </w:t>
      </w:r>
      <w:r>
        <w:rPr>
          <w:sz w:val="24"/>
        </w:rPr>
        <w:t>материал</w:t>
      </w:r>
      <w:r>
        <w:rPr>
          <w:spacing w:val="38"/>
          <w:sz w:val="24"/>
        </w:rPr>
        <w:t xml:space="preserve"> </w:t>
      </w:r>
      <w:r>
        <w:rPr>
          <w:sz w:val="24"/>
        </w:rPr>
        <w:t>в</w:t>
      </w:r>
      <w:r>
        <w:rPr>
          <w:spacing w:val="37"/>
          <w:sz w:val="24"/>
        </w:rPr>
        <w:t xml:space="preserve"> </w:t>
      </w:r>
      <w:r>
        <w:rPr>
          <w:sz w:val="24"/>
        </w:rPr>
        <w:t>зависимости</w:t>
      </w:r>
      <w:r>
        <w:rPr>
          <w:spacing w:val="39"/>
          <w:sz w:val="24"/>
        </w:rPr>
        <w:t xml:space="preserve"> </w:t>
      </w:r>
      <w:r>
        <w:rPr>
          <w:sz w:val="24"/>
        </w:rPr>
        <w:t>от</w:t>
      </w:r>
      <w:r>
        <w:rPr>
          <w:spacing w:val="36"/>
          <w:sz w:val="24"/>
        </w:rPr>
        <w:t xml:space="preserve"> </w:t>
      </w:r>
      <w:r>
        <w:rPr>
          <w:sz w:val="24"/>
        </w:rPr>
        <w:t xml:space="preserve">требований </w:t>
      </w:r>
      <w:r>
        <w:rPr>
          <w:spacing w:val="-2"/>
          <w:sz w:val="24"/>
        </w:rPr>
        <w:t>конструкции;</w:t>
      </w:r>
    </w:p>
    <w:p w:rsidR="00EC3DAF" w:rsidRDefault="00053F2E">
      <w:pPr>
        <w:pStyle w:val="a4"/>
        <w:numPr>
          <w:ilvl w:val="1"/>
          <w:numId w:val="63"/>
        </w:numPr>
        <w:tabs>
          <w:tab w:val="left" w:pos="1414"/>
        </w:tabs>
        <w:spacing w:before="15" w:line="266" w:lineRule="auto"/>
        <w:ind w:left="1414" w:right="281"/>
        <w:jc w:val="left"/>
        <w:rPr>
          <w:sz w:val="24"/>
        </w:rPr>
      </w:pPr>
      <w:r>
        <w:rPr>
          <w:sz w:val="24"/>
        </w:rPr>
        <w:t>называть</w:t>
      </w:r>
      <w:r>
        <w:rPr>
          <w:spacing w:val="40"/>
          <w:sz w:val="24"/>
        </w:rPr>
        <w:t xml:space="preserve"> </w:t>
      </w:r>
      <w:r>
        <w:rPr>
          <w:sz w:val="24"/>
        </w:rPr>
        <w:t>несколько</w:t>
      </w:r>
      <w:r>
        <w:rPr>
          <w:spacing w:val="40"/>
          <w:sz w:val="24"/>
        </w:rPr>
        <w:t xml:space="preserve"> </w:t>
      </w:r>
      <w:r>
        <w:rPr>
          <w:sz w:val="24"/>
        </w:rPr>
        <w:t>видов</w:t>
      </w:r>
      <w:r>
        <w:rPr>
          <w:spacing w:val="40"/>
          <w:sz w:val="24"/>
        </w:rPr>
        <w:t xml:space="preserve"> </w:t>
      </w:r>
      <w:r>
        <w:rPr>
          <w:sz w:val="24"/>
        </w:rPr>
        <w:t>информационных</w:t>
      </w:r>
      <w:r>
        <w:rPr>
          <w:spacing w:val="40"/>
          <w:sz w:val="24"/>
        </w:rPr>
        <w:t xml:space="preserve"> </w:t>
      </w:r>
      <w:r>
        <w:rPr>
          <w:sz w:val="24"/>
        </w:rPr>
        <w:t>технологий</w:t>
      </w:r>
      <w:r>
        <w:rPr>
          <w:spacing w:val="40"/>
          <w:sz w:val="24"/>
        </w:rPr>
        <w:t xml:space="preserve"> </w:t>
      </w:r>
      <w:r>
        <w:rPr>
          <w:sz w:val="24"/>
        </w:rPr>
        <w:t>и</w:t>
      </w:r>
      <w:r>
        <w:rPr>
          <w:spacing w:val="40"/>
          <w:sz w:val="24"/>
        </w:rPr>
        <w:t xml:space="preserve"> </w:t>
      </w:r>
      <w:r>
        <w:rPr>
          <w:sz w:val="24"/>
        </w:rPr>
        <w:t>соответствующих</w:t>
      </w:r>
      <w:r>
        <w:rPr>
          <w:spacing w:val="40"/>
          <w:sz w:val="24"/>
        </w:rPr>
        <w:t xml:space="preserve"> </w:t>
      </w:r>
      <w:r>
        <w:rPr>
          <w:sz w:val="24"/>
        </w:rPr>
        <w:t>способов передачи информации (из реального окружения учащихся);</w:t>
      </w:r>
    </w:p>
    <w:p w:rsidR="00EC3DAF" w:rsidRDefault="00053F2E">
      <w:pPr>
        <w:pStyle w:val="a4"/>
        <w:numPr>
          <w:ilvl w:val="1"/>
          <w:numId w:val="63"/>
        </w:numPr>
        <w:tabs>
          <w:tab w:val="left" w:pos="1414"/>
        </w:tabs>
        <w:spacing w:before="19" w:line="268" w:lineRule="auto"/>
        <w:ind w:left="1414" w:right="289"/>
        <w:jc w:val="left"/>
        <w:rPr>
          <w:sz w:val="24"/>
        </w:rPr>
      </w:pPr>
      <w:r>
        <w:rPr>
          <w:sz w:val="24"/>
        </w:rPr>
        <w:t>понимать назначение</w:t>
      </w:r>
      <w:r>
        <w:rPr>
          <w:spacing w:val="-1"/>
          <w:sz w:val="24"/>
        </w:rPr>
        <w:t xml:space="preserve"> </w:t>
      </w:r>
      <w:r>
        <w:rPr>
          <w:sz w:val="24"/>
        </w:rPr>
        <w:t>основных устройств персонального компьютера</w:t>
      </w:r>
      <w:r>
        <w:rPr>
          <w:spacing w:val="-1"/>
          <w:sz w:val="24"/>
        </w:rPr>
        <w:t xml:space="preserve"> </w:t>
      </w:r>
      <w:r>
        <w:rPr>
          <w:sz w:val="24"/>
        </w:rPr>
        <w:t>для ввода, вывода и обработки информации;</w:t>
      </w:r>
    </w:p>
    <w:p w:rsidR="00EC3DAF" w:rsidRDefault="00053F2E">
      <w:pPr>
        <w:pStyle w:val="a4"/>
        <w:numPr>
          <w:ilvl w:val="1"/>
          <w:numId w:val="63"/>
        </w:numPr>
        <w:tabs>
          <w:tab w:val="left" w:pos="1414"/>
        </w:tabs>
        <w:spacing w:before="15"/>
        <w:ind w:left="1414"/>
        <w:jc w:val="left"/>
        <w:rPr>
          <w:sz w:val="24"/>
        </w:rPr>
      </w:pPr>
      <w:r>
        <w:rPr>
          <w:sz w:val="24"/>
        </w:rPr>
        <w:t>выполнять</w:t>
      </w:r>
      <w:r>
        <w:rPr>
          <w:spacing w:val="-5"/>
          <w:sz w:val="24"/>
        </w:rPr>
        <w:t xml:space="preserve"> </w:t>
      </w:r>
      <w:r>
        <w:rPr>
          <w:sz w:val="24"/>
        </w:rPr>
        <w:t>основные</w:t>
      </w:r>
      <w:r>
        <w:rPr>
          <w:spacing w:val="-5"/>
          <w:sz w:val="24"/>
        </w:rPr>
        <w:t xml:space="preserve"> </w:t>
      </w:r>
      <w:r>
        <w:rPr>
          <w:sz w:val="24"/>
        </w:rPr>
        <w:t>правила</w:t>
      </w:r>
      <w:r>
        <w:rPr>
          <w:spacing w:val="-4"/>
          <w:sz w:val="24"/>
        </w:rPr>
        <w:t xml:space="preserve"> </w:t>
      </w:r>
      <w:r>
        <w:rPr>
          <w:sz w:val="24"/>
        </w:rPr>
        <w:t>безопасной</w:t>
      </w:r>
      <w:r>
        <w:rPr>
          <w:spacing w:val="-4"/>
          <w:sz w:val="24"/>
        </w:rPr>
        <w:t xml:space="preserve"> </w:t>
      </w:r>
      <w:r>
        <w:rPr>
          <w:sz w:val="24"/>
        </w:rPr>
        <w:t>работы</w:t>
      </w:r>
      <w:r>
        <w:rPr>
          <w:spacing w:val="-3"/>
          <w:sz w:val="24"/>
        </w:rPr>
        <w:t xml:space="preserve"> </w:t>
      </w:r>
      <w:r>
        <w:rPr>
          <w:sz w:val="24"/>
        </w:rPr>
        <w:t>на</w:t>
      </w:r>
      <w:r>
        <w:rPr>
          <w:spacing w:val="-4"/>
          <w:sz w:val="24"/>
        </w:rPr>
        <w:t xml:space="preserve"> </w:t>
      </w:r>
      <w:r>
        <w:rPr>
          <w:spacing w:val="-2"/>
          <w:sz w:val="24"/>
        </w:rPr>
        <w:t>компьютере;</w:t>
      </w:r>
    </w:p>
    <w:p w:rsidR="00EC3DAF" w:rsidRDefault="00053F2E">
      <w:pPr>
        <w:pStyle w:val="a4"/>
        <w:numPr>
          <w:ilvl w:val="1"/>
          <w:numId w:val="63"/>
        </w:numPr>
        <w:tabs>
          <w:tab w:val="left" w:pos="1414"/>
        </w:tabs>
        <w:spacing w:before="48" w:line="268" w:lineRule="auto"/>
        <w:ind w:left="1414" w:right="283"/>
        <w:rPr>
          <w:sz w:val="24"/>
        </w:rPr>
      </w:pPr>
      <w:r>
        <w:rPr>
          <w:sz w:val="24"/>
        </w:rPr>
        <w:t>использовать возможности компьютера и информационно- коммуникационных технологий для поиска необходимой информации при выполнении обучающих, творческих и проектных заданий;</w:t>
      </w:r>
    </w:p>
    <w:p w:rsidR="00EC3DAF" w:rsidRDefault="00053F2E">
      <w:pPr>
        <w:pStyle w:val="a4"/>
        <w:numPr>
          <w:ilvl w:val="1"/>
          <w:numId w:val="63"/>
        </w:numPr>
        <w:tabs>
          <w:tab w:val="left" w:pos="1414"/>
        </w:tabs>
        <w:spacing w:before="14" w:line="268" w:lineRule="auto"/>
        <w:ind w:left="1414" w:right="291"/>
        <w:rPr>
          <w:sz w:val="24"/>
        </w:rPr>
      </w:pPr>
      <w:r>
        <w:rPr>
          <w:sz w:val="24"/>
        </w:rPr>
        <w:t>выполнять проектные задания в соответствии с содержанием изученного материала на основе полученных знаний и умений.</w:t>
      </w:r>
    </w:p>
    <w:p w:rsidR="00EC3DAF" w:rsidRDefault="00053F2E">
      <w:pPr>
        <w:pStyle w:val="2"/>
        <w:spacing w:before="20"/>
        <w:ind w:left="0" w:right="4897"/>
        <w:jc w:val="right"/>
      </w:pPr>
      <w:r>
        <w:t>4</w:t>
      </w:r>
      <w:r>
        <w:rPr>
          <w:spacing w:val="60"/>
        </w:rPr>
        <w:t xml:space="preserve"> </w:t>
      </w:r>
      <w:r>
        <w:rPr>
          <w:spacing w:val="-2"/>
        </w:rPr>
        <w:t>класс</w:t>
      </w:r>
    </w:p>
    <w:p w:rsidR="00EC3DAF" w:rsidRDefault="00053F2E">
      <w:pPr>
        <w:pStyle w:val="a3"/>
        <w:spacing w:before="34"/>
        <w:ind w:left="0" w:right="4885"/>
        <w:jc w:val="right"/>
      </w:pPr>
      <w:r>
        <w:t>К</w:t>
      </w:r>
      <w:r>
        <w:rPr>
          <w:spacing w:val="-2"/>
        </w:rPr>
        <w:t xml:space="preserve"> </w:t>
      </w:r>
      <w:r>
        <w:t>концу</w:t>
      </w:r>
      <w:r>
        <w:rPr>
          <w:spacing w:val="-8"/>
        </w:rPr>
        <w:t xml:space="preserve"> </w:t>
      </w:r>
      <w:r>
        <w:t>обучения</w:t>
      </w:r>
      <w:r>
        <w:rPr>
          <w:spacing w:val="-1"/>
        </w:rPr>
        <w:t xml:space="preserve"> </w:t>
      </w:r>
      <w:r>
        <w:t>в</w:t>
      </w:r>
      <w:r>
        <w:rPr>
          <w:spacing w:val="-2"/>
        </w:rPr>
        <w:t xml:space="preserve"> </w:t>
      </w:r>
      <w:r>
        <w:t>4</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4"/>
        <w:numPr>
          <w:ilvl w:val="1"/>
          <w:numId w:val="63"/>
        </w:numPr>
        <w:tabs>
          <w:tab w:val="left" w:pos="1414"/>
        </w:tabs>
        <w:spacing w:before="48" w:line="268" w:lineRule="auto"/>
        <w:ind w:left="1414" w:right="286"/>
        <w:rPr>
          <w:sz w:val="24"/>
        </w:rPr>
      </w:pPr>
      <w:r>
        <w:rPr>
          <w:sz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EC3DAF" w:rsidRDefault="00053F2E">
      <w:pPr>
        <w:pStyle w:val="a4"/>
        <w:numPr>
          <w:ilvl w:val="1"/>
          <w:numId w:val="63"/>
        </w:numPr>
        <w:tabs>
          <w:tab w:val="left" w:pos="1414"/>
        </w:tabs>
        <w:spacing w:before="14" w:line="268" w:lineRule="auto"/>
        <w:ind w:left="1414" w:right="289"/>
        <w:rPr>
          <w:sz w:val="24"/>
        </w:rPr>
      </w:pPr>
      <w:r>
        <w:rPr>
          <w:sz w:val="24"/>
        </w:rPr>
        <w:t>на основе анализа задания самостоятельно организовывать рабочее место в зависимости</w:t>
      </w:r>
      <w:r>
        <w:rPr>
          <w:spacing w:val="40"/>
          <w:sz w:val="24"/>
        </w:rPr>
        <w:t xml:space="preserve"> </w:t>
      </w:r>
      <w:r>
        <w:rPr>
          <w:sz w:val="24"/>
        </w:rPr>
        <w:t>от вида работы, осуществлять планирование трудового процесса;</w:t>
      </w:r>
    </w:p>
    <w:p w:rsidR="00EC3DAF" w:rsidRDefault="00053F2E">
      <w:pPr>
        <w:pStyle w:val="a4"/>
        <w:numPr>
          <w:ilvl w:val="1"/>
          <w:numId w:val="63"/>
        </w:numPr>
        <w:tabs>
          <w:tab w:val="left" w:pos="1414"/>
        </w:tabs>
        <w:spacing w:before="15" w:line="268" w:lineRule="auto"/>
        <w:ind w:left="1414" w:right="284"/>
        <w:rPr>
          <w:sz w:val="24"/>
        </w:rPr>
      </w:pPr>
      <w:r>
        <w:rPr>
          <w:sz w:val="24"/>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EC3DAF" w:rsidRDefault="00053F2E">
      <w:pPr>
        <w:pStyle w:val="a4"/>
        <w:numPr>
          <w:ilvl w:val="1"/>
          <w:numId w:val="63"/>
        </w:numPr>
        <w:tabs>
          <w:tab w:val="left" w:pos="1414"/>
        </w:tabs>
        <w:spacing w:before="14" w:line="268" w:lineRule="auto"/>
        <w:ind w:left="1414" w:right="288"/>
        <w:rPr>
          <w:sz w:val="24"/>
        </w:rPr>
      </w:pPr>
      <w:r>
        <w:rPr>
          <w:sz w:val="24"/>
        </w:rPr>
        <w:t>понимать элементарные основы бытовой культуры, выполнять доступные действия по самообслуживанию и доступные виды домашнего труда;</w:t>
      </w:r>
    </w:p>
    <w:p w:rsidR="00EC3DAF" w:rsidRDefault="00053F2E">
      <w:pPr>
        <w:pStyle w:val="a4"/>
        <w:numPr>
          <w:ilvl w:val="1"/>
          <w:numId w:val="63"/>
        </w:numPr>
        <w:tabs>
          <w:tab w:val="left" w:pos="1414"/>
        </w:tabs>
        <w:spacing w:before="15" w:line="268" w:lineRule="auto"/>
        <w:ind w:left="1414" w:right="283"/>
        <w:rPr>
          <w:sz w:val="24"/>
        </w:rPr>
      </w:pPr>
      <w:r>
        <w:rPr>
          <w:sz w:val="24"/>
        </w:rPr>
        <w:t>выполнять более сложные виды работ и приѐмы обработки различных материалов (например, плетение, шитьѐ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EC3DAF" w:rsidRDefault="00053F2E">
      <w:pPr>
        <w:pStyle w:val="a4"/>
        <w:numPr>
          <w:ilvl w:val="1"/>
          <w:numId w:val="63"/>
        </w:numPr>
        <w:tabs>
          <w:tab w:val="left" w:pos="1414"/>
        </w:tabs>
        <w:spacing w:before="14" w:line="268" w:lineRule="auto"/>
        <w:ind w:left="1414" w:right="286"/>
        <w:rPr>
          <w:sz w:val="24"/>
        </w:rPr>
      </w:pPr>
      <w:r>
        <w:rPr>
          <w:sz w:val="24"/>
        </w:rPr>
        <w:t>выполнять символические действия моделирования, понимать и создавать простейшие виды технической документации (чертѐж развѐртки, эскиз, технический рисунок, схему) и выполнять по ней работу;</w:t>
      </w:r>
    </w:p>
    <w:p w:rsidR="00EC3DAF" w:rsidRDefault="00053F2E">
      <w:pPr>
        <w:pStyle w:val="a4"/>
        <w:numPr>
          <w:ilvl w:val="1"/>
          <w:numId w:val="63"/>
        </w:numPr>
        <w:tabs>
          <w:tab w:val="left" w:pos="1414"/>
        </w:tabs>
        <w:spacing w:before="17" w:line="268" w:lineRule="auto"/>
        <w:ind w:left="1414" w:right="289"/>
        <w:rPr>
          <w:sz w:val="24"/>
        </w:rPr>
      </w:pPr>
      <w:r>
        <w:rPr>
          <w:sz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EC3DAF" w:rsidRDefault="00053F2E">
      <w:pPr>
        <w:pStyle w:val="a4"/>
        <w:numPr>
          <w:ilvl w:val="1"/>
          <w:numId w:val="63"/>
        </w:numPr>
        <w:tabs>
          <w:tab w:val="left" w:pos="1414"/>
          <w:tab w:val="left" w:pos="3574"/>
          <w:tab w:val="left" w:pos="6455"/>
          <w:tab w:val="left" w:pos="9335"/>
        </w:tabs>
        <w:spacing w:before="13" w:line="268" w:lineRule="auto"/>
        <w:ind w:left="1414" w:right="483"/>
        <w:rPr>
          <w:sz w:val="24"/>
        </w:rPr>
      </w:pPr>
      <w:r>
        <w:rPr>
          <w:sz w:val="24"/>
        </w:rPr>
        <w:t>на</w:t>
      </w:r>
      <w:r>
        <w:rPr>
          <w:spacing w:val="80"/>
          <w:w w:val="150"/>
          <w:sz w:val="24"/>
        </w:rPr>
        <w:t xml:space="preserve">  </w:t>
      </w:r>
      <w:r>
        <w:rPr>
          <w:sz w:val="24"/>
        </w:rPr>
        <w:t>основе</w:t>
      </w:r>
      <w:r>
        <w:rPr>
          <w:sz w:val="24"/>
        </w:rPr>
        <w:tab/>
        <w:t>усвоенных</w:t>
      </w:r>
      <w:r>
        <w:rPr>
          <w:spacing w:val="80"/>
          <w:sz w:val="24"/>
        </w:rPr>
        <w:t xml:space="preserve">  </w:t>
      </w:r>
      <w:r>
        <w:rPr>
          <w:sz w:val="24"/>
        </w:rPr>
        <w:t>правил</w:t>
      </w:r>
      <w:r>
        <w:rPr>
          <w:sz w:val="24"/>
        </w:rPr>
        <w:tab/>
        <w:t>дизайна</w:t>
      </w:r>
      <w:r>
        <w:rPr>
          <w:spacing w:val="80"/>
          <w:sz w:val="24"/>
        </w:rPr>
        <w:t xml:space="preserve">   </w:t>
      </w:r>
      <w:r>
        <w:rPr>
          <w:sz w:val="24"/>
        </w:rPr>
        <w:t>решать</w:t>
      </w:r>
      <w:r>
        <w:rPr>
          <w:sz w:val="24"/>
        </w:rPr>
        <w:tab/>
      </w:r>
      <w:r>
        <w:rPr>
          <w:spacing w:val="-2"/>
          <w:sz w:val="24"/>
        </w:rPr>
        <w:t>простейшие художественно-</w:t>
      </w:r>
    </w:p>
    <w:p w:rsidR="00EC3DAF" w:rsidRDefault="00053F2E">
      <w:pPr>
        <w:pStyle w:val="a3"/>
      </w:pPr>
      <w:r>
        <w:t>конструкторские</w:t>
      </w:r>
      <w:r>
        <w:rPr>
          <w:spacing w:val="-7"/>
        </w:rPr>
        <w:t xml:space="preserve"> </w:t>
      </w:r>
      <w:r>
        <w:t>задачи</w:t>
      </w:r>
      <w:r>
        <w:rPr>
          <w:spacing w:val="-3"/>
        </w:rPr>
        <w:t xml:space="preserve"> </w:t>
      </w:r>
      <w:r>
        <w:t>по</w:t>
      </w:r>
      <w:r>
        <w:rPr>
          <w:spacing w:val="-3"/>
        </w:rPr>
        <w:t xml:space="preserve"> </w:t>
      </w:r>
      <w:r>
        <w:t>созданию</w:t>
      </w:r>
      <w:r>
        <w:rPr>
          <w:spacing w:val="-6"/>
        </w:rPr>
        <w:t xml:space="preserve"> </w:t>
      </w:r>
      <w:r>
        <w:t>изделий</w:t>
      </w:r>
      <w:r>
        <w:rPr>
          <w:spacing w:val="-5"/>
        </w:rPr>
        <w:t xml:space="preserve"> </w:t>
      </w:r>
      <w:r>
        <w:t>с</w:t>
      </w:r>
      <w:r>
        <w:rPr>
          <w:spacing w:val="-4"/>
        </w:rPr>
        <w:t xml:space="preserve"> </w:t>
      </w:r>
      <w:r>
        <w:t>заданной</w:t>
      </w:r>
      <w:r>
        <w:rPr>
          <w:spacing w:val="-3"/>
        </w:rPr>
        <w:t xml:space="preserve"> </w:t>
      </w:r>
      <w:r>
        <w:rPr>
          <w:spacing w:val="-2"/>
        </w:rPr>
        <w:t>функцией;</w:t>
      </w:r>
    </w:p>
    <w:p w:rsidR="00EC3DAF" w:rsidRDefault="00053F2E">
      <w:pPr>
        <w:pStyle w:val="a4"/>
        <w:numPr>
          <w:ilvl w:val="1"/>
          <w:numId w:val="63"/>
        </w:numPr>
        <w:tabs>
          <w:tab w:val="left" w:pos="1414"/>
        </w:tabs>
        <w:spacing w:before="48" w:line="268" w:lineRule="auto"/>
        <w:ind w:left="1414" w:right="288"/>
        <w:rPr>
          <w:sz w:val="24"/>
        </w:rPr>
      </w:pPr>
      <w:r>
        <w:rPr>
          <w:sz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EC3DAF" w:rsidRDefault="00053F2E">
      <w:pPr>
        <w:pStyle w:val="a4"/>
        <w:numPr>
          <w:ilvl w:val="1"/>
          <w:numId w:val="63"/>
        </w:numPr>
        <w:tabs>
          <w:tab w:val="left" w:pos="1413"/>
        </w:tabs>
        <w:spacing w:before="14"/>
        <w:ind w:left="1413" w:hanging="707"/>
        <w:rPr>
          <w:sz w:val="24"/>
        </w:rPr>
      </w:pPr>
      <w:r>
        <w:rPr>
          <w:sz w:val="24"/>
        </w:rPr>
        <w:t>работать</w:t>
      </w:r>
      <w:r>
        <w:rPr>
          <w:spacing w:val="-4"/>
          <w:sz w:val="24"/>
        </w:rPr>
        <w:t xml:space="preserve"> </w:t>
      </w:r>
      <w:r>
        <w:rPr>
          <w:sz w:val="24"/>
        </w:rPr>
        <w:t>с</w:t>
      </w:r>
      <w:r>
        <w:rPr>
          <w:spacing w:val="-4"/>
          <w:sz w:val="24"/>
        </w:rPr>
        <w:t xml:space="preserve"> </w:t>
      </w:r>
      <w:r>
        <w:rPr>
          <w:sz w:val="24"/>
        </w:rPr>
        <w:t>доступной</w:t>
      </w:r>
      <w:r>
        <w:rPr>
          <w:spacing w:val="-3"/>
          <w:sz w:val="24"/>
        </w:rPr>
        <w:t xml:space="preserve"> </w:t>
      </w:r>
      <w:r>
        <w:rPr>
          <w:sz w:val="24"/>
        </w:rPr>
        <w:t>информацией;</w:t>
      </w:r>
      <w:r>
        <w:rPr>
          <w:spacing w:val="-3"/>
          <w:sz w:val="24"/>
        </w:rPr>
        <w:t xml:space="preserve"> </w:t>
      </w:r>
      <w:r>
        <w:rPr>
          <w:sz w:val="24"/>
        </w:rPr>
        <w:t>работать</w:t>
      </w:r>
      <w:r>
        <w:rPr>
          <w:spacing w:val="-4"/>
          <w:sz w:val="24"/>
        </w:rPr>
        <w:t xml:space="preserve"> </w:t>
      </w:r>
      <w:r>
        <w:rPr>
          <w:sz w:val="24"/>
        </w:rPr>
        <w:t>в</w:t>
      </w:r>
      <w:r>
        <w:rPr>
          <w:spacing w:val="-4"/>
          <w:sz w:val="24"/>
        </w:rPr>
        <w:t xml:space="preserve"> </w:t>
      </w:r>
      <w:r>
        <w:rPr>
          <w:sz w:val="24"/>
        </w:rPr>
        <w:t>программах</w:t>
      </w:r>
      <w:r>
        <w:rPr>
          <w:spacing w:val="3"/>
          <w:sz w:val="24"/>
        </w:rPr>
        <w:t xml:space="preserve"> </w:t>
      </w:r>
      <w:r>
        <w:rPr>
          <w:sz w:val="24"/>
        </w:rPr>
        <w:t>Word,</w:t>
      </w:r>
      <w:r>
        <w:rPr>
          <w:spacing w:val="-3"/>
          <w:sz w:val="24"/>
        </w:rPr>
        <w:t xml:space="preserve"> </w:t>
      </w:r>
      <w:r>
        <w:rPr>
          <w:sz w:val="24"/>
        </w:rPr>
        <w:t>Power</w:t>
      </w:r>
      <w:r>
        <w:rPr>
          <w:spacing w:val="-3"/>
          <w:sz w:val="24"/>
        </w:rPr>
        <w:t xml:space="preserve"> </w:t>
      </w:r>
      <w:r>
        <w:rPr>
          <w:spacing w:val="-2"/>
          <w:sz w:val="24"/>
        </w:rPr>
        <w:t>Point;</w:t>
      </w:r>
    </w:p>
    <w:p w:rsidR="00EC3DAF" w:rsidRDefault="00053F2E">
      <w:pPr>
        <w:pStyle w:val="a4"/>
        <w:numPr>
          <w:ilvl w:val="1"/>
          <w:numId w:val="63"/>
        </w:numPr>
        <w:tabs>
          <w:tab w:val="left" w:pos="1414"/>
        </w:tabs>
        <w:spacing w:before="48" w:line="268" w:lineRule="auto"/>
        <w:ind w:left="1414" w:right="285"/>
        <w:rPr>
          <w:sz w:val="24"/>
        </w:rPr>
      </w:pPr>
      <w:r>
        <w:rPr>
          <w:sz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EC3DAF" w:rsidRDefault="00EC3DAF">
      <w:pPr>
        <w:pStyle w:val="a4"/>
        <w:spacing w:line="268" w:lineRule="auto"/>
        <w:rPr>
          <w:sz w:val="24"/>
        </w:rPr>
        <w:sectPr w:rsidR="00EC3DAF">
          <w:pgSz w:w="11910" w:h="16840"/>
          <w:pgMar w:top="1720" w:right="283" w:bottom="1000" w:left="566" w:header="0" w:footer="818" w:gutter="0"/>
          <w:cols w:space="720"/>
        </w:sectPr>
      </w:pPr>
    </w:p>
    <w:p w:rsidR="00EC3DAF" w:rsidRDefault="00053F2E">
      <w:pPr>
        <w:pStyle w:val="a4"/>
        <w:numPr>
          <w:ilvl w:val="1"/>
          <w:numId w:val="63"/>
        </w:numPr>
        <w:tabs>
          <w:tab w:val="left" w:pos="1414"/>
        </w:tabs>
        <w:spacing w:before="78" w:line="268" w:lineRule="auto"/>
        <w:ind w:left="1414" w:right="287"/>
        <w:rPr>
          <w:sz w:val="24"/>
        </w:rPr>
      </w:pPr>
      <w:r>
        <w:rPr>
          <w:sz w:val="24"/>
        </w:rPr>
        <w:lastRenderedPageBreak/>
        <w:t xml:space="preserve">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w:t>
      </w:r>
      <w:r>
        <w:rPr>
          <w:spacing w:val="-2"/>
          <w:sz w:val="24"/>
        </w:rPr>
        <w:t>процессе.</w:t>
      </w:r>
    </w:p>
    <w:p w:rsidR="00EC3DAF" w:rsidRDefault="00EC3DAF">
      <w:pPr>
        <w:pStyle w:val="a3"/>
        <w:spacing w:before="64"/>
        <w:ind w:left="0"/>
        <w:jc w:val="left"/>
      </w:pPr>
    </w:p>
    <w:p w:rsidR="00EC3DAF" w:rsidRDefault="00053F2E">
      <w:pPr>
        <w:pStyle w:val="2"/>
        <w:numPr>
          <w:ilvl w:val="2"/>
          <w:numId w:val="73"/>
        </w:numPr>
        <w:tabs>
          <w:tab w:val="left" w:pos="1421"/>
        </w:tabs>
        <w:ind w:left="1421" w:hanging="727"/>
        <w:jc w:val="both"/>
      </w:pPr>
      <w:bookmarkStart w:id="12" w:name="_TOC_250015"/>
      <w:r>
        <w:t>Физическая</w:t>
      </w:r>
      <w:r>
        <w:rPr>
          <w:spacing w:val="-4"/>
        </w:rPr>
        <w:t xml:space="preserve"> </w:t>
      </w:r>
      <w:bookmarkEnd w:id="12"/>
      <w:r>
        <w:rPr>
          <w:spacing w:val="-2"/>
        </w:rPr>
        <w:t>культура</w:t>
      </w:r>
    </w:p>
    <w:p w:rsidR="00EC3DAF" w:rsidRDefault="00053F2E">
      <w:pPr>
        <w:pStyle w:val="a3"/>
        <w:spacing w:before="36" w:line="266" w:lineRule="auto"/>
        <w:ind w:left="716" w:right="291" w:hanging="10"/>
      </w:pPr>
      <w:r>
        <w:t>(Для обучающихся, не имеющих противопоказаний для занятий физической культурой или существенных ограничений по нагрузке)</w:t>
      </w:r>
    </w:p>
    <w:p w:rsidR="00EC3DAF" w:rsidRDefault="00053F2E">
      <w:pPr>
        <w:pStyle w:val="a3"/>
        <w:spacing w:before="19" w:line="268" w:lineRule="auto"/>
        <w:ind w:left="716" w:right="283" w:hanging="10"/>
      </w:pPr>
      <w:r>
        <w:t>Личностные результаты освоения учебного предмета «Физическая культура» на уровне НОО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C3DAF" w:rsidRDefault="00053F2E">
      <w:pPr>
        <w:pStyle w:val="a3"/>
        <w:spacing w:before="15" w:line="268" w:lineRule="auto"/>
        <w:ind w:left="716" w:right="280" w:hanging="10"/>
      </w:pPr>
      <w:r>
        <w:t xml:space="preserve">Личностные результаты характеризуют готовность обучающихся руководствоваться ценностями и приобретение первоначального опыта деятельности на их основе: гражданско-патриотического </w:t>
      </w:r>
      <w:r>
        <w:rPr>
          <w:spacing w:val="-2"/>
        </w:rPr>
        <w:t>воспитания:</w:t>
      </w:r>
    </w:p>
    <w:p w:rsidR="00EC3DAF" w:rsidRDefault="00053F2E">
      <w:pPr>
        <w:pStyle w:val="a4"/>
        <w:numPr>
          <w:ilvl w:val="0"/>
          <w:numId w:val="62"/>
        </w:numPr>
        <w:tabs>
          <w:tab w:val="left" w:pos="1413"/>
        </w:tabs>
        <w:ind w:left="1413" w:hanging="707"/>
        <w:rPr>
          <w:sz w:val="24"/>
        </w:rPr>
      </w:pPr>
      <w:r>
        <w:rPr>
          <w:sz w:val="24"/>
        </w:rPr>
        <w:t>становление</w:t>
      </w:r>
      <w:r>
        <w:rPr>
          <w:spacing w:val="-6"/>
          <w:sz w:val="24"/>
        </w:rPr>
        <w:t xml:space="preserve"> </w:t>
      </w:r>
      <w:r>
        <w:rPr>
          <w:sz w:val="24"/>
        </w:rPr>
        <w:t>ценностного</w:t>
      </w:r>
      <w:r>
        <w:rPr>
          <w:spacing w:val="-2"/>
          <w:sz w:val="24"/>
        </w:rPr>
        <w:t xml:space="preserve"> </w:t>
      </w:r>
      <w:r>
        <w:rPr>
          <w:sz w:val="24"/>
        </w:rPr>
        <w:t>отношения</w:t>
      </w:r>
      <w:r>
        <w:rPr>
          <w:spacing w:val="-6"/>
          <w:sz w:val="24"/>
        </w:rPr>
        <w:t xml:space="preserve"> </w:t>
      </w:r>
      <w:r>
        <w:rPr>
          <w:sz w:val="24"/>
        </w:rPr>
        <w:t>к</w:t>
      </w:r>
      <w:r>
        <w:rPr>
          <w:spacing w:val="-2"/>
          <w:sz w:val="24"/>
        </w:rPr>
        <w:t xml:space="preserve"> </w:t>
      </w:r>
      <w:r>
        <w:rPr>
          <w:sz w:val="24"/>
        </w:rPr>
        <w:t>своей</w:t>
      </w:r>
      <w:r>
        <w:rPr>
          <w:spacing w:val="-3"/>
          <w:sz w:val="24"/>
        </w:rPr>
        <w:t xml:space="preserve"> </w:t>
      </w:r>
      <w:r>
        <w:rPr>
          <w:sz w:val="24"/>
        </w:rPr>
        <w:t>Родине</w:t>
      </w:r>
      <w:r>
        <w:rPr>
          <w:spacing w:val="1"/>
          <w:sz w:val="24"/>
        </w:rPr>
        <w:t xml:space="preserve"> </w:t>
      </w:r>
      <w:r>
        <w:rPr>
          <w:sz w:val="24"/>
        </w:rPr>
        <w:t>-</w:t>
      </w:r>
      <w:r>
        <w:rPr>
          <w:spacing w:val="-3"/>
          <w:sz w:val="24"/>
        </w:rPr>
        <w:t xml:space="preserve"> </w:t>
      </w:r>
      <w:r>
        <w:rPr>
          <w:spacing w:val="-2"/>
          <w:sz w:val="24"/>
        </w:rPr>
        <w:t>России;</w:t>
      </w:r>
    </w:p>
    <w:p w:rsidR="00EC3DAF" w:rsidRDefault="00053F2E">
      <w:pPr>
        <w:pStyle w:val="a4"/>
        <w:numPr>
          <w:ilvl w:val="0"/>
          <w:numId w:val="62"/>
        </w:numPr>
        <w:tabs>
          <w:tab w:val="left" w:pos="1413"/>
        </w:tabs>
        <w:spacing w:before="48"/>
        <w:ind w:left="1413" w:hanging="707"/>
        <w:rPr>
          <w:sz w:val="24"/>
        </w:rPr>
      </w:pPr>
      <w:r>
        <w:rPr>
          <w:sz w:val="24"/>
        </w:rPr>
        <w:t>понимание</w:t>
      </w:r>
      <w:r>
        <w:rPr>
          <w:spacing w:val="-8"/>
          <w:sz w:val="24"/>
        </w:rPr>
        <w:t xml:space="preserve"> </w:t>
      </w:r>
      <w:r>
        <w:rPr>
          <w:sz w:val="24"/>
        </w:rPr>
        <w:t>особой</w:t>
      </w:r>
      <w:r>
        <w:rPr>
          <w:spacing w:val="-4"/>
          <w:sz w:val="24"/>
        </w:rPr>
        <w:t xml:space="preserve"> </w:t>
      </w:r>
      <w:r>
        <w:rPr>
          <w:sz w:val="24"/>
        </w:rPr>
        <w:t>роли</w:t>
      </w:r>
      <w:r>
        <w:rPr>
          <w:spacing w:val="-6"/>
          <w:sz w:val="24"/>
        </w:rPr>
        <w:t xml:space="preserve"> </w:t>
      </w:r>
      <w:r>
        <w:rPr>
          <w:sz w:val="24"/>
        </w:rPr>
        <w:t>многонациональной</w:t>
      </w:r>
      <w:r>
        <w:rPr>
          <w:spacing w:val="-5"/>
          <w:sz w:val="24"/>
        </w:rPr>
        <w:t xml:space="preserve"> </w:t>
      </w:r>
      <w:r>
        <w:rPr>
          <w:sz w:val="24"/>
        </w:rPr>
        <w:t>России</w:t>
      </w:r>
      <w:r>
        <w:rPr>
          <w:spacing w:val="-5"/>
          <w:sz w:val="24"/>
        </w:rPr>
        <w:t xml:space="preserve"> </w:t>
      </w:r>
      <w:r>
        <w:rPr>
          <w:sz w:val="24"/>
        </w:rPr>
        <w:t>в</w:t>
      </w:r>
      <w:r>
        <w:rPr>
          <w:spacing w:val="-6"/>
          <w:sz w:val="24"/>
        </w:rPr>
        <w:t xml:space="preserve"> </w:t>
      </w:r>
      <w:r>
        <w:rPr>
          <w:sz w:val="24"/>
        </w:rPr>
        <w:t>современном</w:t>
      </w:r>
      <w:r>
        <w:rPr>
          <w:spacing w:val="-5"/>
          <w:sz w:val="24"/>
        </w:rPr>
        <w:t xml:space="preserve"> </w:t>
      </w:r>
      <w:r>
        <w:rPr>
          <w:spacing w:val="-2"/>
          <w:sz w:val="24"/>
        </w:rPr>
        <w:t>мире;</w:t>
      </w:r>
    </w:p>
    <w:p w:rsidR="00EC3DAF" w:rsidRDefault="00053F2E">
      <w:pPr>
        <w:pStyle w:val="a4"/>
        <w:numPr>
          <w:ilvl w:val="0"/>
          <w:numId w:val="62"/>
        </w:numPr>
        <w:tabs>
          <w:tab w:val="left" w:pos="1414"/>
        </w:tabs>
        <w:spacing w:before="45" w:line="268" w:lineRule="auto"/>
        <w:ind w:right="1841"/>
        <w:rPr>
          <w:sz w:val="24"/>
        </w:rPr>
      </w:pPr>
      <w:r>
        <w:rPr>
          <w:sz w:val="24"/>
        </w:rPr>
        <w:t>осознание</w:t>
      </w:r>
      <w:r>
        <w:rPr>
          <w:spacing w:val="40"/>
          <w:sz w:val="24"/>
        </w:rPr>
        <w:t xml:space="preserve"> </w:t>
      </w:r>
      <w:r>
        <w:rPr>
          <w:sz w:val="24"/>
        </w:rPr>
        <w:t>своей этнокультурной</w:t>
      </w:r>
      <w:r>
        <w:rPr>
          <w:spacing w:val="40"/>
          <w:sz w:val="24"/>
        </w:rPr>
        <w:t xml:space="preserve"> </w:t>
      </w:r>
      <w:r>
        <w:rPr>
          <w:sz w:val="24"/>
        </w:rPr>
        <w:t>и</w:t>
      </w:r>
      <w:r>
        <w:rPr>
          <w:spacing w:val="80"/>
          <w:sz w:val="24"/>
        </w:rPr>
        <w:t xml:space="preserve"> </w:t>
      </w:r>
      <w:r>
        <w:rPr>
          <w:sz w:val="24"/>
        </w:rPr>
        <w:t xml:space="preserve">российской гражданской </w:t>
      </w:r>
      <w:r>
        <w:rPr>
          <w:spacing w:val="-2"/>
          <w:sz w:val="24"/>
        </w:rPr>
        <w:t>идентичности,</w:t>
      </w:r>
    </w:p>
    <w:p w:rsidR="00EC3DAF" w:rsidRDefault="00053F2E">
      <w:pPr>
        <w:pStyle w:val="a3"/>
      </w:pPr>
      <w:r>
        <w:t>принадлежности</w:t>
      </w:r>
      <w:r>
        <w:rPr>
          <w:spacing w:val="-5"/>
        </w:rPr>
        <w:t xml:space="preserve"> </w:t>
      </w:r>
      <w:r>
        <w:t>к</w:t>
      </w:r>
      <w:r>
        <w:rPr>
          <w:spacing w:val="-2"/>
        </w:rPr>
        <w:t xml:space="preserve"> </w:t>
      </w:r>
      <w:r>
        <w:t>российскому</w:t>
      </w:r>
      <w:r>
        <w:rPr>
          <w:spacing w:val="-11"/>
        </w:rPr>
        <w:t xml:space="preserve"> </w:t>
      </w:r>
      <w:r>
        <w:t>народу,</w:t>
      </w:r>
      <w:r>
        <w:rPr>
          <w:spacing w:val="-2"/>
        </w:rPr>
        <w:t xml:space="preserve"> </w:t>
      </w:r>
      <w:r>
        <w:t>к</w:t>
      </w:r>
      <w:r>
        <w:rPr>
          <w:spacing w:val="-3"/>
        </w:rPr>
        <w:t xml:space="preserve"> </w:t>
      </w:r>
      <w:r>
        <w:t>своей</w:t>
      </w:r>
      <w:r>
        <w:rPr>
          <w:spacing w:val="-2"/>
        </w:rPr>
        <w:t xml:space="preserve"> </w:t>
      </w:r>
      <w:r>
        <w:t>национальной</w:t>
      </w:r>
      <w:r>
        <w:rPr>
          <w:spacing w:val="-2"/>
        </w:rPr>
        <w:t xml:space="preserve"> общности;</w:t>
      </w:r>
    </w:p>
    <w:p w:rsidR="00EC3DAF" w:rsidRDefault="00053F2E">
      <w:pPr>
        <w:pStyle w:val="a4"/>
        <w:numPr>
          <w:ilvl w:val="0"/>
          <w:numId w:val="62"/>
        </w:numPr>
        <w:tabs>
          <w:tab w:val="left" w:pos="1414"/>
        </w:tabs>
        <w:spacing w:before="48" w:line="268" w:lineRule="auto"/>
        <w:ind w:right="288"/>
        <w:rPr>
          <w:sz w:val="24"/>
        </w:rPr>
      </w:pPr>
      <w:r>
        <w:rPr>
          <w:sz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w:t>
      </w:r>
    </w:p>
    <w:p w:rsidR="00EC3DAF" w:rsidRDefault="00053F2E">
      <w:pPr>
        <w:pStyle w:val="a3"/>
        <w:spacing w:before="13"/>
      </w:pPr>
      <w:r>
        <w:t>к</w:t>
      </w:r>
      <w:r>
        <w:rPr>
          <w:spacing w:val="-2"/>
        </w:rPr>
        <w:t xml:space="preserve"> </w:t>
      </w:r>
      <w:r>
        <w:t>своему</w:t>
      </w:r>
      <w:r>
        <w:rPr>
          <w:spacing w:val="-5"/>
        </w:rPr>
        <w:t xml:space="preserve"> </w:t>
      </w:r>
      <w:r>
        <w:t>и</w:t>
      </w:r>
      <w:r>
        <w:rPr>
          <w:spacing w:val="-1"/>
        </w:rPr>
        <w:t xml:space="preserve"> </w:t>
      </w:r>
      <w:r>
        <w:t>другим</w:t>
      </w:r>
      <w:r>
        <w:rPr>
          <w:spacing w:val="-2"/>
        </w:rPr>
        <w:t xml:space="preserve"> народам;</w:t>
      </w:r>
    </w:p>
    <w:p w:rsidR="00EC3DAF" w:rsidRDefault="00053F2E">
      <w:pPr>
        <w:pStyle w:val="a4"/>
        <w:numPr>
          <w:ilvl w:val="0"/>
          <w:numId w:val="62"/>
        </w:numPr>
        <w:tabs>
          <w:tab w:val="left" w:pos="1414"/>
        </w:tabs>
        <w:spacing w:before="48" w:line="268" w:lineRule="auto"/>
        <w:ind w:right="287"/>
        <w:rPr>
          <w:sz w:val="24"/>
        </w:rPr>
      </w:pPr>
      <w:r>
        <w:rPr>
          <w:sz w:val="24"/>
        </w:rPr>
        <w:t>первоначальные представления о человеке как члене общества, осознание прав и ответственности человека как члена общества; духовно-нравственного воспитания:</w:t>
      </w:r>
    </w:p>
    <w:p w:rsidR="00EC3DAF" w:rsidRDefault="00053F2E">
      <w:pPr>
        <w:pStyle w:val="a4"/>
        <w:numPr>
          <w:ilvl w:val="0"/>
          <w:numId w:val="62"/>
        </w:numPr>
        <w:tabs>
          <w:tab w:val="left" w:pos="1414"/>
        </w:tabs>
        <w:spacing w:line="266" w:lineRule="auto"/>
        <w:ind w:right="287"/>
        <w:rPr>
          <w:sz w:val="24"/>
        </w:rPr>
      </w:pPr>
      <w:r>
        <w:rPr>
          <w:sz w:val="24"/>
        </w:rPr>
        <w:t>проявление культуры общения, уважительного отношения к людям, их взглядам, признанию их индивидуальности;</w:t>
      </w:r>
    </w:p>
    <w:p w:rsidR="00EC3DAF" w:rsidRDefault="00053F2E">
      <w:pPr>
        <w:pStyle w:val="a4"/>
        <w:numPr>
          <w:ilvl w:val="0"/>
          <w:numId w:val="62"/>
        </w:numPr>
        <w:tabs>
          <w:tab w:val="left" w:pos="1414"/>
        </w:tabs>
        <w:spacing w:before="18" w:line="268" w:lineRule="auto"/>
        <w:ind w:right="285"/>
        <w:rPr>
          <w:sz w:val="24"/>
        </w:rPr>
      </w:pPr>
      <w:r>
        <w:rPr>
          <w:sz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EC3DAF" w:rsidRDefault="00053F2E">
      <w:pPr>
        <w:pStyle w:val="a4"/>
        <w:numPr>
          <w:ilvl w:val="0"/>
          <w:numId w:val="62"/>
        </w:numPr>
        <w:tabs>
          <w:tab w:val="left" w:pos="1414"/>
        </w:tabs>
        <w:spacing w:before="17" w:line="268" w:lineRule="auto"/>
        <w:ind w:right="283"/>
        <w:rPr>
          <w:sz w:val="24"/>
        </w:rPr>
      </w:pPr>
      <w:r>
        <w:rPr>
          <w:sz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физического воспитания, формирования культуры здоровья и эмоционального благополучия: - стремление к формированию культуры здоровья, соблюдению правил здорового образа жизни; трудового воспитания:</w:t>
      </w:r>
    </w:p>
    <w:p w:rsidR="00EC3DAF" w:rsidRDefault="00053F2E">
      <w:pPr>
        <w:pStyle w:val="a4"/>
        <w:numPr>
          <w:ilvl w:val="0"/>
          <w:numId w:val="62"/>
        </w:numPr>
        <w:tabs>
          <w:tab w:val="left" w:pos="1414"/>
        </w:tabs>
        <w:spacing w:before="14" w:line="268" w:lineRule="auto"/>
        <w:ind w:right="291"/>
        <w:rPr>
          <w:sz w:val="24"/>
        </w:rPr>
      </w:pPr>
      <w:r>
        <w:rPr>
          <w:sz w:val="24"/>
        </w:rPr>
        <w:t>становление ценностного отношения к истории и развитию физической культуры народов России, осознание еѐ связи с трудовой деятельностью и укреплением здоровья человека; экологического воспитания:</w:t>
      </w:r>
    </w:p>
    <w:p w:rsidR="00EC3DAF" w:rsidRDefault="00053F2E">
      <w:pPr>
        <w:pStyle w:val="a4"/>
        <w:numPr>
          <w:ilvl w:val="0"/>
          <w:numId w:val="62"/>
        </w:numPr>
        <w:tabs>
          <w:tab w:val="left" w:pos="1414"/>
        </w:tabs>
        <w:spacing w:line="273" w:lineRule="auto"/>
        <w:ind w:right="288"/>
        <w:rPr>
          <w:sz w:val="24"/>
        </w:rPr>
      </w:pPr>
      <w:r>
        <w:rPr>
          <w:sz w:val="24"/>
        </w:rPr>
        <w:t>осознание роли человека в природе и обществе, принятие экологических норм поведения; ценности научного познания:</w:t>
      </w:r>
    </w:p>
    <w:p w:rsidR="00EC3DAF" w:rsidRDefault="00053F2E">
      <w:pPr>
        <w:pStyle w:val="a4"/>
        <w:numPr>
          <w:ilvl w:val="0"/>
          <w:numId w:val="62"/>
        </w:numPr>
        <w:tabs>
          <w:tab w:val="left" w:pos="1414"/>
        </w:tabs>
        <w:spacing w:before="5" w:line="268" w:lineRule="auto"/>
        <w:ind w:right="286"/>
        <w:rPr>
          <w:sz w:val="24"/>
        </w:rPr>
      </w:pPr>
      <w:r>
        <w:rPr>
          <w:sz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EC3DAF" w:rsidRDefault="00EC3DAF">
      <w:pPr>
        <w:pStyle w:val="a4"/>
        <w:spacing w:line="268" w:lineRule="auto"/>
        <w:rPr>
          <w:sz w:val="24"/>
        </w:rPr>
        <w:sectPr w:rsidR="00EC3DAF">
          <w:pgSz w:w="11910" w:h="16840"/>
          <w:pgMar w:top="1720" w:right="283" w:bottom="1000" w:left="566" w:header="0" w:footer="818" w:gutter="0"/>
          <w:cols w:space="720"/>
        </w:sectPr>
      </w:pPr>
    </w:p>
    <w:p w:rsidR="00EC3DAF" w:rsidRDefault="00053F2E">
      <w:pPr>
        <w:pStyle w:val="a4"/>
        <w:numPr>
          <w:ilvl w:val="0"/>
          <w:numId w:val="62"/>
        </w:numPr>
        <w:tabs>
          <w:tab w:val="left" w:pos="1414"/>
        </w:tabs>
        <w:spacing w:before="78" w:line="268" w:lineRule="auto"/>
        <w:ind w:right="291"/>
        <w:rPr>
          <w:sz w:val="24"/>
        </w:rPr>
      </w:pPr>
      <w:r>
        <w:rPr>
          <w:sz w:val="24"/>
        </w:rPr>
        <w:lastRenderedPageBreak/>
        <w:t xml:space="preserve">осознание ценности познания для развития человека, необходимости самообразования и </w:t>
      </w:r>
      <w:r>
        <w:rPr>
          <w:spacing w:val="-2"/>
          <w:sz w:val="24"/>
        </w:rPr>
        <w:t>саморазвития;</w:t>
      </w:r>
    </w:p>
    <w:p w:rsidR="00EC3DAF" w:rsidRDefault="00053F2E">
      <w:pPr>
        <w:pStyle w:val="a4"/>
        <w:numPr>
          <w:ilvl w:val="0"/>
          <w:numId w:val="62"/>
        </w:numPr>
        <w:tabs>
          <w:tab w:val="left" w:pos="1414"/>
        </w:tabs>
        <w:spacing w:before="15" w:line="268" w:lineRule="auto"/>
        <w:ind w:right="288"/>
        <w:rPr>
          <w:sz w:val="24"/>
        </w:rPr>
      </w:pPr>
      <w:r>
        <w:rPr>
          <w:sz w:val="24"/>
        </w:rPr>
        <w:t>проявление познавательного интереса, активности, инициативности, любознательности и самостоятельности в расширении своих знаний, в т.ч. с использованием различных информационных средств.</w:t>
      </w:r>
    </w:p>
    <w:p w:rsidR="00EC3DAF" w:rsidRDefault="00EC3DAF">
      <w:pPr>
        <w:pStyle w:val="a3"/>
        <w:spacing w:before="71"/>
        <w:ind w:left="0"/>
        <w:jc w:val="left"/>
      </w:pPr>
    </w:p>
    <w:p w:rsidR="00EC3DAF" w:rsidRDefault="00053F2E">
      <w:pPr>
        <w:pStyle w:val="2"/>
        <w:ind w:left="694"/>
      </w:pPr>
      <w:r>
        <w:t>Метапредметные</w:t>
      </w:r>
      <w:r>
        <w:rPr>
          <w:spacing w:val="-8"/>
        </w:rPr>
        <w:t xml:space="preserve"> </w:t>
      </w:r>
      <w:r>
        <w:rPr>
          <w:spacing w:val="-2"/>
        </w:rPr>
        <w:t>результаты</w:t>
      </w:r>
    </w:p>
    <w:p w:rsidR="00EC3DAF" w:rsidRDefault="00053F2E">
      <w:pPr>
        <w:pStyle w:val="a3"/>
        <w:spacing w:before="36" w:line="268" w:lineRule="auto"/>
        <w:ind w:left="716" w:right="280" w:hanging="10"/>
      </w:pPr>
      <w:r>
        <w:t xml:space="preserve">В результате изучения физической культуры на уровне НОО у обуча- ющегося будут сформированы познавательные УУД, коммуникативные УУД, регулятивные УУД, совместная </w:t>
      </w:r>
      <w:r>
        <w:rPr>
          <w:spacing w:val="-2"/>
        </w:rPr>
        <w:t>деятельность.</w:t>
      </w:r>
    </w:p>
    <w:p w:rsidR="00EC3DAF" w:rsidRDefault="00053F2E">
      <w:pPr>
        <w:pStyle w:val="2"/>
        <w:spacing w:before="22"/>
        <w:ind w:left="5343"/>
      </w:pPr>
      <w:r>
        <w:t xml:space="preserve">1 </w:t>
      </w:r>
      <w:r>
        <w:rPr>
          <w:spacing w:val="-2"/>
        </w:rPr>
        <w:t>класс</w:t>
      </w:r>
    </w:p>
    <w:p w:rsidR="00EC3DAF" w:rsidRDefault="00053F2E">
      <w:pPr>
        <w:spacing w:before="33"/>
        <w:ind w:left="706"/>
        <w:jc w:val="both"/>
        <w:rPr>
          <w:b/>
          <w:sz w:val="24"/>
        </w:rPr>
      </w:pPr>
      <w:r>
        <w:rPr>
          <w:sz w:val="24"/>
        </w:rPr>
        <w:t>У</w:t>
      </w:r>
      <w:r>
        <w:rPr>
          <w:spacing w:val="-5"/>
          <w:sz w:val="24"/>
        </w:rPr>
        <w:t xml:space="preserve"> </w:t>
      </w:r>
      <w:r>
        <w:rPr>
          <w:sz w:val="24"/>
        </w:rPr>
        <w:t>обучающегося</w:t>
      </w:r>
      <w:r>
        <w:rPr>
          <w:spacing w:val="-5"/>
          <w:sz w:val="24"/>
        </w:rPr>
        <w:t xml:space="preserve"> </w:t>
      </w:r>
      <w:r>
        <w:rPr>
          <w:sz w:val="24"/>
        </w:rPr>
        <w:t>будут</w:t>
      </w:r>
      <w:r>
        <w:rPr>
          <w:spacing w:val="-3"/>
          <w:sz w:val="24"/>
        </w:rPr>
        <w:t xml:space="preserve"> </w:t>
      </w:r>
      <w:r>
        <w:rPr>
          <w:sz w:val="24"/>
        </w:rPr>
        <w:t>сформированы</w:t>
      </w:r>
      <w:r>
        <w:rPr>
          <w:spacing w:val="-4"/>
          <w:sz w:val="24"/>
        </w:rPr>
        <w:t xml:space="preserve"> </w:t>
      </w:r>
      <w:r>
        <w:rPr>
          <w:b/>
          <w:sz w:val="24"/>
        </w:rPr>
        <w:t>познавательные</w:t>
      </w:r>
      <w:r>
        <w:rPr>
          <w:b/>
          <w:spacing w:val="-6"/>
          <w:sz w:val="24"/>
        </w:rPr>
        <w:t xml:space="preserve"> </w:t>
      </w:r>
      <w:r>
        <w:rPr>
          <w:b/>
          <w:spacing w:val="-4"/>
          <w:sz w:val="24"/>
        </w:rPr>
        <w:t>УУД:</w:t>
      </w:r>
    </w:p>
    <w:p w:rsidR="00EC3DAF" w:rsidRDefault="00053F2E">
      <w:pPr>
        <w:pStyle w:val="a4"/>
        <w:numPr>
          <w:ilvl w:val="0"/>
          <w:numId w:val="62"/>
        </w:numPr>
        <w:tabs>
          <w:tab w:val="left" w:pos="1414"/>
        </w:tabs>
        <w:spacing w:before="48" w:line="268" w:lineRule="auto"/>
        <w:ind w:right="278"/>
        <w:rPr>
          <w:sz w:val="24"/>
        </w:rPr>
      </w:pPr>
      <w:r>
        <w:rPr>
          <w:sz w:val="24"/>
        </w:rPr>
        <w:t>находить общие и отличительные признаки в передвижениях человека и животных; - устанавливать связь между бытовыми движениями древних людей и физическими упражнениями из современных видов спорта;</w:t>
      </w:r>
    </w:p>
    <w:p w:rsidR="00EC3DAF" w:rsidRDefault="00053F2E">
      <w:pPr>
        <w:pStyle w:val="a4"/>
        <w:numPr>
          <w:ilvl w:val="0"/>
          <w:numId w:val="62"/>
        </w:numPr>
        <w:tabs>
          <w:tab w:val="left" w:pos="1414"/>
        </w:tabs>
        <w:spacing w:before="14" w:line="268" w:lineRule="auto"/>
        <w:ind w:right="292"/>
        <w:jc w:val="left"/>
        <w:rPr>
          <w:sz w:val="24"/>
        </w:rPr>
      </w:pPr>
      <w:r>
        <w:rPr>
          <w:sz w:val="24"/>
        </w:rPr>
        <w:t>сравнивать</w:t>
      </w:r>
      <w:r>
        <w:rPr>
          <w:spacing w:val="40"/>
          <w:sz w:val="24"/>
        </w:rPr>
        <w:t xml:space="preserve"> </w:t>
      </w:r>
      <w:r>
        <w:rPr>
          <w:sz w:val="24"/>
        </w:rPr>
        <w:t>способы</w:t>
      </w:r>
      <w:r>
        <w:rPr>
          <w:spacing w:val="40"/>
          <w:sz w:val="24"/>
        </w:rPr>
        <w:t xml:space="preserve"> </w:t>
      </w:r>
      <w:r>
        <w:rPr>
          <w:sz w:val="24"/>
        </w:rPr>
        <w:t>передвижения</w:t>
      </w:r>
      <w:r>
        <w:rPr>
          <w:spacing w:val="40"/>
          <w:sz w:val="24"/>
        </w:rPr>
        <w:t xml:space="preserve"> </w:t>
      </w:r>
      <w:r>
        <w:rPr>
          <w:sz w:val="24"/>
        </w:rPr>
        <w:t>ходьбой</w:t>
      </w:r>
      <w:r>
        <w:rPr>
          <w:spacing w:val="40"/>
          <w:sz w:val="24"/>
        </w:rPr>
        <w:t xml:space="preserve"> </w:t>
      </w:r>
      <w:r>
        <w:rPr>
          <w:sz w:val="24"/>
        </w:rPr>
        <w:t>и</w:t>
      </w:r>
      <w:r>
        <w:rPr>
          <w:spacing w:val="40"/>
          <w:sz w:val="24"/>
        </w:rPr>
        <w:t xml:space="preserve"> </w:t>
      </w:r>
      <w:r>
        <w:rPr>
          <w:sz w:val="24"/>
        </w:rPr>
        <w:t>бегом,</w:t>
      </w:r>
      <w:r>
        <w:rPr>
          <w:spacing w:val="40"/>
          <w:sz w:val="24"/>
        </w:rPr>
        <w:t xml:space="preserve"> </w:t>
      </w:r>
      <w:r>
        <w:rPr>
          <w:sz w:val="24"/>
        </w:rPr>
        <w:t>находить</w:t>
      </w:r>
      <w:r>
        <w:rPr>
          <w:spacing w:val="40"/>
          <w:sz w:val="24"/>
        </w:rPr>
        <w:t xml:space="preserve"> </w:t>
      </w:r>
      <w:r>
        <w:rPr>
          <w:sz w:val="24"/>
        </w:rPr>
        <w:t>между</w:t>
      </w:r>
      <w:r>
        <w:rPr>
          <w:spacing w:val="40"/>
          <w:sz w:val="24"/>
        </w:rPr>
        <w:t xml:space="preserve"> </w:t>
      </w:r>
      <w:r>
        <w:rPr>
          <w:sz w:val="24"/>
        </w:rPr>
        <w:t>ними</w:t>
      </w:r>
      <w:r>
        <w:rPr>
          <w:spacing w:val="40"/>
          <w:sz w:val="24"/>
        </w:rPr>
        <w:t xml:space="preserve"> </w:t>
      </w:r>
      <w:r>
        <w:rPr>
          <w:sz w:val="24"/>
        </w:rPr>
        <w:t>общие</w:t>
      </w:r>
      <w:r>
        <w:rPr>
          <w:spacing w:val="40"/>
          <w:sz w:val="24"/>
        </w:rPr>
        <w:t xml:space="preserve"> </w:t>
      </w:r>
      <w:r>
        <w:rPr>
          <w:sz w:val="24"/>
        </w:rPr>
        <w:t>и</w:t>
      </w:r>
      <w:r>
        <w:rPr>
          <w:spacing w:val="80"/>
          <w:sz w:val="24"/>
        </w:rPr>
        <w:t xml:space="preserve"> </w:t>
      </w:r>
      <w:r>
        <w:rPr>
          <w:sz w:val="24"/>
        </w:rPr>
        <w:t>отличительные признаки;</w:t>
      </w:r>
    </w:p>
    <w:p w:rsidR="00EC3DAF" w:rsidRDefault="00053F2E">
      <w:pPr>
        <w:pStyle w:val="a4"/>
        <w:numPr>
          <w:ilvl w:val="0"/>
          <w:numId w:val="62"/>
        </w:numPr>
        <w:tabs>
          <w:tab w:val="left" w:pos="1414"/>
        </w:tabs>
        <w:spacing w:before="15" w:line="268" w:lineRule="auto"/>
        <w:ind w:right="293"/>
        <w:jc w:val="left"/>
        <w:rPr>
          <w:sz w:val="24"/>
        </w:rPr>
      </w:pPr>
      <w:r>
        <w:rPr>
          <w:sz w:val="24"/>
        </w:rPr>
        <w:t>выявлять</w:t>
      </w:r>
      <w:r>
        <w:rPr>
          <w:spacing w:val="-2"/>
          <w:sz w:val="24"/>
        </w:rPr>
        <w:t xml:space="preserve"> </w:t>
      </w:r>
      <w:r>
        <w:rPr>
          <w:sz w:val="24"/>
        </w:rPr>
        <w:t>признаки</w:t>
      </w:r>
      <w:r>
        <w:rPr>
          <w:spacing w:val="-2"/>
          <w:sz w:val="24"/>
        </w:rPr>
        <w:t xml:space="preserve"> </w:t>
      </w:r>
      <w:r>
        <w:rPr>
          <w:sz w:val="24"/>
        </w:rPr>
        <w:t>правильной</w:t>
      </w:r>
      <w:r>
        <w:rPr>
          <w:spacing w:val="-2"/>
          <w:sz w:val="24"/>
        </w:rPr>
        <w:t xml:space="preserve"> </w:t>
      </w:r>
      <w:r>
        <w:rPr>
          <w:sz w:val="24"/>
        </w:rPr>
        <w:t>и</w:t>
      </w:r>
      <w:r>
        <w:rPr>
          <w:spacing w:val="-5"/>
          <w:sz w:val="24"/>
        </w:rPr>
        <w:t xml:space="preserve"> </w:t>
      </w:r>
      <w:r>
        <w:rPr>
          <w:sz w:val="24"/>
        </w:rPr>
        <w:t>неправильной</w:t>
      </w:r>
      <w:r>
        <w:rPr>
          <w:spacing w:val="-2"/>
          <w:sz w:val="24"/>
        </w:rPr>
        <w:t xml:space="preserve"> </w:t>
      </w:r>
      <w:r>
        <w:rPr>
          <w:sz w:val="24"/>
        </w:rPr>
        <w:t>осанки,</w:t>
      </w:r>
      <w:r>
        <w:rPr>
          <w:spacing w:val="-3"/>
          <w:sz w:val="24"/>
        </w:rPr>
        <w:t xml:space="preserve"> </w:t>
      </w:r>
      <w:r>
        <w:rPr>
          <w:sz w:val="24"/>
        </w:rPr>
        <w:t>приводить</w:t>
      </w:r>
      <w:r>
        <w:rPr>
          <w:spacing w:val="-2"/>
          <w:sz w:val="24"/>
        </w:rPr>
        <w:t xml:space="preserve"> </w:t>
      </w:r>
      <w:r>
        <w:rPr>
          <w:sz w:val="24"/>
        </w:rPr>
        <w:t>возможные</w:t>
      </w:r>
      <w:r>
        <w:rPr>
          <w:spacing w:val="-5"/>
          <w:sz w:val="24"/>
        </w:rPr>
        <w:t xml:space="preserve"> </w:t>
      </w:r>
      <w:r>
        <w:rPr>
          <w:sz w:val="24"/>
        </w:rPr>
        <w:t>причины</w:t>
      </w:r>
      <w:r>
        <w:rPr>
          <w:spacing w:val="-4"/>
          <w:sz w:val="24"/>
        </w:rPr>
        <w:t xml:space="preserve"> </w:t>
      </w:r>
      <w:r>
        <w:rPr>
          <w:sz w:val="24"/>
        </w:rPr>
        <w:t xml:space="preserve">еѐ </w:t>
      </w:r>
      <w:r>
        <w:rPr>
          <w:spacing w:val="-2"/>
          <w:sz w:val="24"/>
        </w:rPr>
        <w:t>нарушений.</w:t>
      </w:r>
    </w:p>
    <w:p w:rsidR="00EC3DAF" w:rsidRDefault="00053F2E">
      <w:pPr>
        <w:spacing w:before="13"/>
        <w:ind w:left="706"/>
        <w:rPr>
          <w:b/>
          <w:sz w:val="24"/>
        </w:rPr>
      </w:pPr>
      <w:r>
        <w:rPr>
          <w:sz w:val="24"/>
        </w:rPr>
        <w:t>У</w:t>
      </w:r>
      <w:r>
        <w:rPr>
          <w:spacing w:val="-5"/>
          <w:sz w:val="24"/>
        </w:rPr>
        <w:t xml:space="preserve"> </w:t>
      </w:r>
      <w:r>
        <w:rPr>
          <w:sz w:val="24"/>
        </w:rPr>
        <w:t>обучающегося</w:t>
      </w:r>
      <w:r>
        <w:rPr>
          <w:spacing w:val="-5"/>
          <w:sz w:val="24"/>
        </w:rPr>
        <w:t xml:space="preserve"> </w:t>
      </w:r>
      <w:r>
        <w:rPr>
          <w:sz w:val="24"/>
        </w:rPr>
        <w:t>будут</w:t>
      </w:r>
      <w:r>
        <w:rPr>
          <w:spacing w:val="-1"/>
          <w:sz w:val="24"/>
        </w:rPr>
        <w:t xml:space="preserve"> </w:t>
      </w:r>
      <w:r>
        <w:rPr>
          <w:sz w:val="24"/>
        </w:rPr>
        <w:t>сформированы</w:t>
      </w:r>
      <w:r>
        <w:rPr>
          <w:spacing w:val="-5"/>
          <w:sz w:val="24"/>
        </w:rPr>
        <w:t xml:space="preserve"> </w:t>
      </w:r>
      <w:r>
        <w:rPr>
          <w:b/>
          <w:sz w:val="24"/>
        </w:rPr>
        <w:t>коммуникативные</w:t>
      </w:r>
      <w:r>
        <w:rPr>
          <w:b/>
          <w:spacing w:val="-6"/>
          <w:sz w:val="24"/>
        </w:rPr>
        <w:t xml:space="preserve"> </w:t>
      </w:r>
      <w:r>
        <w:rPr>
          <w:b/>
          <w:spacing w:val="-4"/>
          <w:sz w:val="24"/>
        </w:rPr>
        <w:t>УУД:</w:t>
      </w:r>
    </w:p>
    <w:p w:rsidR="00EC3DAF" w:rsidRDefault="00053F2E">
      <w:pPr>
        <w:pStyle w:val="a4"/>
        <w:numPr>
          <w:ilvl w:val="0"/>
          <w:numId w:val="62"/>
        </w:numPr>
        <w:tabs>
          <w:tab w:val="left" w:pos="1414"/>
          <w:tab w:val="left" w:pos="3261"/>
          <w:tab w:val="left" w:pos="4397"/>
          <w:tab w:val="left" w:pos="6062"/>
          <w:tab w:val="left" w:pos="7488"/>
          <w:tab w:val="left" w:pos="8963"/>
          <w:tab w:val="left" w:pos="9308"/>
          <w:tab w:val="left" w:pos="9773"/>
        </w:tabs>
        <w:spacing w:before="49" w:line="268" w:lineRule="auto"/>
        <w:ind w:right="287"/>
        <w:jc w:val="left"/>
        <w:rPr>
          <w:sz w:val="24"/>
        </w:rPr>
      </w:pPr>
      <w:r>
        <w:rPr>
          <w:spacing w:val="-2"/>
          <w:sz w:val="24"/>
        </w:rPr>
        <w:t>воспроизводить</w:t>
      </w:r>
      <w:r>
        <w:rPr>
          <w:sz w:val="24"/>
        </w:rPr>
        <w:tab/>
      </w:r>
      <w:r>
        <w:rPr>
          <w:spacing w:val="-2"/>
          <w:sz w:val="24"/>
        </w:rPr>
        <w:t>названия</w:t>
      </w:r>
      <w:r>
        <w:rPr>
          <w:sz w:val="24"/>
        </w:rPr>
        <w:tab/>
      </w:r>
      <w:r>
        <w:rPr>
          <w:spacing w:val="-2"/>
          <w:sz w:val="24"/>
        </w:rPr>
        <w:t>разучиваемых</w:t>
      </w:r>
      <w:r>
        <w:rPr>
          <w:sz w:val="24"/>
        </w:rPr>
        <w:tab/>
      </w:r>
      <w:r>
        <w:rPr>
          <w:spacing w:val="-2"/>
          <w:sz w:val="24"/>
        </w:rPr>
        <w:t>физических</w:t>
      </w:r>
      <w:r>
        <w:rPr>
          <w:sz w:val="24"/>
        </w:rPr>
        <w:tab/>
      </w:r>
      <w:r>
        <w:rPr>
          <w:spacing w:val="-2"/>
          <w:sz w:val="24"/>
        </w:rPr>
        <w:t>упражнений</w:t>
      </w:r>
      <w:r>
        <w:rPr>
          <w:sz w:val="24"/>
        </w:rPr>
        <w:tab/>
      </w:r>
      <w:r>
        <w:rPr>
          <w:spacing w:val="-10"/>
          <w:sz w:val="24"/>
        </w:rPr>
        <w:t>и</w:t>
      </w:r>
      <w:r>
        <w:rPr>
          <w:sz w:val="24"/>
        </w:rPr>
        <w:tab/>
      </w:r>
      <w:r>
        <w:rPr>
          <w:spacing w:val="-6"/>
          <w:sz w:val="24"/>
        </w:rPr>
        <w:t>их</w:t>
      </w:r>
      <w:r>
        <w:rPr>
          <w:sz w:val="24"/>
        </w:rPr>
        <w:tab/>
      </w:r>
      <w:r>
        <w:rPr>
          <w:spacing w:val="-2"/>
          <w:sz w:val="24"/>
        </w:rPr>
        <w:t>исходные положения;</w:t>
      </w:r>
    </w:p>
    <w:p w:rsidR="00EC3DAF" w:rsidRDefault="00053F2E">
      <w:pPr>
        <w:pStyle w:val="a3"/>
        <w:spacing w:before="17" w:line="280" w:lineRule="auto"/>
        <w:ind w:firstLine="1867"/>
        <w:jc w:val="left"/>
      </w:pPr>
      <w:r>
        <w:t>высказывать</w:t>
      </w:r>
      <w:r>
        <w:rPr>
          <w:spacing w:val="-5"/>
        </w:rPr>
        <w:t xml:space="preserve"> </w:t>
      </w:r>
      <w:r>
        <w:t>мнение</w:t>
      </w:r>
      <w:r>
        <w:rPr>
          <w:spacing w:val="-7"/>
        </w:rPr>
        <w:t xml:space="preserve"> </w:t>
      </w:r>
      <w:r>
        <w:t>о</w:t>
      </w:r>
      <w:r>
        <w:rPr>
          <w:spacing w:val="-6"/>
        </w:rPr>
        <w:t xml:space="preserve"> </w:t>
      </w:r>
      <w:r>
        <w:t>положительном</w:t>
      </w:r>
      <w:r>
        <w:rPr>
          <w:spacing w:val="-7"/>
        </w:rPr>
        <w:t xml:space="preserve"> </w:t>
      </w:r>
      <w:r>
        <w:t>влиянии</w:t>
      </w:r>
      <w:r>
        <w:rPr>
          <w:spacing w:val="-6"/>
        </w:rPr>
        <w:t xml:space="preserve"> </w:t>
      </w:r>
      <w:r>
        <w:t>занятий</w:t>
      </w:r>
      <w:r>
        <w:rPr>
          <w:spacing w:val="-8"/>
        </w:rPr>
        <w:t xml:space="preserve"> </w:t>
      </w:r>
      <w:r>
        <w:t>физической</w:t>
      </w:r>
      <w:r>
        <w:rPr>
          <w:spacing w:val="-6"/>
        </w:rPr>
        <w:t xml:space="preserve"> </w:t>
      </w:r>
      <w:r>
        <w:t>культурой, оценивать влияние гигиенических процедур на укрепление здоровья;</w:t>
      </w:r>
    </w:p>
    <w:p w:rsidR="00EC3DAF" w:rsidRDefault="00053F2E">
      <w:pPr>
        <w:pStyle w:val="a4"/>
        <w:numPr>
          <w:ilvl w:val="0"/>
          <w:numId w:val="61"/>
        </w:numPr>
        <w:tabs>
          <w:tab w:val="left" w:pos="694"/>
          <w:tab w:val="left" w:pos="1414"/>
          <w:tab w:val="left" w:pos="2134"/>
          <w:tab w:val="left" w:pos="3574"/>
          <w:tab w:val="left" w:pos="5014"/>
          <w:tab w:val="left" w:pos="6455"/>
          <w:tab w:val="left" w:pos="7175"/>
        </w:tabs>
        <w:spacing w:before="0" w:line="268" w:lineRule="auto"/>
        <w:ind w:right="2456" w:hanging="1407"/>
        <w:jc w:val="left"/>
        <w:rPr>
          <w:sz w:val="24"/>
        </w:rPr>
      </w:pPr>
      <w:r>
        <w:rPr>
          <w:spacing w:val="-2"/>
          <w:sz w:val="24"/>
        </w:rPr>
        <w:t>обсуждать</w:t>
      </w:r>
      <w:r>
        <w:rPr>
          <w:sz w:val="24"/>
        </w:rPr>
        <w:tab/>
      </w:r>
      <w:r>
        <w:rPr>
          <w:spacing w:val="-2"/>
          <w:sz w:val="24"/>
        </w:rPr>
        <w:t>правила</w:t>
      </w:r>
      <w:r>
        <w:rPr>
          <w:sz w:val="24"/>
        </w:rPr>
        <w:tab/>
      </w:r>
      <w:r>
        <w:rPr>
          <w:spacing w:val="-2"/>
          <w:sz w:val="24"/>
        </w:rPr>
        <w:t>проведения</w:t>
      </w:r>
      <w:r>
        <w:rPr>
          <w:sz w:val="24"/>
        </w:rPr>
        <w:tab/>
      </w:r>
      <w:r>
        <w:rPr>
          <w:spacing w:val="-2"/>
          <w:sz w:val="24"/>
        </w:rPr>
        <w:t>подвижных</w:t>
      </w:r>
      <w:r>
        <w:rPr>
          <w:sz w:val="24"/>
        </w:rPr>
        <w:tab/>
      </w:r>
      <w:r>
        <w:rPr>
          <w:spacing w:val="-4"/>
          <w:sz w:val="24"/>
        </w:rPr>
        <w:t>игр,</w:t>
      </w:r>
      <w:r>
        <w:rPr>
          <w:sz w:val="24"/>
        </w:rPr>
        <w:tab/>
      </w:r>
      <w:r>
        <w:rPr>
          <w:spacing w:val="-2"/>
          <w:sz w:val="24"/>
        </w:rPr>
        <w:t xml:space="preserve">обосновывать </w:t>
      </w:r>
      <w:r>
        <w:rPr>
          <w:sz w:val="24"/>
        </w:rPr>
        <w:t>объективность определения победителей;</w:t>
      </w:r>
    </w:p>
    <w:p w:rsidR="00EC3DAF" w:rsidRDefault="00053F2E">
      <w:pPr>
        <w:pStyle w:val="a4"/>
        <w:numPr>
          <w:ilvl w:val="1"/>
          <w:numId w:val="61"/>
        </w:numPr>
        <w:tabs>
          <w:tab w:val="left" w:pos="1414"/>
          <w:tab w:val="left" w:pos="2786"/>
          <w:tab w:val="left" w:pos="4539"/>
          <w:tab w:val="left" w:pos="5998"/>
          <w:tab w:val="left" w:pos="6446"/>
          <w:tab w:val="left" w:pos="7964"/>
          <w:tab w:val="left" w:pos="9480"/>
          <w:tab w:val="left" w:pos="10639"/>
        </w:tabs>
        <w:spacing w:before="13" w:line="268" w:lineRule="auto"/>
        <w:ind w:right="287"/>
        <w:jc w:val="left"/>
        <w:rPr>
          <w:sz w:val="24"/>
        </w:rPr>
      </w:pPr>
      <w:r>
        <w:rPr>
          <w:spacing w:val="-2"/>
          <w:sz w:val="24"/>
        </w:rPr>
        <w:t>проявлять</w:t>
      </w:r>
      <w:r>
        <w:rPr>
          <w:sz w:val="24"/>
        </w:rPr>
        <w:tab/>
      </w:r>
      <w:r>
        <w:rPr>
          <w:spacing w:val="-2"/>
          <w:sz w:val="24"/>
        </w:rPr>
        <w:t>уважительное</w:t>
      </w:r>
      <w:r>
        <w:rPr>
          <w:sz w:val="24"/>
        </w:rPr>
        <w:tab/>
      </w:r>
      <w:r>
        <w:rPr>
          <w:spacing w:val="-2"/>
          <w:sz w:val="24"/>
        </w:rPr>
        <w:t>отношение</w:t>
      </w:r>
      <w:r>
        <w:rPr>
          <w:sz w:val="24"/>
        </w:rPr>
        <w:tab/>
      </w:r>
      <w:r>
        <w:rPr>
          <w:spacing w:val="-10"/>
          <w:sz w:val="24"/>
        </w:rPr>
        <w:t>к</w:t>
      </w:r>
      <w:r>
        <w:rPr>
          <w:sz w:val="24"/>
        </w:rPr>
        <w:tab/>
      </w:r>
      <w:r>
        <w:rPr>
          <w:spacing w:val="-2"/>
          <w:sz w:val="24"/>
        </w:rPr>
        <w:t>участникам</w:t>
      </w:r>
      <w:r>
        <w:rPr>
          <w:sz w:val="24"/>
        </w:rPr>
        <w:tab/>
      </w:r>
      <w:r>
        <w:rPr>
          <w:spacing w:val="-2"/>
          <w:sz w:val="24"/>
        </w:rPr>
        <w:t>совместной</w:t>
      </w:r>
      <w:r>
        <w:rPr>
          <w:sz w:val="24"/>
        </w:rPr>
        <w:tab/>
      </w:r>
      <w:r>
        <w:rPr>
          <w:spacing w:val="-2"/>
          <w:sz w:val="24"/>
        </w:rPr>
        <w:t>игровой</w:t>
      </w:r>
      <w:r>
        <w:rPr>
          <w:sz w:val="24"/>
        </w:rPr>
        <w:tab/>
      </w:r>
      <w:r>
        <w:rPr>
          <w:spacing w:val="-10"/>
          <w:sz w:val="24"/>
        </w:rPr>
        <w:t xml:space="preserve">и </w:t>
      </w:r>
      <w:r>
        <w:rPr>
          <w:sz w:val="24"/>
        </w:rPr>
        <w:t>соревновательной деятельности.</w:t>
      </w:r>
    </w:p>
    <w:p w:rsidR="00EC3DAF" w:rsidRDefault="00053F2E">
      <w:pPr>
        <w:spacing w:before="16"/>
        <w:ind w:left="706"/>
        <w:rPr>
          <w:b/>
          <w:sz w:val="24"/>
        </w:rPr>
      </w:pPr>
      <w:r>
        <w:rPr>
          <w:sz w:val="24"/>
        </w:rPr>
        <w:t>У</w:t>
      </w:r>
      <w:r>
        <w:rPr>
          <w:spacing w:val="-5"/>
          <w:sz w:val="24"/>
        </w:rPr>
        <w:t xml:space="preserve"> </w:t>
      </w:r>
      <w:r>
        <w:rPr>
          <w:sz w:val="24"/>
        </w:rPr>
        <w:t>обучающегося</w:t>
      </w:r>
      <w:r>
        <w:rPr>
          <w:spacing w:val="-4"/>
          <w:sz w:val="24"/>
        </w:rPr>
        <w:t xml:space="preserve"> </w:t>
      </w:r>
      <w:r>
        <w:rPr>
          <w:sz w:val="24"/>
        </w:rPr>
        <w:t>будут</w:t>
      </w:r>
      <w:r>
        <w:rPr>
          <w:spacing w:val="-3"/>
          <w:sz w:val="24"/>
        </w:rPr>
        <w:t xml:space="preserve"> </w:t>
      </w:r>
      <w:r>
        <w:rPr>
          <w:sz w:val="24"/>
        </w:rPr>
        <w:t>сформированы</w:t>
      </w:r>
      <w:r>
        <w:rPr>
          <w:spacing w:val="-3"/>
          <w:sz w:val="24"/>
        </w:rPr>
        <w:t xml:space="preserve"> </w:t>
      </w:r>
      <w:r>
        <w:rPr>
          <w:b/>
          <w:sz w:val="24"/>
        </w:rPr>
        <w:t>регулятивные</w:t>
      </w:r>
      <w:r>
        <w:rPr>
          <w:b/>
          <w:spacing w:val="-6"/>
          <w:sz w:val="24"/>
        </w:rPr>
        <w:t xml:space="preserve"> </w:t>
      </w:r>
      <w:r>
        <w:rPr>
          <w:b/>
          <w:spacing w:val="-4"/>
          <w:sz w:val="24"/>
        </w:rPr>
        <w:t>УУД:</w:t>
      </w:r>
    </w:p>
    <w:p w:rsidR="00EC3DAF" w:rsidRDefault="00053F2E">
      <w:pPr>
        <w:pStyle w:val="a4"/>
        <w:numPr>
          <w:ilvl w:val="1"/>
          <w:numId w:val="61"/>
        </w:numPr>
        <w:tabs>
          <w:tab w:val="left" w:pos="1414"/>
        </w:tabs>
        <w:spacing w:before="48" w:line="268" w:lineRule="auto"/>
        <w:ind w:right="289"/>
        <w:rPr>
          <w:sz w:val="24"/>
        </w:rPr>
      </w:pPr>
      <w:r>
        <w:rPr>
          <w:sz w:val="24"/>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rsidR="00EC3DAF" w:rsidRDefault="00053F2E">
      <w:pPr>
        <w:pStyle w:val="a4"/>
        <w:numPr>
          <w:ilvl w:val="1"/>
          <w:numId w:val="61"/>
        </w:numPr>
        <w:tabs>
          <w:tab w:val="left" w:pos="1414"/>
        </w:tabs>
        <w:spacing w:before="14" w:line="268" w:lineRule="auto"/>
        <w:ind w:right="459"/>
        <w:rPr>
          <w:sz w:val="24"/>
        </w:rPr>
      </w:pPr>
      <w:r>
        <w:rPr>
          <w:sz w:val="24"/>
        </w:rPr>
        <w:t>выполнять</w:t>
      </w:r>
      <w:r>
        <w:rPr>
          <w:spacing w:val="78"/>
          <w:w w:val="150"/>
          <w:sz w:val="24"/>
        </w:rPr>
        <w:t xml:space="preserve">  </w:t>
      </w:r>
      <w:r>
        <w:rPr>
          <w:sz w:val="24"/>
        </w:rPr>
        <w:t>комплексы</w:t>
      </w:r>
      <w:r>
        <w:rPr>
          <w:spacing w:val="80"/>
          <w:sz w:val="24"/>
        </w:rPr>
        <w:t xml:space="preserve">  </w:t>
      </w:r>
      <w:r>
        <w:rPr>
          <w:sz w:val="24"/>
        </w:rPr>
        <w:t>физкультминуток,</w:t>
      </w:r>
      <w:r>
        <w:rPr>
          <w:spacing w:val="78"/>
          <w:sz w:val="24"/>
        </w:rPr>
        <w:t xml:space="preserve">  </w:t>
      </w:r>
      <w:r>
        <w:rPr>
          <w:sz w:val="24"/>
        </w:rPr>
        <w:t>утренней</w:t>
      </w:r>
      <w:r>
        <w:rPr>
          <w:spacing w:val="80"/>
          <w:sz w:val="24"/>
        </w:rPr>
        <w:t xml:space="preserve">   </w:t>
      </w:r>
      <w:r>
        <w:rPr>
          <w:sz w:val="24"/>
        </w:rPr>
        <w:t>зарядки,</w:t>
      </w:r>
      <w:r>
        <w:rPr>
          <w:spacing w:val="80"/>
          <w:w w:val="150"/>
          <w:sz w:val="24"/>
        </w:rPr>
        <w:t xml:space="preserve">   </w:t>
      </w:r>
      <w:r>
        <w:rPr>
          <w:sz w:val="24"/>
        </w:rPr>
        <w:t xml:space="preserve">упражнений </w:t>
      </w:r>
      <w:r>
        <w:rPr>
          <w:spacing w:val="-6"/>
          <w:sz w:val="24"/>
        </w:rPr>
        <w:t>по</w:t>
      </w:r>
    </w:p>
    <w:p w:rsidR="00EC3DAF" w:rsidRDefault="00053F2E">
      <w:pPr>
        <w:pStyle w:val="a3"/>
        <w:spacing w:before="15"/>
      </w:pPr>
      <w:r>
        <w:t>профилактике</w:t>
      </w:r>
      <w:r>
        <w:rPr>
          <w:spacing w:val="-7"/>
        </w:rPr>
        <w:t xml:space="preserve"> </w:t>
      </w:r>
      <w:r>
        <w:t>нарушения</w:t>
      </w:r>
      <w:r>
        <w:rPr>
          <w:spacing w:val="-3"/>
        </w:rPr>
        <w:t xml:space="preserve"> </w:t>
      </w:r>
      <w:r>
        <w:t>и</w:t>
      </w:r>
      <w:r>
        <w:rPr>
          <w:spacing w:val="-3"/>
        </w:rPr>
        <w:t xml:space="preserve"> </w:t>
      </w:r>
      <w:r>
        <w:t>коррекции</w:t>
      </w:r>
      <w:r>
        <w:rPr>
          <w:spacing w:val="-3"/>
        </w:rPr>
        <w:t xml:space="preserve"> </w:t>
      </w:r>
      <w:r>
        <w:rPr>
          <w:spacing w:val="-2"/>
        </w:rPr>
        <w:t>осанки;</w:t>
      </w:r>
    </w:p>
    <w:p w:rsidR="00EC3DAF" w:rsidRDefault="00053F2E">
      <w:pPr>
        <w:pStyle w:val="a4"/>
        <w:numPr>
          <w:ilvl w:val="1"/>
          <w:numId w:val="61"/>
        </w:numPr>
        <w:tabs>
          <w:tab w:val="left" w:pos="1414"/>
        </w:tabs>
        <w:spacing w:before="46" w:line="268" w:lineRule="auto"/>
        <w:ind w:right="290"/>
        <w:rPr>
          <w:sz w:val="24"/>
        </w:rPr>
      </w:pPr>
      <w:r>
        <w:rPr>
          <w:sz w:val="24"/>
        </w:rPr>
        <w:t>выполнять учебные задания по обучению новым физическим упражнениям и развитию физических качеств.</w:t>
      </w:r>
    </w:p>
    <w:p w:rsidR="00EC3DAF" w:rsidRDefault="00EC3DAF">
      <w:pPr>
        <w:pStyle w:val="a3"/>
        <w:spacing w:before="56"/>
        <w:ind w:left="0"/>
        <w:jc w:val="left"/>
      </w:pPr>
    </w:p>
    <w:p w:rsidR="00EC3DAF" w:rsidRDefault="00053F2E">
      <w:pPr>
        <w:pStyle w:val="2"/>
        <w:ind w:left="5315"/>
        <w:jc w:val="left"/>
      </w:pPr>
      <w:r>
        <w:t>2</w:t>
      </w:r>
      <w:r>
        <w:rPr>
          <w:spacing w:val="60"/>
        </w:rPr>
        <w:t xml:space="preserve"> </w:t>
      </w:r>
      <w:r>
        <w:rPr>
          <w:spacing w:val="-2"/>
        </w:rPr>
        <w:t>класс</w:t>
      </w:r>
    </w:p>
    <w:p w:rsidR="00EC3DAF" w:rsidRDefault="00053F2E">
      <w:pPr>
        <w:spacing w:before="36"/>
        <w:ind w:left="706"/>
        <w:rPr>
          <w:b/>
          <w:sz w:val="24"/>
        </w:rPr>
      </w:pPr>
      <w:r>
        <w:rPr>
          <w:sz w:val="24"/>
        </w:rPr>
        <w:t>У</w:t>
      </w:r>
      <w:r>
        <w:rPr>
          <w:spacing w:val="-5"/>
          <w:sz w:val="24"/>
        </w:rPr>
        <w:t xml:space="preserve"> </w:t>
      </w:r>
      <w:r>
        <w:rPr>
          <w:sz w:val="24"/>
        </w:rPr>
        <w:t>обучающегося</w:t>
      </w:r>
      <w:r>
        <w:rPr>
          <w:spacing w:val="-5"/>
          <w:sz w:val="24"/>
        </w:rPr>
        <w:t xml:space="preserve"> </w:t>
      </w:r>
      <w:r>
        <w:rPr>
          <w:sz w:val="24"/>
        </w:rPr>
        <w:t>будут</w:t>
      </w:r>
      <w:r>
        <w:rPr>
          <w:spacing w:val="-3"/>
          <w:sz w:val="24"/>
        </w:rPr>
        <w:t xml:space="preserve"> </w:t>
      </w:r>
      <w:r>
        <w:rPr>
          <w:sz w:val="24"/>
        </w:rPr>
        <w:t>сформированы</w:t>
      </w:r>
      <w:r>
        <w:rPr>
          <w:spacing w:val="-4"/>
          <w:sz w:val="24"/>
        </w:rPr>
        <w:t xml:space="preserve"> </w:t>
      </w:r>
      <w:r>
        <w:rPr>
          <w:b/>
          <w:sz w:val="24"/>
        </w:rPr>
        <w:t>познавательные</w:t>
      </w:r>
      <w:r>
        <w:rPr>
          <w:b/>
          <w:spacing w:val="-6"/>
          <w:sz w:val="24"/>
        </w:rPr>
        <w:t xml:space="preserve"> </w:t>
      </w:r>
      <w:r>
        <w:rPr>
          <w:b/>
          <w:spacing w:val="-4"/>
          <w:sz w:val="24"/>
        </w:rPr>
        <w:t>УУД:</w:t>
      </w:r>
    </w:p>
    <w:p w:rsidR="00EC3DAF" w:rsidRDefault="00053F2E">
      <w:pPr>
        <w:pStyle w:val="a4"/>
        <w:numPr>
          <w:ilvl w:val="1"/>
          <w:numId w:val="61"/>
        </w:numPr>
        <w:tabs>
          <w:tab w:val="left" w:pos="1414"/>
        </w:tabs>
        <w:spacing w:before="48" w:line="266" w:lineRule="auto"/>
        <w:ind w:right="287"/>
        <w:jc w:val="left"/>
        <w:rPr>
          <w:sz w:val="24"/>
        </w:rPr>
      </w:pPr>
      <w:r>
        <w:rPr>
          <w:sz w:val="24"/>
        </w:rPr>
        <w:t>характеризовать</w:t>
      </w:r>
      <w:r>
        <w:rPr>
          <w:spacing w:val="80"/>
          <w:w w:val="150"/>
          <w:sz w:val="24"/>
        </w:rPr>
        <w:t xml:space="preserve"> </w:t>
      </w:r>
      <w:r>
        <w:rPr>
          <w:sz w:val="24"/>
        </w:rPr>
        <w:t>понятие</w:t>
      </w:r>
      <w:r>
        <w:rPr>
          <w:spacing w:val="80"/>
          <w:w w:val="150"/>
          <w:sz w:val="24"/>
        </w:rPr>
        <w:t xml:space="preserve"> </w:t>
      </w:r>
      <w:r>
        <w:rPr>
          <w:sz w:val="24"/>
        </w:rPr>
        <w:t>«физические</w:t>
      </w:r>
      <w:r>
        <w:rPr>
          <w:spacing w:val="80"/>
          <w:sz w:val="24"/>
        </w:rPr>
        <w:t xml:space="preserve"> </w:t>
      </w:r>
      <w:r>
        <w:rPr>
          <w:sz w:val="24"/>
        </w:rPr>
        <w:t>качества»,</w:t>
      </w:r>
      <w:r>
        <w:rPr>
          <w:spacing w:val="80"/>
          <w:w w:val="150"/>
          <w:sz w:val="24"/>
        </w:rPr>
        <w:t xml:space="preserve"> </w:t>
      </w:r>
      <w:r>
        <w:rPr>
          <w:sz w:val="24"/>
        </w:rPr>
        <w:t>называть</w:t>
      </w:r>
      <w:r>
        <w:rPr>
          <w:spacing w:val="80"/>
          <w:w w:val="150"/>
          <w:sz w:val="24"/>
        </w:rPr>
        <w:t xml:space="preserve"> </w:t>
      </w:r>
      <w:r>
        <w:rPr>
          <w:sz w:val="24"/>
        </w:rPr>
        <w:t>физические</w:t>
      </w:r>
      <w:r>
        <w:rPr>
          <w:spacing w:val="80"/>
          <w:sz w:val="24"/>
        </w:rPr>
        <w:t xml:space="preserve"> </w:t>
      </w:r>
      <w:r>
        <w:rPr>
          <w:sz w:val="24"/>
        </w:rPr>
        <w:t>качества</w:t>
      </w:r>
      <w:r>
        <w:rPr>
          <w:spacing w:val="80"/>
          <w:w w:val="150"/>
          <w:sz w:val="24"/>
        </w:rPr>
        <w:t xml:space="preserve"> </w:t>
      </w:r>
      <w:r>
        <w:rPr>
          <w:sz w:val="24"/>
        </w:rPr>
        <w:t>и определять их отличительные признаки;</w:t>
      </w:r>
    </w:p>
    <w:p w:rsidR="00EC3DAF" w:rsidRDefault="00053F2E">
      <w:pPr>
        <w:pStyle w:val="a4"/>
        <w:numPr>
          <w:ilvl w:val="1"/>
          <w:numId w:val="61"/>
        </w:numPr>
        <w:tabs>
          <w:tab w:val="left" w:pos="1414"/>
        </w:tabs>
        <w:spacing w:before="19"/>
        <w:jc w:val="left"/>
        <w:rPr>
          <w:sz w:val="24"/>
        </w:rPr>
      </w:pPr>
      <w:r>
        <w:rPr>
          <w:sz w:val="24"/>
        </w:rPr>
        <w:t>понимать</w:t>
      </w:r>
      <w:r>
        <w:rPr>
          <w:spacing w:val="-6"/>
          <w:sz w:val="24"/>
        </w:rPr>
        <w:t xml:space="preserve"> </w:t>
      </w:r>
      <w:r>
        <w:rPr>
          <w:sz w:val="24"/>
        </w:rPr>
        <w:t>связь</w:t>
      </w:r>
      <w:r>
        <w:rPr>
          <w:spacing w:val="-4"/>
          <w:sz w:val="24"/>
        </w:rPr>
        <w:t xml:space="preserve"> </w:t>
      </w:r>
      <w:r>
        <w:rPr>
          <w:sz w:val="24"/>
        </w:rPr>
        <w:t>между</w:t>
      </w:r>
      <w:r>
        <w:rPr>
          <w:spacing w:val="-9"/>
          <w:sz w:val="24"/>
        </w:rPr>
        <w:t xml:space="preserve"> </w:t>
      </w:r>
      <w:r>
        <w:rPr>
          <w:sz w:val="24"/>
        </w:rPr>
        <w:t>закаливающими</w:t>
      </w:r>
      <w:r>
        <w:rPr>
          <w:spacing w:val="-4"/>
          <w:sz w:val="24"/>
        </w:rPr>
        <w:t xml:space="preserve"> </w:t>
      </w:r>
      <w:r>
        <w:rPr>
          <w:sz w:val="24"/>
        </w:rPr>
        <w:t>процедурами</w:t>
      </w:r>
      <w:r>
        <w:rPr>
          <w:spacing w:val="-4"/>
          <w:sz w:val="24"/>
        </w:rPr>
        <w:t xml:space="preserve"> </w:t>
      </w:r>
      <w:r>
        <w:rPr>
          <w:sz w:val="24"/>
        </w:rPr>
        <w:t>и</w:t>
      </w:r>
      <w:r>
        <w:rPr>
          <w:spacing w:val="-1"/>
          <w:sz w:val="24"/>
        </w:rPr>
        <w:t xml:space="preserve"> </w:t>
      </w:r>
      <w:r>
        <w:rPr>
          <w:sz w:val="24"/>
        </w:rPr>
        <w:t>укреплением</w:t>
      </w:r>
      <w:r>
        <w:rPr>
          <w:spacing w:val="-5"/>
          <w:sz w:val="24"/>
        </w:rPr>
        <w:t xml:space="preserve"> </w:t>
      </w:r>
      <w:r>
        <w:rPr>
          <w:spacing w:val="-2"/>
          <w:sz w:val="24"/>
        </w:rPr>
        <w:t>здоровья;</w:t>
      </w:r>
    </w:p>
    <w:p w:rsidR="00EC3DAF" w:rsidRDefault="00EC3DAF">
      <w:pPr>
        <w:pStyle w:val="a4"/>
        <w:jc w:val="left"/>
        <w:rPr>
          <w:sz w:val="24"/>
        </w:rPr>
        <w:sectPr w:rsidR="00EC3DAF">
          <w:pgSz w:w="11910" w:h="16840"/>
          <w:pgMar w:top="1720" w:right="283" w:bottom="1000" w:left="566" w:header="0" w:footer="818" w:gutter="0"/>
          <w:cols w:space="720"/>
        </w:sectPr>
      </w:pPr>
    </w:p>
    <w:p w:rsidR="00EC3DAF" w:rsidRDefault="00053F2E">
      <w:pPr>
        <w:pStyle w:val="a4"/>
        <w:numPr>
          <w:ilvl w:val="1"/>
          <w:numId w:val="61"/>
        </w:numPr>
        <w:tabs>
          <w:tab w:val="left" w:pos="1414"/>
        </w:tabs>
        <w:spacing w:before="78" w:line="268" w:lineRule="auto"/>
        <w:ind w:right="291"/>
        <w:rPr>
          <w:sz w:val="24"/>
        </w:rPr>
      </w:pPr>
      <w:r>
        <w:rPr>
          <w:sz w:val="24"/>
        </w:rPr>
        <w:lastRenderedPageBreak/>
        <w:t>выявлять отличительные признаки упражнений на развитие разных физических качеств, приводить примеры и демонстрировать их выполнение;</w:t>
      </w:r>
    </w:p>
    <w:p w:rsidR="00EC3DAF" w:rsidRDefault="00EC3DAF">
      <w:pPr>
        <w:pStyle w:val="a3"/>
        <w:spacing w:before="58"/>
        <w:ind w:left="0"/>
        <w:jc w:val="left"/>
      </w:pPr>
    </w:p>
    <w:p w:rsidR="00EC3DAF" w:rsidRDefault="00053F2E">
      <w:pPr>
        <w:pStyle w:val="a4"/>
        <w:numPr>
          <w:ilvl w:val="1"/>
          <w:numId w:val="61"/>
        </w:numPr>
        <w:tabs>
          <w:tab w:val="left" w:pos="1414"/>
        </w:tabs>
        <w:spacing w:before="0" w:line="268" w:lineRule="auto"/>
        <w:ind w:right="287"/>
        <w:rPr>
          <w:sz w:val="24"/>
        </w:rPr>
      </w:pPr>
      <w:r>
        <w:rPr>
          <w:sz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EC3DAF" w:rsidRDefault="00053F2E">
      <w:pPr>
        <w:pStyle w:val="a4"/>
        <w:numPr>
          <w:ilvl w:val="1"/>
          <w:numId w:val="61"/>
        </w:numPr>
        <w:tabs>
          <w:tab w:val="left" w:pos="1414"/>
        </w:tabs>
        <w:spacing w:before="14" w:line="268" w:lineRule="auto"/>
        <w:ind w:right="285"/>
        <w:rPr>
          <w:sz w:val="24"/>
        </w:rPr>
      </w:pPr>
      <w:r>
        <w:rPr>
          <w:sz w:val="24"/>
        </w:rPr>
        <w:t>вести наблюдения за изменениями показателей физического развития и физических качеств, проводить процедуры их измерения.</w:t>
      </w:r>
    </w:p>
    <w:p w:rsidR="00EC3DAF" w:rsidRDefault="00053F2E">
      <w:pPr>
        <w:spacing w:before="15"/>
        <w:ind w:left="706"/>
        <w:jc w:val="both"/>
        <w:rPr>
          <w:b/>
          <w:sz w:val="24"/>
        </w:rPr>
      </w:pPr>
      <w:r>
        <w:rPr>
          <w:sz w:val="24"/>
        </w:rPr>
        <w:t>У</w:t>
      </w:r>
      <w:r>
        <w:rPr>
          <w:spacing w:val="-5"/>
          <w:sz w:val="24"/>
        </w:rPr>
        <w:t xml:space="preserve"> </w:t>
      </w:r>
      <w:r>
        <w:rPr>
          <w:sz w:val="24"/>
        </w:rPr>
        <w:t>обучающегося</w:t>
      </w:r>
      <w:r>
        <w:rPr>
          <w:spacing w:val="-5"/>
          <w:sz w:val="24"/>
        </w:rPr>
        <w:t xml:space="preserve"> </w:t>
      </w:r>
      <w:r>
        <w:rPr>
          <w:sz w:val="24"/>
        </w:rPr>
        <w:t>будут</w:t>
      </w:r>
      <w:r>
        <w:rPr>
          <w:spacing w:val="-3"/>
          <w:sz w:val="24"/>
        </w:rPr>
        <w:t xml:space="preserve"> </w:t>
      </w:r>
      <w:r>
        <w:rPr>
          <w:sz w:val="24"/>
        </w:rPr>
        <w:t>сформированы</w:t>
      </w:r>
      <w:r>
        <w:rPr>
          <w:spacing w:val="-4"/>
          <w:sz w:val="24"/>
        </w:rPr>
        <w:t xml:space="preserve"> </w:t>
      </w:r>
      <w:r>
        <w:rPr>
          <w:b/>
          <w:sz w:val="24"/>
        </w:rPr>
        <w:t>коммуникативные</w:t>
      </w:r>
      <w:r>
        <w:rPr>
          <w:b/>
          <w:spacing w:val="-6"/>
          <w:sz w:val="24"/>
        </w:rPr>
        <w:t xml:space="preserve"> </w:t>
      </w:r>
      <w:r>
        <w:rPr>
          <w:b/>
          <w:spacing w:val="-4"/>
          <w:sz w:val="24"/>
        </w:rPr>
        <w:t>УУД:</w:t>
      </w:r>
    </w:p>
    <w:p w:rsidR="00EC3DAF" w:rsidRDefault="00053F2E">
      <w:pPr>
        <w:pStyle w:val="a4"/>
        <w:numPr>
          <w:ilvl w:val="1"/>
          <w:numId w:val="61"/>
        </w:numPr>
        <w:tabs>
          <w:tab w:val="left" w:pos="1414"/>
        </w:tabs>
        <w:spacing w:before="49" w:line="268" w:lineRule="auto"/>
        <w:ind w:right="278"/>
        <w:rPr>
          <w:sz w:val="24"/>
        </w:rPr>
      </w:pPr>
      <w:r>
        <w:rPr>
          <w:sz w:val="24"/>
        </w:rPr>
        <w:t>объяснять назначение упражнений утренней зарядки, приводить соответствующие примеры еѐ положительного влияния на организм школьников (в пределах изученного); - исполнять роль капитана и судьи в подвижных играх, аргументированно высказывать суждения о своих действиях и принятых решениях;</w:t>
      </w:r>
    </w:p>
    <w:p w:rsidR="00EC3DAF" w:rsidRDefault="00053F2E">
      <w:pPr>
        <w:pStyle w:val="a4"/>
        <w:numPr>
          <w:ilvl w:val="1"/>
          <w:numId w:val="61"/>
        </w:numPr>
        <w:tabs>
          <w:tab w:val="left" w:pos="1414"/>
        </w:tabs>
        <w:spacing w:before="14" w:line="268" w:lineRule="auto"/>
        <w:ind w:right="287"/>
        <w:rPr>
          <w:sz w:val="24"/>
        </w:rPr>
      </w:pPr>
      <w:r>
        <w:rPr>
          <w:sz w:val="24"/>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EC3DAF" w:rsidRDefault="00053F2E">
      <w:pPr>
        <w:spacing w:before="16"/>
        <w:ind w:left="706"/>
        <w:jc w:val="both"/>
        <w:rPr>
          <w:b/>
          <w:sz w:val="24"/>
        </w:rPr>
      </w:pPr>
      <w:r>
        <w:rPr>
          <w:sz w:val="24"/>
        </w:rPr>
        <w:t>У</w:t>
      </w:r>
      <w:r>
        <w:rPr>
          <w:spacing w:val="-5"/>
          <w:sz w:val="24"/>
        </w:rPr>
        <w:t xml:space="preserve"> </w:t>
      </w:r>
      <w:r>
        <w:rPr>
          <w:sz w:val="24"/>
        </w:rPr>
        <w:t>обучающегося</w:t>
      </w:r>
      <w:r>
        <w:rPr>
          <w:spacing w:val="-4"/>
          <w:sz w:val="24"/>
        </w:rPr>
        <w:t xml:space="preserve"> </w:t>
      </w:r>
      <w:r>
        <w:rPr>
          <w:sz w:val="24"/>
        </w:rPr>
        <w:t>будут</w:t>
      </w:r>
      <w:r>
        <w:rPr>
          <w:spacing w:val="-3"/>
          <w:sz w:val="24"/>
        </w:rPr>
        <w:t xml:space="preserve"> </w:t>
      </w:r>
      <w:r>
        <w:rPr>
          <w:sz w:val="24"/>
        </w:rPr>
        <w:t>сформированы</w:t>
      </w:r>
      <w:r>
        <w:rPr>
          <w:spacing w:val="-3"/>
          <w:sz w:val="24"/>
        </w:rPr>
        <w:t xml:space="preserve"> </w:t>
      </w:r>
      <w:r>
        <w:rPr>
          <w:b/>
          <w:sz w:val="24"/>
        </w:rPr>
        <w:t>регулятивные</w:t>
      </w:r>
      <w:r>
        <w:rPr>
          <w:b/>
          <w:spacing w:val="-6"/>
          <w:sz w:val="24"/>
        </w:rPr>
        <w:t xml:space="preserve"> </w:t>
      </w:r>
      <w:r>
        <w:rPr>
          <w:b/>
          <w:spacing w:val="-4"/>
          <w:sz w:val="24"/>
        </w:rPr>
        <w:t>УУД:</w:t>
      </w:r>
    </w:p>
    <w:p w:rsidR="00EC3DAF" w:rsidRDefault="00053F2E">
      <w:pPr>
        <w:pStyle w:val="a4"/>
        <w:numPr>
          <w:ilvl w:val="1"/>
          <w:numId w:val="61"/>
        </w:numPr>
        <w:tabs>
          <w:tab w:val="left" w:pos="1414"/>
        </w:tabs>
        <w:spacing w:before="45" w:line="268" w:lineRule="auto"/>
        <w:ind w:right="286"/>
        <w:rPr>
          <w:sz w:val="24"/>
        </w:rPr>
      </w:pPr>
      <w:r>
        <w:rPr>
          <w:sz w:val="24"/>
        </w:rPr>
        <w:t>соблюдать правила поведения на уроках физической культуры с учѐтом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EC3DAF" w:rsidRDefault="00053F2E">
      <w:pPr>
        <w:pStyle w:val="a4"/>
        <w:numPr>
          <w:ilvl w:val="1"/>
          <w:numId w:val="61"/>
        </w:numPr>
        <w:tabs>
          <w:tab w:val="left" w:pos="1414"/>
        </w:tabs>
        <w:spacing w:before="17" w:line="268" w:lineRule="auto"/>
        <w:ind w:right="288"/>
        <w:rPr>
          <w:sz w:val="24"/>
        </w:rPr>
      </w:pPr>
      <w:r>
        <w:rPr>
          <w:sz w:val="24"/>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EC3DAF" w:rsidRDefault="00053F2E">
      <w:pPr>
        <w:pStyle w:val="a4"/>
        <w:numPr>
          <w:ilvl w:val="1"/>
          <w:numId w:val="61"/>
        </w:numPr>
        <w:tabs>
          <w:tab w:val="left" w:pos="1414"/>
        </w:tabs>
        <w:spacing w:before="13" w:line="268" w:lineRule="auto"/>
        <w:ind w:right="289"/>
        <w:rPr>
          <w:sz w:val="24"/>
        </w:rPr>
      </w:pPr>
      <w:r>
        <w:rPr>
          <w:sz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EC3DAF" w:rsidRDefault="00053F2E">
      <w:pPr>
        <w:pStyle w:val="a4"/>
        <w:numPr>
          <w:ilvl w:val="1"/>
          <w:numId w:val="61"/>
        </w:numPr>
        <w:tabs>
          <w:tab w:val="left" w:pos="1414"/>
        </w:tabs>
        <w:spacing w:before="15" w:line="268" w:lineRule="auto"/>
        <w:ind w:right="287"/>
        <w:rPr>
          <w:sz w:val="24"/>
        </w:rPr>
      </w:pPr>
      <w:r>
        <w:rPr>
          <w:sz w:val="24"/>
        </w:rPr>
        <w:t>контролировать</w:t>
      </w:r>
      <w:r>
        <w:rPr>
          <w:spacing w:val="-4"/>
          <w:sz w:val="24"/>
        </w:rPr>
        <w:t xml:space="preserve"> </w:t>
      </w:r>
      <w:r>
        <w:rPr>
          <w:sz w:val="24"/>
        </w:rPr>
        <w:t>соответствие</w:t>
      </w:r>
      <w:r>
        <w:rPr>
          <w:spacing w:val="-6"/>
          <w:sz w:val="24"/>
        </w:rPr>
        <w:t xml:space="preserve"> </w:t>
      </w:r>
      <w:r>
        <w:rPr>
          <w:sz w:val="24"/>
        </w:rPr>
        <w:t>двигательных</w:t>
      </w:r>
      <w:r>
        <w:rPr>
          <w:spacing w:val="-4"/>
          <w:sz w:val="24"/>
        </w:rPr>
        <w:t xml:space="preserve"> </w:t>
      </w:r>
      <w:r>
        <w:rPr>
          <w:sz w:val="24"/>
        </w:rPr>
        <w:t>действий</w:t>
      </w:r>
      <w:r>
        <w:rPr>
          <w:spacing w:val="-5"/>
          <w:sz w:val="24"/>
        </w:rPr>
        <w:t xml:space="preserve"> </w:t>
      </w:r>
      <w:r>
        <w:rPr>
          <w:sz w:val="24"/>
        </w:rPr>
        <w:t>правилам</w:t>
      </w:r>
      <w:r>
        <w:rPr>
          <w:spacing w:val="-6"/>
          <w:sz w:val="24"/>
        </w:rPr>
        <w:t xml:space="preserve"> </w:t>
      </w:r>
      <w:r>
        <w:rPr>
          <w:sz w:val="24"/>
        </w:rPr>
        <w:t>подвижных</w:t>
      </w:r>
      <w:r>
        <w:rPr>
          <w:spacing w:val="-4"/>
          <w:sz w:val="24"/>
        </w:rPr>
        <w:t xml:space="preserve"> </w:t>
      </w:r>
      <w:r>
        <w:rPr>
          <w:sz w:val="24"/>
        </w:rPr>
        <w:t>игр,</w:t>
      </w:r>
      <w:r>
        <w:rPr>
          <w:spacing w:val="-5"/>
          <w:sz w:val="24"/>
        </w:rPr>
        <w:t xml:space="preserve"> </w:t>
      </w:r>
      <w:r>
        <w:rPr>
          <w:sz w:val="24"/>
        </w:rPr>
        <w:t>проявлять эмоциональную сдержанность при возникновении ошибок.</w:t>
      </w:r>
    </w:p>
    <w:p w:rsidR="00EC3DAF" w:rsidRDefault="00EC3DAF">
      <w:pPr>
        <w:pStyle w:val="a3"/>
        <w:spacing w:before="56"/>
        <w:ind w:left="0"/>
        <w:jc w:val="left"/>
      </w:pPr>
    </w:p>
    <w:p w:rsidR="00EC3DAF" w:rsidRDefault="00053F2E">
      <w:pPr>
        <w:pStyle w:val="2"/>
        <w:ind w:left="5315"/>
      </w:pPr>
      <w:r>
        <w:t>3</w:t>
      </w:r>
      <w:r>
        <w:rPr>
          <w:spacing w:val="60"/>
        </w:rPr>
        <w:t xml:space="preserve"> </w:t>
      </w:r>
      <w:r>
        <w:rPr>
          <w:spacing w:val="-2"/>
        </w:rPr>
        <w:t>класс</w:t>
      </w:r>
    </w:p>
    <w:p w:rsidR="00EC3DAF" w:rsidRDefault="00053F2E">
      <w:pPr>
        <w:spacing w:before="34"/>
        <w:ind w:left="706"/>
        <w:jc w:val="both"/>
        <w:rPr>
          <w:b/>
          <w:sz w:val="24"/>
        </w:rPr>
      </w:pPr>
      <w:r>
        <w:rPr>
          <w:sz w:val="24"/>
        </w:rPr>
        <w:t>У</w:t>
      </w:r>
      <w:r>
        <w:rPr>
          <w:spacing w:val="-5"/>
          <w:sz w:val="24"/>
        </w:rPr>
        <w:t xml:space="preserve"> </w:t>
      </w:r>
      <w:r>
        <w:rPr>
          <w:sz w:val="24"/>
        </w:rPr>
        <w:t>обучающегося</w:t>
      </w:r>
      <w:r>
        <w:rPr>
          <w:spacing w:val="-5"/>
          <w:sz w:val="24"/>
        </w:rPr>
        <w:t xml:space="preserve"> </w:t>
      </w:r>
      <w:r>
        <w:rPr>
          <w:sz w:val="24"/>
        </w:rPr>
        <w:t>будут</w:t>
      </w:r>
      <w:r>
        <w:rPr>
          <w:spacing w:val="-3"/>
          <w:sz w:val="24"/>
        </w:rPr>
        <w:t xml:space="preserve"> </w:t>
      </w:r>
      <w:r>
        <w:rPr>
          <w:sz w:val="24"/>
        </w:rPr>
        <w:t>сформированы</w:t>
      </w:r>
      <w:r>
        <w:rPr>
          <w:spacing w:val="-4"/>
          <w:sz w:val="24"/>
        </w:rPr>
        <w:t xml:space="preserve"> </w:t>
      </w:r>
      <w:r>
        <w:rPr>
          <w:b/>
          <w:sz w:val="24"/>
        </w:rPr>
        <w:t>познавательные</w:t>
      </w:r>
      <w:r>
        <w:rPr>
          <w:b/>
          <w:spacing w:val="-6"/>
          <w:sz w:val="24"/>
        </w:rPr>
        <w:t xml:space="preserve"> </w:t>
      </w:r>
      <w:r>
        <w:rPr>
          <w:b/>
          <w:spacing w:val="-4"/>
          <w:sz w:val="24"/>
        </w:rPr>
        <w:t>УУД:</w:t>
      </w:r>
    </w:p>
    <w:p w:rsidR="00EC3DAF" w:rsidRDefault="00053F2E">
      <w:pPr>
        <w:pStyle w:val="a3"/>
        <w:spacing w:before="50" w:line="273" w:lineRule="auto"/>
        <w:ind w:right="282" w:firstLine="2047"/>
      </w:pPr>
      <w:r>
        <w:t>понимать</w:t>
      </w:r>
      <w:r>
        <w:rPr>
          <w:spacing w:val="-6"/>
        </w:rPr>
        <w:t xml:space="preserve"> </w:t>
      </w:r>
      <w:r>
        <w:t>историческую</w:t>
      </w:r>
      <w:r>
        <w:rPr>
          <w:spacing w:val="-5"/>
        </w:rPr>
        <w:t xml:space="preserve"> </w:t>
      </w:r>
      <w:r>
        <w:t>связь</w:t>
      </w:r>
      <w:r>
        <w:rPr>
          <w:spacing w:val="-5"/>
        </w:rPr>
        <w:t xml:space="preserve"> </w:t>
      </w:r>
      <w:r>
        <w:t>развития</w:t>
      </w:r>
      <w:r>
        <w:rPr>
          <w:spacing w:val="-5"/>
        </w:rPr>
        <w:t xml:space="preserve"> </w:t>
      </w:r>
      <w:r>
        <w:t>физических</w:t>
      </w:r>
      <w:r>
        <w:rPr>
          <w:spacing w:val="-1"/>
        </w:rPr>
        <w:t xml:space="preserve"> </w:t>
      </w:r>
      <w:r>
        <w:t>упражнений</w:t>
      </w:r>
      <w:r>
        <w:rPr>
          <w:spacing w:val="-5"/>
        </w:rPr>
        <w:t xml:space="preserve"> </w:t>
      </w:r>
      <w:r>
        <w:t>с</w:t>
      </w:r>
      <w:r>
        <w:rPr>
          <w:spacing w:val="-6"/>
        </w:rPr>
        <w:t xml:space="preserve"> </w:t>
      </w:r>
      <w:r>
        <w:t xml:space="preserve">трудовыми действиями, приводить примеры упражнений древних людей в современных спортивных </w:t>
      </w:r>
      <w:r>
        <w:rPr>
          <w:spacing w:val="-2"/>
        </w:rPr>
        <w:t>соревнованиях;</w:t>
      </w:r>
    </w:p>
    <w:p w:rsidR="00EC3DAF" w:rsidRDefault="00053F2E">
      <w:pPr>
        <w:pStyle w:val="a4"/>
        <w:numPr>
          <w:ilvl w:val="1"/>
          <w:numId w:val="61"/>
        </w:numPr>
        <w:tabs>
          <w:tab w:val="left" w:pos="1414"/>
        </w:tabs>
        <w:spacing w:before="12" w:line="268" w:lineRule="auto"/>
        <w:ind w:right="1349"/>
        <w:rPr>
          <w:sz w:val="24"/>
        </w:rPr>
      </w:pPr>
      <w:r>
        <w:rPr>
          <w:sz w:val="24"/>
        </w:rPr>
        <w:t>объяснять</w:t>
      </w:r>
      <w:r>
        <w:rPr>
          <w:spacing w:val="80"/>
          <w:sz w:val="24"/>
        </w:rPr>
        <w:t xml:space="preserve">  </w:t>
      </w:r>
      <w:r>
        <w:rPr>
          <w:sz w:val="24"/>
        </w:rPr>
        <w:t>понятие</w:t>
      </w:r>
      <w:r>
        <w:rPr>
          <w:spacing w:val="80"/>
          <w:w w:val="150"/>
          <w:sz w:val="24"/>
        </w:rPr>
        <w:t xml:space="preserve">  </w:t>
      </w:r>
      <w:r>
        <w:rPr>
          <w:sz w:val="24"/>
        </w:rPr>
        <w:t>«дозировка</w:t>
      </w:r>
      <w:r>
        <w:rPr>
          <w:spacing w:val="80"/>
          <w:w w:val="150"/>
          <w:sz w:val="24"/>
        </w:rPr>
        <w:t xml:space="preserve"> </w:t>
      </w:r>
      <w:r>
        <w:rPr>
          <w:sz w:val="24"/>
        </w:rPr>
        <w:t>нагрузки»,</w:t>
      </w:r>
      <w:r>
        <w:rPr>
          <w:spacing w:val="40"/>
          <w:sz w:val="24"/>
        </w:rPr>
        <w:t xml:space="preserve">  </w:t>
      </w:r>
      <w:r>
        <w:rPr>
          <w:sz w:val="24"/>
        </w:rPr>
        <w:t>правильно</w:t>
      </w:r>
      <w:r>
        <w:rPr>
          <w:spacing w:val="40"/>
          <w:sz w:val="24"/>
        </w:rPr>
        <w:t xml:space="preserve">  </w:t>
      </w:r>
      <w:r>
        <w:rPr>
          <w:sz w:val="24"/>
        </w:rPr>
        <w:t>применять способы</w:t>
      </w:r>
      <w:r>
        <w:rPr>
          <w:spacing w:val="80"/>
          <w:sz w:val="24"/>
        </w:rPr>
        <w:t xml:space="preserve">   </w:t>
      </w:r>
      <w:r>
        <w:rPr>
          <w:sz w:val="24"/>
        </w:rPr>
        <w:t>еѐ</w:t>
      </w:r>
    </w:p>
    <w:p w:rsidR="00EC3DAF" w:rsidRDefault="00053F2E">
      <w:pPr>
        <w:pStyle w:val="a3"/>
        <w:spacing w:before="13"/>
      </w:pPr>
      <w:r>
        <w:t>регулирования</w:t>
      </w:r>
      <w:r>
        <w:rPr>
          <w:spacing w:val="-4"/>
        </w:rPr>
        <w:t xml:space="preserve"> </w:t>
      </w:r>
      <w:r>
        <w:t>на</w:t>
      </w:r>
      <w:r>
        <w:rPr>
          <w:spacing w:val="-4"/>
        </w:rPr>
        <w:t xml:space="preserve"> </w:t>
      </w:r>
      <w:r>
        <w:t>занятиях</w:t>
      </w:r>
      <w:r>
        <w:rPr>
          <w:spacing w:val="-5"/>
        </w:rPr>
        <w:t xml:space="preserve"> </w:t>
      </w:r>
      <w:r>
        <w:t>физической</w:t>
      </w:r>
      <w:r>
        <w:rPr>
          <w:spacing w:val="-3"/>
        </w:rPr>
        <w:t xml:space="preserve"> </w:t>
      </w:r>
      <w:r>
        <w:rPr>
          <w:spacing w:val="-2"/>
        </w:rPr>
        <w:t>культурой;</w:t>
      </w:r>
    </w:p>
    <w:p w:rsidR="00EC3DAF" w:rsidRDefault="00053F2E">
      <w:pPr>
        <w:pStyle w:val="a4"/>
        <w:numPr>
          <w:ilvl w:val="1"/>
          <w:numId w:val="61"/>
        </w:numPr>
        <w:tabs>
          <w:tab w:val="left" w:pos="1414"/>
        </w:tabs>
        <w:spacing w:before="48" w:line="268" w:lineRule="auto"/>
        <w:ind w:right="289"/>
        <w:rPr>
          <w:sz w:val="24"/>
        </w:rPr>
      </w:pPr>
      <w:r>
        <w:rPr>
          <w:sz w:val="24"/>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EC3DAF" w:rsidRDefault="00053F2E">
      <w:pPr>
        <w:pStyle w:val="a4"/>
        <w:numPr>
          <w:ilvl w:val="1"/>
          <w:numId w:val="61"/>
        </w:numPr>
        <w:tabs>
          <w:tab w:val="left" w:pos="1414"/>
        </w:tabs>
        <w:spacing w:line="268" w:lineRule="auto"/>
        <w:ind w:right="287"/>
        <w:rPr>
          <w:sz w:val="24"/>
        </w:rPr>
      </w:pPr>
      <w:r>
        <w:rPr>
          <w:sz w:val="24"/>
        </w:rPr>
        <w:t>обобщать знания, полученные в практической деятельности, выполнять правила</w:t>
      </w:r>
      <w:r>
        <w:rPr>
          <w:spacing w:val="40"/>
          <w:sz w:val="24"/>
        </w:rPr>
        <w:t xml:space="preserve"> </w:t>
      </w:r>
      <w:r>
        <w:rPr>
          <w:sz w:val="24"/>
        </w:rPr>
        <w:t>поведения на уроках физической культуры, проводить закаливающие процедуры, занятия по предупреждению нарушения осанки;</w:t>
      </w:r>
    </w:p>
    <w:p w:rsidR="00EC3DAF" w:rsidRDefault="00053F2E">
      <w:pPr>
        <w:pStyle w:val="a4"/>
        <w:numPr>
          <w:ilvl w:val="1"/>
          <w:numId w:val="61"/>
        </w:numPr>
        <w:tabs>
          <w:tab w:val="left" w:pos="1414"/>
        </w:tabs>
        <w:spacing w:before="14" w:line="268" w:lineRule="auto"/>
        <w:ind w:right="288"/>
        <w:rPr>
          <w:sz w:val="24"/>
        </w:rPr>
      </w:pPr>
      <w:r>
        <w:rPr>
          <w:sz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EC3DAF" w:rsidRDefault="00053F2E">
      <w:pPr>
        <w:spacing w:before="15"/>
        <w:ind w:left="766"/>
        <w:jc w:val="both"/>
        <w:rPr>
          <w:b/>
          <w:sz w:val="24"/>
        </w:rPr>
      </w:pPr>
      <w:r>
        <w:rPr>
          <w:sz w:val="24"/>
        </w:rPr>
        <w:t>У</w:t>
      </w:r>
      <w:r>
        <w:rPr>
          <w:spacing w:val="-6"/>
          <w:sz w:val="24"/>
        </w:rPr>
        <w:t xml:space="preserve"> </w:t>
      </w:r>
      <w:r>
        <w:rPr>
          <w:sz w:val="24"/>
        </w:rPr>
        <w:t>обучающегося</w:t>
      </w:r>
      <w:r>
        <w:rPr>
          <w:spacing w:val="-5"/>
          <w:sz w:val="24"/>
        </w:rPr>
        <w:t xml:space="preserve"> </w:t>
      </w:r>
      <w:r>
        <w:rPr>
          <w:sz w:val="24"/>
        </w:rPr>
        <w:t>будут</w:t>
      </w:r>
      <w:r>
        <w:rPr>
          <w:spacing w:val="-3"/>
          <w:sz w:val="24"/>
        </w:rPr>
        <w:t xml:space="preserve"> </w:t>
      </w:r>
      <w:r>
        <w:rPr>
          <w:sz w:val="24"/>
        </w:rPr>
        <w:t>сформированы</w:t>
      </w:r>
      <w:r>
        <w:rPr>
          <w:spacing w:val="-4"/>
          <w:sz w:val="24"/>
        </w:rPr>
        <w:t xml:space="preserve"> </w:t>
      </w:r>
      <w:r>
        <w:rPr>
          <w:b/>
          <w:sz w:val="24"/>
        </w:rPr>
        <w:t>коммуникативные</w:t>
      </w:r>
      <w:r>
        <w:rPr>
          <w:b/>
          <w:spacing w:val="-7"/>
          <w:sz w:val="24"/>
        </w:rPr>
        <w:t xml:space="preserve"> </w:t>
      </w:r>
      <w:r>
        <w:rPr>
          <w:b/>
          <w:spacing w:val="-4"/>
          <w:sz w:val="24"/>
        </w:rPr>
        <w:t>УУД:</w:t>
      </w:r>
    </w:p>
    <w:p w:rsidR="00EC3DAF" w:rsidRDefault="00EC3DAF">
      <w:pPr>
        <w:jc w:val="both"/>
        <w:rPr>
          <w:b/>
          <w:sz w:val="24"/>
        </w:rPr>
        <w:sectPr w:rsidR="00EC3DAF">
          <w:pgSz w:w="11910" w:h="16840"/>
          <w:pgMar w:top="1720" w:right="283" w:bottom="1000" w:left="566" w:header="0" w:footer="818" w:gutter="0"/>
          <w:cols w:space="720"/>
        </w:sectPr>
      </w:pPr>
    </w:p>
    <w:p w:rsidR="00EC3DAF" w:rsidRDefault="00053F2E">
      <w:pPr>
        <w:pStyle w:val="a4"/>
        <w:numPr>
          <w:ilvl w:val="1"/>
          <w:numId w:val="61"/>
        </w:numPr>
        <w:tabs>
          <w:tab w:val="left" w:pos="1414"/>
        </w:tabs>
        <w:spacing w:before="78" w:line="268" w:lineRule="auto"/>
        <w:ind w:right="282"/>
        <w:jc w:val="left"/>
        <w:rPr>
          <w:sz w:val="24"/>
        </w:rPr>
      </w:pPr>
      <w:r>
        <w:rPr>
          <w:sz w:val="24"/>
        </w:rPr>
        <w:lastRenderedPageBreak/>
        <w:t>организовывать</w:t>
      </w:r>
      <w:r>
        <w:rPr>
          <w:spacing w:val="80"/>
          <w:sz w:val="24"/>
        </w:rPr>
        <w:t xml:space="preserve"> </w:t>
      </w:r>
      <w:r>
        <w:rPr>
          <w:sz w:val="24"/>
        </w:rPr>
        <w:t>совместные</w:t>
      </w:r>
      <w:r>
        <w:rPr>
          <w:spacing w:val="80"/>
          <w:sz w:val="24"/>
        </w:rPr>
        <w:t xml:space="preserve"> </w:t>
      </w:r>
      <w:r>
        <w:rPr>
          <w:sz w:val="24"/>
        </w:rPr>
        <w:t>подвижные</w:t>
      </w:r>
      <w:r>
        <w:rPr>
          <w:spacing w:val="80"/>
          <w:sz w:val="24"/>
        </w:rPr>
        <w:t xml:space="preserve"> </w:t>
      </w:r>
      <w:r>
        <w:rPr>
          <w:sz w:val="24"/>
        </w:rPr>
        <w:t>игры,</w:t>
      </w:r>
      <w:r>
        <w:rPr>
          <w:spacing w:val="80"/>
          <w:sz w:val="24"/>
        </w:rPr>
        <w:t xml:space="preserve"> </w:t>
      </w:r>
      <w:r>
        <w:rPr>
          <w:sz w:val="24"/>
        </w:rPr>
        <w:t>принимать</w:t>
      </w:r>
      <w:r>
        <w:rPr>
          <w:spacing w:val="80"/>
          <w:sz w:val="24"/>
        </w:rPr>
        <w:t xml:space="preserve"> </w:t>
      </w:r>
      <w:r>
        <w:rPr>
          <w:sz w:val="24"/>
        </w:rPr>
        <w:t>в</w:t>
      </w:r>
      <w:r>
        <w:rPr>
          <w:spacing w:val="80"/>
          <w:sz w:val="24"/>
        </w:rPr>
        <w:t xml:space="preserve"> </w:t>
      </w:r>
      <w:r>
        <w:rPr>
          <w:sz w:val="24"/>
        </w:rPr>
        <w:t>них</w:t>
      </w:r>
      <w:r>
        <w:rPr>
          <w:spacing w:val="80"/>
          <w:sz w:val="24"/>
        </w:rPr>
        <w:t xml:space="preserve"> </w:t>
      </w:r>
      <w:r>
        <w:rPr>
          <w:sz w:val="24"/>
        </w:rPr>
        <w:t>активное</w:t>
      </w:r>
      <w:r>
        <w:rPr>
          <w:spacing w:val="80"/>
          <w:sz w:val="24"/>
        </w:rPr>
        <w:t xml:space="preserve"> </w:t>
      </w:r>
      <w:r>
        <w:rPr>
          <w:sz w:val="24"/>
        </w:rPr>
        <w:t>участие</w:t>
      </w:r>
      <w:r>
        <w:rPr>
          <w:spacing w:val="80"/>
          <w:sz w:val="24"/>
        </w:rPr>
        <w:t xml:space="preserve"> </w:t>
      </w:r>
      <w:r>
        <w:rPr>
          <w:sz w:val="24"/>
        </w:rPr>
        <w:t>с соблюдением правил и норм этического поведения;</w:t>
      </w:r>
    </w:p>
    <w:p w:rsidR="00EC3DAF" w:rsidRDefault="00053F2E">
      <w:pPr>
        <w:pStyle w:val="a4"/>
        <w:numPr>
          <w:ilvl w:val="1"/>
          <w:numId w:val="61"/>
        </w:numPr>
        <w:tabs>
          <w:tab w:val="left" w:pos="1414"/>
          <w:tab w:val="left" w:pos="2742"/>
          <w:tab w:val="left" w:pos="4356"/>
          <w:tab w:val="left" w:pos="5546"/>
          <w:tab w:val="left" w:pos="6767"/>
          <w:tab w:val="left" w:pos="7939"/>
          <w:tab w:val="left" w:pos="9450"/>
          <w:tab w:val="left" w:pos="9831"/>
        </w:tabs>
        <w:spacing w:before="15" w:line="266" w:lineRule="auto"/>
        <w:ind w:right="287"/>
        <w:jc w:val="left"/>
        <w:rPr>
          <w:sz w:val="24"/>
        </w:rPr>
      </w:pPr>
      <w:r>
        <w:rPr>
          <w:spacing w:val="-2"/>
          <w:sz w:val="24"/>
        </w:rPr>
        <w:t>правильно</w:t>
      </w:r>
      <w:r>
        <w:rPr>
          <w:sz w:val="24"/>
        </w:rPr>
        <w:tab/>
      </w:r>
      <w:r>
        <w:rPr>
          <w:spacing w:val="-2"/>
          <w:sz w:val="24"/>
        </w:rPr>
        <w:t>использовать</w:t>
      </w:r>
      <w:r>
        <w:rPr>
          <w:sz w:val="24"/>
        </w:rPr>
        <w:tab/>
      </w:r>
      <w:r>
        <w:rPr>
          <w:spacing w:val="-2"/>
          <w:sz w:val="24"/>
        </w:rPr>
        <w:t>строевые</w:t>
      </w:r>
      <w:r>
        <w:rPr>
          <w:sz w:val="24"/>
        </w:rPr>
        <w:tab/>
      </w:r>
      <w:r>
        <w:rPr>
          <w:spacing w:val="-2"/>
          <w:sz w:val="24"/>
        </w:rPr>
        <w:t>команды,</w:t>
      </w:r>
      <w:r>
        <w:rPr>
          <w:sz w:val="24"/>
        </w:rPr>
        <w:tab/>
      </w:r>
      <w:r>
        <w:rPr>
          <w:spacing w:val="-2"/>
          <w:sz w:val="24"/>
        </w:rPr>
        <w:t>названия</w:t>
      </w:r>
      <w:r>
        <w:rPr>
          <w:sz w:val="24"/>
        </w:rPr>
        <w:tab/>
      </w:r>
      <w:r>
        <w:rPr>
          <w:spacing w:val="-2"/>
          <w:sz w:val="24"/>
        </w:rPr>
        <w:t>упражнений</w:t>
      </w:r>
      <w:r>
        <w:rPr>
          <w:sz w:val="24"/>
        </w:rPr>
        <w:tab/>
      </w:r>
      <w:r>
        <w:rPr>
          <w:spacing w:val="-10"/>
          <w:sz w:val="24"/>
        </w:rPr>
        <w:t>и</w:t>
      </w:r>
      <w:r>
        <w:rPr>
          <w:sz w:val="24"/>
        </w:rPr>
        <w:tab/>
      </w:r>
      <w:r>
        <w:rPr>
          <w:spacing w:val="-2"/>
          <w:sz w:val="24"/>
        </w:rPr>
        <w:t xml:space="preserve">способов </w:t>
      </w:r>
      <w:r>
        <w:rPr>
          <w:sz w:val="24"/>
        </w:rPr>
        <w:t>деятельности во время совместного выполнения учебных заданий;</w:t>
      </w:r>
    </w:p>
    <w:p w:rsidR="00EC3DAF" w:rsidRDefault="00053F2E">
      <w:pPr>
        <w:pStyle w:val="a4"/>
        <w:numPr>
          <w:ilvl w:val="1"/>
          <w:numId w:val="61"/>
        </w:numPr>
        <w:tabs>
          <w:tab w:val="left" w:pos="1414"/>
        </w:tabs>
        <w:spacing w:before="19" w:line="268" w:lineRule="auto"/>
        <w:ind w:right="284"/>
        <w:jc w:val="left"/>
        <w:rPr>
          <w:sz w:val="24"/>
        </w:rPr>
      </w:pPr>
      <w:r>
        <w:rPr>
          <w:sz w:val="24"/>
        </w:rPr>
        <w:t>активно</w:t>
      </w:r>
      <w:r>
        <w:rPr>
          <w:spacing w:val="40"/>
          <w:sz w:val="24"/>
        </w:rPr>
        <w:t xml:space="preserve"> </w:t>
      </w:r>
      <w:r>
        <w:rPr>
          <w:sz w:val="24"/>
        </w:rPr>
        <w:t>участвовать</w:t>
      </w:r>
      <w:r>
        <w:rPr>
          <w:spacing w:val="40"/>
          <w:sz w:val="24"/>
        </w:rPr>
        <w:t xml:space="preserve"> </w:t>
      </w:r>
      <w:r>
        <w:rPr>
          <w:sz w:val="24"/>
        </w:rPr>
        <w:t>в</w:t>
      </w:r>
      <w:r>
        <w:rPr>
          <w:spacing w:val="40"/>
          <w:sz w:val="24"/>
        </w:rPr>
        <w:t xml:space="preserve"> </w:t>
      </w:r>
      <w:r>
        <w:rPr>
          <w:sz w:val="24"/>
        </w:rPr>
        <w:t>обсуждении</w:t>
      </w:r>
      <w:r>
        <w:rPr>
          <w:spacing w:val="40"/>
          <w:sz w:val="24"/>
        </w:rPr>
        <w:t xml:space="preserve"> </w:t>
      </w:r>
      <w:r>
        <w:rPr>
          <w:sz w:val="24"/>
        </w:rPr>
        <w:t>учебных</w:t>
      </w:r>
      <w:r>
        <w:rPr>
          <w:spacing w:val="40"/>
          <w:sz w:val="24"/>
        </w:rPr>
        <w:t xml:space="preserve"> </w:t>
      </w:r>
      <w:r>
        <w:rPr>
          <w:sz w:val="24"/>
        </w:rPr>
        <w:t>заданий,</w:t>
      </w:r>
      <w:r>
        <w:rPr>
          <w:spacing w:val="40"/>
          <w:sz w:val="24"/>
        </w:rPr>
        <w:t xml:space="preserve"> </w:t>
      </w:r>
      <w:r>
        <w:rPr>
          <w:sz w:val="24"/>
        </w:rPr>
        <w:t>анализе</w:t>
      </w:r>
      <w:r>
        <w:rPr>
          <w:spacing w:val="40"/>
          <w:sz w:val="24"/>
        </w:rPr>
        <w:t xml:space="preserve"> </w:t>
      </w:r>
      <w:r>
        <w:rPr>
          <w:sz w:val="24"/>
        </w:rPr>
        <w:t>выполнения</w:t>
      </w:r>
      <w:r>
        <w:rPr>
          <w:spacing w:val="40"/>
          <w:sz w:val="24"/>
        </w:rPr>
        <w:t xml:space="preserve"> </w:t>
      </w:r>
      <w:r>
        <w:rPr>
          <w:sz w:val="24"/>
        </w:rPr>
        <w:t>физических упражнений и технических действий из осваиваемых видов спорта;</w:t>
      </w:r>
    </w:p>
    <w:p w:rsidR="00EC3DAF" w:rsidRDefault="00053F2E">
      <w:pPr>
        <w:pStyle w:val="a4"/>
        <w:numPr>
          <w:ilvl w:val="1"/>
          <w:numId w:val="61"/>
        </w:numPr>
        <w:tabs>
          <w:tab w:val="left" w:pos="1414"/>
        </w:tabs>
        <w:spacing w:before="15" w:line="268" w:lineRule="auto"/>
        <w:ind w:right="289"/>
        <w:jc w:val="left"/>
        <w:rPr>
          <w:sz w:val="24"/>
        </w:rPr>
      </w:pPr>
      <w:r>
        <w:rPr>
          <w:sz w:val="24"/>
        </w:rPr>
        <w:t>делать небольшие сообщения по результатам выполнения учебных заданий, организации</w:t>
      </w:r>
      <w:r>
        <w:rPr>
          <w:spacing w:val="40"/>
          <w:sz w:val="24"/>
        </w:rPr>
        <w:t xml:space="preserve"> </w:t>
      </w:r>
      <w:r>
        <w:rPr>
          <w:sz w:val="24"/>
        </w:rPr>
        <w:t>и проведения самостоятельных занятий физической культурой.</w:t>
      </w:r>
    </w:p>
    <w:p w:rsidR="00EC3DAF" w:rsidRDefault="00053F2E">
      <w:pPr>
        <w:spacing w:before="13"/>
        <w:ind w:left="706"/>
        <w:rPr>
          <w:b/>
          <w:sz w:val="24"/>
        </w:rPr>
      </w:pPr>
      <w:r>
        <w:rPr>
          <w:sz w:val="24"/>
        </w:rPr>
        <w:t>У</w:t>
      </w:r>
      <w:r>
        <w:rPr>
          <w:spacing w:val="-4"/>
          <w:sz w:val="24"/>
        </w:rPr>
        <w:t xml:space="preserve"> </w:t>
      </w:r>
      <w:r>
        <w:rPr>
          <w:sz w:val="24"/>
        </w:rPr>
        <w:t>обучающегося</w:t>
      </w:r>
      <w:r>
        <w:rPr>
          <w:spacing w:val="-3"/>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b/>
          <w:sz w:val="24"/>
        </w:rPr>
        <w:t>регулятивные</w:t>
      </w:r>
      <w:r>
        <w:rPr>
          <w:b/>
          <w:spacing w:val="-5"/>
          <w:sz w:val="24"/>
        </w:rPr>
        <w:t xml:space="preserve"> </w:t>
      </w:r>
      <w:r>
        <w:rPr>
          <w:b/>
          <w:spacing w:val="-4"/>
          <w:sz w:val="24"/>
        </w:rPr>
        <w:t>УУД:</w:t>
      </w:r>
    </w:p>
    <w:p w:rsidR="00EC3DAF" w:rsidRDefault="00053F2E">
      <w:pPr>
        <w:pStyle w:val="a4"/>
        <w:numPr>
          <w:ilvl w:val="1"/>
          <w:numId w:val="61"/>
        </w:numPr>
        <w:tabs>
          <w:tab w:val="left" w:pos="1414"/>
        </w:tabs>
        <w:spacing w:before="49" w:line="268" w:lineRule="auto"/>
        <w:ind w:right="287"/>
        <w:jc w:val="left"/>
        <w:rPr>
          <w:sz w:val="24"/>
        </w:rPr>
      </w:pPr>
      <w:r>
        <w:rPr>
          <w:sz w:val="24"/>
        </w:rPr>
        <w:t>контролировать</w:t>
      </w:r>
      <w:r>
        <w:rPr>
          <w:spacing w:val="80"/>
          <w:sz w:val="24"/>
        </w:rPr>
        <w:t xml:space="preserve"> </w:t>
      </w:r>
      <w:r>
        <w:rPr>
          <w:sz w:val="24"/>
        </w:rPr>
        <w:t>выполнение</w:t>
      </w:r>
      <w:r>
        <w:rPr>
          <w:spacing w:val="80"/>
          <w:sz w:val="24"/>
        </w:rPr>
        <w:t xml:space="preserve"> </w:t>
      </w:r>
      <w:r>
        <w:rPr>
          <w:sz w:val="24"/>
        </w:rPr>
        <w:t>физических</w:t>
      </w:r>
      <w:r>
        <w:rPr>
          <w:spacing w:val="80"/>
          <w:sz w:val="24"/>
        </w:rPr>
        <w:t xml:space="preserve"> </w:t>
      </w:r>
      <w:r>
        <w:rPr>
          <w:sz w:val="24"/>
        </w:rPr>
        <w:t>упражнений,</w:t>
      </w:r>
      <w:r>
        <w:rPr>
          <w:spacing w:val="80"/>
          <w:sz w:val="24"/>
        </w:rPr>
        <w:t xml:space="preserve"> </w:t>
      </w:r>
      <w:r>
        <w:rPr>
          <w:sz w:val="24"/>
        </w:rPr>
        <w:t>корректировать</w:t>
      </w:r>
      <w:r>
        <w:rPr>
          <w:spacing w:val="80"/>
          <w:sz w:val="24"/>
        </w:rPr>
        <w:t xml:space="preserve"> </w:t>
      </w:r>
      <w:r>
        <w:rPr>
          <w:sz w:val="24"/>
        </w:rPr>
        <w:t>их</w:t>
      </w:r>
      <w:r>
        <w:rPr>
          <w:spacing w:val="80"/>
          <w:sz w:val="24"/>
        </w:rPr>
        <w:t xml:space="preserve"> </w:t>
      </w:r>
      <w:r>
        <w:rPr>
          <w:sz w:val="24"/>
        </w:rPr>
        <w:t>на</w:t>
      </w:r>
      <w:r>
        <w:rPr>
          <w:spacing w:val="80"/>
          <w:sz w:val="24"/>
        </w:rPr>
        <w:t xml:space="preserve"> </w:t>
      </w:r>
      <w:r>
        <w:rPr>
          <w:sz w:val="24"/>
        </w:rPr>
        <w:t>основе сравнения с заданными образцами;</w:t>
      </w:r>
    </w:p>
    <w:p w:rsidR="00EC3DAF" w:rsidRDefault="00053F2E">
      <w:pPr>
        <w:pStyle w:val="a4"/>
        <w:numPr>
          <w:ilvl w:val="1"/>
          <w:numId w:val="61"/>
        </w:numPr>
        <w:tabs>
          <w:tab w:val="left" w:pos="1414"/>
        </w:tabs>
        <w:spacing w:before="15" w:line="268" w:lineRule="auto"/>
        <w:ind w:right="287"/>
        <w:jc w:val="left"/>
        <w:rPr>
          <w:sz w:val="24"/>
        </w:rPr>
      </w:pPr>
      <w:r>
        <w:rPr>
          <w:sz w:val="24"/>
        </w:rPr>
        <w:t>взаимодействовать</w:t>
      </w:r>
      <w:r>
        <w:rPr>
          <w:spacing w:val="80"/>
          <w:w w:val="150"/>
          <w:sz w:val="24"/>
        </w:rPr>
        <w:t xml:space="preserve"> </w:t>
      </w:r>
      <w:r>
        <w:rPr>
          <w:sz w:val="24"/>
        </w:rPr>
        <w:t>со</w:t>
      </w:r>
      <w:r>
        <w:rPr>
          <w:spacing w:val="80"/>
          <w:w w:val="150"/>
          <w:sz w:val="24"/>
        </w:rPr>
        <w:t xml:space="preserve"> </w:t>
      </w:r>
      <w:r>
        <w:rPr>
          <w:sz w:val="24"/>
        </w:rPr>
        <w:t>сверстниками</w:t>
      </w:r>
      <w:r>
        <w:rPr>
          <w:spacing w:val="80"/>
          <w:w w:val="150"/>
          <w:sz w:val="24"/>
        </w:rPr>
        <w:t xml:space="preserve"> </w:t>
      </w:r>
      <w:r>
        <w:rPr>
          <w:sz w:val="24"/>
        </w:rPr>
        <w:t>в</w:t>
      </w:r>
      <w:r>
        <w:rPr>
          <w:spacing w:val="80"/>
          <w:w w:val="150"/>
          <w:sz w:val="24"/>
        </w:rPr>
        <w:t xml:space="preserve"> </w:t>
      </w:r>
      <w:r>
        <w:rPr>
          <w:sz w:val="24"/>
        </w:rPr>
        <w:t>процессе</w:t>
      </w:r>
      <w:r>
        <w:rPr>
          <w:spacing w:val="80"/>
          <w:w w:val="150"/>
          <w:sz w:val="24"/>
        </w:rPr>
        <w:t xml:space="preserve"> </w:t>
      </w:r>
      <w:r>
        <w:rPr>
          <w:sz w:val="24"/>
        </w:rPr>
        <w:t>учебной</w:t>
      </w:r>
      <w:r>
        <w:rPr>
          <w:spacing w:val="80"/>
          <w:w w:val="150"/>
          <w:sz w:val="24"/>
        </w:rPr>
        <w:t xml:space="preserve"> </w:t>
      </w:r>
      <w:r>
        <w:rPr>
          <w:sz w:val="24"/>
        </w:rPr>
        <w:t>и</w:t>
      </w:r>
      <w:r>
        <w:rPr>
          <w:spacing w:val="80"/>
          <w:w w:val="150"/>
          <w:sz w:val="24"/>
        </w:rPr>
        <w:t xml:space="preserve"> </w:t>
      </w:r>
      <w:r>
        <w:rPr>
          <w:sz w:val="24"/>
        </w:rPr>
        <w:t>игровой</w:t>
      </w:r>
      <w:r>
        <w:rPr>
          <w:spacing w:val="80"/>
          <w:w w:val="150"/>
          <w:sz w:val="24"/>
        </w:rPr>
        <w:t xml:space="preserve"> </w:t>
      </w:r>
      <w:r>
        <w:rPr>
          <w:sz w:val="24"/>
        </w:rPr>
        <w:t>деятельности, контролировать соответствие выполнения игровых действий правилам подвижных игр;</w:t>
      </w:r>
    </w:p>
    <w:p w:rsidR="00EC3DAF" w:rsidRDefault="00053F2E">
      <w:pPr>
        <w:pStyle w:val="a4"/>
        <w:numPr>
          <w:ilvl w:val="1"/>
          <w:numId w:val="61"/>
        </w:numPr>
        <w:tabs>
          <w:tab w:val="left" w:pos="1414"/>
          <w:tab w:val="left" w:pos="2718"/>
          <w:tab w:val="left" w:pos="4055"/>
          <w:tab w:val="left" w:pos="5733"/>
          <w:tab w:val="left" w:pos="6851"/>
          <w:tab w:val="left" w:pos="7717"/>
          <w:tab w:val="left" w:pos="9098"/>
          <w:tab w:val="left" w:pos="9604"/>
        </w:tabs>
        <w:spacing w:before="13" w:line="268" w:lineRule="auto"/>
        <w:ind w:right="288"/>
        <w:jc w:val="left"/>
        <w:rPr>
          <w:sz w:val="24"/>
        </w:rPr>
      </w:pPr>
      <w:r>
        <w:rPr>
          <w:spacing w:val="-2"/>
          <w:sz w:val="24"/>
        </w:rPr>
        <w:t>оценивать</w:t>
      </w:r>
      <w:r>
        <w:rPr>
          <w:sz w:val="24"/>
        </w:rPr>
        <w:tab/>
      </w:r>
      <w:r>
        <w:rPr>
          <w:spacing w:val="-2"/>
          <w:sz w:val="24"/>
        </w:rPr>
        <w:t>сложность</w:t>
      </w:r>
      <w:r>
        <w:rPr>
          <w:sz w:val="24"/>
        </w:rPr>
        <w:tab/>
      </w:r>
      <w:r>
        <w:rPr>
          <w:spacing w:val="-2"/>
          <w:sz w:val="24"/>
        </w:rPr>
        <w:t>возникающих</w:t>
      </w:r>
      <w:r>
        <w:rPr>
          <w:sz w:val="24"/>
        </w:rPr>
        <w:tab/>
      </w:r>
      <w:r>
        <w:rPr>
          <w:spacing w:val="-2"/>
          <w:sz w:val="24"/>
        </w:rPr>
        <w:t>игровых</w:t>
      </w:r>
      <w:r>
        <w:rPr>
          <w:sz w:val="24"/>
        </w:rPr>
        <w:tab/>
      </w:r>
      <w:r>
        <w:rPr>
          <w:spacing w:val="-2"/>
          <w:sz w:val="24"/>
        </w:rPr>
        <w:t>задач,</w:t>
      </w:r>
      <w:r>
        <w:rPr>
          <w:sz w:val="24"/>
        </w:rPr>
        <w:tab/>
      </w:r>
      <w:r>
        <w:rPr>
          <w:spacing w:val="-2"/>
          <w:sz w:val="24"/>
        </w:rPr>
        <w:t>предлагать</w:t>
      </w:r>
      <w:r>
        <w:rPr>
          <w:sz w:val="24"/>
        </w:rPr>
        <w:tab/>
      </w:r>
      <w:r>
        <w:rPr>
          <w:spacing w:val="-6"/>
          <w:sz w:val="24"/>
        </w:rPr>
        <w:t>их</w:t>
      </w:r>
      <w:r>
        <w:rPr>
          <w:sz w:val="24"/>
        </w:rPr>
        <w:tab/>
      </w:r>
      <w:r>
        <w:rPr>
          <w:spacing w:val="-2"/>
          <w:sz w:val="24"/>
        </w:rPr>
        <w:t xml:space="preserve">совместное </w:t>
      </w:r>
      <w:r>
        <w:rPr>
          <w:sz w:val="24"/>
        </w:rPr>
        <w:t>коллективное решение.</w:t>
      </w:r>
    </w:p>
    <w:p w:rsidR="00EC3DAF" w:rsidRDefault="00EC3DAF">
      <w:pPr>
        <w:pStyle w:val="a3"/>
        <w:spacing w:before="54"/>
        <w:ind w:left="0"/>
        <w:jc w:val="left"/>
      </w:pPr>
    </w:p>
    <w:p w:rsidR="00EC3DAF" w:rsidRDefault="00053F2E">
      <w:pPr>
        <w:pStyle w:val="2"/>
        <w:ind w:left="5346"/>
      </w:pPr>
      <w:r>
        <w:t xml:space="preserve">4 </w:t>
      </w:r>
      <w:r>
        <w:rPr>
          <w:spacing w:val="-2"/>
        </w:rPr>
        <w:t>класс</w:t>
      </w:r>
    </w:p>
    <w:p w:rsidR="00EC3DAF" w:rsidRDefault="00053F2E">
      <w:pPr>
        <w:spacing w:before="36"/>
        <w:ind w:left="706"/>
        <w:jc w:val="both"/>
        <w:rPr>
          <w:b/>
          <w:sz w:val="24"/>
        </w:rPr>
      </w:pPr>
      <w:r>
        <w:rPr>
          <w:sz w:val="24"/>
        </w:rPr>
        <w:t>У</w:t>
      </w:r>
      <w:r>
        <w:rPr>
          <w:spacing w:val="-5"/>
          <w:sz w:val="24"/>
        </w:rPr>
        <w:t xml:space="preserve"> </w:t>
      </w:r>
      <w:r>
        <w:rPr>
          <w:sz w:val="24"/>
        </w:rPr>
        <w:t>обучающегося</w:t>
      </w:r>
      <w:r>
        <w:rPr>
          <w:spacing w:val="-5"/>
          <w:sz w:val="24"/>
        </w:rPr>
        <w:t xml:space="preserve"> </w:t>
      </w:r>
      <w:r>
        <w:rPr>
          <w:sz w:val="24"/>
        </w:rPr>
        <w:t>будут</w:t>
      </w:r>
      <w:r>
        <w:rPr>
          <w:spacing w:val="-3"/>
          <w:sz w:val="24"/>
        </w:rPr>
        <w:t xml:space="preserve"> </w:t>
      </w:r>
      <w:r>
        <w:rPr>
          <w:sz w:val="24"/>
        </w:rPr>
        <w:t>сформированы</w:t>
      </w:r>
      <w:r>
        <w:rPr>
          <w:spacing w:val="-4"/>
          <w:sz w:val="24"/>
        </w:rPr>
        <w:t xml:space="preserve"> </w:t>
      </w:r>
      <w:r>
        <w:rPr>
          <w:b/>
          <w:sz w:val="24"/>
        </w:rPr>
        <w:t>познавательные</w:t>
      </w:r>
      <w:r>
        <w:rPr>
          <w:b/>
          <w:spacing w:val="-6"/>
          <w:sz w:val="24"/>
        </w:rPr>
        <w:t xml:space="preserve"> </w:t>
      </w:r>
      <w:r>
        <w:rPr>
          <w:b/>
          <w:spacing w:val="-4"/>
          <w:sz w:val="24"/>
        </w:rPr>
        <w:t>УУД:</w:t>
      </w:r>
    </w:p>
    <w:p w:rsidR="00EC3DAF" w:rsidRDefault="00053F2E">
      <w:pPr>
        <w:pStyle w:val="a4"/>
        <w:numPr>
          <w:ilvl w:val="1"/>
          <w:numId w:val="61"/>
        </w:numPr>
        <w:tabs>
          <w:tab w:val="left" w:pos="1414"/>
        </w:tabs>
        <w:spacing w:before="48" w:line="268" w:lineRule="auto"/>
        <w:ind w:right="283"/>
        <w:rPr>
          <w:sz w:val="24"/>
        </w:rPr>
      </w:pPr>
      <w:r>
        <w:rPr>
          <w:sz w:val="24"/>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 выявлять отставание в развитии физических качеств от возрастных стандартов, приводить примеры физических упражнений по их устранению;</w:t>
      </w:r>
    </w:p>
    <w:p w:rsidR="00EC3DAF" w:rsidRDefault="00053F2E">
      <w:pPr>
        <w:pStyle w:val="a4"/>
        <w:numPr>
          <w:ilvl w:val="1"/>
          <w:numId w:val="61"/>
        </w:numPr>
        <w:tabs>
          <w:tab w:val="left" w:pos="1414"/>
        </w:tabs>
        <w:spacing w:before="14" w:line="268" w:lineRule="auto"/>
        <w:ind w:right="283"/>
        <w:rPr>
          <w:sz w:val="24"/>
        </w:rPr>
      </w:pPr>
      <w:r>
        <w:rPr>
          <w:sz w:val="24"/>
        </w:rPr>
        <w:t>объединять физические упражнения по их целевому предназначению: на профилактику нарушения осанки, развитие силы, быстроты и выносливости.</w:t>
      </w:r>
    </w:p>
    <w:p w:rsidR="00EC3DAF" w:rsidRDefault="00053F2E">
      <w:pPr>
        <w:spacing w:before="16"/>
        <w:ind w:left="706"/>
        <w:jc w:val="both"/>
        <w:rPr>
          <w:b/>
          <w:sz w:val="24"/>
        </w:rPr>
      </w:pPr>
      <w:r>
        <w:rPr>
          <w:sz w:val="24"/>
        </w:rPr>
        <w:t>У</w:t>
      </w:r>
      <w:r>
        <w:rPr>
          <w:spacing w:val="-5"/>
          <w:sz w:val="24"/>
        </w:rPr>
        <w:t xml:space="preserve"> </w:t>
      </w:r>
      <w:r>
        <w:rPr>
          <w:sz w:val="24"/>
        </w:rPr>
        <w:t>обучающегося</w:t>
      </w:r>
      <w:r>
        <w:rPr>
          <w:spacing w:val="-5"/>
          <w:sz w:val="24"/>
        </w:rPr>
        <w:t xml:space="preserve"> </w:t>
      </w:r>
      <w:r>
        <w:rPr>
          <w:sz w:val="24"/>
        </w:rPr>
        <w:t>будут</w:t>
      </w:r>
      <w:r>
        <w:rPr>
          <w:spacing w:val="-3"/>
          <w:sz w:val="24"/>
        </w:rPr>
        <w:t xml:space="preserve"> </w:t>
      </w:r>
      <w:r>
        <w:rPr>
          <w:sz w:val="24"/>
        </w:rPr>
        <w:t>сформированы</w:t>
      </w:r>
      <w:r>
        <w:rPr>
          <w:spacing w:val="-4"/>
          <w:sz w:val="24"/>
        </w:rPr>
        <w:t xml:space="preserve"> </w:t>
      </w:r>
      <w:r>
        <w:rPr>
          <w:b/>
          <w:sz w:val="24"/>
        </w:rPr>
        <w:t>коммуникативные</w:t>
      </w:r>
      <w:r>
        <w:rPr>
          <w:b/>
          <w:spacing w:val="-6"/>
          <w:sz w:val="24"/>
        </w:rPr>
        <w:t xml:space="preserve"> </w:t>
      </w:r>
      <w:r>
        <w:rPr>
          <w:b/>
          <w:spacing w:val="-4"/>
          <w:sz w:val="24"/>
        </w:rPr>
        <w:t>УУД:</w:t>
      </w:r>
    </w:p>
    <w:p w:rsidR="00EC3DAF" w:rsidRDefault="00053F2E">
      <w:pPr>
        <w:pStyle w:val="a4"/>
        <w:numPr>
          <w:ilvl w:val="1"/>
          <w:numId w:val="61"/>
        </w:numPr>
        <w:tabs>
          <w:tab w:val="left" w:pos="1413"/>
        </w:tabs>
        <w:spacing w:before="45" w:line="268" w:lineRule="auto"/>
        <w:ind w:left="694" w:right="283" w:firstLine="12"/>
        <w:rPr>
          <w:sz w:val="24"/>
        </w:rPr>
      </w:pPr>
      <w:r>
        <w:rPr>
          <w:sz w:val="24"/>
        </w:rPr>
        <w:t>взаимодействовать с учителем и учащимися, воспроизводить ранее изученный материал и отвечать на вопросы в процессе учебного диалога;</w:t>
      </w:r>
    </w:p>
    <w:p w:rsidR="00EC3DAF" w:rsidRDefault="00053F2E">
      <w:pPr>
        <w:pStyle w:val="a4"/>
        <w:numPr>
          <w:ilvl w:val="1"/>
          <w:numId w:val="61"/>
        </w:numPr>
        <w:tabs>
          <w:tab w:val="left" w:pos="1413"/>
        </w:tabs>
        <w:spacing w:line="268" w:lineRule="auto"/>
        <w:ind w:left="694" w:right="292" w:firstLine="12"/>
        <w:rPr>
          <w:sz w:val="24"/>
        </w:rPr>
      </w:pPr>
      <w:r>
        <w:rPr>
          <w:sz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w:t>
      </w:r>
    </w:p>
    <w:p w:rsidR="00EC3DAF" w:rsidRDefault="00053F2E">
      <w:pPr>
        <w:pStyle w:val="a3"/>
        <w:spacing w:before="15"/>
        <w:jc w:val="left"/>
      </w:pPr>
      <w:r>
        <w:rPr>
          <w:spacing w:val="-2"/>
        </w:rPr>
        <w:t>качеств;</w:t>
      </w:r>
    </w:p>
    <w:p w:rsidR="00EC3DAF" w:rsidRDefault="00053F2E">
      <w:pPr>
        <w:pStyle w:val="a4"/>
        <w:numPr>
          <w:ilvl w:val="1"/>
          <w:numId w:val="61"/>
        </w:numPr>
        <w:tabs>
          <w:tab w:val="left" w:pos="1414"/>
        </w:tabs>
        <w:spacing w:before="46" w:line="280" w:lineRule="auto"/>
        <w:ind w:left="706" w:right="1448" w:firstLine="0"/>
        <w:jc w:val="left"/>
        <w:rPr>
          <w:b/>
          <w:sz w:val="24"/>
        </w:rPr>
      </w:pPr>
      <w:r>
        <w:rPr>
          <w:sz w:val="24"/>
        </w:rPr>
        <w:t>оказывать</w:t>
      </w:r>
      <w:r>
        <w:rPr>
          <w:spacing w:val="-4"/>
          <w:sz w:val="24"/>
        </w:rPr>
        <w:t xml:space="preserve"> </w:t>
      </w:r>
      <w:r>
        <w:rPr>
          <w:sz w:val="24"/>
        </w:rPr>
        <w:t>посильную</w:t>
      </w:r>
      <w:r>
        <w:rPr>
          <w:spacing w:val="-5"/>
          <w:sz w:val="24"/>
        </w:rPr>
        <w:t xml:space="preserve"> </w:t>
      </w:r>
      <w:r>
        <w:rPr>
          <w:sz w:val="24"/>
        </w:rPr>
        <w:t>первую</w:t>
      </w:r>
      <w:r>
        <w:rPr>
          <w:spacing w:val="-5"/>
          <w:sz w:val="24"/>
        </w:rPr>
        <w:t xml:space="preserve"> </w:t>
      </w:r>
      <w:r>
        <w:rPr>
          <w:sz w:val="24"/>
        </w:rPr>
        <w:t>помощь</w:t>
      </w:r>
      <w:r>
        <w:rPr>
          <w:spacing w:val="-5"/>
          <w:sz w:val="24"/>
        </w:rPr>
        <w:t xml:space="preserve"> </w:t>
      </w:r>
      <w:r>
        <w:rPr>
          <w:sz w:val="24"/>
        </w:rPr>
        <w:t>во</w:t>
      </w:r>
      <w:r>
        <w:rPr>
          <w:spacing w:val="-5"/>
          <w:sz w:val="24"/>
        </w:rPr>
        <w:t xml:space="preserve"> </w:t>
      </w:r>
      <w:r>
        <w:rPr>
          <w:sz w:val="24"/>
        </w:rPr>
        <w:t>время</w:t>
      </w:r>
      <w:r>
        <w:rPr>
          <w:spacing w:val="-5"/>
          <w:sz w:val="24"/>
        </w:rPr>
        <w:t xml:space="preserve"> </w:t>
      </w:r>
      <w:r>
        <w:rPr>
          <w:sz w:val="24"/>
        </w:rPr>
        <w:t>занятий</w:t>
      </w:r>
      <w:r>
        <w:rPr>
          <w:spacing w:val="-5"/>
          <w:sz w:val="24"/>
        </w:rPr>
        <w:t xml:space="preserve"> </w:t>
      </w:r>
      <w:r>
        <w:rPr>
          <w:sz w:val="24"/>
        </w:rPr>
        <w:t>физической</w:t>
      </w:r>
      <w:r>
        <w:rPr>
          <w:spacing w:val="-7"/>
          <w:sz w:val="24"/>
        </w:rPr>
        <w:t xml:space="preserve"> </w:t>
      </w:r>
      <w:r>
        <w:rPr>
          <w:sz w:val="24"/>
        </w:rPr>
        <w:t xml:space="preserve">культурой. У обучающегося будут сформированы </w:t>
      </w:r>
      <w:r>
        <w:rPr>
          <w:b/>
          <w:sz w:val="24"/>
        </w:rPr>
        <w:t>регулятивные УУД:</w:t>
      </w:r>
    </w:p>
    <w:p w:rsidR="00EC3DAF" w:rsidRDefault="00053F2E">
      <w:pPr>
        <w:pStyle w:val="a4"/>
        <w:numPr>
          <w:ilvl w:val="1"/>
          <w:numId w:val="61"/>
        </w:numPr>
        <w:tabs>
          <w:tab w:val="left" w:pos="1414"/>
        </w:tabs>
        <w:spacing w:before="3" w:line="268" w:lineRule="auto"/>
        <w:ind w:right="292"/>
        <w:jc w:val="left"/>
        <w:rPr>
          <w:sz w:val="24"/>
        </w:rPr>
      </w:pPr>
      <w:r>
        <w:rPr>
          <w:sz w:val="24"/>
        </w:rPr>
        <w:t>выполнять указания учителя, проявлять активность и самостоятельность при выполнении учебных заданий;</w:t>
      </w:r>
    </w:p>
    <w:p w:rsidR="00EC3DAF" w:rsidRDefault="00053F2E">
      <w:pPr>
        <w:pStyle w:val="a4"/>
        <w:numPr>
          <w:ilvl w:val="1"/>
          <w:numId w:val="61"/>
        </w:numPr>
        <w:tabs>
          <w:tab w:val="left" w:pos="1414"/>
          <w:tab w:val="left" w:pos="10053"/>
        </w:tabs>
        <w:spacing w:before="13" w:line="268" w:lineRule="auto"/>
        <w:ind w:right="283"/>
        <w:jc w:val="left"/>
        <w:rPr>
          <w:sz w:val="24"/>
        </w:rPr>
      </w:pPr>
      <w:r>
        <w:rPr>
          <w:sz w:val="24"/>
        </w:rPr>
        <w:t>самостоятельно</w:t>
      </w:r>
      <w:r>
        <w:rPr>
          <w:spacing w:val="80"/>
          <w:sz w:val="24"/>
        </w:rPr>
        <w:t xml:space="preserve"> </w:t>
      </w:r>
      <w:r>
        <w:rPr>
          <w:sz w:val="24"/>
        </w:rPr>
        <w:t>проводить</w:t>
      </w:r>
      <w:r>
        <w:rPr>
          <w:spacing w:val="80"/>
          <w:sz w:val="24"/>
        </w:rPr>
        <w:t xml:space="preserve"> </w:t>
      </w:r>
      <w:r>
        <w:rPr>
          <w:sz w:val="24"/>
        </w:rPr>
        <w:t>занятия</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изученного</w:t>
      </w:r>
      <w:r>
        <w:rPr>
          <w:spacing w:val="80"/>
          <w:sz w:val="24"/>
        </w:rPr>
        <w:t xml:space="preserve"> </w:t>
      </w:r>
      <w:r>
        <w:rPr>
          <w:sz w:val="24"/>
        </w:rPr>
        <w:t>материала</w:t>
      </w:r>
      <w:r>
        <w:rPr>
          <w:spacing w:val="80"/>
          <w:sz w:val="24"/>
        </w:rPr>
        <w:t xml:space="preserve"> </w:t>
      </w:r>
      <w:r>
        <w:rPr>
          <w:sz w:val="24"/>
        </w:rPr>
        <w:t>и</w:t>
      </w:r>
      <w:r>
        <w:rPr>
          <w:spacing w:val="80"/>
          <w:sz w:val="24"/>
        </w:rPr>
        <w:t xml:space="preserve"> </w:t>
      </w:r>
      <w:r>
        <w:rPr>
          <w:sz w:val="24"/>
        </w:rPr>
        <w:t>с</w:t>
      </w:r>
      <w:r>
        <w:rPr>
          <w:sz w:val="24"/>
        </w:rPr>
        <w:tab/>
      </w:r>
      <w:r>
        <w:rPr>
          <w:spacing w:val="-2"/>
          <w:sz w:val="24"/>
        </w:rPr>
        <w:t xml:space="preserve">учѐтом </w:t>
      </w:r>
      <w:r>
        <w:rPr>
          <w:sz w:val="24"/>
        </w:rPr>
        <w:t>собственных интересов;</w:t>
      </w:r>
    </w:p>
    <w:p w:rsidR="00EC3DAF" w:rsidRDefault="00053F2E">
      <w:pPr>
        <w:pStyle w:val="a3"/>
        <w:spacing w:before="17" w:line="280" w:lineRule="auto"/>
        <w:ind w:firstLine="1617"/>
        <w:jc w:val="left"/>
      </w:pPr>
      <w:r>
        <w:t>оценивать</w:t>
      </w:r>
      <w:r>
        <w:rPr>
          <w:spacing w:val="-4"/>
        </w:rPr>
        <w:t xml:space="preserve"> </w:t>
      </w:r>
      <w:r>
        <w:t>свои</w:t>
      </w:r>
      <w:r>
        <w:rPr>
          <w:spacing w:val="-3"/>
        </w:rPr>
        <w:t xml:space="preserve"> </w:t>
      </w:r>
      <w:r>
        <w:t>успехи</w:t>
      </w:r>
      <w:r>
        <w:rPr>
          <w:spacing w:val="-5"/>
        </w:rPr>
        <w:t xml:space="preserve"> </w:t>
      </w:r>
      <w:r>
        <w:t>в</w:t>
      </w:r>
      <w:r>
        <w:rPr>
          <w:spacing w:val="-6"/>
        </w:rPr>
        <w:t xml:space="preserve"> </w:t>
      </w:r>
      <w:r>
        <w:t>занятиях</w:t>
      </w:r>
      <w:r>
        <w:rPr>
          <w:spacing w:val="-3"/>
        </w:rPr>
        <w:t xml:space="preserve"> </w:t>
      </w:r>
      <w:r>
        <w:t>физической</w:t>
      </w:r>
      <w:r>
        <w:rPr>
          <w:spacing w:val="-7"/>
        </w:rPr>
        <w:t xml:space="preserve"> </w:t>
      </w:r>
      <w:r>
        <w:t>культурой,</w:t>
      </w:r>
      <w:r>
        <w:rPr>
          <w:spacing w:val="-5"/>
        </w:rPr>
        <w:t xml:space="preserve"> </w:t>
      </w:r>
      <w:r>
        <w:t>проявлять</w:t>
      </w:r>
      <w:r>
        <w:rPr>
          <w:spacing w:val="-4"/>
        </w:rPr>
        <w:t xml:space="preserve"> </w:t>
      </w:r>
      <w:r>
        <w:t>стремление</w:t>
      </w:r>
      <w:r>
        <w:rPr>
          <w:spacing w:val="-6"/>
        </w:rPr>
        <w:t xml:space="preserve"> </w:t>
      </w:r>
      <w:r>
        <w:t>к развитию физических качеств, выполнению нормативных требований комплекса ГТО.</w:t>
      </w:r>
    </w:p>
    <w:p w:rsidR="00EC3DAF" w:rsidRDefault="00EC3DAF">
      <w:pPr>
        <w:pStyle w:val="a3"/>
        <w:spacing w:before="58"/>
        <w:ind w:left="0"/>
        <w:jc w:val="left"/>
      </w:pPr>
    </w:p>
    <w:p w:rsidR="00EC3DAF" w:rsidRDefault="00053F2E">
      <w:pPr>
        <w:pStyle w:val="2"/>
        <w:ind w:left="694"/>
      </w:pPr>
      <w:r>
        <w:t>Предметные</w:t>
      </w:r>
      <w:r>
        <w:rPr>
          <w:spacing w:val="-4"/>
        </w:rPr>
        <w:t xml:space="preserve"> </w:t>
      </w:r>
      <w:r>
        <w:rPr>
          <w:spacing w:val="-2"/>
        </w:rPr>
        <w:t>результаты</w:t>
      </w:r>
    </w:p>
    <w:p w:rsidR="00EC3DAF" w:rsidRDefault="00EC3DAF">
      <w:pPr>
        <w:pStyle w:val="a3"/>
        <w:spacing w:before="77"/>
        <w:ind w:left="0"/>
        <w:jc w:val="left"/>
        <w:rPr>
          <w:b/>
        </w:rPr>
      </w:pPr>
    </w:p>
    <w:p w:rsidR="00EC3DAF" w:rsidRDefault="00053F2E">
      <w:pPr>
        <w:ind w:right="4894"/>
        <w:jc w:val="right"/>
        <w:rPr>
          <w:b/>
          <w:sz w:val="24"/>
        </w:rPr>
      </w:pPr>
      <w:r>
        <w:rPr>
          <w:b/>
          <w:sz w:val="24"/>
        </w:rPr>
        <w:t>1</w:t>
      </w:r>
      <w:r>
        <w:rPr>
          <w:b/>
          <w:spacing w:val="60"/>
          <w:sz w:val="24"/>
        </w:rPr>
        <w:t xml:space="preserve"> </w:t>
      </w:r>
      <w:r>
        <w:rPr>
          <w:b/>
          <w:spacing w:val="-2"/>
          <w:sz w:val="24"/>
        </w:rPr>
        <w:t>класс</w:t>
      </w:r>
    </w:p>
    <w:p w:rsidR="00EC3DAF" w:rsidRDefault="00053F2E">
      <w:pPr>
        <w:pStyle w:val="a3"/>
        <w:spacing w:before="36"/>
        <w:ind w:left="0" w:right="4884"/>
        <w:jc w:val="right"/>
      </w:pPr>
      <w:r>
        <w:t>К</w:t>
      </w:r>
      <w:r>
        <w:rPr>
          <w:spacing w:val="-3"/>
        </w:rPr>
        <w:t xml:space="preserve"> </w:t>
      </w:r>
      <w:r>
        <w:t>концу</w:t>
      </w:r>
      <w:r>
        <w:rPr>
          <w:spacing w:val="-9"/>
        </w:rPr>
        <w:t xml:space="preserve"> </w:t>
      </w:r>
      <w:r>
        <w:t>обучения</w:t>
      </w:r>
      <w:r>
        <w:rPr>
          <w:spacing w:val="-1"/>
        </w:rPr>
        <w:t xml:space="preserve"> </w:t>
      </w:r>
      <w:r>
        <w:t>в</w:t>
      </w:r>
      <w:r>
        <w:rPr>
          <w:spacing w:val="-2"/>
        </w:rPr>
        <w:t xml:space="preserve"> </w:t>
      </w:r>
      <w:r>
        <w:t>1</w:t>
      </w:r>
      <w:r>
        <w:rPr>
          <w:spacing w:val="-1"/>
        </w:rPr>
        <w:t xml:space="preserve"> </w:t>
      </w:r>
      <w:r>
        <w:t>классе</w:t>
      </w:r>
      <w:r>
        <w:rPr>
          <w:spacing w:val="-2"/>
        </w:rPr>
        <w:t xml:space="preserve"> </w:t>
      </w:r>
      <w:r>
        <w:t xml:space="preserve">обучающийся </w:t>
      </w:r>
      <w:r>
        <w:rPr>
          <w:spacing w:val="-2"/>
        </w:rPr>
        <w:t>научится:</w:t>
      </w:r>
    </w:p>
    <w:p w:rsidR="00EC3DAF" w:rsidRDefault="00EC3DAF">
      <w:pPr>
        <w:pStyle w:val="a3"/>
        <w:jc w:val="right"/>
        <w:sectPr w:rsidR="00EC3DAF">
          <w:pgSz w:w="11910" w:h="16840"/>
          <w:pgMar w:top="1720" w:right="283" w:bottom="1000" w:left="566" w:header="0" w:footer="818" w:gutter="0"/>
          <w:cols w:space="720"/>
        </w:sectPr>
      </w:pPr>
    </w:p>
    <w:p w:rsidR="00EC3DAF" w:rsidRDefault="00053F2E">
      <w:pPr>
        <w:pStyle w:val="a4"/>
        <w:numPr>
          <w:ilvl w:val="1"/>
          <w:numId w:val="61"/>
        </w:numPr>
        <w:tabs>
          <w:tab w:val="left" w:pos="1414"/>
        </w:tabs>
        <w:spacing w:before="78" w:line="268" w:lineRule="auto"/>
        <w:ind w:right="289"/>
        <w:jc w:val="left"/>
        <w:rPr>
          <w:sz w:val="24"/>
        </w:rPr>
      </w:pPr>
      <w:r>
        <w:rPr>
          <w:sz w:val="24"/>
        </w:rPr>
        <w:lastRenderedPageBreak/>
        <w:t>приводить</w:t>
      </w:r>
      <w:r>
        <w:rPr>
          <w:spacing w:val="-1"/>
          <w:sz w:val="24"/>
        </w:rPr>
        <w:t xml:space="preserve"> </w:t>
      </w:r>
      <w:r>
        <w:rPr>
          <w:sz w:val="24"/>
        </w:rPr>
        <w:t>примеры основных дневных дел и</w:t>
      </w:r>
      <w:r>
        <w:rPr>
          <w:spacing w:val="-4"/>
          <w:sz w:val="24"/>
        </w:rPr>
        <w:t xml:space="preserve"> </w:t>
      </w:r>
      <w:r>
        <w:rPr>
          <w:sz w:val="24"/>
        </w:rPr>
        <w:t>их распределение</w:t>
      </w:r>
      <w:r>
        <w:rPr>
          <w:spacing w:val="-1"/>
          <w:sz w:val="24"/>
        </w:rPr>
        <w:t xml:space="preserve"> </w:t>
      </w:r>
      <w:r>
        <w:rPr>
          <w:sz w:val="24"/>
        </w:rPr>
        <w:t>в индивидуальном</w:t>
      </w:r>
      <w:r>
        <w:rPr>
          <w:spacing w:val="-1"/>
          <w:sz w:val="24"/>
        </w:rPr>
        <w:t xml:space="preserve"> </w:t>
      </w:r>
      <w:r>
        <w:rPr>
          <w:sz w:val="24"/>
        </w:rPr>
        <w:t xml:space="preserve">режиме </w:t>
      </w:r>
      <w:r>
        <w:rPr>
          <w:spacing w:val="-4"/>
          <w:sz w:val="24"/>
        </w:rPr>
        <w:t>дня;</w:t>
      </w:r>
    </w:p>
    <w:p w:rsidR="00EC3DAF" w:rsidRDefault="00053F2E">
      <w:pPr>
        <w:pStyle w:val="a4"/>
        <w:numPr>
          <w:ilvl w:val="1"/>
          <w:numId w:val="61"/>
        </w:numPr>
        <w:tabs>
          <w:tab w:val="left" w:pos="1414"/>
        </w:tabs>
        <w:spacing w:before="15" w:line="266" w:lineRule="auto"/>
        <w:ind w:right="290"/>
        <w:jc w:val="left"/>
        <w:rPr>
          <w:sz w:val="24"/>
        </w:rPr>
      </w:pPr>
      <w:r>
        <w:rPr>
          <w:sz w:val="24"/>
        </w:rPr>
        <w:t>соблюдать</w:t>
      </w:r>
      <w:r>
        <w:rPr>
          <w:spacing w:val="40"/>
          <w:sz w:val="24"/>
        </w:rPr>
        <w:t xml:space="preserve"> </w:t>
      </w:r>
      <w:r>
        <w:rPr>
          <w:sz w:val="24"/>
        </w:rPr>
        <w:t>правила</w:t>
      </w:r>
      <w:r>
        <w:rPr>
          <w:spacing w:val="40"/>
          <w:sz w:val="24"/>
        </w:rPr>
        <w:t xml:space="preserve"> </w:t>
      </w:r>
      <w:r>
        <w:rPr>
          <w:sz w:val="24"/>
        </w:rPr>
        <w:t>поведения</w:t>
      </w:r>
      <w:r>
        <w:rPr>
          <w:spacing w:val="40"/>
          <w:sz w:val="24"/>
        </w:rPr>
        <w:t xml:space="preserve"> </w:t>
      </w:r>
      <w:r>
        <w:rPr>
          <w:sz w:val="24"/>
        </w:rPr>
        <w:t>на</w:t>
      </w:r>
      <w:r>
        <w:rPr>
          <w:spacing w:val="40"/>
          <w:sz w:val="24"/>
        </w:rPr>
        <w:t xml:space="preserve"> </w:t>
      </w:r>
      <w:r>
        <w:rPr>
          <w:sz w:val="24"/>
        </w:rPr>
        <w:t>уроках</w:t>
      </w:r>
      <w:r>
        <w:rPr>
          <w:spacing w:val="40"/>
          <w:sz w:val="24"/>
        </w:rPr>
        <w:t xml:space="preserve"> </w:t>
      </w:r>
      <w:r>
        <w:rPr>
          <w:sz w:val="24"/>
        </w:rPr>
        <w:t>физической</w:t>
      </w:r>
      <w:r>
        <w:rPr>
          <w:spacing w:val="40"/>
          <w:sz w:val="24"/>
        </w:rPr>
        <w:t xml:space="preserve"> </w:t>
      </w:r>
      <w:r>
        <w:rPr>
          <w:sz w:val="24"/>
        </w:rPr>
        <w:t>культурой,</w:t>
      </w:r>
      <w:r>
        <w:rPr>
          <w:spacing w:val="40"/>
          <w:sz w:val="24"/>
        </w:rPr>
        <w:t xml:space="preserve"> </w:t>
      </w:r>
      <w:r>
        <w:rPr>
          <w:sz w:val="24"/>
        </w:rPr>
        <w:t>приводить</w:t>
      </w:r>
      <w:r>
        <w:rPr>
          <w:spacing w:val="40"/>
          <w:sz w:val="24"/>
        </w:rPr>
        <w:t xml:space="preserve"> </w:t>
      </w:r>
      <w:r>
        <w:rPr>
          <w:sz w:val="24"/>
        </w:rPr>
        <w:t>примеры</w:t>
      </w:r>
      <w:r>
        <w:rPr>
          <w:spacing w:val="80"/>
          <w:sz w:val="24"/>
        </w:rPr>
        <w:t xml:space="preserve"> </w:t>
      </w:r>
      <w:r>
        <w:rPr>
          <w:sz w:val="24"/>
        </w:rPr>
        <w:t>подбора одежды для самостоятельных занятий;</w:t>
      </w:r>
    </w:p>
    <w:p w:rsidR="00EC3DAF" w:rsidRDefault="00053F2E">
      <w:pPr>
        <w:pStyle w:val="a4"/>
        <w:numPr>
          <w:ilvl w:val="1"/>
          <w:numId w:val="61"/>
        </w:numPr>
        <w:tabs>
          <w:tab w:val="left" w:pos="1414"/>
        </w:tabs>
        <w:spacing w:before="19"/>
        <w:jc w:val="left"/>
        <w:rPr>
          <w:sz w:val="24"/>
        </w:rPr>
      </w:pPr>
      <w:r>
        <w:rPr>
          <w:sz w:val="24"/>
        </w:rPr>
        <w:t>выполнять</w:t>
      </w:r>
      <w:r>
        <w:rPr>
          <w:spacing w:val="-4"/>
          <w:sz w:val="24"/>
        </w:rPr>
        <w:t xml:space="preserve"> </w:t>
      </w:r>
      <w:r>
        <w:rPr>
          <w:sz w:val="24"/>
        </w:rPr>
        <w:t>упражнения</w:t>
      </w:r>
      <w:r>
        <w:rPr>
          <w:spacing w:val="-3"/>
          <w:sz w:val="24"/>
        </w:rPr>
        <w:t xml:space="preserve"> </w:t>
      </w:r>
      <w:r>
        <w:rPr>
          <w:sz w:val="24"/>
        </w:rPr>
        <w:t>утренней</w:t>
      </w:r>
      <w:r>
        <w:rPr>
          <w:spacing w:val="-5"/>
          <w:sz w:val="24"/>
        </w:rPr>
        <w:t xml:space="preserve"> </w:t>
      </w:r>
      <w:r>
        <w:rPr>
          <w:sz w:val="24"/>
        </w:rPr>
        <w:t>зарядки</w:t>
      </w:r>
      <w:r>
        <w:rPr>
          <w:spacing w:val="-6"/>
          <w:sz w:val="24"/>
        </w:rPr>
        <w:t xml:space="preserve"> </w:t>
      </w:r>
      <w:r>
        <w:rPr>
          <w:sz w:val="24"/>
        </w:rPr>
        <w:t>и</w:t>
      </w:r>
      <w:r>
        <w:rPr>
          <w:spacing w:val="-4"/>
          <w:sz w:val="24"/>
        </w:rPr>
        <w:t xml:space="preserve"> </w:t>
      </w:r>
      <w:r>
        <w:rPr>
          <w:spacing w:val="-2"/>
          <w:sz w:val="24"/>
        </w:rPr>
        <w:t>физкультминуток;</w:t>
      </w:r>
    </w:p>
    <w:p w:rsidR="00EC3DAF" w:rsidRDefault="00053F2E">
      <w:pPr>
        <w:pStyle w:val="a4"/>
        <w:numPr>
          <w:ilvl w:val="1"/>
          <w:numId w:val="61"/>
        </w:numPr>
        <w:tabs>
          <w:tab w:val="left" w:pos="1414"/>
        </w:tabs>
        <w:spacing w:before="48" w:line="268" w:lineRule="auto"/>
        <w:ind w:right="288"/>
        <w:rPr>
          <w:sz w:val="24"/>
        </w:rPr>
      </w:pPr>
      <w:r>
        <w:rPr>
          <w:sz w:val="24"/>
        </w:rPr>
        <w:t>анализировать причины нарушения осанки и демонстрировать упражнения по профилактике еѐ нарушения;</w:t>
      </w:r>
    </w:p>
    <w:p w:rsidR="00EC3DAF" w:rsidRDefault="00053F2E">
      <w:pPr>
        <w:pStyle w:val="a4"/>
        <w:numPr>
          <w:ilvl w:val="1"/>
          <w:numId w:val="61"/>
        </w:numPr>
        <w:tabs>
          <w:tab w:val="left" w:pos="1414"/>
        </w:tabs>
        <w:spacing w:before="15" w:line="268" w:lineRule="auto"/>
        <w:ind w:right="284"/>
        <w:rPr>
          <w:sz w:val="24"/>
        </w:rPr>
      </w:pPr>
      <w:r>
        <w:rPr>
          <w:sz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 -</w:t>
      </w:r>
      <w:r>
        <w:rPr>
          <w:spacing w:val="-1"/>
          <w:sz w:val="24"/>
        </w:rPr>
        <w:t xml:space="preserve"> </w:t>
      </w:r>
      <w:r>
        <w:rPr>
          <w:sz w:val="24"/>
        </w:rPr>
        <w:t>демонстрировать передвижения</w:t>
      </w:r>
      <w:r>
        <w:rPr>
          <w:spacing w:val="-1"/>
          <w:sz w:val="24"/>
        </w:rPr>
        <w:t xml:space="preserve"> </w:t>
      </w:r>
      <w:r>
        <w:rPr>
          <w:sz w:val="24"/>
        </w:rPr>
        <w:t>стилизованным</w:t>
      </w:r>
      <w:r>
        <w:rPr>
          <w:spacing w:val="-2"/>
          <w:sz w:val="24"/>
        </w:rPr>
        <w:t xml:space="preserve"> </w:t>
      </w:r>
      <w:r>
        <w:rPr>
          <w:sz w:val="24"/>
        </w:rPr>
        <w:t>гимнастическим</w:t>
      </w:r>
      <w:r>
        <w:rPr>
          <w:spacing w:val="-2"/>
          <w:sz w:val="24"/>
        </w:rPr>
        <w:t xml:space="preserve"> </w:t>
      </w:r>
      <w:r>
        <w:rPr>
          <w:sz w:val="24"/>
        </w:rPr>
        <w:t>шагом</w:t>
      </w:r>
      <w:r>
        <w:rPr>
          <w:spacing w:val="-2"/>
          <w:sz w:val="24"/>
        </w:rPr>
        <w:t xml:space="preserve"> </w:t>
      </w:r>
      <w:r>
        <w:rPr>
          <w:sz w:val="24"/>
        </w:rPr>
        <w:t>и бегом, прыжки</w:t>
      </w:r>
    </w:p>
    <w:p w:rsidR="00EC3DAF" w:rsidRDefault="00053F2E">
      <w:pPr>
        <w:pStyle w:val="a3"/>
        <w:spacing w:before="15"/>
      </w:pPr>
      <w:r>
        <w:t>на</w:t>
      </w:r>
      <w:r>
        <w:rPr>
          <w:spacing w:val="-4"/>
        </w:rPr>
        <w:t xml:space="preserve"> </w:t>
      </w:r>
      <w:r>
        <w:t>месте</w:t>
      </w:r>
      <w:r>
        <w:rPr>
          <w:spacing w:val="-2"/>
        </w:rPr>
        <w:t xml:space="preserve"> </w:t>
      </w:r>
      <w:r>
        <w:t>с</w:t>
      </w:r>
      <w:r>
        <w:rPr>
          <w:spacing w:val="-3"/>
        </w:rPr>
        <w:t xml:space="preserve"> </w:t>
      </w:r>
      <w:r>
        <w:t>поворотами</w:t>
      </w:r>
      <w:r>
        <w:rPr>
          <w:spacing w:val="-1"/>
        </w:rPr>
        <w:t xml:space="preserve"> </w:t>
      </w:r>
      <w:r>
        <w:t>в</w:t>
      </w:r>
      <w:r>
        <w:rPr>
          <w:spacing w:val="-2"/>
        </w:rPr>
        <w:t xml:space="preserve"> </w:t>
      </w:r>
      <w:r>
        <w:t>разные</w:t>
      </w:r>
      <w:r>
        <w:rPr>
          <w:spacing w:val="-3"/>
        </w:rPr>
        <w:t xml:space="preserve"> </w:t>
      </w:r>
      <w:r>
        <w:t>стороны</w:t>
      </w:r>
      <w:r>
        <w:rPr>
          <w:spacing w:val="-1"/>
        </w:rPr>
        <w:t xml:space="preserve"> </w:t>
      </w:r>
      <w:r>
        <w:t>и</w:t>
      </w:r>
      <w:r>
        <w:rPr>
          <w:spacing w:val="-1"/>
        </w:rPr>
        <w:t xml:space="preserve"> </w:t>
      </w:r>
      <w:r>
        <w:t>в</w:t>
      </w:r>
      <w:r>
        <w:rPr>
          <w:spacing w:val="-2"/>
        </w:rPr>
        <w:t xml:space="preserve"> </w:t>
      </w:r>
      <w:r>
        <w:t>длину</w:t>
      </w:r>
      <w:r>
        <w:rPr>
          <w:spacing w:val="-8"/>
        </w:rPr>
        <w:t xml:space="preserve"> </w:t>
      </w:r>
      <w:r>
        <w:t>толчком</w:t>
      </w:r>
      <w:r>
        <w:rPr>
          <w:spacing w:val="-2"/>
        </w:rPr>
        <w:t xml:space="preserve"> </w:t>
      </w:r>
      <w:r>
        <w:t>двумя</w:t>
      </w:r>
      <w:r>
        <w:rPr>
          <w:spacing w:val="-1"/>
        </w:rPr>
        <w:t xml:space="preserve"> </w:t>
      </w:r>
      <w:r>
        <w:rPr>
          <w:spacing w:val="-2"/>
        </w:rPr>
        <w:t>ногами;</w:t>
      </w:r>
    </w:p>
    <w:p w:rsidR="00EC3DAF" w:rsidRDefault="00053F2E">
      <w:pPr>
        <w:pStyle w:val="a4"/>
        <w:numPr>
          <w:ilvl w:val="1"/>
          <w:numId w:val="61"/>
        </w:numPr>
        <w:tabs>
          <w:tab w:val="left" w:pos="1413"/>
        </w:tabs>
        <w:spacing w:before="48"/>
        <w:ind w:left="1413" w:hanging="707"/>
        <w:rPr>
          <w:sz w:val="24"/>
        </w:rPr>
      </w:pPr>
      <w:r>
        <w:rPr>
          <w:sz w:val="24"/>
        </w:rPr>
        <w:t>играть</w:t>
      </w:r>
      <w:r>
        <w:rPr>
          <w:spacing w:val="-4"/>
          <w:sz w:val="24"/>
        </w:rPr>
        <w:t xml:space="preserve"> </w:t>
      </w:r>
      <w:r>
        <w:rPr>
          <w:sz w:val="24"/>
        </w:rPr>
        <w:t>в</w:t>
      </w:r>
      <w:r>
        <w:rPr>
          <w:spacing w:val="-4"/>
          <w:sz w:val="24"/>
        </w:rPr>
        <w:t xml:space="preserve"> </w:t>
      </w:r>
      <w:r>
        <w:rPr>
          <w:sz w:val="24"/>
        </w:rPr>
        <w:t>подвижные</w:t>
      </w:r>
      <w:r>
        <w:rPr>
          <w:spacing w:val="-5"/>
          <w:sz w:val="24"/>
        </w:rPr>
        <w:t xml:space="preserve"> </w:t>
      </w:r>
      <w:r>
        <w:rPr>
          <w:sz w:val="24"/>
        </w:rPr>
        <w:t>игры</w:t>
      </w:r>
      <w:r>
        <w:rPr>
          <w:spacing w:val="-3"/>
          <w:sz w:val="24"/>
        </w:rPr>
        <w:t xml:space="preserve"> </w:t>
      </w:r>
      <w:r>
        <w:rPr>
          <w:sz w:val="24"/>
        </w:rPr>
        <w:t>с</w:t>
      </w:r>
      <w:r>
        <w:rPr>
          <w:spacing w:val="-5"/>
          <w:sz w:val="24"/>
        </w:rPr>
        <w:t xml:space="preserve"> </w:t>
      </w:r>
      <w:r>
        <w:rPr>
          <w:sz w:val="24"/>
        </w:rPr>
        <w:t>общеразвивающей</w:t>
      </w:r>
      <w:r>
        <w:rPr>
          <w:spacing w:val="1"/>
          <w:sz w:val="24"/>
        </w:rPr>
        <w:t xml:space="preserve"> </w:t>
      </w:r>
      <w:r>
        <w:rPr>
          <w:spacing w:val="-2"/>
          <w:sz w:val="24"/>
        </w:rPr>
        <w:t>направленностью.</w:t>
      </w:r>
    </w:p>
    <w:p w:rsidR="00EC3DAF" w:rsidRDefault="00EC3DAF">
      <w:pPr>
        <w:pStyle w:val="a3"/>
        <w:spacing w:before="86"/>
        <w:ind w:left="0"/>
        <w:jc w:val="left"/>
      </w:pPr>
    </w:p>
    <w:p w:rsidR="00EC3DAF" w:rsidRDefault="00053F2E">
      <w:pPr>
        <w:pStyle w:val="2"/>
        <w:ind w:left="5339"/>
        <w:jc w:val="left"/>
      </w:pPr>
      <w:r>
        <w:t xml:space="preserve">2 </w:t>
      </w:r>
      <w:r>
        <w:rPr>
          <w:spacing w:val="-2"/>
        </w:rPr>
        <w:t>класс</w:t>
      </w:r>
    </w:p>
    <w:p w:rsidR="00EC3DAF" w:rsidRDefault="00053F2E">
      <w:pPr>
        <w:pStyle w:val="a3"/>
        <w:spacing w:before="43"/>
        <w:jc w:val="left"/>
      </w:pPr>
      <w:r>
        <w:t>К</w:t>
      </w:r>
      <w:r>
        <w:rPr>
          <w:spacing w:val="-4"/>
        </w:rPr>
        <w:t xml:space="preserve"> </w:t>
      </w:r>
      <w:r>
        <w:t>концу</w:t>
      </w:r>
      <w:r>
        <w:rPr>
          <w:spacing w:val="-8"/>
        </w:rPr>
        <w:t xml:space="preserve"> </w:t>
      </w:r>
      <w:r>
        <w:t>обучения</w:t>
      </w:r>
      <w:r>
        <w:rPr>
          <w:spacing w:val="-1"/>
        </w:rPr>
        <w:t xml:space="preserve"> </w:t>
      </w:r>
      <w:r>
        <w:t>во</w:t>
      </w:r>
      <w:r>
        <w:rPr>
          <w:spacing w:val="-1"/>
        </w:rPr>
        <w:t xml:space="preserve"> </w:t>
      </w:r>
      <w:r>
        <w:t>2</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4"/>
        <w:numPr>
          <w:ilvl w:val="1"/>
          <w:numId w:val="61"/>
        </w:numPr>
        <w:tabs>
          <w:tab w:val="left" w:pos="1414"/>
        </w:tabs>
        <w:spacing w:before="46" w:line="268" w:lineRule="auto"/>
        <w:ind w:left="694" w:right="290" w:firstLine="12"/>
        <w:jc w:val="left"/>
        <w:rPr>
          <w:sz w:val="24"/>
        </w:rPr>
      </w:pPr>
      <w:r>
        <w:rPr>
          <w:sz w:val="24"/>
        </w:rPr>
        <w:t>демонстрировать примеры основных физических качеств и высказывать своѐ суждение об их связи с укреплением здоровья и физическим развитием;</w:t>
      </w:r>
    </w:p>
    <w:p w:rsidR="00EC3DAF" w:rsidRDefault="00053F2E">
      <w:pPr>
        <w:pStyle w:val="a4"/>
        <w:numPr>
          <w:ilvl w:val="1"/>
          <w:numId w:val="61"/>
        </w:numPr>
        <w:tabs>
          <w:tab w:val="left" w:pos="1414"/>
        </w:tabs>
        <w:spacing w:before="15" w:line="268" w:lineRule="auto"/>
        <w:ind w:left="694" w:right="287" w:firstLine="12"/>
        <w:jc w:val="left"/>
        <w:rPr>
          <w:sz w:val="24"/>
        </w:rPr>
      </w:pPr>
      <w:r>
        <w:rPr>
          <w:sz w:val="24"/>
        </w:rPr>
        <w:t>измерять</w:t>
      </w:r>
      <w:r>
        <w:rPr>
          <w:spacing w:val="31"/>
          <w:sz w:val="24"/>
        </w:rPr>
        <w:t xml:space="preserve"> </w:t>
      </w:r>
      <w:r>
        <w:rPr>
          <w:sz w:val="24"/>
        </w:rPr>
        <w:t>показатели</w:t>
      </w:r>
      <w:r>
        <w:rPr>
          <w:spacing w:val="31"/>
          <w:sz w:val="24"/>
        </w:rPr>
        <w:t xml:space="preserve"> </w:t>
      </w:r>
      <w:r>
        <w:rPr>
          <w:sz w:val="24"/>
        </w:rPr>
        <w:t>длины и</w:t>
      </w:r>
      <w:r>
        <w:rPr>
          <w:spacing w:val="33"/>
          <w:sz w:val="24"/>
        </w:rPr>
        <w:t xml:space="preserve"> </w:t>
      </w:r>
      <w:r>
        <w:rPr>
          <w:sz w:val="24"/>
        </w:rPr>
        <w:t>массы</w:t>
      </w:r>
      <w:r>
        <w:rPr>
          <w:spacing w:val="32"/>
          <w:sz w:val="24"/>
        </w:rPr>
        <w:t xml:space="preserve"> </w:t>
      </w:r>
      <w:r>
        <w:rPr>
          <w:sz w:val="24"/>
        </w:rPr>
        <w:t>тела,</w:t>
      </w:r>
      <w:r>
        <w:rPr>
          <w:spacing w:val="32"/>
          <w:sz w:val="24"/>
        </w:rPr>
        <w:t xml:space="preserve"> </w:t>
      </w:r>
      <w:r>
        <w:rPr>
          <w:sz w:val="24"/>
        </w:rPr>
        <w:t>физических</w:t>
      </w:r>
      <w:r>
        <w:rPr>
          <w:spacing w:val="32"/>
          <w:sz w:val="24"/>
        </w:rPr>
        <w:t xml:space="preserve"> </w:t>
      </w:r>
      <w:r>
        <w:rPr>
          <w:sz w:val="24"/>
        </w:rPr>
        <w:t>качеств</w:t>
      </w:r>
      <w:r>
        <w:rPr>
          <w:spacing w:val="32"/>
          <w:sz w:val="24"/>
        </w:rPr>
        <w:t xml:space="preserve"> </w:t>
      </w:r>
      <w:r>
        <w:rPr>
          <w:sz w:val="24"/>
        </w:rPr>
        <w:t>с</w:t>
      </w:r>
      <w:r>
        <w:rPr>
          <w:spacing w:val="31"/>
          <w:sz w:val="24"/>
        </w:rPr>
        <w:t xml:space="preserve"> </w:t>
      </w:r>
      <w:r>
        <w:rPr>
          <w:sz w:val="24"/>
        </w:rPr>
        <w:t>помощью</w:t>
      </w:r>
      <w:r>
        <w:rPr>
          <w:spacing w:val="33"/>
          <w:sz w:val="24"/>
        </w:rPr>
        <w:t xml:space="preserve"> </w:t>
      </w:r>
      <w:r>
        <w:rPr>
          <w:sz w:val="24"/>
        </w:rPr>
        <w:t>специальных тестовых упражнений, вести наблюдения за их изменениями;</w:t>
      </w:r>
    </w:p>
    <w:p w:rsidR="00EC3DAF" w:rsidRDefault="00053F2E">
      <w:pPr>
        <w:pStyle w:val="a4"/>
        <w:numPr>
          <w:ilvl w:val="1"/>
          <w:numId w:val="61"/>
        </w:numPr>
        <w:tabs>
          <w:tab w:val="left" w:pos="1414"/>
        </w:tabs>
        <w:spacing w:line="266" w:lineRule="auto"/>
        <w:ind w:left="694" w:right="292" w:firstLine="12"/>
        <w:jc w:val="left"/>
        <w:rPr>
          <w:sz w:val="24"/>
        </w:rPr>
      </w:pPr>
      <w:r>
        <w:rPr>
          <w:sz w:val="24"/>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w:t>
      </w:r>
    </w:p>
    <w:p w:rsidR="00EC3DAF" w:rsidRDefault="00053F2E">
      <w:pPr>
        <w:pStyle w:val="a3"/>
        <w:spacing w:before="19" w:line="268" w:lineRule="auto"/>
        <w:ind w:left="1414" w:hanging="708"/>
        <w:jc w:val="left"/>
      </w:pPr>
      <w:r>
        <w:t>правой</w:t>
      </w:r>
      <w:r>
        <w:rPr>
          <w:spacing w:val="80"/>
        </w:rPr>
        <w:t xml:space="preserve"> </w:t>
      </w:r>
      <w:r>
        <w:t>и</w:t>
      </w:r>
      <w:r>
        <w:rPr>
          <w:spacing w:val="80"/>
        </w:rPr>
        <w:t xml:space="preserve"> </w:t>
      </w:r>
      <w:r>
        <w:t>левой</w:t>
      </w:r>
      <w:r>
        <w:rPr>
          <w:spacing w:val="80"/>
        </w:rPr>
        <w:t xml:space="preserve"> </w:t>
      </w:r>
      <w:r>
        <w:t>рукой,</w:t>
      </w:r>
      <w:r>
        <w:rPr>
          <w:spacing w:val="80"/>
        </w:rPr>
        <w:t xml:space="preserve"> </w:t>
      </w:r>
      <w:r>
        <w:t>перебрасывании</w:t>
      </w:r>
      <w:r>
        <w:rPr>
          <w:spacing w:val="80"/>
        </w:rPr>
        <w:t xml:space="preserve"> </w:t>
      </w:r>
      <w:r>
        <w:t>его</w:t>
      </w:r>
      <w:r>
        <w:rPr>
          <w:spacing w:val="80"/>
        </w:rPr>
        <w:t xml:space="preserve"> </w:t>
      </w:r>
      <w:r>
        <w:t>с</w:t>
      </w:r>
      <w:r>
        <w:rPr>
          <w:spacing w:val="80"/>
        </w:rPr>
        <w:t xml:space="preserve"> </w:t>
      </w:r>
      <w:r>
        <w:t>руки</w:t>
      </w:r>
      <w:r>
        <w:rPr>
          <w:spacing w:val="80"/>
        </w:rPr>
        <w:t xml:space="preserve"> </w:t>
      </w:r>
      <w:r>
        <w:t>на</w:t>
      </w:r>
      <w:r>
        <w:rPr>
          <w:spacing w:val="80"/>
        </w:rPr>
        <w:t xml:space="preserve"> </w:t>
      </w:r>
      <w:r>
        <w:t>руку,</w:t>
      </w:r>
      <w:r>
        <w:rPr>
          <w:spacing w:val="80"/>
        </w:rPr>
        <w:t xml:space="preserve"> </w:t>
      </w:r>
      <w:r>
        <w:t>перекатыванию;</w:t>
      </w:r>
      <w:r>
        <w:rPr>
          <w:spacing w:val="80"/>
        </w:rPr>
        <w:t xml:space="preserve"> </w:t>
      </w:r>
      <w:r>
        <w:t>- демонстрировать танцевальный хороводный шаг в совместном передвижении;</w:t>
      </w:r>
    </w:p>
    <w:p w:rsidR="00EC3DAF" w:rsidRDefault="00053F2E">
      <w:pPr>
        <w:pStyle w:val="a4"/>
        <w:numPr>
          <w:ilvl w:val="1"/>
          <w:numId w:val="61"/>
        </w:numPr>
        <w:tabs>
          <w:tab w:val="left" w:pos="1414"/>
        </w:tabs>
        <w:spacing w:before="15" w:line="268" w:lineRule="auto"/>
        <w:ind w:right="293"/>
        <w:rPr>
          <w:sz w:val="24"/>
        </w:rPr>
      </w:pPr>
      <w:r>
        <w:rPr>
          <w:sz w:val="24"/>
        </w:rPr>
        <w:t>выполнять прыжки по разметкам на разное расстояние и с разной амплитудой; в высоту с прямого разбега;</w:t>
      </w:r>
    </w:p>
    <w:p w:rsidR="00EC3DAF" w:rsidRDefault="00053F2E">
      <w:pPr>
        <w:pStyle w:val="a4"/>
        <w:numPr>
          <w:ilvl w:val="1"/>
          <w:numId w:val="61"/>
        </w:numPr>
        <w:tabs>
          <w:tab w:val="left" w:pos="1414"/>
        </w:tabs>
        <w:spacing w:line="271" w:lineRule="auto"/>
        <w:ind w:right="283"/>
        <w:rPr>
          <w:sz w:val="24"/>
        </w:rPr>
      </w:pPr>
      <w:r>
        <w:rPr>
          <w:sz w:val="24"/>
        </w:rPr>
        <w:t>организовывать и играть в подвижные игры на развитие основных физических качеств, с использованием</w:t>
      </w:r>
      <w:r>
        <w:rPr>
          <w:spacing w:val="-4"/>
          <w:sz w:val="24"/>
        </w:rPr>
        <w:t xml:space="preserve"> </w:t>
      </w:r>
      <w:r>
        <w:rPr>
          <w:sz w:val="24"/>
        </w:rPr>
        <w:t>технических</w:t>
      </w:r>
      <w:r>
        <w:rPr>
          <w:spacing w:val="-4"/>
          <w:sz w:val="24"/>
        </w:rPr>
        <w:t xml:space="preserve"> </w:t>
      </w:r>
      <w:r>
        <w:rPr>
          <w:sz w:val="24"/>
        </w:rPr>
        <w:t>приѐмов</w:t>
      </w:r>
      <w:r>
        <w:rPr>
          <w:spacing w:val="-4"/>
          <w:sz w:val="24"/>
        </w:rPr>
        <w:t xml:space="preserve"> </w:t>
      </w:r>
      <w:r>
        <w:rPr>
          <w:sz w:val="24"/>
        </w:rPr>
        <w:t>из</w:t>
      </w:r>
      <w:r>
        <w:rPr>
          <w:spacing w:val="-3"/>
          <w:sz w:val="24"/>
        </w:rPr>
        <w:t xml:space="preserve"> </w:t>
      </w:r>
      <w:r>
        <w:rPr>
          <w:sz w:val="24"/>
        </w:rPr>
        <w:t>спортивных</w:t>
      </w:r>
      <w:r>
        <w:rPr>
          <w:spacing w:val="-1"/>
          <w:sz w:val="24"/>
        </w:rPr>
        <w:t xml:space="preserve"> </w:t>
      </w:r>
      <w:r>
        <w:rPr>
          <w:sz w:val="24"/>
        </w:rPr>
        <w:t>игр; -</w:t>
      </w:r>
      <w:r>
        <w:rPr>
          <w:spacing w:val="80"/>
          <w:sz w:val="24"/>
        </w:rPr>
        <w:t xml:space="preserve"> </w:t>
      </w:r>
      <w:r>
        <w:rPr>
          <w:sz w:val="24"/>
        </w:rPr>
        <w:t>выполнять</w:t>
      </w:r>
      <w:r>
        <w:rPr>
          <w:spacing w:val="40"/>
          <w:sz w:val="24"/>
        </w:rPr>
        <w:t xml:space="preserve"> </w:t>
      </w:r>
      <w:r>
        <w:rPr>
          <w:sz w:val="24"/>
        </w:rPr>
        <w:t>упражнения на развитие физических качеств.</w:t>
      </w:r>
    </w:p>
    <w:p w:rsidR="00EC3DAF" w:rsidRDefault="00EC3DAF">
      <w:pPr>
        <w:pStyle w:val="a3"/>
        <w:spacing w:before="53"/>
        <w:ind w:left="0"/>
        <w:jc w:val="left"/>
      </w:pPr>
    </w:p>
    <w:p w:rsidR="00EC3DAF" w:rsidRDefault="00053F2E">
      <w:pPr>
        <w:pStyle w:val="2"/>
        <w:ind w:left="0" w:right="4902"/>
        <w:jc w:val="right"/>
      </w:pPr>
      <w:r>
        <w:t>3</w:t>
      </w:r>
      <w:r>
        <w:rPr>
          <w:spacing w:val="60"/>
        </w:rPr>
        <w:t xml:space="preserve"> </w:t>
      </w:r>
      <w:r>
        <w:rPr>
          <w:spacing w:val="-2"/>
        </w:rPr>
        <w:t>класс</w:t>
      </w:r>
    </w:p>
    <w:p w:rsidR="00EC3DAF" w:rsidRDefault="00053F2E">
      <w:pPr>
        <w:pStyle w:val="a3"/>
        <w:spacing w:before="44"/>
        <w:ind w:left="0" w:right="4881"/>
        <w:jc w:val="right"/>
      </w:pPr>
      <w:r>
        <w:t>К</w:t>
      </w:r>
      <w:r>
        <w:rPr>
          <w:spacing w:val="-2"/>
        </w:rPr>
        <w:t xml:space="preserve"> </w:t>
      </w:r>
      <w:r>
        <w:t>концу</w:t>
      </w:r>
      <w:r>
        <w:rPr>
          <w:spacing w:val="-8"/>
        </w:rPr>
        <w:t xml:space="preserve"> </w:t>
      </w:r>
      <w:r>
        <w:t>обучения</w:t>
      </w:r>
      <w:r>
        <w:rPr>
          <w:spacing w:val="-1"/>
        </w:rPr>
        <w:t xml:space="preserve"> </w:t>
      </w:r>
      <w:r>
        <w:t>в</w:t>
      </w:r>
      <w:r>
        <w:rPr>
          <w:spacing w:val="-2"/>
        </w:rPr>
        <w:t xml:space="preserve"> </w:t>
      </w:r>
      <w:r>
        <w:t>3</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4"/>
        <w:numPr>
          <w:ilvl w:val="1"/>
          <w:numId w:val="61"/>
        </w:numPr>
        <w:tabs>
          <w:tab w:val="left" w:pos="1414"/>
        </w:tabs>
        <w:spacing w:before="45" w:line="268" w:lineRule="auto"/>
        <w:ind w:right="1590"/>
        <w:rPr>
          <w:sz w:val="24"/>
        </w:rPr>
      </w:pPr>
      <w:r>
        <w:rPr>
          <w:sz w:val="24"/>
        </w:rPr>
        <w:t>соблюдать</w:t>
      </w:r>
      <w:r>
        <w:rPr>
          <w:spacing w:val="40"/>
          <w:sz w:val="24"/>
        </w:rPr>
        <w:t xml:space="preserve"> </w:t>
      </w:r>
      <w:r>
        <w:rPr>
          <w:sz w:val="24"/>
        </w:rPr>
        <w:t>правила</w:t>
      </w:r>
      <w:r>
        <w:rPr>
          <w:spacing w:val="80"/>
          <w:w w:val="150"/>
          <w:sz w:val="24"/>
        </w:rPr>
        <w:t xml:space="preserve"> </w:t>
      </w:r>
      <w:r>
        <w:rPr>
          <w:sz w:val="24"/>
        </w:rPr>
        <w:t>во</w:t>
      </w:r>
      <w:r>
        <w:rPr>
          <w:spacing w:val="80"/>
          <w:sz w:val="24"/>
        </w:rPr>
        <w:t xml:space="preserve"> </w:t>
      </w:r>
      <w:r>
        <w:rPr>
          <w:sz w:val="24"/>
        </w:rPr>
        <w:t>время выполнения гимнастических</w:t>
      </w:r>
      <w:r>
        <w:rPr>
          <w:spacing w:val="80"/>
          <w:sz w:val="24"/>
        </w:rPr>
        <w:t xml:space="preserve"> </w:t>
      </w:r>
      <w:r>
        <w:rPr>
          <w:sz w:val="24"/>
        </w:rPr>
        <w:t xml:space="preserve">и </w:t>
      </w:r>
      <w:r>
        <w:rPr>
          <w:spacing w:val="-2"/>
          <w:sz w:val="24"/>
        </w:rPr>
        <w:t>акробатических</w:t>
      </w:r>
    </w:p>
    <w:p w:rsidR="00EC3DAF" w:rsidRDefault="00053F2E">
      <w:pPr>
        <w:pStyle w:val="a3"/>
      </w:pPr>
      <w:r>
        <w:t>упражнений;</w:t>
      </w:r>
      <w:r>
        <w:rPr>
          <w:spacing w:val="-6"/>
        </w:rPr>
        <w:t xml:space="preserve"> </w:t>
      </w:r>
      <w:r>
        <w:t>легкоатлетической,</w:t>
      </w:r>
      <w:r>
        <w:rPr>
          <w:spacing w:val="-5"/>
        </w:rPr>
        <w:t xml:space="preserve"> </w:t>
      </w:r>
      <w:r>
        <w:t>лыжной,</w:t>
      </w:r>
      <w:r>
        <w:rPr>
          <w:spacing w:val="-8"/>
        </w:rPr>
        <w:t xml:space="preserve"> </w:t>
      </w:r>
      <w:r>
        <w:t>игровой</w:t>
      </w:r>
      <w:r>
        <w:rPr>
          <w:spacing w:val="-5"/>
        </w:rPr>
        <w:t xml:space="preserve"> </w:t>
      </w:r>
      <w:r>
        <w:t>и</w:t>
      </w:r>
      <w:r>
        <w:rPr>
          <w:spacing w:val="-5"/>
        </w:rPr>
        <w:t xml:space="preserve"> </w:t>
      </w:r>
      <w:r>
        <w:t>плавательной</w:t>
      </w:r>
      <w:r>
        <w:rPr>
          <w:spacing w:val="-5"/>
        </w:rPr>
        <w:t xml:space="preserve"> </w:t>
      </w:r>
      <w:r>
        <w:rPr>
          <w:spacing w:val="-2"/>
        </w:rPr>
        <w:t>подготовки;</w:t>
      </w:r>
    </w:p>
    <w:p w:rsidR="00EC3DAF" w:rsidRDefault="00053F2E">
      <w:pPr>
        <w:pStyle w:val="a4"/>
        <w:numPr>
          <w:ilvl w:val="1"/>
          <w:numId w:val="61"/>
        </w:numPr>
        <w:tabs>
          <w:tab w:val="left" w:pos="1414"/>
        </w:tabs>
        <w:spacing w:before="48" w:line="268" w:lineRule="auto"/>
        <w:ind w:right="287"/>
        <w:rPr>
          <w:sz w:val="24"/>
        </w:rPr>
      </w:pPr>
      <w:r>
        <w:rPr>
          <w:sz w:val="24"/>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EC3DAF" w:rsidRDefault="00053F2E">
      <w:pPr>
        <w:pStyle w:val="a4"/>
        <w:numPr>
          <w:ilvl w:val="1"/>
          <w:numId w:val="61"/>
        </w:numPr>
        <w:tabs>
          <w:tab w:val="left" w:pos="1414"/>
        </w:tabs>
        <w:spacing w:before="13" w:line="268" w:lineRule="auto"/>
        <w:ind w:right="291"/>
        <w:rPr>
          <w:sz w:val="24"/>
        </w:rPr>
      </w:pPr>
      <w:r>
        <w:rPr>
          <w:sz w:val="24"/>
        </w:rPr>
        <w:t>измерять частоту пульса и определять физическую нагрузку по еѐ значениям с помощью таблицы стандартных нагрузок;</w:t>
      </w:r>
    </w:p>
    <w:p w:rsidR="00EC3DAF" w:rsidRDefault="00053F2E">
      <w:pPr>
        <w:pStyle w:val="a4"/>
        <w:numPr>
          <w:ilvl w:val="1"/>
          <w:numId w:val="61"/>
        </w:numPr>
        <w:tabs>
          <w:tab w:val="left" w:pos="1414"/>
        </w:tabs>
        <w:spacing w:line="268" w:lineRule="auto"/>
        <w:ind w:right="280"/>
        <w:rPr>
          <w:sz w:val="24"/>
        </w:rPr>
      </w:pPr>
      <w:r>
        <w:rPr>
          <w:sz w:val="24"/>
        </w:rPr>
        <w:t>выполнять упражнения дыхательной и зрительной гимнастики, объяснять их связь с предупреждением появления утомления;</w:t>
      </w:r>
    </w:p>
    <w:p w:rsidR="00EC3DAF" w:rsidRDefault="00EC3DAF">
      <w:pPr>
        <w:pStyle w:val="a4"/>
        <w:spacing w:line="268" w:lineRule="auto"/>
        <w:rPr>
          <w:sz w:val="24"/>
        </w:rPr>
        <w:sectPr w:rsidR="00EC3DAF">
          <w:pgSz w:w="11910" w:h="16840"/>
          <w:pgMar w:top="1720" w:right="283" w:bottom="1000" w:left="566" w:header="0" w:footer="818" w:gutter="0"/>
          <w:cols w:space="720"/>
        </w:sectPr>
      </w:pPr>
    </w:p>
    <w:p w:rsidR="00EC3DAF" w:rsidRDefault="00053F2E">
      <w:pPr>
        <w:pStyle w:val="a4"/>
        <w:numPr>
          <w:ilvl w:val="1"/>
          <w:numId w:val="61"/>
        </w:numPr>
        <w:tabs>
          <w:tab w:val="left" w:pos="1414"/>
        </w:tabs>
        <w:spacing w:before="78" w:line="268" w:lineRule="auto"/>
        <w:ind w:right="289"/>
        <w:rPr>
          <w:sz w:val="24"/>
        </w:rPr>
      </w:pPr>
      <w:r>
        <w:rPr>
          <w:sz w:val="24"/>
        </w:rPr>
        <w:lastRenderedPageBreak/>
        <w:t>выполнять движение противоходом в колонне по одному, перестраиваться из колонны по одному в колонну по три на месте и в движении;</w:t>
      </w:r>
    </w:p>
    <w:p w:rsidR="00EC3DAF" w:rsidRDefault="00053F2E">
      <w:pPr>
        <w:pStyle w:val="a3"/>
        <w:spacing w:before="17" w:line="273" w:lineRule="auto"/>
        <w:ind w:right="289" w:firstLine="1739"/>
      </w:pPr>
      <w:r>
        <w:t>выполнять</w:t>
      </w:r>
      <w:r>
        <w:rPr>
          <w:spacing w:val="-3"/>
        </w:rPr>
        <w:t xml:space="preserve"> </w:t>
      </w:r>
      <w:r>
        <w:t>ходьбу</w:t>
      </w:r>
      <w:r>
        <w:rPr>
          <w:spacing w:val="-10"/>
        </w:rPr>
        <w:t xml:space="preserve"> </w:t>
      </w:r>
      <w:r>
        <w:t>по</w:t>
      </w:r>
      <w:r>
        <w:rPr>
          <w:spacing w:val="-2"/>
        </w:rPr>
        <w:t xml:space="preserve"> </w:t>
      </w:r>
      <w:r>
        <w:t>гимнастической</w:t>
      </w:r>
      <w:r>
        <w:rPr>
          <w:spacing w:val="-2"/>
        </w:rPr>
        <w:t xml:space="preserve"> </w:t>
      </w:r>
      <w:r>
        <w:t>скамейке</w:t>
      </w:r>
      <w:r>
        <w:rPr>
          <w:spacing w:val="-3"/>
        </w:rPr>
        <w:t xml:space="preserve"> </w:t>
      </w:r>
      <w:r>
        <w:t>с</w:t>
      </w:r>
      <w:r>
        <w:rPr>
          <w:spacing w:val="-3"/>
        </w:rPr>
        <w:t xml:space="preserve"> </w:t>
      </w:r>
      <w:r>
        <w:t>высоким</w:t>
      </w:r>
      <w:r>
        <w:rPr>
          <w:spacing w:val="-3"/>
        </w:rPr>
        <w:t xml:space="preserve"> </w:t>
      </w:r>
      <w:r>
        <w:t>подниманием</w:t>
      </w:r>
      <w:r>
        <w:rPr>
          <w:spacing w:val="-3"/>
        </w:rPr>
        <w:t xml:space="preserve"> </w:t>
      </w:r>
      <w:r>
        <w:t>колен</w:t>
      </w:r>
      <w:r>
        <w:rPr>
          <w:spacing w:val="-2"/>
        </w:rPr>
        <w:t xml:space="preserve"> </w:t>
      </w:r>
      <w:r>
        <w:t>и изменением положения рук, поворотами в правую и левую сторону; двигаться приставным</w:t>
      </w:r>
      <w:r>
        <w:rPr>
          <w:spacing w:val="40"/>
        </w:rPr>
        <w:t xml:space="preserve"> </w:t>
      </w:r>
      <w:r>
        <w:t>шагом левым и правым боком, спиной вперѐд;</w:t>
      </w:r>
    </w:p>
    <w:p w:rsidR="00EC3DAF" w:rsidRDefault="00053F2E">
      <w:pPr>
        <w:pStyle w:val="a4"/>
        <w:numPr>
          <w:ilvl w:val="1"/>
          <w:numId w:val="61"/>
        </w:numPr>
        <w:tabs>
          <w:tab w:val="left" w:pos="1414"/>
        </w:tabs>
        <w:spacing w:before="9" w:line="268" w:lineRule="auto"/>
        <w:ind w:right="291"/>
        <w:jc w:val="left"/>
        <w:rPr>
          <w:sz w:val="24"/>
        </w:rPr>
      </w:pPr>
      <w:r>
        <w:rPr>
          <w:sz w:val="24"/>
        </w:rPr>
        <w:t>передвигаться</w:t>
      </w:r>
      <w:r>
        <w:rPr>
          <w:spacing w:val="30"/>
          <w:sz w:val="24"/>
        </w:rPr>
        <w:t xml:space="preserve"> </w:t>
      </w:r>
      <w:r>
        <w:rPr>
          <w:sz w:val="24"/>
        </w:rPr>
        <w:t>по</w:t>
      </w:r>
      <w:r>
        <w:rPr>
          <w:spacing w:val="30"/>
          <w:sz w:val="24"/>
        </w:rPr>
        <w:t xml:space="preserve"> </w:t>
      </w:r>
      <w:r>
        <w:rPr>
          <w:sz w:val="24"/>
        </w:rPr>
        <w:t>нижней</w:t>
      </w:r>
      <w:r>
        <w:rPr>
          <w:spacing w:val="31"/>
          <w:sz w:val="24"/>
        </w:rPr>
        <w:t xml:space="preserve"> </w:t>
      </w:r>
      <w:r>
        <w:rPr>
          <w:sz w:val="24"/>
        </w:rPr>
        <w:t>жерди</w:t>
      </w:r>
      <w:r>
        <w:rPr>
          <w:spacing w:val="31"/>
          <w:sz w:val="24"/>
        </w:rPr>
        <w:t xml:space="preserve"> </w:t>
      </w:r>
      <w:r>
        <w:rPr>
          <w:sz w:val="24"/>
        </w:rPr>
        <w:t>гимнастической</w:t>
      </w:r>
      <w:r>
        <w:rPr>
          <w:spacing w:val="31"/>
          <w:sz w:val="24"/>
        </w:rPr>
        <w:t xml:space="preserve"> </w:t>
      </w:r>
      <w:r>
        <w:rPr>
          <w:sz w:val="24"/>
        </w:rPr>
        <w:t>стенки</w:t>
      </w:r>
      <w:r>
        <w:rPr>
          <w:spacing w:val="30"/>
          <w:sz w:val="24"/>
        </w:rPr>
        <w:t xml:space="preserve"> </w:t>
      </w:r>
      <w:r>
        <w:rPr>
          <w:sz w:val="24"/>
        </w:rPr>
        <w:t>приставным</w:t>
      </w:r>
      <w:r>
        <w:rPr>
          <w:spacing w:val="30"/>
          <w:sz w:val="24"/>
        </w:rPr>
        <w:t xml:space="preserve"> </w:t>
      </w:r>
      <w:r>
        <w:rPr>
          <w:sz w:val="24"/>
        </w:rPr>
        <w:t>шагом</w:t>
      </w:r>
      <w:r>
        <w:rPr>
          <w:spacing w:val="30"/>
          <w:sz w:val="24"/>
        </w:rPr>
        <w:t xml:space="preserve"> </w:t>
      </w:r>
      <w:r>
        <w:rPr>
          <w:sz w:val="24"/>
        </w:rPr>
        <w:t>в</w:t>
      </w:r>
      <w:r>
        <w:rPr>
          <w:spacing w:val="30"/>
          <w:sz w:val="24"/>
        </w:rPr>
        <w:t xml:space="preserve"> </w:t>
      </w:r>
      <w:r>
        <w:rPr>
          <w:sz w:val="24"/>
        </w:rPr>
        <w:t>правую</w:t>
      </w:r>
      <w:r>
        <w:rPr>
          <w:spacing w:val="31"/>
          <w:sz w:val="24"/>
        </w:rPr>
        <w:t xml:space="preserve"> </w:t>
      </w:r>
      <w:r>
        <w:rPr>
          <w:sz w:val="24"/>
        </w:rPr>
        <w:t>и левую сторону; лазать разноимѐнным способом;</w:t>
      </w:r>
    </w:p>
    <w:p w:rsidR="00EC3DAF" w:rsidRDefault="00053F2E">
      <w:pPr>
        <w:pStyle w:val="a4"/>
        <w:numPr>
          <w:ilvl w:val="1"/>
          <w:numId w:val="61"/>
        </w:numPr>
        <w:tabs>
          <w:tab w:val="left" w:pos="1414"/>
        </w:tabs>
        <w:spacing w:line="268" w:lineRule="auto"/>
        <w:ind w:right="290"/>
        <w:jc w:val="left"/>
        <w:rPr>
          <w:sz w:val="24"/>
        </w:rPr>
      </w:pPr>
      <w:r>
        <w:rPr>
          <w:sz w:val="24"/>
        </w:rPr>
        <w:t xml:space="preserve">демонстрировать прыжки через скакалку на двух ногах и попеременно на правой и левой </w:t>
      </w:r>
      <w:r>
        <w:rPr>
          <w:spacing w:val="-2"/>
          <w:sz w:val="24"/>
        </w:rPr>
        <w:t>ноге;</w:t>
      </w:r>
    </w:p>
    <w:p w:rsidR="00EC3DAF" w:rsidRDefault="00053F2E">
      <w:pPr>
        <w:pStyle w:val="a4"/>
        <w:numPr>
          <w:ilvl w:val="1"/>
          <w:numId w:val="61"/>
        </w:numPr>
        <w:tabs>
          <w:tab w:val="left" w:pos="1414"/>
        </w:tabs>
        <w:jc w:val="left"/>
        <w:rPr>
          <w:sz w:val="24"/>
        </w:rPr>
      </w:pPr>
      <w:r>
        <w:rPr>
          <w:sz w:val="24"/>
        </w:rPr>
        <w:t>демонстрировать</w:t>
      </w:r>
      <w:r>
        <w:rPr>
          <w:spacing w:val="-5"/>
          <w:sz w:val="24"/>
        </w:rPr>
        <w:t xml:space="preserve"> </w:t>
      </w:r>
      <w:r>
        <w:rPr>
          <w:sz w:val="24"/>
        </w:rPr>
        <w:t>упражнения</w:t>
      </w:r>
      <w:r>
        <w:rPr>
          <w:spacing w:val="-6"/>
          <w:sz w:val="24"/>
        </w:rPr>
        <w:t xml:space="preserve"> </w:t>
      </w:r>
      <w:r>
        <w:rPr>
          <w:sz w:val="24"/>
        </w:rPr>
        <w:t>ритмической</w:t>
      </w:r>
      <w:r>
        <w:rPr>
          <w:spacing w:val="-5"/>
          <w:sz w:val="24"/>
        </w:rPr>
        <w:t xml:space="preserve"> </w:t>
      </w:r>
      <w:r>
        <w:rPr>
          <w:sz w:val="24"/>
        </w:rPr>
        <w:t>гимнастики,</w:t>
      </w:r>
      <w:r>
        <w:rPr>
          <w:spacing w:val="-6"/>
          <w:sz w:val="24"/>
        </w:rPr>
        <w:t xml:space="preserve"> </w:t>
      </w:r>
      <w:r>
        <w:rPr>
          <w:sz w:val="24"/>
        </w:rPr>
        <w:t>движения</w:t>
      </w:r>
      <w:r>
        <w:rPr>
          <w:spacing w:val="-5"/>
          <w:sz w:val="24"/>
        </w:rPr>
        <w:t xml:space="preserve"> </w:t>
      </w:r>
      <w:r>
        <w:rPr>
          <w:sz w:val="24"/>
        </w:rPr>
        <w:t>танцев</w:t>
      </w:r>
      <w:r>
        <w:rPr>
          <w:spacing w:val="-6"/>
          <w:sz w:val="24"/>
        </w:rPr>
        <w:t xml:space="preserve"> </w:t>
      </w:r>
      <w:r>
        <w:rPr>
          <w:sz w:val="24"/>
        </w:rPr>
        <w:t>галоп</w:t>
      </w:r>
      <w:r>
        <w:rPr>
          <w:spacing w:val="-5"/>
          <w:sz w:val="24"/>
        </w:rPr>
        <w:t xml:space="preserve"> </w:t>
      </w:r>
      <w:r>
        <w:rPr>
          <w:sz w:val="24"/>
        </w:rPr>
        <w:t>и</w:t>
      </w:r>
      <w:r>
        <w:rPr>
          <w:spacing w:val="-5"/>
          <w:sz w:val="24"/>
        </w:rPr>
        <w:t xml:space="preserve"> </w:t>
      </w:r>
      <w:r>
        <w:rPr>
          <w:spacing w:val="-2"/>
          <w:sz w:val="24"/>
        </w:rPr>
        <w:t>полька;</w:t>
      </w:r>
    </w:p>
    <w:p w:rsidR="00EC3DAF" w:rsidRDefault="00053F2E">
      <w:pPr>
        <w:pStyle w:val="a4"/>
        <w:numPr>
          <w:ilvl w:val="1"/>
          <w:numId w:val="61"/>
        </w:numPr>
        <w:tabs>
          <w:tab w:val="left" w:pos="1414"/>
        </w:tabs>
        <w:spacing w:before="45" w:line="268" w:lineRule="auto"/>
        <w:ind w:right="278"/>
        <w:rPr>
          <w:sz w:val="24"/>
        </w:rPr>
      </w:pPr>
      <w:r>
        <w:rPr>
          <w:sz w:val="24"/>
        </w:rPr>
        <w:t>выполнять бег с преодолением небольших препятствий с разной скоростью, прыжки в длину</w:t>
      </w:r>
      <w:r>
        <w:rPr>
          <w:spacing w:val="-8"/>
          <w:sz w:val="24"/>
        </w:rPr>
        <w:t xml:space="preserve"> </w:t>
      </w:r>
      <w:r>
        <w:rPr>
          <w:sz w:val="24"/>
        </w:rPr>
        <w:t>с</w:t>
      </w:r>
      <w:r>
        <w:rPr>
          <w:spacing w:val="-1"/>
          <w:sz w:val="24"/>
        </w:rPr>
        <w:t xml:space="preserve"> </w:t>
      </w:r>
      <w:r>
        <w:rPr>
          <w:sz w:val="24"/>
        </w:rPr>
        <w:t>разбега</w:t>
      </w:r>
      <w:r>
        <w:rPr>
          <w:spacing w:val="-1"/>
          <w:sz w:val="24"/>
        </w:rPr>
        <w:t xml:space="preserve"> </w:t>
      </w:r>
      <w:r>
        <w:rPr>
          <w:sz w:val="24"/>
        </w:rPr>
        <w:t>способом</w:t>
      </w:r>
      <w:r>
        <w:rPr>
          <w:spacing w:val="-1"/>
          <w:sz w:val="24"/>
        </w:rPr>
        <w:t xml:space="preserve"> </w:t>
      </w:r>
      <w:r>
        <w:rPr>
          <w:sz w:val="24"/>
        </w:rPr>
        <w:t>согнув ноги, броски</w:t>
      </w:r>
      <w:r>
        <w:rPr>
          <w:spacing w:val="-2"/>
          <w:sz w:val="24"/>
        </w:rPr>
        <w:t xml:space="preserve"> </w:t>
      </w:r>
      <w:r>
        <w:rPr>
          <w:sz w:val="24"/>
        </w:rPr>
        <w:t>набивного мяча</w:t>
      </w:r>
      <w:r>
        <w:rPr>
          <w:spacing w:val="-1"/>
          <w:sz w:val="24"/>
        </w:rPr>
        <w:t xml:space="preserve"> </w:t>
      </w:r>
      <w:r>
        <w:rPr>
          <w:sz w:val="24"/>
        </w:rPr>
        <w:t xml:space="preserve">из положения сидя и стоя; - выполнять технические действия спортивных игр: баскетбол (ведение баскетбольного мяча на месте и движении); волейбол (приѐм мяча снизу и нижняя передача в парах); </w:t>
      </w:r>
      <w:r>
        <w:rPr>
          <w:spacing w:val="-2"/>
          <w:sz w:val="24"/>
        </w:rPr>
        <w:t>футбол</w:t>
      </w:r>
    </w:p>
    <w:p w:rsidR="00EC3DAF" w:rsidRDefault="00053F2E">
      <w:pPr>
        <w:pStyle w:val="a3"/>
        <w:spacing w:before="17" w:line="266" w:lineRule="auto"/>
        <w:ind w:left="716" w:right="291" w:hanging="10"/>
      </w:pPr>
      <w:r>
        <w:t>(ведение футбольного мяча змейкой); выполнять упражнения на развитие физических качеств, демонстрировать приросты в их показателях.</w:t>
      </w:r>
    </w:p>
    <w:p w:rsidR="00EC3DAF" w:rsidRDefault="00EC3DAF">
      <w:pPr>
        <w:pStyle w:val="a3"/>
        <w:spacing w:before="74"/>
        <w:ind w:left="0"/>
        <w:jc w:val="left"/>
      </w:pPr>
    </w:p>
    <w:p w:rsidR="00EC3DAF" w:rsidRDefault="00053F2E">
      <w:pPr>
        <w:pStyle w:val="2"/>
        <w:ind w:left="0" w:right="4902"/>
        <w:jc w:val="right"/>
      </w:pPr>
      <w:r>
        <w:t>4</w:t>
      </w:r>
      <w:r>
        <w:rPr>
          <w:spacing w:val="60"/>
        </w:rPr>
        <w:t xml:space="preserve"> </w:t>
      </w:r>
      <w:r>
        <w:rPr>
          <w:spacing w:val="-2"/>
        </w:rPr>
        <w:t>класс</w:t>
      </w:r>
    </w:p>
    <w:p w:rsidR="00EC3DAF" w:rsidRDefault="00053F2E">
      <w:pPr>
        <w:pStyle w:val="a3"/>
        <w:spacing w:before="43"/>
        <w:ind w:left="0" w:right="4885"/>
        <w:jc w:val="right"/>
      </w:pPr>
      <w:r>
        <w:t>К</w:t>
      </w:r>
      <w:r>
        <w:rPr>
          <w:spacing w:val="-2"/>
        </w:rPr>
        <w:t xml:space="preserve"> </w:t>
      </w:r>
      <w:r>
        <w:t>концу</w:t>
      </w:r>
      <w:r>
        <w:rPr>
          <w:spacing w:val="-8"/>
        </w:rPr>
        <w:t xml:space="preserve"> </w:t>
      </w:r>
      <w:r>
        <w:t>обучения</w:t>
      </w:r>
      <w:r>
        <w:rPr>
          <w:spacing w:val="-1"/>
        </w:rPr>
        <w:t xml:space="preserve"> </w:t>
      </w:r>
      <w:r>
        <w:t>в</w:t>
      </w:r>
      <w:r>
        <w:rPr>
          <w:spacing w:val="-2"/>
        </w:rPr>
        <w:t xml:space="preserve"> </w:t>
      </w:r>
      <w:r>
        <w:t>4</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EC3DAF" w:rsidRDefault="00053F2E">
      <w:pPr>
        <w:pStyle w:val="a4"/>
        <w:numPr>
          <w:ilvl w:val="1"/>
          <w:numId w:val="61"/>
        </w:numPr>
        <w:tabs>
          <w:tab w:val="left" w:pos="1414"/>
        </w:tabs>
        <w:spacing w:before="46" w:line="268" w:lineRule="auto"/>
        <w:ind w:right="284"/>
        <w:rPr>
          <w:sz w:val="24"/>
        </w:rPr>
      </w:pPr>
      <w:r>
        <w:rPr>
          <w:sz w:val="24"/>
        </w:rPr>
        <w:t>объяснять назначение комплекса ГТО и выявлять его связь с подготовкой к труду и</w:t>
      </w:r>
      <w:r>
        <w:rPr>
          <w:spacing w:val="40"/>
          <w:sz w:val="24"/>
        </w:rPr>
        <w:t xml:space="preserve"> </w:t>
      </w:r>
      <w:r>
        <w:rPr>
          <w:sz w:val="24"/>
        </w:rPr>
        <w:t>защите Родины;</w:t>
      </w:r>
    </w:p>
    <w:p w:rsidR="00EC3DAF" w:rsidRDefault="00053F2E">
      <w:pPr>
        <w:pStyle w:val="a4"/>
        <w:numPr>
          <w:ilvl w:val="1"/>
          <w:numId w:val="61"/>
        </w:numPr>
        <w:tabs>
          <w:tab w:val="left" w:pos="1414"/>
        </w:tabs>
        <w:spacing w:line="268" w:lineRule="auto"/>
        <w:ind w:right="290"/>
        <w:rPr>
          <w:sz w:val="24"/>
        </w:rPr>
      </w:pPr>
      <w:r>
        <w:rPr>
          <w:sz w:val="24"/>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EC3DAF" w:rsidRDefault="00053F2E">
      <w:pPr>
        <w:pStyle w:val="a4"/>
        <w:numPr>
          <w:ilvl w:val="1"/>
          <w:numId w:val="61"/>
        </w:numPr>
        <w:tabs>
          <w:tab w:val="left" w:pos="1414"/>
        </w:tabs>
        <w:spacing w:before="15" w:line="266" w:lineRule="auto"/>
        <w:ind w:right="280"/>
        <w:rPr>
          <w:sz w:val="24"/>
        </w:rPr>
      </w:pPr>
      <w:r>
        <w:rPr>
          <w:sz w:val="24"/>
        </w:rPr>
        <w:t>приводить примеры регулирования физической нагрузки по пульсу при развитии физических качеств: силы, быстроты, выносливости и гибкости;</w:t>
      </w:r>
    </w:p>
    <w:p w:rsidR="00EC3DAF" w:rsidRDefault="00053F2E">
      <w:pPr>
        <w:pStyle w:val="a4"/>
        <w:numPr>
          <w:ilvl w:val="1"/>
          <w:numId w:val="61"/>
        </w:numPr>
        <w:tabs>
          <w:tab w:val="left" w:pos="1414"/>
        </w:tabs>
        <w:spacing w:before="19" w:line="268" w:lineRule="auto"/>
        <w:ind w:right="278"/>
        <w:rPr>
          <w:sz w:val="24"/>
        </w:rPr>
      </w:pPr>
      <w:r>
        <w:rPr>
          <w:sz w:val="24"/>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лѐгкой атлетикой, лыжной и плавательной подготовкой; - проявлять готовность оказать первую помощь в случае необходимости;</w:t>
      </w:r>
    </w:p>
    <w:p w:rsidR="00EC3DAF" w:rsidRDefault="00053F2E">
      <w:pPr>
        <w:pStyle w:val="a4"/>
        <w:numPr>
          <w:ilvl w:val="1"/>
          <w:numId w:val="61"/>
        </w:numPr>
        <w:tabs>
          <w:tab w:val="left" w:pos="1414"/>
        </w:tabs>
        <w:spacing w:before="17" w:line="266" w:lineRule="auto"/>
        <w:ind w:right="281"/>
        <w:rPr>
          <w:sz w:val="24"/>
        </w:rPr>
      </w:pPr>
      <w:r>
        <w:rPr>
          <w:sz w:val="24"/>
        </w:rPr>
        <w:t>демонстрировать акробатические комбинации из 5-7 хорошо освоенных упражнений (с помощью учителя);</w:t>
      </w:r>
    </w:p>
    <w:p w:rsidR="00EC3DAF" w:rsidRDefault="00053F2E">
      <w:pPr>
        <w:pStyle w:val="a4"/>
        <w:numPr>
          <w:ilvl w:val="1"/>
          <w:numId w:val="61"/>
        </w:numPr>
        <w:tabs>
          <w:tab w:val="left" w:pos="1414"/>
        </w:tabs>
        <w:spacing w:before="18" w:line="268" w:lineRule="auto"/>
        <w:ind w:right="286"/>
        <w:rPr>
          <w:sz w:val="24"/>
        </w:rPr>
      </w:pPr>
      <w:r>
        <w:rPr>
          <w:sz w:val="24"/>
        </w:rPr>
        <w:t xml:space="preserve">демонстрировать опорный прыжок через гимнастического козла с разбега способом </w:t>
      </w:r>
      <w:r>
        <w:rPr>
          <w:spacing w:val="-2"/>
          <w:sz w:val="24"/>
        </w:rPr>
        <w:t>напрыгивания;</w:t>
      </w:r>
    </w:p>
    <w:p w:rsidR="00EC3DAF" w:rsidRDefault="00053F2E">
      <w:pPr>
        <w:pStyle w:val="a4"/>
        <w:numPr>
          <w:ilvl w:val="1"/>
          <w:numId w:val="61"/>
        </w:numPr>
        <w:tabs>
          <w:tab w:val="left" w:pos="1414"/>
        </w:tabs>
        <w:spacing w:line="268" w:lineRule="auto"/>
        <w:ind w:right="286"/>
        <w:rPr>
          <w:sz w:val="24"/>
        </w:rPr>
      </w:pPr>
      <w:r>
        <w:rPr>
          <w:sz w:val="24"/>
        </w:rPr>
        <w:t>демонстрировать</w:t>
      </w:r>
      <w:r>
        <w:rPr>
          <w:spacing w:val="-1"/>
          <w:sz w:val="24"/>
        </w:rPr>
        <w:t xml:space="preserve"> </w:t>
      </w:r>
      <w:r>
        <w:rPr>
          <w:sz w:val="24"/>
        </w:rPr>
        <w:t>движения</w:t>
      </w:r>
      <w:r>
        <w:rPr>
          <w:spacing w:val="-2"/>
          <w:sz w:val="24"/>
        </w:rPr>
        <w:t xml:space="preserve"> </w:t>
      </w:r>
      <w:r>
        <w:rPr>
          <w:sz w:val="24"/>
        </w:rPr>
        <w:t>танца</w:t>
      </w:r>
      <w:r>
        <w:rPr>
          <w:spacing w:val="-1"/>
          <w:sz w:val="24"/>
        </w:rPr>
        <w:t xml:space="preserve"> </w:t>
      </w:r>
      <w:r>
        <w:rPr>
          <w:sz w:val="24"/>
        </w:rPr>
        <w:t>«Летка-енка»</w:t>
      </w:r>
      <w:r>
        <w:rPr>
          <w:spacing w:val="-5"/>
          <w:sz w:val="24"/>
        </w:rPr>
        <w:t xml:space="preserve"> </w:t>
      </w:r>
      <w:r>
        <w:rPr>
          <w:sz w:val="24"/>
        </w:rPr>
        <w:t>в</w:t>
      </w:r>
      <w:r>
        <w:rPr>
          <w:spacing w:val="-3"/>
          <w:sz w:val="24"/>
        </w:rPr>
        <w:t xml:space="preserve"> </w:t>
      </w:r>
      <w:r>
        <w:rPr>
          <w:sz w:val="24"/>
        </w:rPr>
        <w:t>групповом</w:t>
      </w:r>
      <w:r>
        <w:rPr>
          <w:spacing w:val="-3"/>
          <w:sz w:val="24"/>
        </w:rPr>
        <w:t xml:space="preserve"> </w:t>
      </w:r>
      <w:r>
        <w:rPr>
          <w:sz w:val="24"/>
        </w:rPr>
        <w:t>исполнении</w:t>
      </w:r>
      <w:r>
        <w:rPr>
          <w:spacing w:val="-4"/>
          <w:sz w:val="24"/>
        </w:rPr>
        <w:t xml:space="preserve"> </w:t>
      </w:r>
      <w:r>
        <w:rPr>
          <w:sz w:val="24"/>
        </w:rPr>
        <w:t>под</w:t>
      </w:r>
      <w:r>
        <w:rPr>
          <w:spacing w:val="-2"/>
          <w:sz w:val="24"/>
        </w:rPr>
        <w:t xml:space="preserve"> </w:t>
      </w:r>
      <w:r>
        <w:rPr>
          <w:sz w:val="24"/>
        </w:rPr>
        <w:t xml:space="preserve">музыкальное </w:t>
      </w:r>
      <w:r>
        <w:rPr>
          <w:spacing w:val="-2"/>
          <w:sz w:val="24"/>
        </w:rPr>
        <w:t>сопровождение;</w:t>
      </w:r>
    </w:p>
    <w:p w:rsidR="00EC3DAF" w:rsidRDefault="00053F2E">
      <w:pPr>
        <w:pStyle w:val="a4"/>
        <w:numPr>
          <w:ilvl w:val="1"/>
          <w:numId w:val="61"/>
        </w:numPr>
        <w:tabs>
          <w:tab w:val="left" w:pos="1413"/>
        </w:tabs>
        <w:spacing w:before="13"/>
        <w:ind w:left="1413" w:hanging="707"/>
        <w:rPr>
          <w:sz w:val="24"/>
        </w:rPr>
      </w:pPr>
      <w:r>
        <w:rPr>
          <w:sz w:val="24"/>
        </w:rPr>
        <w:t>выполнять</w:t>
      </w:r>
      <w:r>
        <w:rPr>
          <w:spacing w:val="-3"/>
          <w:sz w:val="24"/>
        </w:rPr>
        <w:t xml:space="preserve"> </w:t>
      </w:r>
      <w:r>
        <w:rPr>
          <w:sz w:val="24"/>
        </w:rPr>
        <w:t>прыжок</w:t>
      </w:r>
      <w:r>
        <w:rPr>
          <w:spacing w:val="-1"/>
          <w:sz w:val="24"/>
        </w:rPr>
        <w:t xml:space="preserve"> </w:t>
      </w:r>
      <w:r>
        <w:rPr>
          <w:sz w:val="24"/>
        </w:rPr>
        <w:t>в</w:t>
      </w:r>
      <w:r>
        <w:rPr>
          <w:spacing w:val="-2"/>
          <w:sz w:val="24"/>
        </w:rPr>
        <w:t xml:space="preserve"> </w:t>
      </w:r>
      <w:r>
        <w:rPr>
          <w:sz w:val="24"/>
        </w:rPr>
        <w:t>высоту</w:t>
      </w:r>
      <w:r>
        <w:rPr>
          <w:spacing w:val="-4"/>
          <w:sz w:val="24"/>
        </w:rPr>
        <w:t xml:space="preserve"> </w:t>
      </w:r>
      <w:r>
        <w:rPr>
          <w:sz w:val="24"/>
        </w:rPr>
        <w:t>с</w:t>
      </w:r>
      <w:r>
        <w:rPr>
          <w:spacing w:val="-2"/>
          <w:sz w:val="24"/>
        </w:rPr>
        <w:t xml:space="preserve"> </w:t>
      </w:r>
      <w:r>
        <w:rPr>
          <w:sz w:val="24"/>
        </w:rPr>
        <w:t>разбега</w:t>
      </w:r>
      <w:r>
        <w:rPr>
          <w:spacing w:val="-2"/>
          <w:sz w:val="24"/>
        </w:rPr>
        <w:t xml:space="preserve"> перешагиванием;</w:t>
      </w:r>
    </w:p>
    <w:p w:rsidR="00EC3DAF" w:rsidRDefault="00053F2E">
      <w:pPr>
        <w:pStyle w:val="a4"/>
        <w:numPr>
          <w:ilvl w:val="1"/>
          <w:numId w:val="61"/>
        </w:numPr>
        <w:tabs>
          <w:tab w:val="left" w:pos="1413"/>
        </w:tabs>
        <w:spacing w:before="48"/>
        <w:ind w:left="1413" w:hanging="707"/>
        <w:rPr>
          <w:sz w:val="24"/>
        </w:rPr>
      </w:pPr>
      <w:r>
        <w:rPr>
          <w:sz w:val="24"/>
        </w:rPr>
        <w:t>выполнять</w:t>
      </w:r>
      <w:r>
        <w:rPr>
          <w:spacing w:val="-4"/>
          <w:sz w:val="24"/>
        </w:rPr>
        <w:t xml:space="preserve"> </w:t>
      </w:r>
      <w:r>
        <w:rPr>
          <w:sz w:val="24"/>
        </w:rPr>
        <w:t>метание</w:t>
      </w:r>
      <w:r>
        <w:rPr>
          <w:spacing w:val="-4"/>
          <w:sz w:val="24"/>
        </w:rPr>
        <w:t xml:space="preserve"> </w:t>
      </w:r>
      <w:r>
        <w:rPr>
          <w:sz w:val="24"/>
        </w:rPr>
        <w:t>малого</w:t>
      </w:r>
      <w:r>
        <w:rPr>
          <w:spacing w:val="-3"/>
          <w:sz w:val="24"/>
        </w:rPr>
        <w:t xml:space="preserve"> </w:t>
      </w:r>
      <w:r>
        <w:rPr>
          <w:sz w:val="24"/>
        </w:rPr>
        <w:t>(теннисного)</w:t>
      </w:r>
      <w:r>
        <w:rPr>
          <w:spacing w:val="-3"/>
          <w:sz w:val="24"/>
        </w:rPr>
        <w:t xml:space="preserve"> </w:t>
      </w:r>
      <w:r>
        <w:rPr>
          <w:sz w:val="24"/>
        </w:rPr>
        <w:t>мяча</w:t>
      </w:r>
      <w:r>
        <w:rPr>
          <w:spacing w:val="-4"/>
          <w:sz w:val="24"/>
        </w:rPr>
        <w:t xml:space="preserve"> </w:t>
      </w:r>
      <w:r>
        <w:rPr>
          <w:sz w:val="24"/>
        </w:rPr>
        <w:t>на</w:t>
      </w:r>
      <w:r>
        <w:rPr>
          <w:spacing w:val="-3"/>
          <w:sz w:val="24"/>
        </w:rPr>
        <w:t xml:space="preserve"> </w:t>
      </w:r>
      <w:r>
        <w:rPr>
          <w:spacing w:val="-2"/>
          <w:sz w:val="24"/>
        </w:rPr>
        <w:t>дальность;</w:t>
      </w:r>
    </w:p>
    <w:p w:rsidR="00EC3DAF" w:rsidRDefault="00053F2E">
      <w:pPr>
        <w:pStyle w:val="a4"/>
        <w:numPr>
          <w:ilvl w:val="1"/>
          <w:numId w:val="61"/>
        </w:numPr>
        <w:tabs>
          <w:tab w:val="left" w:pos="1414"/>
        </w:tabs>
        <w:spacing w:before="48" w:line="268" w:lineRule="auto"/>
        <w:ind w:right="290"/>
        <w:rPr>
          <w:sz w:val="24"/>
        </w:rPr>
      </w:pPr>
      <w:r>
        <w:rPr>
          <w:sz w:val="24"/>
        </w:rPr>
        <w:t>демонстрировать проплывание учебной дистанции кролем на груди или кролем на спине (по выбору учащегося);</w:t>
      </w:r>
    </w:p>
    <w:p w:rsidR="00EC3DAF" w:rsidRDefault="00053F2E">
      <w:pPr>
        <w:pStyle w:val="a4"/>
        <w:numPr>
          <w:ilvl w:val="1"/>
          <w:numId w:val="61"/>
        </w:numPr>
        <w:tabs>
          <w:tab w:val="left" w:pos="1414"/>
        </w:tabs>
        <w:spacing w:before="13" w:line="268" w:lineRule="auto"/>
        <w:ind w:right="288"/>
        <w:rPr>
          <w:sz w:val="24"/>
        </w:rPr>
      </w:pPr>
      <w:r>
        <w:rPr>
          <w:sz w:val="24"/>
        </w:rPr>
        <w:t>выполнять освоенные технические действия спортивных игр баскетбол, волейбол и футбол в условиях игровой деятельности;</w:t>
      </w:r>
    </w:p>
    <w:p w:rsidR="00EC3DAF" w:rsidRDefault="00EC3DAF">
      <w:pPr>
        <w:pStyle w:val="a4"/>
        <w:spacing w:line="268" w:lineRule="auto"/>
        <w:rPr>
          <w:sz w:val="24"/>
        </w:rPr>
        <w:sectPr w:rsidR="00EC3DAF">
          <w:pgSz w:w="11910" w:h="16840"/>
          <w:pgMar w:top="1720" w:right="283" w:bottom="1000" w:left="566" w:header="0" w:footer="818" w:gutter="0"/>
          <w:cols w:space="720"/>
        </w:sectPr>
      </w:pPr>
    </w:p>
    <w:p w:rsidR="00EC3DAF" w:rsidRDefault="00053F2E">
      <w:pPr>
        <w:pStyle w:val="a4"/>
        <w:numPr>
          <w:ilvl w:val="1"/>
          <w:numId w:val="61"/>
        </w:numPr>
        <w:tabs>
          <w:tab w:val="left" w:pos="1414"/>
        </w:tabs>
        <w:spacing w:before="78" w:line="268" w:lineRule="auto"/>
        <w:ind w:right="283"/>
        <w:rPr>
          <w:sz w:val="24"/>
        </w:rPr>
      </w:pPr>
      <w:r>
        <w:rPr>
          <w:sz w:val="24"/>
        </w:rPr>
        <w:lastRenderedPageBreak/>
        <w:t>выполнять упражнения на</w:t>
      </w:r>
      <w:r>
        <w:rPr>
          <w:spacing w:val="-1"/>
          <w:sz w:val="24"/>
        </w:rPr>
        <w:t xml:space="preserve"> </w:t>
      </w:r>
      <w:r>
        <w:rPr>
          <w:sz w:val="24"/>
        </w:rPr>
        <w:t>развитие</w:t>
      </w:r>
      <w:r>
        <w:rPr>
          <w:spacing w:val="-1"/>
          <w:sz w:val="24"/>
        </w:rPr>
        <w:t xml:space="preserve"> </w:t>
      </w:r>
      <w:r>
        <w:rPr>
          <w:sz w:val="24"/>
        </w:rPr>
        <w:t xml:space="preserve">физических качеств, демонстриро- вать приросты в их </w:t>
      </w:r>
      <w:r>
        <w:rPr>
          <w:spacing w:val="-2"/>
          <w:sz w:val="24"/>
        </w:rPr>
        <w:t>показателях.</w:t>
      </w:r>
    </w:p>
    <w:p w:rsidR="00EC3DAF" w:rsidRDefault="00EC3DAF">
      <w:pPr>
        <w:pStyle w:val="a3"/>
        <w:spacing w:before="75"/>
        <w:ind w:left="0"/>
        <w:jc w:val="left"/>
      </w:pPr>
    </w:p>
    <w:p w:rsidR="00EC3DAF" w:rsidRDefault="00053F2E">
      <w:pPr>
        <w:pStyle w:val="2"/>
        <w:numPr>
          <w:ilvl w:val="2"/>
          <w:numId w:val="73"/>
        </w:numPr>
        <w:tabs>
          <w:tab w:val="left" w:pos="1421"/>
        </w:tabs>
        <w:spacing w:line="280" w:lineRule="auto"/>
        <w:ind w:left="694" w:right="439" w:firstLine="0"/>
        <w:jc w:val="both"/>
        <w:rPr>
          <w:color w:val="000009"/>
        </w:rPr>
      </w:pPr>
      <w:bookmarkStart w:id="13" w:name="_TOC_250014"/>
      <w:r>
        <w:rPr>
          <w:color w:val="000009"/>
        </w:rPr>
        <w:t>Планируемые</w:t>
      </w:r>
      <w:r>
        <w:rPr>
          <w:color w:val="000009"/>
          <w:spacing w:val="-7"/>
        </w:rPr>
        <w:t xml:space="preserve"> </w:t>
      </w:r>
      <w:r>
        <w:rPr>
          <w:color w:val="000009"/>
        </w:rPr>
        <w:t>результаты</w:t>
      </w:r>
      <w:r>
        <w:rPr>
          <w:color w:val="000009"/>
          <w:spacing w:val="-5"/>
        </w:rPr>
        <w:t xml:space="preserve"> </w:t>
      </w:r>
      <w:r>
        <w:rPr>
          <w:color w:val="000009"/>
        </w:rPr>
        <w:t>освоения</w:t>
      </w:r>
      <w:r>
        <w:rPr>
          <w:color w:val="000009"/>
          <w:spacing w:val="-5"/>
        </w:rPr>
        <w:t xml:space="preserve"> </w:t>
      </w:r>
      <w:r>
        <w:rPr>
          <w:color w:val="000009"/>
        </w:rPr>
        <w:t>учащимися</w:t>
      </w:r>
      <w:r>
        <w:rPr>
          <w:color w:val="000009"/>
          <w:spacing w:val="-5"/>
        </w:rPr>
        <w:t xml:space="preserve"> </w:t>
      </w:r>
      <w:r>
        <w:rPr>
          <w:color w:val="000009"/>
        </w:rPr>
        <w:t>с</w:t>
      </w:r>
      <w:r>
        <w:rPr>
          <w:color w:val="000009"/>
          <w:spacing w:val="-7"/>
        </w:rPr>
        <w:t xml:space="preserve"> </w:t>
      </w:r>
      <w:r>
        <w:rPr>
          <w:color w:val="000009"/>
        </w:rPr>
        <w:t>задержкой</w:t>
      </w:r>
      <w:r>
        <w:rPr>
          <w:color w:val="000009"/>
          <w:spacing w:val="-5"/>
        </w:rPr>
        <w:t xml:space="preserve"> </w:t>
      </w:r>
      <w:r>
        <w:rPr>
          <w:color w:val="000009"/>
        </w:rPr>
        <w:t>психического</w:t>
      </w:r>
      <w:r>
        <w:rPr>
          <w:color w:val="000009"/>
          <w:spacing w:val="-5"/>
        </w:rPr>
        <w:t xml:space="preserve"> </w:t>
      </w:r>
      <w:bookmarkEnd w:id="13"/>
      <w:r>
        <w:rPr>
          <w:color w:val="000009"/>
        </w:rPr>
        <w:t>развития программы коррекционной работы</w:t>
      </w:r>
    </w:p>
    <w:p w:rsidR="00EC3DAF" w:rsidRDefault="00053F2E">
      <w:pPr>
        <w:pStyle w:val="a3"/>
        <w:spacing w:before="0" w:line="271" w:lineRule="auto"/>
        <w:ind w:left="704" w:right="272" w:hanging="10"/>
      </w:pPr>
      <w:r>
        <w:rPr>
          <w:color w:val="000009"/>
        </w:rPr>
        <w:t>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учащихся с ЗПР в различных</w:t>
      </w:r>
    </w:p>
    <w:p w:rsidR="00EC3DAF" w:rsidRDefault="00053F2E">
      <w:pPr>
        <w:pStyle w:val="a3"/>
        <w:spacing w:before="3" w:line="271" w:lineRule="auto"/>
        <w:ind w:left="720" w:right="272" w:hanging="10"/>
      </w:pPr>
      <w:r>
        <w:rPr>
          <w:color w:val="000009"/>
        </w:rPr>
        <w:t>средах: развитие адекватных представлений о собственных возможностях, о насущно необходимом жизнеобеспечении</w:t>
      </w:r>
      <w:r>
        <w:rPr>
          <w:b/>
          <w:color w:val="000009"/>
        </w:rPr>
        <w:t xml:space="preserve">, </w:t>
      </w:r>
      <w:r>
        <w:rPr>
          <w:color w:val="000009"/>
        </w:rPr>
        <w:t>проявляющееся:</w:t>
      </w:r>
    </w:p>
    <w:p w:rsidR="00EC3DAF" w:rsidRDefault="00053F2E">
      <w:pPr>
        <w:pStyle w:val="a4"/>
        <w:numPr>
          <w:ilvl w:val="0"/>
          <w:numId w:val="60"/>
        </w:numPr>
        <w:tabs>
          <w:tab w:val="left" w:pos="2112"/>
        </w:tabs>
        <w:spacing w:before="10" w:line="271" w:lineRule="auto"/>
        <w:ind w:right="279"/>
        <w:rPr>
          <w:sz w:val="24"/>
        </w:rPr>
      </w:pPr>
      <w:r>
        <w:rPr>
          <w:color w:val="000009"/>
          <w:sz w:val="24"/>
        </w:rPr>
        <w:t>в умении различать учебные</w:t>
      </w:r>
      <w:r>
        <w:rPr>
          <w:color w:val="000009"/>
          <w:spacing w:val="-1"/>
          <w:sz w:val="24"/>
        </w:rPr>
        <w:t xml:space="preserve"> </w:t>
      </w:r>
      <w:r>
        <w:rPr>
          <w:color w:val="000009"/>
          <w:sz w:val="24"/>
        </w:rPr>
        <w:t>ситуации, в которых необходима</w:t>
      </w:r>
      <w:r>
        <w:rPr>
          <w:color w:val="000009"/>
          <w:spacing w:val="-1"/>
          <w:sz w:val="24"/>
        </w:rPr>
        <w:t xml:space="preserve"> </w:t>
      </w:r>
      <w:r>
        <w:rPr>
          <w:color w:val="000009"/>
          <w:sz w:val="24"/>
        </w:rPr>
        <w:t>посторонняя помощь для еѐ разрешения, с ситуациями, в которых решение можно найти самому;</w:t>
      </w:r>
    </w:p>
    <w:p w:rsidR="00EC3DAF" w:rsidRDefault="00053F2E">
      <w:pPr>
        <w:pStyle w:val="a4"/>
        <w:numPr>
          <w:ilvl w:val="0"/>
          <w:numId w:val="60"/>
        </w:numPr>
        <w:tabs>
          <w:tab w:val="left" w:pos="2112"/>
        </w:tabs>
        <w:spacing w:before="10" w:line="271" w:lineRule="auto"/>
        <w:ind w:right="274"/>
        <w:rPr>
          <w:sz w:val="24"/>
        </w:rPr>
      </w:pPr>
      <w:r>
        <w:rPr>
          <w:color w:val="000009"/>
          <w:sz w:val="24"/>
        </w:rPr>
        <w:t>в умении обратиться к учителю при затруднениях в учебном процессе, сформулировать запрос о специальной помощи;</w:t>
      </w:r>
    </w:p>
    <w:p w:rsidR="00EC3DAF" w:rsidRDefault="00053F2E">
      <w:pPr>
        <w:pStyle w:val="a4"/>
        <w:numPr>
          <w:ilvl w:val="0"/>
          <w:numId w:val="60"/>
        </w:numPr>
        <w:tabs>
          <w:tab w:val="left" w:pos="2112"/>
        </w:tabs>
        <w:spacing w:before="10" w:line="271" w:lineRule="auto"/>
        <w:ind w:right="278"/>
        <w:rPr>
          <w:sz w:val="24"/>
        </w:rPr>
      </w:pPr>
      <w:r>
        <w:rPr>
          <w:color w:val="000009"/>
          <w:sz w:val="24"/>
        </w:rPr>
        <w:t>в умении использовать помощь взрослого для разрешения затруднения, давать адекватную обратную связь учителю: понимаю или не понимаю;</w:t>
      </w:r>
    </w:p>
    <w:p w:rsidR="00EC3DAF" w:rsidRDefault="00053F2E">
      <w:pPr>
        <w:pStyle w:val="a4"/>
        <w:numPr>
          <w:ilvl w:val="0"/>
          <w:numId w:val="60"/>
        </w:numPr>
        <w:tabs>
          <w:tab w:val="left" w:pos="2112"/>
        </w:tabs>
        <w:spacing w:before="10" w:line="271" w:lineRule="auto"/>
        <w:ind w:right="273"/>
        <w:rPr>
          <w:sz w:val="24"/>
        </w:rPr>
      </w:pPr>
      <w:r>
        <w:rPr>
          <w:color w:val="000009"/>
          <w:sz w:val="24"/>
        </w:rPr>
        <w:t xml:space="preserve">в умении написать при необходимости SMS-сообщение, правильно выбрать адресата (близкого человека), корректно и точно сформулировать возникшую </w:t>
      </w:r>
      <w:r>
        <w:rPr>
          <w:color w:val="000009"/>
          <w:spacing w:val="-2"/>
          <w:sz w:val="24"/>
        </w:rPr>
        <w:t>проблему.</w:t>
      </w:r>
    </w:p>
    <w:p w:rsidR="00EC3DAF" w:rsidRDefault="00EC3DAF">
      <w:pPr>
        <w:pStyle w:val="a3"/>
        <w:spacing w:before="51"/>
        <w:ind w:left="0"/>
        <w:jc w:val="left"/>
      </w:pPr>
    </w:p>
    <w:p w:rsidR="00EC3DAF" w:rsidRDefault="00053F2E">
      <w:pPr>
        <w:pStyle w:val="a3"/>
        <w:tabs>
          <w:tab w:val="left" w:pos="5014"/>
        </w:tabs>
        <w:spacing w:before="0" w:line="271" w:lineRule="auto"/>
        <w:ind w:left="1414" w:right="298" w:hanging="704"/>
        <w:rPr>
          <w:b/>
        </w:rPr>
      </w:pPr>
      <w:r>
        <w:rPr>
          <w:color w:val="000009"/>
        </w:rPr>
        <w:t>Владение</w:t>
      </w:r>
      <w:r>
        <w:rPr>
          <w:color w:val="000009"/>
          <w:spacing w:val="80"/>
          <w:w w:val="150"/>
        </w:rPr>
        <w:t xml:space="preserve">  </w:t>
      </w:r>
      <w:r>
        <w:rPr>
          <w:color w:val="000009"/>
        </w:rPr>
        <w:t>социально-бытовыми</w:t>
      </w:r>
      <w:r>
        <w:rPr>
          <w:color w:val="000009"/>
        </w:rPr>
        <w:tab/>
        <w:t>умениями,</w:t>
      </w:r>
      <w:r>
        <w:rPr>
          <w:color w:val="000009"/>
          <w:spacing w:val="80"/>
          <w:w w:val="150"/>
        </w:rPr>
        <w:t xml:space="preserve"> </w:t>
      </w:r>
      <w:r>
        <w:rPr>
          <w:color w:val="000009"/>
        </w:rPr>
        <w:t>используемыми</w:t>
      </w:r>
      <w:r>
        <w:rPr>
          <w:color w:val="000009"/>
          <w:spacing w:val="80"/>
        </w:rPr>
        <w:t xml:space="preserve">  </w:t>
      </w:r>
      <w:r>
        <w:rPr>
          <w:color w:val="000009"/>
        </w:rPr>
        <w:t>в</w:t>
      </w:r>
      <w:r>
        <w:rPr>
          <w:color w:val="000009"/>
          <w:spacing w:val="80"/>
        </w:rPr>
        <w:t xml:space="preserve">  </w:t>
      </w:r>
      <w:r>
        <w:rPr>
          <w:color w:val="000009"/>
        </w:rPr>
        <w:t>повседневной</w:t>
      </w:r>
      <w:r>
        <w:rPr>
          <w:color w:val="000009"/>
          <w:spacing w:val="80"/>
        </w:rPr>
        <w:t xml:space="preserve"> </w:t>
      </w:r>
      <w:r>
        <w:rPr>
          <w:color w:val="000009"/>
        </w:rPr>
        <w:t>жизни, проявляющееся</w:t>
      </w:r>
      <w:r>
        <w:rPr>
          <w:b/>
          <w:color w:val="000009"/>
        </w:rPr>
        <w:t>:</w:t>
      </w:r>
    </w:p>
    <w:p w:rsidR="00EC3DAF" w:rsidRDefault="00053F2E">
      <w:pPr>
        <w:pStyle w:val="a4"/>
        <w:numPr>
          <w:ilvl w:val="0"/>
          <w:numId w:val="60"/>
        </w:numPr>
        <w:tabs>
          <w:tab w:val="left" w:pos="2112"/>
        </w:tabs>
        <w:spacing w:before="10" w:line="271" w:lineRule="auto"/>
        <w:ind w:right="275"/>
        <w:rPr>
          <w:sz w:val="24"/>
        </w:rPr>
      </w:pPr>
      <w:r>
        <w:rPr>
          <w:color w:val="000009"/>
          <w:sz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EC3DAF" w:rsidRDefault="00053F2E">
      <w:pPr>
        <w:pStyle w:val="a4"/>
        <w:numPr>
          <w:ilvl w:val="0"/>
          <w:numId w:val="60"/>
        </w:numPr>
        <w:tabs>
          <w:tab w:val="left" w:pos="2112"/>
        </w:tabs>
        <w:spacing w:before="8" w:line="271" w:lineRule="auto"/>
        <w:ind w:right="277"/>
        <w:rPr>
          <w:sz w:val="24"/>
        </w:rPr>
      </w:pPr>
      <w:r>
        <w:rPr>
          <w:color w:val="000009"/>
          <w:sz w:val="24"/>
        </w:rPr>
        <w:t xml:space="preserve">в умении включаться в разнообразные повседневные дела, принимать посильное </w:t>
      </w:r>
      <w:r>
        <w:rPr>
          <w:color w:val="000009"/>
          <w:spacing w:val="-2"/>
          <w:sz w:val="24"/>
        </w:rPr>
        <w:t>участие;</w:t>
      </w:r>
    </w:p>
    <w:p w:rsidR="00EC3DAF" w:rsidRDefault="00053F2E">
      <w:pPr>
        <w:pStyle w:val="a4"/>
        <w:numPr>
          <w:ilvl w:val="0"/>
          <w:numId w:val="60"/>
        </w:numPr>
        <w:tabs>
          <w:tab w:val="left" w:pos="2112"/>
        </w:tabs>
        <w:spacing w:before="10" w:line="271" w:lineRule="auto"/>
        <w:ind w:right="279"/>
        <w:rPr>
          <w:sz w:val="24"/>
        </w:rPr>
      </w:pPr>
      <w:r>
        <w:rPr>
          <w:color w:val="000009"/>
          <w:sz w:val="24"/>
        </w:rPr>
        <w:t xml:space="preserve">в адекватной оценке своих возможностей для выполнения определенных </w:t>
      </w:r>
      <w:r>
        <w:rPr>
          <w:color w:val="000009"/>
          <w:spacing w:val="-2"/>
          <w:sz w:val="24"/>
        </w:rPr>
        <w:t>обязанностей;</w:t>
      </w:r>
    </w:p>
    <w:p w:rsidR="00EC3DAF" w:rsidRDefault="00053F2E">
      <w:pPr>
        <w:pStyle w:val="a4"/>
        <w:numPr>
          <w:ilvl w:val="0"/>
          <w:numId w:val="60"/>
        </w:numPr>
        <w:tabs>
          <w:tab w:val="left" w:pos="2112"/>
        </w:tabs>
        <w:spacing w:before="9" w:line="271" w:lineRule="auto"/>
        <w:ind w:right="278"/>
        <w:rPr>
          <w:sz w:val="24"/>
        </w:rPr>
      </w:pPr>
      <w:r>
        <w:rPr>
          <w:color w:val="000009"/>
          <w:sz w:val="24"/>
        </w:rPr>
        <w:t xml:space="preserve">в каких-то областях домашней жизни, умении брать на себя ответственность в этой </w:t>
      </w:r>
      <w:r>
        <w:rPr>
          <w:color w:val="000009"/>
          <w:spacing w:val="-2"/>
          <w:sz w:val="24"/>
        </w:rPr>
        <w:t>деятельности;</w:t>
      </w:r>
    </w:p>
    <w:p w:rsidR="00EC3DAF" w:rsidRDefault="00053F2E">
      <w:pPr>
        <w:pStyle w:val="a4"/>
        <w:numPr>
          <w:ilvl w:val="0"/>
          <w:numId w:val="60"/>
        </w:numPr>
        <w:tabs>
          <w:tab w:val="left" w:pos="2111"/>
        </w:tabs>
        <w:spacing w:before="13"/>
        <w:ind w:left="2111" w:hanging="695"/>
        <w:rPr>
          <w:sz w:val="24"/>
        </w:rPr>
      </w:pPr>
      <w:r>
        <w:rPr>
          <w:color w:val="000009"/>
          <w:sz w:val="24"/>
        </w:rPr>
        <w:t>в</w:t>
      </w:r>
      <w:r>
        <w:rPr>
          <w:color w:val="000009"/>
          <w:spacing w:val="-8"/>
          <w:sz w:val="24"/>
        </w:rPr>
        <w:t xml:space="preserve"> </w:t>
      </w:r>
      <w:r>
        <w:rPr>
          <w:color w:val="000009"/>
          <w:sz w:val="24"/>
        </w:rPr>
        <w:t>расширении</w:t>
      </w:r>
      <w:r>
        <w:rPr>
          <w:color w:val="000009"/>
          <w:spacing w:val="-4"/>
          <w:sz w:val="24"/>
        </w:rPr>
        <w:t xml:space="preserve"> </w:t>
      </w:r>
      <w:r>
        <w:rPr>
          <w:color w:val="000009"/>
          <w:sz w:val="24"/>
        </w:rPr>
        <w:t>представлений</w:t>
      </w:r>
      <w:r>
        <w:rPr>
          <w:color w:val="000009"/>
          <w:spacing w:val="-5"/>
          <w:sz w:val="24"/>
        </w:rPr>
        <w:t xml:space="preserve"> </w:t>
      </w:r>
      <w:r>
        <w:rPr>
          <w:color w:val="000009"/>
          <w:sz w:val="24"/>
        </w:rPr>
        <w:t>об</w:t>
      </w:r>
      <w:r>
        <w:rPr>
          <w:color w:val="000009"/>
          <w:spacing w:val="-2"/>
          <w:sz w:val="24"/>
        </w:rPr>
        <w:t xml:space="preserve"> </w:t>
      </w:r>
      <w:r>
        <w:rPr>
          <w:color w:val="000009"/>
          <w:sz w:val="24"/>
        </w:rPr>
        <w:t>устройстве</w:t>
      </w:r>
      <w:r>
        <w:rPr>
          <w:color w:val="000009"/>
          <w:spacing w:val="-6"/>
          <w:sz w:val="24"/>
        </w:rPr>
        <w:t xml:space="preserve"> </w:t>
      </w:r>
      <w:r>
        <w:rPr>
          <w:color w:val="000009"/>
          <w:sz w:val="24"/>
        </w:rPr>
        <w:t>школьной</w:t>
      </w:r>
      <w:r>
        <w:rPr>
          <w:color w:val="000009"/>
          <w:spacing w:val="-4"/>
          <w:sz w:val="24"/>
        </w:rPr>
        <w:t xml:space="preserve"> </w:t>
      </w:r>
      <w:r>
        <w:rPr>
          <w:color w:val="000009"/>
          <w:sz w:val="24"/>
        </w:rPr>
        <w:t>жизни,</w:t>
      </w:r>
      <w:r>
        <w:rPr>
          <w:color w:val="000009"/>
          <w:spacing w:val="-3"/>
          <w:sz w:val="24"/>
        </w:rPr>
        <w:t xml:space="preserve"> </w:t>
      </w:r>
      <w:r>
        <w:rPr>
          <w:color w:val="000009"/>
          <w:sz w:val="24"/>
        </w:rPr>
        <w:t>участии</w:t>
      </w:r>
      <w:r>
        <w:rPr>
          <w:color w:val="000009"/>
          <w:spacing w:val="-4"/>
          <w:sz w:val="24"/>
        </w:rPr>
        <w:t xml:space="preserve"> </w:t>
      </w:r>
      <w:r>
        <w:rPr>
          <w:color w:val="000009"/>
          <w:spacing w:val="-10"/>
          <w:sz w:val="24"/>
        </w:rPr>
        <w:t>в</w:t>
      </w:r>
    </w:p>
    <w:p w:rsidR="00EC3DAF" w:rsidRDefault="00053F2E">
      <w:pPr>
        <w:pStyle w:val="a3"/>
        <w:spacing w:before="48" w:line="268" w:lineRule="auto"/>
        <w:ind w:left="1426" w:right="269" w:hanging="10"/>
      </w:pPr>
      <w:r>
        <w:rPr>
          <w:color w:val="000009"/>
        </w:rPr>
        <w:t>повседневной жизни класса, принятии на себя обязанностей наряду с другими детьми; • в умении ориентироваться в пространстве школы и просить помощи в случае затруднений, ориентироваться в расписании занятий;</w:t>
      </w:r>
    </w:p>
    <w:p w:rsidR="00EC3DAF" w:rsidRDefault="00053F2E">
      <w:pPr>
        <w:pStyle w:val="a4"/>
        <w:numPr>
          <w:ilvl w:val="0"/>
          <w:numId w:val="60"/>
        </w:numPr>
        <w:tabs>
          <w:tab w:val="left" w:pos="2112"/>
        </w:tabs>
        <w:spacing w:before="14" w:line="271" w:lineRule="auto"/>
        <w:ind w:right="272"/>
        <w:rPr>
          <w:sz w:val="24"/>
        </w:rPr>
      </w:pPr>
      <w:r>
        <w:rPr>
          <w:color w:val="000009"/>
          <w:sz w:val="24"/>
        </w:rPr>
        <w:t>в умении включаться в разнообразные повседневные школьные дела, принимать посильное участие, брать на себя ответственность; • в стремлении участвовать в подготовке и проведении праздников дома и в школе.</w:t>
      </w:r>
    </w:p>
    <w:p w:rsidR="00EC3DAF" w:rsidRDefault="00EC3DAF">
      <w:pPr>
        <w:pStyle w:val="a3"/>
        <w:spacing w:before="53"/>
        <w:ind w:left="0"/>
        <w:jc w:val="left"/>
      </w:pPr>
    </w:p>
    <w:p w:rsidR="00EC3DAF" w:rsidRDefault="00053F2E">
      <w:pPr>
        <w:pStyle w:val="a3"/>
        <w:tabs>
          <w:tab w:val="left" w:pos="2854"/>
          <w:tab w:val="left" w:pos="4294"/>
          <w:tab w:val="left" w:pos="6455"/>
          <w:tab w:val="left" w:pos="7175"/>
          <w:tab w:val="left" w:pos="8615"/>
        </w:tabs>
        <w:spacing w:before="0" w:line="271" w:lineRule="auto"/>
        <w:ind w:left="1414" w:right="1356"/>
        <w:jc w:val="left"/>
      </w:pPr>
      <w:r>
        <w:rPr>
          <w:color w:val="000009"/>
          <w:spacing w:val="-2"/>
        </w:rPr>
        <w:t>Овладение</w:t>
      </w:r>
      <w:r>
        <w:rPr>
          <w:color w:val="000009"/>
        </w:rPr>
        <w:tab/>
      </w:r>
      <w:r>
        <w:rPr>
          <w:color w:val="000009"/>
          <w:spacing w:val="-2"/>
        </w:rPr>
        <w:t>навыками</w:t>
      </w:r>
      <w:r>
        <w:rPr>
          <w:color w:val="000009"/>
        </w:rPr>
        <w:tab/>
      </w:r>
      <w:r>
        <w:rPr>
          <w:color w:val="000009"/>
          <w:spacing w:val="-2"/>
        </w:rPr>
        <w:t>коммуникации</w:t>
      </w:r>
      <w:r>
        <w:rPr>
          <w:color w:val="000009"/>
        </w:rPr>
        <w:tab/>
      </w:r>
      <w:r>
        <w:rPr>
          <w:color w:val="000009"/>
          <w:spacing w:val="-10"/>
        </w:rPr>
        <w:t>и</w:t>
      </w:r>
      <w:r>
        <w:rPr>
          <w:color w:val="000009"/>
        </w:rPr>
        <w:tab/>
      </w:r>
      <w:r>
        <w:rPr>
          <w:color w:val="000009"/>
          <w:spacing w:val="-2"/>
        </w:rPr>
        <w:t>принятыми</w:t>
      </w:r>
      <w:r>
        <w:rPr>
          <w:color w:val="000009"/>
        </w:rPr>
        <w:tab/>
      </w:r>
      <w:r>
        <w:rPr>
          <w:color w:val="000009"/>
          <w:spacing w:val="-2"/>
        </w:rPr>
        <w:t xml:space="preserve">ритуалами </w:t>
      </w:r>
      <w:r>
        <w:rPr>
          <w:color w:val="000009"/>
        </w:rPr>
        <w:t>социального взаимодействия, проявляющееся:</w:t>
      </w:r>
    </w:p>
    <w:p w:rsidR="00EC3DAF" w:rsidRDefault="00053F2E">
      <w:pPr>
        <w:pStyle w:val="a4"/>
        <w:numPr>
          <w:ilvl w:val="0"/>
          <w:numId w:val="60"/>
        </w:numPr>
        <w:tabs>
          <w:tab w:val="left" w:pos="2111"/>
        </w:tabs>
        <w:spacing w:before="13"/>
        <w:ind w:left="2111" w:hanging="695"/>
        <w:rPr>
          <w:sz w:val="24"/>
        </w:rPr>
      </w:pPr>
      <w:r>
        <w:rPr>
          <w:color w:val="000009"/>
          <w:sz w:val="24"/>
        </w:rPr>
        <w:t>в</w:t>
      </w:r>
      <w:r>
        <w:rPr>
          <w:color w:val="000009"/>
          <w:spacing w:val="-5"/>
          <w:sz w:val="24"/>
        </w:rPr>
        <w:t xml:space="preserve"> </w:t>
      </w:r>
      <w:r>
        <w:rPr>
          <w:color w:val="000009"/>
          <w:sz w:val="24"/>
        </w:rPr>
        <w:t>расширении</w:t>
      </w:r>
      <w:r>
        <w:rPr>
          <w:color w:val="000009"/>
          <w:spacing w:val="-4"/>
          <w:sz w:val="24"/>
        </w:rPr>
        <w:t xml:space="preserve"> </w:t>
      </w:r>
      <w:r>
        <w:rPr>
          <w:color w:val="000009"/>
          <w:sz w:val="24"/>
        </w:rPr>
        <w:t>знаний</w:t>
      </w:r>
      <w:r>
        <w:rPr>
          <w:color w:val="000009"/>
          <w:spacing w:val="-4"/>
          <w:sz w:val="24"/>
        </w:rPr>
        <w:t xml:space="preserve"> </w:t>
      </w:r>
      <w:r>
        <w:rPr>
          <w:color w:val="000009"/>
          <w:sz w:val="24"/>
        </w:rPr>
        <w:t>правил</w:t>
      </w:r>
      <w:r>
        <w:rPr>
          <w:color w:val="000009"/>
          <w:spacing w:val="-3"/>
          <w:sz w:val="24"/>
        </w:rPr>
        <w:t xml:space="preserve"> </w:t>
      </w:r>
      <w:r>
        <w:rPr>
          <w:color w:val="000009"/>
          <w:spacing w:val="-2"/>
          <w:sz w:val="24"/>
        </w:rPr>
        <w:t>коммуникации;</w:t>
      </w:r>
    </w:p>
    <w:p w:rsidR="00EC3DAF" w:rsidRDefault="00EC3DAF">
      <w:pPr>
        <w:pStyle w:val="a4"/>
        <w:rPr>
          <w:sz w:val="24"/>
        </w:rPr>
        <w:sectPr w:rsidR="00EC3DAF">
          <w:pgSz w:w="11910" w:h="16840"/>
          <w:pgMar w:top="1720" w:right="283" w:bottom="1000" w:left="566" w:header="0" w:footer="818" w:gutter="0"/>
          <w:cols w:space="720"/>
        </w:sectPr>
      </w:pPr>
    </w:p>
    <w:p w:rsidR="00EC3DAF" w:rsidRDefault="00053F2E">
      <w:pPr>
        <w:pStyle w:val="a4"/>
        <w:numPr>
          <w:ilvl w:val="0"/>
          <w:numId w:val="60"/>
        </w:numPr>
        <w:tabs>
          <w:tab w:val="left" w:pos="2112"/>
        </w:tabs>
        <w:spacing w:before="78" w:line="271" w:lineRule="auto"/>
        <w:ind w:right="272"/>
        <w:rPr>
          <w:sz w:val="24"/>
        </w:rPr>
      </w:pPr>
      <w:r>
        <w:rPr>
          <w:color w:val="000009"/>
          <w:sz w:val="24"/>
        </w:rPr>
        <w:lastRenderedPageBreak/>
        <w:t>в расширении и обогащении опыта коммуникации ребѐнка в ближнем и дальнем окружении, расширении круга ситуаций, в которых учащийся может использовать коммуникацию как средство достижения цели;</w:t>
      </w:r>
    </w:p>
    <w:p w:rsidR="00EC3DAF" w:rsidRDefault="00053F2E">
      <w:pPr>
        <w:pStyle w:val="a4"/>
        <w:numPr>
          <w:ilvl w:val="0"/>
          <w:numId w:val="60"/>
        </w:numPr>
        <w:tabs>
          <w:tab w:val="left" w:pos="2111"/>
        </w:tabs>
        <w:spacing w:before="10" w:line="280" w:lineRule="auto"/>
        <w:ind w:left="1416" w:right="1637" w:firstLine="0"/>
        <w:rPr>
          <w:sz w:val="24"/>
        </w:rPr>
      </w:pPr>
      <w:r>
        <w:rPr>
          <w:color w:val="000009"/>
          <w:sz w:val="24"/>
        </w:rPr>
        <w:t>в</w:t>
      </w:r>
      <w:r>
        <w:rPr>
          <w:color w:val="000009"/>
          <w:spacing w:val="-4"/>
          <w:sz w:val="24"/>
        </w:rPr>
        <w:t xml:space="preserve"> </w:t>
      </w:r>
      <w:r>
        <w:rPr>
          <w:color w:val="000009"/>
          <w:sz w:val="24"/>
        </w:rPr>
        <w:t>умении</w:t>
      </w:r>
      <w:r>
        <w:rPr>
          <w:color w:val="000009"/>
          <w:spacing w:val="-5"/>
          <w:sz w:val="24"/>
        </w:rPr>
        <w:t xml:space="preserve"> </w:t>
      </w:r>
      <w:r>
        <w:rPr>
          <w:color w:val="000009"/>
          <w:sz w:val="24"/>
        </w:rPr>
        <w:t>решать</w:t>
      </w:r>
      <w:r>
        <w:rPr>
          <w:color w:val="000009"/>
          <w:spacing w:val="-4"/>
          <w:sz w:val="24"/>
        </w:rPr>
        <w:t xml:space="preserve"> </w:t>
      </w:r>
      <w:r>
        <w:rPr>
          <w:color w:val="000009"/>
          <w:sz w:val="24"/>
        </w:rPr>
        <w:t>актуальные</w:t>
      </w:r>
      <w:r>
        <w:rPr>
          <w:color w:val="000009"/>
          <w:spacing w:val="-7"/>
          <w:sz w:val="24"/>
        </w:rPr>
        <w:t xml:space="preserve"> </w:t>
      </w:r>
      <w:r>
        <w:rPr>
          <w:color w:val="000009"/>
          <w:sz w:val="24"/>
        </w:rPr>
        <w:t>школьные</w:t>
      </w:r>
      <w:r>
        <w:rPr>
          <w:color w:val="000009"/>
          <w:spacing w:val="-7"/>
          <w:sz w:val="24"/>
        </w:rPr>
        <w:t xml:space="preserve"> </w:t>
      </w:r>
      <w:r>
        <w:rPr>
          <w:color w:val="000009"/>
          <w:sz w:val="24"/>
        </w:rPr>
        <w:t>и</w:t>
      </w:r>
      <w:r>
        <w:rPr>
          <w:color w:val="000009"/>
          <w:spacing w:val="-5"/>
          <w:sz w:val="24"/>
        </w:rPr>
        <w:t xml:space="preserve"> </w:t>
      </w:r>
      <w:r>
        <w:rPr>
          <w:color w:val="000009"/>
          <w:sz w:val="24"/>
        </w:rPr>
        <w:t>житейские</w:t>
      </w:r>
      <w:r>
        <w:rPr>
          <w:color w:val="000009"/>
          <w:spacing w:val="-6"/>
          <w:sz w:val="24"/>
        </w:rPr>
        <w:t xml:space="preserve"> </w:t>
      </w:r>
      <w:r>
        <w:rPr>
          <w:color w:val="000009"/>
          <w:sz w:val="24"/>
        </w:rPr>
        <w:t>задачи,</w:t>
      </w:r>
      <w:r>
        <w:rPr>
          <w:color w:val="000009"/>
          <w:spacing w:val="-5"/>
          <w:sz w:val="24"/>
        </w:rPr>
        <w:t xml:space="preserve"> </w:t>
      </w:r>
      <w:r>
        <w:rPr>
          <w:color w:val="000009"/>
          <w:sz w:val="24"/>
        </w:rPr>
        <w:t>используя коммуникацию как средство достижения цели (вербальную, невербальную);</w:t>
      </w:r>
    </w:p>
    <w:p w:rsidR="00EC3DAF" w:rsidRDefault="00053F2E">
      <w:pPr>
        <w:pStyle w:val="a4"/>
        <w:numPr>
          <w:ilvl w:val="0"/>
          <w:numId w:val="60"/>
        </w:numPr>
        <w:tabs>
          <w:tab w:val="left" w:pos="2112"/>
        </w:tabs>
        <w:spacing w:before="0" w:line="271" w:lineRule="auto"/>
        <w:ind w:right="278"/>
        <w:rPr>
          <w:sz w:val="24"/>
        </w:rPr>
      </w:pPr>
      <w:r>
        <w:rPr>
          <w:color w:val="000009"/>
          <w:sz w:val="24"/>
        </w:rPr>
        <w:t>в умении начать и поддержать разговор, задать вопрос, выразить свои намерения, просьбу, пожелание, опасения, завершить разговор;</w:t>
      </w:r>
    </w:p>
    <w:p w:rsidR="00EC3DAF" w:rsidRDefault="00053F2E">
      <w:pPr>
        <w:pStyle w:val="a4"/>
        <w:numPr>
          <w:ilvl w:val="0"/>
          <w:numId w:val="60"/>
        </w:numPr>
        <w:tabs>
          <w:tab w:val="left" w:pos="2112"/>
        </w:tabs>
        <w:spacing w:before="9" w:line="271" w:lineRule="auto"/>
        <w:ind w:right="280"/>
        <w:rPr>
          <w:sz w:val="24"/>
        </w:rPr>
      </w:pPr>
      <w:r>
        <w:rPr>
          <w:color w:val="000009"/>
          <w:sz w:val="24"/>
        </w:rPr>
        <w:t>в умении корректно выразить отказ и недовольство, благодарность, сочувствие и т.д.; в умении получать и уточнять информацию от собеседника; в освоении культурных форм выражения своих чувств.</w:t>
      </w:r>
    </w:p>
    <w:p w:rsidR="00EC3DAF" w:rsidRDefault="00EC3DAF">
      <w:pPr>
        <w:pStyle w:val="a3"/>
        <w:spacing w:before="52"/>
        <w:ind w:left="0"/>
        <w:jc w:val="left"/>
      </w:pPr>
    </w:p>
    <w:p w:rsidR="00EC3DAF" w:rsidRDefault="00053F2E">
      <w:pPr>
        <w:pStyle w:val="a3"/>
        <w:spacing w:before="0" w:line="271" w:lineRule="auto"/>
        <w:ind w:left="720" w:right="280" w:firstLine="50"/>
      </w:pPr>
      <w:r>
        <w:rPr>
          <w:color w:val="000009"/>
        </w:rPr>
        <w:t>Способность к осмыслению и дифференциации картины мира, ее пространственновременной организации, проявляющаяся:</w:t>
      </w:r>
    </w:p>
    <w:p w:rsidR="00EC3DAF" w:rsidRDefault="00053F2E">
      <w:pPr>
        <w:pStyle w:val="a4"/>
        <w:numPr>
          <w:ilvl w:val="0"/>
          <w:numId w:val="60"/>
        </w:numPr>
        <w:tabs>
          <w:tab w:val="left" w:pos="2112"/>
        </w:tabs>
        <w:spacing w:before="10" w:line="271" w:lineRule="auto"/>
        <w:ind w:right="275"/>
        <w:rPr>
          <w:sz w:val="24"/>
        </w:rPr>
      </w:pPr>
      <w:r>
        <w:rPr>
          <w:color w:val="000009"/>
          <w:sz w:val="24"/>
        </w:rPr>
        <w:t>в расширении и обогащении опыта реального взаимодействия учащегося с</w:t>
      </w:r>
      <w:r>
        <w:rPr>
          <w:color w:val="000009"/>
          <w:spacing w:val="40"/>
          <w:sz w:val="24"/>
        </w:rPr>
        <w:t xml:space="preserve"> </w:t>
      </w:r>
      <w:r>
        <w:rPr>
          <w:color w:val="000009"/>
          <w:sz w:val="24"/>
        </w:rPr>
        <w:t>бытовым</w:t>
      </w:r>
      <w:r>
        <w:rPr>
          <w:color w:val="000009"/>
          <w:spacing w:val="-6"/>
          <w:sz w:val="24"/>
        </w:rPr>
        <w:t xml:space="preserve"> </w:t>
      </w:r>
      <w:r>
        <w:rPr>
          <w:color w:val="000009"/>
          <w:sz w:val="24"/>
        </w:rPr>
        <w:t>окружением,</w:t>
      </w:r>
      <w:r>
        <w:rPr>
          <w:color w:val="000009"/>
          <w:spacing w:val="-4"/>
          <w:sz w:val="24"/>
        </w:rPr>
        <w:t xml:space="preserve"> </w:t>
      </w:r>
      <w:r>
        <w:rPr>
          <w:color w:val="000009"/>
          <w:sz w:val="24"/>
        </w:rPr>
        <w:t>миром</w:t>
      </w:r>
      <w:r>
        <w:rPr>
          <w:color w:val="000009"/>
          <w:spacing w:val="-5"/>
          <w:sz w:val="24"/>
        </w:rPr>
        <w:t xml:space="preserve"> </w:t>
      </w:r>
      <w:r>
        <w:rPr>
          <w:color w:val="000009"/>
          <w:sz w:val="24"/>
        </w:rPr>
        <w:t>природных</w:t>
      </w:r>
      <w:r>
        <w:rPr>
          <w:color w:val="000009"/>
          <w:spacing w:val="-2"/>
          <w:sz w:val="24"/>
        </w:rPr>
        <w:t xml:space="preserve"> </w:t>
      </w:r>
      <w:r>
        <w:rPr>
          <w:color w:val="000009"/>
          <w:sz w:val="24"/>
        </w:rPr>
        <w:t>явлений</w:t>
      </w:r>
      <w:r>
        <w:rPr>
          <w:color w:val="000009"/>
          <w:spacing w:val="-6"/>
          <w:sz w:val="24"/>
        </w:rPr>
        <w:t xml:space="preserve"> </w:t>
      </w:r>
      <w:r>
        <w:rPr>
          <w:color w:val="000009"/>
          <w:sz w:val="24"/>
        </w:rPr>
        <w:t>и</w:t>
      </w:r>
      <w:r>
        <w:rPr>
          <w:color w:val="000009"/>
          <w:spacing w:val="-4"/>
          <w:sz w:val="24"/>
        </w:rPr>
        <w:t xml:space="preserve"> </w:t>
      </w:r>
      <w:r>
        <w:rPr>
          <w:color w:val="000009"/>
          <w:sz w:val="24"/>
        </w:rPr>
        <w:t>вещей,</w:t>
      </w:r>
      <w:r>
        <w:rPr>
          <w:color w:val="000009"/>
          <w:spacing w:val="-4"/>
          <w:sz w:val="24"/>
        </w:rPr>
        <w:t xml:space="preserve"> </w:t>
      </w:r>
      <w:r>
        <w:rPr>
          <w:color w:val="000009"/>
          <w:sz w:val="24"/>
        </w:rPr>
        <w:t>расширении</w:t>
      </w:r>
      <w:r>
        <w:rPr>
          <w:color w:val="000009"/>
          <w:spacing w:val="-4"/>
          <w:sz w:val="24"/>
        </w:rPr>
        <w:t xml:space="preserve"> </w:t>
      </w:r>
      <w:r>
        <w:rPr>
          <w:color w:val="000009"/>
          <w:sz w:val="24"/>
        </w:rPr>
        <w:t>адекватных представлений об опасности и безопасности;</w:t>
      </w:r>
    </w:p>
    <w:p w:rsidR="00EC3DAF" w:rsidRDefault="00053F2E">
      <w:pPr>
        <w:pStyle w:val="a4"/>
        <w:numPr>
          <w:ilvl w:val="0"/>
          <w:numId w:val="60"/>
        </w:numPr>
        <w:tabs>
          <w:tab w:val="left" w:pos="2112"/>
        </w:tabs>
        <w:spacing w:before="7" w:line="271" w:lineRule="auto"/>
        <w:ind w:right="274"/>
        <w:rPr>
          <w:sz w:val="24"/>
        </w:rPr>
      </w:pPr>
      <w:r>
        <w:rPr>
          <w:color w:val="000009"/>
          <w:sz w:val="24"/>
        </w:rPr>
        <w:t>в адекватности бытового поведения учащегося с точки зрения опасности (безопасности) для себя и для окружающих; сохранности окружающей предметной и природной среды;</w:t>
      </w:r>
    </w:p>
    <w:p w:rsidR="00EC3DAF" w:rsidRDefault="00053F2E">
      <w:pPr>
        <w:pStyle w:val="a4"/>
        <w:numPr>
          <w:ilvl w:val="0"/>
          <w:numId w:val="60"/>
        </w:numPr>
        <w:tabs>
          <w:tab w:val="left" w:pos="2112"/>
        </w:tabs>
        <w:spacing w:before="8" w:line="271" w:lineRule="auto"/>
        <w:ind w:right="279"/>
        <w:rPr>
          <w:sz w:val="24"/>
        </w:rPr>
      </w:pPr>
      <w:r>
        <w:rPr>
          <w:color w:val="000009"/>
          <w:sz w:val="24"/>
        </w:rPr>
        <w:t>в расширении и накоплении знакомых и разнообразно освоенных мест за</w:t>
      </w:r>
      <w:r>
        <w:rPr>
          <w:color w:val="000009"/>
          <w:spacing w:val="40"/>
          <w:sz w:val="24"/>
        </w:rPr>
        <w:t xml:space="preserve"> </w:t>
      </w:r>
      <w:r>
        <w:rPr>
          <w:color w:val="000009"/>
          <w:sz w:val="24"/>
        </w:rPr>
        <w:t xml:space="preserve">пределами дома и школы: двора, дачи, леса, парка, речки, городских и загородных </w:t>
      </w:r>
      <w:r>
        <w:rPr>
          <w:color w:val="000009"/>
          <w:spacing w:val="-2"/>
          <w:sz w:val="24"/>
        </w:rPr>
        <w:t>достопримечательностей;</w:t>
      </w:r>
    </w:p>
    <w:p w:rsidR="00EC3DAF" w:rsidRDefault="00053F2E">
      <w:pPr>
        <w:pStyle w:val="a4"/>
        <w:numPr>
          <w:ilvl w:val="0"/>
          <w:numId w:val="60"/>
        </w:numPr>
        <w:tabs>
          <w:tab w:val="left" w:pos="2112"/>
        </w:tabs>
        <w:spacing w:before="8" w:line="271" w:lineRule="auto"/>
        <w:ind w:right="273"/>
        <w:rPr>
          <w:sz w:val="24"/>
        </w:rPr>
      </w:pPr>
      <w:r>
        <w:rPr>
          <w:color w:val="000009"/>
          <w:sz w:val="24"/>
        </w:rPr>
        <w:t>в расширении представлений о целостной и подробной картине мира, упорядоченной в пространстве и времени, адекватных возрасту ребѐнка;</w:t>
      </w:r>
    </w:p>
    <w:p w:rsidR="00EC3DAF" w:rsidRDefault="00053F2E">
      <w:pPr>
        <w:pStyle w:val="a4"/>
        <w:numPr>
          <w:ilvl w:val="0"/>
          <w:numId w:val="60"/>
        </w:numPr>
        <w:tabs>
          <w:tab w:val="left" w:pos="2112"/>
        </w:tabs>
        <w:spacing w:before="10" w:line="271" w:lineRule="auto"/>
        <w:ind w:right="283"/>
        <w:rPr>
          <w:sz w:val="24"/>
        </w:rPr>
      </w:pPr>
      <w:r>
        <w:rPr>
          <w:color w:val="000009"/>
          <w:sz w:val="24"/>
        </w:rPr>
        <w:t>в</w:t>
      </w:r>
      <w:r>
        <w:rPr>
          <w:color w:val="000009"/>
          <w:spacing w:val="40"/>
          <w:sz w:val="24"/>
        </w:rPr>
        <w:t xml:space="preserve"> </w:t>
      </w:r>
      <w:r>
        <w:rPr>
          <w:color w:val="000009"/>
          <w:sz w:val="24"/>
        </w:rPr>
        <w:t>умении</w:t>
      </w:r>
      <w:r>
        <w:rPr>
          <w:color w:val="000009"/>
          <w:spacing w:val="40"/>
          <w:sz w:val="24"/>
        </w:rPr>
        <w:t xml:space="preserve"> </w:t>
      </w:r>
      <w:r>
        <w:rPr>
          <w:color w:val="000009"/>
          <w:sz w:val="24"/>
        </w:rPr>
        <w:t>накапливать</w:t>
      </w:r>
      <w:r>
        <w:rPr>
          <w:color w:val="000009"/>
          <w:spacing w:val="40"/>
          <w:sz w:val="24"/>
        </w:rPr>
        <w:t xml:space="preserve"> </w:t>
      </w:r>
      <w:r>
        <w:rPr>
          <w:color w:val="000009"/>
          <w:sz w:val="24"/>
        </w:rPr>
        <w:t>личные</w:t>
      </w:r>
      <w:r>
        <w:rPr>
          <w:color w:val="000009"/>
          <w:spacing w:val="40"/>
          <w:sz w:val="24"/>
        </w:rPr>
        <w:t xml:space="preserve"> </w:t>
      </w:r>
      <w:r>
        <w:rPr>
          <w:color w:val="000009"/>
          <w:sz w:val="24"/>
        </w:rPr>
        <w:t>впечатления,</w:t>
      </w:r>
      <w:r>
        <w:rPr>
          <w:color w:val="000009"/>
          <w:spacing w:val="40"/>
          <w:sz w:val="24"/>
        </w:rPr>
        <w:t xml:space="preserve"> </w:t>
      </w:r>
      <w:r>
        <w:rPr>
          <w:color w:val="000009"/>
          <w:sz w:val="24"/>
        </w:rPr>
        <w:t>связанные</w:t>
      </w:r>
      <w:r>
        <w:rPr>
          <w:color w:val="000009"/>
          <w:spacing w:val="40"/>
          <w:sz w:val="24"/>
        </w:rPr>
        <w:t xml:space="preserve"> </w:t>
      </w:r>
      <w:r>
        <w:rPr>
          <w:color w:val="000009"/>
          <w:sz w:val="24"/>
        </w:rPr>
        <w:t>с</w:t>
      </w:r>
      <w:r>
        <w:rPr>
          <w:color w:val="000009"/>
          <w:spacing w:val="40"/>
          <w:sz w:val="24"/>
        </w:rPr>
        <w:t xml:space="preserve"> </w:t>
      </w:r>
      <w:r>
        <w:rPr>
          <w:color w:val="000009"/>
          <w:sz w:val="24"/>
        </w:rPr>
        <w:t>явлениями</w:t>
      </w:r>
      <w:r>
        <w:rPr>
          <w:color w:val="000009"/>
          <w:spacing w:val="40"/>
          <w:sz w:val="24"/>
        </w:rPr>
        <w:t xml:space="preserve"> </w:t>
      </w:r>
      <w:r>
        <w:rPr>
          <w:color w:val="000009"/>
          <w:spacing w:val="-2"/>
          <w:sz w:val="24"/>
        </w:rPr>
        <w:t>окружающего</w:t>
      </w:r>
    </w:p>
    <w:p w:rsidR="00EC3DAF" w:rsidRDefault="00EC3DAF">
      <w:pPr>
        <w:pStyle w:val="a4"/>
        <w:spacing w:line="271" w:lineRule="auto"/>
        <w:rPr>
          <w:sz w:val="24"/>
        </w:rPr>
        <w:sectPr w:rsidR="00EC3DAF">
          <w:pgSz w:w="11910" w:h="16840"/>
          <w:pgMar w:top="1720" w:right="283" w:bottom="1000" w:left="566" w:header="0" w:footer="818" w:gutter="0"/>
          <w:cols w:space="720"/>
        </w:sectPr>
      </w:pPr>
    </w:p>
    <w:p w:rsidR="00EC3DAF" w:rsidRDefault="00053F2E">
      <w:pPr>
        <w:pStyle w:val="a3"/>
        <w:spacing w:before="12"/>
        <w:ind w:left="711"/>
        <w:jc w:val="left"/>
      </w:pPr>
      <w:r>
        <w:rPr>
          <w:color w:val="000009"/>
          <w:spacing w:val="-2"/>
        </w:rPr>
        <w:lastRenderedPageBreak/>
        <w:t>мира;</w:t>
      </w:r>
    </w:p>
    <w:p w:rsidR="00EC3DAF" w:rsidRDefault="00053F2E">
      <w:pPr>
        <w:spacing w:before="60"/>
        <w:rPr>
          <w:sz w:val="24"/>
        </w:rPr>
      </w:pPr>
      <w:r>
        <w:br w:type="column"/>
      </w:r>
    </w:p>
    <w:p w:rsidR="00EC3DAF" w:rsidRDefault="00053F2E">
      <w:pPr>
        <w:pStyle w:val="a4"/>
        <w:numPr>
          <w:ilvl w:val="0"/>
          <w:numId w:val="60"/>
        </w:numPr>
        <w:tabs>
          <w:tab w:val="left" w:pos="788"/>
        </w:tabs>
        <w:spacing w:before="0" w:line="280" w:lineRule="auto"/>
        <w:ind w:left="92" w:right="1267" w:firstLine="0"/>
        <w:jc w:val="left"/>
        <w:rPr>
          <w:sz w:val="24"/>
        </w:rPr>
      </w:pPr>
      <w:r>
        <w:rPr>
          <w:color w:val="000009"/>
          <w:sz w:val="24"/>
        </w:rPr>
        <w:t>в</w:t>
      </w:r>
      <w:r>
        <w:rPr>
          <w:color w:val="000009"/>
          <w:spacing w:val="-4"/>
          <w:sz w:val="24"/>
        </w:rPr>
        <w:t xml:space="preserve"> </w:t>
      </w:r>
      <w:r>
        <w:rPr>
          <w:color w:val="000009"/>
          <w:sz w:val="24"/>
        </w:rPr>
        <w:t>умении</w:t>
      </w:r>
      <w:r>
        <w:rPr>
          <w:color w:val="000009"/>
          <w:spacing w:val="-2"/>
          <w:sz w:val="24"/>
        </w:rPr>
        <w:t xml:space="preserve"> </w:t>
      </w:r>
      <w:r>
        <w:rPr>
          <w:color w:val="000009"/>
          <w:sz w:val="24"/>
        </w:rPr>
        <w:t>устанавливать</w:t>
      </w:r>
      <w:r>
        <w:rPr>
          <w:color w:val="000009"/>
          <w:spacing w:val="-5"/>
          <w:sz w:val="24"/>
        </w:rPr>
        <w:t xml:space="preserve"> </w:t>
      </w:r>
      <w:r>
        <w:rPr>
          <w:color w:val="000009"/>
          <w:sz w:val="24"/>
        </w:rPr>
        <w:t>взаимосвязь</w:t>
      </w:r>
      <w:r>
        <w:rPr>
          <w:color w:val="000009"/>
          <w:spacing w:val="-5"/>
          <w:sz w:val="24"/>
        </w:rPr>
        <w:t xml:space="preserve"> </w:t>
      </w:r>
      <w:r>
        <w:rPr>
          <w:color w:val="000009"/>
          <w:sz w:val="24"/>
        </w:rPr>
        <w:t>между</w:t>
      </w:r>
      <w:r>
        <w:rPr>
          <w:color w:val="000009"/>
          <w:spacing w:val="-9"/>
          <w:sz w:val="24"/>
        </w:rPr>
        <w:t xml:space="preserve"> </w:t>
      </w:r>
      <w:r>
        <w:rPr>
          <w:color w:val="000009"/>
          <w:sz w:val="24"/>
        </w:rPr>
        <w:t>природным</w:t>
      </w:r>
      <w:r>
        <w:rPr>
          <w:color w:val="000009"/>
          <w:spacing w:val="-6"/>
          <w:sz w:val="24"/>
        </w:rPr>
        <w:t xml:space="preserve"> </w:t>
      </w:r>
      <w:r>
        <w:rPr>
          <w:color w:val="000009"/>
          <w:sz w:val="24"/>
        </w:rPr>
        <w:t>порядком и</w:t>
      </w:r>
      <w:r>
        <w:rPr>
          <w:color w:val="000009"/>
          <w:spacing w:val="-6"/>
          <w:sz w:val="24"/>
        </w:rPr>
        <w:t xml:space="preserve"> </w:t>
      </w:r>
      <w:r>
        <w:rPr>
          <w:color w:val="000009"/>
          <w:sz w:val="24"/>
        </w:rPr>
        <w:t>ходом собственной жизни в семье и в школе;</w:t>
      </w:r>
    </w:p>
    <w:p w:rsidR="00EC3DAF" w:rsidRDefault="00053F2E">
      <w:pPr>
        <w:pStyle w:val="a4"/>
        <w:numPr>
          <w:ilvl w:val="0"/>
          <w:numId w:val="60"/>
        </w:numPr>
        <w:tabs>
          <w:tab w:val="left" w:pos="788"/>
        </w:tabs>
        <w:spacing w:before="2" w:line="268" w:lineRule="auto"/>
        <w:ind w:left="788" w:right="279"/>
        <w:jc w:val="left"/>
        <w:rPr>
          <w:sz w:val="24"/>
        </w:rPr>
      </w:pPr>
      <w:r>
        <w:rPr>
          <w:color w:val="000009"/>
          <w:sz w:val="24"/>
        </w:rPr>
        <w:t>в умении устанавливать взаимосвязь общественного порядка и уклада собственной жизни в семье и в школе, соответствовать этому порядку;</w:t>
      </w:r>
    </w:p>
    <w:p w:rsidR="00EC3DAF" w:rsidRDefault="00053F2E">
      <w:pPr>
        <w:pStyle w:val="a4"/>
        <w:numPr>
          <w:ilvl w:val="0"/>
          <w:numId w:val="60"/>
        </w:numPr>
        <w:tabs>
          <w:tab w:val="left" w:pos="788"/>
        </w:tabs>
        <w:spacing w:line="268" w:lineRule="auto"/>
        <w:ind w:left="788" w:right="282"/>
        <w:jc w:val="left"/>
        <w:rPr>
          <w:sz w:val="24"/>
        </w:rPr>
      </w:pPr>
      <w:r>
        <w:rPr>
          <w:color w:val="000009"/>
          <w:sz w:val="24"/>
        </w:rPr>
        <w:t>в</w:t>
      </w:r>
      <w:r>
        <w:rPr>
          <w:color w:val="000009"/>
          <w:spacing w:val="40"/>
          <w:sz w:val="24"/>
        </w:rPr>
        <w:t xml:space="preserve"> </w:t>
      </w:r>
      <w:r>
        <w:rPr>
          <w:color w:val="000009"/>
          <w:sz w:val="24"/>
        </w:rPr>
        <w:t>развитии</w:t>
      </w:r>
      <w:r>
        <w:rPr>
          <w:color w:val="000009"/>
          <w:spacing w:val="40"/>
          <w:sz w:val="24"/>
        </w:rPr>
        <w:t xml:space="preserve"> </w:t>
      </w:r>
      <w:r>
        <w:rPr>
          <w:color w:val="000009"/>
          <w:sz w:val="24"/>
        </w:rPr>
        <w:t>любознательности,</w:t>
      </w:r>
      <w:r>
        <w:rPr>
          <w:color w:val="000009"/>
          <w:spacing w:val="40"/>
          <w:sz w:val="24"/>
        </w:rPr>
        <w:t xml:space="preserve"> </w:t>
      </w:r>
      <w:r>
        <w:rPr>
          <w:color w:val="000009"/>
          <w:sz w:val="24"/>
        </w:rPr>
        <w:t>наблюдательности,</w:t>
      </w:r>
      <w:r>
        <w:rPr>
          <w:color w:val="000009"/>
          <w:spacing w:val="40"/>
          <w:sz w:val="24"/>
        </w:rPr>
        <w:t xml:space="preserve"> </w:t>
      </w:r>
      <w:r>
        <w:rPr>
          <w:color w:val="000009"/>
          <w:sz w:val="24"/>
        </w:rPr>
        <w:t>способности</w:t>
      </w:r>
      <w:r>
        <w:rPr>
          <w:color w:val="000009"/>
          <w:spacing w:val="40"/>
          <w:sz w:val="24"/>
        </w:rPr>
        <w:t xml:space="preserve"> </w:t>
      </w:r>
      <w:r>
        <w:rPr>
          <w:color w:val="000009"/>
          <w:sz w:val="24"/>
        </w:rPr>
        <w:t>замечать</w:t>
      </w:r>
      <w:r>
        <w:rPr>
          <w:color w:val="000009"/>
          <w:spacing w:val="40"/>
          <w:sz w:val="24"/>
        </w:rPr>
        <w:t xml:space="preserve"> </w:t>
      </w:r>
      <w:r>
        <w:rPr>
          <w:color w:val="000009"/>
          <w:sz w:val="24"/>
        </w:rPr>
        <w:t>новое, задавать вопросы;</w:t>
      </w:r>
    </w:p>
    <w:p w:rsidR="00EC3DAF" w:rsidRDefault="00053F2E">
      <w:pPr>
        <w:pStyle w:val="a4"/>
        <w:numPr>
          <w:ilvl w:val="0"/>
          <w:numId w:val="60"/>
        </w:numPr>
        <w:tabs>
          <w:tab w:val="left" w:pos="788"/>
        </w:tabs>
        <w:spacing w:line="268" w:lineRule="auto"/>
        <w:ind w:left="788" w:right="279"/>
        <w:jc w:val="left"/>
        <w:rPr>
          <w:sz w:val="24"/>
        </w:rPr>
      </w:pPr>
      <w:r>
        <w:rPr>
          <w:color w:val="000009"/>
          <w:sz w:val="24"/>
        </w:rPr>
        <w:t>в</w:t>
      </w:r>
      <w:r>
        <w:rPr>
          <w:color w:val="000009"/>
          <w:spacing w:val="80"/>
          <w:sz w:val="24"/>
        </w:rPr>
        <w:t xml:space="preserve"> </w:t>
      </w:r>
      <w:r>
        <w:rPr>
          <w:color w:val="000009"/>
          <w:sz w:val="24"/>
        </w:rPr>
        <w:t>развитии</w:t>
      </w:r>
      <w:r>
        <w:rPr>
          <w:color w:val="000009"/>
          <w:spacing w:val="80"/>
          <w:sz w:val="24"/>
        </w:rPr>
        <w:t xml:space="preserve"> </w:t>
      </w:r>
      <w:r>
        <w:rPr>
          <w:color w:val="000009"/>
          <w:sz w:val="24"/>
        </w:rPr>
        <w:t>активности</w:t>
      </w:r>
      <w:r>
        <w:rPr>
          <w:color w:val="000009"/>
          <w:spacing w:val="80"/>
          <w:sz w:val="24"/>
        </w:rPr>
        <w:t xml:space="preserve"> </w:t>
      </w:r>
      <w:r>
        <w:rPr>
          <w:color w:val="000009"/>
          <w:sz w:val="24"/>
        </w:rPr>
        <w:t>во</w:t>
      </w:r>
      <w:r>
        <w:rPr>
          <w:color w:val="000009"/>
          <w:spacing w:val="80"/>
          <w:sz w:val="24"/>
        </w:rPr>
        <w:t xml:space="preserve"> </w:t>
      </w:r>
      <w:r>
        <w:rPr>
          <w:color w:val="000009"/>
          <w:sz w:val="24"/>
        </w:rPr>
        <w:t>взаимодействии</w:t>
      </w:r>
      <w:r>
        <w:rPr>
          <w:color w:val="000009"/>
          <w:spacing w:val="80"/>
          <w:sz w:val="24"/>
        </w:rPr>
        <w:t xml:space="preserve"> </w:t>
      </w:r>
      <w:r>
        <w:rPr>
          <w:color w:val="000009"/>
          <w:sz w:val="24"/>
        </w:rPr>
        <w:t>с</w:t>
      </w:r>
      <w:r>
        <w:rPr>
          <w:color w:val="000009"/>
          <w:spacing w:val="80"/>
          <w:sz w:val="24"/>
        </w:rPr>
        <w:t xml:space="preserve"> </w:t>
      </w:r>
      <w:r>
        <w:rPr>
          <w:color w:val="000009"/>
          <w:sz w:val="24"/>
        </w:rPr>
        <w:t>миром,</w:t>
      </w:r>
      <w:r>
        <w:rPr>
          <w:color w:val="000009"/>
          <w:spacing w:val="80"/>
          <w:sz w:val="24"/>
        </w:rPr>
        <w:t xml:space="preserve"> </w:t>
      </w:r>
      <w:r>
        <w:rPr>
          <w:color w:val="000009"/>
          <w:sz w:val="24"/>
        </w:rPr>
        <w:t>понимании</w:t>
      </w:r>
      <w:r>
        <w:rPr>
          <w:color w:val="000009"/>
          <w:spacing w:val="80"/>
          <w:sz w:val="24"/>
        </w:rPr>
        <w:t xml:space="preserve"> </w:t>
      </w:r>
      <w:r>
        <w:rPr>
          <w:color w:val="000009"/>
          <w:sz w:val="24"/>
        </w:rPr>
        <w:t xml:space="preserve">собственной </w:t>
      </w:r>
      <w:r>
        <w:rPr>
          <w:color w:val="000009"/>
          <w:spacing w:val="-2"/>
          <w:sz w:val="24"/>
        </w:rPr>
        <w:t>результативности;</w:t>
      </w:r>
    </w:p>
    <w:p w:rsidR="00EC3DAF" w:rsidRDefault="00053F2E">
      <w:pPr>
        <w:pStyle w:val="a4"/>
        <w:numPr>
          <w:ilvl w:val="0"/>
          <w:numId w:val="60"/>
        </w:numPr>
        <w:tabs>
          <w:tab w:val="left" w:pos="788"/>
        </w:tabs>
        <w:spacing w:before="18"/>
        <w:ind w:left="788"/>
        <w:jc w:val="left"/>
        <w:rPr>
          <w:sz w:val="24"/>
        </w:rPr>
      </w:pPr>
      <w:r>
        <w:rPr>
          <w:color w:val="000009"/>
          <w:sz w:val="24"/>
        </w:rPr>
        <w:t>в</w:t>
      </w:r>
      <w:r>
        <w:rPr>
          <w:color w:val="000009"/>
          <w:spacing w:val="-6"/>
          <w:sz w:val="24"/>
        </w:rPr>
        <w:t xml:space="preserve"> </w:t>
      </w:r>
      <w:r>
        <w:rPr>
          <w:color w:val="000009"/>
          <w:sz w:val="24"/>
        </w:rPr>
        <w:t>накоплении</w:t>
      </w:r>
      <w:r>
        <w:rPr>
          <w:color w:val="000009"/>
          <w:spacing w:val="-3"/>
          <w:sz w:val="24"/>
        </w:rPr>
        <w:t xml:space="preserve"> </w:t>
      </w:r>
      <w:r>
        <w:rPr>
          <w:color w:val="000009"/>
          <w:sz w:val="24"/>
        </w:rPr>
        <w:t>опыта</w:t>
      </w:r>
      <w:r>
        <w:rPr>
          <w:color w:val="000009"/>
          <w:spacing w:val="-4"/>
          <w:sz w:val="24"/>
        </w:rPr>
        <w:t xml:space="preserve"> </w:t>
      </w:r>
      <w:r>
        <w:rPr>
          <w:color w:val="000009"/>
          <w:sz w:val="24"/>
        </w:rPr>
        <w:t>освоения</w:t>
      </w:r>
      <w:r>
        <w:rPr>
          <w:color w:val="000009"/>
          <w:spacing w:val="-3"/>
          <w:sz w:val="24"/>
        </w:rPr>
        <w:t xml:space="preserve"> </w:t>
      </w:r>
      <w:r>
        <w:rPr>
          <w:color w:val="000009"/>
          <w:sz w:val="24"/>
        </w:rPr>
        <w:t>нового</w:t>
      </w:r>
      <w:r>
        <w:rPr>
          <w:color w:val="000009"/>
          <w:spacing w:val="-3"/>
          <w:sz w:val="24"/>
        </w:rPr>
        <w:t xml:space="preserve"> </w:t>
      </w:r>
      <w:r>
        <w:rPr>
          <w:color w:val="000009"/>
          <w:sz w:val="24"/>
        </w:rPr>
        <w:t>при</w:t>
      </w:r>
      <w:r>
        <w:rPr>
          <w:color w:val="000009"/>
          <w:spacing w:val="-3"/>
          <w:sz w:val="24"/>
        </w:rPr>
        <w:t xml:space="preserve"> </w:t>
      </w:r>
      <w:r>
        <w:rPr>
          <w:color w:val="000009"/>
          <w:sz w:val="24"/>
        </w:rPr>
        <w:t>помощи</w:t>
      </w:r>
      <w:r>
        <w:rPr>
          <w:color w:val="000009"/>
          <w:spacing w:val="-3"/>
          <w:sz w:val="24"/>
        </w:rPr>
        <w:t xml:space="preserve"> </w:t>
      </w:r>
      <w:r>
        <w:rPr>
          <w:color w:val="000009"/>
          <w:sz w:val="24"/>
        </w:rPr>
        <w:t>экскурсий</w:t>
      </w:r>
      <w:r>
        <w:rPr>
          <w:color w:val="000009"/>
          <w:spacing w:val="-3"/>
          <w:sz w:val="24"/>
        </w:rPr>
        <w:t xml:space="preserve"> </w:t>
      </w:r>
      <w:r>
        <w:rPr>
          <w:color w:val="000009"/>
          <w:sz w:val="24"/>
        </w:rPr>
        <w:t>и</w:t>
      </w:r>
      <w:r>
        <w:rPr>
          <w:color w:val="000009"/>
          <w:spacing w:val="-3"/>
          <w:sz w:val="24"/>
        </w:rPr>
        <w:t xml:space="preserve"> </w:t>
      </w:r>
      <w:r>
        <w:rPr>
          <w:color w:val="000009"/>
          <w:spacing w:val="-2"/>
          <w:sz w:val="24"/>
        </w:rPr>
        <w:t>путешествий;</w:t>
      </w:r>
    </w:p>
    <w:p w:rsidR="00EC3DAF" w:rsidRDefault="00053F2E">
      <w:pPr>
        <w:pStyle w:val="a4"/>
        <w:numPr>
          <w:ilvl w:val="0"/>
          <w:numId w:val="60"/>
        </w:numPr>
        <w:tabs>
          <w:tab w:val="left" w:pos="788"/>
        </w:tabs>
        <w:spacing w:before="45" w:line="271" w:lineRule="auto"/>
        <w:ind w:left="788" w:right="271"/>
        <w:jc w:val="left"/>
        <w:rPr>
          <w:sz w:val="24"/>
        </w:rPr>
      </w:pPr>
      <w:r>
        <w:rPr>
          <w:color w:val="000009"/>
          <w:sz w:val="24"/>
        </w:rPr>
        <w:t>в умении</w:t>
      </w:r>
      <w:r>
        <w:rPr>
          <w:color w:val="000009"/>
          <w:spacing w:val="-1"/>
          <w:sz w:val="24"/>
        </w:rPr>
        <w:t xml:space="preserve"> </w:t>
      </w:r>
      <w:r>
        <w:rPr>
          <w:color w:val="000009"/>
          <w:sz w:val="24"/>
        </w:rPr>
        <w:t>передать</w:t>
      </w:r>
      <w:r>
        <w:rPr>
          <w:color w:val="000009"/>
          <w:spacing w:val="-1"/>
          <w:sz w:val="24"/>
        </w:rPr>
        <w:t xml:space="preserve"> </w:t>
      </w:r>
      <w:r>
        <w:rPr>
          <w:color w:val="000009"/>
          <w:sz w:val="24"/>
        </w:rPr>
        <w:t>свои</w:t>
      </w:r>
      <w:r>
        <w:rPr>
          <w:color w:val="000009"/>
          <w:spacing w:val="-4"/>
          <w:sz w:val="24"/>
        </w:rPr>
        <w:t xml:space="preserve"> </w:t>
      </w:r>
      <w:r>
        <w:rPr>
          <w:color w:val="000009"/>
          <w:sz w:val="24"/>
        </w:rPr>
        <w:t>впечатления,</w:t>
      </w:r>
      <w:r>
        <w:rPr>
          <w:color w:val="000009"/>
          <w:spacing w:val="-2"/>
          <w:sz w:val="24"/>
        </w:rPr>
        <w:t xml:space="preserve"> </w:t>
      </w:r>
      <w:r>
        <w:rPr>
          <w:color w:val="000009"/>
          <w:sz w:val="24"/>
        </w:rPr>
        <w:t>соображения, умозаключения</w:t>
      </w:r>
      <w:r>
        <w:rPr>
          <w:color w:val="000009"/>
          <w:spacing w:val="-2"/>
          <w:sz w:val="24"/>
        </w:rPr>
        <w:t xml:space="preserve"> </w:t>
      </w:r>
      <w:r>
        <w:rPr>
          <w:color w:val="000009"/>
          <w:sz w:val="24"/>
        </w:rPr>
        <w:t>так,</w:t>
      </w:r>
      <w:r>
        <w:rPr>
          <w:color w:val="000009"/>
          <w:spacing w:val="-2"/>
          <w:sz w:val="24"/>
        </w:rPr>
        <w:t xml:space="preserve"> </w:t>
      </w:r>
      <w:r>
        <w:rPr>
          <w:color w:val="000009"/>
          <w:sz w:val="24"/>
        </w:rPr>
        <w:t>чтобы быть понятым другим человеком;</w:t>
      </w:r>
    </w:p>
    <w:p w:rsidR="00EC3DAF" w:rsidRDefault="00053F2E">
      <w:pPr>
        <w:pStyle w:val="a4"/>
        <w:numPr>
          <w:ilvl w:val="0"/>
          <w:numId w:val="60"/>
        </w:numPr>
        <w:tabs>
          <w:tab w:val="left" w:pos="788"/>
        </w:tabs>
        <w:spacing w:before="10" w:line="271" w:lineRule="auto"/>
        <w:ind w:left="788" w:right="284"/>
        <w:jc w:val="left"/>
        <w:rPr>
          <w:sz w:val="24"/>
        </w:rPr>
      </w:pPr>
      <w:r>
        <w:rPr>
          <w:color w:val="000009"/>
          <w:sz w:val="24"/>
        </w:rPr>
        <w:t>в</w:t>
      </w:r>
      <w:r>
        <w:rPr>
          <w:color w:val="000009"/>
          <w:spacing w:val="40"/>
          <w:sz w:val="24"/>
        </w:rPr>
        <w:t xml:space="preserve"> </w:t>
      </w:r>
      <w:r>
        <w:rPr>
          <w:color w:val="000009"/>
          <w:sz w:val="24"/>
        </w:rPr>
        <w:t>умении</w:t>
      </w:r>
      <w:r>
        <w:rPr>
          <w:color w:val="000009"/>
          <w:spacing w:val="40"/>
          <w:sz w:val="24"/>
        </w:rPr>
        <w:t xml:space="preserve"> </w:t>
      </w:r>
      <w:r>
        <w:rPr>
          <w:color w:val="000009"/>
          <w:sz w:val="24"/>
        </w:rPr>
        <w:t>принимать</w:t>
      </w:r>
      <w:r>
        <w:rPr>
          <w:color w:val="000009"/>
          <w:spacing w:val="40"/>
          <w:sz w:val="24"/>
        </w:rPr>
        <w:t xml:space="preserve"> </w:t>
      </w:r>
      <w:r>
        <w:rPr>
          <w:color w:val="000009"/>
          <w:sz w:val="24"/>
        </w:rPr>
        <w:t>и</w:t>
      </w:r>
      <w:r>
        <w:rPr>
          <w:color w:val="000009"/>
          <w:spacing w:val="40"/>
          <w:sz w:val="24"/>
        </w:rPr>
        <w:t xml:space="preserve"> </w:t>
      </w:r>
      <w:r>
        <w:rPr>
          <w:color w:val="000009"/>
          <w:sz w:val="24"/>
        </w:rPr>
        <w:t>включать</w:t>
      </w:r>
      <w:r>
        <w:rPr>
          <w:color w:val="000009"/>
          <w:spacing w:val="40"/>
          <w:sz w:val="24"/>
        </w:rPr>
        <w:t xml:space="preserve"> </w:t>
      </w:r>
      <w:r>
        <w:rPr>
          <w:color w:val="000009"/>
          <w:sz w:val="24"/>
        </w:rPr>
        <w:t>в</w:t>
      </w:r>
      <w:r>
        <w:rPr>
          <w:color w:val="000009"/>
          <w:spacing w:val="40"/>
          <w:sz w:val="24"/>
        </w:rPr>
        <w:t xml:space="preserve"> </w:t>
      </w:r>
      <w:r>
        <w:rPr>
          <w:color w:val="000009"/>
          <w:sz w:val="24"/>
        </w:rPr>
        <w:t>свой</w:t>
      </w:r>
      <w:r>
        <w:rPr>
          <w:color w:val="000009"/>
          <w:spacing w:val="40"/>
          <w:sz w:val="24"/>
        </w:rPr>
        <w:t xml:space="preserve"> </w:t>
      </w:r>
      <w:r>
        <w:rPr>
          <w:color w:val="000009"/>
          <w:sz w:val="24"/>
        </w:rPr>
        <w:t>личный</w:t>
      </w:r>
      <w:r>
        <w:rPr>
          <w:color w:val="000009"/>
          <w:spacing w:val="40"/>
          <w:sz w:val="24"/>
        </w:rPr>
        <w:t xml:space="preserve"> </w:t>
      </w:r>
      <w:r>
        <w:rPr>
          <w:color w:val="000009"/>
          <w:sz w:val="24"/>
        </w:rPr>
        <w:t>опыт</w:t>
      </w:r>
      <w:r>
        <w:rPr>
          <w:color w:val="000009"/>
          <w:spacing w:val="40"/>
          <w:sz w:val="24"/>
        </w:rPr>
        <w:t xml:space="preserve"> </w:t>
      </w:r>
      <w:r>
        <w:rPr>
          <w:color w:val="000009"/>
          <w:sz w:val="24"/>
        </w:rPr>
        <w:t>жизненный</w:t>
      </w:r>
      <w:r>
        <w:rPr>
          <w:color w:val="000009"/>
          <w:spacing w:val="40"/>
          <w:sz w:val="24"/>
        </w:rPr>
        <w:t xml:space="preserve"> </w:t>
      </w:r>
      <w:r>
        <w:rPr>
          <w:color w:val="000009"/>
          <w:sz w:val="24"/>
        </w:rPr>
        <w:t>опыт</w:t>
      </w:r>
      <w:r>
        <w:rPr>
          <w:color w:val="000009"/>
          <w:spacing w:val="40"/>
          <w:sz w:val="24"/>
        </w:rPr>
        <w:t xml:space="preserve"> </w:t>
      </w:r>
      <w:r>
        <w:rPr>
          <w:color w:val="000009"/>
          <w:sz w:val="24"/>
        </w:rPr>
        <w:t xml:space="preserve">других </w:t>
      </w:r>
      <w:r>
        <w:rPr>
          <w:color w:val="000009"/>
          <w:spacing w:val="-2"/>
          <w:sz w:val="24"/>
        </w:rPr>
        <w:t>людей;</w:t>
      </w:r>
    </w:p>
    <w:p w:rsidR="00EC3DAF" w:rsidRDefault="00053F2E">
      <w:pPr>
        <w:pStyle w:val="a4"/>
        <w:numPr>
          <w:ilvl w:val="0"/>
          <w:numId w:val="60"/>
        </w:numPr>
        <w:tabs>
          <w:tab w:val="left" w:pos="788"/>
        </w:tabs>
        <w:spacing w:before="11" w:line="271" w:lineRule="auto"/>
        <w:ind w:left="788" w:right="281"/>
        <w:jc w:val="left"/>
        <w:rPr>
          <w:sz w:val="24"/>
        </w:rPr>
      </w:pPr>
      <w:r>
        <w:rPr>
          <w:color w:val="000009"/>
          <w:sz w:val="24"/>
        </w:rPr>
        <w:t>в</w:t>
      </w:r>
      <w:r>
        <w:rPr>
          <w:color w:val="000009"/>
          <w:spacing w:val="40"/>
          <w:sz w:val="24"/>
        </w:rPr>
        <w:t xml:space="preserve"> </w:t>
      </w:r>
      <w:r>
        <w:rPr>
          <w:color w:val="000009"/>
          <w:sz w:val="24"/>
        </w:rPr>
        <w:t>способности</w:t>
      </w:r>
      <w:r>
        <w:rPr>
          <w:color w:val="000009"/>
          <w:spacing w:val="40"/>
          <w:sz w:val="24"/>
        </w:rPr>
        <w:t xml:space="preserve"> </w:t>
      </w:r>
      <w:r>
        <w:rPr>
          <w:color w:val="000009"/>
          <w:sz w:val="24"/>
        </w:rPr>
        <w:t>взаимодействовать</w:t>
      </w:r>
      <w:r>
        <w:rPr>
          <w:color w:val="000009"/>
          <w:spacing w:val="40"/>
          <w:sz w:val="24"/>
        </w:rPr>
        <w:t xml:space="preserve"> </w:t>
      </w:r>
      <w:r>
        <w:rPr>
          <w:color w:val="000009"/>
          <w:sz w:val="24"/>
        </w:rPr>
        <w:t>с</w:t>
      </w:r>
      <w:r>
        <w:rPr>
          <w:color w:val="000009"/>
          <w:spacing w:val="40"/>
          <w:sz w:val="24"/>
        </w:rPr>
        <w:t xml:space="preserve"> </w:t>
      </w:r>
      <w:r>
        <w:rPr>
          <w:color w:val="000009"/>
          <w:sz w:val="24"/>
        </w:rPr>
        <w:t>другими</w:t>
      </w:r>
      <w:r>
        <w:rPr>
          <w:color w:val="000009"/>
          <w:spacing w:val="40"/>
          <w:sz w:val="24"/>
        </w:rPr>
        <w:t xml:space="preserve"> </w:t>
      </w:r>
      <w:r>
        <w:rPr>
          <w:color w:val="000009"/>
          <w:sz w:val="24"/>
        </w:rPr>
        <w:t>людьми,</w:t>
      </w:r>
      <w:r>
        <w:rPr>
          <w:color w:val="000009"/>
          <w:spacing w:val="40"/>
          <w:sz w:val="24"/>
        </w:rPr>
        <w:t xml:space="preserve"> </w:t>
      </w:r>
      <w:r>
        <w:rPr>
          <w:color w:val="000009"/>
          <w:sz w:val="24"/>
        </w:rPr>
        <w:t>умении</w:t>
      </w:r>
      <w:r>
        <w:rPr>
          <w:color w:val="000009"/>
          <w:spacing w:val="40"/>
          <w:sz w:val="24"/>
        </w:rPr>
        <w:t xml:space="preserve"> </w:t>
      </w:r>
      <w:r>
        <w:rPr>
          <w:color w:val="000009"/>
          <w:sz w:val="24"/>
        </w:rPr>
        <w:t>делиться</w:t>
      </w:r>
      <w:r>
        <w:rPr>
          <w:color w:val="000009"/>
          <w:spacing w:val="40"/>
          <w:sz w:val="24"/>
        </w:rPr>
        <w:t xml:space="preserve"> </w:t>
      </w:r>
      <w:r>
        <w:rPr>
          <w:color w:val="000009"/>
          <w:sz w:val="24"/>
        </w:rPr>
        <w:t>своими воспоминаниями, впечатлениями и планами.</w:t>
      </w:r>
    </w:p>
    <w:p w:rsidR="00EC3DAF" w:rsidRDefault="00EC3DAF">
      <w:pPr>
        <w:pStyle w:val="a4"/>
        <w:spacing w:line="271" w:lineRule="auto"/>
        <w:jc w:val="left"/>
        <w:rPr>
          <w:sz w:val="24"/>
        </w:rPr>
        <w:sectPr w:rsidR="00EC3DAF">
          <w:type w:val="continuous"/>
          <w:pgSz w:w="11910" w:h="16840"/>
          <w:pgMar w:top="920" w:right="283" w:bottom="1000" w:left="566" w:header="0" w:footer="818" w:gutter="0"/>
          <w:cols w:num="2" w:space="720" w:equalWidth="0">
            <w:col w:w="1285" w:space="40"/>
            <w:col w:w="9736"/>
          </w:cols>
        </w:sectPr>
      </w:pPr>
    </w:p>
    <w:p w:rsidR="00EC3DAF" w:rsidRDefault="00053F2E">
      <w:pPr>
        <w:pStyle w:val="a3"/>
        <w:spacing w:before="78" w:line="271" w:lineRule="auto"/>
        <w:ind w:left="720" w:right="273" w:hanging="10"/>
      </w:pPr>
      <w:r>
        <w:rPr>
          <w:color w:val="000009"/>
        </w:rPr>
        <w:lastRenderedPageBreak/>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EC3DAF" w:rsidRDefault="00053F2E">
      <w:pPr>
        <w:pStyle w:val="a4"/>
        <w:numPr>
          <w:ilvl w:val="1"/>
          <w:numId w:val="60"/>
        </w:numPr>
        <w:tabs>
          <w:tab w:val="left" w:pos="2112"/>
        </w:tabs>
        <w:spacing w:before="10" w:line="271" w:lineRule="auto"/>
        <w:ind w:right="272"/>
        <w:rPr>
          <w:color w:val="000009"/>
          <w:sz w:val="24"/>
        </w:rPr>
      </w:pPr>
      <w:r>
        <w:rPr>
          <w:color w:val="000009"/>
          <w:sz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EC3DAF" w:rsidRDefault="00053F2E">
      <w:pPr>
        <w:pStyle w:val="a4"/>
        <w:numPr>
          <w:ilvl w:val="1"/>
          <w:numId w:val="60"/>
        </w:numPr>
        <w:tabs>
          <w:tab w:val="left" w:pos="2112"/>
        </w:tabs>
        <w:spacing w:before="7" w:line="268" w:lineRule="auto"/>
        <w:ind w:right="277"/>
        <w:rPr>
          <w:color w:val="000009"/>
          <w:sz w:val="24"/>
        </w:rPr>
      </w:pPr>
      <w:r>
        <w:rPr>
          <w:color w:val="000009"/>
          <w:sz w:val="24"/>
        </w:rPr>
        <w:t>в освоении необходимых социальных ритуалов, умении адекватно использовать принятые социальные ритуалы, в умении вступить в контакт и общаться в соответствии с возрастом, близостью и социальным статусом собеседника, в</w:t>
      </w:r>
      <w:r>
        <w:rPr>
          <w:color w:val="000009"/>
          <w:spacing w:val="40"/>
          <w:sz w:val="24"/>
        </w:rPr>
        <w:t xml:space="preserve"> </w:t>
      </w:r>
      <w:r>
        <w:rPr>
          <w:color w:val="000009"/>
          <w:sz w:val="24"/>
        </w:rPr>
        <w:t>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EC3DAF" w:rsidRDefault="00053F2E">
      <w:pPr>
        <w:pStyle w:val="a4"/>
        <w:numPr>
          <w:ilvl w:val="1"/>
          <w:numId w:val="60"/>
        </w:numPr>
        <w:tabs>
          <w:tab w:val="left" w:pos="2112"/>
        </w:tabs>
        <w:spacing w:line="271" w:lineRule="auto"/>
        <w:ind w:right="271"/>
        <w:rPr>
          <w:color w:val="000009"/>
          <w:sz w:val="24"/>
        </w:rPr>
      </w:pPr>
      <w:r>
        <w:rPr>
          <w:color w:val="000009"/>
          <w:sz w:val="24"/>
        </w:rPr>
        <w:t>в освоении возможностей и допустимых границ социальных контактов, выработки адекватной дистанции в зависимости от ситуации общения;</w:t>
      </w:r>
    </w:p>
    <w:p w:rsidR="00EC3DAF" w:rsidRDefault="00053F2E">
      <w:pPr>
        <w:pStyle w:val="a4"/>
        <w:numPr>
          <w:ilvl w:val="1"/>
          <w:numId w:val="60"/>
        </w:numPr>
        <w:tabs>
          <w:tab w:val="left" w:pos="2111"/>
        </w:tabs>
        <w:spacing w:before="12"/>
        <w:ind w:left="2111" w:hanging="695"/>
        <w:rPr>
          <w:color w:val="000009"/>
          <w:sz w:val="24"/>
        </w:rPr>
      </w:pPr>
      <w:r>
        <w:rPr>
          <w:color w:val="000009"/>
          <w:sz w:val="24"/>
        </w:rPr>
        <w:t>в</w:t>
      </w:r>
      <w:r>
        <w:rPr>
          <w:color w:val="000009"/>
          <w:spacing w:val="5"/>
          <w:sz w:val="24"/>
        </w:rPr>
        <w:t xml:space="preserve"> </w:t>
      </w:r>
      <w:r>
        <w:rPr>
          <w:color w:val="000009"/>
          <w:sz w:val="24"/>
        </w:rPr>
        <w:t>умении</w:t>
      </w:r>
      <w:r>
        <w:rPr>
          <w:color w:val="000009"/>
          <w:spacing w:val="6"/>
          <w:sz w:val="24"/>
        </w:rPr>
        <w:t xml:space="preserve"> </w:t>
      </w:r>
      <w:r>
        <w:rPr>
          <w:color w:val="000009"/>
          <w:sz w:val="24"/>
        </w:rPr>
        <w:t>проявлять</w:t>
      </w:r>
      <w:r>
        <w:rPr>
          <w:color w:val="000009"/>
          <w:spacing w:val="6"/>
          <w:sz w:val="24"/>
        </w:rPr>
        <w:t xml:space="preserve"> </w:t>
      </w:r>
      <w:r>
        <w:rPr>
          <w:color w:val="000009"/>
          <w:sz w:val="24"/>
        </w:rPr>
        <w:t>инициативу,</w:t>
      </w:r>
      <w:r>
        <w:rPr>
          <w:color w:val="000009"/>
          <w:spacing w:val="7"/>
          <w:sz w:val="24"/>
        </w:rPr>
        <w:t xml:space="preserve"> </w:t>
      </w:r>
      <w:r>
        <w:rPr>
          <w:color w:val="000009"/>
          <w:sz w:val="24"/>
        </w:rPr>
        <w:t>корректно</w:t>
      </w:r>
      <w:r>
        <w:rPr>
          <w:color w:val="000009"/>
          <w:spacing w:val="8"/>
          <w:sz w:val="24"/>
        </w:rPr>
        <w:t xml:space="preserve"> </w:t>
      </w:r>
      <w:r>
        <w:rPr>
          <w:color w:val="000009"/>
          <w:sz w:val="24"/>
        </w:rPr>
        <w:t>устанавливать</w:t>
      </w:r>
      <w:r>
        <w:rPr>
          <w:color w:val="000009"/>
          <w:spacing w:val="7"/>
          <w:sz w:val="24"/>
        </w:rPr>
        <w:t xml:space="preserve"> </w:t>
      </w:r>
      <w:r>
        <w:rPr>
          <w:color w:val="000009"/>
          <w:sz w:val="24"/>
        </w:rPr>
        <w:t>и</w:t>
      </w:r>
      <w:r>
        <w:rPr>
          <w:color w:val="000009"/>
          <w:spacing w:val="6"/>
          <w:sz w:val="24"/>
        </w:rPr>
        <w:t xml:space="preserve"> </w:t>
      </w:r>
      <w:r>
        <w:rPr>
          <w:color w:val="000009"/>
          <w:sz w:val="24"/>
        </w:rPr>
        <w:t>ограничивать</w:t>
      </w:r>
      <w:r>
        <w:rPr>
          <w:color w:val="000009"/>
          <w:spacing w:val="8"/>
          <w:sz w:val="24"/>
        </w:rPr>
        <w:t xml:space="preserve"> </w:t>
      </w:r>
      <w:r>
        <w:rPr>
          <w:color w:val="000009"/>
          <w:spacing w:val="-2"/>
          <w:sz w:val="24"/>
        </w:rPr>
        <w:t>контакт;</w:t>
      </w:r>
    </w:p>
    <w:p w:rsidR="00EC3DAF" w:rsidRDefault="00053F2E">
      <w:pPr>
        <w:pStyle w:val="a4"/>
        <w:numPr>
          <w:ilvl w:val="2"/>
          <w:numId w:val="60"/>
        </w:numPr>
        <w:tabs>
          <w:tab w:val="left" w:pos="2265"/>
        </w:tabs>
        <w:spacing w:before="31" w:line="271" w:lineRule="auto"/>
        <w:ind w:right="281" w:firstLine="0"/>
        <w:rPr>
          <w:sz w:val="24"/>
        </w:rPr>
      </w:pPr>
      <w:r>
        <w:rPr>
          <w:color w:val="000009"/>
          <w:sz w:val="24"/>
        </w:rPr>
        <w:t>в умении</w:t>
      </w:r>
      <w:r>
        <w:rPr>
          <w:color w:val="000009"/>
          <w:spacing w:val="-1"/>
          <w:sz w:val="24"/>
        </w:rPr>
        <w:t xml:space="preserve"> </w:t>
      </w:r>
      <w:r>
        <w:rPr>
          <w:color w:val="000009"/>
          <w:sz w:val="24"/>
        </w:rPr>
        <w:t>не</w:t>
      </w:r>
      <w:r>
        <w:rPr>
          <w:color w:val="000009"/>
          <w:spacing w:val="-3"/>
          <w:sz w:val="24"/>
        </w:rPr>
        <w:t xml:space="preserve"> </w:t>
      </w:r>
      <w:r>
        <w:rPr>
          <w:color w:val="000009"/>
          <w:sz w:val="24"/>
        </w:rPr>
        <w:t>быть</w:t>
      </w:r>
      <w:r>
        <w:rPr>
          <w:color w:val="000009"/>
          <w:spacing w:val="-1"/>
          <w:sz w:val="24"/>
        </w:rPr>
        <w:t xml:space="preserve"> </w:t>
      </w:r>
      <w:r>
        <w:rPr>
          <w:color w:val="000009"/>
          <w:sz w:val="24"/>
        </w:rPr>
        <w:t>назойливым</w:t>
      </w:r>
      <w:r>
        <w:rPr>
          <w:color w:val="000009"/>
          <w:spacing w:val="-3"/>
          <w:sz w:val="24"/>
        </w:rPr>
        <w:t xml:space="preserve"> </w:t>
      </w:r>
      <w:r>
        <w:rPr>
          <w:color w:val="000009"/>
          <w:sz w:val="24"/>
        </w:rPr>
        <w:t>в</w:t>
      </w:r>
      <w:r>
        <w:rPr>
          <w:color w:val="000009"/>
          <w:spacing w:val="-3"/>
          <w:sz w:val="24"/>
        </w:rPr>
        <w:t xml:space="preserve"> </w:t>
      </w:r>
      <w:r>
        <w:rPr>
          <w:color w:val="000009"/>
          <w:sz w:val="24"/>
        </w:rPr>
        <w:t>своих просьбах и</w:t>
      </w:r>
      <w:r>
        <w:rPr>
          <w:color w:val="000009"/>
          <w:spacing w:val="-1"/>
          <w:sz w:val="24"/>
        </w:rPr>
        <w:t xml:space="preserve"> </w:t>
      </w:r>
      <w:r>
        <w:rPr>
          <w:color w:val="000009"/>
          <w:sz w:val="24"/>
        </w:rPr>
        <w:t>требованиях,</w:t>
      </w:r>
      <w:r>
        <w:rPr>
          <w:color w:val="000009"/>
          <w:spacing w:val="-2"/>
          <w:sz w:val="24"/>
        </w:rPr>
        <w:t xml:space="preserve"> </w:t>
      </w:r>
      <w:r>
        <w:rPr>
          <w:color w:val="000009"/>
          <w:sz w:val="24"/>
        </w:rPr>
        <w:t>быть</w:t>
      </w:r>
      <w:r>
        <w:rPr>
          <w:color w:val="000009"/>
          <w:spacing w:val="-2"/>
          <w:sz w:val="24"/>
        </w:rPr>
        <w:t xml:space="preserve"> </w:t>
      </w:r>
      <w:r>
        <w:rPr>
          <w:color w:val="000009"/>
          <w:sz w:val="24"/>
        </w:rPr>
        <w:t>благодарным за проявление внимания и оказание помощи;</w:t>
      </w:r>
    </w:p>
    <w:p w:rsidR="00EC3DAF" w:rsidRDefault="00053F2E">
      <w:pPr>
        <w:pStyle w:val="a4"/>
        <w:numPr>
          <w:ilvl w:val="1"/>
          <w:numId w:val="60"/>
        </w:numPr>
        <w:tabs>
          <w:tab w:val="left" w:pos="2112"/>
        </w:tabs>
        <w:spacing w:before="10" w:line="271" w:lineRule="auto"/>
        <w:ind w:right="278"/>
        <w:rPr>
          <w:color w:val="000009"/>
          <w:sz w:val="24"/>
        </w:rPr>
      </w:pPr>
      <w:r>
        <w:rPr>
          <w:color w:val="000009"/>
          <w:sz w:val="24"/>
        </w:rPr>
        <w:t>в умении применять формы выражения своих чувств соответственно ситуации социального контакта.</w:t>
      </w:r>
    </w:p>
    <w:p w:rsidR="00EC3DAF" w:rsidRDefault="00EC3DAF">
      <w:pPr>
        <w:pStyle w:val="a3"/>
        <w:spacing w:before="56"/>
        <w:ind w:left="0"/>
        <w:jc w:val="left"/>
      </w:pPr>
    </w:p>
    <w:p w:rsidR="00EC3DAF" w:rsidRDefault="00053F2E">
      <w:pPr>
        <w:pStyle w:val="a3"/>
        <w:spacing w:before="0"/>
      </w:pPr>
      <w:r>
        <w:t>Результаты</w:t>
      </w:r>
      <w:r>
        <w:rPr>
          <w:spacing w:val="-6"/>
        </w:rPr>
        <w:t xml:space="preserve"> </w:t>
      </w:r>
      <w:r>
        <w:t>специальной</w:t>
      </w:r>
      <w:r>
        <w:rPr>
          <w:spacing w:val="-4"/>
        </w:rPr>
        <w:t xml:space="preserve"> </w:t>
      </w:r>
      <w:r>
        <w:t>поддержки</w:t>
      </w:r>
      <w:r>
        <w:rPr>
          <w:spacing w:val="-3"/>
        </w:rPr>
        <w:t xml:space="preserve"> </w:t>
      </w:r>
      <w:r>
        <w:t>освоения</w:t>
      </w:r>
      <w:r>
        <w:rPr>
          <w:spacing w:val="-7"/>
        </w:rPr>
        <w:t xml:space="preserve"> </w:t>
      </w:r>
      <w:r>
        <w:t>АООП</w:t>
      </w:r>
      <w:r>
        <w:rPr>
          <w:spacing w:val="-4"/>
        </w:rPr>
        <w:t xml:space="preserve"> </w:t>
      </w:r>
      <w:r>
        <w:t>НОО</w:t>
      </w:r>
      <w:r>
        <w:rPr>
          <w:spacing w:val="-4"/>
        </w:rPr>
        <w:t xml:space="preserve"> </w:t>
      </w:r>
      <w:r>
        <w:rPr>
          <w:spacing w:val="-2"/>
        </w:rPr>
        <w:t>отражают:</w:t>
      </w:r>
    </w:p>
    <w:p w:rsidR="00EC3DAF" w:rsidRDefault="00053F2E">
      <w:pPr>
        <w:pStyle w:val="a4"/>
        <w:numPr>
          <w:ilvl w:val="1"/>
          <w:numId w:val="60"/>
        </w:numPr>
        <w:tabs>
          <w:tab w:val="left" w:pos="2127"/>
        </w:tabs>
        <w:spacing w:before="72" w:line="268" w:lineRule="auto"/>
        <w:ind w:left="2127" w:right="290"/>
        <w:rPr>
          <w:rFonts w:ascii="Microsoft Sans Serif" w:hAnsi="Microsoft Sans Serif"/>
          <w:sz w:val="24"/>
        </w:rPr>
      </w:pPr>
      <w:r>
        <w:rPr>
          <w:sz w:val="24"/>
        </w:rPr>
        <w:t>способность усваивать новый учебный материал, адекватно включаться в классные занятия и соответствовать общему темпу занятий;</w:t>
      </w:r>
    </w:p>
    <w:p w:rsidR="00EC3DAF" w:rsidRDefault="00053F2E">
      <w:pPr>
        <w:pStyle w:val="a4"/>
        <w:numPr>
          <w:ilvl w:val="1"/>
          <w:numId w:val="60"/>
        </w:numPr>
        <w:tabs>
          <w:tab w:val="left" w:pos="2127"/>
        </w:tabs>
        <w:spacing w:before="47" w:line="271" w:lineRule="auto"/>
        <w:ind w:left="2127" w:right="289"/>
        <w:rPr>
          <w:rFonts w:ascii="Microsoft Sans Serif" w:hAnsi="Microsoft Sans Serif"/>
          <w:sz w:val="24"/>
        </w:rPr>
      </w:pPr>
      <w:r>
        <w:rPr>
          <w:sz w:val="24"/>
        </w:rPr>
        <w:t>способность в использовании речевых возможностей на уроках при ответах и в других</w:t>
      </w:r>
      <w:r>
        <w:rPr>
          <w:spacing w:val="-1"/>
          <w:sz w:val="24"/>
        </w:rPr>
        <w:t xml:space="preserve"> </w:t>
      </w:r>
      <w:r>
        <w:rPr>
          <w:sz w:val="24"/>
        </w:rPr>
        <w:t>ситуациях</w:t>
      </w:r>
      <w:r>
        <w:rPr>
          <w:spacing w:val="-1"/>
          <w:sz w:val="24"/>
        </w:rPr>
        <w:t xml:space="preserve"> </w:t>
      </w:r>
      <w:r>
        <w:rPr>
          <w:sz w:val="24"/>
        </w:rPr>
        <w:t>общения,</w:t>
      </w:r>
      <w:r>
        <w:rPr>
          <w:spacing w:val="-2"/>
          <w:sz w:val="24"/>
        </w:rPr>
        <w:t xml:space="preserve"> </w:t>
      </w:r>
      <w:r>
        <w:rPr>
          <w:sz w:val="24"/>
        </w:rPr>
        <w:t>в</w:t>
      </w:r>
      <w:r>
        <w:rPr>
          <w:spacing w:val="-1"/>
          <w:sz w:val="24"/>
        </w:rPr>
        <w:t xml:space="preserve"> </w:t>
      </w:r>
      <w:r>
        <w:rPr>
          <w:sz w:val="24"/>
        </w:rPr>
        <w:t>умении</w:t>
      </w:r>
      <w:r>
        <w:rPr>
          <w:spacing w:val="-2"/>
          <w:sz w:val="24"/>
        </w:rPr>
        <w:t xml:space="preserve"> </w:t>
      </w:r>
      <w:r>
        <w:rPr>
          <w:sz w:val="24"/>
        </w:rPr>
        <w:t>передавать</w:t>
      </w:r>
      <w:r>
        <w:rPr>
          <w:spacing w:val="-2"/>
          <w:sz w:val="24"/>
        </w:rPr>
        <w:t xml:space="preserve"> </w:t>
      </w:r>
      <w:r>
        <w:rPr>
          <w:sz w:val="24"/>
        </w:rPr>
        <w:t>свои</w:t>
      </w:r>
      <w:r>
        <w:rPr>
          <w:spacing w:val="-2"/>
          <w:sz w:val="24"/>
        </w:rPr>
        <w:t xml:space="preserve"> </w:t>
      </w:r>
      <w:r>
        <w:rPr>
          <w:sz w:val="24"/>
        </w:rPr>
        <w:t>впечатления,</w:t>
      </w:r>
      <w:r>
        <w:rPr>
          <w:spacing w:val="-1"/>
          <w:sz w:val="24"/>
        </w:rPr>
        <w:t xml:space="preserve"> </w:t>
      </w:r>
      <w:r>
        <w:rPr>
          <w:sz w:val="24"/>
        </w:rPr>
        <w:t>умозаключения так, чтобы быть понятым другим человеком, в умении задавать вопросы;</w:t>
      </w:r>
    </w:p>
    <w:p w:rsidR="00EC3DAF" w:rsidRDefault="00053F2E">
      <w:pPr>
        <w:pStyle w:val="a4"/>
        <w:numPr>
          <w:ilvl w:val="1"/>
          <w:numId w:val="60"/>
        </w:numPr>
        <w:tabs>
          <w:tab w:val="left" w:pos="2126"/>
        </w:tabs>
        <w:spacing w:before="60"/>
        <w:ind w:left="2126" w:hanging="695"/>
        <w:rPr>
          <w:rFonts w:ascii="Microsoft Sans Serif" w:hAnsi="Microsoft Sans Serif"/>
          <w:sz w:val="24"/>
        </w:rPr>
      </w:pPr>
      <w:r>
        <w:rPr>
          <w:sz w:val="24"/>
        </w:rPr>
        <w:t>способность</w:t>
      </w:r>
      <w:r>
        <w:rPr>
          <w:spacing w:val="-5"/>
          <w:sz w:val="24"/>
        </w:rPr>
        <w:t xml:space="preserve"> </w:t>
      </w:r>
      <w:r>
        <w:rPr>
          <w:sz w:val="24"/>
        </w:rPr>
        <w:t>к</w:t>
      </w:r>
      <w:r>
        <w:rPr>
          <w:spacing w:val="-5"/>
          <w:sz w:val="24"/>
        </w:rPr>
        <w:t xml:space="preserve"> </w:t>
      </w:r>
      <w:r>
        <w:rPr>
          <w:sz w:val="24"/>
        </w:rPr>
        <w:t>наблюдательности,</w:t>
      </w:r>
      <w:r>
        <w:rPr>
          <w:spacing w:val="-4"/>
          <w:sz w:val="24"/>
        </w:rPr>
        <w:t xml:space="preserve"> </w:t>
      </w:r>
      <w:r>
        <w:rPr>
          <w:sz w:val="24"/>
        </w:rPr>
        <w:t>умение</w:t>
      </w:r>
      <w:r>
        <w:rPr>
          <w:spacing w:val="-6"/>
          <w:sz w:val="24"/>
        </w:rPr>
        <w:t xml:space="preserve"> </w:t>
      </w:r>
      <w:r>
        <w:rPr>
          <w:sz w:val="24"/>
        </w:rPr>
        <w:t>замечать</w:t>
      </w:r>
      <w:r>
        <w:rPr>
          <w:spacing w:val="-4"/>
          <w:sz w:val="24"/>
        </w:rPr>
        <w:t xml:space="preserve"> </w:t>
      </w:r>
      <w:r>
        <w:rPr>
          <w:spacing w:val="-2"/>
          <w:sz w:val="24"/>
        </w:rPr>
        <w:t>новое;</w:t>
      </w:r>
    </w:p>
    <w:p w:rsidR="00EC3DAF" w:rsidRDefault="00053F2E">
      <w:pPr>
        <w:pStyle w:val="a4"/>
        <w:numPr>
          <w:ilvl w:val="1"/>
          <w:numId w:val="60"/>
        </w:numPr>
        <w:tabs>
          <w:tab w:val="left" w:pos="2125"/>
          <w:tab w:val="left" w:pos="2134"/>
        </w:tabs>
        <w:spacing w:before="72" w:line="266" w:lineRule="auto"/>
        <w:ind w:left="2134" w:right="870" w:hanging="704"/>
        <w:rPr>
          <w:rFonts w:ascii="Microsoft Sans Serif" w:hAnsi="Microsoft Sans Serif"/>
          <w:sz w:val="24"/>
        </w:rPr>
      </w:pPr>
      <w:r>
        <w:rPr>
          <w:sz w:val="24"/>
        </w:rPr>
        <w:t>овладение</w:t>
      </w:r>
      <w:r>
        <w:rPr>
          <w:spacing w:val="80"/>
          <w:sz w:val="24"/>
        </w:rPr>
        <w:t xml:space="preserve"> </w:t>
      </w:r>
      <w:r>
        <w:rPr>
          <w:sz w:val="24"/>
        </w:rPr>
        <w:t>эффективными</w:t>
      </w:r>
      <w:r>
        <w:rPr>
          <w:spacing w:val="40"/>
          <w:sz w:val="24"/>
        </w:rPr>
        <w:t xml:space="preserve">  </w:t>
      </w:r>
      <w:r>
        <w:rPr>
          <w:sz w:val="24"/>
        </w:rPr>
        <w:t>способами</w:t>
      </w:r>
      <w:r>
        <w:rPr>
          <w:spacing w:val="80"/>
          <w:sz w:val="24"/>
        </w:rPr>
        <w:t xml:space="preserve"> </w:t>
      </w:r>
      <w:r>
        <w:rPr>
          <w:sz w:val="24"/>
        </w:rPr>
        <w:t>учебно-познавательной</w:t>
      </w:r>
      <w:r>
        <w:rPr>
          <w:spacing w:val="80"/>
          <w:w w:val="150"/>
          <w:sz w:val="24"/>
        </w:rPr>
        <w:t xml:space="preserve"> </w:t>
      </w:r>
      <w:r>
        <w:rPr>
          <w:sz w:val="24"/>
        </w:rPr>
        <w:t>и</w:t>
      </w:r>
      <w:r>
        <w:rPr>
          <w:spacing w:val="40"/>
          <w:sz w:val="24"/>
        </w:rPr>
        <w:t xml:space="preserve"> </w:t>
      </w:r>
      <w:r>
        <w:rPr>
          <w:spacing w:val="-2"/>
          <w:sz w:val="24"/>
        </w:rPr>
        <w:t>предметно-</w:t>
      </w:r>
    </w:p>
    <w:p w:rsidR="00EC3DAF" w:rsidRDefault="00053F2E">
      <w:pPr>
        <w:pStyle w:val="a3"/>
        <w:spacing w:before="19"/>
        <w:ind w:left="1431"/>
      </w:pPr>
      <w:r>
        <w:t>практической</w:t>
      </w:r>
      <w:r>
        <w:rPr>
          <w:spacing w:val="-5"/>
        </w:rPr>
        <w:t xml:space="preserve"> </w:t>
      </w:r>
      <w:r>
        <w:rPr>
          <w:spacing w:val="-2"/>
        </w:rPr>
        <w:t>деятельности;</w:t>
      </w:r>
    </w:p>
    <w:p w:rsidR="00EC3DAF" w:rsidRDefault="00053F2E">
      <w:pPr>
        <w:pStyle w:val="a4"/>
        <w:numPr>
          <w:ilvl w:val="1"/>
          <w:numId w:val="60"/>
        </w:numPr>
        <w:tabs>
          <w:tab w:val="left" w:pos="2127"/>
        </w:tabs>
        <w:spacing w:before="108" w:line="271" w:lineRule="auto"/>
        <w:ind w:left="2127" w:right="288"/>
        <w:rPr>
          <w:rFonts w:ascii="Microsoft Sans Serif" w:hAnsi="Microsoft Sans Serif"/>
          <w:sz w:val="24"/>
        </w:rPr>
      </w:pPr>
      <w:r>
        <w:rPr>
          <w:sz w:val="24"/>
        </w:rPr>
        <w:t>стремление к активности и самостоятельности в разных видах предметнопрактической деятельности;</w:t>
      </w:r>
    </w:p>
    <w:p w:rsidR="00EC3DAF" w:rsidRDefault="00053F2E">
      <w:pPr>
        <w:pStyle w:val="a4"/>
        <w:numPr>
          <w:ilvl w:val="1"/>
          <w:numId w:val="60"/>
        </w:numPr>
        <w:tabs>
          <w:tab w:val="left" w:pos="2127"/>
        </w:tabs>
        <w:spacing w:before="65" w:line="268" w:lineRule="auto"/>
        <w:ind w:left="2127" w:right="289"/>
        <w:rPr>
          <w:rFonts w:ascii="Microsoft Sans Serif" w:hAnsi="Microsoft Sans Serif"/>
          <w:sz w:val="24"/>
        </w:rPr>
      </w:pPr>
      <w:r>
        <w:rPr>
          <w:sz w:val="24"/>
        </w:rPr>
        <w:t>умения ставить и удерживать цель деятельности; планировать действия;</w:t>
      </w:r>
      <w:r>
        <w:rPr>
          <w:spacing w:val="80"/>
          <w:sz w:val="24"/>
        </w:rPr>
        <w:t xml:space="preserve"> </w:t>
      </w:r>
      <w:r>
        <w:rPr>
          <w:sz w:val="24"/>
        </w:rPr>
        <w:t>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EC3DAF" w:rsidRDefault="00053F2E">
      <w:pPr>
        <w:pStyle w:val="a4"/>
        <w:numPr>
          <w:ilvl w:val="1"/>
          <w:numId w:val="60"/>
        </w:numPr>
        <w:tabs>
          <w:tab w:val="left" w:pos="2126"/>
        </w:tabs>
        <w:spacing w:before="75" w:line="280" w:lineRule="auto"/>
        <w:ind w:left="1431" w:right="674" w:firstLine="0"/>
        <w:rPr>
          <w:rFonts w:ascii="Microsoft Sans Serif" w:hAnsi="Microsoft Sans Serif"/>
          <w:sz w:val="24"/>
        </w:rPr>
      </w:pPr>
      <w:r>
        <w:rPr>
          <w:sz w:val="24"/>
        </w:rPr>
        <w:t>сформированные</w:t>
      </w:r>
      <w:r>
        <w:rPr>
          <w:spacing w:val="-6"/>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требованиями</w:t>
      </w:r>
      <w:r>
        <w:rPr>
          <w:spacing w:val="-4"/>
          <w:sz w:val="24"/>
        </w:rPr>
        <w:t xml:space="preserve"> </w:t>
      </w:r>
      <w:r>
        <w:rPr>
          <w:sz w:val="24"/>
        </w:rPr>
        <w:t>к</w:t>
      </w:r>
      <w:r>
        <w:rPr>
          <w:spacing w:val="-4"/>
          <w:sz w:val="24"/>
        </w:rPr>
        <w:t xml:space="preserve"> </w:t>
      </w:r>
      <w:r>
        <w:rPr>
          <w:sz w:val="24"/>
        </w:rPr>
        <w:t>результатам</w:t>
      </w:r>
      <w:r>
        <w:rPr>
          <w:spacing w:val="-6"/>
          <w:sz w:val="24"/>
        </w:rPr>
        <w:t xml:space="preserve"> </w:t>
      </w:r>
      <w:r>
        <w:rPr>
          <w:sz w:val="24"/>
        </w:rPr>
        <w:t>освоения</w:t>
      </w:r>
      <w:r>
        <w:rPr>
          <w:spacing w:val="-4"/>
          <w:sz w:val="24"/>
        </w:rPr>
        <w:t xml:space="preserve"> </w:t>
      </w:r>
      <w:r>
        <w:rPr>
          <w:sz w:val="24"/>
        </w:rPr>
        <w:t>АООП НОО предметные, метапредметные и личностные результаты;</w:t>
      </w:r>
    </w:p>
    <w:p w:rsidR="00EC3DAF" w:rsidRDefault="00053F2E">
      <w:pPr>
        <w:pStyle w:val="a4"/>
        <w:numPr>
          <w:ilvl w:val="1"/>
          <w:numId w:val="60"/>
        </w:numPr>
        <w:tabs>
          <w:tab w:val="left" w:pos="2127"/>
        </w:tabs>
        <w:spacing w:before="62" w:line="268" w:lineRule="auto"/>
        <w:ind w:left="2127" w:right="282"/>
        <w:rPr>
          <w:rFonts w:ascii="Microsoft Sans Serif" w:hAnsi="Microsoft Sans Serif"/>
          <w:sz w:val="24"/>
        </w:rPr>
      </w:pPr>
      <w:r>
        <w:rPr>
          <w:sz w:val="24"/>
        </w:rPr>
        <w:t>сформированные в соответствии АООП НОО универсальные учебные действия. Требования к результатам освоения программы коррекционной работы конкретизируются применительно к каждому учащемуся с ЗПР в соответствии с</w:t>
      </w:r>
      <w:r>
        <w:rPr>
          <w:spacing w:val="40"/>
          <w:sz w:val="24"/>
        </w:rPr>
        <w:t xml:space="preserve"> </w:t>
      </w:r>
      <w:r>
        <w:rPr>
          <w:sz w:val="24"/>
        </w:rPr>
        <w:t>его</w:t>
      </w:r>
      <w:r>
        <w:rPr>
          <w:spacing w:val="-1"/>
          <w:sz w:val="24"/>
        </w:rPr>
        <w:t xml:space="preserve"> </w:t>
      </w:r>
      <w:r>
        <w:rPr>
          <w:sz w:val="24"/>
        </w:rPr>
        <w:t>потенциальными</w:t>
      </w:r>
      <w:r>
        <w:rPr>
          <w:spacing w:val="-1"/>
          <w:sz w:val="24"/>
        </w:rPr>
        <w:t xml:space="preserve"> </w:t>
      </w:r>
      <w:r>
        <w:rPr>
          <w:sz w:val="24"/>
        </w:rPr>
        <w:t>возможностями</w:t>
      </w:r>
      <w:r>
        <w:rPr>
          <w:spacing w:val="-1"/>
          <w:sz w:val="24"/>
        </w:rPr>
        <w:t xml:space="preserve"> </w:t>
      </w:r>
      <w:r>
        <w:rPr>
          <w:sz w:val="24"/>
        </w:rPr>
        <w:t>и</w:t>
      </w:r>
      <w:r>
        <w:rPr>
          <w:spacing w:val="-1"/>
          <w:sz w:val="24"/>
        </w:rPr>
        <w:t xml:space="preserve"> </w:t>
      </w:r>
      <w:r>
        <w:rPr>
          <w:sz w:val="24"/>
        </w:rPr>
        <w:t>особыми</w:t>
      </w:r>
      <w:r>
        <w:rPr>
          <w:spacing w:val="-1"/>
          <w:sz w:val="24"/>
        </w:rPr>
        <w:t xml:space="preserve"> </w:t>
      </w:r>
      <w:r>
        <w:rPr>
          <w:sz w:val="24"/>
        </w:rPr>
        <w:t>образовательными</w:t>
      </w:r>
      <w:r>
        <w:rPr>
          <w:spacing w:val="-1"/>
          <w:sz w:val="24"/>
        </w:rPr>
        <w:t xml:space="preserve"> </w:t>
      </w:r>
      <w:r>
        <w:rPr>
          <w:sz w:val="24"/>
        </w:rPr>
        <w:t>потребностями.</w:t>
      </w:r>
    </w:p>
    <w:p w:rsidR="00EC3DAF" w:rsidRDefault="00EC3DAF">
      <w:pPr>
        <w:pStyle w:val="a4"/>
        <w:spacing w:line="268" w:lineRule="auto"/>
        <w:rPr>
          <w:rFonts w:ascii="Microsoft Sans Serif" w:hAnsi="Microsoft Sans Serif"/>
          <w:sz w:val="24"/>
        </w:rPr>
        <w:sectPr w:rsidR="00EC3DAF">
          <w:pgSz w:w="11910" w:h="16840"/>
          <w:pgMar w:top="1720" w:right="283" w:bottom="1000" w:left="566" w:header="0" w:footer="818" w:gutter="0"/>
          <w:cols w:space="720"/>
        </w:sectPr>
      </w:pPr>
    </w:p>
    <w:p w:rsidR="00EC3DAF" w:rsidRDefault="00053F2E">
      <w:pPr>
        <w:pStyle w:val="2"/>
        <w:numPr>
          <w:ilvl w:val="1"/>
          <w:numId w:val="85"/>
        </w:numPr>
        <w:tabs>
          <w:tab w:val="left" w:pos="720"/>
          <w:tab w:val="left" w:pos="1137"/>
        </w:tabs>
        <w:spacing w:before="62" w:line="271" w:lineRule="auto"/>
        <w:ind w:left="720" w:right="1732" w:hanging="10"/>
        <w:jc w:val="both"/>
      </w:pPr>
      <w:r>
        <w:lastRenderedPageBreak/>
        <w:t>Система</w:t>
      </w:r>
      <w:r>
        <w:rPr>
          <w:spacing w:val="-5"/>
        </w:rPr>
        <w:t xml:space="preserve"> </w:t>
      </w:r>
      <w:r>
        <w:t>оценки</w:t>
      </w:r>
      <w:r>
        <w:rPr>
          <w:spacing w:val="-7"/>
        </w:rPr>
        <w:t xml:space="preserve"> </w:t>
      </w:r>
      <w:r>
        <w:t>достижения</w:t>
      </w:r>
      <w:r>
        <w:rPr>
          <w:spacing w:val="-5"/>
        </w:rPr>
        <w:t xml:space="preserve"> </w:t>
      </w:r>
      <w:r>
        <w:t>планируемых</w:t>
      </w:r>
      <w:r>
        <w:rPr>
          <w:spacing w:val="-5"/>
        </w:rPr>
        <w:t xml:space="preserve"> </w:t>
      </w:r>
      <w:r>
        <w:t>результатов</w:t>
      </w:r>
      <w:r>
        <w:rPr>
          <w:spacing w:val="-5"/>
        </w:rPr>
        <w:t xml:space="preserve"> </w:t>
      </w:r>
      <w:r>
        <w:t>освоения</w:t>
      </w:r>
      <w:r>
        <w:rPr>
          <w:spacing w:val="-5"/>
        </w:rPr>
        <w:t xml:space="preserve"> </w:t>
      </w:r>
      <w:r>
        <w:t>основной образовательной программы</w:t>
      </w:r>
    </w:p>
    <w:p w:rsidR="00EC3DAF" w:rsidRDefault="00053F2E">
      <w:pPr>
        <w:pStyle w:val="a3"/>
        <w:spacing w:before="1" w:line="268" w:lineRule="auto"/>
        <w:ind w:right="282" w:firstLine="708"/>
      </w:pPr>
      <w: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EC3DAF" w:rsidRDefault="00053F2E">
      <w:pPr>
        <w:pStyle w:val="a3"/>
        <w:spacing w:before="14" w:line="268" w:lineRule="auto"/>
        <w:ind w:right="281" w:firstLine="708"/>
      </w:pPr>
      <w:r>
        <w:t>Система оценки достижения планируемых результатов (далее - система оценки) является частью системы оценки и управления качеством образования в МАОУ СОШ№2 им.Ж.И.Алфёрова и осуществляется на основе Положения об осуществлении текущего контроля успеваемости и промежуточной аттестации</w:t>
      </w:r>
    </w:p>
    <w:p w:rsidR="00EC3DAF" w:rsidRDefault="00053F2E">
      <w:pPr>
        <w:pStyle w:val="a3"/>
        <w:spacing w:before="15" w:line="268" w:lineRule="auto"/>
        <w:ind w:right="288" w:firstLine="708"/>
      </w:pPr>
      <w:r>
        <w:t>Система оценки призвана способствовать поддержанию единства всей системы образования,</w:t>
      </w:r>
      <w:r>
        <w:rPr>
          <w:spacing w:val="-3"/>
        </w:rPr>
        <w:t xml:space="preserve"> </w:t>
      </w:r>
      <w:r>
        <w:t>обеспечению</w:t>
      </w:r>
      <w:r>
        <w:rPr>
          <w:spacing w:val="-3"/>
        </w:rPr>
        <w:t xml:space="preserve"> </w:t>
      </w:r>
      <w:r>
        <w:t>преемственности</w:t>
      </w:r>
      <w:r>
        <w:rPr>
          <w:spacing w:val="-2"/>
        </w:rPr>
        <w:t xml:space="preserve"> </w:t>
      </w:r>
      <w:r>
        <w:t>в</w:t>
      </w:r>
      <w:r>
        <w:rPr>
          <w:spacing w:val="-3"/>
        </w:rPr>
        <w:t xml:space="preserve"> </w:t>
      </w:r>
      <w:r>
        <w:t>системе</w:t>
      </w:r>
      <w:r>
        <w:rPr>
          <w:spacing w:val="-3"/>
        </w:rPr>
        <w:t xml:space="preserve"> </w:t>
      </w:r>
      <w:r>
        <w:t>непрерывного</w:t>
      </w:r>
      <w:r>
        <w:rPr>
          <w:spacing w:val="-1"/>
        </w:rPr>
        <w:t xml:space="preserve"> </w:t>
      </w:r>
      <w:r>
        <w:t>образования.</w:t>
      </w:r>
      <w:r>
        <w:rPr>
          <w:spacing w:val="-3"/>
        </w:rPr>
        <w:t xml:space="preserve"> </w:t>
      </w:r>
      <w:r>
        <w:t>Ее</w:t>
      </w:r>
      <w:r>
        <w:rPr>
          <w:spacing w:val="-3"/>
        </w:rPr>
        <w:t xml:space="preserve"> </w:t>
      </w:r>
      <w:r>
        <w:t xml:space="preserve">основными </w:t>
      </w:r>
      <w:r>
        <w:rPr>
          <w:b/>
        </w:rPr>
        <w:t xml:space="preserve">функциями </w:t>
      </w:r>
      <w:r>
        <w:t>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EC3DAF" w:rsidRDefault="00053F2E">
      <w:pPr>
        <w:spacing w:before="17" w:line="271" w:lineRule="auto"/>
        <w:ind w:left="720" w:right="1481" w:hanging="10"/>
        <w:jc w:val="both"/>
        <w:rPr>
          <w:sz w:val="24"/>
        </w:rPr>
      </w:pPr>
      <w:r>
        <w:rPr>
          <w:b/>
          <w:sz w:val="24"/>
        </w:rPr>
        <w:t>Основными</w:t>
      </w:r>
      <w:r>
        <w:rPr>
          <w:b/>
          <w:spacing w:val="-6"/>
          <w:sz w:val="24"/>
        </w:rPr>
        <w:t xml:space="preserve"> </w:t>
      </w:r>
      <w:r>
        <w:rPr>
          <w:b/>
          <w:sz w:val="24"/>
        </w:rPr>
        <w:t>направлениями</w:t>
      </w:r>
      <w:r>
        <w:rPr>
          <w:b/>
          <w:spacing w:val="-6"/>
          <w:sz w:val="24"/>
        </w:rPr>
        <w:t xml:space="preserve"> </w:t>
      </w:r>
      <w:r>
        <w:rPr>
          <w:b/>
          <w:sz w:val="24"/>
        </w:rPr>
        <w:t>и</w:t>
      </w:r>
      <w:r>
        <w:rPr>
          <w:b/>
          <w:spacing w:val="-7"/>
          <w:sz w:val="24"/>
        </w:rPr>
        <w:t xml:space="preserve"> </w:t>
      </w:r>
      <w:r>
        <w:rPr>
          <w:b/>
          <w:sz w:val="24"/>
        </w:rPr>
        <w:t>целями</w:t>
      </w:r>
      <w:r>
        <w:rPr>
          <w:b/>
          <w:spacing w:val="-5"/>
          <w:sz w:val="24"/>
        </w:rPr>
        <w:t xml:space="preserve"> </w:t>
      </w:r>
      <w:r>
        <w:rPr>
          <w:b/>
          <w:sz w:val="24"/>
        </w:rPr>
        <w:t>оценочной</w:t>
      </w:r>
      <w:r>
        <w:rPr>
          <w:b/>
          <w:spacing w:val="-5"/>
          <w:sz w:val="24"/>
        </w:rPr>
        <w:t xml:space="preserve"> </w:t>
      </w:r>
      <w:r>
        <w:rPr>
          <w:b/>
          <w:sz w:val="24"/>
        </w:rPr>
        <w:t xml:space="preserve">деятельности </w:t>
      </w:r>
      <w:r>
        <w:rPr>
          <w:sz w:val="24"/>
        </w:rPr>
        <w:t>в</w:t>
      </w:r>
      <w:r>
        <w:rPr>
          <w:spacing w:val="-8"/>
          <w:sz w:val="24"/>
        </w:rPr>
        <w:t xml:space="preserve"> </w:t>
      </w:r>
      <w:r>
        <w:rPr>
          <w:sz w:val="24"/>
        </w:rPr>
        <w:t>образовательной организации являются:</w:t>
      </w:r>
    </w:p>
    <w:p w:rsidR="00EC3DAF" w:rsidRDefault="00053F2E">
      <w:pPr>
        <w:pStyle w:val="a3"/>
        <w:spacing w:before="3" w:line="268" w:lineRule="auto"/>
        <w:ind w:left="694" w:right="286" w:firstLine="736"/>
      </w:pPr>
      <w:r>
        <w:t xml:space="preserve">− </w:t>
      </w:r>
      <w:r>
        <w:rPr>
          <w:u w:val="single"/>
        </w:rPr>
        <w:t>оценка образовательных достижений, обучающихся</w:t>
      </w:r>
      <w:r>
        <w:t xml:space="preserve">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EC3DAF" w:rsidRDefault="00053F2E">
      <w:pPr>
        <w:pStyle w:val="a3"/>
        <w:spacing w:line="268" w:lineRule="auto"/>
        <w:ind w:left="694" w:right="269" w:firstLine="736"/>
      </w:pPr>
      <w:r>
        <w:t xml:space="preserve">− </w:t>
      </w:r>
      <w:r>
        <w:rPr>
          <w:u w:val="single"/>
        </w:rPr>
        <w:t>оценка результатов деятельности педагогических работников</w:t>
      </w:r>
      <w:r>
        <w:t xml:space="preserve"> как основа</w:t>
      </w:r>
      <w:r>
        <w:rPr>
          <w:spacing w:val="40"/>
        </w:rPr>
        <w:t xml:space="preserve"> </w:t>
      </w:r>
      <w:r>
        <w:t>аттестационных процедур;</w:t>
      </w:r>
    </w:p>
    <w:p w:rsidR="00EC3DAF" w:rsidRDefault="00053F2E">
      <w:pPr>
        <w:pStyle w:val="a3"/>
        <w:spacing w:before="13" w:line="266" w:lineRule="auto"/>
        <w:ind w:left="1440" w:right="269" w:hanging="10"/>
      </w:pPr>
      <w:r>
        <w:t xml:space="preserve">− </w:t>
      </w:r>
      <w:r>
        <w:rPr>
          <w:u w:val="single"/>
        </w:rPr>
        <w:t>оценка результатов деятельности образовательной организации</w:t>
      </w:r>
      <w:r>
        <w:t xml:space="preserve"> как основа аккредитационных процедур.</w:t>
      </w:r>
    </w:p>
    <w:p w:rsidR="00EC3DAF" w:rsidRDefault="00053F2E">
      <w:pPr>
        <w:pStyle w:val="a3"/>
        <w:spacing w:line="268" w:lineRule="auto"/>
        <w:ind w:right="282" w:firstLine="708"/>
      </w:pPr>
      <w:r>
        <w:rPr>
          <w:b/>
        </w:rPr>
        <w:t>Основным объектом системы оценки</w:t>
      </w:r>
      <w:r>
        <w:t>, ее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rsidR="00EC3DAF" w:rsidRDefault="00053F2E">
      <w:pPr>
        <w:spacing w:before="16" w:line="268" w:lineRule="auto"/>
        <w:ind w:left="716" w:right="1654" w:hanging="10"/>
        <w:jc w:val="both"/>
        <w:rPr>
          <w:sz w:val="24"/>
        </w:rPr>
      </w:pPr>
      <w:r>
        <w:rPr>
          <w:sz w:val="24"/>
        </w:rPr>
        <w:t>Система</w:t>
      </w:r>
      <w:r>
        <w:rPr>
          <w:spacing w:val="-5"/>
          <w:sz w:val="24"/>
        </w:rPr>
        <w:t xml:space="preserve"> </w:t>
      </w:r>
      <w:r>
        <w:rPr>
          <w:sz w:val="24"/>
        </w:rPr>
        <w:t>оценки</w:t>
      </w:r>
      <w:r>
        <w:rPr>
          <w:spacing w:val="-4"/>
          <w:sz w:val="24"/>
        </w:rPr>
        <w:t xml:space="preserve"> </w:t>
      </w:r>
      <w:r>
        <w:rPr>
          <w:sz w:val="24"/>
        </w:rPr>
        <w:t>включает</w:t>
      </w:r>
      <w:r>
        <w:rPr>
          <w:spacing w:val="-4"/>
          <w:sz w:val="24"/>
        </w:rPr>
        <w:t xml:space="preserve"> </w:t>
      </w:r>
      <w:r>
        <w:rPr>
          <w:sz w:val="24"/>
        </w:rPr>
        <w:t xml:space="preserve">процедуры </w:t>
      </w:r>
      <w:r>
        <w:rPr>
          <w:b/>
          <w:sz w:val="24"/>
        </w:rPr>
        <w:t>внутренней</w:t>
      </w:r>
      <w:r>
        <w:rPr>
          <w:b/>
          <w:spacing w:val="-2"/>
          <w:sz w:val="24"/>
        </w:rPr>
        <w:t xml:space="preserve"> </w:t>
      </w:r>
      <w:r>
        <w:rPr>
          <w:sz w:val="24"/>
        </w:rPr>
        <w:t>и</w:t>
      </w:r>
      <w:r>
        <w:rPr>
          <w:spacing w:val="-3"/>
          <w:sz w:val="24"/>
        </w:rPr>
        <w:t xml:space="preserve"> </w:t>
      </w:r>
      <w:r>
        <w:rPr>
          <w:b/>
          <w:sz w:val="24"/>
        </w:rPr>
        <w:t>внешней</w:t>
      </w:r>
      <w:r>
        <w:rPr>
          <w:b/>
          <w:spacing w:val="-3"/>
          <w:sz w:val="24"/>
        </w:rPr>
        <w:t xml:space="preserve"> </w:t>
      </w:r>
      <w:r>
        <w:rPr>
          <w:sz w:val="24"/>
        </w:rPr>
        <w:t>оценки.</w:t>
      </w:r>
      <w:r>
        <w:rPr>
          <w:spacing w:val="40"/>
          <w:sz w:val="24"/>
        </w:rPr>
        <w:t xml:space="preserve"> </w:t>
      </w:r>
      <w:r>
        <w:rPr>
          <w:b/>
          <w:sz w:val="24"/>
        </w:rPr>
        <w:t xml:space="preserve">Внутренняя оценка </w:t>
      </w:r>
      <w:r>
        <w:rPr>
          <w:sz w:val="24"/>
        </w:rPr>
        <w:t>включает:</w:t>
      </w:r>
    </w:p>
    <w:p w:rsidR="00EC3DAF" w:rsidRDefault="00EC3DAF">
      <w:pPr>
        <w:pStyle w:val="a3"/>
        <w:spacing w:before="5"/>
        <w:ind w:left="0"/>
        <w:jc w:val="left"/>
        <w:rPr>
          <w:sz w:val="5"/>
        </w:rPr>
      </w:pPr>
    </w:p>
    <w:tbl>
      <w:tblPr>
        <w:tblStyle w:val="TableNormal"/>
        <w:tblW w:w="0" w:type="auto"/>
        <w:tblInd w:w="1388" w:type="dxa"/>
        <w:tblLayout w:type="fixed"/>
        <w:tblLook w:val="01E0" w:firstRow="1" w:lastRow="1" w:firstColumn="1" w:lastColumn="1" w:noHBand="0" w:noVBand="0"/>
      </w:tblPr>
      <w:tblGrid>
        <w:gridCol w:w="466"/>
        <w:gridCol w:w="7476"/>
      </w:tblGrid>
      <w:tr w:rsidR="00EC3DAF">
        <w:trPr>
          <w:trHeight w:val="298"/>
        </w:trPr>
        <w:tc>
          <w:tcPr>
            <w:tcW w:w="466" w:type="dxa"/>
          </w:tcPr>
          <w:p w:rsidR="00EC3DAF" w:rsidRDefault="00053F2E">
            <w:pPr>
              <w:pStyle w:val="TableParagraph"/>
              <w:spacing w:line="266" w:lineRule="exact"/>
              <w:ind w:left="50"/>
              <w:rPr>
                <w:sz w:val="24"/>
              </w:rPr>
            </w:pPr>
            <w:r>
              <w:rPr>
                <w:spacing w:val="-10"/>
                <w:sz w:val="24"/>
              </w:rPr>
              <w:t>−</w:t>
            </w:r>
          </w:p>
        </w:tc>
        <w:tc>
          <w:tcPr>
            <w:tcW w:w="7476" w:type="dxa"/>
          </w:tcPr>
          <w:p w:rsidR="00EC3DAF" w:rsidRDefault="00053F2E">
            <w:pPr>
              <w:pStyle w:val="TableParagraph"/>
              <w:spacing w:line="266" w:lineRule="exact"/>
              <w:ind w:left="279"/>
              <w:rPr>
                <w:sz w:val="24"/>
              </w:rPr>
            </w:pPr>
            <w:r>
              <w:rPr>
                <w:sz w:val="24"/>
              </w:rPr>
              <w:t>стартовую</w:t>
            </w:r>
            <w:r>
              <w:rPr>
                <w:spacing w:val="-9"/>
                <w:sz w:val="24"/>
              </w:rPr>
              <w:t xml:space="preserve"> </w:t>
            </w:r>
            <w:r>
              <w:rPr>
                <w:spacing w:val="-2"/>
                <w:sz w:val="24"/>
              </w:rPr>
              <w:t>диагностику;</w:t>
            </w:r>
          </w:p>
        </w:tc>
      </w:tr>
      <w:tr w:rsidR="00EC3DAF">
        <w:trPr>
          <w:trHeight w:val="331"/>
        </w:trPr>
        <w:tc>
          <w:tcPr>
            <w:tcW w:w="466" w:type="dxa"/>
          </w:tcPr>
          <w:p w:rsidR="00EC3DAF" w:rsidRDefault="00053F2E">
            <w:pPr>
              <w:pStyle w:val="TableParagraph"/>
              <w:spacing w:before="22"/>
              <w:ind w:left="50"/>
              <w:rPr>
                <w:sz w:val="24"/>
              </w:rPr>
            </w:pPr>
            <w:r>
              <w:rPr>
                <w:spacing w:val="-10"/>
                <w:sz w:val="24"/>
              </w:rPr>
              <w:t>−</w:t>
            </w:r>
          </w:p>
        </w:tc>
        <w:tc>
          <w:tcPr>
            <w:tcW w:w="7476" w:type="dxa"/>
          </w:tcPr>
          <w:p w:rsidR="00EC3DAF" w:rsidRDefault="00053F2E">
            <w:pPr>
              <w:pStyle w:val="TableParagraph"/>
              <w:spacing w:before="22"/>
              <w:ind w:left="279"/>
              <w:rPr>
                <w:sz w:val="24"/>
              </w:rPr>
            </w:pPr>
            <w:r>
              <w:rPr>
                <w:sz w:val="24"/>
              </w:rPr>
              <w:t>текущую</w:t>
            </w:r>
            <w:r>
              <w:rPr>
                <w:spacing w:val="-3"/>
                <w:sz w:val="24"/>
              </w:rPr>
              <w:t xml:space="preserve"> </w:t>
            </w:r>
            <w:r>
              <w:rPr>
                <w:sz w:val="24"/>
              </w:rPr>
              <w:t>и</w:t>
            </w:r>
            <w:r>
              <w:rPr>
                <w:spacing w:val="-3"/>
                <w:sz w:val="24"/>
              </w:rPr>
              <w:t xml:space="preserve"> </w:t>
            </w:r>
            <w:r>
              <w:rPr>
                <w:sz w:val="24"/>
              </w:rPr>
              <w:t>тематическую</w:t>
            </w:r>
            <w:r>
              <w:rPr>
                <w:spacing w:val="-2"/>
                <w:sz w:val="24"/>
              </w:rPr>
              <w:t xml:space="preserve"> оценку;</w:t>
            </w:r>
          </w:p>
        </w:tc>
      </w:tr>
      <w:tr w:rsidR="00EC3DAF">
        <w:trPr>
          <w:trHeight w:val="331"/>
        </w:trPr>
        <w:tc>
          <w:tcPr>
            <w:tcW w:w="466" w:type="dxa"/>
          </w:tcPr>
          <w:p w:rsidR="00EC3DAF" w:rsidRDefault="00053F2E">
            <w:pPr>
              <w:pStyle w:val="TableParagraph"/>
              <w:spacing w:before="22"/>
              <w:ind w:left="50"/>
              <w:rPr>
                <w:sz w:val="24"/>
              </w:rPr>
            </w:pPr>
            <w:r>
              <w:rPr>
                <w:spacing w:val="-10"/>
                <w:sz w:val="24"/>
              </w:rPr>
              <w:t>−</w:t>
            </w:r>
          </w:p>
        </w:tc>
        <w:tc>
          <w:tcPr>
            <w:tcW w:w="7476" w:type="dxa"/>
          </w:tcPr>
          <w:p w:rsidR="00EC3DAF" w:rsidRDefault="00053F2E">
            <w:pPr>
              <w:pStyle w:val="TableParagraph"/>
              <w:spacing w:before="22"/>
              <w:ind w:left="279"/>
              <w:rPr>
                <w:sz w:val="24"/>
              </w:rPr>
            </w:pPr>
            <w:r>
              <w:rPr>
                <w:sz w:val="24"/>
              </w:rPr>
              <w:t>итоговую</w:t>
            </w:r>
            <w:r>
              <w:rPr>
                <w:spacing w:val="-10"/>
                <w:sz w:val="24"/>
              </w:rPr>
              <w:t xml:space="preserve"> </w:t>
            </w:r>
            <w:r>
              <w:rPr>
                <w:spacing w:val="-2"/>
                <w:sz w:val="24"/>
              </w:rPr>
              <w:t>оценку;</w:t>
            </w:r>
          </w:p>
        </w:tc>
      </w:tr>
      <w:tr w:rsidR="00EC3DAF">
        <w:trPr>
          <w:trHeight w:val="332"/>
        </w:trPr>
        <w:tc>
          <w:tcPr>
            <w:tcW w:w="466" w:type="dxa"/>
          </w:tcPr>
          <w:p w:rsidR="00EC3DAF" w:rsidRDefault="00053F2E">
            <w:pPr>
              <w:pStyle w:val="TableParagraph"/>
              <w:spacing w:before="22"/>
              <w:ind w:left="50"/>
              <w:rPr>
                <w:sz w:val="24"/>
              </w:rPr>
            </w:pPr>
            <w:r>
              <w:rPr>
                <w:spacing w:val="-10"/>
                <w:sz w:val="24"/>
              </w:rPr>
              <w:t>−</w:t>
            </w:r>
          </w:p>
        </w:tc>
        <w:tc>
          <w:tcPr>
            <w:tcW w:w="7476" w:type="dxa"/>
          </w:tcPr>
          <w:p w:rsidR="00EC3DAF" w:rsidRDefault="00053F2E">
            <w:pPr>
              <w:pStyle w:val="TableParagraph"/>
              <w:spacing w:before="22"/>
              <w:ind w:left="279"/>
              <w:rPr>
                <w:sz w:val="24"/>
              </w:rPr>
            </w:pPr>
            <w:r>
              <w:rPr>
                <w:sz w:val="24"/>
              </w:rPr>
              <w:t>промежуточную</w:t>
            </w:r>
            <w:r>
              <w:rPr>
                <w:spacing w:val="-9"/>
                <w:sz w:val="24"/>
              </w:rPr>
              <w:t xml:space="preserve"> </w:t>
            </w:r>
            <w:r>
              <w:rPr>
                <w:spacing w:val="-2"/>
                <w:sz w:val="24"/>
              </w:rPr>
              <w:t>аттестацию;</w:t>
            </w:r>
          </w:p>
        </w:tc>
      </w:tr>
      <w:tr w:rsidR="00EC3DAF">
        <w:trPr>
          <w:trHeight w:val="332"/>
        </w:trPr>
        <w:tc>
          <w:tcPr>
            <w:tcW w:w="466" w:type="dxa"/>
          </w:tcPr>
          <w:p w:rsidR="00EC3DAF" w:rsidRDefault="00053F2E">
            <w:pPr>
              <w:pStyle w:val="TableParagraph"/>
              <w:spacing w:before="23"/>
              <w:ind w:left="50"/>
              <w:rPr>
                <w:sz w:val="24"/>
              </w:rPr>
            </w:pPr>
            <w:r>
              <w:rPr>
                <w:spacing w:val="-10"/>
                <w:sz w:val="24"/>
              </w:rPr>
              <w:t>−</w:t>
            </w:r>
          </w:p>
        </w:tc>
        <w:tc>
          <w:tcPr>
            <w:tcW w:w="7476" w:type="dxa"/>
          </w:tcPr>
          <w:p w:rsidR="00EC3DAF" w:rsidRDefault="00053F2E">
            <w:pPr>
              <w:pStyle w:val="TableParagraph"/>
              <w:spacing w:before="23"/>
              <w:ind w:left="279"/>
              <w:rPr>
                <w:sz w:val="24"/>
              </w:rPr>
            </w:pPr>
            <w:r>
              <w:rPr>
                <w:sz w:val="24"/>
              </w:rPr>
              <w:t>психолого-педагогическое</w:t>
            </w:r>
            <w:r>
              <w:rPr>
                <w:spacing w:val="-10"/>
                <w:sz w:val="24"/>
              </w:rPr>
              <w:t xml:space="preserve"> </w:t>
            </w:r>
            <w:r>
              <w:rPr>
                <w:spacing w:val="-2"/>
                <w:sz w:val="24"/>
              </w:rPr>
              <w:t>наблюдение;</w:t>
            </w:r>
          </w:p>
        </w:tc>
      </w:tr>
      <w:tr w:rsidR="00EC3DAF">
        <w:trPr>
          <w:trHeight w:val="298"/>
        </w:trPr>
        <w:tc>
          <w:tcPr>
            <w:tcW w:w="466" w:type="dxa"/>
          </w:tcPr>
          <w:p w:rsidR="00EC3DAF" w:rsidRDefault="00053F2E">
            <w:pPr>
              <w:pStyle w:val="TableParagraph"/>
              <w:spacing w:before="22" w:line="256" w:lineRule="exact"/>
              <w:ind w:left="50"/>
              <w:rPr>
                <w:sz w:val="24"/>
              </w:rPr>
            </w:pPr>
            <w:r>
              <w:rPr>
                <w:spacing w:val="-10"/>
                <w:sz w:val="24"/>
              </w:rPr>
              <w:t>−</w:t>
            </w:r>
          </w:p>
        </w:tc>
        <w:tc>
          <w:tcPr>
            <w:tcW w:w="7476" w:type="dxa"/>
          </w:tcPr>
          <w:p w:rsidR="00EC3DAF" w:rsidRDefault="00053F2E">
            <w:pPr>
              <w:pStyle w:val="TableParagraph"/>
              <w:spacing w:before="22" w:line="256" w:lineRule="exact"/>
              <w:ind w:left="279"/>
              <w:rPr>
                <w:sz w:val="24"/>
              </w:rPr>
            </w:pPr>
            <w:r>
              <w:rPr>
                <w:sz w:val="24"/>
              </w:rPr>
              <w:t>внутренний</w:t>
            </w:r>
            <w:r>
              <w:rPr>
                <w:spacing w:val="-8"/>
                <w:sz w:val="24"/>
              </w:rPr>
              <w:t xml:space="preserve"> </w:t>
            </w:r>
            <w:r>
              <w:rPr>
                <w:sz w:val="24"/>
              </w:rPr>
              <w:t>мониторинг</w:t>
            </w:r>
            <w:r>
              <w:rPr>
                <w:spacing w:val="-7"/>
                <w:sz w:val="24"/>
              </w:rPr>
              <w:t xml:space="preserve"> </w:t>
            </w:r>
            <w:r>
              <w:rPr>
                <w:sz w:val="24"/>
              </w:rPr>
              <w:t>образовательных</w:t>
            </w:r>
            <w:r>
              <w:rPr>
                <w:spacing w:val="-5"/>
                <w:sz w:val="24"/>
              </w:rPr>
              <w:t xml:space="preserve"> </w:t>
            </w:r>
            <w:r>
              <w:rPr>
                <w:sz w:val="24"/>
              </w:rPr>
              <w:t>достижений</w:t>
            </w:r>
            <w:r>
              <w:rPr>
                <w:spacing w:val="-5"/>
                <w:sz w:val="24"/>
              </w:rPr>
              <w:t xml:space="preserve"> </w:t>
            </w:r>
            <w:r>
              <w:rPr>
                <w:spacing w:val="-2"/>
                <w:sz w:val="24"/>
              </w:rPr>
              <w:t>обучающихся.</w:t>
            </w:r>
          </w:p>
        </w:tc>
      </w:tr>
    </w:tbl>
    <w:p w:rsidR="00EC3DAF" w:rsidRDefault="00053F2E">
      <w:pPr>
        <w:spacing w:before="22"/>
        <w:ind w:left="711"/>
        <w:jc w:val="both"/>
        <w:rPr>
          <w:sz w:val="24"/>
        </w:rPr>
      </w:pPr>
      <w:r>
        <w:rPr>
          <w:b/>
          <w:sz w:val="24"/>
        </w:rPr>
        <w:t>Внешняя</w:t>
      </w:r>
      <w:r>
        <w:rPr>
          <w:b/>
          <w:spacing w:val="-4"/>
          <w:sz w:val="24"/>
        </w:rPr>
        <w:t xml:space="preserve"> </w:t>
      </w:r>
      <w:r>
        <w:rPr>
          <w:b/>
          <w:sz w:val="24"/>
        </w:rPr>
        <w:t>оценка</w:t>
      </w:r>
      <w:r>
        <w:rPr>
          <w:b/>
          <w:spacing w:val="-3"/>
          <w:sz w:val="24"/>
        </w:rPr>
        <w:t xml:space="preserve"> </w:t>
      </w:r>
      <w:r>
        <w:rPr>
          <w:spacing w:val="-2"/>
          <w:sz w:val="24"/>
        </w:rPr>
        <w:t>включает:</w:t>
      </w:r>
    </w:p>
    <w:p w:rsidR="00EC3DAF" w:rsidRDefault="00053F2E">
      <w:pPr>
        <w:pStyle w:val="a3"/>
        <w:spacing w:before="40"/>
        <w:ind w:left="1431"/>
      </w:pPr>
      <w:r>
        <w:t>−</w:t>
      </w:r>
      <w:r>
        <w:rPr>
          <w:spacing w:val="79"/>
        </w:rPr>
        <w:t xml:space="preserve">    </w:t>
      </w:r>
      <w:r>
        <w:t>независимую</w:t>
      </w:r>
      <w:r>
        <w:rPr>
          <w:spacing w:val="48"/>
        </w:rPr>
        <w:t xml:space="preserve"> </w:t>
      </w:r>
      <w:r>
        <w:t>оценку</w:t>
      </w:r>
      <w:r>
        <w:rPr>
          <w:spacing w:val="43"/>
        </w:rPr>
        <w:t xml:space="preserve"> </w:t>
      </w:r>
      <w:r>
        <w:t>качества</w:t>
      </w:r>
      <w:r>
        <w:rPr>
          <w:spacing w:val="47"/>
        </w:rPr>
        <w:t xml:space="preserve"> </w:t>
      </w:r>
      <w:r>
        <w:t>подготовки</w:t>
      </w:r>
      <w:r>
        <w:rPr>
          <w:spacing w:val="49"/>
        </w:rPr>
        <w:t xml:space="preserve"> </w:t>
      </w:r>
      <w:r>
        <w:t>обучающихся</w:t>
      </w:r>
      <w:r>
        <w:rPr>
          <w:spacing w:val="48"/>
        </w:rPr>
        <w:t xml:space="preserve"> </w:t>
      </w:r>
      <w:r>
        <w:rPr>
          <w:spacing w:val="-2"/>
        </w:rPr>
        <w:t>(ВПР);</w:t>
      </w:r>
    </w:p>
    <w:p w:rsidR="00EC3DAF" w:rsidRDefault="00053F2E">
      <w:pPr>
        <w:pStyle w:val="a3"/>
        <w:spacing w:before="34"/>
        <w:ind w:left="1440"/>
      </w:pPr>
      <w:r>
        <w:t>−</w:t>
      </w:r>
      <w:r>
        <w:rPr>
          <w:spacing w:val="75"/>
        </w:rPr>
        <w:t xml:space="preserve">    </w:t>
      </w:r>
      <w:r>
        <w:t>итоговую</w:t>
      </w:r>
      <w:r>
        <w:rPr>
          <w:spacing w:val="2"/>
        </w:rPr>
        <w:t xml:space="preserve"> </w:t>
      </w:r>
      <w:r>
        <w:rPr>
          <w:spacing w:val="-2"/>
        </w:rPr>
        <w:t>аттестацию.</w:t>
      </w:r>
    </w:p>
    <w:p w:rsidR="00EC3DAF" w:rsidRDefault="00053F2E">
      <w:pPr>
        <w:spacing w:before="48" w:line="268" w:lineRule="auto"/>
        <w:ind w:left="706" w:right="284" w:firstLine="708"/>
        <w:jc w:val="both"/>
        <w:rPr>
          <w:sz w:val="24"/>
        </w:rPr>
      </w:pPr>
      <w:r>
        <w:rPr>
          <w:sz w:val="24"/>
        </w:rPr>
        <w:t xml:space="preserve">В соответствии с ФГОС НОО система оценки образовательной организации реализует </w:t>
      </w:r>
      <w:r>
        <w:rPr>
          <w:b/>
          <w:sz w:val="24"/>
        </w:rPr>
        <w:t xml:space="preserve">системно-деятельностный, уровневый и комплексный подходы </w:t>
      </w:r>
      <w:r>
        <w:rPr>
          <w:sz w:val="24"/>
        </w:rPr>
        <w:t xml:space="preserve">к оценке образовательных </w:t>
      </w:r>
      <w:r>
        <w:rPr>
          <w:spacing w:val="-2"/>
          <w:sz w:val="24"/>
        </w:rPr>
        <w:t>достижений.</w:t>
      </w:r>
    </w:p>
    <w:p w:rsidR="00EC3DAF" w:rsidRDefault="00EC3DAF">
      <w:pPr>
        <w:spacing w:line="268" w:lineRule="auto"/>
        <w:jc w:val="both"/>
        <w:rPr>
          <w:sz w:val="24"/>
        </w:rPr>
        <w:sectPr w:rsidR="00EC3DAF">
          <w:pgSz w:w="11910" w:h="16840"/>
          <w:pgMar w:top="1740" w:right="283" w:bottom="1000" w:left="566" w:header="0" w:footer="818" w:gutter="0"/>
          <w:cols w:space="720"/>
        </w:sectPr>
      </w:pPr>
    </w:p>
    <w:p w:rsidR="00EC3DAF" w:rsidRDefault="00053F2E">
      <w:pPr>
        <w:pStyle w:val="a3"/>
        <w:spacing w:before="78" w:line="268" w:lineRule="auto"/>
        <w:ind w:right="282" w:firstLine="708"/>
      </w:pPr>
      <w:r>
        <w:rPr>
          <w:b/>
        </w:rPr>
        <w:lastRenderedPageBreak/>
        <w:t>Системно-деятельностный</w:t>
      </w:r>
      <w:r>
        <w:rPr>
          <w:b/>
          <w:spacing w:val="-1"/>
        </w:rPr>
        <w:t xml:space="preserve"> </w:t>
      </w:r>
      <w:r>
        <w:rPr>
          <w:b/>
        </w:rPr>
        <w:t xml:space="preserve">подход </w:t>
      </w:r>
      <w:r>
        <w:t>к</w:t>
      </w:r>
      <w:r>
        <w:rPr>
          <w:spacing w:val="-1"/>
        </w:rPr>
        <w:t xml:space="preserve"> </w:t>
      </w:r>
      <w:r>
        <w:t>оценке</w:t>
      </w:r>
      <w:r>
        <w:rPr>
          <w:spacing w:val="-5"/>
        </w:rPr>
        <w:t xml:space="preserve"> </w:t>
      </w:r>
      <w:r>
        <w:t>образовательных</w:t>
      </w:r>
      <w:r>
        <w:rPr>
          <w:spacing w:val="-3"/>
        </w:rPr>
        <w:t xml:space="preserve"> </w:t>
      </w:r>
      <w:r>
        <w:t>достижений,</w:t>
      </w:r>
      <w:r>
        <w:rPr>
          <w:spacing w:val="-2"/>
        </w:rPr>
        <w:t xml:space="preserve"> </w:t>
      </w:r>
      <w:r>
        <w:t>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C3DAF" w:rsidRDefault="00053F2E">
      <w:pPr>
        <w:pStyle w:val="a3"/>
        <w:spacing w:before="14" w:line="268" w:lineRule="auto"/>
        <w:ind w:right="283" w:firstLine="360"/>
      </w:pPr>
      <w:r>
        <w:rPr>
          <w:b/>
        </w:rPr>
        <w:t>Уровневый</w:t>
      </w:r>
      <w:r>
        <w:rPr>
          <w:b/>
          <w:spacing w:val="-3"/>
        </w:rPr>
        <w:t xml:space="preserve"> </w:t>
      </w:r>
      <w:r>
        <w:rPr>
          <w:b/>
        </w:rPr>
        <w:t xml:space="preserve">подход </w:t>
      </w:r>
      <w:r>
        <w:t>к</w:t>
      </w:r>
      <w:r>
        <w:rPr>
          <w:spacing w:val="-3"/>
        </w:rPr>
        <w:t xml:space="preserve"> </w:t>
      </w:r>
      <w:r>
        <w:t>оценке</w:t>
      </w:r>
      <w:r>
        <w:rPr>
          <w:spacing w:val="-4"/>
        </w:rPr>
        <w:t xml:space="preserve"> </w:t>
      </w:r>
      <w:r>
        <w:t>образовательных</w:t>
      </w:r>
      <w:r>
        <w:rPr>
          <w:spacing w:val="-3"/>
        </w:rPr>
        <w:t xml:space="preserve"> </w:t>
      </w:r>
      <w:r>
        <w:t>достижений,</w:t>
      </w:r>
      <w:r>
        <w:rPr>
          <w:spacing w:val="-3"/>
        </w:rPr>
        <w:t xml:space="preserve"> </w:t>
      </w:r>
      <w:r>
        <w:t>обучающихся</w:t>
      </w:r>
      <w:r>
        <w:rPr>
          <w:spacing w:val="-3"/>
        </w:rPr>
        <w:t xml:space="preserve"> </w:t>
      </w:r>
      <w:r>
        <w:t>служит</w:t>
      </w:r>
      <w:r>
        <w:rPr>
          <w:spacing w:val="-3"/>
        </w:rPr>
        <w:t xml:space="preserve"> </w:t>
      </w:r>
      <w:r>
        <w:t>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r>
        <w:rPr>
          <w:spacing w:val="-4"/>
        </w:rPr>
        <w:t xml:space="preserve"> </w:t>
      </w:r>
      <w:r>
        <w:t>Уровневый</w:t>
      </w:r>
      <w:r>
        <w:rPr>
          <w:spacing w:val="-1"/>
        </w:rPr>
        <w:t xml:space="preserve"> </w:t>
      </w:r>
      <w:r>
        <w:t>подход</w:t>
      </w:r>
      <w:r>
        <w:rPr>
          <w:spacing w:val="-2"/>
        </w:rPr>
        <w:t xml:space="preserve"> </w:t>
      </w:r>
      <w:r>
        <w:t>к</w:t>
      </w:r>
      <w:r>
        <w:rPr>
          <w:spacing w:val="-2"/>
        </w:rPr>
        <w:t xml:space="preserve"> </w:t>
      </w:r>
      <w:r>
        <w:t>оценке</w:t>
      </w:r>
      <w:r>
        <w:rPr>
          <w:spacing w:val="-3"/>
        </w:rPr>
        <w:t xml:space="preserve"> </w:t>
      </w:r>
      <w:r>
        <w:t>образовательных</w:t>
      </w:r>
      <w:r>
        <w:rPr>
          <w:spacing w:val="-1"/>
        </w:rPr>
        <w:t xml:space="preserve"> </w:t>
      </w:r>
      <w:r>
        <w:t>достижений,</w:t>
      </w:r>
      <w:r>
        <w:rPr>
          <w:spacing w:val="-5"/>
        </w:rPr>
        <w:t xml:space="preserve"> </w:t>
      </w:r>
      <w:r>
        <w:t>обучающихся</w:t>
      </w:r>
      <w:r>
        <w:rPr>
          <w:spacing w:val="-2"/>
        </w:rPr>
        <w:t xml:space="preserve"> </w:t>
      </w:r>
      <w:r>
        <w:t>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EC3DAF" w:rsidRDefault="00053F2E">
      <w:pPr>
        <w:pStyle w:val="a3"/>
        <w:spacing w:before="17" w:line="331" w:lineRule="auto"/>
        <w:ind w:left="1414" w:right="1623" w:hanging="344"/>
      </w:pPr>
      <w:r>
        <w:rPr>
          <w:noProof/>
          <w:lang w:eastAsia="ru-RU"/>
        </w:rPr>
        <mc:AlternateContent>
          <mc:Choice Requires="wps">
            <w:drawing>
              <wp:anchor distT="0" distB="0" distL="0" distR="0" simplePos="0" relativeHeight="15730176" behindDoc="0" locked="0" layoutInCell="1" allowOverlap="1">
                <wp:simplePos x="0" y="0"/>
                <wp:positionH relativeFrom="page">
                  <wp:posOffset>1039672</wp:posOffset>
                </wp:positionH>
                <wp:positionV relativeFrom="paragraph">
                  <wp:posOffset>232719</wp:posOffset>
                </wp:positionV>
                <wp:extent cx="198120" cy="42989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29895"/>
                          <a:chOff x="0" y="0"/>
                          <a:chExt cx="198120" cy="429895"/>
                        </a:xfrm>
                      </wpg:grpSpPr>
                      <pic:pic xmlns:pic="http://schemas.openxmlformats.org/drawingml/2006/picture">
                        <pic:nvPicPr>
                          <pic:cNvPr id="6" name="Image 6"/>
                          <pic:cNvPicPr/>
                        </pic:nvPicPr>
                        <pic:blipFill>
                          <a:blip r:embed="rId9" cstate="print"/>
                          <a:stretch>
                            <a:fillRect/>
                          </a:stretch>
                        </pic:blipFill>
                        <pic:spPr>
                          <a:xfrm>
                            <a:off x="0" y="0"/>
                            <a:ext cx="198119" cy="202692"/>
                          </a:xfrm>
                          <a:prstGeom prst="rect">
                            <a:avLst/>
                          </a:prstGeom>
                        </pic:spPr>
                      </pic:pic>
                      <pic:pic xmlns:pic="http://schemas.openxmlformats.org/drawingml/2006/picture">
                        <pic:nvPicPr>
                          <pic:cNvPr id="7" name="Image 7"/>
                          <pic:cNvPicPr/>
                        </pic:nvPicPr>
                        <pic:blipFill>
                          <a:blip r:embed="rId9" cstate="print"/>
                          <a:stretch>
                            <a:fillRect/>
                          </a:stretch>
                        </pic:blipFill>
                        <pic:spPr>
                          <a:xfrm>
                            <a:off x="0" y="227075"/>
                            <a:ext cx="198119" cy="20269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1.863998pt;margin-top:18.324375pt;width:15.6pt;height:33.85pt;mso-position-horizontal-relative:page;mso-position-vertical-relative:paragraph;z-index:15730176" id="docshapegroup5" coordorigin="1637,366" coordsize="312,677">
                <v:shape style="position:absolute;left:1637;top:366;width:312;height:320" type="#_x0000_t75" id="docshape6" stroked="false">
                  <v:imagedata r:id="rId12" o:title=""/>
                </v:shape>
                <v:shape style="position:absolute;left:1637;top:724;width:312;height:320" type="#_x0000_t75" id="docshape7" stroked="false">
                  <v:imagedata r:id="rId12" o:title=""/>
                </v:shape>
                <w10:wrap type="none"/>
              </v:group>
            </w:pict>
          </mc:Fallback>
        </mc:AlternateContent>
      </w:r>
      <w:r>
        <w:rPr>
          <w:b/>
        </w:rPr>
        <w:t>Комплексный</w:t>
      </w:r>
      <w:r>
        <w:rPr>
          <w:b/>
          <w:spacing w:val="-6"/>
        </w:rPr>
        <w:t xml:space="preserve"> </w:t>
      </w:r>
      <w:r>
        <w:rPr>
          <w:b/>
        </w:rPr>
        <w:t>подход</w:t>
      </w:r>
      <w:r>
        <w:rPr>
          <w:b/>
          <w:spacing w:val="-5"/>
        </w:rPr>
        <w:t xml:space="preserve"> </w:t>
      </w:r>
      <w:r>
        <w:t>к</w:t>
      </w:r>
      <w:r>
        <w:rPr>
          <w:spacing w:val="-5"/>
        </w:rPr>
        <w:t xml:space="preserve"> </w:t>
      </w:r>
      <w:r>
        <w:t>оценке</w:t>
      </w:r>
      <w:r>
        <w:rPr>
          <w:spacing w:val="-6"/>
        </w:rPr>
        <w:t xml:space="preserve"> </w:t>
      </w:r>
      <w:r>
        <w:t>образовательных</w:t>
      </w:r>
      <w:r>
        <w:rPr>
          <w:spacing w:val="-4"/>
        </w:rPr>
        <w:t xml:space="preserve"> </w:t>
      </w:r>
      <w:r>
        <w:t>достижений</w:t>
      </w:r>
      <w:r>
        <w:rPr>
          <w:spacing w:val="-5"/>
        </w:rPr>
        <w:t xml:space="preserve"> </w:t>
      </w:r>
      <w:r>
        <w:t>реализуется</w:t>
      </w:r>
      <w:r>
        <w:rPr>
          <w:spacing w:val="-5"/>
        </w:rPr>
        <w:t xml:space="preserve"> </w:t>
      </w:r>
      <w:r>
        <w:t>через: оценку предметных и метапредметных результатов;</w:t>
      </w:r>
    </w:p>
    <w:p w:rsidR="00EC3DAF" w:rsidRDefault="00053F2E">
      <w:pPr>
        <w:pStyle w:val="a3"/>
        <w:spacing w:before="0" w:line="253" w:lineRule="exact"/>
        <w:ind w:left="1414"/>
      </w:pPr>
      <w:r>
        <w:t>использование</w:t>
      </w:r>
      <w:r>
        <w:rPr>
          <w:spacing w:val="31"/>
        </w:rPr>
        <w:t xml:space="preserve">  </w:t>
      </w:r>
      <w:r>
        <w:t>комплекса</w:t>
      </w:r>
      <w:r>
        <w:rPr>
          <w:spacing w:val="31"/>
        </w:rPr>
        <w:t xml:space="preserve">  </w:t>
      </w:r>
      <w:r>
        <w:t>оценочных</w:t>
      </w:r>
      <w:r>
        <w:rPr>
          <w:spacing w:val="31"/>
        </w:rPr>
        <w:t xml:space="preserve">  </w:t>
      </w:r>
      <w:r>
        <w:t>процедур</w:t>
      </w:r>
      <w:r>
        <w:rPr>
          <w:spacing w:val="31"/>
        </w:rPr>
        <w:t xml:space="preserve">  </w:t>
      </w:r>
      <w:r>
        <w:t>как</w:t>
      </w:r>
      <w:r>
        <w:rPr>
          <w:spacing w:val="32"/>
        </w:rPr>
        <w:t xml:space="preserve">  </w:t>
      </w:r>
      <w:r>
        <w:t>основы</w:t>
      </w:r>
      <w:r>
        <w:rPr>
          <w:spacing w:val="31"/>
        </w:rPr>
        <w:t xml:space="preserve">  </w:t>
      </w:r>
      <w:r>
        <w:t>для</w:t>
      </w:r>
      <w:r>
        <w:rPr>
          <w:spacing w:val="32"/>
        </w:rPr>
        <w:t xml:space="preserve">  </w:t>
      </w:r>
      <w:r>
        <w:t>оценки</w:t>
      </w:r>
      <w:r>
        <w:rPr>
          <w:spacing w:val="32"/>
        </w:rPr>
        <w:t xml:space="preserve">  </w:t>
      </w:r>
      <w:r>
        <w:rPr>
          <w:spacing w:val="-2"/>
        </w:rPr>
        <w:t>динамики</w:t>
      </w:r>
    </w:p>
    <w:p w:rsidR="00EC3DAF" w:rsidRDefault="00053F2E">
      <w:pPr>
        <w:pStyle w:val="a3"/>
        <w:spacing w:before="32" w:line="268" w:lineRule="auto"/>
        <w:ind w:left="1419" w:right="283"/>
      </w:pPr>
      <w:r>
        <w:t>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EC3DAF" w:rsidRDefault="00053F2E">
      <w:pPr>
        <w:pStyle w:val="a3"/>
        <w:spacing w:before="44" w:line="261" w:lineRule="auto"/>
        <w:ind w:left="1419" w:right="288" w:hanging="348"/>
      </w:pPr>
      <w:r>
        <w:rPr>
          <w:noProof/>
          <w:position w:val="-5"/>
          <w:lang w:eastAsia="ru-RU"/>
        </w:rPr>
        <w:drawing>
          <wp:inline distT="0" distB="0" distL="0" distR="0">
            <wp:extent cx="198119" cy="202691"/>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198119" cy="202691"/>
                    </a:xfrm>
                    <a:prstGeom prst="rect">
                      <a:avLst/>
                    </a:prstGeom>
                  </pic:spPr>
                </pic:pic>
              </a:graphicData>
            </a:graphic>
          </wp:inline>
        </w:drawing>
      </w:r>
      <w:r>
        <w:rPr>
          <w:spacing w:val="-13"/>
          <w:sz w:val="20"/>
        </w:rPr>
        <w:t xml:space="preserve"> </w:t>
      </w:r>
      <w:r>
        <w:t>использование</w:t>
      </w:r>
      <w:r>
        <w:rPr>
          <w:spacing w:val="-5"/>
        </w:rPr>
        <w:t xml:space="preserve"> </w:t>
      </w:r>
      <w:r>
        <w:t>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EC3DAF" w:rsidRDefault="00053F2E">
      <w:pPr>
        <w:pStyle w:val="a3"/>
        <w:spacing w:before="48" w:line="254" w:lineRule="auto"/>
        <w:ind w:left="1419" w:right="287" w:hanging="348"/>
      </w:pPr>
      <w:r>
        <w:rPr>
          <w:noProof/>
          <w:position w:val="-5"/>
          <w:lang w:eastAsia="ru-RU"/>
        </w:rPr>
        <w:drawing>
          <wp:inline distT="0" distB="0" distL="0" distR="0">
            <wp:extent cx="198119" cy="202691"/>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198119" cy="202691"/>
                    </a:xfrm>
                    <a:prstGeom prst="rect">
                      <a:avLst/>
                    </a:prstGeom>
                  </pic:spPr>
                </pic:pic>
              </a:graphicData>
            </a:graphic>
          </wp:inline>
        </w:drawing>
      </w:r>
      <w:r>
        <w:rPr>
          <w:spacing w:val="-13"/>
          <w:sz w:val="20"/>
        </w:rPr>
        <w:t xml:space="preserve"> </w:t>
      </w: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EC3DAF" w:rsidRDefault="00053F2E">
      <w:pPr>
        <w:pStyle w:val="a3"/>
        <w:spacing w:before="37" w:line="261" w:lineRule="auto"/>
        <w:ind w:left="1419" w:right="284" w:hanging="348"/>
      </w:pPr>
      <w:r>
        <w:rPr>
          <w:noProof/>
          <w:position w:val="-5"/>
          <w:lang w:eastAsia="ru-RU"/>
        </w:rPr>
        <w:drawing>
          <wp:inline distT="0" distB="0" distL="0" distR="0">
            <wp:extent cx="198119" cy="202691"/>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198119" cy="202691"/>
                    </a:xfrm>
                    <a:prstGeom prst="rect">
                      <a:avLst/>
                    </a:prstGeom>
                  </pic:spPr>
                </pic:pic>
              </a:graphicData>
            </a:graphic>
          </wp:inline>
        </w:drawing>
      </w:r>
      <w:r>
        <w:rPr>
          <w:spacing w:val="-13"/>
          <w:sz w:val="20"/>
        </w:rPr>
        <w:t xml:space="preserve"> </w:t>
      </w:r>
      <w: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w:t>
      </w:r>
      <w:r>
        <w:rPr>
          <w:spacing w:val="-2"/>
        </w:rPr>
        <w:t>технологий.</w:t>
      </w:r>
    </w:p>
    <w:p w:rsidR="00EC3DAF" w:rsidRDefault="00053F2E">
      <w:pPr>
        <w:pStyle w:val="a3"/>
        <w:spacing w:before="24" w:line="268" w:lineRule="auto"/>
        <w:ind w:right="282" w:firstLine="360"/>
      </w:pPr>
      <w:r>
        <w:rPr>
          <w:b/>
        </w:rPr>
        <w:t xml:space="preserve">Целью оценки личностных достижений, </w:t>
      </w:r>
      <w:r>
        <w:t>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EC3DAF" w:rsidRDefault="00053F2E">
      <w:pPr>
        <w:pStyle w:val="a3"/>
        <w:spacing w:line="268" w:lineRule="auto"/>
        <w:ind w:right="280" w:firstLine="360"/>
      </w:pPr>
      <w:r>
        <w:t xml:space="preserve">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 Личностные достижения обучающихся, освоивших ФОП НОО, включают две группы </w:t>
      </w:r>
      <w:r>
        <w:rPr>
          <w:spacing w:val="-2"/>
        </w:rPr>
        <w:t>результатов:</w:t>
      </w:r>
    </w:p>
    <w:p w:rsidR="00EC3DAF" w:rsidRDefault="00053F2E">
      <w:pPr>
        <w:pStyle w:val="a3"/>
        <w:spacing w:before="14" w:line="268" w:lineRule="auto"/>
        <w:ind w:left="1431" w:right="285" w:hanging="360"/>
      </w:pPr>
      <w:r>
        <w:t>− основы российской гражданской идентичности, ценностные установки и социально значимые качества личности;</w:t>
      </w:r>
    </w:p>
    <w:p w:rsidR="00EC3DAF" w:rsidRDefault="00053F2E">
      <w:pPr>
        <w:pStyle w:val="a3"/>
        <w:spacing w:before="13" w:line="268" w:lineRule="auto"/>
        <w:ind w:left="1431" w:right="289" w:hanging="360"/>
      </w:pPr>
      <w:r>
        <w:t>− готовность обучающихся к саморазвитию, мотивация к познанию и обучению, активное участие в социально значимой деятельности.</w:t>
      </w:r>
    </w:p>
    <w:p w:rsidR="00EC3DAF" w:rsidRDefault="00053F2E">
      <w:pPr>
        <w:pStyle w:val="a3"/>
        <w:spacing w:line="268" w:lineRule="auto"/>
        <w:ind w:right="290" w:firstLine="360"/>
      </w:pPr>
      <w:r>
        <w:t>Учитывая особенности групп личностных результатов, педагогический работник может осуществлять только оценку следующих качеств:</w:t>
      </w:r>
    </w:p>
    <w:p w:rsidR="00EC3DAF" w:rsidRDefault="00053F2E">
      <w:pPr>
        <w:pStyle w:val="a3"/>
        <w:ind w:left="1071"/>
      </w:pPr>
      <w:r>
        <w:t>−</w:t>
      </w:r>
      <w:r>
        <w:rPr>
          <w:spacing w:val="3"/>
        </w:rPr>
        <w:t xml:space="preserve"> </w:t>
      </w:r>
      <w:r>
        <w:t>наличие</w:t>
      </w:r>
      <w:r>
        <w:rPr>
          <w:spacing w:val="-3"/>
        </w:rPr>
        <w:t xml:space="preserve"> </w:t>
      </w:r>
      <w:r>
        <w:t>и</w:t>
      </w:r>
      <w:r>
        <w:rPr>
          <w:spacing w:val="-4"/>
        </w:rPr>
        <w:t xml:space="preserve"> </w:t>
      </w:r>
      <w:r>
        <w:t>характеристика</w:t>
      </w:r>
      <w:r>
        <w:rPr>
          <w:spacing w:val="-3"/>
        </w:rPr>
        <w:t xml:space="preserve"> </w:t>
      </w:r>
      <w:r>
        <w:t>мотива</w:t>
      </w:r>
      <w:r>
        <w:rPr>
          <w:spacing w:val="-3"/>
        </w:rPr>
        <w:t xml:space="preserve"> </w:t>
      </w:r>
      <w:r>
        <w:t>познания</w:t>
      </w:r>
      <w:r>
        <w:rPr>
          <w:spacing w:val="-2"/>
        </w:rPr>
        <w:t xml:space="preserve"> </w:t>
      </w:r>
      <w:r>
        <w:t>и</w:t>
      </w:r>
      <w:r>
        <w:rPr>
          <w:spacing w:val="-2"/>
        </w:rPr>
        <w:t xml:space="preserve"> учения;</w:t>
      </w:r>
    </w:p>
    <w:p w:rsidR="00EC3DAF" w:rsidRDefault="00EC3DAF">
      <w:pPr>
        <w:pStyle w:val="a3"/>
        <w:sectPr w:rsidR="00EC3DAF">
          <w:pgSz w:w="11910" w:h="16840"/>
          <w:pgMar w:top="1720" w:right="283" w:bottom="1000" w:left="566" w:header="0" w:footer="818" w:gutter="0"/>
          <w:cols w:space="720"/>
        </w:sectPr>
      </w:pPr>
    </w:p>
    <w:p w:rsidR="00EC3DAF" w:rsidRDefault="00053F2E">
      <w:pPr>
        <w:pStyle w:val="a3"/>
        <w:spacing w:before="78"/>
        <w:ind w:left="1071"/>
      </w:pPr>
      <w:r>
        <w:lastRenderedPageBreak/>
        <w:t>−</w:t>
      </w:r>
      <w:r>
        <w:rPr>
          <w:spacing w:val="14"/>
        </w:rPr>
        <w:t xml:space="preserve"> </w:t>
      </w:r>
      <w:r>
        <w:t>наличие</w:t>
      </w:r>
      <w:r>
        <w:rPr>
          <w:spacing w:val="13"/>
        </w:rPr>
        <w:t xml:space="preserve"> </w:t>
      </w:r>
      <w:r>
        <w:t>умений</w:t>
      </w:r>
      <w:r>
        <w:rPr>
          <w:spacing w:val="11"/>
        </w:rPr>
        <w:t xml:space="preserve"> </w:t>
      </w:r>
      <w:r>
        <w:t>принимать</w:t>
      </w:r>
      <w:r>
        <w:rPr>
          <w:spacing w:val="9"/>
        </w:rPr>
        <w:t xml:space="preserve"> </w:t>
      </w:r>
      <w:r>
        <w:t>и</w:t>
      </w:r>
      <w:r>
        <w:rPr>
          <w:spacing w:val="13"/>
        </w:rPr>
        <w:t xml:space="preserve"> </w:t>
      </w:r>
      <w:r>
        <w:t>удерживать</w:t>
      </w:r>
      <w:r>
        <w:rPr>
          <w:spacing w:val="14"/>
        </w:rPr>
        <w:t xml:space="preserve"> </w:t>
      </w:r>
      <w:r>
        <w:t>учебную</w:t>
      </w:r>
      <w:r>
        <w:rPr>
          <w:spacing w:val="12"/>
        </w:rPr>
        <w:t xml:space="preserve"> </w:t>
      </w:r>
      <w:r>
        <w:t>задачу,</w:t>
      </w:r>
      <w:r>
        <w:rPr>
          <w:spacing w:val="10"/>
        </w:rPr>
        <w:t xml:space="preserve"> </w:t>
      </w:r>
      <w:r>
        <w:t>планировать</w:t>
      </w:r>
      <w:r>
        <w:rPr>
          <w:spacing w:val="14"/>
        </w:rPr>
        <w:t xml:space="preserve"> </w:t>
      </w:r>
      <w:r>
        <w:t>учебные</w:t>
      </w:r>
      <w:r>
        <w:rPr>
          <w:spacing w:val="10"/>
        </w:rPr>
        <w:t xml:space="preserve"> </w:t>
      </w:r>
      <w:r>
        <w:rPr>
          <w:spacing w:val="-2"/>
        </w:rPr>
        <w:t>действия;</w:t>
      </w:r>
    </w:p>
    <w:p w:rsidR="00EC3DAF" w:rsidRDefault="00053F2E">
      <w:pPr>
        <w:pStyle w:val="a3"/>
        <w:spacing w:before="33"/>
        <w:ind w:left="1080"/>
      </w:pPr>
      <w:r>
        <w:t>−</w:t>
      </w:r>
      <w:r>
        <w:rPr>
          <w:spacing w:val="1"/>
        </w:rPr>
        <w:t xml:space="preserve"> </w:t>
      </w:r>
      <w:r>
        <w:t>способность</w:t>
      </w:r>
      <w:r>
        <w:rPr>
          <w:spacing w:val="-2"/>
        </w:rPr>
        <w:t xml:space="preserve"> </w:t>
      </w:r>
      <w:r>
        <w:t>осуществлять</w:t>
      </w:r>
      <w:r>
        <w:rPr>
          <w:spacing w:val="-2"/>
        </w:rPr>
        <w:t xml:space="preserve"> </w:t>
      </w:r>
      <w:r>
        <w:t>самоконтроль</w:t>
      </w:r>
      <w:r>
        <w:rPr>
          <w:spacing w:val="-5"/>
        </w:rPr>
        <w:t xml:space="preserve"> </w:t>
      </w:r>
      <w:r>
        <w:t>и</w:t>
      </w:r>
      <w:r>
        <w:rPr>
          <w:spacing w:val="-2"/>
        </w:rPr>
        <w:t xml:space="preserve"> самооценку.</w:t>
      </w:r>
    </w:p>
    <w:p w:rsidR="00EC3DAF" w:rsidRDefault="00053F2E">
      <w:pPr>
        <w:pStyle w:val="a3"/>
        <w:spacing w:before="48" w:line="268" w:lineRule="auto"/>
        <w:ind w:right="286" w:firstLine="360"/>
      </w:pPr>
      <w:r>
        <w:t xml:space="preserve">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w:t>
      </w:r>
      <w:r>
        <w:rPr>
          <w:spacing w:val="-2"/>
        </w:rPr>
        <w:t>действий.</w:t>
      </w:r>
    </w:p>
    <w:p w:rsidR="00EC3DAF" w:rsidRDefault="00053F2E">
      <w:pPr>
        <w:pStyle w:val="a3"/>
        <w:spacing w:before="14" w:line="268" w:lineRule="auto"/>
        <w:ind w:right="282" w:firstLine="708"/>
      </w:pPr>
      <w:r>
        <w:rPr>
          <w:b/>
        </w:rPr>
        <w:t xml:space="preserve">Оценка метапредметных результатов </w:t>
      </w:r>
      <w:r>
        <w:t>осуществляется через оценку достижения планируемых результатов освоения ФОП НОО, которые отражают совокупность</w:t>
      </w:r>
      <w:r>
        <w:rPr>
          <w:spacing w:val="40"/>
        </w:rPr>
        <w:t xml:space="preserve"> </w:t>
      </w:r>
      <w:r>
        <w:t>познавательных, коммуникативных и регулятивных универсальных учебных действий.</w:t>
      </w:r>
    </w:p>
    <w:p w:rsidR="00EC3DAF" w:rsidRDefault="00053F2E">
      <w:pPr>
        <w:pStyle w:val="a3"/>
        <w:spacing w:line="268" w:lineRule="auto"/>
        <w:ind w:right="287" w:firstLine="708"/>
      </w:pPr>
      <w:r>
        <w:t>Формирование метапредметных результатов обеспечивается комплексом освоения программ учебных предметов и внеурочной деятельности.</w:t>
      </w:r>
    </w:p>
    <w:p w:rsidR="00EC3DAF" w:rsidRDefault="00053F2E">
      <w:pPr>
        <w:pStyle w:val="a3"/>
        <w:spacing w:before="13"/>
        <w:ind w:left="1071"/>
        <w:jc w:val="left"/>
      </w:pPr>
      <w:r>
        <w:t>Оценка</w:t>
      </w:r>
      <w:r>
        <w:rPr>
          <w:spacing w:val="-8"/>
        </w:rPr>
        <w:t xml:space="preserve"> </w:t>
      </w:r>
      <w:r>
        <w:t>метапредметных</w:t>
      </w:r>
      <w:r>
        <w:rPr>
          <w:spacing w:val="-4"/>
        </w:rPr>
        <w:t xml:space="preserve"> </w:t>
      </w:r>
      <w:r>
        <w:t>результатов</w:t>
      </w:r>
      <w:r>
        <w:rPr>
          <w:spacing w:val="-6"/>
        </w:rPr>
        <w:t xml:space="preserve"> </w:t>
      </w:r>
      <w:r>
        <w:t>проводится</w:t>
      </w:r>
      <w:r>
        <w:rPr>
          <w:spacing w:val="-5"/>
        </w:rPr>
        <w:t xml:space="preserve"> </w:t>
      </w:r>
      <w:r>
        <w:t>с</w:t>
      </w:r>
      <w:r>
        <w:rPr>
          <w:spacing w:val="-6"/>
        </w:rPr>
        <w:t xml:space="preserve"> </w:t>
      </w:r>
      <w:r>
        <w:t>целью</w:t>
      </w:r>
      <w:r>
        <w:rPr>
          <w:spacing w:val="-5"/>
        </w:rPr>
        <w:t xml:space="preserve"> </w:t>
      </w:r>
      <w:r>
        <w:t>определения</w:t>
      </w:r>
      <w:r>
        <w:rPr>
          <w:spacing w:val="-7"/>
        </w:rPr>
        <w:t xml:space="preserve"> </w:t>
      </w:r>
      <w:r>
        <w:rPr>
          <w:spacing w:val="-2"/>
        </w:rPr>
        <w:t>сформированности:</w:t>
      </w:r>
    </w:p>
    <w:p w:rsidR="00EC3DAF" w:rsidRDefault="00053F2E">
      <w:pPr>
        <w:pStyle w:val="a3"/>
        <w:spacing w:before="51"/>
        <w:ind w:left="1071"/>
        <w:jc w:val="left"/>
      </w:pPr>
      <w:r>
        <w:t>−</w:t>
      </w:r>
      <w:r>
        <w:rPr>
          <w:spacing w:val="-2"/>
        </w:rPr>
        <w:t xml:space="preserve"> </w:t>
      </w:r>
      <w:r>
        <w:t>познавательных</w:t>
      </w:r>
      <w:r>
        <w:rPr>
          <w:spacing w:val="-3"/>
        </w:rPr>
        <w:t xml:space="preserve"> </w:t>
      </w:r>
      <w:r>
        <w:t>универсальных</w:t>
      </w:r>
      <w:r>
        <w:rPr>
          <w:spacing w:val="-5"/>
        </w:rPr>
        <w:t xml:space="preserve"> </w:t>
      </w:r>
      <w:r>
        <w:t>учебных</w:t>
      </w:r>
      <w:r>
        <w:rPr>
          <w:spacing w:val="-5"/>
        </w:rPr>
        <w:t xml:space="preserve"> </w:t>
      </w:r>
      <w:r>
        <w:rPr>
          <w:spacing w:val="-2"/>
        </w:rPr>
        <w:t>действий;</w:t>
      </w:r>
    </w:p>
    <w:p w:rsidR="00EC3DAF" w:rsidRDefault="00053F2E">
      <w:pPr>
        <w:pStyle w:val="a3"/>
        <w:spacing w:before="45"/>
        <w:ind w:left="1114"/>
        <w:jc w:val="left"/>
      </w:pPr>
      <w:r>
        <w:t>−</w:t>
      </w:r>
      <w:r>
        <w:rPr>
          <w:spacing w:val="-1"/>
        </w:rPr>
        <w:t xml:space="preserve"> </w:t>
      </w:r>
      <w:r>
        <w:t>коммуникативных</w:t>
      </w:r>
      <w:r>
        <w:rPr>
          <w:spacing w:val="-3"/>
        </w:rPr>
        <w:t xml:space="preserve"> </w:t>
      </w:r>
      <w:r>
        <w:t>универсальных</w:t>
      </w:r>
      <w:r>
        <w:rPr>
          <w:spacing w:val="-3"/>
        </w:rPr>
        <w:t xml:space="preserve"> </w:t>
      </w:r>
      <w:r>
        <w:t>учебных</w:t>
      </w:r>
      <w:r>
        <w:rPr>
          <w:spacing w:val="-5"/>
        </w:rPr>
        <w:t xml:space="preserve"> </w:t>
      </w:r>
      <w:r>
        <w:rPr>
          <w:spacing w:val="-2"/>
        </w:rPr>
        <w:t>действий;</w:t>
      </w:r>
    </w:p>
    <w:p w:rsidR="00EC3DAF" w:rsidRDefault="00053F2E">
      <w:pPr>
        <w:pStyle w:val="a3"/>
        <w:spacing w:before="39"/>
        <w:ind w:left="704"/>
      </w:pPr>
      <w:r>
        <w:t>−</w:t>
      </w:r>
      <w:r>
        <w:rPr>
          <w:spacing w:val="-1"/>
        </w:rPr>
        <w:t xml:space="preserve"> </w:t>
      </w:r>
      <w:r>
        <w:t>регулятивных</w:t>
      </w:r>
      <w:r>
        <w:rPr>
          <w:spacing w:val="-3"/>
        </w:rPr>
        <w:t xml:space="preserve"> </w:t>
      </w:r>
      <w:r>
        <w:t>универсальных</w:t>
      </w:r>
      <w:r>
        <w:rPr>
          <w:spacing w:val="-3"/>
        </w:rPr>
        <w:t xml:space="preserve"> </w:t>
      </w:r>
      <w:r>
        <w:t>учебных</w:t>
      </w:r>
      <w:r>
        <w:rPr>
          <w:spacing w:val="-4"/>
        </w:rPr>
        <w:t xml:space="preserve"> </w:t>
      </w:r>
      <w:r>
        <w:rPr>
          <w:spacing w:val="-2"/>
        </w:rPr>
        <w:t>действий.</w:t>
      </w:r>
    </w:p>
    <w:p w:rsidR="00EC3DAF" w:rsidRDefault="00053F2E">
      <w:pPr>
        <w:spacing w:before="43" w:line="268" w:lineRule="auto"/>
        <w:ind w:left="716" w:right="285" w:hanging="10"/>
        <w:jc w:val="both"/>
        <w:rPr>
          <w:sz w:val="24"/>
        </w:rPr>
      </w:pPr>
      <w:r>
        <w:rPr>
          <w:b/>
          <w:sz w:val="24"/>
        </w:rPr>
        <w:t xml:space="preserve">Овладение познавательными универсальными учебными действиями </w:t>
      </w:r>
      <w:r>
        <w:rPr>
          <w:sz w:val="24"/>
        </w:rPr>
        <w:t>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EC3DAF" w:rsidRDefault="00053F2E">
      <w:pPr>
        <w:pStyle w:val="a3"/>
        <w:spacing w:line="268" w:lineRule="auto"/>
        <w:ind w:firstLine="360"/>
        <w:jc w:val="left"/>
      </w:pPr>
      <w:r>
        <w:rPr>
          <w:u w:val="single"/>
        </w:rPr>
        <w:t>Овладение</w:t>
      </w:r>
      <w:r>
        <w:rPr>
          <w:spacing w:val="28"/>
          <w:u w:val="single"/>
        </w:rPr>
        <w:t xml:space="preserve"> </w:t>
      </w:r>
      <w:r>
        <w:rPr>
          <w:u w:val="single"/>
        </w:rPr>
        <w:t>базовыми</w:t>
      </w:r>
      <w:r>
        <w:rPr>
          <w:spacing w:val="30"/>
          <w:u w:val="single"/>
        </w:rPr>
        <w:t xml:space="preserve"> </w:t>
      </w:r>
      <w:r>
        <w:rPr>
          <w:u w:val="single"/>
        </w:rPr>
        <w:t>логическими</w:t>
      </w:r>
      <w:r>
        <w:rPr>
          <w:spacing w:val="30"/>
          <w:u w:val="single"/>
        </w:rPr>
        <w:t xml:space="preserve"> </w:t>
      </w:r>
      <w:r>
        <w:rPr>
          <w:u w:val="single"/>
        </w:rPr>
        <w:t>действиями</w:t>
      </w:r>
      <w:r>
        <w:rPr>
          <w:spacing w:val="35"/>
        </w:rPr>
        <w:t xml:space="preserve"> </w:t>
      </w:r>
      <w:r>
        <w:t>обеспечивает</w:t>
      </w:r>
      <w:r>
        <w:rPr>
          <w:spacing w:val="31"/>
        </w:rPr>
        <w:t xml:space="preserve"> </w:t>
      </w:r>
      <w:r>
        <w:t>формирование</w:t>
      </w:r>
      <w:r>
        <w:rPr>
          <w:spacing w:val="31"/>
        </w:rPr>
        <w:t xml:space="preserve"> </w:t>
      </w:r>
      <w:r>
        <w:t>у обучающихся следующих умений:</w:t>
      </w:r>
    </w:p>
    <w:p w:rsidR="00EC3DAF" w:rsidRDefault="00053F2E">
      <w:pPr>
        <w:pStyle w:val="a3"/>
        <w:spacing w:before="13"/>
        <w:ind w:left="1071"/>
        <w:jc w:val="left"/>
      </w:pPr>
      <w:r>
        <w:t>−</w:t>
      </w:r>
      <w:r>
        <w:rPr>
          <w:spacing w:val="-2"/>
        </w:rPr>
        <w:t xml:space="preserve"> </w:t>
      </w:r>
      <w:r>
        <w:t>сравнивать</w:t>
      </w:r>
      <w:r>
        <w:rPr>
          <w:spacing w:val="-4"/>
        </w:rPr>
        <w:t xml:space="preserve"> </w:t>
      </w:r>
      <w:r>
        <w:t>объекты,</w:t>
      </w:r>
      <w:r>
        <w:rPr>
          <w:spacing w:val="-5"/>
        </w:rPr>
        <w:t xml:space="preserve"> </w:t>
      </w:r>
      <w:r>
        <w:t>устанавливать</w:t>
      </w:r>
      <w:r>
        <w:rPr>
          <w:spacing w:val="-4"/>
        </w:rPr>
        <w:t xml:space="preserve"> </w:t>
      </w:r>
      <w:r>
        <w:t>основания</w:t>
      </w:r>
      <w:r>
        <w:rPr>
          <w:spacing w:val="-5"/>
        </w:rPr>
        <w:t xml:space="preserve"> </w:t>
      </w:r>
      <w:r>
        <w:t>для</w:t>
      </w:r>
      <w:r>
        <w:rPr>
          <w:spacing w:val="-4"/>
        </w:rPr>
        <w:t xml:space="preserve"> </w:t>
      </w:r>
      <w:r>
        <w:t>сравнения,</w:t>
      </w:r>
      <w:r>
        <w:rPr>
          <w:spacing w:val="-4"/>
        </w:rPr>
        <w:t xml:space="preserve"> </w:t>
      </w:r>
      <w:r>
        <w:t>устанавливать</w:t>
      </w:r>
      <w:r>
        <w:rPr>
          <w:spacing w:val="-3"/>
        </w:rPr>
        <w:t xml:space="preserve"> </w:t>
      </w:r>
      <w:r>
        <w:rPr>
          <w:spacing w:val="-2"/>
        </w:rPr>
        <w:t>аналогии;</w:t>
      </w:r>
    </w:p>
    <w:p w:rsidR="00EC3DAF" w:rsidRDefault="00053F2E">
      <w:pPr>
        <w:pStyle w:val="a3"/>
        <w:spacing w:before="48"/>
        <w:ind w:left="1071"/>
        <w:jc w:val="left"/>
      </w:pPr>
      <w:r>
        <w:t>− объединять</w:t>
      </w:r>
      <w:r>
        <w:rPr>
          <w:spacing w:val="-3"/>
        </w:rPr>
        <w:t xml:space="preserve"> </w:t>
      </w:r>
      <w:r>
        <w:t>части</w:t>
      </w:r>
      <w:r>
        <w:rPr>
          <w:spacing w:val="-2"/>
        </w:rPr>
        <w:t xml:space="preserve"> </w:t>
      </w:r>
      <w:r>
        <w:t>объекта</w:t>
      </w:r>
      <w:r>
        <w:rPr>
          <w:spacing w:val="-3"/>
        </w:rPr>
        <w:t xml:space="preserve"> </w:t>
      </w:r>
      <w:r>
        <w:t>(объекты)</w:t>
      </w:r>
      <w:r>
        <w:rPr>
          <w:spacing w:val="-3"/>
        </w:rPr>
        <w:t xml:space="preserve"> </w:t>
      </w:r>
      <w:r>
        <w:t>по</w:t>
      </w:r>
      <w:r>
        <w:rPr>
          <w:spacing w:val="-3"/>
        </w:rPr>
        <w:t xml:space="preserve"> </w:t>
      </w:r>
      <w:r>
        <w:t>определенному</w:t>
      </w:r>
      <w:r>
        <w:rPr>
          <w:spacing w:val="-7"/>
        </w:rPr>
        <w:t xml:space="preserve"> </w:t>
      </w:r>
      <w:r>
        <w:rPr>
          <w:spacing w:val="-2"/>
        </w:rPr>
        <w:t>признаку;</w:t>
      </w:r>
    </w:p>
    <w:p w:rsidR="00EC3DAF" w:rsidRDefault="00053F2E">
      <w:pPr>
        <w:pStyle w:val="a3"/>
        <w:spacing w:before="48" w:line="268" w:lineRule="auto"/>
        <w:ind w:left="1431" w:hanging="360"/>
        <w:jc w:val="left"/>
      </w:pPr>
      <w:r>
        <w:t>−</w:t>
      </w:r>
      <w:r>
        <w:rPr>
          <w:spacing w:val="39"/>
        </w:rPr>
        <w:t xml:space="preserve"> </w:t>
      </w:r>
      <w:r>
        <w:t>определять</w:t>
      </w:r>
      <w:r>
        <w:rPr>
          <w:spacing w:val="34"/>
        </w:rPr>
        <w:t xml:space="preserve"> </w:t>
      </w:r>
      <w:r>
        <w:t>существенный</w:t>
      </w:r>
      <w:r>
        <w:rPr>
          <w:spacing w:val="32"/>
        </w:rPr>
        <w:t xml:space="preserve"> </w:t>
      </w:r>
      <w:r>
        <w:t>признак</w:t>
      </w:r>
      <w:r>
        <w:rPr>
          <w:spacing w:val="34"/>
        </w:rPr>
        <w:t xml:space="preserve"> </w:t>
      </w:r>
      <w:r>
        <w:t>для</w:t>
      </w:r>
      <w:r>
        <w:rPr>
          <w:spacing w:val="32"/>
        </w:rPr>
        <w:t xml:space="preserve"> </w:t>
      </w:r>
      <w:r>
        <w:t>классификации,</w:t>
      </w:r>
      <w:r>
        <w:rPr>
          <w:spacing w:val="34"/>
        </w:rPr>
        <w:t xml:space="preserve"> </w:t>
      </w:r>
      <w:r>
        <w:t>классифицировать</w:t>
      </w:r>
      <w:r>
        <w:rPr>
          <w:spacing w:val="33"/>
        </w:rPr>
        <w:t xml:space="preserve"> </w:t>
      </w:r>
      <w:r>
        <w:t xml:space="preserve">предложенные </w:t>
      </w:r>
      <w:r>
        <w:rPr>
          <w:spacing w:val="-2"/>
        </w:rPr>
        <w:t>объекты;</w:t>
      </w:r>
    </w:p>
    <w:p w:rsidR="00EC3DAF" w:rsidRDefault="00053F2E">
      <w:pPr>
        <w:pStyle w:val="a3"/>
        <w:tabs>
          <w:tab w:val="left" w:pos="1416"/>
          <w:tab w:val="left" w:pos="2558"/>
          <w:tab w:val="left" w:pos="4414"/>
          <w:tab w:val="left" w:pos="4744"/>
          <w:tab w:val="left" w:pos="6368"/>
          <w:tab w:val="left" w:pos="6685"/>
          <w:tab w:val="left" w:pos="8695"/>
          <w:tab w:val="left" w:pos="9669"/>
          <w:tab w:val="left" w:pos="10638"/>
        </w:tabs>
        <w:spacing w:before="13" w:line="268" w:lineRule="auto"/>
        <w:ind w:left="1431" w:right="288" w:hanging="360"/>
        <w:jc w:val="left"/>
      </w:pPr>
      <w:r>
        <w:rPr>
          <w:spacing w:val="-10"/>
        </w:rPr>
        <w:t>−</w:t>
      </w:r>
      <w:r>
        <w:tab/>
      </w:r>
      <w:r>
        <w:rPr>
          <w:spacing w:val="-2"/>
        </w:rPr>
        <w:t>находить</w:t>
      </w:r>
      <w:r>
        <w:tab/>
      </w:r>
      <w:r>
        <w:rPr>
          <w:spacing w:val="-2"/>
        </w:rPr>
        <w:t>закономерности</w:t>
      </w:r>
      <w:r>
        <w:tab/>
      </w:r>
      <w:r>
        <w:rPr>
          <w:spacing w:val="-10"/>
        </w:rPr>
        <w:t>и</w:t>
      </w:r>
      <w:r>
        <w:tab/>
      </w:r>
      <w:r>
        <w:rPr>
          <w:spacing w:val="-2"/>
        </w:rPr>
        <w:t>противоречия</w:t>
      </w:r>
      <w:r>
        <w:tab/>
      </w:r>
      <w:r>
        <w:rPr>
          <w:spacing w:val="-10"/>
        </w:rPr>
        <w:t>в</w:t>
      </w:r>
      <w:r>
        <w:tab/>
      </w:r>
      <w:r>
        <w:rPr>
          <w:spacing w:val="-2"/>
        </w:rPr>
        <w:t>рассматриваемых</w:t>
      </w:r>
      <w:r>
        <w:tab/>
      </w:r>
      <w:r>
        <w:rPr>
          <w:spacing w:val="-2"/>
        </w:rPr>
        <w:t>фактах,</w:t>
      </w:r>
      <w:r>
        <w:tab/>
      </w:r>
      <w:r>
        <w:rPr>
          <w:spacing w:val="-2"/>
        </w:rPr>
        <w:t>данных</w:t>
      </w:r>
      <w:r>
        <w:tab/>
      </w:r>
      <w:r>
        <w:rPr>
          <w:spacing w:val="-10"/>
        </w:rPr>
        <w:t xml:space="preserve">и </w:t>
      </w:r>
      <w:r>
        <w:t>наблюдениях на основе предложенного педагогическим работником алгоритма;</w:t>
      </w:r>
    </w:p>
    <w:p w:rsidR="00EC3DAF" w:rsidRDefault="00053F2E">
      <w:pPr>
        <w:pStyle w:val="a3"/>
        <w:spacing w:line="268" w:lineRule="auto"/>
        <w:ind w:left="1431" w:hanging="360"/>
        <w:jc w:val="left"/>
      </w:pPr>
      <w:r>
        <w:t>−</w:t>
      </w:r>
      <w:r>
        <w:rPr>
          <w:spacing w:val="35"/>
        </w:rPr>
        <w:t xml:space="preserve"> </w:t>
      </w:r>
      <w:r>
        <w:t>выявлять</w:t>
      </w:r>
      <w:r>
        <w:rPr>
          <w:spacing w:val="30"/>
        </w:rPr>
        <w:t xml:space="preserve"> </w:t>
      </w:r>
      <w:r>
        <w:t>недостаток информации для</w:t>
      </w:r>
      <w:r>
        <w:rPr>
          <w:spacing w:val="29"/>
        </w:rPr>
        <w:t xml:space="preserve"> </w:t>
      </w:r>
      <w:r>
        <w:t>решения</w:t>
      </w:r>
      <w:r>
        <w:rPr>
          <w:spacing w:val="31"/>
        </w:rPr>
        <w:t xml:space="preserve"> </w:t>
      </w:r>
      <w:r>
        <w:t>учебной</w:t>
      </w:r>
      <w:r>
        <w:rPr>
          <w:spacing w:val="30"/>
        </w:rPr>
        <w:t xml:space="preserve"> </w:t>
      </w:r>
      <w:r>
        <w:t>(практической) задачи</w:t>
      </w:r>
      <w:r>
        <w:rPr>
          <w:spacing w:val="30"/>
        </w:rPr>
        <w:t xml:space="preserve"> </w:t>
      </w:r>
      <w:r>
        <w:t>на основе предложенного алгоритма;</w:t>
      </w:r>
    </w:p>
    <w:p w:rsidR="00EC3DAF" w:rsidRDefault="00053F2E">
      <w:pPr>
        <w:pStyle w:val="a3"/>
        <w:tabs>
          <w:tab w:val="left" w:pos="1613"/>
          <w:tab w:val="left" w:pos="3477"/>
          <w:tab w:val="left" w:pos="6370"/>
          <w:tab w:val="left" w:pos="7322"/>
          <w:tab w:val="left" w:pos="7833"/>
          <w:tab w:val="left" w:pos="9343"/>
        </w:tabs>
        <w:spacing w:before="15" w:line="266" w:lineRule="auto"/>
        <w:ind w:left="1431" w:right="286" w:hanging="360"/>
        <w:jc w:val="left"/>
      </w:pPr>
      <w:r>
        <w:rPr>
          <w:spacing w:val="-10"/>
        </w:rPr>
        <w:t>−</w:t>
      </w:r>
      <w:r>
        <w:tab/>
      </w:r>
      <w:r>
        <w:tab/>
      </w:r>
      <w:r>
        <w:rPr>
          <w:spacing w:val="-2"/>
        </w:rPr>
        <w:t>устанавливать</w:t>
      </w:r>
      <w:r>
        <w:tab/>
      </w:r>
      <w:r>
        <w:rPr>
          <w:spacing w:val="-2"/>
        </w:rPr>
        <w:t>причинно-следственные</w:t>
      </w:r>
      <w:r>
        <w:tab/>
      </w:r>
      <w:r>
        <w:rPr>
          <w:spacing w:val="-2"/>
        </w:rPr>
        <w:t>связи</w:t>
      </w:r>
      <w:r>
        <w:tab/>
      </w:r>
      <w:r>
        <w:rPr>
          <w:spacing w:val="-10"/>
        </w:rPr>
        <w:t>в</w:t>
      </w:r>
      <w:r>
        <w:tab/>
      </w:r>
      <w:r>
        <w:rPr>
          <w:spacing w:val="-2"/>
        </w:rPr>
        <w:t>ситуациях,</w:t>
      </w:r>
      <w:r>
        <w:tab/>
      </w:r>
      <w:r>
        <w:rPr>
          <w:spacing w:val="-2"/>
        </w:rPr>
        <w:t xml:space="preserve">поддающихся </w:t>
      </w:r>
      <w:r>
        <w:t>непосредственному наблюдению или знакомых по опыту, делать выводы.</w:t>
      </w:r>
    </w:p>
    <w:p w:rsidR="00EC3DAF" w:rsidRDefault="00053F2E">
      <w:pPr>
        <w:pStyle w:val="a3"/>
        <w:tabs>
          <w:tab w:val="left" w:pos="2388"/>
          <w:tab w:val="left" w:pos="3604"/>
          <w:tab w:val="left" w:pos="5923"/>
          <w:tab w:val="left" w:pos="7348"/>
          <w:tab w:val="left" w:pos="8933"/>
          <w:tab w:val="left" w:pos="10655"/>
        </w:tabs>
        <w:spacing w:before="19" w:line="268" w:lineRule="auto"/>
        <w:ind w:right="279" w:firstLine="360"/>
        <w:jc w:val="left"/>
      </w:pPr>
      <w:r>
        <w:rPr>
          <w:spacing w:val="-2"/>
          <w:u w:val="single"/>
        </w:rPr>
        <w:t>Овладение</w:t>
      </w:r>
      <w:r>
        <w:rPr>
          <w:u w:val="single"/>
        </w:rPr>
        <w:tab/>
      </w:r>
      <w:r>
        <w:rPr>
          <w:spacing w:val="-2"/>
          <w:u w:val="single"/>
        </w:rPr>
        <w:t>базовыми</w:t>
      </w:r>
      <w:r>
        <w:rPr>
          <w:u w:val="single"/>
        </w:rPr>
        <w:tab/>
      </w:r>
      <w:r>
        <w:rPr>
          <w:spacing w:val="-2"/>
          <w:u w:val="single"/>
        </w:rPr>
        <w:t>исследовательскими</w:t>
      </w:r>
      <w:r>
        <w:rPr>
          <w:u w:val="single"/>
        </w:rPr>
        <w:tab/>
      </w:r>
      <w:r>
        <w:rPr>
          <w:spacing w:val="-2"/>
          <w:u w:val="single"/>
        </w:rPr>
        <w:t>действиями</w:t>
      </w:r>
      <w:r>
        <w:tab/>
      </w:r>
      <w:r>
        <w:rPr>
          <w:spacing w:val="-2"/>
        </w:rPr>
        <w:t>обеспечивает</w:t>
      </w:r>
      <w:r>
        <w:tab/>
      </w:r>
      <w:r>
        <w:rPr>
          <w:spacing w:val="-2"/>
        </w:rPr>
        <w:t>формирование</w:t>
      </w:r>
      <w:r>
        <w:tab/>
      </w:r>
      <w:r>
        <w:rPr>
          <w:spacing w:val="-10"/>
        </w:rPr>
        <w:t xml:space="preserve">у </w:t>
      </w:r>
      <w:r>
        <w:t>обучающихся следующих умений:</w:t>
      </w:r>
    </w:p>
    <w:p w:rsidR="00EC3DAF" w:rsidRDefault="00053F2E">
      <w:pPr>
        <w:pStyle w:val="a3"/>
        <w:spacing w:line="268" w:lineRule="auto"/>
        <w:ind w:left="1431" w:hanging="360"/>
        <w:jc w:val="left"/>
      </w:pPr>
      <w:r>
        <w:t>−</w:t>
      </w:r>
      <w:r>
        <w:rPr>
          <w:spacing w:val="40"/>
        </w:rPr>
        <w:t xml:space="preserve"> </w:t>
      </w:r>
      <w:r>
        <w:t>определять</w:t>
      </w:r>
      <w:r>
        <w:rPr>
          <w:spacing w:val="40"/>
        </w:rPr>
        <w:t xml:space="preserve"> </w:t>
      </w:r>
      <w:r>
        <w:t>разрыв</w:t>
      </w:r>
      <w:r>
        <w:rPr>
          <w:spacing w:val="40"/>
        </w:rPr>
        <w:t xml:space="preserve"> </w:t>
      </w:r>
      <w:r>
        <w:t>между</w:t>
      </w:r>
      <w:r>
        <w:rPr>
          <w:spacing w:val="40"/>
        </w:rPr>
        <w:t xml:space="preserve"> </w:t>
      </w:r>
      <w:r>
        <w:t>реальным</w:t>
      </w:r>
      <w:r>
        <w:rPr>
          <w:spacing w:val="40"/>
        </w:rPr>
        <w:t xml:space="preserve"> </w:t>
      </w:r>
      <w:r>
        <w:t>и</w:t>
      </w:r>
      <w:r>
        <w:rPr>
          <w:spacing w:val="40"/>
        </w:rPr>
        <w:t xml:space="preserve"> </w:t>
      </w:r>
      <w:r>
        <w:t>желательным</w:t>
      </w:r>
      <w:r>
        <w:rPr>
          <w:spacing w:val="40"/>
        </w:rPr>
        <w:t xml:space="preserve"> </w:t>
      </w:r>
      <w:r>
        <w:t>состоянием</w:t>
      </w:r>
      <w:r>
        <w:rPr>
          <w:spacing w:val="40"/>
        </w:rPr>
        <w:t xml:space="preserve"> </w:t>
      </w:r>
      <w:r>
        <w:t>объекта</w:t>
      </w:r>
      <w:r>
        <w:rPr>
          <w:spacing w:val="40"/>
        </w:rPr>
        <w:t xml:space="preserve"> </w:t>
      </w:r>
      <w:r>
        <w:t>(ситуации)</w:t>
      </w:r>
      <w:r>
        <w:rPr>
          <w:spacing w:val="40"/>
        </w:rPr>
        <w:t xml:space="preserve"> </w:t>
      </w:r>
      <w:r>
        <w:t>на основе предложенных педагогическим работником вопросов;</w:t>
      </w:r>
    </w:p>
    <w:p w:rsidR="00EC3DAF" w:rsidRDefault="00053F2E">
      <w:pPr>
        <w:pStyle w:val="a3"/>
        <w:spacing w:before="13" w:line="268" w:lineRule="auto"/>
        <w:ind w:left="1431" w:hanging="360"/>
        <w:jc w:val="left"/>
      </w:pPr>
      <w:r>
        <w:t>−</w:t>
      </w:r>
      <w:r>
        <w:rPr>
          <w:spacing w:val="80"/>
        </w:rPr>
        <w:t xml:space="preserve"> </w:t>
      </w:r>
      <w:r>
        <w:t>с</w:t>
      </w:r>
      <w:r>
        <w:rPr>
          <w:spacing w:val="80"/>
        </w:rPr>
        <w:t xml:space="preserve"> </w:t>
      </w:r>
      <w:r>
        <w:t>помощью</w:t>
      </w:r>
      <w:r>
        <w:rPr>
          <w:spacing w:val="80"/>
        </w:rPr>
        <w:t xml:space="preserve"> </w:t>
      </w:r>
      <w:r>
        <w:t>педагогического</w:t>
      </w:r>
      <w:r>
        <w:rPr>
          <w:spacing w:val="80"/>
        </w:rPr>
        <w:t xml:space="preserve"> </w:t>
      </w:r>
      <w:r>
        <w:t>работника</w:t>
      </w:r>
      <w:r>
        <w:rPr>
          <w:spacing w:val="80"/>
        </w:rPr>
        <w:t xml:space="preserve"> </w:t>
      </w:r>
      <w:r>
        <w:t>формулировать</w:t>
      </w:r>
      <w:r>
        <w:rPr>
          <w:spacing w:val="80"/>
        </w:rPr>
        <w:t xml:space="preserve"> </w:t>
      </w:r>
      <w:r>
        <w:t>цель,</w:t>
      </w:r>
      <w:r>
        <w:rPr>
          <w:spacing w:val="80"/>
        </w:rPr>
        <w:t xml:space="preserve"> </w:t>
      </w:r>
      <w:r>
        <w:t>планировать</w:t>
      </w:r>
      <w:r>
        <w:rPr>
          <w:spacing w:val="80"/>
        </w:rPr>
        <w:t xml:space="preserve"> </w:t>
      </w:r>
      <w:r>
        <w:t>изменения объекта, ситуации;</w:t>
      </w:r>
    </w:p>
    <w:p w:rsidR="00EC3DAF" w:rsidRDefault="00053F2E">
      <w:pPr>
        <w:pStyle w:val="a3"/>
        <w:spacing w:before="15" w:line="268" w:lineRule="auto"/>
        <w:ind w:left="1431" w:hanging="360"/>
        <w:jc w:val="left"/>
      </w:pPr>
      <w:r>
        <w:t>−</w:t>
      </w:r>
      <w:r>
        <w:rPr>
          <w:spacing w:val="40"/>
        </w:rPr>
        <w:t xml:space="preserve"> </w:t>
      </w:r>
      <w:r>
        <w:t>сравнивать</w:t>
      </w:r>
      <w:r>
        <w:rPr>
          <w:spacing w:val="40"/>
        </w:rPr>
        <w:t xml:space="preserve"> </w:t>
      </w:r>
      <w:r>
        <w:t>несколько</w:t>
      </w:r>
      <w:r>
        <w:rPr>
          <w:spacing w:val="40"/>
        </w:rPr>
        <w:t xml:space="preserve"> </w:t>
      </w:r>
      <w:r>
        <w:t>вариантов</w:t>
      </w:r>
      <w:r>
        <w:rPr>
          <w:spacing w:val="40"/>
        </w:rPr>
        <w:t xml:space="preserve"> </w:t>
      </w:r>
      <w:r>
        <w:t>решения</w:t>
      </w:r>
      <w:r>
        <w:rPr>
          <w:spacing w:val="40"/>
        </w:rPr>
        <w:t xml:space="preserve"> </w:t>
      </w:r>
      <w:r>
        <w:t>задачи,</w:t>
      </w:r>
      <w:r>
        <w:rPr>
          <w:spacing w:val="40"/>
        </w:rPr>
        <w:t xml:space="preserve"> </w:t>
      </w:r>
      <w:r>
        <w:t>выбирать</w:t>
      </w:r>
      <w:r>
        <w:rPr>
          <w:spacing w:val="40"/>
        </w:rPr>
        <w:t xml:space="preserve"> </w:t>
      </w:r>
      <w:r>
        <w:t>наиболее</w:t>
      </w:r>
      <w:r>
        <w:rPr>
          <w:spacing w:val="40"/>
        </w:rPr>
        <w:t xml:space="preserve"> </w:t>
      </w:r>
      <w:r>
        <w:t>подходящий</w:t>
      </w:r>
      <w:r>
        <w:rPr>
          <w:spacing w:val="40"/>
        </w:rPr>
        <w:t xml:space="preserve"> </w:t>
      </w:r>
      <w:r>
        <w:t>(на</w:t>
      </w:r>
      <w:r>
        <w:rPr>
          <w:spacing w:val="80"/>
        </w:rPr>
        <w:t xml:space="preserve"> </w:t>
      </w:r>
      <w:r>
        <w:t>основе предложенных критериев);</w:t>
      </w:r>
    </w:p>
    <w:p w:rsidR="00EC3DAF" w:rsidRDefault="00053F2E">
      <w:pPr>
        <w:pStyle w:val="a3"/>
        <w:spacing w:before="18" w:line="271" w:lineRule="auto"/>
        <w:ind w:left="1431" w:right="971" w:hanging="360"/>
      </w:pPr>
      <w:r>
        <w:t>− проводить</w:t>
      </w:r>
      <w:r>
        <w:rPr>
          <w:spacing w:val="-5"/>
        </w:rPr>
        <w:t xml:space="preserve"> </w:t>
      </w:r>
      <w:r>
        <w:t>по</w:t>
      </w:r>
      <w:r>
        <w:rPr>
          <w:spacing w:val="-4"/>
        </w:rPr>
        <w:t xml:space="preserve"> </w:t>
      </w:r>
      <w:r>
        <w:t>предложенному</w:t>
      </w:r>
      <w:r>
        <w:rPr>
          <w:spacing w:val="-8"/>
        </w:rPr>
        <w:t xml:space="preserve"> </w:t>
      </w:r>
      <w:r>
        <w:t>плану</w:t>
      </w:r>
      <w:r>
        <w:rPr>
          <w:spacing w:val="-8"/>
        </w:rPr>
        <w:t xml:space="preserve"> </w:t>
      </w:r>
      <w:r>
        <w:t>опыт,</w:t>
      </w:r>
      <w:r>
        <w:rPr>
          <w:spacing w:val="-4"/>
        </w:rPr>
        <w:t xml:space="preserve"> </w:t>
      </w:r>
      <w:r>
        <w:t>несложное</w:t>
      </w:r>
      <w:r>
        <w:rPr>
          <w:spacing w:val="-5"/>
        </w:rPr>
        <w:t xml:space="preserve"> </w:t>
      </w:r>
      <w:r>
        <w:t>исследование</w:t>
      </w:r>
      <w:r>
        <w:rPr>
          <w:spacing w:val="-5"/>
        </w:rPr>
        <w:t xml:space="preserve"> </w:t>
      </w:r>
      <w:r>
        <w:t>по</w:t>
      </w:r>
      <w:r>
        <w:rPr>
          <w:spacing w:val="-2"/>
        </w:rPr>
        <w:t xml:space="preserve"> </w:t>
      </w:r>
      <w:r>
        <w:t>установлению особенностей</w:t>
      </w:r>
      <w:r>
        <w:rPr>
          <w:spacing w:val="-1"/>
        </w:rPr>
        <w:t xml:space="preserve"> </w:t>
      </w:r>
      <w:r>
        <w:t>объекта</w:t>
      </w:r>
      <w:r>
        <w:rPr>
          <w:spacing w:val="-1"/>
        </w:rPr>
        <w:t xml:space="preserve"> </w:t>
      </w:r>
      <w:r>
        <w:t>изучения</w:t>
      </w:r>
      <w:r>
        <w:rPr>
          <w:spacing w:val="-1"/>
        </w:rPr>
        <w:t xml:space="preserve"> </w:t>
      </w:r>
      <w:r>
        <w:t>и</w:t>
      </w:r>
      <w:r>
        <w:rPr>
          <w:spacing w:val="-1"/>
        </w:rPr>
        <w:t xml:space="preserve"> </w:t>
      </w:r>
      <w:r>
        <w:t>связей между</w:t>
      </w:r>
      <w:r>
        <w:rPr>
          <w:spacing w:val="-4"/>
        </w:rPr>
        <w:t xml:space="preserve"> </w:t>
      </w:r>
      <w:r>
        <w:t>объектами</w:t>
      </w:r>
      <w:r>
        <w:rPr>
          <w:spacing w:val="-1"/>
        </w:rPr>
        <w:t xml:space="preserve"> </w:t>
      </w:r>
      <w:r>
        <w:t>(часть -</w:t>
      </w:r>
      <w:r>
        <w:rPr>
          <w:spacing w:val="-2"/>
        </w:rPr>
        <w:t xml:space="preserve"> </w:t>
      </w:r>
      <w:r>
        <w:t>целое,</w:t>
      </w:r>
      <w:r>
        <w:rPr>
          <w:spacing w:val="-1"/>
        </w:rPr>
        <w:t xml:space="preserve"> </w:t>
      </w:r>
      <w:r>
        <w:t>причина</w:t>
      </w:r>
      <w:r>
        <w:rPr>
          <w:spacing w:val="-1"/>
        </w:rPr>
        <w:t xml:space="preserve"> </w:t>
      </w:r>
      <w:r>
        <w:t xml:space="preserve">- </w:t>
      </w:r>
      <w:r>
        <w:rPr>
          <w:spacing w:val="-2"/>
        </w:rPr>
        <w:t>следствие);</w:t>
      </w:r>
    </w:p>
    <w:p w:rsidR="00EC3DAF" w:rsidRDefault="00053F2E">
      <w:pPr>
        <w:pStyle w:val="a3"/>
        <w:spacing w:before="10" w:line="268" w:lineRule="auto"/>
        <w:ind w:left="1431" w:right="288" w:hanging="360"/>
      </w:pPr>
      <w:r>
        <w:t>−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C3DAF" w:rsidRDefault="00053F2E">
      <w:pPr>
        <w:pStyle w:val="a3"/>
        <w:spacing w:before="13" w:line="268" w:lineRule="auto"/>
        <w:ind w:left="1431" w:right="286" w:hanging="360"/>
      </w:pPr>
      <w:r>
        <w:t>− прогнозировать возможное развитие процессов, событий и их последствия в аналогичных или сходных ситуациях.</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6" w:firstLine="360"/>
      </w:pPr>
      <w:r>
        <w:rPr>
          <w:u w:val="single"/>
        </w:rPr>
        <w:lastRenderedPageBreak/>
        <w:t>Работа с информацией</w:t>
      </w:r>
      <w:r>
        <w:t xml:space="preserve"> как одно из познавательных универсальных учебных действий обеспечивает сформированность у обучающихся следующих умений:</w:t>
      </w:r>
    </w:p>
    <w:p w:rsidR="00EC3DAF" w:rsidRDefault="00053F2E">
      <w:pPr>
        <w:pStyle w:val="a3"/>
        <w:spacing w:before="15"/>
        <w:ind w:left="1071"/>
      </w:pPr>
      <w:r>
        <w:t>−</w:t>
      </w:r>
      <w:r>
        <w:rPr>
          <w:spacing w:val="2"/>
        </w:rPr>
        <w:t xml:space="preserve"> </w:t>
      </w:r>
      <w:r>
        <w:t>выбирать</w:t>
      </w:r>
      <w:r>
        <w:rPr>
          <w:spacing w:val="-3"/>
        </w:rPr>
        <w:t xml:space="preserve"> </w:t>
      </w:r>
      <w:r>
        <w:t>источник</w:t>
      </w:r>
      <w:r>
        <w:rPr>
          <w:spacing w:val="-3"/>
        </w:rPr>
        <w:t xml:space="preserve"> </w:t>
      </w:r>
      <w:r>
        <w:t>получения</w:t>
      </w:r>
      <w:r>
        <w:rPr>
          <w:spacing w:val="-3"/>
        </w:rPr>
        <w:t xml:space="preserve"> </w:t>
      </w:r>
      <w:r>
        <w:rPr>
          <w:spacing w:val="-2"/>
        </w:rPr>
        <w:t>информации;</w:t>
      </w:r>
    </w:p>
    <w:p w:rsidR="00EC3DAF" w:rsidRDefault="00053F2E">
      <w:pPr>
        <w:pStyle w:val="a3"/>
        <w:spacing w:before="46" w:line="268" w:lineRule="auto"/>
        <w:ind w:left="1431" w:right="290" w:hanging="360"/>
      </w:pPr>
      <w:r>
        <w:t>− согласно заданному алгоритму находить в предложенном источнике информацию, представленную в явном виде;</w:t>
      </w:r>
    </w:p>
    <w:p w:rsidR="00EC3DAF" w:rsidRDefault="00053F2E">
      <w:pPr>
        <w:pStyle w:val="a3"/>
        <w:spacing w:before="15" w:line="268" w:lineRule="auto"/>
        <w:ind w:left="1431" w:right="288" w:hanging="360"/>
      </w:pPr>
      <w:r>
        <w:t>− распознавать достоверную и недостоверную информацию самостоятельно или на</w:t>
      </w:r>
      <w:r>
        <w:rPr>
          <w:spacing w:val="40"/>
        </w:rPr>
        <w:t xml:space="preserve"> </w:t>
      </w:r>
      <w:r>
        <w:t>основании предложенного педагогическим работником способа ее проверки;</w:t>
      </w:r>
    </w:p>
    <w:p w:rsidR="00EC3DAF" w:rsidRDefault="00053F2E">
      <w:pPr>
        <w:pStyle w:val="a3"/>
        <w:spacing w:before="15" w:line="268" w:lineRule="auto"/>
        <w:ind w:left="1431" w:right="284" w:hanging="360"/>
      </w:pPr>
      <w:r>
        <w:t xml:space="preserve">−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w:t>
      </w:r>
      <w:r>
        <w:rPr>
          <w:spacing w:val="-2"/>
        </w:rPr>
        <w:t>"Интернет";</w:t>
      </w:r>
    </w:p>
    <w:p w:rsidR="00EC3DAF" w:rsidRDefault="00053F2E">
      <w:pPr>
        <w:pStyle w:val="a3"/>
        <w:spacing w:before="15" w:line="268" w:lineRule="auto"/>
        <w:ind w:left="1431" w:right="286" w:hanging="360"/>
      </w:pPr>
      <w:r>
        <w:t>− анализировать и создавать текстовую, видео-, графическую, звуковую информацию в соответствии с учебной задачей;</w:t>
      </w:r>
    </w:p>
    <w:p w:rsidR="00EC3DAF" w:rsidRDefault="00053F2E">
      <w:pPr>
        <w:pStyle w:val="a3"/>
        <w:ind w:left="1071"/>
      </w:pPr>
      <w:r>
        <w:t>−</w:t>
      </w:r>
      <w:r>
        <w:rPr>
          <w:spacing w:val="2"/>
        </w:rPr>
        <w:t xml:space="preserve"> </w:t>
      </w:r>
      <w:r>
        <w:t>самостоятельно</w:t>
      </w:r>
      <w:r>
        <w:rPr>
          <w:spacing w:val="-2"/>
        </w:rPr>
        <w:t xml:space="preserve"> </w:t>
      </w:r>
      <w:r>
        <w:t>создавать</w:t>
      </w:r>
      <w:r>
        <w:rPr>
          <w:spacing w:val="-2"/>
        </w:rPr>
        <w:t xml:space="preserve"> </w:t>
      </w:r>
      <w:r>
        <w:t>схемы,</w:t>
      </w:r>
      <w:r>
        <w:rPr>
          <w:spacing w:val="-3"/>
        </w:rPr>
        <w:t xml:space="preserve"> </w:t>
      </w:r>
      <w:r>
        <w:t>таблицы</w:t>
      </w:r>
      <w:r>
        <w:rPr>
          <w:spacing w:val="-3"/>
        </w:rPr>
        <w:t xml:space="preserve"> </w:t>
      </w:r>
      <w:r>
        <w:t>для</w:t>
      </w:r>
      <w:r>
        <w:rPr>
          <w:spacing w:val="-3"/>
        </w:rPr>
        <w:t xml:space="preserve"> </w:t>
      </w:r>
      <w:r>
        <w:t>представления</w:t>
      </w:r>
      <w:r>
        <w:rPr>
          <w:spacing w:val="-2"/>
        </w:rPr>
        <w:t xml:space="preserve"> информации.</w:t>
      </w:r>
    </w:p>
    <w:p w:rsidR="00EC3DAF" w:rsidRDefault="00053F2E">
      <w:pPr>
        <w:spacing w:before="45" w:line="268" w:lineRule="auto"/>
        <w:ind w:left="706" w:right="280" w:firstLine="360"/>
        <w:jc w:val="both"/>
        <w:rPr>
          <w:sz w:val="24"/>
        </w:rPr>
      </w:pPr>
      <w:r>
        <w:rPr>
          <w:b/>
          <w:sz w:val="24"/>
        </w:rPr>
        <w:t xml:space="preserve">Овладение универсальными учебными коммуникативными действиями </w:t>
      </w:r>
      <w:r>
        <w:rPr>
          <w:sz w:val="24"/>
        </w:rPr>
        <w:t xml:space="preserve">предполагает формирование и оценку у обучающихся таких групп умений, как общение и совместная </w:t>
      </w:r>
      <w:r>
        <w:rPr>
          <w:spacing w:val="-2"/>
          <w:sz w:val="24"/>
        </w:rPr>
        <w:t>деятельность.</w:t>
      </w:r>
    </w:p>
    <w:p w:rsidR="00EC3DAF" w:rsidRDefault="00053F2E">
      <w:pPr>
        <w:pStyle w:val="a3"/>
        <w:spacing w:line="268" w:lineRule="auto"/>
        <w:ind w:right="291" w:firstLine="360"/>
      </w:pPr>
      <w:r>
        <w:rPr>
          <w:u w:val="single"/>
        </w:rPr>
        <w:t>Общение</w:t>
      </w:r>
      <w:r>
        <w:t xml:space="preserve"> как одно из коммуникативных универсальных учебных действий обеспечивает сформированность у обучающихся следующих умений:</w:t>
      </w:r>
    </w:p>
    <w:p w:rsidR="00EC3DAF" w:rsidRDefault="00053F2E">
      <w:pPr>
        <w:pStyle w:val="a3"/>
        <w:spacing w:before="13" w:line="268" w:lineRule="auto"/>
        <w:ind w:left="1431" w:hanging="360"/>
        <w:jc w:val="left"/>
      </w:pPr>
      <w:r>
        <w:t>−</w:t>
      </w:r>
      <w:r>
        <w:rPr>
          <w:spacing w:val="40"/>
        </w:rPr>
        <w:t xml:space="preserve"> </w:t>
      </w: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39"/>
        </w:rPr>
        <w:t xml:space="preserve"> </w:t>
      </w:r>
      <w:r>
        <w:t>выражать</w:t>
      </w:r>
      <w:r>
        <w:rPr>
          <w:spacing w:val="40"/>
        </w:rPr>
        <w:t xml:space="preserve"> </w:t>
      </w:r>
      <w:r>
        <w:t>эмоции</w:t>
      </w:r>
      <w:r>
        <w:rPr>
          <w:spacing w:val="40"/>
        </w:rPr>
        <w:t xml:space="preserve"> </w:t>
      </w:r>
      <w:r>
        <w:t>в</w:t>
      </w:r>
      <w:r>
        <w:rPr>
          <w:spacing w:val="39"/>
        </w:rPr>
        <w:t xml:space="preserve"> </w:t>
      </w:r>
      <w:r>
        <w:t>соответствии</w:t>
      </w:r>
      <w:r>
        <w:rPr>
          <w:spacing w:val="40"/>
        </w:rPr>
        <w:t xml:space="preserve"> </w:t>
      </w:r>
      <w:r>
        <w:t>с</w:t>
      </w:r>
      <w:r>
        <w:rPr>
          <w:spacing w:val="39"/>
        </w:rPr>
        <w:t xml:space="preserve"> </w:t>
      </w:r>
      <w:r>
        <w:t>целями</w:t>
      </w:r>
      <w:r>
        <w:rPr>
          <w:spacing w:val="40"/>
        </w:rPr>
        <w:t xml:space="preserve"> </w:t>
      </w:r>
      <w:r>
        <w:t>и условиями общения в знакомой среде;</w:t>
      </w:r>
    </w:p>
    <w:p w:rsidR="00EC3DAF" w:rsidRDefault="00053F2E">
      <w:pPr>
        <w:pStyle w:val="a3"/>
        <w:spacing w:line="268" w:lineRule="auto"/>
        <w:ind w:left="1431" w:hanging="360"/>
        <w:jc w:val="left"/>
      </w:pPr>
      <w:r>
        <w:t xml:space="preserve">− проявлять уважительное отношение к собеседнику, соблюдать правила ведения диалога и </w:t>
      </w:r>
      <w:r>
        <w:rPr>
          <w:spacing w:val="-2"/>
        </w:rPr>
        <w:t>дискуссии;</w:t>
      </w:r>
    </w:p>
    <w:p w:rsidR="00EC3DAF" w:rsidRDefault="00053F2E">
      <w:pPr>
        <w:pStyle w:val="a3"/>
        <w:spacing w:before="15"/>
        <w:ind w:left="1071"/>
        <w:jc w:val="left"/>
      </w:pPr>
      <w:r>
        <w:t>−</w:t>
      </w:r>
      <w:r>
        <w:rPr>
          <w:spacing w:val="-1"/>
        </w:rPr>
        <w:t xml:space="preserve"> </w:t>
      </w:r>
      <w:r>
        <w:t>признавать</w:t>
      </w:r>
      <w:r>
        <w:rPr>
          <w:spacing w:val="-2"/>
        </w:rPr>
        <w:t xml:space="preserve"> </w:t>
      </w:r>
      <w:r>
        <w:t>возможность</w:t>
      </w:r>
      <w:r>
        <w:rPr>
          <w:spacing w:val="-3"/>
        </w:rPr>
        <w:t xml:space="preserve"> </w:t>
      </w:r>
      <w:r>
        <w:t>существования</w:t>
      </w:r>
      <w:r>
        <w:rPr>
          <w:spacing w:val="-4"/>
        </w:rPr>
        <w:t xml:space="preserve"> </w:t>
      </w:r>
      <w:r>
        <w:t>разных</w:t>
      </w:r>
      <w:r>
        <w:rPr>
          <w:spacing w:val="-3"/>
        </w:rPr>
        <w:t xml:space="preserve"> </w:t>
      </w:r>
      <w:r>
        <w:t>точек</w:t>
      </w:r>
      <w:r>
        <w:rPr>
          <w:spacing w:val="-3"/>
        </w:rPr>
        <w:t xml:space="preserve"> </w:t>
      </w:r>
      <w:r>
        <w:rPr>
          <w:spacing w:val="-2"/>
        </w:rPr>
        <w:t>зрения;</w:t>
      </w:r>
    </w:p>
    <w:p w:rsidR="00EC3DAF" w:rsidRDefault="00053F2E">
      <w:pPr>
        <w:pStyle w:val="a3"/>
        <w:spacing w:before="46" w:line="268" w:lineRule="auto"/>
        <w:ind w:left="1431" w:hanging="360"/>
        <w:jc w:val="left"/>
      </w:pPr>
      <w:r>
        <w:t>− корректно и аргументированно высказывать свое мнение; строить речевое высказывание в соответствии с поставленной задачей;</w:t>
      </w:r>
    </w:p>
    <w:p w:rsidR="00EC3DAF" w:rsidRDefault="00053F2E">
      <w:pPr>
        <w:pStyle w:val="a3"/>
        <w:spacing w:before="15"/>
        <w:ind w:left="1071"/>
        <w:jc w:val="left"/>
      </w:pPr>
      <w:r>
        <w:t>−</w:t>
      </w:r>
      <w:r>
        <w:rPr>
          <w:spacing w:val="1"/>
        </w:rPr>
        <w:t xml:space="preserve"> </w:t>
      </w:r>
      <w:r>
        <w:t>создавать устные</w:t>
      </w:r>
      <w:r>
        <w:rPr>
          <w:spacing w:val="-5"/>
        </w:rPr>
        <w:t xml:space="preserve"> </w:t>
      </w:r>
      <w:r>
        <w:t>и</w:t>
      </w:r>
      <w:r>
        <w:rPr>
          <w:spacing w:val="-3"/>
        </w:rPr>
        <w:t xml:space="preserve"> </w:t>
      </w:r>
      <w:r>
        <w:t>письменные</w:t>
      </w:r>
      <w:r>
        <w:rPr>
          <w:spacing w:val="-4"/>
        </w:rPr>
        <w:t xml:space="preserve"> </w:t>
      </w:r>
      <w:r>
        <w:t>тексты</w:t>
      </w:r>
      <w:r>
        <w:rPr>
          <w:spacing w:val="-3"/>
        </w:rPr>
        <w:t xml:space="preserve"> </w:t>
      </w:r>
      <w:r>
        <w:t>(описание,</w:t>
      </w:r>
      <w:r>
        <w:rPr>
          <w:spacing w:val="-3"/>
        </w:rPr>
        <w:t xml:space="preserve"> </w:t>
      </w:r>
      <w:r>
        <w:t>рассуждение,</w:t>
      </w:r>
      <w:r>
        <w:rPr>
          <w:spacing w:val="-2"/>
        </w:rPr>
        <w:t xml:space="preserve"> повествование);</w:t>
      </w:r>
    </w:p>
    <w:p w:rsidR="00EC3DAF" w:rsidRDefault="00053F2E">
      <w:pPr>
        <w:pStyle w:val="a3"/>
        <w:spacing w:before="48"/>
        <w:ind w:left="1071"/>
        <w:jc w:val="left"/>
      </w:pPr>
      <w:r>
        <w:t>−</w:t>
      </w:r>
      <w:r>
        <w:rPr>
          <w:spacing w:val="1"/>
        </w:rPr>
        <w:t xml:space="preserve"> </w:t>
      </w:r>
      <w:r>
        <w:t>готовить</w:t>
      </w:r>
      <w:r>
        <w:rPr>
          <w:spacing w:val="-5"/>
        </w:rPr>
        <w:t xml:space="preserve"> </w:t>
      </w:r>
      <w:r>
        <w:t>небольшие</w:t>
      </w:r>
      <w:r>
        <w:rPr>
          <w:spacing w:val="-8"/>
        </w:rPr>
        <w:t xml:space="preserve"> </w:t>
      </w:r>
      <w:r>
        <w:t>публичные</w:t>
      </w:r>
      <w:r>
        <w:rPr>
          <w:spacing w:val="-5"/>
        </w:rPr>
        <w:t xml:space="preserve"> </w:t>
      </w:r>
      <w:r>
        <w:rPr>
          <w:spacing w:val="-2"/>
        </w:rPr>
        <w:t>выступления;</w:t>
      </w:r>
    </w:p>
    <w:p w:rsidR="00EC3DAF" w:rsidRDefault="00053F2E">
      <w:pPr>
        <w:pStyle w:val="a3"/>
        <w:spacing w:before="46"/>
        <w:ind w:left="1071"/>
        <w:jc w:val="left"/>
      </w:pPr>
      <w:r>
        <w:t>−</w:t>
      </w:r>
      <w:r>
        <w:rPr>
          <w:spacing w:val="2"/>
        </w:rPr>
        <w:t xml:space="preserve"> </w:t>
      </w:r>
      <w:r>
        <w:t>подбирать</w:t>
      </w:r>
      <w:r>
        <w:rPr>
          <w:spacing w:val="-4"/>
        </w:rPr>
        <w:t xml:space="preserve"> </w:t>
      </w:r>
      <w:r>
        <w:t>иллюстративный</w:t>
      </w:r>
      <w:r>
        <w:rPr>
          <w:spacing w:val="-3"/>
        </w:rPr>
        <w:t xml:space="preserve"> </w:t>
      </w:r>
      <w:r>
        <w:t>материал</w:t>
      </w:r>
      <w:r>
        <w:rPr>
          <w:spacing w:val="-3"/>
        </w:rPr>
        <w:t xml:space="preserve"> </w:t>
      </w:r>
      <w:r>
        <w:t>(рисунки,</w:t>
      </w:r>
      <w:r>
        <w:rPr>
          <w:spacing w:val="-3"/>
        </w:rPr>
        <w:t xml:space="preserve"> </w:t>
      </w:r>
      <w:r>
        <w:t>фото,</w:t>
      </w:r>
      <w:r>
        <w:rPr>
          <w:spacing w:val="-6"/>
        </w:rPr>
        <w:t xml:space="preserve"> </w:t>
      </w:r>
      <w:r>
        <w:t>плакаты)</w:t>
      </w:r>
      <w:r>
        <w:rPr>
          <w:spacing w:val="-3"/>
        </w:rPr>
        <w:t xml:space="preserve"> </w:t>
      </w:r>
      <w:r>
        <w:t>к</w:t>
      </w:r>
      <w:r>
        <w:rPr>
          <w:spacing w:val="-4"/>
        </w:rPr>
        <w:t xml:space="preserve"> </w:t>
      </w:r>
      <w:r>
        <w:t>тексту</w:t>
      </w:r>
      <w:r>
        <w:rPr>
          <w:spacing w:val="-7"/>
        </w:rPr>
        <w:t xml:space="preserve"> </w:t>
      </w:r>
      <w:r>
        <w:rPr>
          <w:spacing w:val="-2"/>
        </w:rPr>
        <w:t>выступления.</w:t>
      </w:r>
    </w:p>
    <w:p w:rsidR="00EC3DAF" w:rsidRDefault="00053F2E">
      <w:pPr>
        <w:pStyle w:val="a3"/>
        <w:spacing w:before="48" w:line="268" w:lineRule="auto"/>
        <w:ind w:firstLine="360"/>
        <w:jc w:val="left"/>
      </w:pPr>
      <w:r>
        <w:rPr>
          <w:u w:val="single"/>
        </w:rPr>
        <w:t>Совместная</w:t>
      </w:r>
      <w:r>
        <w:rPr>
          <w:spacing w:val="34"/>
          <w:u w:val="single"/>
        </w:rPr>
        <w:t xml:space="preserve"> </w:t>
      </w:r>
      <w:r>
        <w:rPr>
          <w:u w:val="single"/>
        </w:rPr>
        <w:t>деятельность</w:t>
      </w:r>
      <w:r>
        <w:rPr>
          <w:spacing w:val="38"/>
        </w:rPr>
        <w:t xml:space="preserve"> </w:t>
      </w:r>
      <w:r>
        <w:t>как</w:t>
      </w:r>
      <w:r>
        <w:rPr>
          <w:spacing w:val="35"/>
        </w:rPr>
        <w:t xml:space="preserve"> </w:t>
      </w:r>
      <w:r>
        <w:t>одно</w:t>
      </w:r>
      <w:r>
        <w:rPr>
          <w:spacing w:val="34"/>
        </w:rPr>
        <w:t xml:space="preserve"> </w:t>
      </w:r>
      <w:r>
        <w:t>из</w:t>
      </w:r>
      <w:r>
        <w:rPr>
          <w:spacing w:val="35"/>
        </w:rPr>
        <w:t xml:space="preserve"> </w:t>
      </w:r>
      <w:r>
        <w:t>коммуникативных</w:t>
      </w:r>
      <w:r>
        <w:rPr>
          <w:spacing w:val="39"/>
        </w:rPr>
        <w:t xml:space="preserve"> </w:t>
      </w:r>
      <w:r>
        <w:t>универсальных</w:t>
      </w:r>
      <w:r>
        <w:rPr>
          <w:spacing w:val="39"/>
        </w:rPr>
        <w:t xml:space="preserve"> </w:t>
      </w:r>
      <w:r>
        <w:t>учебных</w:t>
      </w:r>
      <w:r>
        <w:rPr>
          <w:spacing w:val="36"/>
        </w:rPr>
        <w:t xml:space="preserve"> </w:t>
      </w:r>
      <w:r>
        <w:t>действий обеспечивает сформированность у обучающихся следующих умений:</w:t>
      </w:r>
    </w:p>
    <w:p w:rsidR="00EC3DAF" w:rsidRDefault="00053F2E">
      <w:pPr>
        <w:pStyle w:val="a3"/>
        <w:spacing w:line="268" w:lineRule="auto"/>
        <w:ind w:left="1431" w:right="287" w:hanging="360"/>
      </w:pPr>
      <w:r>
        <w:t>−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C3DAF" w:rsidRDefault="00053F2E">
      <w:pPr>
        <w:pStyle w:val="a3"/>
        <w:spacing w:before="14" w:line="268" w:lineRule="auto"/>
        <w:ind w:left="1431" w:right="283" w:hanging="360"/>
      </w:pPr>
      <w: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C3DAF" w:rsidRDefault="00053F2E">
      <w:pPr>
        <w:pStyle w:val="a3"/>
        <w:spacing w:before="15"/>
        <w:ind w:left="1071"/>
        <w:jc w:val="left"/>
      </w:pPr>
      <w:r>
        <w:t>−</w:t>
      </w:r>
      <w:r>
        <w:rPr>
          <w:spacing w:val="-2"/>
        </w:rPr>
        <w:t xml:space="preserve"> </w:t>
      </w:r>
      <w:r>
        <w:t>проявлять</w:t>
      </w:r>
      <w:r>
        <w:rPr>
          <w:spacing w:val="-4"/>
        </w:rPr>
        <w:t xml:space="preserve"> </w:t>
      </w:r>
      <w:r>
        <w:t>готовность</w:t>
      </w:r>
      <w:r>
        <w:rPr>
          <w:spacing w:val="-7"/>
        </w:rPr>
        <w:t xml:space="preserve"> </w:t>
      </w:r>
      <w:r>
        <w:t>руководить,</w:t>
      </w:r>
      <w:r>
        <w:rPr>
          <w:spacing w:val="-5"/>
        </w:rPr>
        <w:t xml:space="preserve"> </w:t>
      </w:r>
      <w:r>
        <w:t>выполнять</w:t>
      </w:r>
      <w:r>
        <w:rPr>
          <w:spacing w:val="-7"/>
        </w:rPr>
        <w:t xml:space="preserve"> </w:t>
      </w:r>
      <w:r>
        <w:t>поручения,</w:t>
      </w:r>
      <w:r>
        <w:rPr>
          <w:spacing w:val="-4"/>
        </w:rPr>
        <w:t xml:space="preserve"> </w:t>
      </w:r>
      <w:r>
        <w:rPr>
          <w:spacing w:val="-2"/>
        </w:rPr>
        <w:t>подчиняться;</w:t>
      </w:r>
    </w:p>
    <w:p w:rsidR="00EC3DAF" w:rsidRDefault="00053F2E">
      <w:pPr>
        <w:pStyle w:val="a3"/>
        <w:spacing w:before="46"/>
        <w:ind w:left="1071"/>
        <w:jc w:val="left"/>
      </w:pPr>
      <w:r>
        <w:t>−</w:t>
      </w:r>
      <w:r>
        <w:rPr>
          <w:spacing w:val="2"/>
        </w:rPr>
        <w:t xml:space="preserve"> </w:t>
      </w:r>
      <w:r>
        <w:t>ответственно</w:t>
      </w:r>
      <w:r>
        <w:rPr>
          <w:spacing w:val="-3"/>
        </w:rPr>
        <w:t xml:space="preserve"> </w:t>
      </w:r>
      <w:r>
        <w:t>выполнять</w:t>
      </w:r>
      <w:r>
        <w:rPr>
          <w:spacing w:val="-2"/>
        </w:rPr>
        <w:t xml:space="preserve"> </w:t>
      </w:r>
      <w:r>
        <w:t>свою</w:t>
      </w:r>
      <w:r>
        <w:rPr>
          <w:spacing w:val="-4"/>
        </w:rPr>
        <w:t xml:space="preserve"> </w:t>
      </w:r>
      <w:r>
        <w:t>часть</w:t>
      </w:r>
      <w:r>
        <w:rPr>
          <w:spacing w:val="-1"/>
        </w:rPr>
        <w:t xml:space="preserve"> </w:t>
      </w:r>
      <w:r>
        <w:rPr>
          <w:spacing w:val="-2"/>
        </w:rPr>
        <w:t>работы;</w:t>
      </w:r>
    </w:p>
    <w:p w:rsidR="00EC3DAF" w:rsidRDefault="00053F2E">
      <w:pPr>
        <w:pStyle w:val="a3"/>
        <w:spacing w:before="48"/>
        <w:ind w:left="1071"/>
        <w:jc w:val="left"/>
      </w:pPr>
      <w:r>
        <w:t>−</w:t>
      </w:r>
      <w:r>
        <w:rPr>
          <w:spacing w:val="4"/>
        </w:rPr>
        <w:t xml:space="preserve"> </w:t>
      </w:r>
      <w:r>
        <w:t>оценивать</w:t>
      </w:r>
      <w:r>
        <w:rPr>
          <w:spacing w:val="-1"/>
        </w:rPr>
        <w:t xml:space="preserve"> </w:t>
      </w:r>
      <w:r>
        <w:t>свой</w:t>
      </w:r>
      <w:r>
        <w:rPr>
          <w:spacing w:val="-2"/>
        </w:rPr>
        <w:t xml:space="preserve"> </w:t>
      </w:r>
      <w:r>
        <w:t>вклад</w:t>
      </w:r>
      <w:r>
        <w:rPr>
          <w:spacing w:val="-5"/>
        </w:rPr>
        <w:t xml:space="preserve"> </w:t>
      </w:r>
      <w:r>
        <w:t>в</w:t>
      </w:r>
      <w:r>
        <w:rPr>
          <w:spacing w:val="-3"/>
        </w:rPr>
        <w:t xml:space="preserve"> </w:t>
      </w:r>
      <w:r>
        <w:t>общий</w:t>
      </w:r>
      <w:r>
        <w:rPr>
          <w:spacing w:val="-1"/>
        </w:rPr>
        <w:t xml:space="preserve"> </w:t>
      </w:r>
      <w:r>
        <w:rPr>
          <w:spacing w:val="-2"/>
        </w:rPr>
        <w:t>результат;</w:t>
      </w:r>
    </w:p>
    <w:p w:rsidR="00EC3DAF" w:rsidRDefault="00053F2E">
      <w:pPr>
        <w:pStyle w:val="a3"/>
        <w:spacing w:before="49"/>
        <w:ind w:left="1071"/>
        <w:jc w:val="left"/>
      </w:pPr>
      <w:r>
        <w:t>−</w:t>
      </w:r>
      <w:r>
        <w:rPr>
          <w:spacing w:val="3"/>
        </w:rPr>
        <w:t xml:space="preserve"> </w:t>
      </w:r>
      <w:r>
        <w:t>выполнять</w:t>
      </w:r>
      <w:r>
        <w:rPr>
          <w:spacing w:val="-2"/>
        </w:rPr>
        <w:t xml:space="preserve"> </w:t>
      </w:r>
      <w:r>
        <w:t>совместные</w:t>
      </w:r>
      <w:r>
        <w:rPr>
          <w:spacing w:val="-5"/>
        </w:rPr>
        <w:t xml:space="preserve"> </w:t>
      </w:r>
      <w:r>
        <w:t>проектные</w:t>
      </w:r>
      <w:r>
        <w:rPr>
          <w:spacing w:val="-4"/>
        </w:rPr>
        <w:t xml:space="preserve"> </w:t>
      </w:r>
      <w:r>
        <w:t>задания</w:t>
      </w:r>
      <w:r>
        <w:rPr>
          <w:spacing w:val="-3"/>
        </w:rPr>
        <w:t xml:space="preserve"> </w:t>
      </w:r>
      <w:r>
        <w:t>с</w:t>
      </w:r>
      <w:r>
        <w:rPr>
          <w:spacing w:val="-7"/>
        </w:rPr>
        <w:t xml:space="preserve"> </w:t>
      </w:r>
      <w:r>
        <w:t>опорой</w:t>
      </w:r>
      <w:r>
        <w:rPr>
          <w:spacing w:val="-2"/>
        </w:rPr>
        <w:t xml:space="preserve"> </w:t>
      </w:r>
      <w:r>
        <w:t>на</w:t>
      </w:r>
      <w:r>
        <w:rPr>
          <w:spacing w:val="-7"/>
        </w:rPr>
        <w:t xml:space="preserve"> </w:t>
      </w:r>
      <w:r>
        <w:t>предложенные</w:t>
      </w:r>
      <w:r>
        <w:rPr>
          <w:spacing w:val="-4"/>
        </w:rPr>
        <w:t xml:space="preserve"> </w:t>
      </w:r>
      <w:r>
        <w:rPr>
          <w:spacing w:val="-2"/>
        </w:rPr>
        <w:t>образцы.</w:t>
      </w:r>
    </w:p>
    <w:p w:rsidR="00EC3DAF" w:rsidRDefault="00053F2E">
      <w:pPr>
        <w:spacing w:before="45" w:line="268" w:lineRule="auto"/>
        <w:ind w:left="706" w:firstLine="360"/>
        <w:rPr>
          <w:sz w:val="24"/>
        </w:rPr>
      </w:pPr>
      <w:r>
        <w:rPr>
          <w:b/>
          <w:sz w:val="24"/>
        </w:rPr>
        <w:t xml:space="preserve">Овладение регулятивными универсальными учебными </w:t>
      </w:r>
      <w:r>
        <w:rPr>
          <w:sz w:val="24"/>
        </w:rPr>
        <w:t>действиями согласно ФГОС НОО предполагает</w:t>
      </w:r>
      <w:r>
        <w:rPr>
          <w:spacing w:val="48"/>
          <w:sz w:val="24"/>
        </w:rPr>
        <w:t xml:space="preserve"> </w:t>
      </w:r>
      <w:r>
        <w:rPr>
          <w:sz w:val="24"/>
        </w:rPr>
        <w:t>формирование</w:t>
      </w:r>
      <w:r>
        <w:rPr>
          <w:spacing w:val="48"/>
          <w:sz w:val="24"/>
        </w:rPr>
        <w:t xml:space="preserve"> </w:t>
      </w:r>
      <w:r>
        <w:rPr>
          <w:sz w:val="24"/>
        </w:rPr>
        <w:t>и</w:t>
      </w:r>
      <w:r>
        <w:rPr>
          <w:spacing w:val="50"/>
          <w:sz w:val="24"/>
        </w:rPr>
        <w:t xml:space="preserve"> </w:t>
      </w:r>
      <w:r>
        <w:rPr>
          <w:sz w:val="24"/>
        </w:rPr>
        <w:t>оценку</w:t>
      </w:r>
      <w:r>
        <w:rPr>
          <w:spacing w:val="50"/>
          <w:sz w:val="24"/>
        </w:rPr>
        <w:t xml:space="preserve"> </w:t>
      </w:r>
      <w:r>
        <w:rPr>
          <w:sz w:val="24"/>
        </w:rPr>
        <w:t>у</w:t>
      </w:r>
      <w:r>
        <w:rPr>
          <w:spacing w:val="44"/>
          <w:sz w:val="24"/>
        </w:rPr>
        <w:t xml:space="preserve"> </w:t>
      </w:r>
      <w:r>
        <w:rPr>
          <w:sz w:val="24"/>
        </w:rPr>
        <w:t>обучающихся</w:t>
      </w:r>
      <w:r>
        <w:rPr>
          <w:spacing w:val="51"/>
          <w:sz w:val="24"/>
        </w:rPr>
        <w:t xml:space="preserve"> </w:t>
      </w:r>
      <w:r>
        <w:rPr>
          <w:sz w:val="24"/>
        </w:rPr>
        <w:t>умений</w:t>
      </w:r>
      <w:r>
        <w:rPr>
          <w:spacing w:val="50"/>
          <w:sz w:val="24"/>
        </w:rPr>
        <w:t xml:space="preserve"> </w:t>
      </w:r>
      <w:r>
        <w:rPr>
          <w:sz w:val="24"/>
        </w:rPr>
        <w:t>самоорганизации</w:t>
      </w:r>
      <w:r>
        <w:rPr>
          <w:spacing w:val="60"/>
          <w:sz w:val="24"/>
        </w:rPr>
        <w:t xml:space="preserve"> </w:t>
      </w:r>
      <w:r>
        <w:rPr>
          <w:spacing w:val="-2"/>
          <w:sz w:val="24"/>
        </w:rPr>
        <w:t>(планировать</w:t>
      </w:r>
    </w:p>
    <w:p w:rsidR="00EC3DAF" w:rsidRDefault="00EC3DAF">
      <w:pPr>
        <w:spacing w:line="268" w:lineRule="auto"/>
        <w:rPr>
          <w:sz w:val="24"/>
        </w:rPr>
        <w:sectPr w:rsidR="00EC3DAF">
          <w:pgSz w:w="11910" w:h="16840"/>
          <w:pgMar w:top="1720" w:right="283" w:bottom="1000" w:left="566" w:header="0" w:footer="818" w:gutter="0"/>
          <w:cols w:space="720"/>
        </w:sectPr>
      </w:pPr>
    </w:p>
    <w:p w:rsidR="00EC3DAF" w:rsidRDefault="00053F2E">
      <w:pPr>
        <w:pStyle w:val="a3"/>
        <w:spacing w:before="78" w:line="268" w:lineRule="auto"/>
        <w:ind w:right="286"/>
      </w:pPr>
      <w:r>
        <w:lastRenderedPageBreak/>
        <w:t>действия по решению учебной задачи для получения результата, выстраивать</w:t>
      </w:r>
      <w:r>
        <w:rPr>
          <w:spacing w:val="40"/>
        </w:rPr>
        <w:t xml:space="preserve"> </w:t>
      </w:r>
      <w:r>
        <w:t xml:space="preserve">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w:t>
      </w:r>
      <w:r>
        <w:rPr>
          <w:spacing w:val="-2"/>
        </w:rPr>
        <w:t>ошибок).</w:t>
      </w:r>
    </w:p>
    <w:p w:rsidR="00EC3DAF" w:rsidRDefault="00053F2E">
      <w:pPr>
        <w:pStyle w:val="a3"/>
        <w:spacing w:before="14" w:line="268" w:lineRule="auto"/>
        <w:ind w:right="279" w:firstLine="360"/>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w:t>
      </w:r>
      <w:r>
        <w:rPr>
          <w:spacing w:val="40"/>
        </w:rPr>
        <w:t xml:space="preserve"> </w:t>
      </w:r>
      <w:r>
        <w:t>требующие владения познавательными, коммуникативными и регулятивными действиями, реализуемыми в предметном преподавании. В ходе мониторинга проводится оценка сформированности универсальных учебных действий.</w:t>
      </w:r>
    </w:p>
    <w:p w:rsidR="00EC3DAF" w:rsidRDefault="00053F2E">
      <w:pPr>
        <w:pStyle w:val="2"/>
        <w:spacing w:before="21"/>
        <w:ind w:left="1066"/>
      </w:pPr>
      <w:r>
        <w:t>Особенности</w:t>
      </w:r>
      <w:r>
        <w:rPr>
          <w:spacing w:val="-5"/>
        </w:rPr>
        <w:t xml:space="preserve"> </w:t>
      </w:r>
      <w:r>
        <w:t>оценки</w:t>
      </w:r>
      <w:r>
        <w:rPr>
          <w:spacing w:val="-5"/>
        </w:rPr>
        <w:t xml:space="preserve"> </w:t>
      </w:r>
      <w:r>
        <w:t>метапредметных</w:t>
      </w:r>
      <w:r>
        <w:rPr>
          <w:spacing w:val="-4"/>
        </w:rPr>
        <w:t xml:space="preserve"> </w:t>
      </w:r>
      <w:r>
        <w:rPr>
          <w:spacing w:val="-2"/>
        </w:rPr>
        <w:t>результатов</w:t>
      </w:r>
    </w:p>
    <w:p w:rsidR="00EC3DAF" w:rsidRDefault="00053F2E">
      <w:pPr>
        <w:pStyle w:val="a3"/>
        <w:spacing w:before="43" w:line="268" w:lineRule="auto"/>
        <w:ind w:left="716" w:right="279" w:firstLine="350"/>
      </w:pPr>
      <w:r>
        <w:t xml:space="preserve">Оценка достижения метапредметных результатов осуществляется в </w:t>
      </w:r>
      <w:r w:rsidR="00A2792A">
        <w:t>БОУ г. Омска «Средняя общеобразовательная школа № 33»</w:t>
      </w:r>
      <w:r>
        <w:t xml:space="preserve"> в ходе внутренней системы оценки качества образования (ВСОКО). Содержание и периодичность внутришкольного мониторинга устанавливаются </w:t>
      </w:r>
      <w:r>
        <w:rPr>
          <w:color w:val="0000FF"/>
          <w:u w:val="single" w:color="0000FF"/>
        </w:rPr>
        <w:t>планом ВСОКО</w:t>
      </w:r>
      <w:r>
        <w:t>. Инструментарий строится на межпредметной основе и включает диагностические материалы по оценке читательской, математической и естественно-научной грамотности</w:t>
      </w:r>
      <w:r>
        <w:rPr>
          <w:vertAlign w:val="superscript"/>
        </w:rPr>
        <w:t>1</w:t>
      </w:r>
      <w:r>
        <w:t xml:space="preserve">, сформированности регулятивных, коммуникативных и познавательных учебных действий. Для проверки сформированности читательской, математической и естественно-научной грамотности используется </w:t>
      </w:r>
      <w:r>
        <w:rPr>
          <w:b/>
        </w:rPr>
        <w:t>комплексная</w:t>
      </w:r>
      <w:r>
        <w:rPr>
          <w:b/>
          <w:spacing w:val="-1"/>
        </w:rPr>
        <w:t xml:space="preserve"> </w:t>
      </w:r>
      <w:r>
        <w:rPr>
          <w:b/>
        </w:rPr>
        <w:t>диагностическая</w:t>
      </w:r>
      <w:r>
        <w:rPr>
          <w:b/>
          <w:spacing w:val="-1"/>
        </w:rPr>
        <w:t xml:space="preserve"> </w:t>
      </w:r>
      <w:r>
        <w:rPr>
          <w:b/>
        </w:rPr>
        <w:t>работа</w:t>
      </w:r>
      <w:r>
        <w:rPr>
          <w:b/>
          <w:spacing w:val="-1"/>
        </w:rPr>
        <w:t xml:space="preserve"> </w:t>
      </w:r>
      <w:r>
        <w:rPr>
          <w:b/>
        </w:rPr>
        <w:t>на</w:t>
      </w:r>
      <w:r>
        <w:rPr>
          <w:b/>
          <w:spacing w:val="-3"/>
        </w:rPr>
        <w:t xml:space="preserve"> </w:t>
      </w:r>
      <w:r>
        <w:rPr>
          <w:b/>
        </w:rPr>
        <w:t>межпредметной основе.</w:t>
      </w:r>
      <w:r>
        <w:rPr>
          <w:b/>
          <w:spacing w:val="40"/>
        </w:rPr>
        <w:t xml:space="preserve"> </w:t>
      </w:r>
      <w:r>
        <w:t>Для</w:t>
      </w:r>
      <w:r>
        <w:rPr>
          <w:spacing w:val="-3"/>
        </w:rPr>
        <w:t xml:space="preserve"> </w:t>
      </w:r>
      <w:r>
        <w:t xml:space="preserve">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w:t>
      </w:r>
      <w:r>
        <w:rPr>
          <w:spacing w:val="-2"/>
        </w:rPr>
        <w:t>проектов.</w:t>
      </w:r>
    </w:p>
    <w:p w:rsidR="00EC3DAF" w:rsidRDefault="00053F2E">
      <w:pPr>
        <w:pStyle w:val="a3"/>
        <w:spacing w:before="18"/>
      </w:pPr>
      <w:r>
        <w:t>Каждая</w:t>
      </w:r>
      <w:r>
        <w:rPr>
          <w:spacing w:val="-7"/>
        </w:rPr>
        <w:t xml:space="preserve"> </w:t>
      </w:r>
      <w:r>
        <w:t>из</w:t>
      </w:r>
      <w:r>
        <w:rPr>
          <w:spacing w:val="-4"/>
        </w:rPr>
        <w:t xml:space="preserve"> </w:t>
      </w:r>
      <w:r>
        <w:t>перечисленных</w:t>
      </w:r>
      <w:r>
        <w:rPr>
          <w:spacing w:val="-3"/>
        </w:rPr>
        <w:t xml:space="preserve"> </w:t>
      </w:r>
      <w:r>
        <w:t>диагностик</w:t>
      </w:r>
      <w:r>
        <w:rPr>
          <w:spacing w:val="-6"/>
        </w:rPr>
        <w:t xml:space="preserve"> </w:t>
      </w:r>
      <w:r>
        <w:t>проводится</w:t>
      </w:r>
      <w:r>
        <w:rPr>
          <w:spacing w:val="-4"/>
        </w:rPr>
        <w:t xml:space="preserve"> </w:t>
      </w:r>
      <w:r>
        <w:rPr>
          <w:spacing w:val="-2"/>
        </w:rPr>
        <w:t>ежегодно.</w:t>
      </w:r>
    </w:p>
    <w:p w:rsidR="00EC3DAF" w:rsidRDefault="00053F2E">
      <w:pPr>
        <w:pStyle w:val="a3"/>
        <w:spacing w:before="45" w:line="268" w:lineRule="auto"/>
        <w:ind w:right="282" w:firstLine="708"/>
      </w:pPr>
      <w:r>
        <w:rPr>
          <w:b/>
        </w:rPr>
        <w:t xml:space="preserve">Предметные результаты </w:t>
      </w:r>
      <w:r>
        <w:t>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C3DAF" w:rsidRDefault="00053F2E">
      <w:pPr>
        <w:pStyle w:val="a3"/>
        <w:spacing w:before="17" w:line="268" w:lineRule="auto"/>
        <w:ind w:right="284" w:firstLine="708"/>
      </w:pPr>
      <w: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EC3DAF" w:rsidRDefault="00053F2E">
      <w:pPr>
        <w:pStyle w:val="a3"/>
        <w:spacing w:before="13" w:line="268" w:lineRule="auto"/>
        <w:ind w:right="282" w:firstLine="708"/>
      </w:pPr>
      <w: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EC3DAF" w:rsidRDefault="00053F2E">
      <w:pPr>
        <w:pStyle w:val="a3"/>
        <w:spacing w:before="17" w:line="268" w:lineRule="auto"/>
        <w:ind w:right="283" w:firstLine="708"/>
      </w:pPr>
      <w:r>
        <w:t>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rsidR="00EC3DAF" w:rsidRDefault="00053F2E">
      <w:pPr>
        <w:pStyle w:val="a3"/>
        <w:spacing w:before="13" w:line="268" w:lineRule="auto"/>
        <w:ind w:right="287" w:firstLine="708"/>
      </w:pPr>
      <w:r>
        <w:t xml:space="preserve">Особенности оценки предметных результатов по отдельному учебному предмету зафиксированы в </w:t>
      </w:r>
      <w:r>
        <w:rPr>
          <w:color w:val="0000FF"/>
          <w:u w:val="single" w:color="0000FF"/>
        </w:rPr>
        <w:t>приложении</w:t>
      </w:r>
      <w:r>
        <w:rPr>
          <w:color w:val="0000FF"/>
        </w:rPr>
        <w:t xml:space="preserve"> </w:t>
      </w:r>
      <w:r>
        <w:t>к ООП НОО.</w:t>
      </w:r>
    </w:p>
    <w:p w:rsidR="00EC3DAF" w:rsidRDefault="00053F2E">
      <w:pPr>
        <w:pStyle w:val="a3"/>
        <w:spacing w:before="15" w:line="268" w:lineRule="auto"/>
        <w:ind w:right="281" w:firstLine="708"/>
      </w:pPr>
      <w:r>
        <w:rPr>
          <w:b/>
        </w:rPr>
        <w:t xml:space="preserve">Стартовая диагностика </w:t>
      </w:r>
      <w:r>
        <w:t>проводится администрацией образовательной организации с целью оценки готовности к обучению на уровне начального общего образования.</w:t>
      </w:r>
    </w:p>
    <w:p w:rsidR="00EC3DAF" w:rsidRDefault="00053F2E">
      <w:pPr>
        <w:pStyle w:val="a3"/>
        <w:spacing w:before="149"/>
        <w:ind w:left="0"/>
        <w:jc w:val="left"/>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811072</wp:posOffset>
                </wp:positionH>
                <wp:positionV relativeFrom="paragraph">
                  <wp:posOffset>256339</wp:posOffset>
                </wp:positionV>
                <wp:extent cx="182943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63.863998pt;margin-top:20.184179pt;width:144.020pt;height:.60004pt;mso-position-horizontal-relative:page;mso-position-vertical-relative:paragraph;z-index:-15726592;mso-wrap-distance-left:0;mso-wrap-distance-right:0" id="docshape8" filled="true" fillcolor="#000000" stroked="false">
                <v:fill type="solid"/>
                <w10:wrap type="topAndBottom"/>
              </v:rect>
            </w:pict>
          </mc:Fallback>
        </mc:AlternateContent>
      </w:r>
    </w:p>
    <w:p w:rsidR="00EC3DAF" w:rsidRDefault="00053F2E">
      <w:pPr>
        <w:spacing w:before="147" w:line="276" w:lineRule="auto"/>
        <w:ind w:left="711"/>
        <w:rPr>
          <w:rFonts w:ascii="Verdana" w:hAnsi="Verdana"/>
          <w:b/>
          <w:sz w:val="20"/>
        </w:rPr>
      </w:pPr>
      <w:r>
        <w:rPr>
          <w:rFonts w:ascii="Verdana" w:hAnsi="Verdana"/>
          <w:position w:val="7"/>
          <w:sz w:val="13"/>
        </w:rPr>
        <w:t>1</w:t>
      </w:r>
      <w:r>
        <w:rPr>
          <w:rFonts w:ascii="Verdana" w:hAnsi="Verdana"/>
          <w:spacing w:val="35"/>
          <w:position w:val="7"/>
          <w:sz w:val="13"/>
        </w:rPr>
        <w:t xml:space="preserve"> </w:t>
      </w:r>
      <w:r>
        <w:rPr>
          <w:rFonts w:ascii="Verdana" w:hAnsi="Verdana"/>
          <w:sz w:val="20"/>
        </w:rPr>
        <w:t>Выбор именно этих компонентов функциональной грамотности обусловлен их вхождением в международные исследования PIRLS</w:t>
      </w:r>
      <w:r>
        <w:rPr>
          <w:rFonts w:ascii="Verdana" w:hAnsi="Verdana"/>
          <w:spacing w:val="40"/>
          <w:sz w:val="20"/>
        </w:rPr>
        <w:t xml:space="preserve"> </w:t>
      </w:r>
      <w:r>
        <w:rPr>
          <w:rFonts w:ascii="Verdana" w:hAnsi="Verdana"/>
          <w:sz w:val="20"/>
        </w:rPr>
        <w:t>и TIMSS</w:t>
      </w:r>
      <w:r>
        <w:rPr>
          <w:rFonts w:ascii="Verdana" w:hAnsi="Verdana"/>
          <w:b/>
          <w:sz w:val="20"/>
        </w:rPr>
        <w:t>.</w:t>
      </w:r>
    </w:p>
    <w:p w:rsidR="00EC3DAF" w:rsidRDefault="00EC3DAF">
      <w:pPr>
        <w:spacing w:line="276" w:lineRule="auto"/>
        <w:rPr>
          <w:rFonts w:ascii="Verdana" w:hAnsi="Verdana"/>
          <w:b/>
          <w:sz w:val="20"/>
        </w:rPr>
        <w:sectPr w:rsidR="00EC3DAF">
          <w:pgSz w:w="11910" w:h="16840"/>
          <w:pgMar w:top="1720" w:right="283" w:bottom="1000" w:left="566" w:header="0" w:footer="818" w:gutter="0"/>
          <w:cols w:space="720"/>
        </w:sectPr>
      </w:pPr>
    </w:p>
    <w:p w:rsidR="00EC3DAF" w:rsidRDefault="00053F2E">
      <w:pPr>
        <w:pStyle w:val="a3"/>
        <w:spacing w:before="78" w:line="268" w:lineRule="auto"/>
        <w:ind w:right="281" w:firstLine="708"/>
      </w:pPr>
      <w:r>
        <w:lastRenderedPageBreak/>
        <w:t>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w:t>
      </w:r>
    </w:p>
    <w:p w:rsidR="00EC3DAF" w:rsidRDefault="00053F2E">
      <w:pPr>
        <w:pStyle w:val="a3"/>
        <w:spacing w:before="14" w:line="268" w:lineRule="auto"/>
        <w:ind w:right="288" w:firstLine="708"/>
      </w:pPr>
      <w:r>
        <w:t>Стартовая диагностика</w:t>
      </w:r>
      <w:r>
        <w:rPr>
          <w:spacing w:val="-1"/>
        </w:rPr>
        <w:t xml:space="preserve"> </w:t>
      </w:r>
      <w:r>
        <w:t>может проводиться</w:t>
      </w:r>
      <w:r>
        <w:rPr>
          <w:spacing w:val="-1"/>
        </w:rPr>
        <w:t xml:space="preserve"> </w:t>
      </w:r>
      <w:r>
        <w:t xml:space="preserve">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w:t>
      </w:r>
      <w:r>
        <w:rPr>
          <w:spacing w:val="-2"/>
        </w:rPr>
        <w:t>процесса.</w:t>
      </w:r>
    </w:p>
    <w:p w:rsidR="00EC3DAF" w:rsidRDefault="00053F2E">
      <w:pPr>
        <w:pStyle w:val="a3"/>
        <w:spacing w:line="268" w:lineRule="auto"/>
        <w:ind w:right="288" w:firstLine="708"/>
      </w:pPr>
      <w:r>
        <w:rPr>
          <w:b/>
        </w:rPr>
        <w:t xml:space="preserve">Текущая оценка </w:t>
      </w:r>
      <w:r>
        <w:t>направлена на оценку индивидуального продвижения обучающегося в освоении программы учебного предмета.</w:t>
      </w:r>
    </w:p>
    <w:p w:rsidR="00EC3DAF" w:rsidRDefault="00053F2E">
      <w:pPr>
        <w:pStyle w:val="a3"/>
        <w:spacing w:before="14" w:line="268" w:lineRule="auto"/>
        <w:ind w:right="282" w:firstLine="708"/>
      </w:pPr>
      <w:r>
        <w:t xml:space="preserve">Текущая оценка может быть </w:t>
      </w:r>
      <w:r>
        <w:rPr>
          <w:u w:val="single"/>
        </w:rPr>
        <w:t>формирующей</w:t>
      </w:r>
      <w:r>
        <w:t xml:space="preserve"> (поддерживающей и направляющей усилия обучающегося, включающей его в самостоятельную оценочную деятельность) и </w:t>
      </w:r>
      <w:r>
        <w:rPr>
          <w:u w:val="single"/>
        </w:rPr>
        <w:t>диагностической</w:t>
      </w:r>
      <w:r>
        <w:t>, способствующей выявлению и осознанию педагогическим работником и обучающимся существующих проблем в обучении.</w:t>
      </w:r>
    </w:p>
    <w:p w:rsidR="00EC3DAF" w:rsidRDefault="00053F2E">
      <w:pPr>
        <w:pStyle w:val="a3"/>
        <w:spacing w:line="268" w:lineRule="auto"/>
        <w:ind w:right="291" w:firstLine="708"/>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EC3DAF" w:rsidRDefault="00053F2E">
      <w:pPr>
        <w:pStyle w:val="a3"/>
        <w:spacing w:before="13"/>
        <w:ind w:left="1071"/>
        <w:jc w:val="left"/>
      </w:pPr>
      <w:r>
        <w:t>В</w:t>
      </w:r>
      <w:r>
        <w:rPr>
          <w:spacing w:val="-6"/>
        </w:rPr>
        <w:t xml:space="preserve"> </w:t>
      </w:r>
      <w:r>
        <w:t>текущей</w:t>
      </w:r>
      <w:r>
        <w:rPr>
          <w:spacing w:val="-2"/>
        </w:rPr>
        <w:t xml:space="preserve"> </w:t>
      </w:r>
      <w:r>
        <w:t>оценке</w:t>
      </w:r>
      <w:r>
        <w:rPr>
          <w:spacing w:val="-3"/>
        </w:rPr>
        <w:t xml:space="preserve"> </w:t>
      </w:r>
      <w:r>
        <w:t>используются</w:t>
      </w:r>
      <w:r>
        <w:rPr>
          <w:spacing w:val="-2"/>
        </w:rPr>
        <w:t xml:space="preserve"> </w:t>
      </w:r>
      <w:r>
        <w:t>различные</w:t>
      </w:r>
      <w:r>
        <w:rPr>
          <w:spacing w:val="-4"/>
        </w:rPr>
        <w:t xml:space="preserve"> </w:t>
      </w:r>
      <w:r>
        <w:t>формы</w:t>
      </w:r>
      <w:r>
        <w:rPr>
          <w:spacing w:val="-2"/>
        </w:rPr>
        <w:t xml:space="preserve"> </w:t>
      </w:r>
      <w:r>
        <w:t>и</w:t>
      </w:r>
      <w:r>
        <w:rPr>
          <w:spacing w:val="-3"/>
        </w:rPr>
        <w:t xml:space="preserve"> </w:t>
      </w:r>
      <w:r>
        <w:t>методы</w:t>
      </w:r>
      <w:r>
        <w:rPr>
          <w:spacing w:val="-2"/>
        </w:rPr>
        <w:t xml:space="preserve"> проверки:</w:t>
      </w:r>
    </w:p>
    <w:p w:rsidR="00EC3DAF" w:rsidRDefault="00053F2E">
      <w:pPr>
        <w:pStyle w:val="a3"/>
        <w:spacing w:before="48"/>
        <w:ind w:left="1071"/>
        <w:jc w:val="left"/>
      </w:pPr>
      <w:r>
        <w:t>−</w:t>
      </w:r>
      <w:r>
        <w:rPr>
          <w:spacing w:val="5"/>
        </w:rPr>
        <w:t xml:space="preserve"> </w:t>
      </w:r>
      <w:r>
        <w:t>устные</w:t>
      </w:r>
      <w:r>
        <w:rPr>
          <w:spacing w:val="-4"/>
        </w:rPr>
        <w:t xml:space="preserve"> </w:t>
      </w:r>
      <w:r>
        <w:t>и</w:t>
      </w:r>
      <w:r>
        <w:rPr>
          <w:spacing w:val="-2"/>
        </w:rPr>
        <w:t xml:space="preserve"> </w:t>
      </w:r>
      <w:r>
        <w:t>письменные</w:t>
      </w:r>
      <w:r>
        <w:rPr>
          <w:spacing w:val="-4"/>
        </w:rPr>
        <w:t xml:space="preserve"> </w:t>
      </w:r>
      <w:r>
        <w:rPr>
          <w:spacing w:val="-2"/>
        </w:rPr>
        <w:t>опросы,</w:t>
      </w:r>
    </w:p>
    <w:p w:rsidR="00EC3DAF" w:rsidRDefault="00053F2E">
      <w:pPr>
        <w:pStyle w:val="a3"/>
        <w:spacing w:before="48"/>
        <w:ind w:left="1071"/>
        <w:jc w:val="left"/>
      </w:pPr>
      <w:r>
        <w:t>−</w:t>
      </w:r>
      <w:r>
        <w:rPr>
          <w:spacing w:val="3"/>
        </w:rPr>
        <w:t xml:space="preserve"> </w:t>
      </w:r>
      <w:r>
        <w:t>практические</w:t>
      </w:r>
      <w:r>
        <w:rPr>
          <w:spacing w:val="-2"/>
        </w:rPr>
        <w:t xml:space="preserve"> работы,</w:t>
      </w:r>
    </w:p>
    <w:p w:rsidR="00EC3DAF" w:rsidRDefault="00053F2E">
      <w:pPr>
        <w:pStyle w:val="a3"/>
        <w:spacing w:before="46"/>
        <w:ind w:left="1071"/>
        <w:jc w:val="left"/>
      </w:pPr>
      <w:r>
        <w:t>−</w:t>
      </w:r>
      <w:r>
        <w:rPr>
          <w:spacing w:val="4"/>
        </w:rPr>
        <w:t xml:space="preserve"> </w:t>
      </w:r>
      <w:r>
        <w:t>творческие</w:t>
      </w:r>
      <w:r>
        <w:rPr>
          <w:spacing w:val="-2"/>
        </w:rPr>
        <w:t xml:space="preserve"> работы,</w:t>
      </w:r>
    </w:p>
    <w:p w:rsidR="00EC3DAF" w:rsidRDefault="00053F2E">
      <w:pPr>
        <w:pStyle w:val="a3"/>
        <w:spacing w:before="48"/>
        <w:ind w:left="1071"/>
        <w:jc w:val="left"/>
      </w:pPr>
      <w:r>
        <w:t>−</w:t>
      </w:r>
      <w:r>
        <w:rPr>
          <w:spacing w:val="2"/>
        </w:rPr>
        <w:t xml:space="preserve"> </w:t>
      </w:r>
      <w:r>
        <w:t>индивидуальные</w:t>
      </w:r>
      <w:r>
        <w:rPr>
          <w:spacing w:val="-5"/>
        </w:rPr>
        <w:t xml:space="preserve"> </w:t>
      </w:r>
      <w:r>
        <w:t>и</w:t>
      </w:r>
      <w:r>
        <w:rPr>
          <w:spacing w:val="-3"/>
        </w:rPr>
        <w:t xml:space="preserve"> </w:t>
      </w:r>
      <w:r>
        <w:t>групповые</w:t>
      </w:r>
      <w:r>
        <w:rPr>
          <w:spacing w:val="-3"/>
        </w:rPr>
        <w:t xml:space="preserve"> </w:t>
      </w:r>
      <w:r>
        <w:rPr>
          <w:spacing w:val="-2"/>
        </w:rPr>
        <w:t>формы,</w:t>
      </w:r>
    </w:p>
    <w:p w:rsidR="00EC3DAF" w:rsidRDefault="00053F2E">
      <w:pPr>
        <w:pStyle w:val="a3"/>
        <w:spacing w:before="48"/>
        <w:ind w:left="1071"/>
        <w:jc w:val="left"/>
      </w:pPr>
      <w:r>
        <w:t>−</w:t>
      </w:r>
      <w:r>
        <w:rPr>
          <w:spacing w:val="5"/>
        </w:rPr>
        <w:t xml:space="preserve"> </w:t>
      </w:r>
      <w:r>
        <w:t>само-</w:t>
      </w:r>
      <w:r>
        <w:rPr>
          <w:spacing w:val="-1"/>
        </w:rPr>
        <w:t xml:space="preserve"> </w:t>
      </w:r>
      <w:r>
        <w:t xml:space="preserve">и </w:t>
      </w:r>
      <w:r>
        <w:rPr>
          <w:spacing w:val="-2"/>
        </w:rPr>
        <w:t>взаимооценка,</w:t>
      </w:r>
    </w:p>
    <w:p w:rsidR="00EC3DAF" w:rsidRDefault="00053F2E">
      <w:pPr>
        <w:pStyle w:val="a3"/>
        <w:spacing w:before="48"/>
        <w:ind w:left="1071"/>
        <w:jc w:val="left"/>
      </w:pPr>
      <w:r>
        <w:t>−</w:t>
      </w:r>
      <w:r>
        <w:rPr>
          <w:spacing w:val="6"/>
        </w:rPr>
        <w:t xml:space="preserve"> </w:t>
      </w:r>
      <w:r>
        <w:rPr>
          <w:spacing w:val="-2"/>
        </w:rPr>
        <w:t>рефлексия,</w:t>
      </w:r>
    </w:p>
    <w:p w:rsidR="00EC3DAF" w:rsidRDefault="00053F2E">
      <w:pPr>
        <w:pStyle w:val="a3"/>
        <w:spacing w:before="46" w:line="268" w:lineRule="auto"/>
        <w:ind w:left="1431" w:hanging="360"/>
        <w:jc w:val="left"/>
      </w:pPr>
      <w:r>
        <w:t>−</w:t>
      </w:r>
      <w:r>
        <w:rPr>
          <w:spacing w:val="80"/>
        </w:rPr>
        <w:t xml:space="preserve"> </w:t>
      </w:r>
      <w:r>
        <w:t>листы</w:t>
      </w:r>
      <w:r>
        <w:rPr>
          <w:spacing w:val="77"/>
        </w:rPr>
        <w:t xml:space="preserve"> </w:t>
      </w:r>
      <w:r>
        <w:t>продвижения</w:t>
      </w:r>
      <w:r>
        <w:rPr>
          <w:spacing w:val="74"/>
        </w:rPr>
        <w:t xml:space="preserve"> </w:t>
      </w:r>
      <w:r>
        <w:t>и</w:t>
      </w:r>
      <w:r>
        <w:rPr>
          <w:spacing w:val="78"/>
        </w:rPr>
        <w:t xml:space="preserve"> </w:t>
      </w:r>
      <w:r>
        <w:t>другие</w:t>
      </w:r>
      <w:r>
        <w:rPr>
          <w:spacing w:val="76"/>
        </w:rPr>
        <w:t xml:space="preserve"> </w:t>
      </w:r>
      <w:r>
        <w:t>с</w:t>
      </w:r>
      <w:r>
        <w:rPr>
          <w:spacing w:val="78"/>
        </w:rPr>
        <w:t xml:space="preserve"> </w:t>
      </w:r>
      <w:r>
        <w:t>учетом</w:t>
      </w:r>
      <w:r>
        <w:rPr>
          <w:spacing w:val="79"/>
        </w:rPr>
        <w:t xml:space="preserve"> </w:t>
      </w:r>
      <w:r>
        <w:t>особенностей</w:t>
      </w:r>
      <w:r>
        <w:rPr>
          <w:spacing w:val="80"/>
        </w:rPr>
        <w:t xml:space="preserve"> </w:t>
      </w:r>
      <w:r>
        <w:t>учебного</w:t>
      </w:r>
      <w:r>
        <w:rPr>
          <w:spacing w:val="77"/>
        </w:rPr>
        <w:t xml:space="preserve"> </w:t>
      </w:r>
      <w:r>
        <w:t>предмета.</w:t>
      </w:r>
      <w:r>
        <w:rPr>
          <w:spacing w:val="77"/>
        </w:rPr>
        <w:t xml:space="preserve"> </w:t>
      </w:r>
      <w:r>
        <w:t>Результаты текущей оценки являются основой для индивидуализации учебного процесса.</w:t>
      </w:r>
    </w:p>
    <w:p w:rsidR="00EC3DAF" w:rsidRDefault="00053F2E">
      <w:pPr>
        <w:pStyle w:val="a3"/>
        <w:spacing w:before="15" w:line="268" w:lineRule="auto"/>
        <w:ind w:right="288" w:firstLine="360"/>
      </w:pPr>
      <w:r>
        <w:rPr>
          <w:b/>
        </w:rPr>
        <w:t xml:space="preserve">Тематическая оценка </w:t>
      </w:r>
      <w:r>
        <w:t>направлена на оценку уровня достижения обучающимися тематических планируемых результатов по учебному предмету.</w:t>
      </w:r>
    </w:p>
    <w:p w:rsidR="00EC3DAF" w:rsidRDefault="00053F2E">
      <w:pPr>
        <w:pStyle w:val="a3"/>
        <w:spacing w:line="266" w:lineRule="auto"/>
        <w:ind w:right="287" w:firstLine="360"/>
      </w:pPr>
      <w:r>
        <w:rPr>
          <w:b/>
        </w:rPr>
        <w:t>Промежуточная</w:t>
      </w:r>
      <w:r>
        <w:rPr>
          <w:b/>
          <w:spacing w:val="-3"/>
        </w:rPr>
        <w:t xml:space="preserve"> </w:t>
      </w:r>
      <w:r>
        <w:rPr>
          <w:b/>
        </w:rPr>
        <w:t xml:space="preserve">аттестация </w:t>
      </w:r>
      <w:r>
        <w:t>обучающихся</w:t>
      </w:r>
      <w:r>
        <w:rPr>
          <w:spacing w:val="-4"/>
        </w:rPr>
        <w:t xml:space="preserve"> </w:t>
      </w:r>
      <w:r>
        <w:t>проводится,</w:t>
      </w:r>
      <w:r>
        <w:rPr>
          <w:spacing w:val="-3"/>
        </w:rPr>
        <w:t xml:space="preserve"> </w:t>
      </w:r>
      <w:r>
        <w:t>начиная</w:t>
      </w:r>
      <w:r>
        <w:rPr>
          <w:spacing w:val="-5"/>
        </w:rPr>
        <w:t xml:space="preserve"> </w:t>
      </w:r>
      <w:r>
        <w:t>со</w:t>
      </w:r>
      <w:r>
        <w:rPr>
          <w:spacing w:val="-2"/>
        </w:rPr>
        <w:t xml:space="preserve"> </w:t>
      </w:r>
      <w:r>
        <w:t>2</w:t>
      </w:r>
      <w:r>
        <w:rPr>
          <w:spacing w:val="-4"/>
        </w:rPr>
        <w:t xml:space="preserve"> </w:t>
      </w:r>
      <w:r>
        <w:t>класса,</w:t>
      </w:r>
      <w:r>
        <w:rPr>
          <w:spacing w:val="-2"/>
        </w:rPr>
        <w:t xml:space="preserve"> </w:t>
      </w:r>
      <w:r>
        <w:t>в</w:t>
      </w:r>
      <w:r>
        <w:rPr>
          <w:spacing w:val="-3"/>
        </w:rPr>
        <w:t xml:space="preserve"> </w:t>
      </w:r>
      <w:r>
        <w:t>конце</w:t>
      </w:r>
      <w:r>
        <w:rPr>
          <w:spacing w:val="-3"/>
        </w:rPr>
        <w:t xml:space="preserve"> </w:t>
      </w:r>
      <w:r>
        <w:t>каждого учебного периода по каждому изучаемому учебному предмету.</w:t>
      </w:r>
    </w:p>
    <w:p w:rsidR="00EC3DAF" w:rsidRDefault="00053F2E">
      <w:pPr>
        <w:pStyle w:val="a3"/>
        <w:spacing w:before="18" w:line="268" w:lineRule="auto"/>
        <w:ind w:right="284" w:firstLine="360"/>
      </w:pPr>
      <w:r>
        <w:t xml:space="preserve">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w:t>
      </w:r>
      <w:r>
        <w:rPr>
          <w:spacing w:val="-2"/>
        </w:rPr>
        <w:t>журнале.</w:t>
      </w:r>
    </w:p>
    <w:p w:rsidR="00EC3DAF" w:rsidRDefault="00053F2E">
      <w:pPr>
        <w:pStyle w:val="a3"/>
        <w:spacing w:before="17" w:line="268" w:lineRule="auto"/>
        <w:ind w:left="716" w:right="286" w:hanging="10"/>
      </w:pPr>
      <w: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w:t>
      </w:r>
      <w:r>
        <w:rPr>
          <w:spacing w:val="40"/>
        </w:rPr>
        <w:t xml:space="preserve"> </w:t>
      </w:r>
      <w:r>
        <w:t>следующий класс.</w:t>
      </w:r>
    </w:p>
    <w:p w:rsidR="00EC3DAF" w:rsidRDefault="00053F2E">
      <w:pPr>
        <w:pStyle w:val="a3"/>
        <w:spacing w:before="13" w:line="268" w:lineRule="auto"/>
        <w:ind w:right="283" w:firstLine="708"/>
      </w:pPr>
      <w:r>
        <w:rPr>
          <w:b/>
        </w:rPr>
        <w:t xml:space="preserve">Итоговая оценка </w:t>
      </w:r>
      <w:r>
        <w:t>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rsidR="00EC3DAF" w:rsidRDefault="00EC3DAF">
      <w:pPr>
        <w:pStyle w:val="a3"/>
        <w:spacing w:before="44"/>
        <w:ind w:left="0"/>
        <w:jc w:val="left"/>
      </w:pPr>
    </w:p>
    <w:p w:rsidR="00D470EA" w:rsidRDefault="00D470EA">
      <w:pPr>
        <w:spacing w:line="268" w:lineRule="auto"/>
        <w:ind w:left="5060" w:hanging="4062"/>
        <w:rPr>
          <w:b/>
          <w:sz w:val="24"/>
        </w:rPr>
      </w:pPr>
    </w:p>
    <w:p w:rsidR="00EC3DAF" w:rsidRDefault="00053F2E">
      <w:pPr>
        <w:spacing w:line="268" w:lineRule="auto"/>
        <w:ind w:left="5060" w:hanging="4062"/>
        <w:rPr>
          <w:b/>
          <w:sz w:val="24"/>
        </w:rPr>
      </w:pPr>
      <w:r>
        <w:rPr>
          <w:b/>
          <w:sz w:val="24"/>
        </w:rPr>
        <w:t>План</w:t>
      </w:r>
      <w:r>
        <w:rPr>
          <w:b/>
          <w:spacing w:val="-5"/>
          <w:sz w:val="24"/>
        </w:rPr>
        <w:t xml:space="preserve"> </w:t>
      </w:r>
      <w:r>
        <w:rPr>
          <w:b/>
          <w:sz w:val="24"/>
        </w:rPr>
        <w:t>внутренней</w:t>
      </w:r>
      <w:r>
        <w:rPr>
          <w:b/>
          <w:spacing w:val="-5"/>
          <w:sz w:val="24"/>
        </w:rPr>
        <w:t xml:space="preserve"> </w:t>
      </w:r>
      <w:r>
        <w:rPr>
          <w:b/>
          <w:sz w:val="24"/>
        </w:rPr>
        <w:t>системы</w:t>
      </w:r>
      <w:r>
        <w:rPr>
          <w:b/>
          <w:spacing w:val="-5"/>
          <w:sz w:val="24"/>
        </w:rPr>
        <w:t xml:space="preserve"> </w:t>
      </w:r>
      <w:r>
        <w:rPr>
          <w:b/>
          <w:sz w:val="24"/>
        </w:rPr>
        <w:t>оценки</w:t>
      </w:r>
      <w:r>
        <w:rPr>
          <w:b/>
          <w:spacing w:val="-5"/>
          <w:sz w:val="24"/>
        </w:rPr>
        <w:t xml:space="preserve"> </w:t>
      </w:r>
      <w:r>
        <w:rPr>
          <w:b/>
          <w:sz w:val="24"/>
        </w:rPr>
        <w:t>качества</w:t>
      </w:r>
      <w:r>
        <w:rPr>
          <w:b/>
          <w:spacing w:val="-7"/>
          <w:sz w:val="24"/>
        </w:rPr>
        <w:t xml:space="preserve"> </w:t>
      </w:r>
      <w:r>
        <w:rPr>
          <w:b/>
          <w:sz w:val="24"/>
        </w:rPr>
        <w:t>образования</w:t>
      </w:r>
      <w:r>
        <w:rPr>
          <w:b/>
          <w:spacing w:val="-5"/>
          <w:sz w:val="24"/>
        </w:rPr>
        <w:t xml:space="preserve"> </w:t>
      </w:r>
      <w:r>
        <w:rPr>
          <w:b/>
          <w:sz w:val="24"/>
        </w:rPr>
        <w:t>на</w:t>
      </w:r>
      <w:r>
        <w:rPr>
          <w:b/>
          <w:spacing w:val="-5"/>
          <w:sz w:val="24"/>
        </w:rPr>
        <w:t xml:space="preserve"> </w:t>
      </w:r>
      <w:r>
        <w:rPr>
          <w:b/>
          <w:sz w:val="24"/>
        </w:rPr>
        <w:t>уровне</w:t>
      </w:r>
      <w:r>
        <w:rPr>
          <w:b/>
          <w:spacing w:val="-5"/>
          <w:sz w:val="24"/>
        </w:rPr>
        <w:t xml:space="preserve"> </w:t>
      </w:r>
      <w:r>
        <w:rPr>
          <w:b/>
          <w:sz w:val="24"/>
        </w:rPr>
        <w:t>начального</w:t>
      </w:r>
      <w:r>
        <w:rPr>
          <w:b/>
          <w:spacing w:val="-5"/>
          <w:sz w:val="24"/>
        </w:rPr>
        <w:t xml:space="preserve"> </w:t>
      </w:r>
      <w:r>
        <w:rPr>
          <w:b/>
          <w:sz w:val="24"/>
        </w:rPr>
        <w:t xml:space="preserve">общего </w:t>
      </w:r>
      <w:r>
        <w:rPr>
          <w:b/>
          <w:spacing w:val="-2"/>
          <w:sz w:val="24"/>
        </w:rPr>
        <w:t>образования</w:t>
      </w:r>
    </w:p>
    <w:p w:rsidR="00EC3DAF" w:rsidRDefault="00EC3DAF">
      <w:pPr>
        <w:spacing w:line="268" w:lineRule="auto"/>
        <w:rPr>
          <w:b/>
          <w:sz w:val="24"/>
        </w:rPr>
        <w:sectPr w:rsidR="00EC3DAF">
          <w:pgSz w:w="11910" w:h="16840"/>
          <w:pgMar w:top="1720" w:right="283" w:bottom="1000" w:left="566" w:header="0" w:footer="818" w:gutter="0"/>
          <w:cols w:space="720"/>
        </w:sectPr>
      </w:pPr>
    </w:p>
    <w:p w:rsidR="00EC3DAF" w:rsidRDefault="00EC3DAF">
      <w:pPr>
        <w:pStyle w:val="a3"/>
        <w:spacing w:before="3"/>
        <w:ind w:left="0"/>
        <w:jc w:val="left"/>
        <w:rPr>
          <w:b/>
          <w:sz w:val="2"/>
        </w:rPr>
      </w:pPr>
    </w:p>
    <w:tbl>
      <w:tblPr>
        <w:tblStyle w:val="TableNormal"/>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3"/>
        <w:gridCol w:w="2408"/>
        <w:gridCol w:w="1985"/>
        <w:gridCol w:w="860"/>
        <w:gridCol w:w="1834"/>
      </w:tblGrid>
      <w:tr w:rsidR="00EC3DAF">
        <w:trPr>
          <w:trHeight w:val="899"/>
        </w:trPr>
        <w:tc>
          <w:tcPr>
            <w:tcW w:w="2523" w:type="dxa"/>
          </w:tcPr>
          <w:p w:rsidR="00EC3DAF" w:rsidRDefault="00053F2E">
            <w:pPr>
              <w:pStyle w:val="TableParagraph"/>
              <w:spacing w:before="6" w:line="259" w:lineRule="auto"/>
              <w:ind w:left="110"/>
              <w:rPr>
                <w:b/>
                <w:sz w:val="24"/>
              </w:rPr>
            </w:pPr>
            <w:r>
              <w:rPr>
                <w:b/>
                <w:spacing w:val="-2"/>
                <w:sz w:val="24"/>
              </w:rPr>
              <w:t>Наименование оценочной</w:t>
            </w:r>
          </w:p>
          <w:p w:rsidR="00EC3DAF" w:rsidRDefault="00053F2E">
            <w:pPr>
              <w:pStyle w:val="TableParagraph"/>
              <w:spacing w:line="275" w:lineRule="exact"/>
              <w:ind w:left="110"/>
              <w:rPr>
                <w:b/>
                <w:sz w:val="24"/>
              </w:rPr>
            </w:pPr>
            <w:r>
              <w:rPr>
                <w:b/>
                <w:spacing w:val="-2"/>
                <w:sz w:val="24"/>
              </w:rPr>
              <w:t>процедуры</w:t>
            </w:r>
          </w:p>
        </w:tc>
        <w:tc>
          <w:tcPr>
            <w:tcW w:w="2408" w:type="dxa"/>
          </w:tcPr>
          <w:p w:rsidR="00EC3DAF" w:rsidRDefault="00053F2E">
            <w:pPr>
              <w:pStyle w:val="TableParagraph"/>
              <w:spacing w:before="6"/>
              <w:ind w:left="105"/>
              <w:rPr>
                <w:b/>
                <w:sz w:val="24"/>
              </w:rPr>
            </w:pPr>
            <w:r>
              <w:rPr>
                <w:b/>
                <w:spacing w:val="-2"/>
                <w:sz w:val="24"/>
              </w:rPr>
              <w:t>Сроки</w:t>
            </w:r>
          </w:p>
        </w:tc>
        <w:tc>
          <w:tcPr>
            <w:tcW w:w="1985" w:type="dxa"/>
          </w:tcPr>
          <w:p w:rsidR="00EC3DAF" w:rsidRDefault="00053F2E">
            <w:pPr>
              <w:pStyle w:val="TableParagraph"/>
              <w:spacing w:before="6"/>
              <w:ind w:left="107"/>
              <w:rPr>
                <w:b/>
                <w:sz w:val="24"/>
              </w:rPr>
            </w:pPr>
            <w:r>
              <w:rPr>
                <w:b/>
                <w:spacing w:val="-2"/>
                <w:sz w:val="24"/>
              </w:rPr>
              <w:t>Ответственный</w:t>
            </w:r>
          </w:p>
        </w:tc>
        <w:tc>
          <w:tcPr>
            <w:tcW w:w="860" w:type="dxa"/>
          </w:tcPr>
          <w:p w:rsidR="00EC3DAF" w:rsidRDefault="00053F2E">
            <w:pPr>
              <w:pStyle w:val="TableParagraph"/>
              <w:spacing w:before="6"/>
              <w:ind w:left="107"/>
              <w:rPr>
                <w:b/>
                <w:sz w:val="24"/>
              </w:rPr>
            </w:pPr>
            <w:r>
              <w:rPr>
                <w:b/>
                <w:spacing w:val="-2"/>
                <w:sz w:val="24"/>
              </w:rPr>
              <w:t>Класс</w:t>
            </w:r>
          </w:p>
        </w:tc>
        <w:tc>
          <w:tcPr>
            <w:tcW w:w="1834" w:type="dxa"/>
          </w:tcPr>
          <w:p w:rsidR="00EC3DAF" w:rsidRDefault="00053F2E">
            <w:pPr>
              <w:pStyle w:val="TableParagraph"/>
              <w:spacing w:before="6"/>
              <w:ind w:left="105"/>
              <w:rPr>
                <w:b/>
                <w:sz w:val="24"/>
              </w:rPr>
            </w:pPr>
            <w:r>
              <w:rPr>
                <w:b/>
                <w:spacing w:val="-2"/>
                <w:sz w:val="24"/>
              </w:rPr>
              <w:t>Предмет</w:t>
            </w:r>
          </w:p>
        </w:tc>
      </w:tr>
      <w:tr w:rsidR="00EC3DAF">
        <w:trPr>
          <w:trHeight w:val="628"/>
        </w:trPr>
        <w:tc>
          <w:tcPr>
            <w:tcW w:w="2523" w:type="dxa"/>
          </w:tcPr>
          <w:p w:rsidR="00EC3DAF" w:rsidRDefault="00053F2E">
            <w:pPr>
              <w:pStyle w:val="TableParagraph"/>
              <w:spacing w:before="1" w:line="261" w:lineRule="auto"/>
              <w:ind w:left="110" w:right="149"/>
              <w:rPr>
                <w:sz w:val="24"/>
              </w:rPr>
            </w:pPr>
            <w:r>
              <w:rPr>
                <w:spacing w:val="-2"/>
                <w:sz w:val="24"/>
              </w:rPr>
              <w:t>Стартовая диагностика</w:t>
            </w:r>
          </w:p>
        </w:tc>
        <w:tc>
          <w:tcPr>
            <w:tcW w:w="2408" w:type="dxa"/>
          </w:tcPr>
          <w:p w:rsidR="00EC3DAF" w:rsidRDefault="00053F2E">
            <w:pPr>
              <w:pStyle w:val="TableParagraph"/>
              <w:tabs>
                <w:tab w:val="left" w:pos="1960"/>
              </w:tabs>
              <w:spacing w:line="275" w:lineRule="exact"/>
              <w:ind w:left="105"/>
              <w:rPr>
                <w:sz w:val="24"/>
              </w:rPr>
            </w:pPr>
            <w:r>
              <w:rPr>
                <w:spacing w:val="-2"/>
                <w:sz w:val="24"/>
              </w:rPr>
              <w:t>Сентябрь</w:t>
            </w:r>
            <w:r>
              <w:rPr>
                <w:sz w:val="24"/>
              </w:rPr>
              <w:tab/>
            </w:r>
            <w:r>
              <w:rPr>
                <w:spacing w:val="-2"/>
                <w:sz w:val="24"/>
              </w:rPr>
              <w:t>(3-</w:t>
            </w:r>
            <w:r>
              <w:rPr>
                <w:spacing w:val="-10"/>
                <w:sz w:val="24"/>
              </w:rPr>
              <w:t>4</w:t>
            </w:r>
          </w:p>
          <w:p w:rsidR="00EC3DAF" w:rsidRDefault="00053F2E">
            <w:pPr>
              <w:pStyle w:val="TableParagraph"/>
              <w:spacing w:before="50"/>
              <w:ind w:left="105"/>
              <w:rPr>
                <w:sz w:val="24"/>
              </w:rPr>
            </w:pPr>
            <w:r>
              <w:rPr>
                <w:spacing w:val="-2"/>
                <w:sz w:val="24"/>
              </w:rPr>
              <w:t>недели)</w:t>
            </w:r>
          </w:p>
        </w:tc>
        <w:tc>
          <w:tcPr>
            <w:tcW w:w="1985" w:type="dxa"/>
          </w:tcPr>
          <w:p w:rsidR="00EC3DAF" w:rsidRDefault="00053F2E">
            <w:pPr>
              <w:pStyle w:val="TableParagraph"/>
              <w:spacing w:before="1"/>
              <w:ind w:left="107"/>
              <w:rPr>
                <w:sz w:val="24"/>
              </w:rPr>
            </w:pPr>
            <w:r>
              <w:rPr>
                <w:spacing w:val="-2"/>
                <w:sz w:val="24"/>
              </w:rPr>
              <w:t>Администрация</w:t>
            </w:r>
          </w:p>
        </w:tc>
        <w:tc>
          <w:tcPr>
            <w:tcW w:w="860" w:type="dxa"/>
          </w:tcPr>
          <w:p w:rsidR="00EC3DAF" w:rsidRDefault="00053F2E">
            <w:pPr>
              <w:pStyle w:val="TableParagraph"/>
              <w:spacing w:before="1"/>
              <w:ind w:left="107"/>
              <w:rPr>
                <w:sz w:val="24"/>
              </w:rPr>
            </w:pPr>
            <w:r>
              <w:rPr>
                <w:spacing w:val="-10"/>
                <w:sz w:val="24"/>
              </w:rPr>
              <w:t>1</w:t>
            </w:r>
          </w:p>
        </w:tc>
        <w:tc>
          <w:tcPr>
            <w:tcW w:w="1834" w:type="dxa"/>
          </w:tcPr>
          <w:p w:rsidR="00EC3DAF" w:rsidRDefault="00053F2E">
            <w:pPr>
              <w:pStyle w:val="TableParagraph"/>
              <w:spacing w:before="1"/>
              <w:ind w:left="105"/>
              <w:rPr>
                <w:sz w:val="24"/>
              </w:rPr>
            </w:pPr>
            <w:r>
              <w:rPr>
                <w:spacing w:val="-10"/>
                <w:sz w:val="24"/>
              </w:rPr>
              <w:t>-</w:t>
            </w:r>
          </w:p>
        </w:tc>
      </w:tr>
      <w:tr w:rsidR="00EC3DAF">
        <w:trPr>
          <w:trHeight w:val="604"/>
        </w:trPr>
        <w:tc>
          <w:tcPr>
            <w:tcW w:w="2523" w:type="dxa"/>
          </w:tcPr>
          <w:p w:rsidR="00EC3DAF" w:rsidRDefault="00053F2E">
            <w:pPr>
              <w:pStyle w:val="TableParagraph"/>
              <w:spacing w:before="3"/>
              <w:ind w:left="110"/>
              <w:rPr>
                <w:sz w:val="24"/>
              </w:rPr>
            </w:pPr>
            <w:r>
              <w:rPr>
                <w:sz w:val="24"/>
              </w:rPr>
              <w:t>Входная</w:t>
            </w:r>
            <w:r>
              <w:rPr>
                <w:spacing w:val="-2"/>
                <w:sz w:val="24"/>
              </w:rPr>
              <w:t xml:space="preserve"> диагностика</w:t>
            </w:r>
          </w:p>
        </w:tc>
        <w:tc>
          <w:tcPr>
            <w:tcW w:w="2408" w:type="dxa"/>
          </w:tcPr>
          <w:p w:rsidR="00EC3DAF" w:rsidRDefault="00053F2E">
            <w:pPr>
              <w:pStyle w:val="TableParagraph"/>
              <w:spacing w:before="3"/>
              <w:ind w:left="105"/>
              <w:rPr>
                <w:sz w:val="24"/>
              </w:rPr>
            </w:pPr>
            <w:r>
              <w:rPr>
                <w:sz w:val="24"/>
              </w:rPr>
              <w:t>Сентябрь</w:t>
            </w:r>
            <w:r>
              <w:rPr>
                <w:spacing w:val="-1"/>
                <w:sz w:val="24"/>
              </w:rPr>
              <w:t xml:space="preserve"> </w:t>
            </w:r>
            <w:r>
              <w:rPr>
                <w:sz w:val="24"/>
              </w:rPr>
              <w:t>(3</w:t>
            </w:r>
            <w:r>
              <w:rPr>
                <w:spacing w:val="-1"/>
                <w:sz w:val="24"/>
              </w:rPr>
              <w:t xml:space="preserve"> </w:t>
            </w:r>
            <w:r>
              <w:rPr>
                <w:spacing w:val="-2"/>
                <w:sz w:val="24"/>
              </w:rPr>
              <w:t>неделя)</w:t>
            </w:r>
          </w:p>
        </w:tc>
        <w:tc>
          <w:tcPr>
            <w:tcW w:w="1985" w:type="dxa"/>
          </w:tcPr>
          <w:p w:rsidR="00EC3DAF" w:rsidRDefault="00053F2E">
            <w:pPr>
              <w:pStyle w:val="TableParagraph"/>
              <w:spacing w:before="3"/>
              <w:ind w:left="107"/>
              <w:rPr>
                <w:sz w:val="24"/>
              </w:rPr>
            </w:pPr>
            <w:r>
              <w:rPr>
                <w:spacing w:val="-2"/>
                <w:sz w:val="24"/>
              </w:rPr>
              <w:t>Администрация</w:t>
            </w:r>
          </w:p>
        </w:tc>
        <w:tc>
          <w:tcPr>
            <w:tcW w:w="860" w:type="dxa"/>
          </w:tcPr>
          <w:p w:rsidR="00EC3DAF" w:rsidRDefault="00053F2E">
            <w:pPr>
              <w:pStyle w:val="TableParagraph"/>
              <w:spacing w:before="3"/>
              <w:ind w:left="107"/>
              <w:rPr>
                <w:sz w:val="24"/>
              </w:rPr>
            </w:pPr>
            <w:r>
              <w:rPr>
                <w:spacing w:val="-2"/>
                <w:sz w:val="24"/>
              </w:rPr>
              <w:t>2-</w:t>
            </w:r>
            <w:r>
              <w:rPr>
                <w:spacing w:val="-10"/>
                <w:sz w:val="24"/>
              </w:rPr>
              <w:t>4</w:t>
            </w:r>
          </w:p>
        </w:tc>
        <w:tc>
          <w:tcPr>
            <w:tcW w:w="1834" w:type="dxa"/>
          </w:tcPr>
          <w:p w:rsidR="00EC3DAF" w:rsidRDefault="00053F2E">
            <w:pPr>
              <w:pStyle w:val="TableParagraph"/>
              <w:spacing w:before="3"/>
              <w:ind w:left="105"/>
              <w:rPr>
                <w:sz w:val="24"/>
              </w:rPr>
            </w:pPr>
            <w:r>
              <w:rPr>
                <w:spacing w:val="-2"/>
                <w:sz w:val="24"/>
              </w:rPr>
              <w:t>Математика</w:t>
            </w:r>
          </w:p>
          <w:p w:rsidR="00EC3DAF" w:rsidRDefault="00053F2E">
            <w:pPr>
              <w:pStyle w:val="TableParagraph"/>
              <w:spacing w:before="22"/>
              <w:ind w:left="105"/>
              <w:rPr>
                <w:sz w:val="24"/>
              </w:rPr>
            </w:pPr>
            <w:r>
              <w:rPr>
                <w:sz w:val="24"/>
              </w:rPr>
              <w:t>Русский</w:t>
            </w:r>
            <w:r>
              <w:rPr>
                <w:spacing w:val="-4"/>
                <w:sz w:val="24"/>
              </w:rPr>
              <w:t xml:space="preserve"> язык</w:t>
            </w:r>
          </w:p>
        </w:tc>
      </w:tr>
      <w:tr w:rsidR="00EC3DAF">
        <w:trPr>
          <w:trHeight w:val="602"/>
        </w:trPr>
        <w:tc>
          <w:tcPr>
            <w:tcW w:w="2523" w:type="dxa"/>
          </w:tcPr>
          <w:p w:rsidR="00EC3DAF" w:rsidRDefault="00053F2E">
            <w:pPr>
              <w:pStyle w:val="TableParagraph"/>
              <w:spacing w:before="1"/>
              <w:ind w:left="110"/>
              <w:rPr>
                <w:sz w:val="24"/>
              </w:rPr>
            </w:pPr>
            <w:r>
              <w:rPr>
                <w:sz w:val="24"/>
              </w:rPr>
              <w:t>Текущая</w:t>
            </w:r>
            <w:r>
              <w:rPr>
                <w:spacing w:val="-5"/>
                <w:sz w:val="24"/>
              </w:rPr>
              <w:t xml:space="preserve"> </w:t>
            </w:r>
            <w:r>
              <w:rPr>
                <w:spacing w:val="-2"/>
                <w:sz w:val="24"/>
              </w:rPr>
              <w:t>оценка</w:t>
            </w:r>
          </w:p>
        </w:tc>
        <w:tc>
          <w:tcPr>
            <w:tcW w:w="2408" w:type="dxa"/>
          </w:tcPr>
          <w:p w:rsidR="00EC3DAF" w:rsidRDefault="00053F2E">
            <w:pPr>
              <w:pStyle w:val="TableParagraph"/>
              <w:spacing w:before="1"/>
              <w:ind w:left="105"/>
              <w:rPr>
                <w:sz w:val="24"/>
              </w:rPr>
            </w:pPr>
            <w:r>
              <w:rPr>
                <w:spacing w:val="-2"/>
                <w:sz w:val="24"/>
              </w:rPr>
              <w:t>Ежедневно</w:t>
            </w:r>
          </w:p>
        </w:tc>
        <w:tc>
          <w:tcPr>
            <w:tcW w:w="1985" w:type="dxa"/>
          </w:tcPr>
          <w:p w:rsidR="00EC3DAF" w:rsidRDefault="00053F2E">
            <w:pPr>
              <w:pStyle w:val="TableParagraph"/>
              <w:spacing w:before="1"/>
              <w:ind w:left="107"/>
              <w:rPr>
                <w:sz w:val="24"/>
              </w:rPr>
            </w:pPr>
            <w:r>
              <w:rPr>
                <w:spacing w:val="-2"/>
                <w:sz w:val="24"/>
              </w:rPr>
              <w:t>Учитель</w:t>
            </w:r>
          </w:p>
        </w:tc>
        <w:tc>
          <w:tcPr>
            <w:tcW w:w="860" w:type="dxa"/>
          </w:tcPr>
          <w:p w:rsidR="00EC3DAF" w:rsidRDefault="00053F2E">
            <w:pPr>
              <w:pStyle w:val="TableParagraph"/>
              <w:spacing w:before="1"/>
              <w:ind w:left="107"/>
              <w:rPr>
                <w:sz w:val="24"/>
              </w:rPr>
            </w:pPr>
            <w:r>
              <w:rPr>
                <w:spacing w:val="-2"/>
                <w:sz w:val="24"/>
              </w:rPr>
              <w:t>2-</w:t>
            </w:r>
            <w:r>
              <w:rPr>
                <w:spacing w:val="-10"/>
                <w:sz w:val="24"/>
              </w:rPr>
              <w:t>4</w:t>
            </w:r>
          </w:p>
        </w:tc>
        <w:tc>
          <w:tcPr>
            <w:tcW w:w="1834" w:type="dxa"/>
          </w:tcPr>
          <w:p w:rsidR="00EC3DAF" w:rsidRDefault="00053F2E">
            <w:pPr>
              <w:pStyle w:val="TableParagraph"/>
              <w:tabs>
                <w:tab w:val="left" w:pos="824"/>
              </w:tabs>
              <w:spacing w:before="1"/>
              <w:ind w:left="105"/>
              <w:rPr>
                <w:sz w:val="24"/>
              </w:rPr>
            </w:pPr>
            <w:r>
              <w:rPr>
                <w:spacing w:val="-4"/>
                <w:sz w:val="24"/>
              </w:rPr>
              <w:t>Все,</w:t>
            </w:r>
            <w:r>
              <w:rPr>
                <w:sz w:val="24"/>
              </w:rPr>
              <w:tab/>
            </w:r>
            <w:r>
              <w:rPr>
                <w:spacing w:val="-2"/>
                <w:sz w:val="24"/>
              </w:rPr>
              <w:t>кроме</w:t>
            </w:r>
          </w:p>
          <w:p w:rsidR="00EC3DAF" w:rsidRDefault="00053F2E">
            <w:pPr>
              <w:pStyle w:val="TableParagraph"/>
              <w:spacing w:before="22"/>
              <w:ind w:left="105"/>
              <w:rPr>
                <w:sz w:val="24"/>
              </w:rPr>
            </w:pPr>
            <w:r>
              <w:rPr>
                <w:spacing w:val="-2"/>
                <w:sz w:val="24"/>
              </w:rPr>
              <w:t>ОРКСЭ</w:t>
            </w:r>
          </w:p>
        </w:tc>
      </w:tr>
      <w:tr w:rsidR="00EC3DAF">
        <w:trPr>
          <w:trHeight w:val="897"/>
        </w:trPr>
        <w:tc>
          <w:tcPr>
            <w:tcW w:w="2523" w:type="dxa"/>
          </w:tcPr>
          <w:p w:rsidR="00EC3DAF" w:rsidRDefault="00053F2E">
            <w:pPr>
              <w:pStyle w:val="TableParagraph"/>
              <w:spacing w:before="2"/>
              <w:ind w:left="110"/>
              <w:rPr>
                <w:sz w:val="24"/>
              </w:rPr>
            </w:pPr>
            <w:r>
              <w:rPr>
                <w:sz w:val="24"/>
              </w:rPr>
              <w:t>Тематическая</w:t>
            </w:r>
            <w:r>
              <w:rPr>
                <w:spacing w:val="-8"/>
                <w:sz w:val="24"/>
              </w:rPr>
              <w:t xml:space="preserve"> </w:t>
            </w:r>
            <w:r>
              <w:rPr>
                <w:spacing w:val="-2"/>
                <w:sz w:val="24"/>
              </w:rPr>
              <w:t>оценка</w:t>
            </w:r>
          </w:p>
        </w:tc>
        <w:tc>
          <w:tcPr>
            <w:tcW w:w="2408" w:type="dxa"/>
          </w:tcPr>
          <w:p w:rsidR="00EC3DAF" w:rsidRDefault="00053F2E">
            <w:pPr>
              <w:pStyle w:val="TableParagraph"/>
              <w:tabs>
                <w:tab w:val="left" w:pos="577"/>
                <w:tab w:val="left" w:pos="2249"/>
              </w:tabs>
              <w:spacing w:before="1" w:line="237" w:lineRule="auto"/>
              <w:ind w:left="105" w:right="39"/>
              <w:rPr>
                <w:sz w:val="24"/>
              </w:rPr>
            </w:pP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КТП и графиком</w:t>
            </w:r>
          </w:p>
          <w:p w:rsidR="00EC3DAF" w:rsidRDefault="00053F2E">
            <w:pPr>
              <w:pStyle w:val="TableParagraph"/>
              <w:spacing w:before="47"/>
              <w:ind w:left="105"/>
              <w:rPr>
                <w:sz w:val="24"/>
              </w:rPr>
            </w:pPr>
            <w:r>
              <w:rPr>
                <w:sz w:val="24"/>
              </w:rPr>
              <w:t>контрольных</w:t>
            </w:r>
            <w:r>
              <w:rPr>
                <w:spacing w:val="-4"/>
                <w:sz w:val="24"/>
              </w:rPr>
              <w:t xml:space="preserve"> работ</w:t>
            </w:r>
          </w:p>
        </w:tc>
        <w:tc>
          <w:tcPr>
            <w:tcW w:w="1985" w:type="dxa"/>
          </w:tcPr>
          <w:p w:rsidR="00EC3DAF" w:rsidRDefault="00053F2E">
            <w:pPr>
              <w:pStyle w:val="TableParagraph"/>
              <w:spacing w:before="2"/>
              <w:ind w:left="107"/>
              <w:rPr>
                <w:sz w:val="24"/>
              </w:rPr>
            </w:pPr>
            <w:r>
              <w:rPr>
                <w:spacing w:val="-2"/>
                <w:sz w:val="24"/>
              </w:rPr>
              <w:t>Учитель</w:t>
            </w:r>
          </w:p>
        </w:tc>
        <w:tc>
          <w:tcPr>
            <w:tcW w:w="860" w:type="dxa"/>
          </w:tcPr>
          <w:p w:rsidR="00EC3DAF" w:rsidRDefault="00053F2E">
            <w:pPr>
              <w:pStyle w:val="TableParagraph"/>
              <w:spacing w:before="2"/>
              <w:ind w:left="107"/>
              <w:rPr>
                <w:sz w:val="24"/>
              </w:rPr>
            </w:pPr>
            <w:r>
              <w:rPr>
                <w:spacing w:val="-2"/>
                <w:sz w:val="24"/>
              </w:rPr>
              <w:t>2-</w:t>
            </w:r>
            <w:r>
              <w:rPr>
                <w:spacing w:val="-10"/>
                <w:sz w:val="24"/>
              </w:rPr>
              <w:t>4</w:t>
            </w:r>
          </w:p>
        </w:tc>
        <w:tc>
          <w:tcPr>
            <w:tcW w:w="1834" w:type="dxa"/>
          </w:tcPr>
          <w:p w:rsidR="00EC3DAF" w:rsidRDefault="00053F2E">
            <w:pPr>
              <w:pStyle w:val="TableParagraph"/>
              <w:tabs>
                <w:tab w:val="left" w:pos="824"/>
              </w:tabs>
              <w:spacing w:before="2" w:line="259" w:lineRule="auto"/>
              <w:ind w:left="105" w:right="381"/>
              <w:rPr>
                <w:sz w:val="24"/>
              </w:rPr>
            </w:pPr>
            <w:r>
              <w:rPr>
                <w:spacing w:val="-4"/>
                <w:sz w:val="24"/>
              </w:rPr>
              <w:t>Все,</w:t>
            </w:r>
            <w:r>
              <w:rPr>
                <w:sz w:val="24"/>
              </w:rPr>
              <w:tab/>
            </w:r>
            <w:r>
              <w:rPr>
                <w:spacing w:val="-2"/>
                <w:sz w:val="24"/>
              </w:rPr>
              <w:t>кроме ОРКСЭ</w:t>
            </w:r>
          </w:p>
        </w:tc>
      </w:tr>
      <w:tr w:rsidR="00EC3DAF">
        <w:trPr>
          <w:trHeight w:val="942"/>
        </w:trPr>
        <w:tc>
          <w:tcPr>
            <w:tcW w:w="2523" w:type="dxa"/>
          </w:tcPr>
          <w:p w:rsidR="00EC3DAF" w:rsidRDefault="00053F2E">
            <w:pPr>
              <w:pStyle w:val="TableParagraph"/>
              <w:spacing w:before="3"/>
              <w:ind w:left="110"/>
              <w:rPr>
                <w:sz w:val="24"/>
              </w:rPr>
            </w:pPr>
            <w:r>
              <w:rPr>
                <w:sz w:val="24"/>
              </w:rPr>
              <w:t>Тематическая</w:t>
            </w:r>
            <w:r>
              <w:rPr>
                <w:spacing w:val="-8"/>
                <w:sz w:val="24"/>
              </w:rPr>
              <w:t xml:space="preserve"> </w:t>
            </w:r>
            <w:r>
              <w:rPr>
                <w:spacing w:val="-2"/>
                <w:sz w:val="24"/>
              </w:rPr>
              <w:t>оценка</w:t>
            </w:r>
          </w:p>
        </w:tc>
        <w:tc>
          <w:tcPr>
            <w:tcW w:w="2408" w:type="dxa"/>
          </w:tcPr>
          <w:p w:rsidR="00EC3DAF" w:rsidRDefault="00053F2E">
            <w:pPr>
              <w:pStyle w:val="TableParagraph"/>
              <w:spacing w:before="3"/>
              <w:ind w:left="105"/>
              <w:rPr>
                <w:sz w:val="24"/>
              </w:rPr>
            </w:pPr>
            <w:r>
              <w:rPr>
                <w:sz w:val="24"/>
              </w:rPr>
              <w:t>Декабрь</w:t>
            </w:r>
            <w:r>
              <w:rPr>
                <w:spacing w:val="-3"/>
                <w:sz w:val="24"/>
              </w:rPr>
              <w:t xml:space="preserve"> </w:t>
            </w:r>
            <w:r>
              <w:rPr>
                <w:sz w:val="24"/>
              </w:rPr>
              <w:t>(3</w:t>
            </w:r>
            <w:r>
              <w:rPr>
                <w:spacing w:val="-2"/>
                <w:sz w:val="24"/>
              </w:rPr>
              <w:t xml:space="preserve"> неделя)</w:t>
            </w:r>
          </w:p>
        </w:tc>
        <w:tc>
          <w:tcPr>
            <w:tcW w:w="1985" w:type="dxa"/>
          </w:tcPr>
          <w:p w:rsidR="00EC3DAF" w:rsidRDefault="00053F2E">
            <w:pPr>
              <w:pStyle w:val="TableParagraph"/>
              <w:spacing w:before="3"/>
              <w:ind w:left="107"/>
              <w:rPr>
                <w:sz w:val="24"/>
              </w:rPr>
            </w:pPr>
            <w:r>
              <w:rPr>
                <w:spacing w:val="-2"/>
                <w:sz w:val="24"/>
              </w:rPr>
              <w:t>Администрация</w:t>
            </w:r>
          </w:p>
        </w:tc>
        <w:tc>
          <w:tcPr>
            <w:tcW w:w="860" w:type="dxa"/>
          </w:tcPr>
          <w:p w:rsidR="00EC3DAF" w:rsidRDefault="00053F2E">
            <w:pPr>
              <w:pStyle w:val="TableParagraph"/>
              <w:spacing w:before="3"/>
              <w:ind w:left="107"/>
              <w:rPr>
                <w:sz w:val="24"/>
              </w:rPr>
            </w:pPr>
            <w:r>
              <w:rPr>
                <w:spacing w:val="-2"/>
                <w:sz w:val="24"/>
              </w:rPr>
              <w:t>2-</w:t>
            </w:r>
            <w:r>
              <w:rPr>
                <w:spacing w:val="-10"/>
                <w:sz w:val="24"/>
              </w:rPr>
              <w:t>4</w:t>
            </w:r>
          </w:p>
        </w:tc>
        <w:tc>
          <w:tcPr>
            <w:tcW w:w="1834" w:type="dxa"/>
          </w:tcPr>
          <w:p w:rsidR="00EC3DAF" w:rsidRDefault="00053F2E">
            <w:pPr>
              <w:pStyle w:val="TableParagraph"/>
              <w:spacing w:before="1" w:line="276" w:lineRule="auto"/>
              <w:ind w:left="105" w:right="330"/>
              <w:rPr>
                <w:sz w:val="24"/>
              </w:rPr>
            </w:pPr>
            <w:r>
              <w:rPr>
                <w:spacing w:val="-2"/>
                <w:sz w:val="24"/>
              </w:rPr>
              <w:t xml:space="preserve">Математика </w:t>
            </w:r>
            <w:r>
              <w:rPr>
                <w:sz w:val="24"/>
              </w:rPr>
              <w:t>Русский</w:t>
            </w:r>
            <w:r>
              <w:rPr>
                <w:spacing w:val="-15"/>
                <w:sz w:val="24"/>
              </w:rPr>
              <w:t xml:space="preserve"> </w:t>
            </w:r>
            <w:r>
              <w:rPr>
                <w:sz w:val="24"/>
              </w:rPr>
              <w:t>язык</w:t>
            </w:r>
          </w:p>
        </w:tc>
      </w:tr>
      <w:tr w:rsidR="00EC3DAF">
        <w:trPr>
          <w:trHeight w:val="1809"/>
        </w:trPr>
        <w:tc>
          <w:tcPr>
            <w:tcW w:w="2523" w:type="dxa"/>
          </w:tcPr>
          <w:p w:rsidR="00EC3DAF" w:rsidRDefault="00053F2E">
            <w:pPr>
              <w:pStyle w:val="TableParagraph"/>
              <w:spacing w:before="1"/>
              <w:ind w:left="110"/>
              <w:rPr>
                <w:sz w:val="24"/>
              </w:rPr>
            </w:pPr>
            <w:r>
              <w:rPr>
                <w:sz w:val="24"/>
              </w:rPr>
              <w:t>Итоговая</w:t>
            </w:r>
            <w:r>
              <w:rPr>
                <w:spacing w:val="-2"/>
                <w:sz w:val="24"/>
              </w:rPr>
              <w:t xml:space="preserve"> оценка</w:t>
            </w:r>
          </w:p>
        </w:tc>
        <w:tc>
          <w:tcPr>
            <w:tcW w:w="2408" w:type="dxa"/>
          </w:tcPr>
          <w:p w:rsidR="00EC3DAF" w:rsidRDefault="00053F2E">
            <w:pPr>
              <w:pStyle w:val="TableParagraph"/>
              <w:spacing w:before="1"/>
              <w:ind w:left="105"/>
              <w:rPr>
                <w:sz w:val="24"/>
              </w:rPr>
            </w:pPr>
            <w:r>
              <w:rPr>
                <w:sz w:val="24"/>
              </w:rPr>
              <w:t>Май</w:t>
            </w:r>
            <w:r>
              <w:rPr>
                <w:spacing w:val="-1"/>
                <w:sz w:val="24"/>
              </w:rPr>
              <w:t xml:space="preserve"> </w:t>
            </w:r>
            <w:r>
              <w:rPr>
                <w:sz w:val="24"/>
              </w:rPr>
              <w:t>(2-3</w:t>
            </w:r>
            <w:r>
              <w:rPr>
                <w:spacing w:val="-1"/>
                <w:sz w:val="24"/>
              </w:rPr>
              <w:t xml:space="preserve"> </w:t>
            </w:r>
            <w:r>
              <w:rPr>
                <w:spacing w:val="-2"/>
                <w:sz w:val="24"/>
              </w:rPr>
              <w:t>недели)</w:t>
            </w:r>
          </w:p>
        </w:tc>
        <w:tc>
          <w:tcPr>
            <w:tcW w:w="1985" w:type="dxa"/>
          </w:tcPr>
          <w:p w:rsidR="00EC3DAF" w:rsidRDefault="00053F2E">
            <w:pPr>
              <w:pStyle w:val="TableParagraph"/>
              <w:spacing w:before="1"/>
              <w:ind w:left="107"/>
              <w:rPr>
                <w:sz w:val="24"/>
              </w:rPr>
            </w:pPr>
            <w:r>
              <w:rPr>
                <w:spacing w:val="-2"/>
                <w:sz w:val="24"/>
              </w:rPr>
              <w:t>Администрация</w:t>
            </w:r>
          </w:p>
        </w:tc>
        <w:tc>
          <w:tcPr>
            <w:tcW w:w="860" w:type="dxa"/>
          </w:tcPr>
          <w:p w:rsidR="00EC3DAF" w:rsidRDefault="00053F2E">
            <w:pPr>
              <w:pStyle w:val="TableParagraph"/>
              <w:spacing w:before="1"/>
              <w:ind w:left="107"/>
              <w:rPr>
                <w:sz w:val="24"/>
              </w:rPr>
            </w:pPr>
            <w:r>
              <w:rPr>
                <w:sz w:val="24"/>
              </w:rPr>
              <w:t>2 -</w:t>
            </w:r>
            <w:r>
              <w:rPr>
                <w:spacing w:val="-1"/>
                <w:sz w:val="24"/>
              </w:rPr>
              <w:t xml:space="preserve"> </w:t>
            </w:r>
            <w:r>
              <w:rPr>
                <w:spacing w:val="-10"/>
                <w:sz w:val="24"/>
              </w:rPr>
              <w:t>3</w:t>
            </w:r>
          </w:p>
        </w:tc>
        <w:tc>
          <w:tcPr>
            <w:tcW w:w="1834" w:type="dxa"/>
          </w:tcPr>
          <w:p w:rsidR="00EC3DAF" w:rsidRDefault="00053F2E">
            <w:pPr>
              <w:pStyle w:val="TableParagraph"/>
              <w:spacing w:line="261" w:lineRule="auto"/>
              <w:ind w:left="105"/>
              <w:rPr>
                <w:sz w:val="24"/>
              </w:rPr>
            </w:pPr>
            <w:r>
              <w:rPr>
                <w:spacing w:val="-2"/>
                <w:sz w:val="24"/>
              </w:rPr>
              <w:t xml:space="preserve">Математика </w:t>
            </w:r>
            <w:r>
              <w:rPr>
                <w:sz w:val="24"/>
              </w:rPr>
              <w:t xml:space="preserve">Русский язык </w:t>
            </w:r>
            <w:r>
              <w:rPr>
                <w:spacing w:val="-2"/>
                <w:sz w:val="24"/>
              </w:rPr>
              <w:t>Литературное чтение Окружающий</w:t>
            </w:r>
          </w:p>
          <w:p w:rsidR="00EC3DAF" w:rsidRDefault="00053F2E">
            <w:pPr>
              <w:pStyle w:val="TableParagraph"/>
              <w:ind w:left="105"/>
              <w:rPr>
                <w:sz w:val="24"/>
              </w:rPr>
            </w:pPr>
            <w:r>
              <w:rPr>
                <w:spacing w:val="-5"/>
                <w:sz w:val="24"/>
              </w:rPr>
              <w:t>мир</w:t>
            </w:r>
          </w:p>
        </w:tc>
      </w:tr>
      <w:tr w:rsidR="00EC3DAF">
        <w:trPr>
          <w:trHeight w:val="899"/>
        </w:trPr>
        <w:tc>
          <w:tcPr>
            <w:tcW w:w="2523" w:type="dxa"/>
          </w:tcPr>
          <w:p w:rsidR="00EC3DAF" w:rsidRDefault="00053F2E">
            <w:pPr>
              <w:pStyle w:val="TableParagraph"/>
              <w:spacing w:before="1"/>
              <w:ind w:left="110"/>
              <w:rPr>
                <w:sz w:val="24"/>
              </w:rPr>
            </w:pPr>
            <w:r>
              <w:rPr>
                <w:spacing w:val="-2"/>
                <w:sz w:val="24"/>
              </w:rPr>
              <w:t>Комплексная</w:t>
            </w:r>
          </w:p>
          <w:p w:rsidR="00EC3DAF" w:rsidRDefault="00053F2E">
            <w:pPr>
              <w:pStyle w:val="TableParagraph"/>
              <w:spacing w:before="8" w:line="290" w:lineRule="atLeast"/>
              <w:ind w:left="110" w:right="149"/>
              <w:rPr>
                <w:sz w:val="24"/>
              </w:rPr>
            </w:pPr>
            <w:r>
              <w:rPr>
                <w:spacing w:val="-2"/>
                <w:sz w:val="24"/>
              </w:rPr>
              <w:t>диагностическая работа</w:t>
            </w:r>
          </w:p>
        </w:tc>
        <w:tc>
          <w:tcPr>
            <w:tcW w:w="2408" w:type="dxa"/>
          </w:tcPr>
          <w:p w:rsidR="00EC3DAF" w:rsidRDefault="00053F2E">
            <w:pPr>
              <w:pStyle w:val="TableParagraph"/>
              <w:spacing w:line="275" w:lineRule="exact"/>
              <w:ind w:left="105"/>
              <w:rPr>
                <w:sz w:val="24"/>
              </w:rPr>
            </w:pPr>
            <w:r>
              <w:rPr>
                <w:spacing w:val="-5"/>
                <w:sz w:val="24"/>
              </w:rPr>
              <w:t>Май</w:t>
            </w:r>
          </w:p>
          <w:p w:rsidR="00EC3DAF" w:rsidRDefault="00053F2E">
            <w:pPr>
              <w:pStyle w:val="TableParagraph"/>
              <w:spacing w:before="45"/>
              <w:ind w:left="105"/>
              <w:rPr>
                <w:sz w:val="24"/>
              </w:rPr>
            </w:pPr>
            <w:r>
              <w:rPr>
                <w:sz w:val="24"/>
              </w:rPr>
              <w:t xml:space="preserve">(3 </w:t>
            </w:r>
            <w:r>
              <w:rPr>
                <w:spacing w:val="-2"/>
                <w:sz w:val="24"/>
              </w:rPr>
              <w:t>неделя)</w:t>
            </w:r>
          </w:p>
        </w:tc>
        <w:tc>
          <w:tcPr>
            <w:tcW w:w="1985" w:type="dxa"/>
          </w:tcPr>
          <w:p w:rsidR="00EC3DAF" w:rsidRDefault="00053F2E">
            <w:pPr>
              <w:pStyle w:val="TableParagraph"/>
              <w:spacing w:before="1"/>
              <w:ind w:left="107"/>
              <w:rPr>
                <w:sz w:val="24"/>
              </w:rPr>
            </w:pPr>
            <w:r>
              <w:rPr>
                <w:spacing w:val="-2"/>
                <w:sz w:val="24"/>
              </w:rPr>
              <w:t>Администрация</w:t>
            </w:r>
          </w:p>
        </w:tc>
        <w:tc>
          <w:tcPr>
            <w:tcW w:w="860" w:type="dxa"/>
          </w:tcPr>
          <w:p w:rsidR="00EC3DAF" w:rsidRDefault="00053F2E">
            <w:pPr>
              <w:pStyle w:val="TableParagraph"/>
              <w:spacing w:before="1"/>
              <w:ind w:left="107"/>
              <w:rPr>
                <w:sz w:val="24"/>
              </w:rPr>
            </w:pPr>
            <w:r>
              <w:rPr>
                <w:spacing w:val="-2"/>
                <w:sz w:val="24"/>
              </w:rPr>
              <w:t>2-</w:t>
            </w:r>
            <w:r>
              <w:rPr>
                <w:spacing w:val="-10"/>
                <w:sz w:val="24"/>
              </w:rPr>
              <w:t>4</w:t>
            </w:r>
          </w:p>
        </w:tc>
        <w:tc>
          <w:tcPr>
            <w:tcW w:w="1834" w:type="dxa"/>
          </w:tcPr>
          <w:p w:rsidR="00EC3DAF" w:rsidRDefault="00053F2E">
            <w:pPr>
              <w:pStyle w:val="TableParagraph"/>
              <w:spacing w:line="264" w:lineRule="auto"/>
              <w:ind w:left="105" w:right="57"/>
              <w:rPr>
                <w:sz w:val="24"/>
              </w:rPr>
            </w:pPr>
            <w:r>
              <w:rPr>
                <w:spacing w:val="-2"/>
                <w:sz w:val="24"/>
              </w:rPr>
              <w:t xml:space="preserve">Метапредметна </w:t>
            </w:r>
            <w:r>
              <w:rPr>
                <w:spacing w:val="-10"/>
                <w:sz w:val="24"/>
              </w:rPr>
              <w:t>я</w:t>
            </w:r>
          </w:p>
        </w:tc>
      </w:tr>
      <w:tr w:rsidR="00EC3DAF">
        <w:trPr>
          <w:trHeight w:val="602"/>
        </w:trPr>
        <w:tc>
          <w:tcPr>
            <w:tcW w:w="2523" w:type="dxa"/>
          </w:tcPr>
          <w:p w:rsidR="00EC3DAF" w:rsidRDefault="00053F2E">
            <w:pPr>
              <w:pStyle w:val="TableParagraph"/>
              <w:spacing w:before="1"/>
              <w:ind w:left="110"/>
              <w:rPr>
                <w:sz w:val="24"/>
              </w:rPr>
            </w:pPr>
            <w:r>
              <w:rPr>
                <w:spacing w:val="-2"/>
                <w:sz w:val="24"/>
              </w:rPr>
              <w:t>Промежуточная</w:t>
            </w:r>
          </w:p>
          <w:p w:rsidR="00EC3DAF" w:rsidRDefault="00053F2E">
            <w:pPr>
              <w:pStyle w:val="TableParagraph"/>
              <w:spacing w:before="22"/>
              <w:ind w:left="110"/>
              <w:rPr>
                <w:sz w:val="24"/>
              </w:rPr>
            </w:pPr>
            <w:r>
              <w:rPr>
                <w:spacing w:val="-2"/>
                <w:sz w:val="24"/>
              </w:rPr>
              <w:t>аттестация</w:t>
            </w:r>
          </w:p>
        </w:tc>
        <w:tc>
          <w:tcPr>
            <w:tcW w:w="2408" w:type="dxa"/>
          </w:tcPr>
          <w:p w:rsidR="00EC3DAF" w:rsidRDefault="00053F2E">
            <w:pPr>
              <w:pStyle w:val="TableParagraph"/>
              <w:spacing w:before="1"/>
              <w:ind w:left="105"/>
              <w:rPr>
                <w:sz w:val="24"/>
              </w:rPr>
            </w:pPr>
            <w:r>
              <w:rPr>
                <w:spacing w:val="-5"/>
                <w:sz w:val="24"/>
              </w:rPr>
              <w:t>Май</w:t>
            </w:r>
          </w:p>
        </w:tc>
        <w:tc>
          <w:tcPr>
            <w:tcW w:w="1985" w:type="dxa"/>
          </w:tcPr>
          <w:p w:rsidR="00EC3DAF" w:rsidRDefault="00053F2E">
            <w:pPr>
              <w:pStyle w:val="TableParagraph"/>
              <w:spacing w:before="1"/>
              <w:ind w:left="107"/>
              <w:rPr>
                <w:sz w:val="24"/>
              </w:rPr>
            </w:pPr>
            <w:r>
              <w:rPr>
                <w:spacing w:val="-2"/>
                <w:sz w:val="24"/>
              </w:rPr>
              <w:t>Учитель</w:t>
            </w:r>
          </w:p>
        </w:tc>
        <w:tc>
          <w:tcPr>
            <w:tcW w:w="860" w:type="dxa"/>
          </w:tcPr>
          <w:p w:rsidR="00EC3DAF" w:rsidRDefault="00053F2E">
            <w:pPr>
              <w:pStyle w:val="TableParagraph"/>
              <w:spacing w:before="1"/>
              <w:ind w:left="107"/>
              <w:rPr>
                <w:sz w:val="24"/>
              </w:rPr>
            </w:pPr>
            <w:r>
              <w:rPr>
                <w:spacing w:val="-2"/>
                <w:sz w:val="24"/>
              </w:rPr>
              <w:t>2-</w:t>
            </w:r>
            <w:r>
              <w:rPr>
                <w:spacing w:val="-10"/>
                <w:sz w:val="24"/>
              </w:rPr>
              <w:t>4</w:t>
            </w:r>
          </w:p>
        </w:tc>
        <w:tc>
          <w:tcPr>
            <w:tcW w:w="1834" w:type="dxa"/>
          </w:tcPr>
          <w:p w:rsidR="00EC3DAF" w:rsidRDefault="00053F2E">
            <w:pPr>
              <w:pStyle w:val="TableParagraph"/>
              <w:tabs>
                <w:tab w:val="left" w:pos="824"/>
              </w:tabs>
              <w:spacing w:before="1"/>
              <w:ind w:left="105"/>
              <w:rPr>
                <w:sz w:val="24"/>
              </w:rPr>
            </w:pPr>
            <w:r>
              <w:rPr>
                <w:spacing w:val="-4"/>
                <w:sz w:val="24"/>
              </w:rPr>
              <w:t>Все,</w:t>
            </w:r>
            <w:r>
              <w:rPr>
                <w:sz w:val="24"/>
              </w:rPr>
              <w:tab/>
            </w:r>
            <w:r>
              <w:rPr>
                <w:spacing w:val="-2"/>
                <w:sz w:val="24"/>
              </w:rPr>
              <w:t>кроме</w:t>
            </w:r>
          </w:p>
          <w:p w:rsidR="00EC3DAF" w:rsidRDefault="00053F2E">
            <w:pPr>
              <w:pStyle w:val="TableParagraph"/>
              <w:spacing w:before="22"/>
              <w:ind w:left="105"/>
              <w:rPr>
                <w:sz w:val="24"/>
              </w:rPr>
            </w:pPr>
            <w:r>
              <w:rPr>
                <w:spacing w:val="-2"/>
                <w:sz w:val="24"/>
              </w:rPr>
              <w:t>ОРКСЭ</w:t>
            </w:r>
          </w:p>
        </w:tc>
      </w:tr>
    </w:tbl>
    <w:p w:rsidR="00EC3DAF" w:rsidRDefault="00EC3DAF">
      <w:pPr>
        <w:pStyle w:val="a3"/>
        <w:spacing w:before="48"/>
        <w:ind w:left="0"/>
        <w:jc w:val="left"/>
        <w:rPr>
          <w:b/>
        </w:rPr>
      </w:pPr>
    </w:p>
    <w:p w:rsidR="00EC3DAF" w:rsidRDefault="00053F2E">
      <w:pPr>
        <w:ind w:left="1136" w:right="709"/>
        <w:jc w:val="center"/>
        <w:rPr>
          <w:b/>
          <w:sz w:val="24"/>
        </w:rPr>
      </w:pPr>
      <w:r>
        <w:rPr>
          <w:b/>
          <w:sz w:val="24"/>
        </w:rPr>
        <w:t>Фонд</w:t>
      </w:r>
      <w:r>
        <w:rPr>
          <w:b/>
          <w:spacing w:val="-3"/>
          <w:sz w:val="24"/>
        </w:rPr>
        <w:t xml:space="preserve"> </w:t>
      </w:r>
      <w:r>
        <w:rPr>
          <w:b/>
          <w:sz w:val="24"/>
        </w:rPr>
        <w:t>оценочных</w:t>
      </w:r>
      <w:r>
        <w:rPr>
          <w:b/>
          <w:spacing w:val="-2"/>
          <w:sz w:val="24"/>
        </w:rPr>
        <w:t xml:space="preserve"> средств</w:t>
      </w:r>
    </w:p>
    <w:p w:rsidR="00EC3DAF" w:rsidRDefault="00EC3DAF">
      <w:pPr>
        <w:pStyle w:val="a3"/>
        <w:spacing w:before="112"/>
        <w:ind w:left="0"/>
        <w:jc w:val="left"/>
        <w:rPr>
          <w:b/>
          <w:sz w:val="20"/>
        </w:r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7"/>
        <w:gridCol w:w="6661"/>
      </w:tblGrid>
      <w:tr w:rsidR="00EC3DAF">
        <w:trPr>
          <w:trHeight w:val="345"/>
        </w:trPr>
        <w:tc>
          <w:tcPr>
            <w:tcW w:w="2807" w:type="dxa"/>
          </w:tcPr>
          <w:p w:rsidR="00EC3DAF" w:rsidRDefault="00053F2E">
            <w:pPr>
              <w:pStyle w:val="TableParagraph"/>
              <w:spacing w:before="47"/>
              <w:ind w:left="110"/>
              <w:rPr>
                <w:b/>
                <w:sz w:val="24"/>
              </w:rPr>
            </w:pPr>
            <w:r>
              <w:rPr>
                <w:b/>
                <w:spacing w:val="-2"/>
                <w:sz w:val="24"/>
              </w:rPr>
              <w:t>Предмет</w:t>
            </w:r>
          </w:p>
        </w:tc>
        <w:tc>
          <w:tcPr>
            <w:tcW w:w="6661" w:type="dxa"/>
          </w:tcPr>
          <w:p w:rsidR="00EC3DAF" w:rsidRDefault="00053F2E">
            <w:pPr>
              <w:pStyle w:val="TableParagraph"/>
              <w:spacing w:before="47"/>
              <w:ind w:left="105"/>
              <w:rPr>
                <w:b/>
                <w:sz w:val="24"/>
              </w:rPr>
            </w:pPr>
            <w:r>
              <w:rPr>
                <w:b/>
                <w:sz w:val="24"/>
              </w:rPr>
              <w:t>Оценочные</w:t>
            </w:r>
            <w:r>
              <w:rPr>
                <w:b/>
                <w:spacing w:val="-4"/>
                <w:sz w:val="24"/>
              </w:rPr>
              <w:t xml:space="preserve"> </w:t>
            </w:r>
            <w:r>
              <w:rPr>
                <w:b/>
                <w:spacing w:val="-2"/>
                <w:sz w:val="24"/>
              </w:rPr>
              <w:t>средства/материалы/КИМы</w:t>
            </w:r>
          </w:p>
        </w:tc>
      </w:tr>
      <w:tr w:rsidR="00EC3DAF">
        <w:trPr>
          <w:trHeight w:val="2997"/>
        </w:trPr>
        <w:tc>
          <w:tcPr>
            <w:tcW w:w="2807" w:type="dxa"/>
          </w:tcPr>
          <w:p w:rsidR="00EC3DAF" w:rsidRDefault="00053F2E">
            <w:pPr>
              <w:pStyle w:val="TableParagraph"/>
              <w:spacing w:before="42"/>
              <w:ind w:left="110"/>
              <w:rPr>
                <w:sz w:val="24"/>
              </w:rPr>
            </w:pPr>
            <w:r>
              <w:rPr>
                <w:sz w:val="24"/>
              </w:rPr>
              <w:t>Русский</w:t>
            </w:r>
            <w:r>
              <w:rPr>
                <w:spacing w:val="-2"/>
                <w:sz w:val="24"/>
              </w:rPr>
              <w:t xml:space="preserve"> </w:t>
            </w:r>
            <w:r>
              <w:rPr>
                <w:spacing w:val="-4"/>
                <w:sz w:val="24"/>
              </w:rPr>
              <w:t>язык</w:t>
            </w:r>
          </w:p>
        </w:tc>
        <w:tc>
          <w:tcPr>
            <w:tcW w:w="6661" w:type="dxa"/>
          </w:tcPr>
          <w:p w:rsidR="00EC3DAF" w:rsidRDefault="00053F2E">
            <w:pPr>
              <w:pStyle w:val="TableParagraph"/>
              <w:spacing w:before="42" w:line="247" w:lineRule="auto"/>
              <w:ind w:left="105" w:right="912"/>
              <w:rPr>
                <w:sz w:val="24"/>
              </w:rPr>
            </w:pPr>
            <w:r>
              <w:rPr>
                <w:sz w:val="24"/>
              </w:rPr>
              <w:t>Открытый</w:t>
            </w:r>
            <w:r>
              <w:rPr>
                <w:spacing w:val="-6"/>
                <w:sz w:val="24"/>
              </w:rPr>
              <w:t xml:space="preserve"> </w:t>
            </w:r>
            <w:r>
              <w:rPr>
                <w:sz w:val="24"/>
              </w:rPr>
              <w:t>банк</w:t>
            </w:r>
            <w:r>
              <w:rPr>
                <w:spacing w:val="-6"/>
                <w:sz w:val="24"/>
              </w:rPr>
              <w:t xml:space="preserve"> </w:t>
            </w:r>
            <w:r>
              <w:rPr>
                <w:sz w:val="24"/>
              </w:rPr>
              <w:t>оценочных</w:t>
            </w:r>
            <w:r>
              <w:rPr>
                <w:spacing w:val="-5"/>
                <w:sz w:val="24"/>
              </w:rPr>
              <w:t xml:space="preserve"> </w:t>
            </w:r>
            <w:r>
              <w:rPr>
                <w:sz w:val="24"/>
              </w:rPr>
              <w:t>средств</w:t>
            </w:r>
            <w:r>
              <w:rPr>
                <w:spacing w:val="-7"/>
                <w:sz w:val="24"/>
              </w:rPr>
              <w:t xml:space="preserve"> </w:t>
            </w:r>
            <w:r>
              <w:rPr>
                <w:sz w:val="24"/>
              </w:rPr>
              <w:t>по</w:t>
            </w:r>
            <w:r>
              <w:rPr>
                <w:spacing w:val="-6"/>
                <w:sz w:val="24"/>
              </w:rPr>
              <w:t xml:space="preserve"> </w:t>
            </w:r>
            <w:r>
              <w:rPr>
                <w:sz w:val="24"/>
              </w:rPr>
              <w:t>русскому</w:t>
            </w:r>
            <w:r>
              <w:rPr>
                <w:spacing w:val="-10"/>
                <w:sz w:val="24"/>
              </w:rPr>
              <w:t xml:space="preserve"> </w:t>
            </w:r>
            <w:r>
              <w:rPr>
                <w:sz w:val="24"/>
              </w:rPr>
              <w:t xml:space="preserve">языку </w:t>
            </w:r>
            <w:hyperlink r:id="rId13">
              <w:r>
                <w:rPr>
                  <w:color w:val="0000FF"/>
                  <w:spacing w:val="-2"/>
                  <w:sz w:val="24"/>
                  <w:u w:val="single" w:color="0000FF"/>
                </w:rPr>
                <w:t>https://fipi.ru/otkrytyy</w:t>
              </w:r>
            </w:hyperlink>
            <w:hyperlink r:id="rId14">
              <w:r>
                <w:rPr>
                  <w:color w:val="0000FF"/>
                  <w:spacing w:val="-2"/>
                  <w:sz w:val="24"/>
                  <w:u w:val="single" w:color="0000FF"/>
                </w:rPr>
                <w:t>-</w:t>
              </w:r>
            </w:hyperlink>
            <w:hyperlink r:id="rId15">
              <w:r>
                <w:rPr>
                  <w:color w:val="0000FF"/>
                  <w:spacing w:val="-2"/>
                  <w:sz w:val="24"/>
                  <w:u w:val="single" w:color="0000FF"/>
                </w:rPr>
                <w:t>bank</w:t>
              </w:r>
            </w:hyperlink>
            <w:hyperlink r:id="rId16">
              <w:r>
                <w:rPr>
                  <w:color w:val="0000FF"/>
                  <w:spacing w:val="-2"/>
                  <w:sz w:val="24"/>
                  <w:u w:val="single" w:color="0000FF"/>
                </w:rPr>
                <w:t>-</w:t>
              </w:r>
            </w:hyperlink>
            <w:hyperlink r:id="rId17">
              <w:r>
                <w:rPr>
                  <w:color w:val="0000FF"/>
                  <w:spacing w:val="-2"/>
                  <w:sz w:val="24"/>
                  <w:u w:val="single" w:color="0000FF"/>
                </w:rPr>
                <w:t>otsenochnykh</w:t>
              </w:r>
            </w:hyperlink>
            <w:hyperlink r:id="rId18">
              <w:r>
                <w:rPr>
                  <w:color w:val="0000FF"/>
                  <w:spacing w:val="-2"/>
                  <w:sz w:val="24"/>
                  <w:u w:val="single" w:color="0000FF"/>
                </w:rPr>
                <w:t>-</w:t>
              </w:r>
            </w:hyperlink>
            <w:hyperlink r:id="rId19">
              <w:r>
                <w:rPr>
                  <w:color w:val="0000FF"/>
                  <w:spacing w:val="-2"/>
                  <w:sz w:val="24"/>
                  <w:u w:val="single" w:color="0000FF"/>
                </w:rPr>
                <w:t>sredstv</w:t>
              </w:r>
            </w:hyperlink>
            <w:hyperlink r:id="rId20">
              <w:r>
                <w:rPr>
                  <w:color w:val="0000FF"/>
                  <w:spacing w:val="-2"/>
                  <w:sz w:val="24"/>
                  <w:u w:val="single" w:color="0000FF"/>
                </w:rPr>
                <w:t>-</w:t>
              </w:r>
            </w:hyperlink>
            <w:hyperlink r:id="rId21">
              <w:r>
                <w:rPr>
                  <w:color w:val="0000FF"/>
                  <w:spacing w:val="-2"/>
                  <w:sz w:val="24"/>
                  <w:u w:val="single" w:color="0000FF"/>
                </w:rPr>
                <w:t>po</w:t>
              </w:r>
            </w:hyperlink>
            <w:hyperlink r:id="rId22">
              <w:r>
                <w:rPr>
                  <w:color w:val="0000FF"/>
                  <w:spacing w:val="-2"/>
                  <w:sz w:val="24"/>
                  <w:u w:val="single" w:color="0000FF"/>
                </w:rPr>
                <w:t>-</w:t>
              </w:r>
            </w:hyperlink>
            <w:r>
              <w:rPr>
                <w:color w:val="0000FF"/>
                <w:spacing w:val="-2"/>
                <w:sz w:val="24"/>
              </w:rPr>
              <w:t xml:space="preserve"> </w:t>
            </w:r>
            <w:hyperlink r:id="rId23">
              <w:r>
                <w:rPr>
                  <w:color w:val="0000FF"/>
                  <w:spacing w:val="-2"/>
                  <w:sz w:val="24"/>
                  <w:u w:val="single" w:color="0000FF"/>
                </w:rPr>
                <w:t>russkomu</w:t>
              </w:r>
            </w:hyperlink>
            <w:hyperlink r:id="rId24">
              <w:r>
                <w:rPr>
                  <w:color w:val="0000FF"/>
                  <w:spacing w:val="-2"/>
                  <w:sz w:val="24"/>
                  <w:u w:val="single" w:color="0000FF"/>
                </w:rPr>
                <w:t>yazyku</w:t>
              </w:r>
            </w:hyperlink>
          </w:p>
          <w:p w:rsidR="00EC3DAF" w:rsidRDefault="00EC3DAF">
            <w:pPr>
              <w:pStyle w:val="TableParagraph"/>
              <w:spacing w:before="14"/>
              <w:rPr>
                <w:b/>
                <w:sz w:val="24"/>
              </w:rPr>
            </w:pPr>
          </w:p>
          <w:p w:rsidR="00EC3DAF" w:rsidRDefault="00053F2E">
            <w:pPr>
              <w:pStyle w:val="TableParagraph"/>
              <w:spacing w:line="256" w:lineRule="auto"/>
              <w:ind w:left="105" w:right="103"/>
              <w:jc w:val="both"/>
              <w:rPr>
                <w:sz w:val="24"/>
              </w:rPr>
            </w:pPr>
            <w:r>
              <w:rPr>
                <w:sz w:val="24"/>
              </w:rPr>
              <w:t>Языканова, Е.В. Тренажер по русскому языку для подготовки к</w:t>
            </w:r>
            <w:r>
              <w:rPr>
                <w:spacing w:val="-3"/>
                <w:sz w:val="24"/>
              </w:rPr>
              <w:t xml:space="preserve"> </w:t>
            </w:r>
            <w:r>
              <w:rPr>
                <w:sz w:val="24"/>
              </w:rPr>
              <w:t>ВПР</w:t>
            </w:r>
            <w:r>
              <w:rPr>
                <w:spacing w:val="-3"/>
                <w:sz w:val="24"/>
              </w:rPr>
              <w:t xml:space="preserve"> </w:t>
            </w:r>
            <w:r>
              <w:rPr>
                <w:sz w:val="24"/>
              </w:rPr>
              <w:t>4</w:t>
            </w:r>
            <w:r>
              <w:rPr>
                <w:spacing w:val="-3"/>
                <w:sz w:val="24"/>
              </w:rPr>
              <w:t xml:space="preserve"> </w:t>
            </w:r>
            <w:r>
              <w:rPr>
                <w:sz w:val="24"/>
              </w:rPr>
              <w:t>класс</w:t>
            </w:r>
            <w:r>
              <w:rPr>
                <w:spacing w:val="-4"/>
                <w:sz w:val="24"/>
              </w:rPr>
              <w:t xml:space="preserve"> </w:t>
            </w:r>
            <w:r>
              <w:rPr>
                <w:sz w:val="24"/>
              </w:rPr>
              <w:t>/</w:t>
            </w:r>
            <w:r>
              <w:rPr>
                <w:spacing w:val="-3"/>
                <w:sz w:val="24"/>
              </w:rPr>
              <w:t xml:space="preserve"> </w:t>
            </w:r>
            <w:r>
              <w:rPr>
                <w:sz w:val="24"/>
              </w:rPr>
              <w:t>Е.В.</w:t>
            </w:r>
            <w:r>
              <w:rPr>
                <w:spacing w:val="-3"/>
                <w:sz w:val="24"/>
              </w:rPr>
              <w:t xml:space="preserve"> </w:t>
            </w:r>
            <w:r>
              <w:rPr>
                <w:sz w:val="24"/>
              </w:rPr>
              <w:t>Языканова. -</w:t>
            </w:r>
            <w:r>
              <w:rPr>
                <w:spacing w:val="-4"/>
                <w:sz w:val="24"/>
              </w:rPr>
              <w:t xml:space="preserve"> </w:t>
            </w:r>
            <w:r>
              <w:rPr>
                <w:sz w:val="24"/>
              </w:rPr>
              <w:t>М.</w:t>
            </w:r>
            <w:r>
              <w:rPr>
                <w:spacing w:val="-3"/>
                <w:sz w:val="24"/>
              </w:rPr>
              <w:t xml:space="preserve"> </w:t>
            </w:r>
            <w:r>
              <w:rPr>
                <w:sz w:val="24"/>
              </w:rPr>
              <w:t xml:space="preserve">Издательство «Экзамен», </w:t>
            </w:r>
            <w:r>
              <w:rPr>
                <w:spacing w:val="-2"/>
                <w:sz w:val="24"/>
              </w:rPr>
              <w:t>2023.</w:t>
            </w:r>
          </w:p>
          <w:p w:rsidR="00EC3DAF" w:rsidRDefault="00EC3DAF">
            <w:pPr>
              <w:pStyle w:val="TableParagraph"/>
              <w:spacing w:before="36"/>
              <w:rPr>
                <w:b/>
                <w:sz w:val="24"/>
              </w:rPr>
            </w:pPr>
          </w:p>
          <w:p w:rsidR="00EC3DAF" w:rsidRDefault="00053F2E">
            <w:pPr>
              <w:pStyle w:val="TableParagraph"/>
              <w:spacing w:line="290" w:lineRule="atLeast"/>
              <w:ind w:left="105" w:right="37"/>
              <w:jc w:val="both"/>
              <w:rPr>
                <w:sz w:val="24"/>
              </w:rPr>
            </w:pPr>
            <w:r>
              <w:rPr>
                <w:sz w:val="24"/>
              </w:rPr>
              <w:t>Контрольно-измерительные материалы. Русский язык. / Сост.И.Ф. Яценко. – М. ВАКО, 2022.</w:t>
            </w:r>
          </w:p>
        </w:tc>
      </w:tr>
    </w:tbl>
    <w:p w:rsidR="00EC3DAF" w:rsidRDefault="00EC3DAF">
      <w:pPr>
        <w:pStyle w:val="TableParagraph"/>
        <w:spacing w:line="290" w:lineRule="atLeast"/>
        <w:jc w:val="both"/>
        <w:rPr>
          <w:sz w:val="24"/>
        </w:rPr>
        <w:sectPr w:rsidR="00EC3DAF">
          <w:pgSz w:w="11910" w:h="16840"/>
          <w:pgMar w:top="1780" w:right="283" w:bottom="1000" w:left="566" w:header="0" w:footer="818" w:gutter="0"/>
          <w:cols w:space="720"/>
        </w:sectPr>
      </w:pPr>
    </w:p>
    <w:p w:rsidR="00EC3DAF" w:rsidRDefault="00EC3DAF">
      <w:pPr>
        <w:pStyle w:val="a3"/>
        <w:spacing w:before="3"/>
        <w:ind w:left="0"/>
        <w:jc w:val="left"/>
        <w:rPr>
          <w:b/>
          <w:sz w:val="2"/>
        </w:r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7"/>
        <w:gridCol w:w="6661"/>
      </w:tblGrid>
      <w:tr w:rsidR="00EC3DAF">
        <w:trPr>
          <w:trHeight w:val="2128"/>
        </w:trPr>
        <w:tc>
          <w:tcPr>
            <w:tcW w:w="2807" w:type="dxa"/>
          </w:tcPr>
          <w:p w:rsidR="00EC3DAF" w:rsidRDefault="00053F2E">
            <w:pPr>
              <w:pStyle w:val="TableParagraph"/>
              <w:spacing w:before="42"/>
              <w:ind w:left="110"/>
              <w:rPr>
                <w:sz w:val="24"/>
              </w:rPr>
            </w:pPr>
            <w:r>
              <w:rPr>
                <w:sz w:val="24"/>
              </w:rPr>
              <w:t>Литературное</w:t>
            </w:r>
            <w:r>
              <w:rPr>
                <w:spacing w:val="-7"/>
                <w:sz w:val="24"/>
              </w:rPr>
              <w:t xml:space="preserve"> </w:t>
            </w:r>
            <w:r>
              <w:rPr>
                <w:spacing w:val="-2"/>
                <w:sz w:val="24"/>
              </w:rPr>
              <w:t>чтение</w:t>
            </w:r>
          </w:p>
        </w:tc>
        <w:tc>
          <w:tcPr>
            <w:tcW w:w="6661" w:type="dxa"/>
          </w:tcPr>
          <w:p w:rsidR="00EC3DAF" w:rsidRDefault="00053F2E">
            <w:pPr>
              <w:pStyle w:val="TableParagraph"/>
              <w:spacing w:before="42" w:line="237" w:lineRule="auto"/>
              <w:ind w:left="105" w:right="102"/>
              <w:jc w:val="both"/>
              <w:rPr>
                <w:sz w:val="24"/>
              </w:rPr>
            </w:pPr>
            <w:r>
              <w:rPr>
                <w:sz w:val="24"/>
              </w:rPr>
              <w:t>М.В. Бойкина Литературное чтение: предварительный контроль, текущий контроль, итоговый контроль. ФГОС: учебное пособие для общеобразовательных организаций/М.</w:t>
            </w:r>
          </w:p>
          <w:p w:rsidR="00EC3DAF" w:rsidRDefault="00053F2E">
            <w:pPr>
              <w:pStyle w:val="TableParagraph"/>
              <w:spacing w:before="47"/>
              <w:ind w:left="105"/>
              <w:jc w:val="both"/>
              <w:rPr>
                <w:sz w:val="24"/>
              </w:rPr>
            </w:pPr>
            <w:r>
              <w:rPr>
                <w:sz w:val="24"/>
              </w:rPr>
              <w:t>Бойкина.</w:t>
            </w:r>
            <w:r>
              <w:rPr>
                <w:spacing w:val="-4"/>
                <w:sz w:val="24"/>
              </w:rPr>
              <w:t xml:space="preserve"> </w:t>
            </w:r>
            <w:r>
              <w:rPr>
                <w:sz w:val="24"/>
              </w:rPr>
              <w:t>–</w:t>
            </w:r>
            <w:r>
              <w:rPr>
                <w:spacing w:val="-2"/>
                <w:sz w:val="24"/>
              </w:rPr>
              <w:t xml:space="preserve"> </w:t>
            </w:r>
            <w:r>
              <w:rPr>
                <w:sz w:val="24"/>
              </w:rPr>
              <w:t>М.:Просвещение:УчЛит,</w:t>
            </w:r>
            <w:r>
              <w:rPr>
                <w:spacing w:val="-2"/>
                <w:sz w:val="24"/>
              </w:rPr>
              <w:t xml:space="preserve"> </w:t>
            </w:r>
            <w:r>
              <w:rPr>
                <w:sz w:val="24"/>
              </w:rPr>
              <w:t>2023.</w:t>
            </w:r>
            <w:r>
              <w:rPr>
                <w:spacing w:val="-2"/>
                <w:sz w:val="24"/>
              </w:rPr>
              <w:t xml:space="preserve"> </w:t>
            </w:r>
            <w:r>
              <w:rPr>
                <w:sz w:val="24"/>
              </w:rPr>
              <w:t>(1-4</w:t>
            </w:r>
            <w:r>
              <w:rPr>
                <w:spacing w:val="-5"/>
                <w:sz w:val="24"/>
              </w:rPr>
              <w:t xml:space="preserve"> </w:t>
            </w:r>
            <w:r>
              <w:rPr>
                <w:spacing w:val="-2"/>
                <w:sz w:val="24"/>
              </w:rPr>
              <w:t>классы)</w:t>
            </w:r>
          </w:p>
          <w:p w:rsidR="00EC3DAF" w:rsidRDefault="00EC3DAF">
            <w:pPr>
              <w:pStyle w:val="TableParagraph"/>
              <w:spacing w:before="53"/>
              <w:rPr>
                <w:b/>
                <w:sz w:val="24"/>
              </w:rPr>
            </w:pPr>
          </w:p>
          <w:p w:rsidR="00EC3DAF" w:rsidRDefault="00053F2E">
            <w:pPr>
              <w:pStyle w:val="TableParagraph"/>
              <w:spacing w:line="290" w:lineRule="atLeast"/>
              <w:ind w:left="105" w:right="39"/>
              <w:jc w:val="both"/>
              <w:rPr>
                <w:sz w:val="24"/>
              </w:rPr>
            </w:pPr>
            <w:r>
              <w:rPr>
                <w:sz w:val="24"/>
              </w:rPr>
              <w:t>Контрольно-измерительные</w:t>
            </w:r>
            <w:r>
              <w:rPr>
                <w:spacing w:val="-4"/>
                <w:sz w:val="24"/>
              </w:rPr>
              <w:t xml:space="preserve"> </w:t>
            </w:r>
            <w:r>
              <w:rPr>
                <w:sz w:val="24"/>
              </w:rPr>
              <w:t>материалы.</w:t>
            </w:r>
            <w:r>
              <w:rPr>
                <w:spacing w:val="-3"/>
                <w:sz w:val="24"/>
              </w:rPr>
              <w:t xml:space="preserve"> </w:t>
            </w:r>
            <w:r>
              <w:rPr>
                <w:sz w:val="24"/>
              </w:rPr>
              <w:t>Литературное</w:t>
            </w:r>
            <w:r>
              <w:rPr>
                <w:spacing w:val="-1"/>
                <w:sz w:val="24"/>
              </w:rPr>
              <w:t xml:space="preserve"> </w:t>
            </w:r>
            <w:r>
              <w:rPr>
                <w:sz w:val="24"/>
              </w:rPr>
              <w:t>чтение</w:t>
            </w:r>
            <w:r>
              <w:rPr>
                <w:spacing w:val="-3"/>
                <w:sz w:val="24"/>
              </w:rPr>
              <w:t xml:space="preserve"> </w:t>
            </w:r>
            <w:r>
              <w:rPr>
                <w:sz w:val="24"/>
              </w:rPr>
              <w:t>/ Сост.С.В. Кутявина – М. ВАКО, 2022.</w:t>
            </w:r>
          </w:p>
        </w:tc>
      </w:tr>
      <w:tr w:rsidR="00EC3DAF">
        <w:trPr>
          <w:trHeight w:val="988"/>
        </w:trPr>
        <w:tc>
          <w:tcPr>
            <w:tcW w:w="2807" w:type="dxa"/>
          </w:tcPr>
          <w:p w:rsidR="00EC3DAF" w:rsidRDefault="00053F2E">
            <w:pPr>
              <w:pStyle w:val="TableParagraph"/>
              <w:spacing w:before="44"/>
              <w:ind w:left="110"/>
              <w:rPr>
                <w:sz w:val="24"/>
              </w:rPr>
            </w:pPr>
            <w:r>
              <w:rPr>
                <w:sz w:val="24"/>
              </w:rPr>
              <w:t>Английский</w:t>
            </w:r>
            <w:r>
              <w:rPr>
                <w:spacing w:val="-7"/>
                <w:sz w:val="24"/>
              </w:rPr>
              <w:t xml:space="preserve"> </w:t>
            </w:r>
            <w:r>
              <w:rPr>
                <w:spacing w:val="-4"/>
                <w:sz w:val="24"/>
              </w:rPr>
              <w:t>язык</w:t>
            </w:r>
          </w:p>
        </w:tc>
        <w:tc>
          <w:tcPr>
            <w:tcW w:w="6661" w:type="dxa"/>
          </w:tcPr>
          <w:p w:rsidR="00EC3DAF" w:rsidRDefault="00053F2E">
            <w:pPr>
              <w:pStyle w:val="TableParagraph"/>
              <w:spacing w:before="42" w:line="278" w:lineRule="auto"/>
              <w:ind w:left="105"/>
              <w:rPr>
                <w:sz w:val="24"/>
              </w:rPr>
            </w:pPr>
            <w:r>
              <w:rPr>
                <w:sz w:val="24"/>
              </w:rPr>
              <w:t>Шишкина</w:t>
            </w:r>
            <w:r>
              <w:rPr>
                <w:spacing w:val="-4"/>
                <w:sz w:val="24"/>
              </w:rPr>
              <w:t xml:space="preserve"> </w:t>
            </w:r>
            <w:r>
              <w:rPr>
                <w:sz w:val="24"/>
              </w:rPr>
              <w:t>И.А.,</w:t>
            </w:r>
            <w:r>
              <w:rPr>
                <w:spacing w:val="-2"/>
                <w:sz w:val="24"/>
              </w:rPr>
              <w:t xml:space="preserve"> </w:t>
            </w:r>
            <w:r>
              <w:rPr>
                <w:sz w:val="24"/>
              </w:rPr>
              <w:t>Spotlight</w:t>
            </w:r>
            <w:r>
              <w:rPr>
                <w:spacing w:val="-2"/>
                <w:sz w:val="24"/>
              </w:rPr>
              <w:t xml:space="preserve"> </w:t>
            </w:r>
            <w:r>
              <w:rPr>
                <w:sz w:val="24"/>
              </w:rPr>
              <w:t>2</w:t>
            </w:r>
            <w:r>
              <w:rPr>
                <w:spacing w:val="-3"/>
                <w:sz w:val="24"/>
              </w:rPr>
              <w:t xml:space="preserve"> </w:t>
            </w:r>
            <w:r>
              <w:rPr>
                <w:sz w:val="24"/>
              </w:rPr>
              <w:t>(Английский</w:t>
            </w:r>
            <w:r>
              <w:rPr>
                <w:spacing w:val="-2"/>
                <w:sz w:val="24"/>
              </w:rPr>
              <w:t xml:space="preserve"> </w:t>
            </w:r>
            <w:r>
              <w:rPr>
                <w:sz w:val="24"/>
              </w:rPr>
              <w:t>в</w:t>
            </w:r>
            <w:r>
              <w:rPr>
                <w:spacing w:val="-6"/>
                <w:sz w:val="24"/>
              </w:rPr>
              <w:t xml:space="preserve"> </w:t>
            </w:r>
            <w:r>
              <w:rPr>
                <w:sz w:val="24"/>
              </w:rPr>
              <w:t>фокусе.</w:t>
            </w:r>
            <w:r>
              <w:rPr>
                <w:spacing w:val="-3"/>
                <w:sz w:val="24"/>
              </w:rPr>
              <w:t xml:space="preserve"> </w:t>
            </w:r>
            <w:r>
              <w:rPr>
                <w:sz w:val="24"/>
              </w:rPr>
              <w:t>2</w:t>
            </w:r>
            <w:r>
              <w:rPr>
                <w:spacing w:val="-3"/>
                <w:sz w:val="24"/>
              </w:rPr>
              <w:t xml:space="preserve"> </w:t>
            </w:r>
            <w:r>
              <w:rPr>
                <w:sz w:val="24"/>
              </w:rPr>
              <w:t>(3-4</w:t>
            </w:r>
            <w:r>
              <w:rPr>
                <w:spacing w:val="-3"/>
                <w:sz w:val="24"/>
              </w:rPr>
              <w:t xml:space="preserve"> </w:t>
            </w:r>
            <w:r>
              <w:rPr>
                <w:sz w:val="24"/>
              </w:rPr>
              <w:t>класс) Тесты по английскому языку /</w:t>
            </w:r>
            <w:r>
              <w:rPr>
                <w:spacing w:val="40"/>
                <w:sz w:val="24"/>
              </w:rPr>
              <w:t xml:space="preserve"> </w:t>
            </w:r>
            <w:r>
              <w:rPr>
                <w:sz w:val="24"/>
              </w:rPr>
              <w:t>И.А.Шишкина – М.</w:t>
            </w:r>
          </w:p>
          <w:p w:rsidR="00EC3DAF" w:rsidRDefault="00053F2E">
            <w:pPr>
              <w:pStyle w:val="TableParagraph"/>
              <w:spacing w:before="3"/>
              <w:ind w:left="105"/>
              <w:rPr>
                <w:sz w:val="24"/>
              </w:rPr>
            </w:pPr>
            <w:r>
              <w:rPr>
                <w:sz w:val="24"/>
              </w:rPr>
              <w:t>Издательство</w:t>
            </w:r>
            <w:r>
              <w:rPr>
                <w:spacing w:val="-6"/>
                <w:sz w:val="24"/>
              </w:rPr>
              <w:t xml:space="preserve"> </w:t>
            </w:r>
            <w:r>
              <w:rPr>
                <w:sz w:val="24"/>
              </w:rPr>
              <w:t>«Экзамен»,</w:t>
            </w:r>
            <w:r>
              <w:rPr>
                <w:spacing w:val="-6"/>
                <w:sz w:val="24"/>
              </w:rPr>
              <w:t xml:space="preserve"> </w:t>
            </w:r>
            <w:r>
              <w:rPr>
                <w:spacing w:val="-2"/>
                <w:sz w:val="24"/>
              </w:rPr>
              <w:t>2023.</w:t>
            </w:r>
          </w:p>
        </w:tc>
      </w:tr>
      <w:tr w:rsidR="00EC3DAF">
        <w:trPr>
          <w:trHeight w:val="3331"/>
        </w:trPr>
        <w:tc>
          <w:tcPr>
            <w:tcW w:w="2807" w:type="dxa"/>
          </w:tcPr>
          <w:p w:rsidR="00EC3DAF" w:rsidRDefault="00053F2E">
            <w:pPr>
              <w:pStyle w:val="TableParagraph"/>
              <w:spacing w:before="42"/>
              <w:ind w:left="110"/>
              <w:rPr>
                <w:sz w:val="24"/>
              </w:rPr>
            </w:pPr>
            <w:r>
              <w:rPr>
                <w:spacing w:val="-2"/>
                <w:sz w:val="24"/>
              </w:rPr>
              <w:t>Математика</w:t>
            </w:r>
          </w:p>
        </w:tc>
        <w:tc>
          <w:tcPr>
            <w:tcW w:w="6661" w:type="dxa"/>
          </w:tcPr>
          <w:p w:rsidR="00EC3DAF" w:rsidRDefault="00053F2E">
            <w:pPr>
              <w:pStyle w:val="TableParagraph"/>
              <w:spacing w:before="42" w:line="252" w:lineRule="auto"/>
              <w:ind w:left="105" w:right="102"/>
              <w:jc w:val="both"/>
              <w:rPr>
                <w:sz w:val="24"/>
              </w:rPr>
            </w:pPr>
            <w:r>
              <w:rPr>
                <w:sz w:val="24"/>
              </w:rPr>
              <w:t>Математика: предварительный контроль, текущий контроль, итоговый контроль. ФГОС: учебное пособие для общеобразовательных организаций/Ю.И. Глаголева, И.И. Волковская. – М.:Просвещение:УчЛит, 2023. (1-4 классы)</w:t>
            </w:r>
          </w:p>
          <w:p w:rsidR="00EC3DAF" w:rsidRDefault="00EC3DAF">
            <w:pPr>
              <w:pStyle w:val="TableParagraph"/>
              <w:spacing w:before="36"/>
              <w:rPr>
                <w:b/>
                <w:sz w:val="24"/>
              </w:rPr>
            </w:pPr>
          </w:p>
          <w:p w:rsidR="00EC3DAF" w:rsidRDefault="00053F2E">
            <w:pPr>
              <w:pStyle w:val="TableParagraph"/>
              <w:spacing w:line="280" w:lineRule="auto"/>
              <w:ind w:left="105" w:right="68"/>
              <w:rPr>
                <w:sz w:val="24"/>
              </w:rPr>
            </w:pPr>
            <w:r>
              <w:rPr>
                <w:sz w:val="24"/>
              </w:rPr>
              <w:t>Контрольно-измерительные</w:t>
            </w:r>
            <w:r>
              <w:rPr>
                <w:spacing w:val="-15"/>
                <w:sz w:val="24"/>
              </w:rPr>
              <w:t xml:space="preserve"> </w:t>
            </w:r>
            <w:r>
              <w:rPr>
                <w:sz w:val="24"/>
              </w:rPr>
              <w:t>материалы.</w:t>
            </w:r>
            <w:r>
              <w:rPr>
                <w:spacing w:val="-15"/>
                <w:sz w:val="24"/>
              </w:rPr>
              <w:t xml:space="preserve"> </w:t>
            </w:r>
            <w:r>
              <w:rPr>
                <w:sz w:val="24"/>
              </w:rPr>
              <w:t>Математика./Сост. Т.Н, Ситникова.-М.: ВАКО, 2022 (1 – 4 классы)</w:t>
            </w:r>
          </w:p>
          <w:p w:rsidR="00EC3DAF" w:rsidRDefault="00053F2E">
            <w:pPr>
              <w:pStyle w:val="TableParagraph"/>
              <w:spacing w:before="258" w:line="298" w:lineRule="exact"/>
              <w:ind w:left="105" w:right="102"/>
              <w:jc w:val="both"/>
              <w:rPr>
                <w:sz w:val="24"/>
              </w:rPr>
            </w:pPr>
            <w:r>
              <w:rPr>
                <w:sz w:val="24"/>
              </w:rPr>
              <w:t xml:space="preserve">Трофимова, Е.В. Тренажер по математике для подготовки к ВПР 4 класс / Е.В. Трофимова. - М. Издательство «Экзамен», </w:t>
            </w:r>
            <w:r>
              <w:rPr>
                <w:spacing w:val="-2"/>
                <w:sz w:val="24"/>
              </w:rPr>
              <w:t>2023.</w:t>
            </w:r>
          </w:p>
        </w:tc>
      </w:tr>
      <w:tr w:rsidR="00EC3DAF">
        <w:trPr>
          <w:trHeight w:val="345"/>
        </w:trPr>
        <w:tc>
          <w:tcPr>
            <w:tcW w:w="2807" w:type="dxa"/>
          </w:tcPr>
          <w:p w:rsidR="00EC3DAF" w:rsidRDefault="00053F2E">
            <w:pPr>
              <w:pStyle w:val="TableParagraph"/>
              <w:spacing w:before="42"/>
              <w:ind w:left="110"/>
              <w:rPr>
                <w:sz w:val="24"/>
              </w:rPr>
            </w:pPr>
            <w:r>
              <w:rPr>
                <w:sz w:val="24"/>
              </w:rPr>
              <w:t>Окружающий</w:t>
            </w:r>
            <w:r>
              <w:rPr>
                <w:spacing w:val="-6"/>
                <w:sz w:val="24"/>
              </w:rPr>
              <w:t xml:space="preserve"> </w:t>
            </w:r>
            <w:r>
              <w:rPr>
                <w:spacing w:val="-5"/>
                <w:sz w:val="24"/>
              </w:rPr>
              <w:t>мир</w:t>
            </w:r>
          </w:p>
        </w:tc>
        <w:tc>
          <w:tcPr>
            <w:tcW w:w="6661" w:type="dxa"/>
          </w:tcPr>
          <w:p w:rsidR="00EC3DAF" w:rsidRDefault="00053F2E">
            <w:pPr>
              <w:pStyle w:val="TableParagraph"/>
              <w:spacing w:before="42"/>
              <w:ind w:left="105"/>
              <w:rPr>
                <w:sz w:val="24"/>
              </w:rPr>
            </w:pPr>
            <w:r>
              <w:rPr>
                <w:sz w:val="24"/>
              </w:rPr>
              <w:t>Контрольно-измерительные</w:t>
            </w:r>
            <w:r>
              <w:rPr>
                <w:spacing w:val="-8"/>
                <w:sz w:val="24"/>
              </w:rPr>
              <w:t xml:space="preserve"> </w:t>
            </w:r>
            <w:r>
              <w:rPr>
                <w:sz w:val="24"/>
              </w:rPr>
              <w:t>материалы.</w:t>
            </w:r>
            <w:r>
              <w:rPr>
                <w:spacing w:val="-6"/>
                <w:sz w:val="24"/>
              </w:rPr>
              <w:t xml:space="preserve"> </w:t>
            </w:r>
            <w:r>
              <w:rPr>
                <w:sz w:val="24"/>
              </w:rPr>
              <w:t>Окружающий</w:t>
            </w:r>
            <w:r>
              <w:rPr>
                <w:spacing w:val="-6"/>
                <w:sz w:val="24"/>
              </w:rPr>
              <w:t xml:space="preserve"> </w:t>
            </w:r>
            <w:r>
              <w:rPr>
                <w:sz w:val="24"/>
              </w:rPr>
              <w:t>мир.</w:t>
            </w:r>
            <w:r>
              <w:rPr>
                <w:spacing w:val="-5"/>
                <w:sz w:val="24"/>
              </w:rPr>
              <w:t xml:space="preserve"> </w:t>
            </w:r>
            <w:r>
              <w:rPr>
                <w:spacing w:val="-10"/>
                <w:sz w:val="24"/>
              </w:rPr>
              <w:t>1</w:t>
            </w:r>
          </w:p>
        </w:tc>
      </w:tr>
      <w:tr w:rsidR="00EC3DAF">
        <w:trPr>
          <w:trHeight w:val="4353"/>
        </w:trPr>
        <w:tc>
          <w:tcPr>
            <w:tcW w:w="2807" w:type="dxa"/>
          </w:tcPr>
          <w:p w:rsidR="00EC3DAF" w:rsidRDefault="00EC3DAF">
            <w:pPr>
              <w:pStyle w:val="TableParagraph"/>
              <w:rPr>
                <w:sz w:val="24"/>
              </w:rPr>
            </w:pPr>
          </w:p>
        </w:tc>
        <w:tc>
          <w:tcPr>
            <w:tcW w:w="6661" w:type="dxa"/>
          </w:tcPr>
          <w:p w:rsidR="00EC3DAF" w:rsidRDefault="00053F2E">
            <w:pPr>
              <w:pStyle w:val="TableParagraph"/>
              <w:spacing w:before="42"/>
              <w:ind w:left="105"/>
              <w:jc w:val="both"/>
              <w:rPr>
                <w:sz w:val="24"/>
              </w:rPr>
            </w:pPr>
            <w:r>
              <w:rPr>
                <w:sz w:val="24"/>
              </w:rPr>
              <w:t>(2-4)</w:t>
            </w:r>
            <w:r>
              <w:rPr>
                <w:spacing w:val="-1"/>
                <w:sz w:val="24"/>
              </w:rPr>
              <w:t xml:space="preserve"> </w:t>
            </w:r>
            <w:r>
              <w:rPr>
                <w:sz w:val="24"/>
              </w:rPr>
              <w:t>класс</w:t>
            </w:r>
            <w:r>
              <w:rPr>
                <w:spacing w:val="-2"/>
                <w:sz w:val="24"/>
              </w:rPr>
              <w:t xml:space="preserve"> </w:t>
            </w:r>
            <w:r>
              <w:rPr>
                <w:sz w:val="24"/>
              </w:rPr>
              <w:t>М.:</w:t>
            </w:r>
            <w:r>
              <w:rPr>
                <w:spacing w:val="-1"/>
                <w:sz w:val="24"/>
              </w:rPr>
              <w:t xml:space="preserve"> </w:t>
            </w:r>
            <w:r>
              <w:rPr>
                <w:sz w:val="24"/>
              </w:rPr>
              <w:t>ВАКО,</w:t>
            </w:r>
            <w:r>
              <w:rPr>
                <w:spacing w:val="1"/>
                <w:sz w:val="24"/>
              </w:rPr>
              <w:t xml:space="preserve"> </w:t>
            </w:r>
            <w:r>
              <w:rPr>
                <w:spacing w:val="-2"/>
                <w:sz w:val="24"/>
              </w:rPr>
              <w:t>2023.</w:t>
            </w:r>
          </w:p>
          <w:p w:rsidR="00EC3DAF" w:rsidRDefault="00EC3DAF">
            <w:pPr>
              <w:pStyle w:val="TableParagraph"/>
              <w:spacing w:before="43"/>
              <w:rPr>
                <w:b/>
                <w:sz w:val="24"/>
              </w:rPr>
            </w:pPr>
          </w:p>
          <w:p w:rsidR="00EC3DAF" w:rsidRDefault="00053F2E">
            <w:pPr>
              <w:pStyle w:val="TableParagraph"/>
              <w:spacing w:line="278" w:lineRule="auto"/>
              <w:ind w:left="105" w:right="94"/>
              <w:jc w:val="both"/>
              <w:rPr>
                <w:sz w:val="24"/>
              </w:rPr>
            </w:pPr>
            <w:r>
              <w:rPr>
                <w:sz w:val="24"/>
              </w:rPr>
              <w:t>Тихомирова, Е.М. Окружающий мир: 2 (3,4) класс: контрольно-измерительные материалы / Е.М. Тихомирова. – М. Издательство «Экзамен», 2023.</w:t>
            </w:r>
          </w:p>
          <w:p w:rsidR="00EC3DAF" w:rsidRDefault="00EC3DAF">
            <w:pPr>
              <w:pStyle w:val="TableParagraph"/>
              <w:spacing w:before="19"/>
              <w:rPr>
                <w:b/>
                <w:sz w:val="24"/>
              </w:rPr>
            </w:pPr>
          </w:p>
          <w:p w:rsidR="00EC3DAF" w:rsidRDefault="00053F2E">
            <w:pPr>
              <w:pStyle w:val="TableParagraph"/>
              <w:spacing w:line="278" w:lineRule="auto"/>
              <w:ind w:left="105" w:right="99"/>
              <w:jc w:val="both"/>
              <w:rPr>
                <w:sz w:val="24"/>
              </w:rPr>
            </w:pPr>
            <w:r>
              <w:rPr>
                <w:sz w:val="24"/>
              </w:rPr>
              <w:t>Тихомирова, Е.М. Окружающий мир. 2 (3,4) класс. Контрольно-измерительные материалы. Всероссийская проверочная работа. / Е.М. Тихомирова. – М. Издательство</w:t>
            </w:r>
          </w:p>
          <w:p w:rsidR="00EC3DAF" w:rsidRDefault="00053F2E">
            <w:pPr>
              <w:pStyle w:val="TableParagraph"/>
              <w:spacing w:before="5"/>
              <w:ind w:left="105"/>
              <w:jc w:val="both"/>
              <w:rPr>
                <w:sz w:val="24"/>
              </w:rPr>
            </w:pPr>
            <w:r>
              <w:rPr>
                <w:sz w:val="24"/>
              </w:rPr>
              <w:t>«Экзамен»,</w:t>
            </w:r>
            <w:r>
              <w:rPr>
                <w:spacing w:val="-7"/>
                <w:sz w:val="24"/>
              </w:rPr>
              <w:t xml:space="preserve"> </w:t>
            </w:r>
            <w:r>
              <w:rPr>
                <w:spacing w:val="-2"/>
                <w:sz w:val="24"/>
              </w:rPr>
              <w:t>2023.</w:t>
            </w:r>
          </w:p>
          <w:p w:rsidR="00EC3DAF" w:rsidRDefault="00EC3DAF">
            <w:pPr>
              <w:pStyle w:val="TableParagraph"/>
              <w:spacing w:before="41"/>
              <w:rPr>
                <w:b/>
                <w:sz w:val="24"/>
              </w:rPr>
            </w:pPr>
          </w:p>
          <w:p w:rsidR="00EC3DAF" w:rsidRDefault="00053F2E">
            <w:pPr>
              <w:pStyle w:val="TableParagraph"/>
              <w:ind w:left="105" w:right="43"/>
              <w:jc w:val="both"/>
              <w:rPr>
                <w:sz w:val="24"/>
              </w:rPr>
            </w:pPr>
            <w:r>
              <w:rPr>
                <w:sz w:val="24"/>
              </w:rPr>
              <w:t>Волкова, Е.В. Всеросийская проверочная работа.</w:t>
            </w:r>
            <w:r>
              <w:rPr>
                <w:spacing w:val="40"/>
                <w:sz w:val="24"/>
              </w:rPr>
              <w:t xml:space="preserve"> </w:t>
            </w:r>
            <w:r>
              <w:rPr>
                <w:sz w:val="24"/>
              </w:rPr>
              <w:t>Окружающий мир 4 класс. Типовые задания. ФГОС / Е.В.</w:t>
            </w:r>
          </w:p>
          <w:p w:rsidR="00EC3DAF" w:rsidRDefault="00053F2E">
            <w:pPr>
              <w:pStyle w:val="TableParagraph"/>
              <w:spacing w:before="48"/>
              <w:ind w:left="105"/>
              <w:jc w:val="both"/>
              <w:rPr>
                <w:sz w:val="24"/>
              </w:rPr>
            </w:pPr>
            <w:r>
              <w:rPr>
                <w:sz w:val="24"/>
              </w:rPr>
              <w:t>Волкова,</w:t>
            </w:r>
            <w:r>
              <w:rPr>
                <w:spacing w:val="-3"/>
                <w:sz w:val="24"/>
              </w:rPr>
              <w:t xml:space="preserve"> </w:t>
            </w:r>
            <w:r>
              <w:rPr>
                <w:sz w:val="24"/>
              </w:rPr>
              <w:t>Г.И.</w:t>
            </w:r>
            <w:r>
              <w:rPr>
                <w:spacing w:val="-3"/>
                <w:sz w:val="24"/>
              </w:rPr>
              <w:t xml:space="preserve"> </w:t>
            </w:r>
            <w:r>
              <w:rPr>
                <w:sz w:val="24"/>
              </w:rPr>
              <w:t>Цитович.</w:t>
            </w:r>
            <w:r>
              <w:rPr>
                <w:spacing w:val="-3"/>
                <w:sz w:val="24"/>
              </w:rPr>
              <w:t xml:space="preserve"> </w:t>
            </w:r>
            <w:r>
              <w:rPr>
                <w:sz w:val="24"/>
              </w:rPr>
              <w:t>–</w:t>
            </w:r>
            <w:r>
              <w:rPr>
                <w:spacing w:val="-3"/>
                <w:sz w:val="24"/>
              </w:rPr>
              <w:t xml:space="preserve"> </w:t>
            </w:r>
            <w:r>
              <w:rPr>
                <w:sz w:val="24"/>
              </w:rPr>
              <w:t>М.:</w:t>
            </w:r>
            <w:r>
              <w:rPr>
                <w:spacing w:val="-3"/>
                <w:sz w:val="24"/>
              </w:rPr>
              <w:t xml:space="preserve"> </w:t>
            </w:r>
            <w:r>
              <w:rPr>
                <w:sz w:val="24"/>
              </w:rPr>
              <w:t>Издательство «Экзамен»,</w:t>
            </w:r>
            <w:r>
              <w:rPr>
                <w:spacing w:val="-2"/>
                <w:sz w:val="24"/>
              </w:rPr>
              <w:t xml:space="preserve"> 2023.</w:t>
            </w:r>
          </w:p>
        </w:tc>
      </w:tr>
      <w:tr w:rsidR="00EC3DAF">
        <w:trPr>
          <w:trHeight w:val="642"/>
        </w:trPr>
        <w:tc>
          <w:tcPr>
            <w:tcW w:w="2807" w:type="dxa"/>
          </w:tcPr>
          <w:p w:rsidR="00EC3DAF" w:rsidRDefault="00053F2E">
            <w:pPr>
              <w:pStyle w:val="TableParagraph"/>
              <w:spacing w:before="28" w:line="290" w:lineRule="atLeast"/>
              <w:ind w:left="110"/>
              <w:rPr>
                <w:sz w:val="24"/>
              </w:rPr>
            </w:pPr>
            <w:r>
              <w:rPr>
                <w:spacing w:val="-2"/>
                <w:sz w:val="24"/>
              </w:rPr>
              <w:t>Функциональная грамотность</w:t>
            </w:r>
          </w:p>
        </w:tc>
        <w:tc>
          <w:tcPr>
            <w:tcW w:w="6661" w:type="dxa"/>
          </w:tcPr>
          <w:p w:rsidR="00EC3DAF" w:rsidRDefault="00053F2E">
            <w:pPr>
              <w:pStyle w:val="TableParagraph"/>
              <w:spacing w:before="28" w:line="290" w:lineRule="atLeast"/>
              <w:ind w:left="105"/>
              <w:rPr>
                <w:sz w:val="24"/>
              </w:rPr>
            </w:pPr>
            <w:r>
              <w:rPr>
                <w:sz w:val="24"/>
              </w:rPr>
              <w:t>Функциональная</w:t>
            </w:r>
            <w:r>
              <w:rPr>
                <w:spacing w:val="80"/>
                <w:sz w:val="24"/>
              </w:rPr>
              <w:t xml:space="preserve"> </w:t>
            </w:r>
            <w:r>
              <w:rPr>
                <w:sz w:val="24"/>
              </w:rPr>
              <w:t>грамотность</w:t>
            </w:r>
            <w:r>
              <w:rPr>
                <w:spacing w:val="80"/>
                <w:sz w:val="24"/>
              </w:rPr>
              <w:t xml:space="preserve"> </w:t>
            </w:r>
            <w:r>
              <w:rPr>
                <w:sz w:val="24"/>
              </w:rPr>
              <w:t>Тренажер</w:t>
            </w:r>
            <w:r>
              <w:rPr>
                <w:spacing w:val="80"/>
                <w:sz w:val="24"/>
              </w:rPr>
              <w:t xml:space="preserve"> </w:t>
            </w:r>
            <w:r>
              <w:rPr>
                <w:sz w:val="24"/>
              </w:rPr>
              <w:t>для</w:t>
            </w:r>
            <w:r>
              <w:rPr>
                <w:spacing w:val="80"/>
                <w:sz w:val="24"/>
              </w:rPr>
              <w:t xml:space="preserve"> </w:t>
            </w:r>
            <w:r>
              <w:rPr>
                <w:sz w:val="24"/>
              </w:rPr>
              <w:t>школьников</w:t>
            </w:r>
            <w:r>
              <w:rPr>
                <w:spacing w:val="80"/>
                <w:sz w:val="24"/>
              </w:rPr>
              <w:t xml:space="preserve"> </w:t>
            </w:r>
            <w:r>
              <w:rPr>
                <w:sz w:val="24"/>
              </w:rPr>
              <w:t>/ М.В. Буряк, С.А. Шайкина. – М.: Планета, 2023</w:t>
            </w:r>
          </w:p>
        </w:tc>
      </w:tr>
    </w:tbl>
    <w:p w:rsidR="00EC3DAF" w:rsidRDefault="00EC3DAF">
      <w:pPr>
        <w:pStyle w:val="a3"/>
        <w:spacing w:before="54"/>
        <w:ind w:left="0"/>
        <w:jc w:val="left"/>
        <w:rPr>
          <w:b/>
        </w:rPr>
      </w:pPr>
    </w:p>
    <w:p w:rsidR="00EC3DAF" w:rsidRDefault="00053F2E">
      <w:pPr>
        <w:pStyle w:val="2"/>
        <w:numPr>
          <w:ilvl w:val="0"/>
          <w:numId w:val="85"/>
        </w:numPr>
        <w:tabs>
          <w:tab w:val="left" w:pos="1419"/>
        </w:tabs>
        <w:spacing w:before="1"/>
        <w:ind w:left="1419" w:hanging="725"/>
        <w:jc w:val="left"/>
      </w:pPr>
      <w:bookmarkStart w:id="14" w:name="_TOC_250013"/>
      <w:r>
        <w:t>СОДЕРЖАТЕЛЬНЫЙ</w:t>
      </w:r>
      <w:r>
        <w:rPr>
          <w:spacing w:val="55"/>
        </w:rPr>
        <w:t xml:space="preserve"> </w:t>
      </w:r>
      <w:bookmarkEnd w:id="14"/>
      <w:r>
        <w:rPr>
          <w:spacing w:val="-2"/>
        </w:rPr>
        <w:t>РАЗДЕЛ</w:t>
      </w:r>
    </w:p>
    <w:p w:rsidR="00EC3DAF" w:rsidRDefault="00053F2E">
      <w:pPr>
        <w:pStyle w:val="a4"/>
        <w:numPr>
          <w:ilvl w:val="1"/>
          <w:numId w:val="85"/>
        </w:numPr>
        <w:tabs>
          <w:tab w:val="left" w:pos="1892"/>
        </w:tabs>
        <w:spacing w:before="52" w:line="268" w:lineRule="auto"/>
        <w:ind w:left="720" w:right="284" w:firstLine="681"/>
        <w:jc w:val="both"/>
        <w:rPr>
          <w:sz w:val="24"/>
        </w:rPr>
      </w:pPr>
      <w:r>
        <w:rPr>
          <w:b/>
          <w:sz w:val="24"/>
        </w:rPr>
        <w:t xml:space="preserve">Программа формирования у обучающихся универсальных учебных действий </w:t>
      </w:r>
      <w:r>
        <w:rPr>
          <w:sz w:val="24"/>
        </w:rPr>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w:t>
      </w:r>
      <w:r>
        <w:rPr>
          <w:spacing w:val="42"/>
          <w:sz w:val="24"/>
        </w:rPr>
        <w:t xml:space="preserve">  </w:t>
      </w:r>
      <w:r>
        <w:rPr>
          <w:sz w:val="24"/>
        </w:rPr>
        <w:t>инструментом</w:t>
      </w:r>
      <w:r>
        <w:rPr>
          <w:spacing w:val="41"/>
          <w:sz w:val="24"/>
        </w:rPr>
        <w:t xml:space="preserve">  </w:t>
      </w:r>
      <w:r>
        <w:rPr>
          <w:sz w:val="24"/>
        </w:rPr>
        <w:t>и</w:t>
      </w:r>
      <w:r>
        <w:rPr>
          <w:spacing w:val="42"/>
          <w:sz w:val="24"/>
        </w:rPr>
        <w:t xml:space="preserve">  </w:t>
      </w:r>
      <w:r>
        <w:rPr>
          <w:sz w:val="24"/>
        </w:rPr>
        <w:t>средством</w:t>
      </w:r>
      <w:r>
        <w:rPr>
          <w:spacing w:val="41"/>
          <w:sz w:val="24"/>
        </w:rPr>
        <w:t xml:space="preserve">  </w:t>
      </w:r>
      <w:r>
        <w:rPr>
          <w:sz w:val="24"/>
        </w:rPr>
        <w:t>обеспечения</w:t>
      </w:r>
      <w:r>
        <w:rPr>
          <w:spacing w:val="43"/>
          <w:sz w:val="24"/>
        </w:rPr>
        <w:t xml:space="preserve">  </w:t>
      </w:r>
      <w:r>
        <w:rPr>
          <w:sz w:val="24"/>
        </w:rPr>
        <w:t>условий</w:t>
      </w:r>
      <w:r>
        <w:rPr>
          <w:spacing w:val="41"/>
          <w:sz w:val="24"/>
        </w:rPr>
        <w:t xml:space="preserve">  </w:t>
      </w:r>
      <w:r>
        <w:rPr>
          <w:sz w:val="24"/>
        </w:rPr>
        <w:t>для</w:t>
      </w:r>
      <w:r>
        <w:rPr>
          <w:spacing w:val="42"/>
          <w:sz w:val="24"/>
        </w:rPr>
        <w:t xml:space="preserve">  </w:t>
      </w:r>
      <w:r>
        <w:rPr>
          <w:sz w:val="24"/>
        </w:rPr>
        <w:t>формирования</w:t>
      </w:r>
      <w:r>
        <w:rPr>
          <w:spacing w:val="43"/>
          <w:sz w:val="24"/>
        </w:rPr>
        <w:t xml:space="preserve">  </w:t>
      </w:r>
      <w:r>
        <w:rPr>
          <w:spacing w:val="-10"/>
          <w:sz w:val="24"/>
        </w:rPr>
        <w:t>у</w:t>
      </w:r>
    </w:p>
    <w:p w:rsidR="00EC3DAF" w:rsidRDefault="00EC3DAF">
      <w:pPr>
        <w:pStyle w:val="a4"/>
        <w:spacing w:line="268" w:lineRule="auto"/>
        <w:rPr>
          <w:sz w:val="24"/>
        </w:rPr>
        <w:sectPr w:rsidR="00EC3DAF">
          <w:pgSz w:w="11910" w:h="16840"/>
          <w:pgMar w:top="1780" w:right="283" w:bottom="1000" w:left="566" w:header="0" w:footer="818" w:gutter="0"/>
          <w:cols w:space="720"/>
        </w:sectPr>
      </w:pPr>
    </w:p>
    <w:p w:rsidR="00EC3DAF" w:rsidRDefault="00053F2E">
      <w:pPr>
        <w:pStyle w:val="a3"/>
        <w:spacing w:before="78" w:line="268" w:lineRule="auto"/>
        <w:ind w:left="720" w:right="286"/>
      </w:pPr>
      <w:r>
        <w:lastRenderedPageBreak/>
        <w:t>обучающихся</w:t>
      </w:r>
      <w:r>
        <w:rPr>
          <w:spacing w:val="-2"/>
        </w:rPr>
        <w:t xml:space="preserve"> </w:t>
      </w:r>
      <w:r>
        <w:t>умения</w:t>
      </w:r>
      <w:r>
        <w:rPr>
          <w:spacing w:val="-1"/>
        </w:rPr>
        <w:t xml:space="preserve"> </w:t>
      </w:r>
      <w:r>
        <w:t>учиться,</w:t>
      </w:r>
      <w:r>
        <w:rPr>
          <w:spacing w:val="-4"/>
        </w:rPr>
        <w:t xml:space="preserve"> </w:t>
      </w:r>
      <w:r>
        <w:t>развития</w:t>
      </w:r>
      <w:r>
        <w:rPr>
          <w:spacing w:val="-4"/>
        </w:rPr>
        <w:t xml:space="preserve"> </w:t>
      </w:r>
      <w:r>
        <w:t>способности</w:t>
      </w:r>
      <w:r>
        <w:rPr>
          <w:spacing w:val="-3"/>
        </w:rPr>
        <w:t xml:space="preserve"> </w:t>
      </w:r>
      <w:r>
        <w:t>к</w:t>
      </w:r>
      <w:r>
        <w:rPr>
          <w:spacing w:val="-4"/>
        </w:rPr>
        <w:t xml:space="preserve"> </w:t>
      </w:r>
      <w:r>
        <w:t>саморазвитию</w:t>
      </w:r>
      <w:r>
        <w:rPr>
          <w:spacing w:val="-6"/>
        </w:rPr>
        <w:t xml:space="preserve"> </w:t>
      </w:r>
      <w:r>
        <w:t>и</w:t>
      </w:r>
      <w:r>
        <w:rPr>
          <w:spacing w:val="-4"/>
        </w:rPr>
        <w:t xml:space="preserve"> </w:t>
      </w:r>
      <w:r>
        <w:t>самосовершенствованию. Умение учиться – это</w:t>
      </w:r>
      <w:r>
        <w:rPr>
          <w:spacing w:val="40"/>
        </w:rPr>
        <w:t xml:space="preserve"> </w:t>
      </w:r>
      <w:r>
        <w:t>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EC3DAF" w:rsidRDefault="00053F2E">
      <w:pPr>
        <w:pStyle w:val="2"/>
        <w:numPr>
          <w:ilvl w:val="2"/>
          <w:numId w:val="85"/>
        </w:numPr>
        <w:tabs>
          <w:tab w:val="left" w:pos="1318"/>
        </w:tabs>
        <w:spacing w:before="20"/>
        <w:ind w:hanging="607"/>
        <w:jc w:val="both"/>
      </w:pPr>
      <w:r>
        <w:t>Ценностные</w:t>
      </w:r>
      <w:r>
        <w:rPr>
          <w:spacing w:val="-8"/>
        </w:rPr>
        <w:t xml:space="preserve"> </w:t>
      </w:r>
      <w:r>
        <w:t>ориентиры</w:t>
      </w:r>
      <w:r>
        <w:rPr>
          <w:spacing w:val="-5"/>
        </w:rPr>
        <w:t xml:space="preserve"> </w:t>
      </w:r>
      <w:r>
        <w:t>начального</w:t>
      </w:r>
      <w:r>
        <w:rPr>
          <w:spacing w:val="-5"/>
        </w:rPr>
        <w:t xml:space="preserve"> </w:t>
      </w:r>
      <w:r>
        <w:t>общего</w:t>
      </w:r>
      <w:r>
        <w:rPr>
          <w:spacing w:val="-5"/>
        </w:rPr>
        <w:t xml:space="preserve"> </w:t>
      </w:r>
      <w:r>
        <w:rPr>
          <w:spacing w:val="-2"/>
        </w:rPr>
        <w:t>образования</w:t>
      </w:r>
    </w:p>
    <w:p w:rsidR="00EC3DAF" w:rsidRDefault="00053F2E">
      <w:pPr>
        <w:pStyle w:val="a3"/>
        <w:spacing w:before="36"/>
        <w:ind w:left="1289"/>
      </w:pPr>
      <w:r>
        <w:t>Формирование</w:t>
      </w:r>
      <w:r>
        <w:rPr>
          <w:spacing w:val="-7"/>
        </w:rPr>
        <w:t xml:space="preserve"> </w:t>
      </w:r>
      <w:r>
        <w:t>основ</w:t>
      </w:r>
      <w:r>
        <w:rPr>
          <w:spacing w:val="-4"/>
        </w:rPr>
        <w:t xml:space="preserve"> </w:t>
      </w:r>
      <w:r>
        <w:t>гражданской</w:t>
      </w:r>
      <w:r>
        <w:rPr>
          <w:spacing w:val="-3"/>
        </w:rPr>
        <w:t xml:space="preserve"> </w:t>
      </w:r>
      <w:r>
        <w:t>идентичности</w:t>
      </w:r>
      <w:r>
        <w:rPr>
          <w:spacing w:val="-2"/>
        </w:rPr>
        <w:t xml:space="preserve"> </w:t>
      </w:r>
      <w:r>
        <w:t>личности</w:t>
      </w:r>
      <w:r>
        <w:rPr>
          <w:spacing w:val="-3"/>
        </w:rPr>
        <w:t xml:space="preserve"> </w:t>
      </w:r>
      <w:r>
        <w:t>на</w:t>
      </w:r>
      <w:r>
        <w:rPr>
          <w:spacing w:val="-4"/>
        </w:rPr>
        <w:t xml:space="preserve"> </w:t>
      </w:r>
      <w:r>
        <w:rPr>
          <w:spacing w:val="-2"/>
        </w:rPr>
        <w:t>основе:</w:t>
      </w:r>
    </w:p>
    <w:p w:rsidR="00EC3DAF" w:rsidRDefault="00053F2E">
      <w:pPr>
        <w:pStyle w:val="a3"/>
        <w:spacing w:before="49" w:line="268" w:lineRule="auto"/>
        <w:ind w:left="716" w:right="286" w:hanging="10"/>
      </w:pPr>
      <w:r>
        <w:t>чувства сопричастности и гордости за свою Родину, народ и историю, осознания</w:t>
      </w:r>
      <w:r>
        <w:rPr>
          <w:spacing w:val="40"/>
        </w:rPr>
        <w:t xml:space="preserve"> </w:t>
      </w:r>
      <w:r>
        <w:t xml:space="preserve">ответственности человека за благосостояние общества; восприятия мира как единого и целостного при разнообразии культур, национальностей, религий; уважения истории и культуры каждого народа; формирование психологических условий развития общения, сотрудничества на </w:t>
      </w:r>
      <w:r>
        <w:rPr>
          <w:spacing w:val="-2"/>
        </w:rPr>
        <w:t>основе:</w:t>
      </w:r>
    </w:p>
    <w:p w:rsidR="00EC3DAF" w:rsidRDefault="00053F2E">
      <w:pPr>
        <w:pStyle w:val="a4"/>
        <w:numPr>
          <w:ilvl w:val="0"/>
          <w:numId w:val="41"/>
        </w:numPr>
        <w:tabs>
          <w:tab w:val="left" w:pos="716"/>
          <w:tab w:val="left" w:pos="889"/>
        </w:tabs>
        <w:spacing w:before="14" w:line="268" w:lineRule="auto"/>
        <w:ind w:right="290" w:hanging="10"/>
        <w:rPr>
          <w:sz w:val="24"/>
        </w:rPr>
      </w:pPr>
      <w:r>
        <w:rPr>
          <w:sz w:val="24"/>
        </w:rPr>
        <w:t>доброжелательности, доверия и внимания к людям, готовности к сотрудничеству и дружбе, оказанию помощи тем, кто в ней нуждается;</w:t>
      </w:r>
    </w:p>
    <w:p w:rsidR="00EC3DAF" w:rsidRDefault="00053F2E">
      <w:pPr>
        <w:pStyle w:val="a4"/>
        <w:numPr>
          <w:ilvl w:val="0"/>
          <w:numId w:val="41"/>
        </w:numPr>
        <w:tabs>
          <w:tab w:val="left" w:pos="716"/>
          <w:tab w:val="left" w:pos="851"/>
        </w:tabs>
        <w:spacing w:line="266" w:lineRule="auto"/>
        <w:ind w:right="287" w:hanging="10"/>
        <w:rPr>
          <w:sz w:val="24"/>
        </w:rPr>
      </w:pPr>
      <w:r>
        <w:rPr>
          <w:sz w:val="24"/>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EC3DAF" w:rsidRDefault="00053F2E">
      <w:pPr>
        <w:pStyle w:val="a3"/>
        <w:spacing w:before="18" w:line="268" w:lineRule="auto"/>
        <w:ind w:left="716" w:right="285" w:hanging="10"/>
      </w:pPr>
      <w:r>
        <w:t>Развитие ценностно-смысловой сферы личностина основе общечеловеческих принципов нравственности и гуманизма:</w:t>
      </w:r>
    </w:p>
    <w:p w:rsidR="00EC3DAF" w:rsidRDefault="00053F2E">
      <w:pPr>
        <w:pStyle w:val="a4"/>
        <w:numPr>
          <w:ilvl w:val="0"/>
          <w:numId w:val="41"/>
        </w:numPr>
        <w:tabs>
          <w:tab w:val="left" w:pos="716"/>
          <w:tab w:val="left" w:pos="858"/>
        </w:tabs>
        <w:spacing w:line="268" w:lineRule="auto"/>
        <w:ind w:right="293" w:hanging="10"/>
        <w:rPr>
          <w:sz w:val="24"/>
        </w:rPr>
      </w:pPr>
      <w:r>
        <w:rPr>
          <w:sz w:val="24"/>
        </w:rPr>
        <w:t>принятия и уважения ценностей семьи и образовательной организации, коллектива и общества и стремления следовать им;</w:t>
      </w:r>
    </w:p>
    <w:p w:rsidR="00EC3DAF" w:rsidRDefault="00053F2E">
      <w:pPr>
        <w:pStyle w:val="a4"/>
        <w:numPr>
          <w:ilvl w:val="0"/>
          <w:numId w:val="41"/>
        </w:numPr>
        <w:tabs>
          <w:tab w:val="left" w:pos="716"/>
          <w:tab w:val="left" w:pos="853"/>
        </w:tabs>
        <w:spacing w:before="13" w:line="268" w:lineRule="auto"/>
        <w:ind w:right="287" w:hanging="10"/>
        <w:rPr>
          <w:sz w:val="24"/>
        </w:rPr>
      </w:pPr>
      <w:r>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EC3DAF" w:rsidRDefault="00053F2E">
      <w:pPr>
        <w:pStyle w:val="a4"/>
        <w:numPr>
          <w:ilvl w:val="0"/>
          <w:numId w:val="41"/>
        </w:numPr>
        <w:tabs>
          <w:tab w:val="left" w:pos="716"/>
          <w:tab w:val="left" w:pos="877"/>
        </w:tabs>
        <w:spacing w:line="268" w:lineRule="auto"/>
        <w:ind w:right="288" w:hanging="10"/>
        <w:rPr>
          <w:sz w:val="24"/>
        </w:rPr>
      </w:pPr>
      <w:r>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EC3DAF" w:rsidRDefault="00053F2E">
      <w:pPr>
        <w:pStyle w:val="a3"/>
        <w:spacing w:before="15" w:line="271" w:lineRule="auto"/>
        <w:ind w:right="295" w:hanging="10"/>
        <w:jc w:val="left"/>
      </w:pPr>
      <w:r>
        <w:t>Развитие</w:t>
      </w:r>
      <w:r>
        <w:rPr>
          <w:spacing w:val="-3"/>
        </w:rPr>
        <w:t xml:space="preserve"> </w:t>
      </w:r>
      <w:r>
        <w:t>умения</w:t>
      </w:r>
      <w:r>
        <w:rPr>
          <w:spacing w:val="-2"/>
        </w:rPr>
        <w:t xml:space="preserve"> </w:t>
      </w:r>
      <w:r>
        <w:t>учиться</w:t>
      </w:r>
      <w:r>
        <w:rPr>
          <w:spacing w:val="-4"/>
        </w:rPr>
        <w:t xml:space="preserve"> </w:t>
      </w:r>
      <w:r>
        <w:t>как</w:t>
      </w:r>
      <w:r>
        <w:rPr>
          <w:spacing w:val="-4"/>
        </w:rPr>
        <w:t xml:space="preserve"> </w:t>
      </w:r>
      <w:r>
        <w:t>первого</w:t>
      </w:r>
      <w:r>
        <w:rPr>
          <w:spacing w:val="-4"/>
        </w:rPr>
        <w:t xml:space="preserve"> </w:t>
      </w:r>
      <w:r>
        <w:t>шага</w:t>
      </w:r>
      <w:r>
        <w:rPr>
          <w:spacing w:val="-5"/>
        </w:rPr>
        <w:t xml:space="preserve"> </w:t>
      </w:r>
      <w:r>
        <w:t>к</w:t>
      </w:r>
      <w:r>
        <w:rPr>
          <w:spacing w:val="-4"/>
        </w:rPr>
        <w:t xml:space="preserve"> </w:t>
      </w:r>
      <w:r>
        <w:t>самообразованию</w:t>
      </w:r>
      <w:r>
        <w:rPr>
          <w:spacing w:val="-4"/>
        </w:rPr>
        <w:t xml:space="preserve"> </w:t>
      </w:r>
      <w:r>
        <w:t>и</w:t>
      </w:r>
      <w:r>
        <w:rPr>
          <w:spacing w:val="-4"/>
        </w:rPr>
        <w:t xml:space="preserve"> </w:t>
      </w:r>
      <w:r>
        <w:t>самовоспитанию,</w:t>
      </w:r>
      <w:r>
        <w:rPr>
          <w:spacing w:val="-4"/>
        </w:rPr>
        <w:t xml:space="preserve"> </w:t>
      </w:r>
      <w:r>
        <w:t>а</w:t>
      </w:r>
      <w:r>
        <w:rPr>
          <w:spacing w:val="-5"/>
        </w:rPr>
        <w:t xml:space="preserve"> </w:t>
      </w:r>
      <w:r>
        <w:t>именно: развитие широких познавательных интересов, инициативы и любознательности, мотивов познания и творчества;</w:t>
      </w:r>
    </w:p>
    <w:p w:rsidR="00EC3DAF" w:rsidRDefault="00053F2E">
      <w:pPr>
        <w:pStyle w:val="a4"/>
        <w:numPr>
          <w:ilvl w:val="0"/>
          <w:numId w:val="41"/>
        </w:numPr>
        <w:tabs>
          <w:tab w:val="left" w:pos="716"/>
          <w:tab w:val="left" w:pos="1026"/>
        </w:tabs>
        <w:spacing w:before="13" w:line="266" w:lineRule="auto"/>
        <w:ind w:right="288" w:hanging="10"/>
        <w:rPr>
          <w:sz w:val="24"/>
        </w:rPr>
      </w:pPr>
      <w:r>
        <w:rPr>
          <w:sz w:val="24"/>
        </w:rPr>
        <w:t>формирование умения учиться и способности к организации своей деятельности (планированию, контролю, оценке);</w:t>
      </w:r>
    </w:p>
    <w:p w:rsidR="00EC3DAF" w:rsidRDefault="00053F2E">
      <w:pPr>
        <w:pStyle w:val="a4"/>
        <w:numPr>
          <w:ilvl w:val="0"/>
          <w:numId w:val="41"/>
        </w:numPr>
        <w:tabs>
          <w:tab w:val="left" w:pos="716"/>
          <w:tab w:val="left" w:pos="969"/>
        </w:tabs>
        <w:spacing w:before="19" w:line="268" w:lineRule="auto"/>
        <w:ind w:right="280" w:hanging="10"/>
        <w:rPr>
          <w:sz w:val="24"/>
        </w:rPr>
      </w:pPr>
      <w:r>
        <w:rPr>
          <w:sz w:val="24"/>
        </w:rPr>
        <w:t>развитие самостоятельности, инициативы и ответственности личности как условия ее самоактуализации: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EC3DAF" w:rsidRDefault="00053F2E">
      <w:pPr>
        <w:pStyle w:val="a4"/>
        <w:numPr>
          <w:ilvl w:val="0"/>
          <w:numId w:val="41"/>
        </w:numPr>
        <w:tabs>
          <w:tab w:val="left" w:pos="716"/>
          <w:tab w:val="left" w:pos="935"/>
        </w:tabs>
        <w:spacing w:line="266" w:lineRule="auto"/>
        <w:ind w:right="290" w:hanging="10"/>
        <w:rPr>
          <w:sz w:val="24"/>
        </w:rPr>
      </w:pPr>
      <w:r>
        <w:rPr>
          <w:sz w:val="24"/>
        </w:rPr>
        <w:t xml:space="preserve">развитие готовности к самостоятельным поступкам и действиям, ответственности за их </w:t>
      </w:r>
      <w:r>
        <w:rPr>
          <w:spacing w:val="-2"/>
          <w:sz w:val="24"/>
        </w:rPr>
        <w:t>результаты;</w:t>
      </w:r>
    </w:p>
    <w:p w:rsidR="00EC3DAF" w:rsidRDefault="00053F2E">
      <w:pPr>
        <w:pStyle w:val="a4"/>
        <w:numPr>
          <w:ilvl w:val="0"/>
          <w:numId w:val="41"/>
        </w:numPr>
        <w:tabs>
          <w:tab w:val="left" w:pos="716"/>
          <w:tab w:val="left" w:pos="947"/>
        </w:tabs>
        <w:spacing w:before="19" w:line="268" w:lineRule="auto"/>
        <w:ind w:right="286" w:hanging="10"/>
        <w:rPr>
          <w:sz w:val="24"/>
        </w:rPr>
      </w:pPr>
      <w:r>
        <w:rPr>
          <w:sz w:val="24"/>
        </w:rPr>
        <w:t>формирование целеустремленности и настойчивости в достижении целей, готовности к преодолению трудностей, жизненного оптимизма;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EC3DAF" w:rsidRDefault="00EC3DAF">
      <w:pPr>
        <w:pStyle w:val="a4"/>
        <w:spacing w:line="268" w:lineRule="auto"/>
        <w:rPr>
          <w:sz w:val="24"/>
        </w:rPr>
        <w:sectPr w:rsidR="00EC3DAF">
          <w:pgSz w:w="11910" w:h="16840"/>
          <w:pgMar w:top="1720" w:right="283" w:bottom="1000" w:left="566" w:header="0" w:footer="818" w:gutter="0"/>
          <w:cols w:space="720"/>
        </w:sectPr>
      </w:pPr>
    </w:p>
    <w:p w:rsidR="00EC3DAF" w:rsidRDefault="00053F2E">
      <w:pPr>
        <w:pStyle w:val="a3"/>
        <w:spacing w:before="78" w:line="268" w:lineRule="auto"/>
        <w:ind w:left="716" w:right="281"/>
      </w:pPr>
      <w:r>
        <w:lastRenderedPageBreak/>
        <w:t>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w:t>
      </w:r>
      <w:r>
        <w:rPr>
          <w:spacing w:val="40"/>
        </w:rPr>
        <w:t xml:space="preserve"> </w:t>
      </w:r>
      <w:r>
        <w:t>выпускнике начальной школы:</w:t>
      </w:r>
      <w:r>
        <w:rPr>
          <w:spacing w:val="40"/>
        </w:rPr>
        <w:t xml:space="preserve"> </w:t>
      </w:r>
      <w:r>
        <w:t>любящего и уважающего свой народ, свой край и свою Родину</w:t>
      </w:r>
      <w:r>
        <w:rPr>
          <w:spacing w:val="-2"/>
        </w:rPr>
        <w:t xml:space="preserve"> </w:t>
      </w:r>
      <w:r>
        <w:t>– Россию; уважающего и осваивающего в деятельности традиционные духовно-нравственные и социокультурные ценности семьи, общества и народов Российской Федерации;</w:t>
      </w:r>
    </w:p>
    <w:p w:rsidR="00EC3DAF" w:rsidRDefault="00053F2E">
      <w:pPr>
        <w:pStyle w:val="a3"/>
        <w:spacing w:before="14" w:line="268" w:lineRule="auto"/>
        <w:ind w:left="716" w:right="280" w:hanging="10"/>
      </w:pPr>
      <w:r>
        <w:t xml:space="preserve">владеющего основами умения учиться, способного к организации собственной учебной </w:t>
      </w:r>
      <w:r>
        <w:rPr>
          <w:spacing w:val="-2"/>
        </w:rPr>
        <w:t>деятельности;</w:t>
      </w:r>
    </w:p>
    <w:p w:rsidR="00EC3DAF" w:rsidRDefault="00053F2E">
      <w:pPr>
        <w:pStyle w:val="a4"/>
        <w:numPr>
          <w:ilvl w:val="0"/>
          <w:numId w:val="41"/>
        </w:numPr>
        <w:tabs>
          <w:tab w:val="left" w:pos="904"/>
        </w:tabs>
        <w:ind w:left="904" w:hanging="198"/>
        <w:rPr>
          <w:sz w:val="24"/>
        </w:rPr>
      </w:pPr>
      <w:r>
        <w:rPr>
          <w:sz w:val="24"/>
        </w:rPr>
        <w:t>выполняющего</w:t>
      </w:r>
      <w:r>
        <w:rPr>
          <w:spacing w:val="-5"/>
          <w:sz w:val="24"/>
        </w:rPr>
        <w:t xml:space="preserve"> </w:t>
      </w:r>
      <w:r>
        <w:rPr>
          <w:sz w:val="24"/>
        </w:rPr>
        <w:t>правила</w:t>
      </w:r>
      <w:r>
        <w:rPr>
          <w:spacing w:val="-3"/>
          <w:sz w:val="24"/>
        </w:rPr>
        <w:t xml:space="preserve"> </w:t>
      </w:r>
      <w:r>
        <w:rPr>
          <w:sz w:val="24"/>
        </w:rPr>
        <w:t>и</w:t>
      </w:r>
      <w:r>
        <w:rPr>
          <w:spacing w:val="-2"/>
          <w:sz w:val="24"/>
        </w:rPr>
        <w:t xml:space="preserve"> </w:t>
      </w:r>
      <w:r>
        <w:rPr>
          <w:sz w:val="24"/>
        </w:rPr>
        <w:t>нормы</w:t>
      </w:r>
      <w:r>
        <w:rPr>
          <w:spacing w:val="-3"/>
          <w:sz w:val="24"/>
        </w:rPr>
        <w:t xml:space="preserve"> </w:t>
      </w:r>
      <w:r>
        <w:rPr>
          <w:sz w:val="24"/>
        </w:rPr>
        <w:t>поведения,</w:t>
      </w:r>
      <w:r>
        <w:rPr>
          <w:spacing w:val="-5"/>
          <w:sz w:val="24"/>
        </w:rPr>
        <w:t xml:space="preserve"> </w:t>
      </w:r>
      <w:r>
        <w:rPr>
          <w:sz w:val="24"/>
        </w:rPr>
        <w:t>принятые</w:t>
      </w:r>
      <w:r>
        <w:rPr>
          <w:spacing w:val="-3"/>
          <w:sz w:val="24"/>
        </w:rPr>
        <w:t xml:space="preserve"> </w:t>
      </w:r>
      <w:r>
        <w:rPr>
          <w:sz w:val="24"/>
        </w:rPr>
        <w:t>в</w:t>
      </w:r>
      <w:r>
        <w:rPr>
          <w:spacing w:val="-3"/>
          <w:sz w:val="24"/>
        </w:rPr>
        <w:t xml:space="preserve"> </w:t>
      </w:r>
      <w:r>
        <w:rPr>
          <w:spacing w:val="-2"/>
          <w:sz w:val="24"/>
        </w:rPr>
        <w:t>обществе;</w:t>
      </w:r>
    </w:p>
    <w:p w:rsidR="00EC3DAF" w:rsidRDefault="00053F2E">
      <w:pPr>
        <w:pStyle w:val="a4"/>
        <w:numPr>
          <w:ilvl w:val="0"/>
          <w:numId w:val="41"/>
        </w:numPr>
        <w:tabs>
          <w:tab w:val="left" w:pos="904"/>
        </w:tabs>
        <w:spacing w:before="48"/>
        <w:ind w:left="904" w:hanging="198"/>
        <w:rPr>
          <w:sz w:val="24"/>
        </w:rPr>
      </w:pPr>
      <w:r>
        <w:rPr>
          <w:sz w:val="24"/>
        </w:rPr>
        <w:t>способного</w:t>
      </w:r>
      <w:r>
        <w:rPr>
          <w:spacing w:val="-6"/>
          <w:sz w:val="24"/>
        </w:rPr>
        <w:t xml:space="preserve"> </w:t>
      </w:r>
      <w:r>
        <w:rPr>
          <w:sz w:val="24"/>
        </w:rPr>
        <w:t>понимать</w:t>
      </w:r>
      <w:r>
        <w:rPr>
          <w:spacing w:val="-5"/>
          <w:sz w:val="24"/>
        </w:rPr>
        <w:t xml:space="preserve"> </w:t>
      </w:r>
      <w:r>
        <w:rPr>
          <w:sz w:val="24"/>
        </w:rPr>
        <w:t>последствия</w:t>
      </w:r>
      <w:r>
        <w:rPr>
          <w:spacing w:val="-4"/>
          <w:sz w:val="24"/>
        </w:rPr>
        <w:t xml:space="preserve"> </w:t>
      </w:r>
      <w:r>
        <w:rPr>
          <w:sz w:val="24"/>
        </w:rPr>
        <w:t>своих</w:t>
      </w:r>
      <w:r>
        <w:rPr>
          <w:spacing w:val="-3"/>
          <w:sz w:val="24"/>
        </w:rPr>
        <w:t xml:space="preserve"> </w:t>
      </w:r>
      <w:r>
        <w:rPr>
          <w:sz w:val="24"/>
        </w:rPr>
        <w:t>действий,</w:t>
      </w:r>
      <w:r>
        <w:rPr>
          <w:spacing w:val="-3"/>
          <w:sz w:val="24"/>
        </w:rPr>
        <w:t xml:space="preserve"> </w:t>
      </w:r>
      <w:r>
        <w:rPr>
          <w:sz w:val="24"/>
        </w:rPr>
        <w:t>оценивать</w:t>
      </w:r>
      <w:r>
        <w:rPr>
          <w:spacing w:val="-4"/>
          <w:sz w:val="24"/>
        </w:rPr>
        <w:t xml:space="preserve"> </w:t>
      </w:r>
      <w:r>
        <w:rPr>
          <w:sz w:val="24"/>
        </w:rPr>
        <w:t>поступки</w:t>
      </w:r>
      <w:r>
        <w:rPr>
          <w:spacing w:val="-4"/>
          <w:sz w:val="24"/>
        </w:rPr>
        <w:t xml:space="preserve"> </w:t>
      </w:r>
      <w:r>
        <w:rPr>
          <w:sz w:val="24"/>
        </w:rPr>
        <w:t>свои</w:t>
      </w:r>
      <w:r>
        <w:rPr>
          <w:spacing w:val="-5"/>
          <w:sz w:val="24"/>
        </w:rPr>
        <w:t xml:space="preserve"> </w:t>
      </w:r>
      <w:r>
        <w:rPr>
          <w:sz w:val="24"/>
        </w:rPr>
        <w:t>и</w:t>
      </w:r>
      <w:r>
        <w:rPr>
          <w:spacing w:val="-4"/>
          <w:sz w:val="24"/>
        </w:rPr>
        <w:t xml:space="preserve"> </w:t>
      </w:r>
      <w:r>
        <w:rPr>
          <w:sz w:val="24"/>
        </w:rPr>
        <w:t>других</w:t>
      </w:r>
      <w:r>
        <w:rPr>
          <w:spacing w:val="-2"/>
          <w:sz w:val="24"/>
        </w:rPr>
        <w:t xml:space="preserve"> людей;</w:t>
      </w:r>
    </w:p>
    <w:p w:rsidR="00EC3DAF" w:rsidRDefault="00053F2E">
      <w:pPr>
        <w:pStyle w:val="a4"/>
        <w:numPr>
          <w:ilvl w:val="0"/>
          <w:numId w:val="41"/>
        </w:numPr>
        <w:tabs>
          <w:tab w:val="left" w:pos="964"/>
        </w:tabs>
        <w:spacing w:before="46"/>
        <w:ind w:left="964" w:hanging="258"/>
        <w:jc w:val="left"/>
        <w:rPr>
          <w:sz w:val="24"/>
        </w:rPr>
      </w:pPr>
      <w:r>
        <w:rPr>
          <w:sz w:val="24"/>
        </w:rPr>
        <w:t>доброжелательного</w:t>
      </w:r>
      <w:r>
        <w:rPr>
          <w:spacing w:val="-6"/>
          <w:sz w:val="24"/>
        </w:rPr>
        <w:t xml:space="preserve"> </w:t>
      </w:r>
      <w:r>
        <w:rPr>
          <w:sz w:val="24"/>
        </w:rPr>
        <w:t>по</w:t>
      </w:r>
      <w:r>
        <w:rPr>
          <w:spacing w:val="-3"/>
          <w:sz w:val="24"/>
        </w:rPr>
        <w:t xml:space="preserve"> </w:t>
      </w:r>
      <w:r>
        <w:rPr>
          <w:sz w:val="24"/>
        </w:rPr>
        <w:t>отношению</w:t>
      </w:r>
      <w:r>
        <w:rPr>
          <w:spacing w:val="-5"/>
          <w:sz w:val="24"/>
        </w:rPr>
        <w:t xml:space="preserve"> </w:t>
      </w:r>
      <w:r>
        <w:rPr>
          <w:sz w:val="24"/>
        </w:rPr>
        <w:t>к</w:t>
      </w:r>
      <w:r>
        <w:rPr>
          <w:spacing w:val="-4"/>
          <w:sz w:val="24"/>
        </w:rPr>
        <w:t xml:space="preserve"> </w:t>
      </w:r>
      <w:r>
        <w:rPr>
          <w:sz w:val="24"/>
        </w:rPr>
        <w:t>окружающим,</w:t>
      </w:r>
      <w:r>
        <w:rPr>
          <w:spacing w:val="-3"/>
          <w:sz w:val="24"/>
        </w:rPr>
        <w:t xml:space="preserve"> </w:t>
      </w:r>
      <w:r>
        <w:rPr>
          <w:sz w:val="24"/>
        </w:rPr>
        <w:t>способного</w:t>
      </w:r>
      <w:r>
        <w:rPr>
          <w:spacing w:val="-3"/>
          <w:sz w:val="24"/>
        </w:rPr>
        <w:t xml:space="preserve"> </w:t>
      </w:r>
      <w:r>
        <w:rPr>
          <w:spacing w:val="-2"/>
          <w:sz w:val="24"/>
        </w:rPr>
        <w:t>сопереживать;</w:t>
      </w:r>
    </w:p>
    <w:p w:rsidR="00EC3DAF" w:rsidRDefault="00053F2E">
      <w:pPr>
        <w:pStyle w:val="a4"/>
        <w:numPr>
          <w:ilvl w:val="0"/>
          <w:numId w:val="41"/>
        </w:numPr>
        <w:tabs>
          <w:tab w:val="left" w:pos="906"/>
        </w:tabs>
        <w:spacing w:before="48"/>
        <w:ind w:left="906" w:hanging="200"/>
        <w:jc w:val="left"/>
        <w:rPr>
          <w:sz w:val="24"/>
        </w:rPr>
      </w:pPr>
      <w:r>
        <w:rPr>
          <w:sz w:val="24"/>
        </w:rPr>
        <w:t>умеющего</w:t>
      </w:r>
      <w:r>
        <w:rPr>
          <w:spacing w:val="-4"/>
          <w:sz w:val="24"/>
        </w:rPr>
        <w:t xml:space="preserve"> </w:t>
      </w:r>
      <w:r>
        <w:rPr>
          <w:sz w:val="24"/>
        </w:rPr>
        <w:t>слушать</w:t>
      </w:r>
      <w:r>
        <w:rPr>
          <w:spacing w:val="-2"/>
          <w:sz w:val="24"/>
        </w:rPr>
        <w:t xml:space="preserve"> </w:t>
      </w:r>
      <w:r>
        <w:rPr>
          <w:sz w:val="24"/>
        </w:rPr>
        <w:t>собеседника,</w:t>
      </w:r>
      <w:r>
        <w:rPr>
          <w:spacing w:val="-3"/>
          <w:sz w:val="24"/>
        </w:rPr>
        <w:t xml:space="preserve"> </w:t>
      </w:r>
      <w:r>
        <w:rPr>
          <w:sz w:val="24"/>
        </w:rPr>
        <w:t>готового</w:t>
      </w:r>
      <w:r>
        <w:rPr>
          <w:spacing w:val="-3"/>
          <w:sz w:val="24"/>
        </w:rPr>
        <w:t xml:space="preserve"> </w:t>
      </w:r>
      <w:r>
        <w:rPr>
          <w:sz w:val="24"/>
        </w:rPr>
        <w:t>высказывать</w:t>
      </w:r>
      <w:r>
        <w:rPr>
          <w:spacing w:val="-2"/>
          <w:sz w:val="24"/>
        </w:rPr>
        <w:t xml:space="preserve"> </w:t>
      </w:r>
      <w:r>
        <w:rPr>
          <w:sz w:val="24"/>
        </w:rPr>
        <w:t>и</w:t>
      </w:r>
      <w:r>
        <w:rPr>
          <w:spacing w:val="-3"/>
          <w:sz w:val="24"/>
        </w:rPr>
        <w:t xml:space="preserve"> </w:t>
      </w:r>
      <w:r>
        <w:rPr>
          <w:sz w:val="24"/>
        </w:rPr>
        <w:t>пояснять</w:t>
      </w:r>
      <w:r>
        <w:rPr>
          <w:spacing w:val="-5"/>
          <w:sz w:val="24"/>
        </w:rPr>
        <w:t xml:space="preserve"> </w:t>
      </w:r>
      <w:r>
        <w:rPr>
          <w:sz w:val="24"/>
        </w:rPr>
        <w:t>свое</w:t>
      </w:r>
      <w:r>
        <w:rPr>
          <w:spacing w:val="-4"/>
          <w:sz w:val="24"/>
        </w:rPr>
        <w:t xml:space="preserve"> </w:t>
      </w:r>
      <w:r>
        <w:rPr>
          <w:spacing w:val="-2"/>
          <w:sz w:val="24"/>
        </w:rPr>
        <w:t>мнение;</w:t>
      </w:r>
    </w:p>
    <w:p w:rsidR="00EC3DAF" w:rsidRDefault="00053F2E">
      <w:pPr>
        <w:pStyle w:val="a4"/>
        <w:numPr>
          <w:ilvl w:val="0"/>
          <w:numId w:val="41"/>
        </w:numPr>
        <w:tabs>
          <w:tab w:val="left" w:pos="1025"/>
          <w:tab w:val="left" w:pos="2584"/>
          <w:tab w:val="left" w:pos="4232"/>
          <w:tab w:val="left" w:pos="4587"/>
          <w:tab w:val="left" w:pos="5472"/>
          <w:tab w:val="left" w:pos="7187"/>
          <w:tab w:val="left" w:pos="7537"/>
          <w:tab w:val="left" w:pos="8508"/>
          <w:tab w:val="left" w:pos="9335"/>
        </w:tabs>
        <w:spacing w:before="48" w:line="268" w:lineRule="auto"/>
        <w:ind w:left="706" w:right="286" w:firstLine="0"/>
        <w:jc w:val="left"/>
        <w:rPr>
          <w:sz w:val="24"/>
        </w:rPr>
      </w:pPr>
      <w:r>
        <w:rPr>
          <w:spacing w:val="-2"/>
          <w:sz w:val="24"/>
        </w:rPr>
        <w:t>уважительно</w:t>
      </w:r>
      <w:r>
        <w:rPr>
          <w:sz w:val="24"/>
        </w:rPr>
        <w:tab/>
      </w:r>
      <w:r>
        <w:rPr>
          <w:spacing w:val="-2"/>
          <w:sz w:val="24"/>
        </w:rPr>
        <w:t>относящегося</w:t>
      </w:r>
      <w:r>
        <w:rPr>
          <w:sz w:val="24"/>
        </w:rPr>
        <w:tab/>
      </w:r>
      <w:r>
        <w:rPr>
          <w:spacing w:val="-10"/>
          <w:sz w:val="24"/>
        </w:rPr>
        <w:t>к</w:t>
      </w:r>
      <w:r>
        <w:rPr>
          <w:sz w:val="24"/>
        </w:rPr>
        <w:tab/>
      </w:r>
      <w:r>
        <w:rPr>
          <w:spacing w:val="-2"/>
          <w:sz w:val="24"/>
        </w:rPr>
        <w:t>труду,</w:t>
      </w:r>
      <w:r>
        <w:rPr>
          <w:sz w:val="24"/>
        </w:rPr>
        <w:tab/>
      </w:r>
      <w:r>
        <w:rPr>
          <w:spacing w:val="-2"/>
          <w:sz w:val="24"/>
        </w:rPr>
        <w:t>участвующего</w:t>
      </w:r>
      <w:r>
        <w:rPr>
          <w:sz w:val="24"/>
        </w:rPr>
        <w:tab/>
      </w:r>
      <w:r>
        <w:rPr>
          <w:spacing w:val="-10"/>
          <w:sz w:val="24"/>
        </w:rPr>
        <w:t>в</w:t>
      </w:r>
      <w:r>
        <w:rPr>
          <w:sz w:val="24"/>
        </w:rPr>
        <w:tab/>
      </w:r>
      <w:r>
        <w:rPr>
          <w:spacing w:val="-2"/>
          <w:sz w:val="24"/>
        </w:rPr>
        <w:t>разных</w:t>
      </w:r>
      <w:r>
        <w:rPr>
          <w:sz w:val="24"/>
        </w:rPr>
        <w:tab/>
      </w:r>
      <w:r>
        <w:rPr>
          <w:spacing w:val="-2"/>
          <w:sz w:val="24"/>
        </w:rPr>
        <w:t>видах</w:t>
      </w:r>
      <w:r>
        <w:rPr>
          <w:sz w:val="24"/>
        </w:rPr>
        <w:tab/>
      </w:r>
      <w:r>
        <w:rPr>
          <w:spacing w:val="-2"/>
          <w:sz w:val="24"/>
        </w:rPr>
        <w:t xml:space="preserve">деятельности; </w:t>
      </w:r>
      <w:r>
        <w:rPr>
          <w:sz w:val="24"/>
        </w:rPr>
        <w:t>любознательного, заинтересованно познающего мир;</w:t>
      </w:r>
    </w:p>
    <w:p w:rsidR="00EC3DAF" w:rsidRDefault="00053F2E">
      <w:pPr>
        <w:pStyle w:val="a4"/>
        <w:numPr>
          <w:ilvl w:val="0"/>
          <w:numId w:val="41"/>
        </w:numPr>
        <w:tabs>
          <w:tab w:val="left" w:pos="716"/>
          <w:tab w:val="left" w:pos="894"/>
        </w:tabs>
        <w:spacing w:before="13" w:line="268" w:lineRule="auto"/>
        <w:ind w:right="286" w:hanging="10"/>
        <w:rPr>
          <w:sz w:val="24"/>
        </w:rPr>
      </w:pPr>
      <w:r>
        <w:rPr>
          <w:sz w:val="24"/>
        </w:rPr>
        <w:t>проявляющего интерес к произведениям отечественной и мировой литературы и искусства; выполняющего правила здорового и безопасного для себя и окружающих образа жизни, в том числе в информационном пространстве.</w:t>
      </w:r>
    </w:p>
    <w:p w:rsidR="00EC3DAF" w:rsidRDefault="00EC3DAF">
      <w:pPr>
        <w:pStyle w:val="a3"/>
        <w:spacing w:before="73"/>
        <w:ind w:left="0"/>
        <w:jc w:val="left"/>
      </w:pPr>
    </w:p>
    <w:p w:rsidR="00EC3DAF" w:rsidRDefault="00053F2E">
      <w:pPr>
        <w:pStyle w:val="2"/>
        <w:numPr>
          <w:ilvl w:val="2"/>
          <w:numId w:val="85"/>
        </w:numPr>
        <w:tabs>
          <w:tab w:val="left" w:pos="720"/>
          <w:tab w:val="left" w:pos="1317"/>
        </w:tabs>
        <w:spacing w:line="271" w:lineRule="auto"/>
        <w:ind w:left="720" w:right="1112" w:hanging="10"/>
        <w:jc w:val="both"/>
      </w:pPr>
      <w:r>
        <w:t>Характеристика</w:t>
      </w:r>
      <w:r>
        <w:rPr>
          <w:spacing w:val="-9"/>
        </w:rPr>
        <w:t xml:space="preserve"> </w:t>
      </w:r>
      <w:r>
        <w:t>универсальных</w:t>
      </w:r>
      <w:r>
        <w:rPr>
          <w:spacing w:val="-6"/>
        </w:rPr>
        <w:t xml:space="preserve"> </w:t>
      </w:r>
      <w:r>
        <w:t>учебных</w:t>
      </w:r>
      <w:r>
        <w:rPr>
          <w:spacing w:val="-6"/>
        </w:rPr>
        <w:t xml:space="preserve"> </w:t>
      </w:r>
      <w:r>
        <w:t>действий</w:t>
      </w:r>
      <w:r>
        <w:rPr>
          <w:spacing w:val="-6"/>
        </w:rPr>
        <w:t xml:space="preserve"> </w:t>
      </w:r>
      <w:r>
        <w:t>при</w:t>
      </w:r>
      <w:r>
        <w:rPr>
          <w:spacing w:val="-6"/>
        </w:rPr>
        <w:t xml:space="preserve"> </w:t>
      </w:r>
      <w:r>
        <w:t>получении</w:t>
      </w:r>
      <w:r>
        <w:rPr>
          <w:spacing w:val="-6"/>
        </w:rPr>
        <w:t xml:space="preserve"> </w:t>
      </w:r>
      <w:r>
        <w:t>начального общего образования.</w:t>
      </w:r>
    </w:p>
    <w:p w:rsidR="00EC3DAF" w:rsidRDefault="00053F2E">
      <w:pPr>
        <w:spacing w:before="6"/>
        <w:ind w:left="711"/>
        <w:jc w:val="both"/>
        <w:rPr>
          <w:b/>
          <w:sz w:val="24"/>
        </w:rPr>
      </w:pPr>
      <w:r>
        <w:rPr>
          <w:b/>
          <w:sz w:val="24"/>
        </w:rPr>
        <w:t>Виды</w:t>
      </w:r>
      <w:r>
        <w:rPr>
          <w:b/>
          <w:spacing w:val="-4"/>
          <w:sz w:val="24"/>
        </w:rPr>
        <w:t xml:space="preserve"> </w:t>
      </w:r>
      <w:r>
        <w:rPr>
          <w:b/>
          <w:sz w:val="24"/>
        </w:rPr>
        <w:t>универсальных</w:t>
      </w:r>
      <w:r>
        <w:rPr>
          <w:b/>
          <w:spacing w:val="-7"/>
          <w:sz w:val="24"/>
        </w:rPr>
        <w:t xml:space="preserve"> </w:t>
      </w:r>
      <w:r>
        <w:rPr>
          <w:b/>
          <w:sz w:val="24"/>
        </w:rPr>
        <w:t>учебных</w:t>
      </w:r>
      <w:r>
        <w:rPr>
          <w:b/>
          <w:spacing w:val="-3"/>
          <w:sz w:val="24"/>
        </w:rPr>
        <w:t xml:space="preserve"> </w:t>
      </w:r>
      <w:r>
        <w:rPr>
          <w:b/>
          <w:spacing w:val="-2"/>
          <w:sz w:val="24"/>
        </w:rPr>
        <w:t>действий</w:t>
      </w:r>
    </w:p>
    <w:p w:rsidR="00EC3DAF" w:rsidRDefault="00053F2E">
      <w:pPr>
        <w:pStyle w:val="a3"/>
        <w:spacing w:before="36" w:line="268" w:lineRule="auto"/>
        <w:ind w:left="716" w:right="282" w:hanging="10"/>
      </w:pPr>
      <w:r>
        <w:t>В</w:t>
      </w:r>
      <w:r>
        <w:rPr>
          <w:spacing w:val="-2"/>
        </w:rPr>
        <w:t xml:space="preserve"> </w:t>
      </w:r>
      <w:r>
        <w:t>составе</w:t>
      </w:r>
      <w:r>
        <w:rPr>
          <w:spacing w:val="-1"/>
        </w:rPr>
        <w:t xml:space="preserve"> </w:t>
      </w:r>
      <w:r>
        <w:t>основных видов универсальных учебных действий,</w:t>
      </w:r>
      <w:r>
        <w:rPr>
          <w:spacing w:val="-2"/>
        </w:rPr>
        <w:t xml:space="preserve"> </w:t>
      </w:r>
      <w:r>
        <w:t>соответствующих ключевым</w:t>
      </w:r>
      <w:r>
        <w:rPr>
          <w:spacing w:val="-1"/>
        </w:rPr>
        <w:t xml:space="preserve"> </w:t>
      </w:r>
      <w:r>
        <w:t xml:space="preserve">целям общего образования, можно выделить следующие блоки: </w:t>
      </w:r>
      <w:r>
        <w:rPr>
          <w:b/>
        </w:rPr>
        <w:t xml:space="preserve">регулятивный </w:t>
      </w:r>
      <w:r>
        <w:t xml:space="preserve">(включающий также действия саморегуляции), </w:t>
      </w:r>
      <w:r>
        <w:rPr>
          <w:b/>
        </w:rPr>
        <w:t xml:space="preserve">познавательный </w:t>
      </w:r>
      <w:r>
        <w:t xml:space="preserve">и </w:t>
      </w:r>
      <w:r>
        <w:rPr>
          <w:b/>
        </w:rPr>
        <w:t>коммуникативный</w:t>
      </w:r>
      <w:r>
        <w:t>.</w:t>
      </w:r>
    </w:p>
    <w:p w:rsidR="00EC3DAF" w:rsidRDefault="00053F2E">
      <w:pPr>
        <w:pStyle w:val="a3"/>
        <w:spacing w:before="13" w:line="268" w:lineRule="auto"/>
        <w:ind w:left="716" w:right="281" w:hanging="10"/>
      </w:pPr>
      <w:r>
        <w:rPr>
          <w:b/>
          <w:i/>
        </w:rPr>
        <w:t xml:space="preserve">Личностные универсальные учебные действия </w:t>
      </w:r>
      <w: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EC3DAF" w:rsidRDefault="00053F2E">
      <w:pPr>
        <w:pStyle w:val="a3"/>
        <w:spacing w:before="17"/>
      </w:pPr>
      <w:r>
        <w:t>Применительно</w:t>
      </w:r>
      <w:r>
        <w:rPr>
          <w:spacing w:val="-10"/>
        </w:rPr>
        <w:t xml:space="preserve"> </w:t>
      </w:r>
      <w:r>
        <w:t>к</w:t>
      </w:r>
      <w:r>
        <w:rPr>
          <w:spacing w:val="-2"/>
        </w:rPr>
        <w:t xml:space="preserve"> </w:t>
      </w:r>
      <w:r>
        <w:t>учебной</w:t>
      </w:r>
      <w:r>
        <w:rPr>
          <w:spacing w:val="-4"/>
        </w:rPr>
        <w:t xml:space="preserve"> </w:t>
      </w:r>
      <w:r>
        <w:t>деятельности</w:t>
      </w:r>
      <w:r>
        <w:rPr>
          <w:spacing w:val="-4"/>
        </w:rPr>
        <w:t xml:space="preserve"> </w:t>
      </w:r>
      <w:r>
        <w:t>следует</w:t>
      </w:r>
      <w:r>
        <w:rPr>
          <w:spacing w:val="-4"/>
        </w:rPr>
        <w:t xml:space="preserve"> </w:t>
      </w:r>
      <w:r>
        <w:t>выделить</w:t>
      </w:r>
      <w:r>
        <w:rPr>
          <w:spacing w:val="-3"/>
        </w:rPr>
        <w:t xml:space="preserve"> </w:t>
      </w:r>
      <w:r>
        <w:t>три</w:t>
      </w:r>
      <w:r>
        <w:rPr>
          <w:spacing w:val="-4"/>
        </w:rPr>
        <w:t xml:space="preserve"> </w:t>
      </w:r>
      <w:r>
        <w:t>вида</w:t>
      </w:r>
      <w:r>
        <w:rPr>
          <w:spacing w:val="-5"/>
        </w:rPr>
        <w:t xml:space="preserve"> </w:t>
      </w:r>
      <w:r>
        <w:t>личностных</w:t>
      </w:r>
      <w:r>
        <w:rPr>
          <w:spacing w:val="-2"/>
        </w:rPr>
        <w:t xml:space="preserve"> действий:</w:t>
      </w:r>
    </w:p>
    <w:p w:rsidR="00EC3DAF" w:rsidRDefault="00053F2E">
      <w:pPr>
        <w:pStyle w:val="a4"/>
        <w:numPr>
          <w:ilvl w:val="0"/>
          <w:numId w:val="59"/>
        </w:numPr>
        <w:tabs>
          <w:tab w:val="left" w:pos="1414"/>
        </w:tabs>
        <w:spacing w:before="48"/>
        <w:ind w:left="1414"/>
        <w:rPr>
          <w:sz w:val="24"/>
        </w:rPr>
      </w:pPr>
      <w:r>
        <w:rPr>
          <w:sz w:val="24"/>
        </w:rPr>
        <w:t>личностное,</w:t>
      </w:r>
      <w:r>
        <w:rPr>
          <w:spacing w:val="-9"/>
          <w:sz w:val="24"/>
        </w:rPr>
        <w:t xml:space="preserve"> </w:t>
      </w:r>
      <w:r>
        <w:rPr>
          <w:sz w:val="24"/>
        </w:rPr>
        <w:t>профессиональное,</w:t>
      </w:r>
      <w:r>
        <w:rPr>
          <w:spacing w:val="-6"/>
          <w:sz w:val="24"/>
        </w:rPr>
        <w:t xml:space="preserve"> </w:t>
      </w:r>
      <w:r>
        <w:rPr>
          <w:sz w:val="24"/>
        </w:rPr>
        <w:t>жизненное</w:t>
      </w:r>
      <w:r>
        <w:rPr>
          <w:spacing w:val="-6"/>
          <w:sz w:val="24"/>
        </w:rPr>
        <w:t xml:space="preserve"> </w:t>
      </w:r>
      <w:r>
        <w:rPr>
          <w:spacing w:val="-2"/>
          <w:sz w:val="24"/>
        </w:rPr>
        <w:t>самоопределение;</w:t>
      </w:r>
    </w:p>
    <w:p w:rsidR="00EC3DAF" w:rsidRDefault="00053F2E">
      <w:pPr>
        <w:pStyle w:val="a4"/>
        <w:numPr>
          <w:ilvl w:val="0"/>
          <w:numId w:val="59"/>
        </w:numPr>
        <w:tabs>
          <w:tab w:val="left" w:pos="1414"/>
        </w:tabs>
        <w:spacing w:before="46" w:line="268" w:lineRule="auto"/>
        <w:ind w:right="283" w:firstLine="12"/>
        <w:rPr>
          <w:sz w:val="24"/>
        </w:rPr>
      </w:pPr>
      <w:r>
        <w:rPr>
          <w:sz w:val="24"/>
        </w:rPr>
        <w:t>смыслообразование, т. е. установление обучающимися связи между целью учебной деятельности и ее мотивом, другими словами, между</w:t>
      </w:r>
      <w:r>
        <w:rPr>
          <w:spacing w:val="-1"/>
          <w:sz w:val="24"/>
        </w:rPr>
        <w:t xml:space="preserve"> </w:t>
      </w:r>
      <w:r>
        <w:rPr>
          <w:sz w:val="24"/>
        </w:rPr>
        <w:t xml:space="preserve">результатом учения и тем, что побуждает к деятельности, ради чего она осуществляется. Ученик должен задаваться вопросом: </w:t>
      </w:r>
      <w:r>
        <w:rPr>
          <w:i/>
          <w:sz w:val="24"/>
        </w:rPr>
        <w:t>какое</w:t>
      </w:r>
      <w:r>
        <w:rPr>
          <w:i/>
          <w:spacing w:val="40"/>
          <w:sz w:val="24"/>
        </w:rPr>
        <w:t xml:space="preserve"> </w:t>
      </w:r>
      <w:r>
        <w:rPr>
          <w:i/>
          <w:sz w:val="24"/>
        </w:rPr>
        <w:t xml:space="preserve">значение и какой смысл имеет для меня учение? </w:t>
      </w:r>
      <w:r>
        <w:rPr>
          <w:sz w:val="24"/>
        </w:rPr>
        <w:t>— и уметь на него отвечать;</w:t>
      </w:r>
    </w:p>
    <w:p w:rsidR="00EC3DAF" w:rsidRDefault="00053F2E">
      <w:pPr>
        <w:pStyle w:val="a4"/>
        <w:numPr>
          <w:ilvl w:val="0"/>
          <w:numId w:val="59"/>
        </w:numPr>
        <w:tabs>
          <w:tab w:val="left" w:pos="1414"/>
        </w:tabs>
        <w:spacing w:before="17" w:line="268" w:lineRule="auto"/>
        <w:ind w:right="287" w:firstLine="12"/>
        <w:rPr>
          <w:sz w:val="24"/>
        </w:rPr>
      </w:pPr>
      <w:r>
        <w:rPr>
          <w:sz w:val="24"/>
        </w:rPr>
        <w:t xml:space="preserve">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w:t>
      </w:r>
      <w:r>
        <w:rPr>
          <w:spacing w:val="-2"/>
          <w:sz w:val="24"/>
        </w:rPr>
        <w:t>выбор.</w:t>
      </w:r>
    </w:p>
    <w:p w:rsidR="00EC3DAF" w:rsidRDefault="00EC3DAF">
      <w:pPr>
        <w:pStyle w:val="a4"/>
        <w:spacing w:line="268" w:lineRule="auto"/>
        <w:rPr>
          <w:sz w:val="24"/>
        </w:rPr>
        <w:sectPr w:rsidR="00EC3DAF">
          <w:pgSz w:w="11910" w:h="16840"/>
          <w:pgMar w:top="1720" w:right="283" w:bottom="1000" w:left="566" w:header="0" w:footer="818" w:gutter="0"/>
          <w:cols w:space="720"/>
        </w:sectPr>
      </w:pPr>
    </w:p>
    <w:p w:rsidR="00EC3DAF" w:rsidRDefault="00EC3DAF">
      <w:pPr>
        <w:pStyle w:val="a3"/>
        <w:spacing w:before="3"/>
        <w:ind w:left="0"/>
        <w:jc w:val="left"/>
        <w:rPr>
          <w:sz w:val="2"/>
        </w:rPr>
      </w:pPr>
    </w:p>
    <w:tbl>
      <w:tblPr>
        <w:tblStyle w:val="TableNormal"/>
        <w:tblW w:w="0" w:type="auto"/>
        <w:tblInd w:w="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7"/>
        <w:gridCol w:w="2468"/>
        <w:gridCol w:w="2569"/>
        <w:gridCol w:w="2771"/>
      </w:tblGrid>
      <w:tr w:rsidR="00EC3DAF">
        <w:trPr>
          <w:trHeight w:val="647"/>
        </w:trPr>
        <w:tc>
          <w:tcPr>
            <w:tcW w:w="2477" w:type="dxa"/>
          </w:tcPr>
          <w:p w:rsidR="00EC3DAF" w:rsidRDefault="00053F2E">
            <w:pPr>
              <w:pStyle w:val="TableParagraph"/>
              <w:spacing w:before="44"/>
              <w:ind w:left="1233"/>
              <w:rPr>
                <w:sz w:val="24"/>
              </w:rPr>
            </w:pPr>
            <w:r>
              <w:rPr>
                <w:sz w:val="24"/>
              </w:rPr>
              <w:t xml:space="preserve">1 </w:t>
            </w:r>
            <w:r>
              <w:rPr>
                <w:spacing w:val="-2"/>
                <w:sz w:val="24"/>
              </w:rPr>
              <w:t>класс</w:t>
            </w:r>
          </w:p>
        </w:tc>
        <w:tc>
          <w:tcPr>
            <w:tcW w:w="2468" w:type="dxa"/>
          </w:tcPr>
          <w:p w:rsidR="00EC3DAF" w:rsidRDefault="00053F2E">
            <w:pPr>
              <w:pStyle w:val="TableParagraph"/>
              <w:spacing w:before="44"/>
              <w:ind w:left="1229"/>
              <w:rPr>
                <w:sz w:val="24"/>
              </w:rPr>
            </w:pPr>
            <w:r>
              <w:rPr>
                <w:sz w:val="24"/>
              </w:rPr>
              <w:t xml:space="preserve">2 </w:t>
            </w:r>
            <w:r>
              <w:rPr>
                <w:spacing w:val="-2"/>
                <w:sz w:val="24"/>
              </w:rPr>
              <w:t>класс</w:t>
            </w:r>
          </w:p>
        </w:tc>
        <w:tc>
          <w:tcPr>
            <w:tcW w:w="2569" w:type="dxa"/>
          </w:tcPr>
          <w:p w:rsidR="00EC3DAF" w:rsidRDefault="00053F2E">
            <w:pPr>
              <w:pStyle w:val="TableParagraph"/>
              <w:spacing w:before="44"/>
              <w:ind w:left="1279"/>
              <w:rPr>
                <w:sz w:val="24"/>
              </w:rPr>
            </w:pPr>
            <w:r>
              <w:rPr>
                <w:sz w:val="24"/>
              </w:rPr>
              <w:t xml:space="preserve">3 </w:t>
            </w:r>
            <w:r>
              <w:rPr>
                <w:spacing w:val="-2"/>
                <w:sz w:val="24"/>
              </w:rPr>
              <w:t>класс</w:t>
            </w:r>
          </w:p>
        </w:tc>
        <w:tc>
          <w:tcPr>
            <w:tcW w:w="2771" w:type="dxa"/>
          </w:tcPr>
          <w:p w:rsidR="00EC3DAF" w:rsidRDefault="00053F2E">
            <w:pPr>
              <w:pStyle w:val="TableParagraph"/>
              <w:spacing w:before="44"/>
              <w:ind w:left="1382"/>
              <w:rPr>
                <w:sz w:val="24"/>
              </w:rPr>
            </w:pPr>
            <w:r>
              <w:rPr>
                <w:sz w:val="24"/>
              </w:rPr>
              <w:t xml:space="preserve">4 </w:t>
            </w:r>
            <w:r>
              <w:rPr>
                <w:spacing w:val="-2"/>
                <w:sz w:val="24"/>
              </w:rPr>
              <w:t>класс</w:t>
            </w:r>
          </w:p>
        </w:tc>
      </w:tr>
      <w:tr w:rsidR="00EC3DAF">
        <w:trPr>
          <w:trHeight w:val="8787"/>
        </w:trPr>
        <w:tc>
          <w:tcPr>
            <w:tcW w:w="2477" w:type="dxa"/>
          </w:tcPr>
          <w:p w:rsidR="00EC3DAF" w:rsidRDefault="00053F2E">
            <w:pPr>
              <w:pStyle w:val="TableParagraph"/>
              <w:spacing w:before="44" w:line="247" w:lineRule="auto"/>
              <w:ind w:left="113" w:right="112"/>
              <w:jc w:val="both"/>
            </w:pPr>
            <w:r>
              <w:t>1. Ценить и принимать следующие базовые ценности:</w:t>
            </w:r>
            <w:r>
              <w:rPr>
                <w:spacing w:val="72"/>
                <w:w w:val="150"/>
              </w:rPr>
              <w:t xml:space="preserve">   </w:t>
            </w:r>
            <w:r>
              <w:rPr>
                <w:spacing w:val="-2"/>
              </w:rPr>
              <w:t>«добро»,</w:t>
            </w:r>
          </w:p>
          <w:p w:rsidR="00EC3DAF" w:rsidRDefault="00053F2E">
            <w:pPr>
              <w:pStyle w:val="TableParagraph"/>
              <w:spacing w:line="251" w:lineRule="exact"/>
              <w:ind w:left="113"/>
              <w:jc w:val="both"/>
            </w:pPr>
            <w:r>
              <w:t>«терпение»,</w:t>
            </w:r>
            <w:r>
              <w:rPr>
                <w:spacing w:val="77"/>
                <w:w w:val="150"/>
              </w:rPr>
              <w:t xml:space="preserve"> </w:t>
            </w:r>
            <w:r>
              <w:rPr>
                <w:spacing w:val="-2"/>
              </w:rPr>
              <w:t>«родина»,</w:t>
            </w:r>
          </w:p>
          <w:p w:rsidR="00EC3DAF" w:rsidRDefault="00053F2E">
            <w:pPr>
              <w:pStyle w:val="TableParagraph"/>
              <w:spacing w:before="8" w:line="247" w:lineRule="auto"/>
              <w:ind w:left="113" w:right="110"/>
              <w:jc w:val="both"/>
            </w:pPr>
            <w:r>
              <w:t>«природа», «семья». 2. Уважение к своей семье, к своим родственникам,</w:t>
            </w:r>
            <w:r>
              <w:rPr>
                <w:spacing w:val="-14"/>
              </w:rPr>
              <w:t xml:space="preserve"> </w:t>
            </w:r>
            <w:r>
              <w:t>любовь к родителям.</w:t>
            </w:r>
          </w:p>
          <w:p w:rsidR="00EC3DAF" w:rsidRDefault="00053F2E">
            <w:pPr>
              <w:pStyle w:val="TableParagraph"/>
              <w:numPr>
                <w:ilvl w:val="0"/>
                <w:numId w:val="58"/>
              </w:numPr>
              <w:tabs>
                <w:tab w:val="left" w:pos="724"/>
                <w:tab w:val="left" w:pos="1893"/>
              </w:tabs>
              <w:spacing w:line="249" w:lineRule="auto"/>
              <w:ind w:right="122" w:firstLine="0"/>
            </w:pPr>
            <w:r>
              <w:rPr>
                <w:spacing w:val="-2"/>
              </w:rPr>
              <w:t>Освоить</w:t>
            </w:r>
            <w:r>
              <w:tab/>
            </w:r>
            <w:r>
              <w:rPr>
                <w:spacing w:val="-4"/>
              </w:rPr>
              <w:t xml:space="preserve">роли </w:t>
            </w:r>
            <w:r>
              <w:rPr>
                <w:spacing w:val="-2"/>
              </w:rPr>
              <w:t>ученика;</w:t>
            </w:r>
            <w:r>
              <w:rPr>
                <w:spacing w:val="80"/>
              </w:rPr>
              <w:t xml:space="preserve"> </w:t>
            </w:r>
            <w:r>
              <w:rPr>
                <w:spacing w:val="-2"/>
              </w:rPr>
              <w:t>формирование</w:t>
            </w:r>
          </w:p>
          <w:p w:rsidR="00EC3DAF" w:rsidRDefault="00053F2E">
            <w:pPr>
              <w:pStyle w:val="TableParagraph"/>
              <w:spacing w:before="2" w:line="249" w:lineRule="auto"/>
              <w:ind w:left="113"/>
            </w:pPr>
            <w:r>
              <w:t>интереса</w:t>
            </w:r>
            <w:r>
              <w:rPr>
                <w:spacing w:val="-11"/>
              </w:rPr>
              <w:t xml:space="preserve"> </w:t>
            </w:r>
            <w:r>
              <w:t>(мотивации)</w:t>
            </w:r>
            <w:r>
              <w:rPr>
                <w:spacing w:val="-11"/>
              </w:rPr>
              <w:t xml:space="preserve"> </w:t>
            </w:r>
            <w:r>
              <w:t xml:space="preserve">к </w:t>
            </w:r>
            <w:r>
              <w:rPr>
                <w:spacing w:val="-2"/>
              </w:rPr>
              <w:t>учению.</w:t>
            </w:r>
          </w:p>
          <w:p w:rsidR="00EC3DAF" w:rsidRDefault="00053F2E">
            <w:pPr>
              <w:pStyle w:val="TableParagraph"/>
              <w:numPr>
                <w:ilvl w:val="0"/>
                <w:numId w:val="58"/>
              </w:numPr>
              <w:tabs>
                <w:tab w:val="left" w:pos="724"/>
                <w:tab w:val="left" w:pos="1732"/>
              </w:tabs>
              <w:spacing w:line="244" w:lineRule="auto"/>
              <w:ind w:right="119" w:firstLine="0"/>
            </w:pPr>
            <w:r>
              <w:rPr>
                <w:spacing w:val="-2"/>
              </w:rPr>
              <w:t xml:space="preserve">Оценивать </w:t>
            </w:r>
            <w:r>
              <w:t>жизненные</w:t>
            </w:r>
            <w:r>
              <w:rPr>
                <w:spacing w:val="-6"/>
              </w:rPr>
              <w:t xml:space="preserve"> </w:t>
            </w:r>
            <w:r>
              <w:t>ситуаций</w:t>
            </w:r>
            <w:r>
              <w:rPr>
                <w:spacing w:val="40"/>
              </w:rPr>
              <w:t xml:space="preserve"> </w:t>
            </w:r>
            <w:r>
              <w:t xml:space="preserve">и </w:t>
            </w:r>
            <w:r>
              <w:rPr>
                <w:spacing w:val="-2"/>
              </w:rPr>
              <w:t>поступки</w:t>
            </w:r>
            <w:r>
              <w:tab/>
            </w:r>
            <w:r>
              <w:rPr>
                <w:spacing w:val="-2"/>
              </w:rPr>
              <w:t>героев художественных</w:t>
            </w:r>
          </w:p>
          <w:p w:rsidR="00EC3DAF" w:rsidRDefault="00053F2E">
            <w:pPr>
              <w:pStyle w:val="TableParagraph"/>
              <w:spacing w:line="244" w:lineRule="auto"/>
              <w:ind w:left="113"/>
            </w:pPr>
            <w:r>
              <w:t xml:space="preserve">текстов с точки зрения </w:t>
            </w:r>
            <w:r>
              <w:rPr>
                <w:spacing w:val="-2"/>
              </w:rPr>
              <w:t>общечеловеческих</w:t>
            </w:r>
          </w:p>
          <w:p w:rsidR="00EC3DAF" w:rsidRDefault="00053F2E">
            <w:pPr>
              <w:pStyle w:val="TableParagraph"/>
              <w:spacing w:line="251" w:lineRule="exact"/>
              <w:ind w:left="113"/>
            </w:pPr>
            <w:r>
              <w:rPr>
                <w:spacing w:val="-2"/>
              </w:rPr>
              <w:t>норм.</w:t>
            </w:r>
          </w:p>
        </w:tc>
        <w:tc>
          <w:tcPr>
            <w:tcW w:w="2468" w:type="dxa"/>
          </w:tcPr>
          <w:p w:rsidR="00EC3DAF" w:rsidRDefault="00053F2E">
            <w:pPr>
              <w:pStyle w:val="TableParagraph"/>
              <w:numPr>
                <w:ilvl w:val="0"/>
                <w:numId w:val="57"/>
              </w:numPr>
              <w:tabs>
                <w:tab w:val="left" w:pos="725"/>
              </w:tabs>
              <w:spacing w:before="43" w:line="237" w:lineRule="auto"/>
              <w:ind w:right="195" w:firstLine="0"/>
            </w:pPr>
            <w:r>
              <w:t>Ценить и принимать</w:t>
            </w:r>
            <w:r>
              <w:rPr>
                <w:spacing w:val="-14"/>
              </w:rPr>
              <w:t xml:space="preserve"> </w:t>
            </w:r>
            <w:r>
              <w:t>следующие базовые ценности:</w:t>
            </w:r>
          </w:p>
          <w:p w:rsidR="00EC3DAF" w:rsidRDefault="00053F2E">
            <w:pPr>
              <w:pStyle w:val="TableParagraph"/>
              <w:spacing w:line="245" w:lineRule="exact"/>
              <w:ind w:left="113"/>
            </w:pPr>
            <w:r>
              <w:t>«добро»,</w:t>
            </w:r>
            <w:r>
              <w:rPr>
                <w:spacing w:val="-6"/>
              </w:rPr>
              <w:t xml:space="preserve"> </w:t>
            </w:r>
            <w:r>
              <w:rPr>
                <w:spacing w:val="-2"/>
              </w:rPr>
              <w:t>«терпение»,</w:t>
            </w:r>
          </w:p>
          <w:p w:rsidR="00EC3DAF" w:rsidRDefault="00053F2E">
            <w:pPr>
              <w:pStyle w:val="TableParagraph"/>
              <w:spacing w:line="250" w:lineRule="exact"/>
              <w:ind w:left="113"/>
            </w:pPr>
            <w:r>
              <w:rPr>
                <w:spacing w:val="-2"/>
              </w:rPr>
              <w:t>«родина»,</w:t>
            </w:r>
          </w:p>
          <w:p w:rsidR="00EC3DAF" w:rsidRDefault="00053F2E">
            <w:pPr>
              <w:pStyle w:val="TableParagraph"/>
              <w:spacing w:before="4"/>
              <w:ind w:left="113"/>
            </w:pPr>
            <w:r>
              <w:t>«природа»,</w:t>
            </w:r>
            <w:r>
              <w:rPr>
                <w:spacing w:val="-8"/>
              </w:rPr>
              <w:t xml:space="preserve"> </w:t>
            </w:r>
            <w:r>
              <w:rPr>
                <w:spacing w:val="-2"/>
              </w:rPr>
              <w:t>«семья»,</w:t>
            </w:r>
          </w:p>
          <w:p w:rsidR="00EC3DAF" w:rsidRDefault="00053F2E">
            <w:pPr>
              <w:pStyle w:val="TableParagraph"/>
              <w:spacing w:before="18" w:line="254" w:lineRule="auto"/>
              <w:ind w:left="113" w:right="506"/>
            </w:pPr>
            <w:r>
              <w:t>«мир»,</w:t>
            </w:r>
            <w:r>
              <w:rPr>
                <w:spacing w:val="-14"/>
              </w:rPr>
              <w:t xml:space="preserve"> </w:t>
            </w:r>
            <w:r>
              <w:t xml:space="preserve">«настоящий </w:t>
            </w:r>
            <w:r>
              <w:rPr>
                <w:spacing w:val="-2"/>
              </w:rPr>
              <w:t>друг».</w:t>
            </w:r>
          </w:p>
          <w:p w:rsidR="00EC3DAF" w:rsidRDefault="00053F2E">
            <w:pPr>
              <w:pStyle w:val="TableParagraph"/>
              <w:numPr>
                <w:ilvl w:val="0"/>
                <w:numId w:val="57"/>
              </w:numPr>
              <w:tabs>
                <w:tab w:val="left" w:pos="725"/>
              </w:tabs>
              <w:spacing w:line="249" w:lineRule="exact"/>
              <w:ind w:left="725"/>
            </w:pPr>
            <w:r>
              <w:t>Уважение</w:t>
            </w:r>
            <w:r>
              <w:rPr>
                <w:spacing w:val="-7"/>
              </w:rPr>
              <w:t xml:space="preserve"> </w:t>
            </w:r>
            <w:r>
              <w:rPr>
                <w:spacing w:val="-10"/>
              </w:rPr>
              <w:t>к</w:t>
            </w:r>
          </w:p>
          <w:p w:rsidR="00EC3DAF" w:rsidRDefault="00053F2E">
            <w:pPr>
              <w:pStyle w:val="TableParagraph"/>
              <w:spacing w:line="237" w:lineRule="auto"/>
              <w:ind w:left="113"/>
            </w:pPr>
            <w:r>
              <w:t>своему</w:t>
            </w:r>
            <w:r>
              <w:rPr>
                <w:spacing w:val="-14"/>
              </w:rPr>
              <w:t xml:space="preserve"> </w:t>
            </w:r>
            <w:r>
              <w:t>народу,</w:t>
            </w:r>
            <w:r>
              <w:rPr>
                <w:spacing w:val="-11"/>
              </w:rPr>
              <w:t xml:space="preserve"> </w:t>
            </w:r>
            <w:r>
              <w:t>к</w:t>
            </w:r>
            <w:r>
              <w:rPr>
                <w:spacing w:val="-11"/>
              </w:rPr>
              <w:t xml:space="preserve"> </w:t>
            </w:r>
            <w:r>
              <w:t xml:space="preserve">своей </w:t>
            </w:r>
            <w:r>
              <w:rPr>
                <w:spacing w:val="-2"/>
              </w:rPr>
              <w:t>родине.</w:t>
            </w:r>
          </w:p>
          <w:p w:rsidR="00EC3DAF" w:rsidRDefault="00053F2E">
            <w:pPr>
              <w:pStyle w:val="TableParagraph"/>
              <w:numPr>
                <w:ilvl w:val="0"/>
                <w:numId w:val="57"/>
              </w:numPr>
              <w:tabs>
                <w:tab w:val="left" w:pos="725"/>
              </w:tabs>
              <w:spacing w:before="1"/>
              <w:ind w:left="725"/>
            </w:pPr>
            <w:r>
              <w:rPr>
                <w:spacing w:val="-2"/>
              </w:rPr>
              <w:t>Освоение</w:t>
            </w:r>
          </w:p>
          <w:p w:rsidR="00EC3DAF" w:rsidRDefault="00053F2E">
            <w:pPr>
              <w:pStyle w:val="TableParagraph"/>
              <w:spacing w:before="11" w:line="249" w:lineRule="auto"/>
              <w:ind w:left="113" w:right="406"/>
            </w:pPr>
            <w:r>
              <w:t>личностного</w:t>
            </w:r>
            <w:r>
              <w:rPr>
                <w:spacing w:val="-14"/>
              </w:rPr>
              <w:t xml:space="preserve"> </w:t>
            </w:r>
            <w:r>
              <w:t xml:space="preserve">смысла учения, желания </w:t>
            </w:r>
            <w:r>
              <w:rPr>
                <w:spacing w:val="-2"/>
              </w:rPr>
              <w:t>учиться.</w:t>
            </w:r>
          </w:p>
          <w:p w:rsidR="00EC3DAF" w:rsidRDefault="00053F2E">
            <w:pPr>
              <w:pStyle w:val="TableParagraph"/>
              <w:numPr>
                <w:ilvl w:val="0"/>
                <w:numId w:val="57"/>
              </w:numPr>
              <w:tabs>
                <w:tab w:val="left" w:pos="725"/>
              </w:tabs>
              <w:spacing w:before="3" w:line="259" w:lineRule="auto"/>
              <w:ind w:right="119" w:firstLine="0"/>
            </w:pPr>
            <w:r>
              <w:rPr>
                <w:spacing w:val="-2"/>
              </w:rPr>
              <w:t xml:space="preserve">Оценка </w:t>
            </w:r>
            <w:r>
              <w:t>жизненных</w:t>
            </w:r>
            <w:r>
              <w:rPr>
                <w:spacing w:val="-12"/>
              </w:rPr>
              <w:t xml:space="preserve"> </w:t>
            </w:r>
            <w:r>
              <w:t>ситуаций</w:t>
            </w:r>
            <w:r>
              <w:rPr>
                <w:spacing w:val="31"/>
              </w:rPr>
              <w:t xml:space="preserve"> </w:t>
            </w:r>
            <w:r>
              <w:t>и поступков героев</w:t>
            </w:r>
          </w:p>
          <w:p w:rsidR="00EC3DAF" w:rsidRDefault="00053F2E">
            <w:pPr>
              <w:pStyle w:val="TableParagraph"/>
              <w:spacing w:line="252" w:lineRule="exact"/>
              <w:ind w:left="113"/>
            </w:pPr>
            <w:r>
              <w:rPr>
                <w:spacing w:val="-2"/>
              </w:rPr>
              <w:t>художественных</w:t>
            </w:r>
          </w:p>
          <w:p w:rsidR="00EC3DAF" w:rsidRDefault="00053F2E">
            <w:pPr>
              <w:pStyle w:val="TableParagraph"/>
              <w:spacing w:before="20"/>
              <w:ind w:left="113"/>
            </w:pPr>
            <w:r>
              <w:t>текстов</w:t>
            </w:r>
            <w:r>
              <w:rPr>
                <w:spacing w:val="-4"/>
              </w:rPr>
              <w:t xml:space="preserve"> </w:t>
            </w:r>
            <w:r>
              <w:t>с</w:t>
            </w:r>
            <w:r>
              <w:rPr>
                <w:spacing w:val="-2"/>
              </w:rPr>
              <w:t xml:space="preserve"> </w:t>
            </w:r>
            <w:r>
              <w:t>точки</w:t>
            </w:r>
            <w:r>
              <w:rPr>
                <w:spacing w:val="-2"/>
              </w:rPr>
              <w:t xml:space="preserve"> зрения</w:t>
            </w:r>
          </w:p>
          <w:p w:rsidR="00EC3DAF" w:rsidRDefault="00053F2E">
            <w:pPr>
              <w:pStyle w:val="TableParagraph"/>
              <w:spacing w:before="18"/>
              <w:ind w:left="113"/>
            </w:pPr>
            <w:r>
              <w:rPr>
                <w:i/>
              </w:rPr>
              <w:t>общечеловеческих</w:t>
            </w:r>
            <w:r>
              <w:rPr>
                <w:i/>
                <w:spacing w:val="-9"/>
              </w:rPr>
              <w:t xml:space="preserve"> </w:t>
            </w:r>
            <w:r>
              <w:rPr>
                <w:spacing w:val="-4"/>
              </w:rPr>
              <w:t>норм.</w:t>
            </w:r>
          </w:p>
        </w:tc>
        <w:tc>
          <w:tcPr>
            <w:tcW w:w="2569" w:type="dxa"/>
          </w:tcPr>
          <w:p w:rsidR="00EC3DAF" w:rsidRDefault="00053F2E">
            <w:pPr>
              <w:pStyle w:val="TableParagraph"/>
              <w:numPr>
                <w:ilvl w:val="0"/>
                <w:numId w:val="56"/>
              </w:numPr>
              <w:tabs>
                <w:tab w:val="left" w:pos="723"/>
                <w:tab w:val="left" w:pos="2246"/>
              </w:tabs>
              <w:spacing w:before="43" w:line="237" w:lineRule="auto"/>
              <w:ind w:right="191" w:firstLine="0"/>
              <w:jc w:val="both"/>
            </w:pPr>
            <w:r>
              <w:rPr>
                <w:spacing w:val="-2"/>
              </w:rPr>
              <w:t>Ценить</w:t>
            </w:r>
            <w:r>
              <w:tab/>
            </w:r>
            <w:r>
              <w:rPr>
                <w:spacing w:val="-10"/>
              </w:rPr>
              <w:t xml:space="preserve">и </w:t>
            </w:r>
            <w:r>
              <w:t>принимать следующие базовые</w:t>
            </w:r>
            <w:r>
              <w:rPr>
                <w:spacing w:val="80"/>
              </w:rPr>
              <w:t xml:space="preserve">   </w:t>
            </w:r>
            <w:r>
              <w:t>ценности:</w:t>
            </w:r>
          </w:p>
          <w:p w:rsidR="00EC3DAF" w:rsidRDefault="00053F2E">
            <w:pPr>
              <w:pStyle w:val="TableParagraph"/>
              <w:tabs>
                <w:tab w:val="left" w:pos="1235"/>
              </w:tabs>
              <w:spacing w:line="245" w:lineRule="exact"/>
              <w:ind w:left="112"/>
            </w:pPr>
            <w:r>
              <w:rPr>
                <w:spacing w:val="-2"/>
              </w:rPr>
              <w:t>«добро»,</w:t>
            </w:r>
            <w:r>
              <w:tab/>
            </w:r>
            <w:r>
              <w:rPr>
                <w:spacing w:val="-2"/>
              </w:rPr>
              <w:t>«терпение»,</w:t>
            </w:r>
          </w:p>
          <w:p w:rsidR="00EC3DAF" w:rsidRDefault="00053F2E">
            <w:pPr>
              <w:pStyle w:val="TableParagraph"/>
              <w:spacing w:line="250" w:lineRule="exact"/>
              <w:ind w:left="112"/>
            </w:pPr>
            <w:r>
              <w:rPr>
                <w:spacing w:val="-2"/>
              </w:rPr>
              <w:t>«родина»,</w:t>
            </w:r>
          </w:p>
          <w:p w:rsidR="00EC3DAF" w:rsidRDefault="00053F2E">
            <w:pPr>
              <w:pStyle w:val="TableParagraph"/>
              <w:spacing w:before="2" w:line="252" w:lineRule="exact"/>
              <w:ind w:left="112"/>
            </w:pPr>
            <w:r>
              <w:t>«природа»,</w:t>
            </w:r>
            <w:r>
              <w:rPr>
                <w:spacing w:val="-7"/>
              </w:rPr>
              <w:t xml:space="preserve"> </w:t>
            </w:r>
            <w:r>
              <w:rPr>
                <w:spacing w:val="-2"/>
              </w:rPr>
              <w:t>«семья»,</w:t>
            </w:r>
          </w:p>
          <w:p w:rsidR="00EC3DAF" w:rsidRDefault="00053F2E">
            <w:pPr>
              <w:pStyle w:val="TableParagraph"/>
              <w:spacing w:before="1" w:line="237" w:lineRule="auto"/>
              <w:ind w:left="112"/>
            </w:pPr>
            <w:r>
              <w:t xml:space="preserve">«мир», «настоящий </w:t>
            </w:r>
            <w:r>
              <w:rPr>
                <w:spacing w:val="-2"/>
              </w:rPr>
              <w:t>друг»,«справедливость»,</w:t>
            </w:r>
          </w:p>
          <w:p w:rsidR="00EC3DAF" w:rsidRDefault="00053F2E">
            <w:pPr>
              <w:pStyle w:val="TableParagraph"/>
              <w:spacing w:line="259" w:lineRule="auto"/>
              <w:ind w:left="-13" w:firstLine="124"/>
            </w:pPr>
            <w:r>
              <w:t>«желание</w:t>
            </w:r>
            <w:r>
              <w:rPr>
                <w:spacing w:val="39"/>
              </w:rPr>
              <w:t xml:space="preserve"> </w:t>
            </w:r>
            <w:r>
              <w:t>понимать</w:t>
            </w:r>
            <w:r>
              <w:rPr>
                <w:spacing w:val="39"/>
              </w:rPr>
              <w:t xml:space="preserve"> </w:t>
            </w:r>
            <w:r>
              <w:t>друг друга», «понимать позицию другого».</w:t>
            </w:r>
          </w:p>
          <w:p w:rsidR="00EC3DAF" w:rsidRDefault="00053F2E">
            <w:pPr>
              <w:pStyle w:val="TableParagraph"/>
              <w:numPr>
                <w:ilvl w:val="0"/>
                <w:numId w:val="56"/>
              </w:numPr>
              <w:tabs>
                <w:tab w:val="left" w:pos="723"/>
                <w:tab w:val="left" w:pos="1523"/>
                <w:tab w:val="left" w:pos="1569"/>
                <w:tab w:val="left" w:pos="1753"/>
                <w:tab w:val="left" w:pos="1888"/>
                <w:tab w:val="left" w:pos="2258"/>
              </w:tabs>
              <w:spacing w:line="259" w:lineRule="auto"/>
              <w:ind w:right="190" w:firstLine="0"/>
              <w:jc w:val="both"/>
            </w:pPr>
            <w:r>
              <w:rPr>
                <w:spacing w:val="-2"/>
              </w:rPr>
              <w:t>Уважение</w:t>
            </w:r>
            <w:r>
              <w:tab/>
            </w:r>
            <w:r>
              <w:tab/>
            </w:r>
            <w:r>
              <w:tab/>
            </w:r>
            <w:r>
              <w:rPr>
                <w:spacing w:val="-10"/>
              </w:rPr>
              <w:t xml:space="preserve">к </w:t>
            </w:r>
            <w:r>
              <w:t xml:space="preserve">своему народу, к </w:t>
            </w:r>
            <w:r>
              <w:rPr>
                <w:spacing w:val="-2"/>
              </w:rPr>
              <w:t>другим</w:t>
            </w:r>
            <w:r>
              <w:tab/>
            </w:r>
            <w:r>
              <w:rPr>
                <w:spacing w:val="-2"/>
              </w:rPr>
              <w:t xml:space="preserve">народам, </w:t>
            </w:r>
            <w:r>
              <w:t>терпимость к обычаям</w:t>
            </w:r>
            <w:r>
              <w:rPr>
                <w:spacing w:val="40"/>
              </w:rPr>
              <w:t xml:space="preserve"> </w:t>
            </w:r>
            <w:r>
              <w:t>и традициям других народов.</w:t>
            </w:r>
            <w:r>
              <w:rPr>
                <w:spacing w:val="40"/>
              </w:rPr>
              <w:t xml:space="preserve"> </w:t>
            </w:r>
            <w:r>
              <w:t xml:space="preserve">3. Освоение личностного смысла </w:t>
            </w:r>
            <w:r>
              <w:rPr>
                <w:spacing w:val="-2"/>
              </w:rPr>
              <w:t>учения;</w:t>
            </w:r>
            <w:r>
              <w:tab/>
            </w:r>
            <w:r>
              <w:tab/>
            </w:r>
            <w:r>
              <w:rPr>
                <w:spacing w:val="-2"/>
              </w:rPr>
              <w:t>желания продолжать</w:t>
            </w:r>
            <w:r>
              <w:tab/>
            </w:r>
            <w:r>
              <w:tab/>
            </w:r>
            <w:r>
              <w:tab/>
            </w:r>
            <w:r>
              <w:tab/>
            </w:r>
            <w:r>
              <w:rPr>
                <w:spacing w:val="-4"/>
              </w:rPr>
              <w:t xml:space="preserve">свою </w:t>
            </w:r>
            <w:r>
              <w:t>учебу. 4. Оценка жизненных</w:t>
            </w:r>
            <w:r>
              <w:rPr>
                <w:spacing w:val="-2"/>
              </w:rPr>
              <w:t xml:space="preserve"> </w:t>
            </w:r>
            <w:r>
              <w:t>ситуаций</w:t>
            </w:r>
            <w:r>
              <w:rPr>
                <w:spacing w:val="40"/>
              </w:rPr>
              <w:t xml:space="preserve"> </w:t>
            </w:r>
            <w:r>
              <w:t xml:space="preserve">и </w:t>
            </w:r>
            <w:r>
              <w:rPr>
                <w:spacing w:val="-2"/>
              </w:rPr>
              <w:t>поступков</w:t>
            </w:r>
            <w:r>
              <w:tab/>
            </w:r>
            <w:r>
              <w:tab/>
            </w:r>
            <w:r>
              <w:tab/>
            </w:r>
            <w:r>
              <w:rPr>
                <w:spacing w:val="-2"/>
              </w:rPr>
              <w:t>героев художественных</w:t>
            </w:r>
          </w:p>
          <w:p w:rsidR="00EC3DAF" w:rsidRDefault="00053F2E">
            <w:pPr>
              <w:pStyle w:val="TableParagraph"/>
              <w:spacing w:line="259" w:lineRule="auto"/>
              <w:ind w:left="112" w:right="191"/>
              <w:jc w:val="both"/>
            </w:pPr>
            <w:r>
              <w:t xml:space="preserve">текстов с точки зрения </w:t>
            </w:r>
            <w:r>
              <w:rPr>
                <w:spacing w:val="-2"/>
              </w:rPr>
              <w:t>общечеловеческих</w:t>
            </w:r>
          </w:p>
          <w:p w:rsidR="00EC3DAF" w:rsidRDefault="00053F2E">
            <w:pPr>
              <w:pStyle w:val="TableParagraph"/>
              <w:spacing w:line="259" w:lineRule="auto"/>
              <w:ind w:left="112" w:right="190"/>
              <w:jc w:val="both"/>
            </w:pPr>
            <w:r>
              <w:t>норм, нравственных и этических ценностей.</w:t>
            </w:r>
          </w:p>
        </w:tc>
        <w:tc>
          <w:tcPr>
            <w:tcW w:w="2771" w:type="dxa"/>
          </w:tcPr>
          <w:p w:rsidR="00EC3DAF" w:rsidRDefault="00053F2E">
            <w:pPr>
              <w:pStyle w:val="TableParagraph"/>
              <w:numPr>
                <w:ilvl w:val="0"/>
                <w:numId w:val="55"/>
              </w:numPr>
              <w:tabs>
                <w:tab w:val="left" w:pos="726"/>
                <w:tab w:val="left" w:pos="1613"/>
                <w:tab w:val="left" w:pos="2428"/>
              </w:tabs>
              <w:spacing w:before="44" w:line="249" w:lineRule="auto"/>
              <w:ind w:right="211" w:firstLine="0"/>
              <w:jc w:val="both"/>
            </w:pPr>
            <w:r>
              <w:rPr>
                <w:spacing w:val="-2"/>
              </w:rPr>
              <w:t>Ценить</w:t>
            </w:r>
            <w:r>
              <w:tab/>
            </w:r>
            <w:r>
              <w:tab/>
            </w:r>
            <w:r>
              <w:rPr>
                <w:spacing w:val="-10"/>
              </w:rPr>
              <w:t xml:space="preserve">и </w:t>
            </w:r>
            <w:r>
              <w:t xml:space="preserve">принимать следующие </w:t>
            </w:r>
            <w:r>
              <w:rPr>
                <w:spacing w:val="-2"/>
              </w:rPr>
              <w:t>базовые</w:t>
            </w:r>
            <w:r>
              <w:tab/>
            </w:r>
            <w:r>
              <w:rPr>
                <w:spacing w:val="-2"/>
              </w:rPr>
              <w:t>ценности:</w:t>
            </w:r>
          </w:p>
          <w:p w:rsidR="00EC3DAF" w:rsidRDefault="00053F2E">
            <w:pPr>
              <w:pStyle w:val="TableParagraph"/>
              <w:tabs>
                <w:tab w:val="left" w:pos="1416"/>
              </w:tabs>
              <w:ind w:left="114"/>
            </w:pPr>
            <w:r>
              <w:rPr>
                <w:spacing w:val="-2"/>
              </w:rPr>
              <w:t>«добро»,</w:t>
            </w:r>
            <w:r>
              <w:tab/>
            </w:r>
            <w:r>
              <w:rPr>
                <w:spacing w:val="-2"/>
              </w:rPr>
              <w:t>«терпение»,</w:t>
            </w:r>
          </w:p>
          <w:p w:rsidR="00EC3DAF" w:rsidRDefault="00053F2E">
            <w:pPr>
              <w:pStyle w:val="TableParagraph"/>
              <w:spacing w:before="11"/>
              <w:ind w:left="114"/>
            </w:pPr>
            <w:r>
              <w:rPr>
                <w:spacing w:val="-2"/>
              </w:rPr>
              <w:t>«родина»,</w:t>
            </w:r>
          </w:p>
          <w:p w:rsidR="00EC3DAF" w:rsidRDefault="00053F2E">
            <w:pPr>
              <w:pStyle w:val="TableParagraph"/>
              <w:spacing w:before="9" w:line="251" w:lineRule="exact"/>
              <w:ind w:left="114"/>
            </w:pPr>
            <w:r>
              <w:t>«природа»,</w:t>
            </w:r>
            <w:r>
              <w:rPr>
                <w:spacing w:val="-8"/>
              </w:rPr>
              <w:t xml:space="preserve"> </w:t>
            </w:r>
            <w:r>
              <w:rPr>
                <w:spacing w:val="-2"/>
              </w:rPr>
              <w:t>«семья»,</w:t>
            </w:r>
          </w:p>
          <w:p w:rsidR="00EC3DAF" w:rsidRDefault="00053F2E">
            <w:pPr>
              <w:pStyle w:val="TableParagraph"/>
              <w:spacing w:line="237" w:lineRule="auto"/>
              <w:ind w:left="114"/>
            </w:pPr>
            <w:r>
              <w:t xml:space="preserve">«мир», «настоящий </w:t>
            </w:r>
            <w:r>
              <w:rPr>
                <w:spacing w:val="-2"/>
              </w:rPr>
              <w:t>друг»,«справедливость»,</w:t>
            </w:r>
          </w:p>
          <w:p w:rsidR="00EC3DAF" w:rsidRDefault="00053F2E">
            <w:pPr>
              <w:pStyle w:val="TableParagraph"/>
              <w:spacing w:line="237" w:lineRule="auto"/>
              <w:ind w:left="114" w:right="88"/>
            </w:pPr>
            <w:r>
              <w:t>«желание</w:t>
            </w:r>
            <w:r>
              <w:rPr>
                <w:spacing w:val="-14"/>
              </w:rPr>
              <w:t xml:space="preserve"> </w:t>
            </w:r>
            <w:r>
              <w:t>понимать</w:t>
            </w:r>
            <w:r>
              <w:rPr>
                <w:spacing w:val="-14"/>
              </w:rPr>
              <w:t xml:space="preserve"> </w:t>
            </w:r>
            <w:r>
              <w:t>друг друга», «понимать позицию другого»,</w:t>
            </w:r>
          </w:p>
          <w:p w:rsidR="00EC3DAF" w:rsidRDefault="00053F2E">
            <w:pPr>
              <w:pStyle w:val="TableParagraph"/>
              <w:spacing w:line="276" w:lineRule="auto"/>
              <w:ind w:left="114" w:right="88"/>
            </w:pPr>
            <w:r>
              <w:rPr>
                <w:spacing w:val="-2"/>
              </w:rPr>
              <w:t xml:space="preserve">«народ»,«национальность» </w:t>
            </w:r>
            <w:r>
              <w:t>и т.д.</w:t>
            </w:r>
          </w:p>
          <w:p w:rsidR="00EC3DAF" w:rsidRDefault="00053F2E">
            <w:pPr>
              <w:pStyle w:val="TableParagraph"/>
              <w:numPr>
                <w:ilvl w:val="0"/>
                <w:numId w:val="55"/>
              </w:numPr>
              <w:tabs>
                <w:tab w:val="left" w:pos="726"/>
                <w:tab w:val="left" w:pos="1671"/>
                <w:tab w:val="left" w:pos="2439"/>
              </w:tabs>
              <w:spacing w:line="249" w:lineRule="auto"/>
              <w:ind w:right="211" w:firstLine="0"/>
              <w:jc w:val="both"/>
            </w:pPr>
            <w:r>
              <w:rPr>
                <w:spacing w:val="-2"/>
              </w:rPr>
              <w:t>Уважение</w:t>
            </w:r>
            <w:r>
              <w:tab/>
            </w:r>
            <w:r>
              <w:tab/>
            </w:r>
            <w:r>
              <w:rPr>
                <w:spacing w:val="-10"/>
              </w:rPr>
              <w:t xml:space="preserve">к </w:t>
            </w:r>
            <w:r>
              <w:t xml:space="preserve">своему народу, к другим </w:t>
            </w:r>
            <w:r>
              <w:rPr>
                <w:spacing w:val="-2"/>
              </w:rPr>
              <w:t>народам,</w:t>
            </w:r>
            <w:r>
              <w:tab/>
            </w:r>
            <w:r>
              <w:rPr>
                <w:spacing w:val="-2"/>
              </w:rPr>
              <w:t>принятие</w:t>
            </w:r>
          </w:p>
          <w:p w:rsidR="00EC3DAF" w:rsidRDefault="00053F2E">
            <w:pPr>
              <w:pStyle w:val="TableParagraph"/>
              <w:tabs>
                <w:tab w:val="left" w:pos="1894"/>
              </w:tabs>
              <w:spacing w:line="249" w:lineRule="auto"/>
              <w:ind w:left="114" w:right="213"/>
              <w:jc w:val="both"/>
            </w:pPr>
            <w:r>
              <w:rPr>
                <w:spacing w:val="-2"/>
              </w:rPr>
              <w:t>ценностей</w:t>
            </w:r>
            <w:r>
              <w:tab/>
            </w:r>
            <w:r>
              <w:rPr>
                <w:spacing w:val="-2"/>
              </w:rPr>
              <w:t>других народов.</w:t>
            </w:r>
          </w:p>
          <w:p w:rsidR="00EC3DAF" w:rsidRDefault="00053F2E">
            <w:pPr>
              <w:pStyle w:val="TableParagraph"/>
              <w:numPr>
                <w:ilvl w:val="0"/>
                <w:numId w:val="55"/>
              </w:numPr>
              <w:tabs>
                <w:tab w:val="left" w:pos="726"/>
              </w:tabs>
              <w:ind w:left="726" w:hanging="612"/>
              <w:jc w:val="both"/>
            </w:pPr>
            <w:r>
              <w:rPr>
                <w:spacing w:val="-2"/>
              </w:rPr>
              <w:t>Освоение</w:t>
            </w:r>
          </w:p>
          <w:p w:rsidR="00EC3DAF" w:rsidRDefault="00053F2E">
            <w:pPr>
              <w:pStyle w:val="TableParagraph"/>
              <w:tabs>
                <w:tab w:val="left" w:pos="1857"/>
              </w:tabs>
              <w:spacing w:before="6"/>
              <w:ind w:left="114"/>
            </w:pPr>
            <w:r>
              <w:rPr>
                <w:spacing w:val="-2"/>
              </w:rPr>
              <w:t>личностного</w:t>
            </w:r>
            <w:r>
              <w:tab/>
            </w:r>
            <w:r>
              <w:rPr>
                <w:spacing w:val="-2"/>
              </w:rPr>
              <w:t>смысла</w:t>
            </w:r>
          </w:p>
          <w:p w:rsidR="00EC3DAF" w:rsidRDefault="00053F2E">
            <w:pPr>
              <w:pStyle w:val="TableParagraph"/>
              <w:tabs>
                <w:tab w:val="left" w:pos="1961"/>
              </w:tabs>
              <w:spacing w:before="9" w:line="247" w:lineRule="auto"/>
              <w:ind w:left="114" w:right="211"/>
            </w:pPr>
            <w:r>
              <w:rPr>
                <w:spacing w:val="-2"/>
              </w:rPr>
              <w:t>учения;</w:t>
            </w:r>
            <w:r>
              <w:tab/>
            </w:r>
            <w:r>
              <w:rPr>
                <w:spacing w:val="-4"/>
              </w:rPr>
              <w:t xml:space="preserve">выбор </w:t>
            </w:r>
            <w:r>
              <w:rPr>
                <w:spacing w:val="-2"/>
              </w:rPr>
              <w:t>дальнейшего</w:t>
            </w:r>
          </w:p>
          <w:p w:rsidR="00EC3DAF" w:rsidRDefault="00053F2E">
            <w:pPr>
              <w:pStyle w:val="TableParagraph"/>
              <w:spacing w:line="244" w:lineRule="auto"/>
              <w:ind w:left="114" w:right="88"/>
            </w:pPr>
            <w:r>
              <w:rPr>
                <w:spacing w:val="-2"/>
              </w:rPr>
              <w:t>образовательного маршрута.</w:t>
            </w:r>
          </w:p>
          <w:p w:rsidR="00EC3DAF" w:rsidRDefault="00053F2E">
            <w:pPr>
              <w:pStyle w:val="TableParagraph"/>
              <w:numPr>
                <w:ilvl w:val="0"/>
                <w:numId w:val="55"/>
              </w:numPr>
              <w:tabs>
                <w:tab w:val="left" w:pos="726"/>
                <w:tab w:val="left" w:pos="2427"/>
              </w:tabs>
              <w:spacing w:before="5" w:line="259" w:lineRule="auto"/>
              <w:ind w:right="210" w:firstLine="0"/>
              <w:jc w:val="both"/>
            </w:pPr>
            <w:r>
              <w:t>Оценка</w:t>
            </w:r>
            <w:r>
              <w:rPr>
                <w:spacing w:val="-14"/>
              </w:rPr>
              <w:t xml:space="preserve"> </w:t>
            </w:r>
            <w:r>
              <w:t>жизненных ситуаций</w:t>
            </w:r>
            <w:r>
              <w:rPr>
                <w:spacing w:val="40"/>
              </w:rPr>
              <w:t xml:space="preserve"> </w:t>
            </w:r>
            <w:r>
              <w:t xml:space="preserve">и поступков героев художественных текстов с точки зрения общечеловеческих норм, </w:t>
            </w:r>
            <w:r>
              <w:rPr>
                <w:spacing w:val="-2"/>
              </w:rPr>
              <w:t>нравственных</w:t>
            </w:r>
            <w:r>
              <w:tab/>
            </w:r>
            <w:r>
              <w:rPr>
                <w:spacing w:val="-10"/>
              </w:rPr>
              <w:t xml:space="preserve">и </w:t>
            </w:r>
            <w:r>
              <w:t>этических ценностей, ценностей</w:t>
            </w:r>
            <w:r>
              <w:rPr>
                <w:spacing w:val="58"/>
              </w:rPr>
              <w:t xml:space="preserve">   </w:t>
            </w:r>
            <w:r>
              <w:rPr>
                <w:spacing w:val="-2"/>
              </w:rPr>
              <w:t>гражданина</w:t>
            </w:r>
          </w:p>
          <w:p w:rsidR="00EC3DAF" w:rsidRDefault="00053F2E">
            <w:pPr>
              <w:pStyle w:val="TableParagraph"/>
              <w:spacing w:line="251" w:lineRule="exact"/>
              <w:ind w:left="114"/>
            </w:pPr>
            <w:r>
              <w:rPr>
                <w:spacing w:val="-2"/>
              </w:rPr>
              <w:t>России.</w:t>
            </w:r>
          </w:p>
        </w:tc>
      </w:tr>
    </w:tbl>
    <w:p w:rsidR="00EC3DAF" w:rsidRDefault="00EC3DAF">
      <w:pPr>
        <w:pStyle w:val="a3"/>
        <w:spacing w:before="14"/>
        <w:ind w:left="0"/>
        <w:jc w:val="left"/>
      </w:pPr>
    </w:p>
    <w:p w:rsidR="00EC3DAF" w:rsidRDefault="00053F2E">
      <w:pPr>
        <w:spacing w:line="268" w:lineRule="auto"/>
        <w:ind w:left="706" w:right="284" w:firstLine="720"/>
        <w:jc w:val="both"/>
        <w:rPr>
          <w:sz w:val="24"/>
        </w:rPr>
      </w:pPr>
      <w:r>
        <w:rPr>
          <w:b/>
          <w:i/>
          <w:sz w:val="24"/>
        </w:rPr>
        <w:t xml:space="preserve">Регулятивные универсальные учебные действия </w:t>
      </w:r>
      <w:r>
        <w:rPr>
          <w:sz w:val="24"/>
        </w:rPr>
        <w:t>обеспечивают обучающимся организацию своей учебной деятельности. К ним относятся:</w:t>
      </w:r>
    </w:p>
    <w:p w:rsidR="00EC3DAF" w:rsidRDefault="00053F2E">
      <w:pPr>
        <w:pStyle w:val="a4"/>
        <w:numPr>
          <w:ilvl w:val="1"/>
          <w:numId w:val="59"/>
        </w:numPr>
        <w:tabs>
          <w:tab w:val="left" w:pos="2133"/>
        </w:tabs>
        <w:spacing w:before="15" w:line="266" w:lineRule="auto"/>
        <w:ind w:right="289" w:firstLine="720"/>
        <w:rPr>
          <w:sz w:val="24"/>
        </w:rPr>
      </w:pPr>
      <w:r>
        <w:rPr>
          <w:sz w:val="24"/>
        </w:rPr>
        <w:t>целеполагание как постановка учебной задачи на основе соотнесения того, что уже известно и усвоено обучающимися, и того, что еще неизвестно;</w:t>
      </w:r>
    </w:p>
    <w:p w:rsidR="00EC3DAF" w:rsidRDefault="00053F2E">
      <w:pPr>
        <w:pStyle w:val="a4"/>
        <w:numPr>
          <w:ilvl w:val="1"/>
          <w:numId w:val="59"/>
        </w:numPr>
        <w:tabs>
          <w:tab w:val="left" w:pos="2133"/>
        </w:tabs>
        <w:spacing w:before="19" w:line="268" w:lineRule="auto"/>
        <w:ind w:right="289" w:firstLine="720"/>
        <w:rPr>
          <w:sz w:val="24"/>
        </w:rPr>
      </w:pPr>
      <w:r>
        <w:rPr>
          <w:sz w:val="24"/>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EC3DAF" w:rsidRDefault="00053F2E">
      <w:pPr>
        <w:pStyle w:val="a4"/>
        <w:numPr>
          <w:ilvl w:val="1"/>
          <w:numId w:val="59"/>
        </w:numPr>
        <w:tabs>
          <w:tab w:val="left" w:pos="2133"/>
        </w:tabs>
        <w:spacing w:before="15" w:line="268" w:lineRule="auto"/>
        <w:ind w:right="287" w:firstLine="720"/>
        <w:rPr>
          <w:sz w:val="24"/>
        </w:rPr>
      </w:pPr>
      <w:r>
        <w:rPr>
          <w:sz w:val="24"/>
        </w:rPr>
        <w:t>прогнозирование — предвосхищение результата и уровня усвоения знаний, его временны´х характеристик;</w:t>
      </w:r>
    </w:p>
    <w:p w:rsidR="00EC3DAF" w:rsidRDefault="00053F2E">
      <w:pPr>
        <w:pStyle w:val="a4"/>
        <w:numPr>
          <w:ilvl w:val="1"/>
          <w:numId w:val="59"/>
        </w:numPr>
        <w:tabs>
          <w:tab w:val="left" w:pos="2133"/>
        </w:tabs>
        <w:spacing w:before="13" w:line="268" w:lineRule="auto"/>
        <w:ind w:right="290" w:firstLine="720"/>
        <w:rPr>
          <w:sz w:val="24"/>
        </w:rPr>
      </w:pPr>
      <w:r>
        <w:rPr>
          <w:sz w:val="24"/>
        </w:rPr>
        <w:t>контроль в форме соотнесения способа действия и его результата с заданным эталоном с целью обнаружения отклонений и отличий от эталона;</w:t>
      </w:r>
    </w:p>
    <w:p w:rsidR="00EC3DAF" w:rsidRDefault="00053F2E">
      <w:pPr>
        <w:pStyle w:val="a4"/>
        <w:numPr>
          <w:ilvl w:val="1"/>
          <w:numId w:val="59"/>
        </w:numPr>
        <w:tabs>
          <w:tab w:val="left" w:pos="2133"/>
        </w:tabs>
        <w:spacing w:line="268" w:lineRule="auto"/>
        <w:ind w:right="284" w:firstLine="720"/>
        <w:rPr>
          <w:sz w:val="24"/>
        </w:rPr>
      </w:pPr>
      <w:r>
        <w:rPr>
          <w:sz w:val="24"/>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EC3DAF" w:rsidRDefault="00EC3DAF">
      <w:pPr>
        <w:pStyle w:val="a4"/>
        <w:spacing w:line="268" w:lineRule="auto"/>
        <w:rPr>
          <w:sz w:val="24"/>
        </w:rPr>
        <w:sectPr w:rsidR="00EC3DAF">
          <w:pgSz w:w="11910" w:h="16840"/>
          <w:pgMar w:top="1780" w:right="283" w:bottom="1000" w:left="566" w:header="0" w:footer="818" w:gutter="0"/>
          <w:cols w:space="720"/>
        </w:sectPr>
      </w:pPr>
    </w:p>
    <w:p w:rsidR="00EC3DAF" w:rsidRDefault="00053F2E">
      <w:pPr>
        <w:pStyle w:val="a4"/>
        <w:numPr>
          <w:ilvl w:val="1"/>
          <w:numId w:val="59"/>
        </w:numPr>
        <w:tabs>
          <w:tab w:val="left" w:pos="2133"/>
        </w:tabs>
        <w:spacing w:before="78" w:line="268" w:lineRule="auto"/>
        <w:ind w:right="283" w:firstLine="720"/>
        <w:rPr>
          <w:sz w:val="24"/>
        </w:rPr>
      </w:pPr>
      <w:r>
        <w:rPr>
          <w:sz w:val="24"/>
        </w:rPr>
        <w:lastRenderedPageBreak/>
        <w:t>оценка</w:t>
      </w:r>
      <w:r>
        <w:rPr>
          <w:spacing w:val="-4"/>
          <w:sz w:val="24"/>
        </w:rPr>
        <w:t xml:space="preserve"> </w:t>
      </w:r>
      <w:r>
        <w:rPr>
          <w:sz w:val="24"/>
        </w:rPr>
        <w:t>—</w:t>
      </w:r>
      <w:r>
        <w:rPr>
          <w:spacing w:val="-3"/>
          <w:sz w:val="24"/>
        </w:rPr>
        <w:t xml:space="preserve"> </w:t>
      </w:r>
      <w:r>
        <w:rPr>
          <w:sz w:val="24"/>
        </w:rPr>
        <w:t>выделение</w:t>
      </w:r>
      <w:r>
        <w:rPr>
          <w:spacing w:val="-4"/>
          <w:sz w:val="24"/>
        </w:rPr>
        <w:t xml:space="preserve"> </w:t>
      </w:r>
      <w:r>
        <w:rPr>
          <w:sz w:val="24"/>
        </w:rPr>
        <w:t>и осознание</w:t>
      </w:r>
      <w:r>
        <w:rPr>
          <w:spacing w:val="-4"/>
          <w:sz w:val="24"/>
        </w:rPr>
        <w:t xml:space="preserve"> </w:t>
      </w:r>
      <w:r>
        <w:rPr>
          <w:sz w:val="24"/>
        </w:rPr>
        <w:t>обучающимся</w:t>
      </w:r>
      <w:r>
        <w:rPr>
          <w:spacing w:val="-3"/>
          <w:sz w:val="24"/>
        </w:rPr>
        <w:t xml:space="preserve"> </w:t>
      </w:r>
      <w:r>
        <w:rPr>
          <w:sz w:val="24"/>
        </w:rPr>
        <w:t>того,</w:t>
      </w:r>
      <w:r>
        <w:rPr>
          <w:spacing w:val="-3"/>
          <w:sz w:val="24"/>
        </w:rPr>
        <w:t xml:space="preserve"> </w:t>
      </w:r>
      <w:r>
        <w:rPr>
          <w:sz w:val="24"/>
        </w:rPr>
        <w:t>что</w:t>
      </w:r>
      <w:r>
        <w:rPr>
          <w:spacing w:val="-3"/>
          <w:sz w:val="24"/>
        </w:rPr>
        <w:t xml:space="preserve"> </w:t>
      </w:r>
      <w:r>
        <w:rPr>
          <w:sz w:val="24"/>
        </w:rPr>
        <w:t>им уже усвоено</w:t>
      </w:r>
      <w:r>
        <w:rPr>
          <w:spacing w:val="-3"/>
          <w:sz w:val="24"/>
        </w:rPr>
        <w:t xml:space="preserve"> </w:t>
      </w:r>
      <w:r>
        <w:rPr>
          <w:sz w:val="24"/>
        </w:rPr>
        <w:t>и</w:t>
      </w:r>
      <w:r>
        <w:rPr>
          <w:spacing w:val="-3"/>
          <w:sz w:val="24"/>
        </w:rPr>
        <w:t xml:space="preserve"> </w:t>
      </w:r>
      <w:r>
        <w:rPr>
          <w:sz w:val="24"/>
        </w:rPr>
        <w:t>что</w:t>
      </w:r>
      <w:r>
        <w:rPr>
          <w:spacing w:val="-3"/>
          <w:sz w:val="24"/>
        </w:rPr>
        <w:t xml:space="preserve"> </w:t>
      </w:r>
      <w:r>
        <w:rPr>
          <w:sz w:val="24"/>
        </w:rPr>
        <w:t>ему еще нужно усвоить, осознание качества и уровня усвоения; объективная оценка личных результатов работы;</w:t>
      </w:r>
    </w:p>
    <w:p w:rsidR="00EC3DAF" w:rsidRDefault="00053F2E">
      <w:pPr>
        <w:pStyle w:val="a4"/>
        <w:numPr>
          <w:ilvl w:val="1"/>
          <w:numId w:val="59"/>
        </w:numPr>
        <w:tabs>
          <w:tab w:val="left" w:pos="2133"/>
        </w:tabs>
        <w:spacing w:before="13" w:line="268" w:lineRule="auto"/>
        <w:ind w:right="288" w:firstLine="720"/>
        <w:rPr>
          <w:sz w:val="24"/>
        </w:rPr>
      </w:pPr>
      <w:r>
        <w:rPr>
          <w:sz w:val="24"/>
        </w:rPr>
        <w:t>саморегуляция как способность к мобилизации сил и энергии,</w:t>
      </w:r>
      <w:r>
        <w:rPr>
          <w:spacing w:val="40"/>
          <w:sz w:val="24"/>
        </w:rPr>
        <w:t xml:space="preserve"> </w:t>
      </w:r>
      <w:r>
        <w:rPr>
          <w:sz w:val="24"/>
        </w:rPr>
        <w:t xml:space="preserve">волевому усилию (выбору в ситуации мотивационного конфликта) и преодолению препятствий для достижения </w:t>
      </w:r>
      <w:r>
        <w:rPr>
          <w:spacing w:val="-2"/>
          <w:sz w:val="24"/>
        </w:rPr>
        <w:t>цели.</w:t>
      </w:r>
    </w:p>
    <w:p w:rsidR="00EC3DAF" w:rsidRDefault="00EC3DAF">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D470EA" w:rsidRDefault="00D470EA">
      <w:pPr>
        <w:pStyle w:val="a3"/>
        <w:spacing w:before="92"/>
        <w:ind w:left="0"/>
        <w:jc w:val="left"/>
        <w:rPr>
          <w:sz w:val="20"/>
        </w:rPr>
      </w:pPr>
    </w:p>
    <w:p w:rsidR="00EC3DAF" w:rsidRDefault="00EC3DAF">
      <w:pPr>
        <w:pStyle w:val="TableParagraph"/>
        <w:rPr>
          <w:sz w:val="24"/>
        </w:rPr>
        <w:sectPr w:rsidR="00EC3DAF">
          <w:pgSz w:w="11910" w:h="16840"/>
          <w:pgMar w:top="1720" w:right="283" w:bottom="1000" w:left="566" w:header="0" w:footer="818" w:gutter="0"/>
          <w:cols w:space="720"/>
        </w:sectPr>
      </w:pPr>
    </w:p>
    <w:p w:rsidR="00EC3DAF" w:rsidRDefault="00EC3DAF">
      <w:pPr>
        <w:pStyle w:val="a3"/>
        <w:spacing w:before="3"/>
        <w:ind w:left="0"/>
        <w:jc w:val="left"/>
        <w:rPr>
          <w:sz w:val="2"/>
        </w:r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1"/>
        <w:gridCol w:w="2569"/>
        <w:gridCol w:w="2574"/>
        <w:gridCol w:w="2572"/>
      </w:tblGrid>
      <w:tr w:rsidR="00EC3DAF">
        <w:trPr>
          <w:trHeight w:val="11151"/>
        </w:trPr>
        <w:tc>
          <w:tcPr>
            <w:tcW w:w="2571" w:type="dxa"/>
          </w:tcPr>
          <w:p w:rsidR="00EC3DAF" w:rsidRDefault="00053F2E">
            <w:pPr>
              <w:pStyle w:val="TableParagraph"/>
              <w:numPr>
                <w:ilvl w:val="0"/>
                <w:numId w:val="54"/>
              </w:numPr>
              <w:tabs>
                <w:tab w:val="left" w:pos="327"/>
              </w:tabs>
              <w:spacing w:before="1" w:line="242" w:lineRule="auto"/>
              <w:ind w:right="226" w:firstLine="0"/>
            </w:pPr>
            <w:r>
              <w:t>Организовывать</w:t>
            </w:r>
            <w:r>
              <w:rPr>
                <w:spacing w:val="-14"/>
              </w:rPr>
              <w:t xml:space="preserve"> </w:t>
            </w:r>
            <w:r>
              <w:t>свое рабочее место под руководством учителя.</w:t>
            </w:r>
          </w:p>
          <w:p w:rsidR="00EC3DAF" w:rsidRDefault="00053F2E">
            <w:pPr>
              <w:pStyle w:val="TableParagraph"/>
              <w:numPr>
                <w:ilvl w:val="0"/>
                <w:numId w:val="54"/>
              </w:numPr>
              <w:tabs>
                <w:tab w:val="left" w:pos="327"/>
              </w:tabs>
              <w:spacing w:line="242" w:lineRule="auto"/>
              <w:ind w:right="234" w:firstLine="0"/>
            </w:pPr>
            <w:r>
              <w:t>Определять цель выполнения</w:t>
            </w:r>
            <w:r>
              <w:rPr>
                <w:spacing w:val="-14"/>
              </w:rPr>
              <w:t xml:space="preserve"> </w:t>
            </w:r>
            <w:r>
              <w:t>заданий</w:t>
            </w:r>
            <w:r>
              <w:rPr>
                <w:spacing w:val="-14"/>
              </w:rPr>
              <w:t xml:space="preserve"> </w:t>
            </w:r>
            <w:r>
              <w:t>на уроке, во внеурочной</w:t>
            </w:r>
          </w:p>
          <w:p w:rsidR="00EC3DAF" w:rsidRDefault="00053F2E">
            <w:pPr>
              <w:pStyle w:val="TableParagraph"/>
              <w:spacing w:line="242" w:lineRule="auto"/>
              <w:ind w:left="107" w:right="361"/>
            </w:pPr>
            <w:r>
              <w:t>деятельности, в жизненных</w:t>
            </w:r>
            <w:r>
              <w:rPr>
                <w:spacing w:val="-14"/>
              </w:rPr>
              <w:t xml:space="preserve"> </w:t>
            </w:r>
            <w:r>
              <w:t xml:space="preserve">ситуациях под руководством </w:t>
            </w:r>
            <w:r>
              <w:rPr>
                <w:spacing w:val="-2"/>
              </w:rPr>
              <w:t>учителя.</w:t>
            </w:r>
          </w:p>
          <w:p w:rsidR="00EC3DAF" w:rsidRDefault="00053F2E">
            <w:pPr>
              <w:pStyle w:val="TableParagraph"/>
              <w:numPr>
                <w:ilvl w:val="0"/>
                <w:numId w:val="54"/>
              </w:numPr>
              <w:tabs>
                <w:tab w:val="left" w:pos="828"/>
              </w:tabs>
              <w:spacing w:line="244" w:lineRule="auto"/>
              <w:ind w:right="130" w:firstLine="0"/>
            </w:pPr>
            <w:r>
              <w:t>Определять</w:t>
            </w:r>
            <w:r>
              <w:rPr>
                <w:spacing w:val="-14"/>
              </w:rPr>
              <w:t xml:space="preserve"> </w:t>
            </w:r>
            <w:r>
              <w:t>план выполнения заданий на уроках, внеурочной</w:t>
            </w:r>
          </w:p>
          <w:p w:rsidR="00EC3DAF" w:rsidRDefault="00053F2E">
            <w:pPr>
              <w:pStyle w:val="TableParagraph"/>
              <w:spacing w:line="244" w:lineRule="auto"/>
              <w:ind w:left="107" w:right="361"/>
            </w:pPr>
            <w:r>
              <w:rPr>
                <w:spacing w:val="-2"/>
              </w:rPr>
              <w:t xml:space="preserve">деятельности, </w:t>
            </w:r>
            <w:r>
              <w:t>жизненных</w:t>
            </w:r>
            <w:r>
              <w:rPr>
                <w:spacing w:val="-14"/>
              </w:rPr>
              <w:t xml:space="preserve"> </w:t>
            </w:r>
            <w:r>
              <w:t xml:space="preserve">ситуациях под руководством </w:t>
            </w:r>
            <w:r>
              <w:rPr>
                <w:spacing w:val="-2"/>
              </w:rPr>
              <w:t>учителя.</w:t>
            </w:r>
          </w:p>
          <w:p w:rsidR="00EC3DAF" w:rsidRDefault="00053F2E">
            <w:pPr>
              <w:pStyle w:val="TableParagraph"/>
              <w:numPr>
                <w:ilvl w:val="0"/>
                <w:numId w:val="54"/>
              </w:numPr>
              <w:tabs>
                <w:tab w:val="left" w:pos="828"/>
              </w:tabs>
              <w:spacing w:line="237" w:lineRule="auto"/>
              <w:ind w:right="221" w:firstLine="0"/>
            </w:pPr>
            <w:r>
              <w:t>Использовать в своей деятельности простейшие приборы: линейку,</w:t>
            </w:r>
            <w:r>
              <w:rPr>
                <w:spacing w:val="-14"/>
              </w:rPr>
              <w:t xml:space="preserve"> </w:t>
            </w:r>
            <w:r>
              <w:t>треугольник</w:t>
            </w:r>
            <w:r>
              <w:rPr>
                <w:spacing w:val="-14"/>
              </w:rPr>
              <w:t xml:space="preserve"> </w:t>
            </w:r>
            <w:r>
              <w:t>и</w:t>
            </w:r>
          </w:p>
          <w:p w:rsidR="00EC3DAF" w:rsidRDefault="00053F2E">
            <w:pPr>
              <w:pStyle w:val="TableParagraph"/>
              <w:spacing w:before="27"/>
              <w:ind w:left="107"/>
            </w:pPr>
            <w:r>
              <w:rPr>
                <w:spacing w:val="-4"/>
              </w:rPr>
              <w:t>т.д.</w:t>
            </w:r>
          </w:p>
        </w:tc>
        <w:tc>
          <w:tcPr>
            <w:tcW w:w="2569" w:type="dxa"/>
          </w:tcPr>
          <w:p w:rsidR="00EC3DAF" w:rsidRDefault="00053F2E">
            <w:pPr>
              <w:pStyle w:val="TableParagraph"/>
              <w:numPr>
                <w:ilvl w:val="0"/>
                <w:numId w:val="53"/>
              </w:numPr>
              <w:tabs>
                <w:tab w:val="left" w:pos="828"/>
              </w:tabs>
              <w:spacing w:before="1" w:line="256" w:lineRule="auto"/>
              <w:ind w:right="194" w:firstLine="0"/>
            </w:pPr>
            <w:r>
              <w:rPr>
                <w:spacing w:val="-2"/>
              </w:rPr>
              <w:t xml:space="preserve">Самостоятельно </w:t>
            </w:r>
            <w:r>
              <w:t>организовывать свое</w:t>
            </w:r>
          </w:p>
          <w:p w:rsidR="00EC3DAF" w:rsidRDefault="00053F2E">
            <w:pPr>
              <w:pStyle w:val="TableParagraph"/>
              <w:spacing w:before="1"/>
              <w:ind w:left="108"/>
            </w:pPr>
            <w:r>
              <w:t>рабочее</w:t>
            </w:r>
            <w:r>
              <w:rPr>
                <w:spacing w:val="-3"/>
              </w:rPr>
              <w:t xml:space="preserve"> </w:t>
            </w:r>
            <w:r>
              <w:rPr>
                <w:spacing w:val="-2"/>
              </w:rPr>
              <w:t>место.</w:t>
            </w:r>
          </w:p>
          <w:p w:rsidR="00EC3DAF" w:rsidRDefault="00053F2E">
            <w:pPr>
              <w:pStyle w:val="TableParagraph"/>
              <w:numPr>
                <w:ilvl w:val="0"/>
                <w:numId w:val="53"/>
              </w:numPr>
              <w:tabs>
                <w:tab w:val="left" w:pos="828"/>
              </w:tabs>
              <w:spacing w:before="18"/>
              <w:ind w:left="828"/>
            </w:pPr>
            <w:r>
              <w:rPr>
                <w:spacing w:val="-2"/>
              </w:rPr>
              <w:t>Следовать</w:t>
            </w:r>
          </w:p>
          <w:p w:rsidR="00EC3DAF" w:rsidRDefault="00053F2E">
            <w:pPr>
              <w:pStyle w:val="TableParagraph"/>
              <w:spacing w:before="11" w:line="249" w:lineRule="auto"/>
              <w:ind w:left="108"/>
            </w:pPr>
            <w:r>
              <w:t>режиму организации учебной</w:t>
            </w:r>
            <w:r>
              <w:rPr>
                <w:spacing w:val="-14"/>
              </w:rPr>
              <w:t xml:space="preserve"> </w:t>
            </w:r>
            <w:r>
              <w:t>и</w:t>
            </w:r>
            <w:r>
              <w:rPr>
                <w:spacing w:val="-14"/>
              </w:rPr>
              <w:t xml:space="preserve"> </w:t>
            </w:r>
            <w:r>
              <w:t xml:space="preserve">внеучебной </w:t>
            </w:r>
            <w:r>
              <w:rPr>
                <w:spacing w:val="-2"/>
              </w:rPr>
              <w:t>деятельности.</w:t>
            </w:r>
          </w:p>
          <w:p w:rsidR="00EC3DAF" w:rsidRDefault="00053F2E">
            <w:pPr>
              <w:pStyle w:val="TableParagraph"/>
              <w:numPr>
                <w:ilvl w:val="0"/>
                <w:numId w:val="53"/>
              </w:numPr>
              <w:tabs>
                <w:tab w:val="left" w:pos="828"/>
              </w:tabs>
              <w:spacing w:before="5" w:line="249" w:lineRule="auto"/>
              <w:ind w:right="145" w:firstLine="0"/>
            </w:pPr>
            <w:r>
              <w:t>Определять</w:t>
            </w:r>
            <w:r>
              <w:rPr>
                <w:spacing w:val="-14"/>
              </w:rPr>
              <w:t xml:space="preserve"> </w:t>
            </w:r>
            <w:r>
              <w:t>цель учебной деятельности с помощью учителя и</w:t>
            </w:r>
          </w:p>
          <w:p w:rsidR="00EC3DAF" w:rsidRDefault="00053F2E">
            <w:pPr>
              <w:pStyle w:val="TableParagraph"/>
              <w:ind w:left="108"/>
            </w:pPr>
            <w:r>
              <w:rPr>
                <w:spacing w:val="-2"/>
              </w:rPr>
              <w:t>самостоятельно.</w:t>
            </w:r>
          </w:p>
          <w:p w:rsidR="00EC3DAF" w:rsidRDefault="00053F2E">
            <w:pPr>
              <w:pStyle w:val="TableParagraph"/>
              <w:numPr>
                <w:ilvl w:val="0"/>
                <w:numId w:val="53"/>
              </w:numPr>
              <w:tabs>
                <w:tab w:val="left" w:pos="828"/>
              </w:tabs>
              <w:spacing w:before="12" w:line="244" w:lineRule="auto"/>
              <w:ind w:right="128" w:firstLine="0"/>
            </w:pPr>
            <w:r>
              <w:t>Определять</w:t>
            </w:r>
            <w:r>
              <w:rPr>
                <w:spacing w:val="-14"/>
              </w:rPr>
              <w:t xml:space="preserve"> </w:t>
            </w:r>
            <w:r>
              <w:t>план выполнения заданий на уроках, внеурочной</w:t>
            </w:r>
          </w:p>
          <w:p w:rsidR="00EC3DAF" w:rsidRDefault="00053F2E">
            <w:pPr>
              <w:pStyle w:val="TableParagraph"/>
              <w:spacing w:line="244" w:lineRule="auto"/>
              <w:ind w:left="108" w:right="358"/>
            </w:pPr>
            <w:r>
              <w:rPr>
                <w:spacing w:val="-2"/>
              </w:rPr>
              <w:t xml:space="preserve">деятельности, </w:t>
            </w:r>
            <w:r>
              <w:t>жизненных</w:t>
            </w:r>
            <w:r>
              <w:rPr>
                <w:spacing w:val="-14"/>
              </w:rPr>
              <w:t xml:space="preserve"> </w:t>
            </w:r>
            <w:r>
              <w:t xml:space="preserve">ситуациях под руководством </w:t>
            </w:r>
            <w:r>
              <w:rPr>
                <w:spacing w:val="-2"/>
              </w:rPr>
              <w:t>учителя.</w:t>
            </w:r>
          </w:p>
          <w:p w:rsidR="00EC3DAF" w:rsidRDefault="00053F2E">
            <w:pPr>
              <w:pStyle w:val="TableParagraph"/>
              <w:numPr>
                <w:ilvl w:val="0"/>
                <w:numId w:val="53"/>
              </w:numPr>
              <w:tabs>
                <w:tab w:val="left" w:pos="828"/>
              </w:tabs>
              <w:spacing w:line="244" w:lineRule="auto"/>
              <w:ind w:right="210" w:firstLine="0"/>
            </w:pPr>
            <w:r>
              <w:rPr>
                <w:spacing w:val="-2"/>
              </w:rPr>
              <w:t xml:space="preserve">Соотносить </w:t>
            </w:r>
            <w:r>
              <w:t>выполненное</w:t>
            </w:r>
            <w:r>
              <w:rPr>
                <w:spacing w:val="-12"/>
              </w:rPr>
              <w:t xml:space="preserve"> </w:t>
            </w:r>
            <w:r>
              <w:t>задание</w:t>
            </w:r>
            <w:r>
              <w:rPr>
                <w:spacing w:val="29"/>
              </w:rPr>
              <w:t xml:space="preserve"> </w:t>
            </w:r>
            <w:r>
              <w:t xml:space="preserve">с </w:t>
            </w:r>
            <w:r>
              <w:rPr>
                <w:spacing w:val="-2"/>
              </w:rPr>
              <w:t>образцом, предложенным</w:t>
            </w:r>
          </w:p>
          <w:p w:rsidR="00EC3DAF" w:rsidRDefault="00053F2E">
            <w:pPr>
              <w:pStyle w:val="TableParagraph"/>
              <w:ind w:left="108"/>
            </w:pPr>
            <w:r>
              <w:rPr>
                <w:spacing w:val="-2"/>
              </w:rPr>
              <w:t>учителем.</w:t>
            </w:r>
          </w:p>
          <w:p w:rsidR="00EC3DAF" w:rsidRDefault="00053F2E">
            <w:pPr>
              <w:pStyle w:val="TableParagraph"/>
              <w:numPr>
                <w:ilvl w:val="0"/>
                <w:numId w:val="53"/>
              </w:numPr>
              <w:tabs>
                <w:tab w:val="left" w:pos="828"/>
              </w:tabs>
              <w:spacing w:line="237" w:lineRule="auto"/>
              <w:ind w:right="278" w:firstLine="0"/>
            </w:pPr>
            <w:r>
              <w:t>Использовать</w:t>
            </w:r>
            <w:r>
              <w:rPr>
                <w:spacing w:val="-14"/>
              </w:rPr>
              <w:t xml:space="preserve"> </w:t>
            </w:r>
            <w:r>
              <w:t>в работе простейшие инструменты и более</w:t>
            </w:r>
          </w:p>
          <w:p w:rsidR="00EC3DAF" w:rsidRDefault="00053F2E">
            <w:pPr>
              <w:pStyle w:val="TableParagraph"/>
              <w:spacing w:line="295" w:lineRule="auto"/>
              <w:ind w:left="108" w:right="732"/>
            </w:pPr>
            <w:r>
              <w:t>сложные</w:t>
            </w:r>
            <w:r>
              <w:rPr>
                <w:spacing w:val="-14"/>
              </w:rPr>
              <w:t xml:space="preserve"> </w:t>
            </w:r>
            <w:r>
              <w:t xml:space="preserve">приборы </w:t>
            </w:r>
            <w:r>
              <w:rPr>
                <w:spacing w:val="-2"/>
              </w:rPr>
              <w:t>(циркуль).</w:t>
            </w:r>
          </w:p>
          <w:p w:rsidR="00EC3DAF" w:rsidRDefault="00053F2E">
            <w:pPr>
              <w:pStyle w:val="TableParagraph"/>
              <w:numPr>
                <w:ilvl w:val="0"/>
                <w:numId w:val="52"/>
              </w:numPr>
              <w:tabs>
                <w:tab w:val="left" w:pos="828"/>
              </w:tabs>
              <w:spacing w:line="216" w:lineRule="exact"/>
            </w:pPr>
            <w:r>
              <w:rPr>
                <w:spacing w:val="-2"/>
              </w:rPr>
              <w:t>Корректировать</w:t>
            </w:r>
          </w:p>
          <w:p w:rsidR="00EC3DAF" w:rsidRDefault="00053F2E">
            <w:pPr>
              <w:pStyle w:val="TableParagraph"/>
              <w:spacing w:before="6" w:line="249" w:lineRule="auto"/>
              <w:ind w:left="108"/>
            </w:pPr>
            <w:r>
              <w:t>выполнение</w:t>
            </w:r>
            <w:r>
              <w:rPr>
                <w:spacing w:val="-14"/>
              </w:rPr>
              <w:t xml:space="preserve"> </w:t>
            </w:r>
            <w:r>
              <w:t>задания</w:t>
            </w:r>
            <w:r>
              <w:rPr>
                <w:spacing w:val="-14"/>
              </w:rPr>
              <w:t xml:space="preserve"> </w:t>
            </w:r>
            <w:r>
              <w:t xml:space="preserve">в </w:t>
            </w:r>
            <w:r>
              <w:rPr>
                <w:spacing w:val="-2"/>
              </w:rPr>
              <w:t>дальнейшем.</w:t>
            </w:r>
          </w:p>
          <w:p w:rsidR="00EC3DAF" w:rsidRDefault="00053F2E">
            <w:pPr>
              <w:pStyle w:val="TableParagraph"/>
              <w:numPr>
                <w:ilvl w:val="0"/>
                <w:numId w:val="52"/>
              </w:numPr>
              <w:tabs>
                <w:tab w:val="left" w:pos="828"/>
              </w:tabs>
              <w:spacing w:before="4" w:line="244" w:lineRule="auto"/>
              <w:ind w:left="108" w:right="259" w:firstLine="0"/>
            </w:pPr>
            <w:r>
              <w:t>Оценка своего задания</w:t>
            </w:r>
            <w:r>
              <w:rPr>
                <w:spacing w:val="-14"/>
              </w:rPr>
              <w:t xml:space="preserve"> </w:t>
            </w:r>
            <w:r>
              <w:t>по</w:t>
            </w:r>
            <w:r>
              <w:rPr>
                <w:spacing w:val="-14"/>
              </w:rPr>
              <w:t xml:space="preserve"> </w:t>
            </w:r>
            <w:r>
              <w:t>следующим параметрам: легко</w:t>
            </w:r>
          </w:p>
          <w:p w:rsidR="00EC3DAF" w:rsidRDefault="00053F2E">
            <w:pPr>
              <w:pStyle w:val="TableParagraph"/>
              <w:spacing w:line="244" w:lineRule="auto"/>
              <w:ind w:left="108" w:right="459"/>
            </w:pPr>
            <w:r>
              <w:t>выполнять,</w:t>
            </w:r>
            <w:r>
              <w:rPr>
                <w:spacing w:val="-14"/>
              </w:rPr>
              <w:t xml:space="preserve"> </w:t>
            </w:r>
            <w:r>
              <w:t xml:space="preserve">возникли сложности при </w:t>
            </w:r>
            <w:r>
              <w:rPr>
                <w:spacing w:val="-2"/>
              </w:rPr>
              <w:t>выполнении.</w:t>
            </w:r>
          </w:p>
        </w:tc>
        <w:tc>
          <w:tcPr>
            <w:tcW w:w="2574" w:type="dxa"/>
          </w:tcPr>
          <w:p w:rsidR="00EC3DAF" w:rsidRDefault="00053F2E">
            <w:pPr>
              <w:pStyle w:val="TableParagraph"/>
              <w:numPr>
                <w:ilvl w:val="0"/>
                <w:numId w:val="51"/>
              </w:numPr>
              <w:tabs>
                <w:tab w:val="left" w:pos="785"/>
              </w:tabs>
              <w:spacing w:before="1" w:line="244" w:lineRule="auto"/>
              <w:ind w:right="243" w:firstLine="0"/>
              <w:jc w:val="both"/>
            </w:pPr>
            <w:r>
              <w:rPr>
                <w:spacing w:val="-2"/>
              </w:rPr>
              <w:t xml:space="preserve">Самостоятельно </w:t>
            </w:r>
            <w:r>
              <w:t>организовывать свое рабочее место в соответствии с целью выполнения</w:t>
            </w:r>
            <w:r>
              <w:rPr>
                <w:spacing w:val="71"/>
              </w:rPr>
              <w:t xml:space="preserve">  </w:t>
            </w:r>
            <w:r>
              <w:rPr>
                <w:spacing w:val="-2"/>
              </w:rPr>
              <w:t>заданий.</w:t>
            </w:r>
          </w:p>
          <w:p w:rsidR="00EC3DAF" w:rsidRDefault="00053F2E">
            <w:pPr>
              <w:pStyle w:val="TableParagraph"/>
              <w:numPr>
                <w:ilvl w:val="0"/>
                <w:numId w:val="51"/>
              </w:numPr>
              <w:tabs>
                <w:tab w:val="left" w:pos="785"/>
              </w:tabs>
              <w:spacing w:before="1" w:line="244" w:lineRule="auto"/>
              <w:ind w:right="243" w:firstLine="0"/>
              <w:jc w:val="both"/>
            </w:pPr>
            <w:r>
              <w:rPr>
                <w:spacing w:val="-2"/>
              </w:rPr>
              <w:t xml:space="preserve">Самостоятельно </w:t>
            </w:r>
            <w:r>
              <w:t>определять важность или необходимость выполнения</w:t>
            </w:r>
            <w:r>
              <w:rPr>
                <w:spacing w:val="-14"/>
              </w:rPr>
              <w:t xml:space="preserve"> </w:t>
            </w:r>
            <w:r>
              <w:t xml:space="preserve">различных задания в учебном процессе и жизненных </w:t>
            </w:r>
            <w:r>
              <w:rPr>
                <w:spacing w:val="-2"/>
              </w:rPr>
              <w:t>ситуациях.</w:t>
            </w:r>
          </w:p>
          <w:p w:rsidR="00EC3DAF" w:rsidRDefault="00053F2E">
            <w:pPr>
              <w:pStyle w:val="TableParagraph"/>
              <w:numPr>
                <w:ilvl w:val="0"/>
                <w:numId w:val="51"/>
              </w:numPr>
              <w:tabs>
                <w:tab w:val="left" w:pos="827"/>
              </w:tabs>
              <w:spacing w:before="32" w:line="256" w:lineRule="auto"/>
              <w:ind w:right="150" w:firstLine="0"/>
            </w:pPr>
            <w:r>
              <w:t>Определять</w:t>
            </w:r>
            <w:r>
              <w:rPr>
                <w:spacing w:val="-14"/>
              </w:rPr>
              <w:t xml:space="preserve"> </w:t>
            </w:r>
            <w:r>
              <w:t xml:space="preserve">цель учебной деятельности с </w:t>
            </w:r>
            <w:r>
              <w:rPr>
                <w:spacing w:val="-2"/>
              </w:rPr>
              <w:t>помощью</w:t>
            </w:r>
          </w:p>
          <w:p w:rsidR="00EC3DAF" w:rsidRDefault="00053F2E">
            <w:pPr>
              <w:pStyle w:val="TableParagraph"/>
              <w:spacing w:line="252" w:lineRule="exact"/>
              <w:ind w:left="107"/>
            </w:pPr>
            <w:r>
              <w:rPr>
                <w:spacing w:val="-2"/>
              </w:rPr>
              <w:t>самостоятельно.</w:t>
            </w:r>
          </w:p>
          <w:p w:rsidR="00EC3DAF" w:rsidRDefault="00053F2E">
            <w:pPr>
              <w:pStyle w:val="TableParagraph"/>
              <w:numPr>
                <w:ilvl w:val="0"/>
                <w:numId w:val="51"/>
              </w:numPr>
              <w:tabs>
                <w:tab w:val="left" w:pos="827"/>
              </w:tabs>
              <w:spacing w:before="18" w:line="244" w:lineRule="auto"/>
              <w:ind w:right="133" w:firstLine="0"/>
            </w:pPr>
            <w:r>
              <w:t>Определять</w:t>
            </w:r>
            <w:r>
              <w:rPr>
                <w:spacing w:val="-14"/>
              </w:rPr>
              <w:t xml:space="preserve"> </w:t>
            </w:r>
            <w:r>
              <w:t>план выполнения заданий на уроках, внеурочной</w:t>
            </w:r>
          </w:p>
          <w:p w:rsidR="00EC3DAF" w:rsidRDefault="00053F2E">
            <w:pPr>
              <w:pStyle w:val="TableParagraph"/>
              <w:spacing w:line="244" w:lineRule="auto"/>
              <w:ind w:left="107" w:right="364"/>
            </w:pPr>
            <w:r>
              <w:rPr>
                <w:spacing w:val="-2"/>
              </w:rPr>
              <w:t xml:space="preserve">деятельности, </w:t>
            </w:r>
            <w:r>
              <w:t>жизненных</w:t>
            </w:r>
            <w:r>
              <w:rPr>
                <w:spacing w:val="-14"/>
              </w:rPr>
              <w:t xml:space="preserve"> </w:t>
            </w:r>
            <w:r>
              <w:t xml:space="preserve">ситуациях под руководством </w:t>
            </w:r>
            <w:r>
              <w:rPr>
                <w:spacing w:val="-2"/>
              </w:rPr>
              <w:t>учителя.</w:t>
            </w:r>
          </w:p>
          <w:p w:rsidR="00EC3DAF" w:rsidRDefault="00053F2E">
            <w:pPr>
              <w:pStyle w:val="TableParagraph"/>
              <w:numPr>
                <w:ilvl w:val="0"/>
                <w:numId w:val="51"/>
              </w:numPr>
              <w:tabs>
                <w:tab w:val="left" w:pos="827"/>
              </w:tabs>
              <w:spacing w:line="235" w:lineRule="auto"/>
              <w:ind w:right="316" w:firstLine="0"/>
            </w:pPr>
            <w:r>
              <w:rPr>
                <w:spacing w:val="-2"/>
              </w:rPr>
              <w:t xml:space="preserve">Определять правильность </w:t>
            </w:r>
            <w:r>
              <w:t>выполненного</w:t>
            </w:r>
            <w:r>
              <w:rPr>
                <w:spacing w:val="-14"/>
              </w:rPr>
              <w:t xml:space="preserve"> </w:t>
            </w:r>
            <w:r>
              <w:t>задания</w:t>
            </w:r>
          </w:p>
          <w:p w:rsidR="00EC3DAF" w:rsidRDefault="00053F2E">
            <w:pPr>
              <w:pStyle w:val="TableParagraph"/>
              <w:spacing w:before="43" w:line="244" w:lineRule="auto"/>
              <w:ind w:left="107"/>
            </w:pPr>
            <w:r>
              <w:t>на</w:t>
            </w:r>
            <w:r>
              <w:rPr>
                <w:spacing w:val="-12"/>
              </w:rPr>
              <w:t xml:space="preserve"> </w:t>
            </w:r>
            <w:r>
              <w:t>основе</w:t>
            </w:r>
            <w:r>
              <w:rPr>
                <w:spacing w:val="-12"/>
              </w:rPr>
              <w:t xml:space="preserve"> </w:t>
            </w:r>
            <w:r>
              <w:t>сравнения</w:t>
            </w:r>
            <w:r>
              <w:rPr>
                <w:spacing w:val="-13"/>
              </w:rPr>
              <w:t xml:space="preserve"> </w:t>
            </w:r>
            <w:r>
              <w:t xml:space="preserve">с </w:t>
            </w:r>
            <w:r>
              <w:rPr>
                <w:spacing w:val="-2"/>
              </w:rPr>
              <w:t>предыдущими</w:t>
            </w:r>
          </w:p>
          <w:p w:rsidR="00EC3DAF" w:rsidRDefault="00053F2E">
            <w:pPr>
              <w:pStyle w:val="TableParagraph"/>
              <w:spacing w:before="5" w:line="244" w:lineRule="auto"/>
              <w:ind w:left="107"/>
            </w:pPr>
            <w:r>
              <w:t>заданиями,</w:t>
            </w:r>
            <w:r>
              <w:rPr>
                <w:spacing w:val="-12"/>
              </w:rPr>
              <w:t xml:space="preserve"> </w:t>
            </w:r>
            <w:r>
              <w:t>или</w:t>
            </w:r>
            <w:r>
              <w:rPr>
                <w:spacing w:val="-13"/>
              </w:rPr>
              <w:t xml:space="preserve"> </w:t>
            </w:r>
            <w:r>
              <w:t>на</w:t>
            </w:r>
            <w:r>
              <w:rPr>
                <w:spacing w:val="-12"/>
              </w:rPr>
              <w:t xml:space="preserve"> </w:t>
            </w:r>
            <w:r>
              <w:t>основе различных образцов.</w:t>
            </w:r>
          </w:p>
          <w:p w:rsidR="00EC3DAF" w:rsidRDefault="00053F2E">
            <w:pPr>
              <w:pStyle w:val="TableParagraph"/>
              <w:numPr>
                <w:ilvl w:val="0"/>
                <w:numId w:val="51"/>
              </w:numPr>
              <w:tabs>
                <w:tab w:val="left" w:pos="827"/>
              </w:tabs>
              <w:spacing w:before="4" w:line="244" w:lineRule="auto"/>
              <w:ind w:right="113" w:firstLine="0"/>
            </w:pPr>
            <w:r>
              <w:rPr>
                <w:spacing w:val="-2"/>
              </w:rPr>
              <w:t xml:space="preserve">Корректировать </w:t>
            </w:r>
            <w:r>
              <w:t>выполнение задания в соответствии с планом, условиями выполнения, результатом</w:t>
            </w:r>
            <w:r>
              <w:rPr>
                <w:spacing w:val="-14"/>
              </w:rPr>
              <w:t xml:space="preserve"> </w:t>
            </w:r>
            <w:r>
              <w:t>действий</w:t>
            </w:r>
            <w:r>
              <w:rPr>
                <w:spacing w:val="-14"/>
              </w:rPr>
              <w:t xml:space="preserve"> </w:t>
            </w:r>
            <w:r>
              <w:t>на определенном этапе.</w:t>
            </w:r>
          </w:p>
          <w:p w:rsidR="00EC3DAF" w:rsidRDefault="00053F2E">
            <w:pPr>
              <w:pStyle w:val="TableParagraph"/>
              <w:numPr>
                <w:ilvl w:val="0"/>
                <w:numId w:val="51"/>
              </w:numPr>
              <w:tabs>
                <w:tab w:val="left" w:pos="827"/>
              </w:tabs>
              <w:spacing w:before="1" w:line="259" w:lineRule="auto"/>
              <w:ind w:right="213" w:firstLine="0"/>
            </w:pPr>
            <w:r>
              <w:t>Использовать в работе литературу, инструменты,</w:t>
            </w:r>
            <w:r>
              <w:rPr>
                <w:spacing w:val="-14"/>
              </w:rPr>
              <w:t xml:space="preserve"> </w:t>
            </w:r>
            <w:r>
              <w:t>приборы.</w:t>
            </w:r>
          </w:p>
          <w:p w:rsidR="00EC3DAF" w:rsidRDefault="00053F2E">
            <w:pPr>
              <w:pStyle w:val="TableParagraph"/>
              <w:numPr>
                <w:ilvl w:val="0"/>
                <w:numId w:val="51"/>
              </w:numPr>
              <w:tabs>
                <w:tab w:val="left" w:pos="327"/>
              </w:tabs>
              <w:spacing w:before="1" w:line="259" w:lineRule="auto"/>
              <w:ind w:right="85" w:firstLine="0"/>
            </w:pPr>
            <w:r>
              <w:t>Оценка</w:t>
            </w:r>
            <w:r>
              <w:rPr>
                <w:spacing w:val="-14"/>
              </w:rPr>
              <w:t xml:space="preserve"> </w:t>
            </w:r>
            <w:r>
              <w:t>своего</w:t>
            </w:r>
            <w:r>
              <w:rPr>
                <w:spacing w:val="-14"/>
              </w:rPr>
              <w:t xml:space="preserve"> </w:t>
            </w:r>
            <w:r>
              <w:t>задания по</w:t>
            </w:r>
            <w:r>
              <w:rPr>
                <w:spacing w:val="40"/>
              </w:rPr>
              <w:t xml:space="preserve"> </w:t>
            </w:r>
            <w:r>
              <w:t xml:space="preserve">параметрам, заранее </w:t>
            </w:r>
            <w:r>
              <w:rPr>
                <w:spacing w:val="-2"/>
              </w:rPr>
              <w:t>представленным.</w:t>
            </w:r>
          </w:p>
        </w:tc>
        <w:tc>
          <w:tcPr>
            <w:tcW w:w="2572" w:type="dxa"/>
          </w:tcPr>
          <w:p w:rsidR="00EC3DAF" w:rsidRDefault="00053F2E">
            <w:pPr>
              <w:pStyle w:val="TableParagraph"/>
              <w:numPr>
                <w:ilvl w:val="0"/>
                <w:numId w:val="50"/>
              </w:numPr>
              <w:tabs>
                <w:tab w:val="left" w:pos="826"/>
              </w:tabs>
              <w:spacing w:before="1" w:line="242" w:lineRule="auto"/>
              <w:ind w:right="150" w:firstLine="0"/>
            </w:pPr>
            <w:r>
              <w:rPr>
                <w:spacing w:val="-2"/>
              </w:rPr>
              <w:t xml:space="preserve">Самостоятельно </w:t>
            </w:r>
            <w:r>
              <w:t>формулировать</w:t>
            </w:r>
            <w:r>
              <w:rPr>
                <w:spacing w:val="-14"/>
              </w:rPr>
              <w:t xml:space="preserve"> </w:t>
            </w:r>
            <w:r>
              <w:t>задание: определять его цель, планировать алгоритм его выполнения,</w:t>
            </w:r>
          </w:p>
          <w:p w:rsidR="00EC3DAF" w:rsidRDefault="00053F2E">
            <w:pPr>
              <w:pStyle w:val="TableParagraph"/>
              <w:ind w:left="107" w:right="83"/>
            </w:pPr>
            <w:r>
              <w:t>корректировать работу по</w:t>
            </w:r>
            <w:r>
              <w:rPr>
                <w:spacing w:val="-12"/>
              </w:rPr>
              <w:t xml:space="preserve"> </w:t>
            </w:r>
            <w:r>
              <w:t>ходу</w:t>
            </w:r>
            <w:r>
              <w:rPr>
                <w:spacing w:val="-14"/>
              </w:rPr>
              <w:t xml:space="preserve"> </w:t>
            </w:r>
            <w:r>
              <w:t>его</w:t>
            </w:r>
            <w:r>
              <w:rPr>
                <w:spacing w:val="-11"/>
              </w:rPr>
              <w:t xml:space="preserve"> </w:t>
            </w:r>
            <w:r>
              <w:t xml:space="preserve">выполнения, </w:t>
            </w:r>
            <w:r>
              <w:rPr>
                <w:spacing w:val="-2"/>
              </w:rPr>
              <w:t>самостоятельно оценивать.</w:t>
            </w:r>
          </w:p>
          <w:p w:rsidR="00EC3DAF" w:rsidRDefault="00053F2E">
            <w:pPr>
              <w:pStyle w:val="TableParagraph"/>
              <w:numPr>
                <w:ilvl w:val="0"/>
                <w:numId w:val="50"/>
              </w:numPr>
              <w:tabs>
                <w:tab w:val="left" w:pos="826"/>
              </w:tabs>
              <w:spacing w:before="7" w:line="244" w:lineRule="auto"/>
              <w:ind w:right="122" w:firstLine="0"/>
            </w:pPr>
            <w:r>
              <w:rPr>
                <w:spacing w:val="-2"/>
              </w:rPr>
              <w:t xml:space="preserve">Использовать </w:t>
            </w:r>
            <w:r>
              <w:t>при</w:t>
            </w:r>
            <w:r>
              <w:rPr>
                <w:spacing w:val="-14"/>
              </w:rPr>
              <w:t xml:space="preserve"> </w:t>
            </w:r>
            <w:r>
              <w:t>выполнения</w:t>
            </w:r>
            <w:r>
              <w:rPr>
                <w:spacing w:val="-14"/>
              </w:rPr>
              <w:t xml:space="preserve"> </w:t>
            </w:r>
            <w:r>
              <w:t>задания различные средства: справочную</w:t>
            </w:r>
            <w:r>
              <w:rPr>
                <w:spacing w:val="-12"/>
              </w:rPr>
              <w:t xml:space="preserve"> </w:t>
            </w:r>
            <w:r>
              <w:t xml:space="preserve">литературу, ИКТ, инструменты и </w:t>
            </w:r>
            <w:r>
              <w:rPr>
                <w:spacing w:val="-2"/>
              </w:rPr>
              <w:t>приборы.</w:t>
            </w:r>
          </w:p>
          <w:p w:rsidR="00EC3DAF" w:rsidRDefault="00053F2E">
            <w:pPr>
              <w:pStyle w:val="TableParagraph"/>
              <w:numPr>
                <w:ilvl w:val="0"/>
                <w:numId w:val="50"/>
              </w:numPr>
              <w:tabs>
                <w:tab w:val="left" w:pos="826"/>
              </w:tabs>
              <w:spacing w:line="259" w:lineRule="auto"/>
              <w:ind w:right="628" w:firstLine="0"/>
            </w:pPr>
            <w:r>
              <w:rPr>
                <w:spacing w:val="-2"/>
              </w:rPr>
              <w:t>Определять самостоятельно</w:t>
            </w:r>
          </w:p>
          <w:p w:rsidR="00EC3DAF" w:rsidRDefault="00053F2E">
            <w:pPr>
              <w:pStyle w:val="TableParagraph"/>
              <w:spacing w:before="1" w:line="259" w:lineRule="auto"/>
              <w:ind w:left="107" w:right="366"/>
            </w:pPr>
            <w:r>
              <w:t>критерии</w:t>
            </w:r>
            <w:r>
              <w:rPr>
                <w:spacing w:val="-14"/>
              </w:rPr>
              <w:t xml:space="preserve"> </w:t>
            </w:r>
            <w:r>
              <w:t>оценивания, давать самооценку.</w:t>
            </w:r>
          </w:p>
        </w:tc>
      </w:tr>
      <w:tr w:rsidR="00EC3DAF">
        <w:trPr>
          <w:trHeight w:val="465"/>
        </w:trPr>
        <w:tc>
          <w:tcPr>
            <w:tcW w:w="2571" w:type="dxa"/>
          </w:tcPr>
          <w:p w:rsidR="00EC3DAF" w:rsidRDefault="00EC3DAF">
            <w:pPr>
              <w:pStyle w:val="TableParagraph"/>
            </w:pPr>
          </w:p>
        </w:tc>
        <w:tc>
          <w:tcPr>
            <w:tcW w:w="2569" w:type="dxa"/>
          </w:tcPr>
          <w:p w:rsidR="00EC3DAF" w:rsidRDefault="00EC3DAF">
            <w:pPr>
              <w:pStyle w:val="TableParagraph"/>
            </w:pPr>
          </w:p>
        </w:tc>
        <w:tc>
          <w:tcPr>
            <w:tcW w:w="2574" w:type="dxa"/>
          </w:tcPr>
          <w:p w:rsidR="00EC3DAF" w:rsidRDefault="00EC3DAF">
            <w:pPr>
              <w:pStyle w:val="TableParagraph"/>
            </w:pPr>
          </w:p>
        </w:tc>
        <w:tc>
          <w:tcPr>
            <w:tcW w:w="2572" w:type="dxa"/>
          </w:tcPr>
          <w:p w:rsidR="00EC3DAF" w:rsidRDefault="00EC3DAF">
            <w:pPr>
              <w:pStyle w:val="TableParagraph"/>
            </w:pPr>
          </w:p>
        </w:tc>
      </w:tr>
    </w:tbl>
    <w:p w:rsidR="00EC3DAF" w:rsidRDefault="00EC3DAF">
      <w:pPr>
        <w:pStyle w:val="a3"/>
        <w:spacing w:before="13"/>
        <w:ind w:left="0"/>
        <w:jc w:val="left"/>
      </w:pPr>
    </w:p>
    <w:p w:rsidR="00EC3DAF" w:rsidRDefault="00053F2E">
      <w:pPr>
        <w:spacing w:before="1" w:line="268" w:lineRule="auto"/>
        <w:ind w:left="706" w:firstLine="720"/>
        <w:rPr>
          <w:sz w:val="24"/>
        </w:rPr>
      </w:pPr>
      <w:r>
        <w:rPr>
          <w:b/>
          <w:i/>
          <w:sz w:val="24"/>
        </w:rPr>
        <w:t>Познавательные</w:t>
      </w:r>
      <w:r>
        <w:rPr>
          <w:b/>
          <w:i/>
          <w:spacing w:val="-8"/>
          <w:sz w:val="24"/>
        </w:rPr>
        <w:t xml:space="preserve"> </w:t>
      </w:r>
      <w:r>
        <w:rPr>
          <w:b/>
          <w:i/>
          <w:sz w:val="24"/>
        </w:rPr>
        <w:t>универсальные</w:t>
      </w:r>
      <w:r>
        <w:rPr>
          <w:b/>
          <w:i/>
          <w:spacing w:val="-6"/>
          <w:sz w:val="24"/>
        </w:rPr>
        <w:t xml:space="preserve"> </w:t>
      </w:r>
      <w:r>
        <w:rPr>
          <w:b/>
          <w:i/>
          <w:sz w:val="24"/>
        </w:rPr>
        <w:t>учебные</w:t>
      </w:r>
      <w:r>
        <w:rPr>
          <w:b/>
          <w:i/>
          <w:spacing w:val="-8"/>
          <w:sz w:val="24"/>
        </w:rPr>
        <w:t xml:space="preserve"> </w:t>
      </w:r>
      <w:r>
        <w:rPr>
          <w:b/>
          <w:i/>
          <w:sz w:val="24"/>
        </w:rPr>
        <w:t>действия</w:t>
      </w:r>
      <w:r>
        <w:rPr>
          <w:b/>
          <w:i/>
          <w:spacing w:val="-2"/>
          <w:sz w:val="24"/>
        </w:rPr>
        <w:t xml:space="preserve"> </w:t>
      </w:r>
      <w:r>
        <w:rPr>
          <w:sz w:val="24"/>
        </w:rPr>
        <w:t>включают:</w:t>
      </w:r>
      <w:r>
        <w:rPr>
          <w:spacing w:val="-6"/>
          <w:sz w:val="24"/>
        </w:rPr>
        <w:t xml:space="preserve"> </w:t>
      </w:r>
      <w:r>
        <w:rPr>
          <w:sz w:val="24"/>
        </w:rPr>
        <w:t>общеучебные,</w:t>
      </w:r>
      <w:r>
        <w:rPr>
          <w:spacing w:val="-7"/>
          <w:sz w:val="24"/>
        </w:rPr>
        <w:t xml:space="preserve"> </w:t>
      </w:r>
      <w:r>
        <w:rPr>
          <w:sz w:val="24"/>
        </w:rPr>
        <w:t>логические учебные действия, а также постановку и решение проблемы.</w:t>
      </w:r>
    </w:p>
    <w:p w:rsidR="00EC3DAF" w:rsidRDefault="00053F2E">
      <w:pPr>
        <w:spacing w:before="13"/>
        <w:ind w:left="1431"/>
        <w:rPr>
          <w:sz w:val="24"/>
        </w:rPr>
      </w:pPr>
      <w:r>
        <w:rPr>
          <w:sz w:val="24"/>
        </w:rPr>
        <w:t>К</w:t>
      </w:r>
      <w:r>
        <w:rPr>
          <w:spacing w:val="-4"/>
          <w:sz w:val="24"/>
        </w:rPr>
        <w:t xml:space="preserve"> </w:t>
      </w:r>
      <w:r>
        <w:rPr>
          <w:i/>
          <w:sz w:val="24"/>
        </w:rPr>
        <w:t>общеучебным</w:t>
      </w:r>
      <w:r>
        <w:rPr>
          <w:i/>
          <w:spacing w:val="-4"/>
          <w:sz w:val="24"/>
        </w:rPr>
        <w:t xml:space="preserve"> </w:t>
      </w:r>
      <w:r>
        <w:rPr>
          <w:i/>
          <w:sz w:val="24"/>
        </w:rPr>
        <w:t>универсальным</w:t>
      </w:r>
      <w:r>
        <w:rPr>
          <w:i/>
          <w:spacing w:val="-5"/>
          <w:sz w:val="24"/>
        </w:rPr>
        <w:t xml:space="preserve"> </w:t>
      </w:r>
      <w:r>
        <w:rPr>
          <w:i/>
          <w:sz w:val="24"/>
        </w:rPr>
        <w:t xml:space="preserve">действиям </w:t>
      </w:r>
      <w:r>
        <w:rPr>
          <w:spacing w:val="-2"/>
          <w:sz w:val="24"/>
        </w:rPr>
        <w:t>относятся:</w:t>
      </w:r>
    </w:p>
    <w:p w:rsidR="00EC3DAF" w:rsidRDefault="00053F2E">
      <w:pPr>
        <w:pStyle w:val="a4"/>
        <w:numPr>
          <w:ilvl w:val="1"/>
          <w:numId w:val="59"/>
        </w:numPr>
        <w:tabs>
          <w:tab w:val="left" w:pos="2134"/>
        </w:tabs>
        <w:spacing w:before="46"/>
        <w:ind w:left="2134"/>
        <w:jc w:val="left"/>
        <w:rPr>
          <w:sz w:val="24"/>
        </w:rPr>
      </w:pPr>
      <w:r>
        <w:rPr>
          <w:sz w:val="24"/>
        </w:rPr>
        <w:t>самостоятельное</w:t>
      </w:r>
      <w:r>
        <w:rPr>
          <w:spacing w:val="-7"/>
          <w:sz w:val="24"/>
        </w:rPr>
        <w:t xml:space="preserve"> </w:t>
      </w:r>
      <w:r>
        <w:rPr>
          <w:sz w:val="24"/>
        </w:rPr>
        <w:t>выделение</w:t>
      </w:r>
      <w:r>
        <w:rPr>
          <w:spacing w:val="-5"/>
          <w:sz w:val="24"/>
        </w:rPr>
        <w:t xml:space="preserve"> </w:t>
      </w:r>
      <w:r>
        <w:rPr>
          <w:sz w:val="24"/>
        </w:rPr>
        <w:t>и</w:t>
      </w:r>
      <w:r>
        <w:rPr>
          <w:spacing w:val="-4"/>
          <w:sz w:val="24"/>
        </w:rPr>
        <w:t xml:space="preserve"> </w:t>
      </w:r>
      <w:r>
        <w:rPr>
          <w:sz w:val="24"/>
        </w:rPr>
        <w:t>формулирование</w:t>
      </w:r>
      <w:r>
        <w:rPr>
          <w:spacing w:val="-5"/>
          <w:sz w:val="24"/>
        </w:rPr>
        <w:t xml:space="preserve"> </w:t>
      </w:r>
      <w:r>
        <w:rPr>
          <w:sz w:val="24"/>
        </w:rPr>
        <w:t>познавательной</w:t>
      </w:r>
      <w:r>
        <w:rPr>
          <w:spacing w:val="-5"/>
          <w:sz w:val="24"/>
        </w:rPr>
        <w:t xml:space="preserve"> </w:t>
      </w:r>
      <w:r>
        <w:rPr>
          <w:spacing w:val="-2"/>
          <w:sz w:val="24"/>
        </w:rPr>
        <w:t>цели;</w:t>
      </w:r>
    </w:p>
    <w:p w:rsidR="00EC3DAF" w:rsidRDefault="00EC3DAF">
      <w:pPr>
        <w:pStyle w:val="a4"/>
        <w:jc w:val="left"/>
        <w:rPr>
          <w:sz w:val="24"/>
        </w:rPr>
        <w:sectPr w:rsidR="00EC3DAF">
          <w:pgSz w:w="11910" w:h="16840"/>
          <w:pgMar w:top="1780" w:right="283" w:bottom="1000" w:left="566" w:header="0" w:footer="818" w:gutter="0"/>
          <w:cols w:space="720"/>
        </w:sectPr>
      </w:pPr>
    </w:p>
    <w:p w:rsidR="00EC3DAF" w:rsidRDefault="00053F2E">
      <w:pPr>
        <w:pStyle w:val="a4"/>
        <w:numPr>
          <w:ilvl w:val="1"/>
          <w:numId w:val="59"/>
        </w:numPr>
        <w:tabs>
          <w:tab w:val="left" w:pos="2133"/>
        </w:tabs>
        <w:spacing w:before="78" w:line="268" w:lineRule="auto"/>
        <w:ind w:right="285" w:firstLine="720"/>
        <w:rPr>
          <w:sz w:val="24"/>
        </w:rPr>
      </w:pPr>
      <w:r>
        <w:rPr>
          <w:sz w:val="24"/>
        </w:rPr>
        <w:lastRenderedPageBreak/>
        <w:t>поиск</w:t>
      </w:r>
      <w:r>
        <w:rPr>
          <w:spacing w:val="-3"/>
          <w:sz w:val="24"/>
        </w:rPr>
        <w:t xml:space="preserve"> </w:t>
      </w:r>
      <w:r>
        <w:rPr>
          <w:sz w:val="24"/>
        </w:rPr>
        <w:t>и</w:t>
      </w:r>
      <w:r>
        <w:rPr>
          <w:spacing w:val="-3"/>
          <w:sz w:val="24"/>
        </w:rPr>
        <w:t xml:space="preserve"> </w:t>
      </w:r>
      <w:r>
        <w:rPr>
          <w:sz w:val="24"/>
        </w:rPr>
        <w:t>выделение</w:t>
      </w:r>
      <w:r>
        <w:rPr>
          <w:spacing w:val="-4"/>
          <w:sz w:val="24"/>
        </w:rPr>
        <w:t xml:space="preserve"> </w:t>
      </w:r>
      <w:r>
        <w:rPr>
          <w:sz w:val="24"/>
        </w:rPr>
        <w:t>необходимой</w:t>
      </w:r>
      <w:r>
        <w:rPr>
          <w:spacing w:val="-3"/>
          <w:sz w:val="24"/>
        </w:rPr>
        <w:t xml:space="preserve"> </w:t>
      </w:r>
      <w:r>
        <w:rPr>
          <w:sz w:val="24"/>
        </w:rPr>
        <w:t>информации,</w:t>
      </w:r>
      <w:r>
        <w:rPr>
          <w:spacing w:val="-6"/>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4"/>
          <w:sz w:val="24"/>
        </w:rPr>
        <w:t xml:space="preserve"> </w:t>
      </w:r>
      <w:r>
        <w:rPr>
          <w:sz w:val="24"/>
        </w:rPr>
        <w:t>решение</w:t>
      </w:r>
      <w:r>
        <w:rPr>
          <w:spacing w:val="-4"/>
          <w:sz w:val="24"/>
        </w:rPr>
        <w:t xml:space="preserve"> </w:t>
      </w:r>
      <w:r>
        <w:rPr>
          <w:sz w:val="24"/>
        </w:rPr>
        <w:t>практических</w:t>
      </w:r>
      <w:r>
        <w:rPr>
          <w:spacing w:val="-1"/>
          <w:sz w:val="24"/>
        </w:rPr>
        <w:t xml:space="preserve"> </w:t>
      </w:r>
      <w:r>
        <w:rPr>
          <w:sz w:val="24"/>
        </w:rPr>
        <w:t>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EC3DAF" w:rsidRDefault="00053F2E">
      <w:pPr>
        <w:pStyle w:val="a4"/>
        <w:numPr>
          <w:ilvl w:val="1"/>
          <w:numId w:val="59"/>
        </w:numPr>
        <w:tabs>
          <w:tab w:val="left" w:pos="2133"/>
        </w:tabs>
        <w:spacing w:before="13"/>
        <w:ind w:left="2133" w:hanging="707"/>
        <w:rPr>
          <w:sz w:val="24"/>
        </w:rPr>
      </w:pPr>
      <w:r>
        <w:rPr>
          <w:sz w:val="24"/>
        </w:rPr>
        <w:t>структурирование</w:t>
      </w:r>
      <w:r>
        <w:rPr>
          <w:spacing w:val="-11"/>
          <w:sz w:val="24"/>
        </w:rPr>
        <w:t xml:space="preserve"> </w:t>
      </w:r>
      <w:r>
        <w:rPr>
          <w:spacing w:val="-2"/>
          <w:sz w:val="24"/>
        </w:rPr>
        <w:t>знаний;</w:t>
      </w:r>
    </w:p>
    <w:p w:rsidR="00EC3DAF" w:rsidRDefault="00053F2E">
      <w:pPr>
        <w:pStyle w:val="a4"/>
        <w:numPr>
          <w:ilvl w:val="1"/>
          <w:numId w:val="59"/>
        </w:numPr>
        <w:tabs>
          <w:tab w:val="left" w:pos="2133"/>
        </w:tabs>
        <w:spacing w:before="48" w:line="268" w:lineRule="auto"/>
        <w:ind w:right="291" w:firstLine="720"/>
        <w:rPr>
          <w:sz w:val="24"/>
        </w:rPr>
      </w:pPr>
      <w:r>
        <w:rPr>
          <w:sz w:val="24"/>
        </w:rPr>
        <w:t>осознанное и произвольное построение речевого высказывания в устной и письменной форме;</w:t>
      </w:r>
    </w:p>
    <w:p w:rsidR="00EC3DAF" w:rsidRDefault="00053F2E">
      <w:pPr>
        <w:pStyle w:val="a4"/>
        <w:numPr>
          <w:ilvl w:val="1"/>
          <w:numId w:val="59"/>
        </w:numPr>
        <w:tabs>
          <w:tab w:val="left" w:pos="2133"/>
        </w:tabs>
        <w:spacing w:line="268" w:lineRule="auto"/>
        <w:ind w:right="289" w:firstLine="720"/>
        <w:rPr>
          <w:sz w:val="24"/>
        </w:rPr>
      </w:pPr>
      <w:r>
        <w:rPr>
          <w:sz w:val="24"/>
        </w:rPr>
        <w:t>выбор наиболее эффективных способов решения практических и познавательных задач в зависимости от конкретных условий;</w:t>
      </w:r>
    </w:p>
    <w:p w:rsidR="00EC3DAF" w:rsidRDefault="00053F2E">
      <w:pPr>
        <w:pStyle w:val="a4"/>
        <w:numPr>
          <w:ilvl w:val="1"/>
          <w:numId w:val="59"/>
        </w:numPr>
        <w:tabs>
          <w:tab w:val="left" w:pos="2133"/>
        </w:tabs>
        <w:spacing w:before="13" w:line="268" w:lineRule="auto"/>
        <w:ind w:right="293" w:firstLine="720"/>
        <w:rPr>
          <w:sz w:val="24"/>
        </w:rPr>
      </w:pPr>
      <w:r>
        <w:rPr>
          <w:sz w:val="24"/>
        </w:rPr>
        <w:t>рефлексия</w:t>
      </w:r>
      <w:r>
        <w:rPr>
          <w:spacing w:val="-1"/>
          <w:sz w:val="24"/>
        </w:rPr>
        <w:t xml:space="preserve"> </w:t>
      </w:r>
      <w:r>
        <w:rPr>
          <w:sz w:val="24"/>
        </w:rPr>
        <w:t>способов</w:t>
      </w:r>
      <w:r>
        <w:rPr>
          <w:spacing w:val="-1"/>
          <w:sz w:val="24"/>
        </w:rPr>
        <w:t xml:space="preserve"> </w:t>
      </w:r>
      <w:r>
        <w:rPr>
          <w:sz w:val="24"/>
        </w:rPr>
        <w:t>и условий действия,</w:t>
      </w:r>
      <w:r>
        <w:rPr>
          <w:spacing w:val="-3"/>
          <w:sz w:val="24"/>
        </w:rPr>
        <w:t xml:space="preserve"> </w:t>
      </w:r>
      <w:r>
        <w:rPr>
          <w:sz w:val="24"/>
        </w:rPr>
        <w:t>контроль и</w:t>
      </w:r>
      <w:r>
        <w:rPr>
          <w:spacing w:val="-2"/>
          <w:sz w:val="24"/>
        </w:rPr>
        <w:t xml:space="preserve"> </w:t>
      </w:r>
      <w:r>
        <w:rPr>
          <w:sz w:val="24"/>
        </w:rPr>
        <w:t>оценка</w:t>
      </w:r>
      <w:r>
        <w:rPr>
          <w:spacing w:val="-2"/>
          <w:sz w:val="24"/>
        </w:rPr>
        <w:t xml:space="preserve"> </w:t>
      </w:r>
      <w:r>
        <w:rPr>
          <w:sz w:val="24"/>
        </w:rPr>
        <w:t>процесса</w:t>
      </w:r>
      <w:r>
        <w:rPr>
          <w:spacing w:val="-2"/>
          <w:sz w:val="24"/>
        </w:rPr>
        <w:t xml:space="preserve"> </w:t>
      </w:r>
      <w:r>
        <w:rPr>
          <w:sz w:val="24"/>
        </w:rPr>
        <w:t xml:space="preserve">и результатов </w:t>
      </w:r>
      <w:r>
        <w:rPr>
          <w:spacing w:val="-2"/>
          <w:sz w:val="24"/>
        </w:rPr>
        <w:t>деятельности;</w:t>
      </w:r>
    </w:p>
    <w:p w:rsidR="00EC3DAF" w:rsidRDefault="00053F2E">
      <w:pPr>
        <w:pStyle w:val="a4"/>
        <w:numPr>
          <w:ilvl w:val="1"/>
          <w:numId w:val="59"/>
        </w:numPr>
        <w:tabs>
          <w:tab w:val="left" w:pos="2133"/>
        </w:tabs>
        <w:spacing w:line="268" w:lineRule="auto"/>
        <w:ind w:right="280" w:firstLine="720"/>
        <w:rPr>
          <w:sz w:val="24"/>
        </w:rPr>
      </w:pPr>
      <w:r>
        <w:rPr>
          <w:sz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EC3DAF" w:rsidRDefault="00053F2E">
      <w:pPr>
        <w:pStyle w:val="a3"/>
        <w:spacing w:before="14"/>
        <w:ind w:left="1426"/>
      </w:pPr>
      <w:r>
        <w:t>Особую</w:t>
      </w:r>
      <w:r>
        <w:rPr>
          <w:spacing w:val="75"/>
        </w:rPr>
        <w:t xml:space="preserve">    </w:t>
      </w:r>
      <w:r>
        <w:t>группу</w:t>
      </w:r>
      <w:r>
        <w:rPr>
          <w:spacing w:val="74"/>
        </w:rPr>
        <w:t xml:space="preserve">    </w:t>
      </w:r>
      <w:r>
        <w:t>общеучебных</w:t>
      </w:r>
      <w:r>
        <w:rPr>
          <w:spacing w:val="75"/>
        </w:rPr>
        <w:t xml:space="preserve">    </w:t>
      </w:r>
      <w:r>
        <w:t>универсальных</w:t>
      </w:r>
      <w:r>
        <w:rPr>
          <w:spacing w:val="74"/>
        </w:rPr>
        <w:t xml:space="preserve">    </w:t>
      </w:r>
      <w:r>
        <w:t>действий</w:t>
      </w:r>
      <w:r>
        <w:rPr>
          <w:spacing w:val="75"/>
        </w:rPr>
        <w:t xml:space="preserve">    </w:t>
      </w:r>
      <w:r>
        <w:rPr>
          <w:spacing w:val="-2"/>
        </w:rPr>
        <w:t>составляют</w:t>
      </w:r>
    </w:p>
    <w:p w:rsidR="00EC3DAF" w:rsidRDefault="00053F2E">
      <w:pPr>
        <w:spacing w:before="34"/>
        <w:ind w:left="706"/>
        <w:jc w:val="both"/>
        <w:rPr>
          <w:sz w:val="24"/>
        </w:rPr>
      </w:pPr>
      <w:r>
        <w:rPr>
          <w:i/>
          <w:sz w:val="24"/>
        </w:rPr>
        <w:t>знаково­символические</w:t>
      </w:r>
      <w:r>
        <w:rPr>
          <w:i/>
          <w:spacing w:val="-11"/>
          <w:sz w:val="24"/>
        </w:rPr>
        <w:t xml:space="preserve"> </w:t>
      </w:r>
      <w:r>
        <w:rPr>
          <w:i/>
          <w:spacing w:val="-2"/>
          <w:sz w:val="24"/>
        </w:rPr>
        <w:t>действия</w:t>
      </w:r>
      <w:r>
        <w:rPr>
          <w:spacing w:val="-2"/>
          <w:sz w:val="24"/>
        </w:rPr>
        <w:t>:</w:t>
      </w:r>
    </w:p>
    <w:p w:rsidR="00EC3DAF" w:rsidRDefault="00053F2E">
      <w:pPr>
        <w:pStyle w:val="a4"/>
        <w:numPr>
          <w:ilvl w:val="1"/>
          <w:numId w:val="59"/>
        </w:numPr>
        <w:tabs>
          <w:tab w:val="left" w:pos="2133"/>
        </w:tabs>
        <w:spacing w:before="48" w:line="268" w:lineRule="auto"/>
        <w:ind w:right="278" w:firstLine="720"/>
        <w:rPr>
          <w:sz w:val="24"/>
        </w:rPr>
      </w:pPr>
      <w:r>
        <w:rPr>
          <w:sz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 символическая модели);</w:t>
      </w:r>
    </w:p>
    <w:p w:rsidR="00EC3DAF" w:rsidRDefault="00053F2E">
      <w:pPr>
        <w:pStyle w:val="a4"/>
        <w:numPr>
          <w:ilvl w:val="1"/>
          <w:numId w:val="59"/>
        </w:numPr>
        <w:tabs>
          <w:tab w:val="left" w:pos="2133"/>
        </w:tabs>
        <w:spacing w:before="14" w:line="268" w:lineRule="auto"/>
        <w:ind w:right="290" w:firstLine="720"/>
        <w:rPr>
          <w:sz w:val="24"/>
        </w:rPr>
      </w:pPr>
      <w:r>
        <w:rPr>
          <w:sz w:val="24"/>
        </w:rPr>
        <w:t>преобразование модели с целью выявления общих законов, определяющих данную предметную область.</w:t>
      </w:r>
    </w:p>
    <w:p w:rsidR="00EC3DAF" w:rsidRDefault="00053F2E">
      <w:pPr>
        <w:spacing w:before="15"/>
        <w:ind w:left="1431"/>
        <w:jc w:val="both"/>
        <w:rPr>
          <w:sz w:val="24"/>
        </w:rPr>
      </w:pPr>
      <w:r>
        <w:rPr>
          <w:sz w:val="24"/>
        </w:rPr>
        <w:t>К</w:t>
      </w:r>
      <w:r>
        <w:rPr>
          <w:spacing w:val="-5"/>
          <w:sz w:val="24"/>
        </w:rPr>
        <w:t xml:space="preserve"> </w:t>
      </w:r>
      <w:r>
        <w:rPr>
          <w:i/>
          <w:sz w:val="24"/>
        </w:rPr>
        <w:t>логическим</w:t>
      </w:r>
      <w:r>
        <w:rPr>
          <w:i/>
          <w:spacing w:val="-5"/>
          <w:sz w:val="24"/>
        </w:rPr>
        <w:t xml:space="preserve"> </w:t>
      </w:r>
      <w:r>
        <w:rPr>
          <w:i/>
          <w:sz w:val="24"/>
        </w:rPr>
        <w:t>универсальным</w:t>
      </w:r>
      <w:r>
        <w:rPr>
          <w:i/>
          <w:spacing w:val="-7"/>
          <w:sz w:val="24"/>
        </w:rPr>
        <w:t xml:space="preserve"> </w:t>
      </w:r>
      <w:r>
        <w:rPr>
          <w:i/>
          <w:sz w:val="24"/>
        </w:rPr>
        <w:t>действиям</w:t>
      </w:r>
      <w:r>
        <w:rPr>
          <w:i/>
          <w:spacing w:val="-1"/>
          <w:sz w:val="24"/>
        </w:rPr>
        <w:t xml:space="preserve"> </w:t>
      </w:r>
      <w:r>
        <w:rPr>
          <w:spacing w:val="-2"/>
          <w:sz w:val="24"/>
        </w:rPr>
        <w:t>относятся:</w:t>
      </w:r>
    </w:p>
    <w:p w:rsidR="00EC3DAF" w:rsidRDefault="00053F2E">
      <w:pPr>
        <w:pStyle w:val="a4"/>
        <w:numPr>
          <w:ilvl w:val="1"/>
          <w:numId w:val="59"/>
        </w:numPr>
        <w:tabs>
          <w:tab w:val="left" w:pos="2134"/>
        </w:tabs>
        <w:spacing w:before="43"/>
        <w:ind w:left="2134"/>
        <w:jc w:val="left"/>
        <w:rPr>
          <w:sz w:val="24"/>
        </w:rPr>
      </w:pPr>
      <w:r>
        <w:rPr>
          <w:sz w:val="24"/>
        </w:rPr>
        <w:t>анализ</w:t>
      </w:r>
      <w:r>
        <w:rPr>
          <w:spacing w:val="-6"/>
          <w:sz w:val="24"/>
        </w:rPr>
        <w:t xml:space="preserve"> </w:t>
      </w:r>
      <w:r>
        <w:rPr>
          <w:sz w:val="24"/>
        </w:rPr>
        <w:t>объектов</w:t>
      </w:r>
      <w:r>
        <w:rPr>
          <w:spacing w:val="-4"/>
          <w:sz w:val="24"/>
        </w:rPr>
        <w:t xml:space="preserve"> </w:t>
      </w:r>
      <w:r>
        <w:rPr>
          <w:sz w:val="24"/>
        </w:rPr>
        <w:t>с</w:t>
      </w:r>
      <w:r>
        <w:rPr>
          <w:spacing w:val="-4"/>
          <w:sz w:val="24"/>
        </w:rPr>
        <w:t xml:space="preserve"> </w:t>
      </w:r>
      <w:r>
        <w:rPr>
          <w:sz w:val="24"/>
        </w:rPr>
        <w:t>целью</w:t>
      </w:r>
      <w:r>
        <w:rPr>
          <w:spacing w:val="-4"/>
          <w:sz w:val="24"/>
        </w:rPr>
        <w:t xml:space="preserve"> </w:t>
      </w:r>
      <w:r>
        <w:rPr>
          <w:sz w:val="24"/>
        </w:rPr>
        <w:t>выделения</w:t>
      </w:r>
      <w:r>
        <w:rPr>
          <w:spacing w:val="-3"/>
          <w:sz w:val="24"/>
        </w:rPr>
        <w:t xml:space="preserve"> </w:t>
      </w:r>
      <w:r>
        <w:rPr>
          <w:sz w:val="24"/>
        </w:rPr>
        <w:t>признаков</w:t>
      </w:r>
      <w:r>
        <w:rPr>
          <w:spacing w:val="-6"/>
          <w:sz w:val="24"/>
        </w:rPr>
        <w:t xml:space="preserve"> </w:t>
      </w:r>
      <w:r>
        <w:rPr>
          <w:sz w:val="24"/>
        </w:rPr>
        <w:t>(существенных,</w:t>
      </w:r>
      <w:r>
        <w:rPr>
          <w:spacing w:val="-3"/>
          <w:sz w:val="24"/>
        </w:rPr>
        <w:t xml:space="preserve"> </w:t>
      </w:r>
      <w:r>
        <w:rPr>
          <w:spacing w:val="-2"/>
          <w:sz w:val="24"/>
        </w:rPr>
        <w:t>несущественных);</w:t>
      </w:r>
    </w:p>
    <w:p w:rsidR="00EC3DAF" w:rsidRDefault="00053F2E">
      <w:pPr>
        <w:pStyle w:val="a4"/>
        <w:numPr>
          <w:ilvl w:val="1"/>
          <w:numId w:val="59"/>
        </w:numPr>
        <w:tabs>
          <w:tab w:val="left" w:pos="2134"/>
        </w:tabs>
        <w:spacing w:before="48" w:line="268" w:lineRule="auto"/>
        <w:ind w:right="287" w:firstLine="720"/>
        <w:jc w:val="left"/>
        <w:rPr>
          <w:sz w:val="24"/>
        </w:rPr>
      </w:pPr>
      <w:r>
        <w:rPr>
          <w:sz w:val="24"/>
        </w:rPr>
        <w:t>синтез — составление</w:t>
      </w:r>
      <w:r>
        <w:rPr>
          <w:spacing w:val="-2"/>
          <w:sz w:val="24"/>
        </w:rPr>
        <w:t xml:space="preserve"> </w:t>
      </w:r>
      <w:r>
        <w:rPr>
          <w:sz w:val="24"/>
        </w:rPr>
        <w:t>целого из частей, в том</w:t>
      </w:r>
      <w:r>
        <w:rPr>
          <w:spacing w:val="-1"/>
          <w:sz w:val="24"/>
        </w:rPr>
        <w:t xml:space="preserve"> </w:t>
      </w:r>
      <w:r>
        <w:rPr>
          <w:sz w:val="24"/>
        </w:rPr>
        <w:t>числе самостоятельное достраивание с восполнением недостающих компонентов;</w:t>
      </w:r>
    </w:p>
    <w:p w:rsidR="00EC3DAF" w:rsidRDefault="00053F2E">
      <w:pPr>
        <w:pStyle w:val="a4"/>
        <w:numPr>
          <w:ilvl w:val="1"/>
          <w:numId w:val="59"/>
        </w:numPr>
        <w:tabs>
          <w:tab w:val="left" w:pos="2134"/>
        </w:tabs>
        <w:ind w:left="2134"/>
        <w:jc w:val="left"/>
        <w:rPr>
          <w:sz w:val="24"/>
        </w:rPr>
      </w:pPr>
      <w:r>
        <w:rPr>
          <w:sz w:val="24"/>
        </w:rPr>
        <w:t>выбор</w:t>
      </w:r>
      <w:r>
        <w:rPr>
          <w:spacing w:val="-6"/>
          <w:sz w:val="24"/>
        </w:rPr>
        <w:t xml:space="preserve"> </w:t>
      </w:r>
      <w:r>
        <w:rPr>
          <w:sz w:val="24"/>
        </w:rPr>
        <w:t>оснований</w:t>
      </w:r>
      <w:r>
        <w:rPr>
          <w:spacing w:val="-3"/>
          <w:sz w:val="24"/>
        </w:rPr>
        <w:t xml:space="preserve"> </w:t>
      </w:r>
      <w:r>
        <w:rPr>
          <w:sz w:val="24"/>
        </w:rPr>
        <w:t>и</w:t>
      </w:r>
      <w:r>
        <w:rPr>
          <w:spacing w:val="-3"/>
          <w:sz w:val="24"/>
        </w:rPr>
        <w:t xml:space="preserve"> </w:t>
      </w:r>
      <w:r>
        <w:rPr>
          <w:sz w:val="24"/>
        </w:rPr>
        <w:t>критериев</w:t>
      </w:r>
      <w:r>
        <w:rPr>
          <w:spacing w:val="-4"/>
          <w:sz w:val="24"/>
        </w:rPr>
        <w:t xml:space="preserve"> </w:t>
      </w:r>
      <w:r>
        <w:rPr>
          <w:sz w:val="24"/>
        </w:rPr>
        <w:t>для</w:t>
      </w:r>
      <w:r>
        <w:rPr>
          <w:spacing w:val="-3"/>
          <w:sz w:val="24"/>
        </w:rPr>
        <w:t xml:space="preserve"> </w:t>
      </w:r>
      <w:r>
        <w:rPr>
          <w:sz w:val="24"/>
        </w:rPr>
        <w:t>сравнения,</w:t>
      </w:r>
      <w:r>
        <w:rPr>
          <w:spacing w:val="-3"/>
          <w:sz w:val="24"/>
        </w:rPr>
        <w:t xml:space="preserve"> </w:t>
      </w:r>
      <w:r>
        <w:rPr>
          <w:sz w:val="24"/>
        </w:rPr>
        <w:t>сериации,</w:t>
      </w:r>
      <w:r>
        <w:rPr>
          <w:spacing w:val="-5"/>
          <w:sz w:val="24"/>
        </w:rPr>
        <w:t xml:space="preserve"> </w:t>
      </w:r>
      <w:r>
        <w:rPr>
          <w:sz w:val="24"/>
        </w:rPr>
        <w:t>классификации</w:t>
      </w:r>
      <w:r>
        <w:rPr>
          <w:spacing w:val="-3"/>
          <w:sz w:val="24"/>
        </w:rPr>
        <w:t xml:space="preserve"> </w:t>
      </w:r>
      <w:r>
        <w:rPr>
          <w:spacing w:val="-2"/>
          <w:sz w:val="24"/>
        </w:rPr>
        <w:t>объектов;</w:t>
      </w:r>
    </w:p>
    <w:p w:rsidR="00EC3DAF" w:rsidRDefault="00053F2E">
      <w:pPr>
        <w:pStyle w:val="a4"/>
        <w:numPr>
          <w:ilvl w:val="1"/>
          <w:numId w:val="59"/>
        </w:numPr>
        <w:tabs>
          <w:tab w:val="left" w:pos="2134"/>
        </w:tabs>
        <w:spacing w:before="45"/>
        <w:ind w:left="2134"/>
        <w:jc w:val="left"/>
        <w:rPr>
          <w:sz w:val="24"/>
        </w:rPr>
      </w:pPr>
      <w:r>
        <w:rPr>
          <w:sz w:val="24"/>
        </w:rPr>
        <w:t>подведение</w:t>
      </w:r>
      <w:r>
        <w:rPr>
          <w:spacing w:val="-4"/>
          <w:sz w:val="24"/>
        </w:rPr>
        <w:t xml:space="preserve"> </w:t>
      </w:r>
      <w:r>
        <w:rPr>
          <w:sz w:val="24"/>
        </w:rPr>
        <w:t>под</w:t>
      </w:r>
      <w:r>
        <w:rPr>
          <w:spacing w:val="-3"/>
          <w:sz w:val="24"/>
        </w:rPr>
        <w:t xml:space="preserve"> </w:t>
      </w:r>
      <w:r>
        <w:rPr>
          <w:sz w:val="24"/>
        </w:rPr>
        <w:t>понятие,</w:t>
      </w:r>
      <w:r>
        <w:rPr>
          <w:spacing w:val="-4"/>
          <w:sz w:val="24"/>
        </w:rPr>
        <w:t xml:space="preserve"> </w:t>
      </w:r>
      <w:r>
        <w:rPr>
          <w:sz w:val="24"/>
        </w:rPr>
        <w:t>выведение</w:t>
      </w:r>
      <w:r>
        <w:rPr>
          <w:spacing w:val="-3"/>
          <w:sz w:val="24"/>
        </w:rPr>
        <w:t xml:space="preserve"> </w:t>
      </w:r>
      <w:r>
        <w:rPr>
          <w:spacing w:val="-2"/>
          <w:sz w:val="24"/>
        </w:rPr>
        <w:t>следствий;</w:t>
      </w:r>
    </w:p>
    <w:p w:rsidR="00EC3DAF" w:rsidRDefault="00053F2E">
      <w:pPr>
        <w:pStyle w:val="a4"/>
        <w:numPr>
          <w:ilvl w:val="1"/>
          <w:numId w:val="59"/>
        </w:numPr>
        <w:tabs>
          <w:tab w:val="left" w:pos="2134"/>
        </w:tabs>
        <w:spacing w:before="48" w:line="268" w:lineRule="auto"/>
        <w:ind w:right="288" w:firstLine="720"/>
        <w:jc w:val="left"/>
        <w:rPr>
          <w:sz w:val="24"/>
        </w:rPr>
      </w:pPr>
      <w:r>
        <w:rPr>
          <w:sz w:val="24"/>
        </w:rPr>
        <w:t>установление</w:t>
      </w:r>
      <w:r>
        <w:rPr>
          <w:spacing w:val="39"/>
          <w:sz w:val="24"/>
        </w:rPr>
        <w:t xml:space="preserve"> </w:t>
      </w:r>
      <w:r>
        <w:rPr>
          <w:sz w:val="24"/>
        </w:rPr>
        <w:t>причинно-следственных</w:t>
      </w:r>
      <w:r>
        <w:rPr>
          <w:spacing w:val="40"/>
          <w:sz w:val="24"/>
        </w:rPr>
        <w:t xml:space="preserve"> </w:t>
      </w:r>
      <w:r>
        <w:rPr>
          <w:sz w:val="24"/>
        </w:rPr>
        <w:t>связей,</w:t>
      </w:r>
      <w:r>
        <w:rPr>
          <w:spacing w:val="37"/>
          <w:sz w:val="24"/>
        </w:rPr>
        <w:t xml:space="preserve"> </w:t>
      </w:r>
      <w:r>
        <w:rPr>
          <w:sz w:val="24"/>
        </w:rPr>
        <w:t>представление</w:t>
      </w:r>
      <w:r>
        <w:rPr>
          <w:spacing w:val="39"/>
          <w:sz w:val="24"/>
        </w:rPr>
        <w:t xml:space="preserve"> </w:t>
      </w:r>
      <w:r>
        <w:rPr>
          <w:sz w:val="24"/>
        </w:rPr>
        <w:t>цепочек</w:t>
      </w:r>
      <w:r>
        <w:rPr>
          <w:spacing w:val="40"/>
          <w:sz w:val="24"/>
        </w:rPr>
        <w:t xml:space="preserve"> </w:t>
      </w:r>
      <w:r>
        <w:rPr>
          <w:sz w:val="24"/>
        </w:rPr>
        <w:t>объектов</w:t>
      </w:r>
      <w:r>
        <w:rPr>
          <w:spacing w:val="40"/>
          <w:sz w:val="24"/>
        </w:rPr>
        <w:t xml:space="preserve"> </w:t>
      </w:r>
      <w:r>
        <w:rPr>
          <w:sz w:val="24"/>
        </w:rPr>
        <w:t xml:space="preserve">и </w:t>
      </w:r>
      <w:r>
        <w:rPr>
          <w:spacing w:val="-2"/>
          <w:sz w:val="24"/>
        </w:rPr>
        <w:t>явлений;</w:t>
      </w:r>
    </w:p>
    <w:p w:rsidR="00EC3DAF" w:rsidRDefault="00053F2E">
      <w:pPr>
        <w:pStyle w:val="a4"/>
        <w:numPr>
          <w:ilvl w:val="1"/>
          <w:numId w:val="59"/>
        </w:numPr>
        <w:tabs>
          <w:tab w:val="left" w:pos="2134"/>
        </w:tabs>
        <w:spacing w:line="268" w:lineRule="auto"/>
        <w:ind w:right="283" w:firstLine="720"/>
        <w:jc w:val="left"/>
        <w:rPr>
          <w:sz w:val="24"/>
        </w:rPr>
      </w:pPr>
      <w:r>
        <w:rPr>
          <w:sz w:val="24"/>
        </w:rPr>
        <w:t>построение</w:t>
      </w:r>
      <w:r>
        <w:rPr>
          <w:spacing w:val="32"/>
          <w:sz w:val="24"/>
        </w:rPr>
        <w:t xml:space="preserve"> </w:t>
      </w:r>
      <w:r>
        <w:rPr>
          <w:sz w:val="24"/>
        </w:rPr>
        <w:t>логической</w:t>
      </w:r>
      <w:r>
        <w:rPr>
          <w:spacing w:val="31"/>
          <w:sz w:val="24"/>
        </w:rPr>
        <w:t xml:space="preserve"> </w:t>
      </w:r>
      <w:r>
        <w:rPr>
          <w:sz w:val="24"/>
        </w:rPr>
        <w:t>цепочки</w:t>
      </w:r>
      <w:r>
        <w:rPr>
          <w:spacing w:val="33"/>
          <w:sz w:val="24"/>
        </w:rPr>
        <w:t xml:space="preserve"> </w:t>
      </w:r>
      <w:r>
        <w:rPr>
          <w:sz w:val="24"/>
        </w:rPr>
        <w:t>рассуждений,</w:t>
      </w:r>
      <w:r>
        <w:rPr>
          <w:spacing w:val="30"/>
          <w:sz w:val="24"/>
        </w:rPr>
        <w:t xml:space="preserve"> </w:t>
      </w:r>
      <w:r>
        <w:rPr>
          <w:sz w:val="24"/>
        </w:rPr>
        <w:t>анализ</w:t>
      </w:r>
      <w:r>
        <w:rPr>
          <w:spacing w:val="33"/>
          <w:sz w:val="24"/>
        </w:rPr>
        <w:t xml:space="preserve"> </w:t>
      </w:r>
      <w:r>
        <w:rPr>
          <w:sz w:val="24"/>
        </w:rPr>
        <w:t>истинности</w:t>
      </w:r>
      <w:r>
        <w:rPr>
          <w:spacing w:val="35"/>
          <w:sz w:val="24"/>
        </w:rPr>
        <w:t xml:space="preserve"> </w:t>
      </w:r>
      <w:r>
        <w:rPr>
          <w:sz w:val="24"/>
        </w:rPr>
        <w:t>утверждений;</w:t>
      </w:r>
      <w:r>
        <w:rPr>
          <w:spacing w:val="40"/>
          <w:sz w:val="24"/>
        </w:rPr>
        <w:t xml:space="preserve"> </w:t>
      </w:r>
      <w:r>
        <w:rPr>
          <w:sz w:val="24"/>
        </w:rPr>
        <w:t xml:space="preserve">- </w:t>
      </w:r>
      <w:r>
        <w:rPr>
          <w:spacing w:val="-2"/>
          <w:sz w:val="24"/>
        </w:rPr>
        <w:t>доказательство;</w:t>
      </w:r>
    </w:p>
    <w:p w:rsidR="00EC3DAF" w:rsidRDefault="00053F2E">
      <w:pPr>
        <w:pStyle w:val="a4"/>
        <w:numPr>
          <w:ilvl w:val="1"/>
          <w:numId w:val="59"/>
        </w:numPr>
        <w:tabs>
          <w:tab w:val="left" w:pos="1431"/>
          <w:tab w:val="left" w:pos="2134"/>
        </w:tabs>
        <w:spacing w:before="13" w:line="280" w:lineRule="auto"/>
        <w:ind w:left="1431" w:right="4831" w:hanging="5"/>
        <w:jc w:val="left"/>
        <w:rPr>
          <w:sz w:val="24"/>
        </w:rPr>
      </w:pPr>
      <w:r>
        <w:rPr>
          <w:sz w:val="24"/>
        </w:rPr>
        <w:t>выдвижение гипотез и их обоснование. К</w:t>
      </w:r>
      <w:r>
        <w:rPr>
          <w:spacing w:val="-7"/>
          <w:sz w:val="24"/>
        </w:rPr>
        <w:t xml:space="preserve"> </w:t>
      </w:r>
      <w:r>
        <w:rPr>
          <w:i/>
          <w:sz w:val="24"/>
        </w:rPr>
        <w:t>постановке</w:t>
      </w:r>
      <w:r>
        <w:rPr>
          <w:i/>
          <w:spacing w:val="-8"/>
          <w:sz w:val="24"/>
        </w:rPr>
        <w:t xml:space="preserve"> </w:t>
      </w:r>
      <w:r>
        <w:rPr>
          <w:i/>
          <w:sz w:val="24"/>
        </w:rPr>
        <w:t>и</w:t>
      </w:r>
      <w:r>
        <w:rPr>
          <w:i/>
          <w:spacing w:val="-7"/>
          <w:sz w:val="24"/>
        </w:rPr>
        <w:t xml:space="preserve"> </w:t>
      </w:r>
      <w:r>
        <w:rPr>
          <w:i/>
          <w:sz w:val="24"/>
        </w:rPr>
        <w:t>решению</w:t>
      </w:r>
      <w:r>
        <w:rPr>
          <w:i/>
          <w:spacing w:val="-7"/>
          <w:sz w:val="24"/>
        </w:rPr>
        <w:t xml:space="preserve"> </w:t>
      </w:r>
      <w:r>
        <w:rPr>
          <w:i/>
          <w:sz w:val="24"/>
        </w:rPr>
        <w:t>проблемы</w:t>
      </w:r>
      <w:r>
        <w:rPr>
          <w:i/>
          <w:spacing w:val="-5"/>
          <w:sz w:val="24"/>
        </w:rPr>
        <w:t xml:space="preserve"> </w:t>
      </w:r>
      <w:r>
        <w:rPr>
          <w:sz w:val="24"/>
        </w:rPr>
        <w:t>относятся:</w:t>
      </w:r>
    </w:p>
    <w:p w:rsidR="00EC3DAF" w:rsidRDefault="00053F2E">
      <w:pPr>
        <w:pStyle w:val="a4"/>
        <w:numPr>
          <w:ilvl w:val="1"/>
          <w:numId w:val="59"/>
        </w:numPr>
        <w:tabs>
          <w:tab w:val="left" w:pos="2134"/>
        </w:tabs>
        <w:spacing w:before="0"/>
        <w:ind w:left="2134"/>
        <w:jc w:val="left"/>
        <w:rPr>
          <w:sz w:val="24"/>
        </w:rPr>
      </w:pPr>
      <w:r>
        <w:rPr>
          <w:sz w:val="24"/>
        </w:rPr>
        <w:t>формулирование</w:t>
      </w:r>
      <w:r>
        <w:rPr>
          <w:spacing w:val="-7"/>
          <w:sz w:val="24"/>
        </w:rPr>
        <w:t xml:space="preserve"> </w:t>
      </w:r>
      <w:r>
        <w:rPr>
          <w:spacing w:val="-2"/>
          <w:sz w:val="24"/>
        </w:rPr>
        <w:t>проблемы;</w:t>
      </w:r>
    </w:p>
    <w:p w:rsidR="00EC3DAF" w:rsidRDefault="00053F2E">
      <w:pPr>
        <w:pStyle w:val="a4"/>
        <w:numPr>
          <w:ilvl w:val="1"/>
          <w:numId w:val="59"/>
        </w:numPr>
        <w:tabs>
          <w:tab w:val="left" w:pos="2134"/>
        </w:tabs>
        <w:spacing w:before="46" w:line="268" w:lineRule="auto"/>
        <w:ind w:right="289" w:firstLine="720"/>
        <w:jc w:val="left"/>
        <w:rPr>
          <w:sz w:val="24"/>
        </w:rPr>
      </w:pPr>
      <w:r>
        <w:rPr>
          <w:sz w:val="24"/>
        </w:rPr>
        <w:t>самостоятельное</w:t>
      </w:r>
      <w:r>
        <w:rPr>
          <w:spacing w:val="80"/>
          <w:sz w:val="24"/>
        </w:rPr>
        <w:t xml:space="preserve"> </w:t>
      </w:r>
      <w:r>
        <w:rPr>
          <w:sz w:val="24"/>
        </w:rPr>
        <w:t>создание</w:t>
      </w:r>
      <w:r>
        <w:rPr>
          <w:spacing w:val="80"/>
          <w:sz w:val="24"/>
        </w:rPr>
        <w:t xml:space="preserve"> </w:t>
      </w:r>
      <w:r>
        <w:rPr>
          <w:sz w:val="24"/>
        </w:rPr>
        <w:t>алгоритмов</w:t>
      </w:r>
      <w:r>
        <w:rPr>
          <w:spacing w:val="80"/>
          <w:sz w:val="24"/>
        </w:rPr>
        <w:t xml:space="preserve"> </w:t>
      </w:r>
      <w:r>
        <w:rPr>
          <w:sz w:val="24"/>
        </w:rPr>
        <w:t>(способов)</w:t>
      </w:r>
      <w:r>
        <w:rPr>
          <w:spacing w:val="80"/>
          <w:sz w:val="24"/>
        </w:rPr>
        <w:t xml:space="preserve"> </w:t>
      </w:r>
      <w:r>
        <w:rPr>
          <w:sz w:val="24"/>
        </w:rPr>
        <w:t>деятельности</w:t>
      </w:r>
      <w:r>
        <w:rPr>
          <w:spacing w:val="80"/>
          <w:sz w:val="24"/>
        </w:rPr>
        <w:t xml:space="preserve"> </w:t>
      </w:r>
      <w:r>
        <w:rPr>
          <w:sz w:val="24"/>
        </w:rPr>
        <w:t>при</w:t>
      </w:r>
      <w:r>
        <w:rPr>
          <w:spacing w:val="80"/>
          <w:sz w:val="24"/>
        </w:rPr>
        <w:t xml:space="preserve"> </w:t>
      </w:r>
      <w:r>
        <w:rPr>
          <w:sz w:val="24"/>
        </w:rPr>
        <w:t>решении проблем творческого и поискового характера.</w:t>
      </w:r>
    </w:p>
    <w:p w:rsidR="00EC3DAF" w:rsidRDefault="00EC3DAF">
      <w:pPr>
        <w:pStyle w:val="a3"/>
        <w:spacing w:before="91"/>
        <w:ind w:left="0"/>
        <w:jc w:val="left"/>
        <w:rPr>
          <w:sz w:val="20"/>
        </w:r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8"/>
        <w:gridCol w:w="2571"/>
        <w:gridCol w:w="2573"/>
        <w:gridCol w:w="2571"/>
      </w:tblGrid>
      <w:tr w:rsidR="00EC3DAF">
        <w:trPr>
          <w:trHeight w:val="647"/>
        </w:trPr>
        <w:tc>
          <w:tcPr>
            <w:tcW w:w="2568" w:type="dxa"/>
          </w:tcPr>
          <w:p w:rsidR="00EC3DAF" w:rsidRDefault="00053F2E">
            <w:pPr>
              <w:pStyle w:val="TableParagraph"/>
              <w:spacing w:before="44"/>
              <w:ind w:left="1274"/>
              <w:rPr>
                <w:sz w:val="24"/>
              </w:rPr>
            </w:pPr>
            <w:r>
              <w:rPr>
                <w:sz w:val="24"/>
              </w:rPr>
              <w:t xml:space="preserve">1 </w:t>
            </w:r>
            <w:r>
              <w:rPr>
                <w:spacing w:val="-2"/>
                <w:sz w:val="24"/>
              </w:rPr>
              <w:t>класс</w:t>
            </w:r>
          </w:p>
        </w:tc>
        <w:tc>
          <w:tcPr>
            <w:tcW w:w="2571" w:type="dxa"/>
          </w:tcPr>
          <w:p w:rsidR="00EC3DAF" w:rsidRDefault="00053F2E">
            <w:pPr>
              <w:pStyle w:val="TableParagraph"/>
              <w:spacing w:before="44"/>
              <w:ind w:left="1277"/>
              <w:rPr>
                <w:sz w:val="24"/>
              </w:rPr>
            </w:pPr>
            <w:r>
              <w:rPr>
                <w:sz w:val="24"/>
              </w:rPr>
              <w:t xml:space="preserve">2 </w:t>
            </w:r>
            <w:r>
              <w:rPr>
                <w:spacing w:val="-2"/>
                <w:sz w:val="24"/>
              </w:rPr>
              <w:t>класс</w:t>
            </w:r>
          </w:p>
        </w:tc>
        <w:tc>
          <w:tcPr>
            <w:tcW w:w="2573" w:type="dxa"/>
          </w:tcPr>
          <w:p w:rsidR="00EC3DAF" w:rsidRDefault="00053F2E">
            <w:pPr>
              <w:pStyle w:val="TableParagraph"/>
              <w:spacing w:before="44"/>
              <w:ind w:left="1277"/>
              <w:rPr>
                <w:sz w:val="24"/>
              </w:rPr>
            </w:pPr>
            <w:r>
              <w:rPr>
                <w:sz w:val="24"/>
              </w:rPr>
              <w:t xml:space="preserve">3 </w:t>
            </w:r>
            <w:r>
              <w:rPr>
                <w:spacing w:val="-2"/>
                <w:sz w:val="24"/>
              </w:rPr>
              <w:t>класс</w:t>
            </w:r>
          </w:p>
        </w:tc>
        <w:tc>
          <w:tcPr>
            <w:tcW w:w="2571" w:type="dxa"/>
          </w:tcPr>
          <w:p w:rsidR="00EC3DAF" w:rsidRDefault="00053F2E">
            <w:pPr>
              <w:pStyle w:val="TableParagraph"/>
              <w:spacing w:before="44"/>
              <w:ind w:left="1277"/>
              <w:rPr>
                <w:sz w:val="24"/>
              </w:rPr>
            </w:pPr>
            <w:r>
              <w:rPr>
                <w:sz w:val="24"/>
              </w:rPr>
              <w:t xml:space="preserve">4 </w:t>
            </w:r>
            <w:r>
              <w:rPr>
                <w:spacing w:val="-2"/>
                <w:sz w:val="24"/>
              </w:rPr>
              <w:t>класс</w:t>
            </w:r>
          </w:p>
        </w:tc>
      </w:tr>
      <w:tr w:rsidR="00EC3DAF">
        <w:trPr>
          <w:trHeight w:val="1142"/>
        </w:trPr>
        <w:tc>
          <w:tcPr>
            <w:tcW w:w="2568" w:type="dxa"/>
          </w:tcPr>
          <w:p w:rsidR="00EC3DAF" w:rsidRDefault="00053F2E">
            <w:pPr>
              <w:pStyle w:val="TableParagraph"/>
              <w:spacing w:before="44" w:line="259" w:lineRule="auto"/>
              <w:ind w:left="107" w:right="281"/>
              <w:jc w:val="both"/>
            </w:pPr>
            <w:r>
              <w:t>1. Ориентироваться в учебнике: определять умения,</w:t>
            </w:r>
            <w:r>
              <w:rPr>
                <w:spacing w:val="-6"/>
              </w:rPr>
              <w:t xml:space="preserve"> </w:t>
            </w:r>
            <w:r>
              <w:t>которые</w:t>
            </w:r>
            <w:r>
              <w:rPr>
                <w:spacing w:val="-4"/>
              </w:rPr>
              <w:t xml:space="preserve"> будут</w:t>
            </w:r>
          </w:p>
          <w:p w:rsidR="00EC3DAF" w:rsidRDefault="00053F2E">
            <w:pPr>
              <w:pStyle w:val="TableParagraph"/>
              <w:spacing w:line="252" w:lineRule="exact"/>
              <w:ind w:left="107"/>
              <w:jc w:val="both"/>
            </w:pPr>
            <w:r>
              <w:t>сформированы</w:t>
            </w:r>
            <w:r>
              <w:rPr>
                <w:spacing w:val="-10"/>
              </w:rPr>
              <w:t xml:space="preserve"> </w:t>
            </w:r>
            <w:r>
              <w:rPr>
                <w:spacing w:val="-5"/>
              </w:rPr>
              <w:t>на</w:t>
            </w:r>
          </w:p>
        </w:tc>
        <w:tc>
          <w:tcPr>
            <w:tcW w:w="2571" w:type="dxa"/>
          </w:tcPr>
          <w:p w:rsidR="00EC3DAF" w:rsidRDefault="00053F2E">
            <w:pPr>
              <w:pStyle w:val="TableParagraph"/>
              <w:spacing w:before="44" w:line="259" w:lineRule="auto"/>
              <w:ind w:left="108" w:right="283"/>
              <w:jc w:val="both"/>
            </w:pPr>
            <w:r>
              <w:t>1. Ориентироваться в учебнике: определять умения,</w:t>
            </w:r>
            <w:r>
              <w:rPr>
                <w:spacing w:val="-6"/>
              </w:rPr>
              <w:t xml:space="preserve"> </w:t>
            </w:r>
            <w:r>
              <w:t>которые</w:t>
            </w:r>
            <w:r>
              <w:rPr>
                <w:spacing w:val="-4"/>
              </w:rPr>
              <w:t xml:space="preserve"> будут</w:t>
            </w:r>
          </w:p>
          <w:p w:rsidR="00EC3DAF" w:rsidRDefault="00053F2E">
            <w:pPr>
              <w:pStyle w:val="TableParagraph"/>
              <w:spacing w:line="252" w:lineRule="exact"/>
              <w:ind w:left="108"/>
              <w:jc w:val="both"/>
            </w:pPr>
            <w:r>
              <w:t>сформированы</w:t>
            </w:r>
            <w:r>
              <w:rPr>
                <w:spacing w:val="-10"/>
              </w:rPr>
              <w:t xml:space="preserve"> </w:t>
            </w:r>
            <w:r>
              <w:rPr>
                <w:spacing w:val="-5"/>
              </w:rPr>
              <w:t>на</w:t>
            </w:r>
          </w:p>
        </w:tc>
        <w:tc>
          <w:tcPr>
            <w:tcW w:w="2573" w:type="dxa"/>
          </w:tcPr>
          <w:p w:rsidR="00EC3DAF" w:rsidRDefault="00053F2E">
            <w:pPr>
              <w:pStyle w:val="TableParagraph"/>
              <w:spacing w:before="44" w:line="259" w:lineRule="auto"/>
              <w:ind w:left="108" w:right="285"/>
              <w:jc w:val="both"/>
            </w:pPr>
            <w:r>
              <w:t>1. Ориентироваться в учебнике: определять умения,</w:t>
            </w:r>
            <w:r>
              <w:rPr>
                <w:spacing w:val="-6"/>
              </w:rPr>
              <w:t xml:space="preserve"> </w:t>
            </w:r>
            <w:r>
              <w:t>которые</w:t>
            </w:r>
            <w:r>
              <w:rPr>
                <w:spacing w:val="-4"/>
              </w:rPr>
              <w:t xml:space="preserve"> будут</w:t>
            </w:r>
          </w:p>
          <w:p w:rsidR="00EC3DAF" w:rsidRDefault="00053F2E">
            <w:pPr>
              <w:pStyle w:val="TableParagraph"/>
              <w:spacing w:line="252" w:lineRule="exact"/>
              <w:ind w:left="108"/>
              <w:jc w:val="both"/>
            </w:pPr>
            <w:r>
              <w:t>сформированы</w:t>
            </w:r>
            <w:r>
              <w:rPr>
                <w:spacing w:val="-10"/>
              </w:rPr>
              <w:t xml:space="preserve"> </w:t>
            </w:r>
            <w:r>
              <w:rPr>
                <w:spacing w:val="-5"/>
              </w:rPr>
              <w:t>на</w:t>
            </w:r>
          </w:p>
        </w:tc>
        <w:tc>
          <w:tcPr>
            <w:tcW w:w="2571" w:type="dxa"/>
          </w:tcPr>
          <w:p w:rsidR="00EC3DAF" w:rsidRDefault="00053F2E">
            <w:pPr>
              <w:pStyle w:val="TableParagraph"/>
              <w:spacing w:before="44" w:line="259" w:lineRule="auto"/>
              <w:ind w:left="109" w:right="282"/>
              <w:jc w:val="both"/>
            </w:pPr>
            <w:r>
              <w:t>1. Ориентироваться в учебнике: определять умения,</w:t>
            </w:r>
            <w:r>
              <w:rPr>
                <w:spacing w:val="-6"/>
              </w:rPr>
              <w:t xml:space="preserve"> </w:t>
            </w:r>
            <w:r>
              <w:t>которые</w:t>
            </w:r>
            <w:r>
              <w:rPr>
                <w:spacing w:val="-4"/>
              </w:rPr>
              <w:t xml:space="preserve"> будут</w:t>
            </w:r>
          </w:p>
          <w:p w:rsidR="00EC3DAF" w:rsidRDefault="00053F2E">
            <w:pPr>
              <w:pStyle w:val="TableParagraph"/>
              <w:spacing w:line="252" w:lineRule="exact"/>
              <w:ind w:left="109"/>
              <w:jc w:val="both"/>
            </w:pPr>
            <w:r>
              <w:t>сформированы</w:t>
            </w:r>
            <w:r>
              <w:rPr>
                <w:spacing w:val="-10"/>
              </w:rPr>
              <w:t xml:space="preserve"> </w:t>
            </w:r>
            <w:r>
              <w:rPr>
                <w:spacing w:val="-5"/>
              </w:rPr>
              <w:t>на</w:t>
            </w:r>
          </w:p>
        </w:tc>
      </w:tr>
    </w:tbl>
    <w:p w:rsidR="00EC3DAF" w:rsidRDefault="00EC3DAF">
      <w:pPr>
        <w:pStyle w:val="TableParagraph"/>
        <w:spacing w:line="252" w:lineRule="exact"/>
        <w:jc w:val="both"/>
        <w:sectPr w:rsidR="00EC3DAF">
          <w:pgSz w:w="11910" w:h="16840"/>
          <w:pgMar w:top="1720" w:right="283" w:bottom="1000" w:left="566" w:header="0" w:footer="818" w:gutter="0"/>
          <w:cols w:space="720"/>
        </w:sectPr>
      </w:pPr>
    </w:p>
    <w:p w:rsidR="00EC3DAF" w:rsidRDefault="00EC3DAF">
      <w:pPr>
        <w:pStyle w:val="a3"/>
        <w:spacing w:before="3"/>
        <w:ind w:left="0"/>
        <w:jc w:val="left"/>
        <w:rPr>
          <w:sz w:val="2"/>
        </w:r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8"/>
        <w:gridCol w:w="2571"/>
        <w:gridCol w:w="2573"/>
        <w:gridCol w:w="2571"/>
      </w:tblGrid>
      <w:tr w:rsidR="00EC3DAF">
        <w:trPr>
          <w:trHeight w:val="12207"/>
        </w:trPr>
        <w:tc>
          <w:tcPr>
            <w:tcW w:w="2568" w:type="dxa"/>
          </w:tcPr>
          <w:p w:rsidR="00EC3DAF" w:rsidRDefault="00053F2E">
            <w:pPr>
              <w:pStyle w:val="TableParagraph"/>
              <w:spacing w:before="44" w:line="280" w:lineRule="auto"/>
              <w:ind w:left="107"/>
            </w:pPr>
            <w:r>
              <w:t>основе</w:t>
            </w:r>
            <w:r>
              <w:rPr>
                <w:spacing w:val="-14"/>
              </w:rPr>
              <w:t xml:space="preserve"> </w:t>
            </w:r>
            <w:r>
              <w:t>изучения</w:t>
            </w:r>
            <w:r>
              <w:rPr>
                <w:spacing w:val="-14"/>
              </w:rPr>
              <w:t xml:space="preserve"> </w:t>
            </w:r>
            <w:r>
              <w:t xml:space="preserve">данного </w:t>
            </w:r>
            <w:r>
              <w:rPr>
                <w:spacing w:val="-2"/>
              </w:rPr>
              <w:t>раздела.</w:t>
            </w:r>
          </w:p>
          <w:p w:rsidR="00EC3DAF" w:rsidRDefault="00053F2E">
            <w:pPr>
              <w:pStyle w:val="TableParagraph"/>
              <w:numPr>
                <w:ilvl w:val="0"/>
                <w:numId w:val="49"/>
              </w:numPr>
              <w:tabs>
                <w:tab w:val="left" w:pos="828"/>
              </w:tabs>
              <w:spacing w:line="247" w:lineRule="auto"/>
              <w:ind w:right="595" w:firstLine="0"/>
            </w:pPr>
            <w:r>
              <w:t>Отвечать</w:t>
            </w:r>
            <w:r>
              <w:rPr>
                <w:spacing w:val="-14"/>
              </w:rPr>
              <w:t xml:space="preserve"> </w:t>
            </w:r>
            <w:r>
              <w:t>на простые вопросы учителя, находить</w:t>
            </w:r>
          </w:p>
          <w:p w:rsidR="00EC3DAF" w:rsidRDefault="00053F2E">
            <w:pPr>
              <w:pStyle w:val="TableParagraph"/>
              <w:spacing w:line="247" w:lineRule="auto"/>
              <w:ind w:left="107"/>
            </w:pPr>
            <w:r>
              <w:t>нужную</w:t>
            </w:r>
            <w:r>
              <w:rPr>
                <w:spacing w:val="-14"/>
              </w:rPr>
              <w:t xml:space="preserve"> </w:t>
            </w:r>
            <w:r>
              <w:t>информацию</w:t>
            </w:r>
            <w:r>
              <w:rPr>
                <w:spacing w:val="-14"/>
              </w:rPr>
              <w:t xml:space="preserve"> </w:t>
            </w:r>
            <w:r>
              <w:t xml:space="preserve">в </w:t>
            </w:r>
            <w:r>
              <w:rPr>
                <w:spacing w:val="-2"/>
              </w:rPr>
              <w:t>учебнике.</w:t>
            </w:r>
          </w:p>
          <w:p w:rsidR="00EC3DAF" w:rsidRDefault="00053F2E">
            <w:pPr>
              <w:pStyle w:val="TableParagraph"/>
              <w:numPr>
                <w:ilvl w:val="0"/>
                <w:numId w:val="49"/>
              </w:numPr>
              <w:tabs>
                <w:tab w:val="left" w:pos="828"/>
              </w:tabs>
              <w:spacing w:line="249" w:lineRule="auto"/>
              <w:ind w:right="98" w:firstLine="0"/>
            </w:pPr>
            <w:r>
              <w:rPr>
                <w:spacing w:val="-2"/>
              </w:rPr>
              <w:t xml:space="preserve">Сравнивать </w:t>
            </w:r>
            <w:r>
              <w:t>предметы, объекты: находить общее и различие.</w:t>
            </w:r>
            <w:r>
              <w:rPr>
                <w:spacing w:val="40"/>
              </w:rPr>
              <w:t xml:space="preserve"> </w:t>
            </w:r>
            <w:r>
              <w:t>4. Группировать</w:t>
            </w:r>
            <w:r>
              <w:rPr>
                <w:spacing w:val="-14"/>
              </w:rPr>
              <w:t xml:space="preserve"> </w:t>
            </w:r>
            <w:r>
              <w:t>предметы, объекты на основе</w:t>
            </w:r>
          </w:p>
          <w:p w:rsidR="00EC3DAF" w:rsidRDefault="00053F2E">
            <w:pPr>
              <w:pStyle w:val="TableParagraph"/>
              <w:spacing w:line="249" w:lineRule="auto"/>
              <w:ind w:left="107" w:right="839"/>
            </w:pPr>
            <w:r>
              <w:rPr>
                <w:spacing w:val="-2"/>
              </w:rPr>
              <w:t>существенных признаков.</w:t>
            </w:r>
          </w:p>
          <w:p w:rsidR="00EC3DAF" w:rsidRDefault="00053F2E">
            <w:pPr>
              <w:pStyle w:val="TableParagraph"/>
              <w:spacing w:line="252" w:lineRule="exact"/>
              <w:ind w:left="107"/>
            </w:pPr>
            <w:r>
              <w:t xml:space="preserve">5. </w:t>
            </w:r>
            <w:r>
              <w:rPr>
                <w:spacing w:val="-2"/>
              </w:rPr>
              <w:t>Подробно</w:t>
            </w:r>
          </w:p>
          <w:p w:rsidR="00EC3DAF" w:rsidRDefault="00053F2E">
            <w:pPr>
              <w:pStyle w:val="TableParagraph"/>
              <w:spacing w:before="18"/>
              <w:ind w:left="107"/>
            </w:pPr>
            <w:r>
              <w:rPr>
                <w:spacing w:val="-2"/>
              </w:rPr>
              <w:t>пересказывать</w:t>
            </w:r>
          </w:p>
          <w:p w:rsidR="00EC3DAF" w:rsidRDefault="00053F2E">
            <w:pPr>
              <w:pStyle w:val="TableParagraph"/>
              <w:spacing w:before="21" w:line="259" w:lineRule="auto"/>
              <w:ind w:left="107" w:right="839"/>
            </w:pPr>
            <w:r>
              <w:t>прочитанное</w:t>
            </w:r>
            <w:r>
              <w:rPr>
                <w:spacing w:val="-14"/>
              </w:rPr>
              <w:t xml:space="preserve"> </w:t>
            </w:r>
            <w:r>
              <w:t xml:space="preserve">или </w:t>
            </w:r>
            <w:r>
              <w:rPr>
                <w:spacing w:val="-2"/>
              </w:rPr>
              <w:t xml:space="preserve">прослушанное; </w:t>
            </w:r>
            <w:r>
              <w:t>определять</w:t>
            </w:r>
            <w:r>
              <w:rPr>
                <w:spacing w:val="-14"/>
              </w:rPr>
              <w:t xml:space="preserve"> </w:t>
            </w:r>
            <w:r>
              <w:t>тему.</w:t>
            </w:r>
          </w:p>
        </w:tc>
        <w:tc>
          <w:tcPr>
            <w:tcW w:w="2571" w:type="dxa"/>
          </w:tcPr>
          <w:p w:rsidR="00EC3DAF" w:rsidRDefault="00053F2E">
            <w:pPr>
              <w:pStyle w:val="TableParagraph"/>
              <w:spacing w:before="44" w:line="249" w:lineRule="auto"/>
              <w:ind w:left="108" w:right="86"/>
              <w:jc w:val="both"/>
            </w:pPr>
            <w:r>
              <w:t>основе</w:t>
            </w:r>
            <w:r>
              <w:rPr>
                <w:spacing w:val="-14"/>
              </w:rPr>
              <w:t xml:space="preserve"> </w:t>
            </w:r>
            <w:r>
              <w:t>изучения</w:t>
            </w:r>
            <w:r>
              <w:rPr>
                <w:spacing w:val="-14"/>
              </w:rPr>
              <w:t xml:space="preserve"> </w:t>
            </w:r>
            <w:r>
              <w:t>данного раздела;</w:t>
            </w:r>
            <w:r>
              <w:rPr>
                <w:spacing w:val="-13"/>
              </w:rPr>
              <w:t xml:space="preserve"> </w:t>
            </w:r>
            <w:r>
              <w:t>определять</w:t>
            </w:r>
            <w:r>
              <w:rPr>
                <w:spacing w:val="-14"/>
              </w:rPr>
              <w:t xml:space="preserve"> </w:t>
            </w:r>
            <w:r>
              <w:t>круг своего незнания.</w:t>
            </w:r>
          </w:p>
          <w:p w:rsidR="00EC3DAF" w:rsidRDefault="00053F2E">
            <w:pPr>
              <w:pStyle w:val="TableParagraph"/>
              <w:numPr>
                <w:ilvl w:val="0"/>
                <w:numId w:val="48"/>
              </w:numPr>
              <w:tabs>
                <w:tab w:val="left" w:pos="828"/>
              </w:tabs>
              <w:spacing w:before="2" w:line="244" w:lineRule="auto"/>
              <w:ind w:right="554" w:firstLine="0"/>
            </w:pPr>
            <w:r>
              <w:t>Отвечать на простые</w:t>
            </w:r>
            <w:r>
              <w:rPr>
                <w:spacing w:val="34"/>
              </w:rPr>
              <w:t xml:space="preserve"> </w:t>
            </w:r>
            <w:r>
              <w:t>и</w:t>
            </w:r>
            <w:r>
              <w:rPr>
                <w:spacing w:val="-13"/>
              </w:rPr>
              <w:t xml:space="preserve"> </w:t>
            </w:r>
            <w:r>
              <w:t>сложные</w:t>
            </w:r>
          </w:p>
          <w:p w:rsidR="00EC3DAF" w:rsidRDefault="00053F2E">
            <w:pPr>
              <w:pStyle w:val="TableParagraph"/>
              <w:spacing w:line="244" w:lineRule="auto"/>
              <w:ind w:left="108"/>
            </w:pPr>
            <w:r>
              <w:t>вопросы</w:t>
            </w:r>
            <w:r>
              <w:rPr>
                <w:spacing w:val="-14"/>
              </w:rPr>
              <w:t xml:space="preserve"> </w:t>
            </w:r>
            <w:r>
              <w:t>учителя,</w:t>
            </w:r>
            <w:r>
              <w:rPr>
                <w:spacing w:val="-14"/>
              </w:rPr>
              <w:t xml:space="preserve"> </w:t>
            </w:r>
            <w:r>
              <w:t>самим задавать вопросы, находить нужную информацию в</w:t>
            </w:r>
          </w:p>
          <w:p w:rsidR="00EC3DAF" w:rsidRDefault="00053F2E">
            <w:pPr>
              <w:pStyle w:val="TableParagraph"/>
              <w:ind w:left="108"/>
            </w:pPr>
            <w:r>
              <w:rPr>
                <w:spacing w:val="-2"/>
              </w:rPr>
              <w:t>учебнике.</w:t>
            </w:r>
          </w:p>
          <w:p w:rsidR="00EC3DAF" w:rsidRDefault="00053F2E">
            <w:pPr>
              <w:pStyle w:val="TableParagraph"/>
              <w:numPr>
                <w:ilvl w:val="0"/>
                <w:numId w:val="48"/>
              </w:numPr>
              <w:tabs>
                <w:tab w:val="left" w:pos="828"/>
              </w:tabs>
              <w:spacing w:before="6" w:line="237" w:lineRule="auto"/>
              <w:ind w:right="140" w:firstLine="0"/>
            </w:pPr>
            <w:r>
              <w:t>Сравнивать</w:t>
            </w:r>
            <w:r>
              <w:rPr>
                <w:spacing w:val="40"/>
              </w:rPr>
              <w:t xml:space="preserve"> </w:t>
            </w:r>
            <w:r>
              <w:t>и группировать</w:t>
            </w:r>
            <w:r>
              <w:rPr>
                <w:spacing w:val="-14"/>
              </w:rPr>
              <w:t xml:space="preserve"> </w:t>
            </w:r>
            <w:r>
              <w:t>предметы, объекты</w:t>
            </w:r>
            <w:r>
              <w:rPr>
                <w:spacing w:val="40"/>
              </w:rPr>
              <w:t xml:space="preserve"> </w:t>
            </w:r>
            <w:r>
              <w:t>по</w:t>
            </w:r>
            <w:r>
              <w:rPr>
                <w:spacing w:val="-5"/>
              </w:rPr>
              <w:t xml:space="preserve"> </w:t>
            </w:r>
            <w:r>
              <w:t xml:space="preserve">нескольким основаниям; находить </w:t>
            </w:r>
            <w:r>
              <w:rPr>
                <w:spacing w:val="-2"/>
              </w:rPr>
              <w:t>закономерности;</w:t>
            </w:r>
          </w:p>
          <w:p w:rsidR="00EC3DAF" w:rsidRDefault="00053F2E">
            <w:pPr>
              <w:pStyle w:val="TableParagraph"/>
              <w:spacing w:line="237" w:lineRule="auto"/>
              <w:ind w:left="108" w:right="145"/>
            </w:pPr>
            <w:r>
              <w:rPr>
                <w:spacing w:val="-2"/>
              </w:rPr>
              <w:t xml:space="preserve">самостоятельно </w:t>
            </w:r>
            <w:r>
              <w:t>продолжать их по установленном</w:t>
            </w:r>
            <w:r>
              <w:rPr>
                <w:spacing w:val="-14"/>
              </w:rPr>
              <w:t xml:space="preserve"> </w:t>
            </w:r>
            <w:r>
              <w:t>правилу.</w:t>
            </w:r>
          </w:p>
          <w:p w:rsidR="00EC3DAF" w:rsidRDefault="00053F2E">
            <w:pPr>
              <w:pStyle w:val="TableParagraph"/>
              <w:numPr>
                <w:ilvl w:val="0"/>
                <w:numId w:val="48"/>
              </w:numPr>
              <w:tabs>
                <w:tab w:val="left" w:pos="828"/>
              </w:tabs>
              <w:spacing w:line="244" w:lineRule="auto"/>
              <w:ind w:right="786" w:firstLine="0"/>
            </w:pPr>
            <w:r>
              <w:rPr>
                <w:spacing w:val="-2"/>
              </w:rPr>
              <w:t>Подробно пересказывать</w:t>
            </w:r>
          </w:p>
          <w:p w:rsidR="00EC3DAF" w:rsidRDefault="00053F2E">
            <w:pPr>
              <w:pStyle w:val="TableParagraph"/>
              <w:spacing w:line="244" w:lineRule="auto"/>
              <w:ind w:left="108" w:right="843"/>
            </w:pPr>
            <w:r>
              <w:t>прочитанное</w:t>
            </w:r>
            <w:r>
              <w:rPr>
                <w:spacing w:val="-14"/>
              </w:rPr>
              <w:t xml:space="preserve"> </w:t>
            </w:r>
            <w:r>
              <w:t xml:space="preserve">или </w:t>
            </w:r>
            <w:r>
              <w:rPr>
                <w:spacing w:val="-2"/>
              </w:rPr>
              <w:t>прослушанное;</w:t>
            </w:r>
          </w:p>
          <w:p w:rsidR="00EC3DAF" w:rsidRDefault="00053F2E">
            <w:pPr>
              <w:pStyle w:val="TableParagraph"/>
              <w:spacing w:line="244" w:lineRule="auto"/>
              <w:ind w:left="108" w:right="622"/>
            </w:pPr>
            <w:r>
              <w:t>составлять</w:t>
            </w:r>
            <w:r>
              <w:rPr>
                <w:spacing w:val="-14"/>
              </w:rPr>
              <w:t xml:space="preserve"> </w:t>
            </w:r>
            <w:r>
              <w:t xml:space="preserve">простой </w:t>
            </w:r>
            <w:r>
              <w:rPr>
                <w:spacing w:val="-2"/>
              </w:rPr>
              <w:t>план.</w:t>
            </w:r>
          </w:p>
          <w:p w:rsidR="00EC3DAF" w:rsidRDefault="00053F2E">
            <w:pPr>
              <w:pStyle w:val="TableParagraph"/>
              <w:numPr>
                <w:ilvl w:val="0"/>
                <w:numId w:val="48"/>
              </w:numPr>
              <w:tabs>
                <w:tab w:val="left" w:pos="828"/>
              </w:tabs>
              <w:spacing w:line="247" w:lineRule="auto"/>
              <w:ind w:right="356" w:firstLine="0"/>
            </w:pPr>
            <w:r>
              <w:t>Определять,</w:t>
            </w:r>
            <w:r>
              <w:rPr>
                <w:spacing w:val="21"/>
              </w:rPr>
              <w:t xml:space="preserve"> </w:t>
            </w:r>
            <w:r>
              <w:t>в каких источниках можно</w:t>
            </w:r>
            <w:r>
              <w:rPr>
                <w:spacing w:val="40"/>
              </w:rPr>
              <w:t xml:space="preserve"> </w:t>
            </w:r>
            <w:r>
              <w:t xml:space="preserve">найти </w:t>
            </w:r>
            <w:r>
              <w:rPr>
                <w:spacing w:val="-2"/>
              </w:rPr>
              <w:t xml:space="preserve">необходимую </w:t>
            </w:r>
            <w:r>
              <w:t>информацию для выполнения задания.</w:t>
            </w:r>
          </w:p>
          <w:p w:rsidR="00EC3DAF" w:rsidRDefault="00053F2E">
            <w:pPr>
              <w:pStyle w:val="TableParagraph"/>
              <w:numPr>
                <w:ilvl w:val="0"/>
                <w:numId w:val="48"/>
              </w:numPr>
              <w:tabs>
                <w:tab w:val="left" w:pos="828"/>
              </w:tabs>
              <w:spacing w:before="1" w:line="247" w:lineRule="auto"/>
              <w:ind w:right="633" w:firstLine="0"/>
            </w:pPr>
            <w:r>
              <w:rPr>
                <w:spacing w:val="-2"/>
              </w:rPr>
              <w:t xml:space="preserve">Находить необходимую </w:t>
            </w:r>
            <w:r>
              <w:t>информацию</w:t>
            </w:r>
            <w:r>
              <w:rPr>
                <w:spacing w:val="31"/>
              </w:rPr>
              <w:t xml:space="preserve"> </w:t>
            </w:r>
            <w:r>
              <w:t>как</w:t>
            </w:r>
            <w:r>
              <w:rPr>
                <w:spacing w:val="-12"/>
              </w:rPr>
              <w:t xml:space="preserve"> </w:t>
            </w:r>
            <w:r>
              <w:t>в учебнике, так и в</w:t>
            </w:r>
          </w:p>
          <w:p w:rsidR="00EC3DAF" w:rsidRDefault="00053F2E">
            <w:pPr>
              <w:pStyle w:val="TableParagraph"/>
              <w:spacing w:before="4"/>
              <w:ind w:left="108"/>
            </w:pPr>
            <w:r>
              <w:t>словарях</w:t>
            </w:r>
            <w:r>
              <w:rPr>
                <w:spacing w:val="-1"/>
              </w:rPr>
              <w:t xml:space="preserve"> </w:t>
            </w:r>
            <w:r>
              <w:t>в</w:t>
            </w:r>
            <w:r>
              <w:rPr>
                <w:spacing w:val="-1"/>
              </w:rPr>
              <w:t xml:space="preserve"> </w:t>
            </w:r>
            <w:r>
              <w:rPr>
                <w:spacing w:val="-2"/>
              </w:rPr>
              <w:t>учебнике.</w:t>
            </w:r>
          </w:p>
          <w:p w:rsidR="00EC3DAF" w:rsidRDefault="00053F2E">
            <w:pPr>
              <w:pStyle w:val="TableParagraph"/>
              <w:numPr>
                <w:ilvl w:val="0"/>
                <w:numId w:val="48"/>
              </w:numPr>
              <w:tabs>
                <w:tab w:val="left" w:pos="828"/>
              </w:tabs>
              <w:spacing w:before="11"/>
              <w:ind w:left="828"/>
            </w:pPr>
            <w:r>
              <w:t>Наблюдать</w:t>
            </w:r>
            <w:r>
              <w:rPr>
                <w:spacing w:val="-6"/>
              </w:rPr>
              <w:t xml:space="preserve"> </w:t>
            </w:r>
            <w:r>
              <w:rPr>
                <w:spacing w:val="-10"/>
              </w:rPr>
              <w:t>и</w:t>
            </w:r>
          </w:p>
          <w:p w:rsidR="00EC3DAF" w:rsidRDefault="00053F2E">
            <w:pPr>
              <w:pStyle w:val="TableParagraph"/>
              <w:spacing w:before="19" w:line="259" w:lineRule="auto"/>
              <w:ind w:left="108" w:right="161"/>
            </w:pPr>
            <w:r>
              <w:t>делать</w:t>
            </w:r>
            <w:r>
              <w:rPr>
                <w:spacing w:val="-14"/>
              </w:rPr>
              <w:t xml:space="preserve"> </w:t>
            </w:r>
            <w:r>
              <w:t>самостоятельные простые выводы.</w:t>
            </w:r>
          </w:p>
        </w:tc>
        <w:tc>
          <w:tcPr>
            <w:tcW w:w="2573" w:type="dxa"/>
          </w:tcPr>
          <w:p w:rsidR="00EC3DAF" w:rsidRDefault="00053F2E">
            <w:pPr>
              <w:pStyle w:val="TableParagraph"/>
              <w:spacing w:before="44" w:line="244" w:lineRule="auto"/>
              <w:ind w:left="108"/>
            </w:pPr>
            <w:r>
              <w:t>основе</w:t>
            </w:r>
            <w:r>
              <w:rPr>
                <w:spacing w:val="-14"/>
              </w:rPr>
              <w:t xml:space="preserve"> </w:t>
            </w:r>
            <w:r>
              <w:t>изучения</w:t>
            </w:r>
            <w:r>
              <w:rPr>
                <w:spacing w:val="-14"/>
              </w:rPr>
              <w:t xml:space="preserve"> </w:t>
            </w:r>
            <w:r>
              <w:t>данного раздела;</w:t>
            </w:r>
            <w:r>
              <w:rPr>
                <w:spacing w:val="-13"/>
              </w:rPr>
              <w:t xml:space="preserve"> </w:t>
            </w:r>
            <w:r>
              <w:t>определять</w:t>
            </w:r>
            <w:r>
              <w:rPr>
                <w:spacing w:val="-14"/>
              </w:rPr>
              <w:t xml:space="preserve"> </w:t>
            </w:r>
            <w:r>
              <w:t>круг своего незнания; планировать свою</w:t>
            </w:r>
          </w:p>
          <w:p w:rsidR="00EC3DAF" w:rsidRDefault="00053F2E">
            <w:pPr>
              <w:pStyle w:val="TableParagraph"/>
              <w:spacing w:line="244" w:lineRule="auto"/>
              <w:ind w:left="108"/>
            </w:pPr>
            <w:r>
              <w:t>работу по изучению незнакомого</w:t>
            </w:r>
            <w:r>
              <w:rPr>
                <w:spacing w:val="-9"/>
              </w:rPr>
              <w:t xml:space="preserve"> </w:t>
            </w:r>
            <w:r>
              <w:rPr>
                <w:spacing w:val="-2"/>
              </w:rPr>
              <w:t>материала.</w:t>
            </w:r>
          </w:p>
          <w:p w:rsidR="00EC3DAF" w:rsidRDefault="00053F2E">
            <w:pPr>
              <w:pStyle w:val="TableParagraph"/>
              <w:tabs>
                <w:tab w:val="left" w:pos="845"/>
                <w:tab w:val="left" w:pos="948"/>
                <w:tab w:val="left" w:pos="1473"/>
                <w:tab w:val="left" w:pos="1516"/>
                <w:tab w:val="left" w:pos="1847"/>
              </w:tabs>
              <w:spacing w:line="242" w:lineRule="auto"/>
              <w:ind w:left="108" w:right="184"/>
            </w:pPr>
            <w:r>
              <w:rPr>
                <w:spacing w:val="-6"/>
              </w:rPr>
              <w:t>2.</w:t>
            </w:r>
            <w:r>
              <w:tab/>
            </w:r>
            <w:r>
              <w:rPr>
                <w:spacing w:val="-2"/>
              </w:rPr>
              <w:t>Самостоятельно предполагать,</w:t>
            </w:r>
            <w:r>
              <w:tab/>
            </w:r>
            <w:r>
              <w:tab/>
            </w:r>
            <w:r>
              <w:tab/>
            </w:r>
            <w:r>
              <w:rPr>
                <w:spacing w:val="-38"/>
              </w:rPr>
              <w:t xml:space="preserve"> </w:t>
            </w:r>
            <w:r>
              <w:rPr>
                <w:spacing w:val="-2"/>
              </w:rPr>
              <w:t>какая дополнительная информация</w:t>
            </w:r>
            <w:r>
              <w:tab/>
            </w:r>
            <w:r>
              <w:tab/>
            </w:r>
            <w:r>
              <w:tab/>
            </w:r>
            <w:r>
              <w:rPr>
                <w:spacing w:val="-4"/>
              </w:rPr>
              <w:t>будет нужна</w:t>
            </w:r>
            <w:r>
              <w:tab/>
            </w:r>
            <w:r>
              <w:tab/>
            </w:r>
            <w:r>
              <w:rPr>
                <w:spacing w:val="-4"/>
              </w:rPr>
              <w:t>для</w:t>
            </w:r>
            <w:r>
              <w:tab/>
            </w:r>
            <w:r>
              <w:tab/>
            </w:r>
            <w:r>
              <w:rPr>
                <w:spacing w:val="-2"/>
              </w:rPr>
              <w:t xml:space="preserve">изучения </w:t>
            </w:r>
            <w:r>
              <w:t>незнакомого</w:t>
            </w:r>
            <w:r>
              <w:rPr>
                <w:spacing w:val="-14"/>
              </w:rPr>
              <w:t xml:space="preserve"> </w:t>
            </w:r>
            <w:r>
              <w:t>материала; отбирать</w:t>
            </w:r>
            <w:r>
              <w:rPr>
                <w:spacing w:val="64"/>
              </w:rPr>
              <w:t xml:space="preserve"> </w:t>
            </w:r>
            <w:r>
              <w:t>необходимые источники</w:t>
            </w:r>
            <w:r>
              <w:rPr>
                <w:spacing w:val="-2"/>
              </w:rPr>
              <w:t xml:space="preserve"> </w:t>
            </w:r>
            <w:r>
              <w:t xml:space="preserve">информации </w:t>
            </w:r>
            <w:r>
              <w:rPr>
                <w:spacing w:val="-2"/>
              </w:rPr>
              <w:t>среди</w:t>
            </w:r>
            <w:r>
              <w:tab/>
            </w:r>
            <w:r>
              <w:tab/>
            </w:r>
            <w:r>
              <w:rPr>
                <w:spacing w:val="-30"/>
              </w:rPr>
              <w:t xml:space="preserve"> </w:t>
            </w:r>
            <w:r>
              <w:rPr>
                <w:spacing w:val="-2"/>
              </w:rPr>
              <w:t>предложенных учителем</w:t>
            </w:r>
            <w:r>
              <w:tab/>
            </w:r>
            <w:r>
              <w:rPr>
                <w:spacing w:val="-2"/>
              </w:rPr>
              <w:t>словарей, энциклопедий,</w:t>
            </w:r>
          </w:p>
          <w:p w:rsidR="00EC3DAF" w:rsidRDefault="00053F2E">
            <w:pPr>
              <w:pStyle w:val="TableParagraph"/>
              <w:tabs>
                <w:tab w:val="left" w:pos="2209"/>
              </w:tabs>
              <w:spacing w:line="251" w:lineRule="exact"/>
              <w:ind w:left="108"/>
            </w:pPr>
            <w:r>
              <w:rPr>
                <w:spacing w:val="-2"/>
              </w:rPr>
              <w:t>справочников.</w:t>
            </w:r>
            <w:r>
              <w:tab/>
            </w:r>
            <w:r>
              <w:rPr>
                <w:spacing w:val="-5"/>
              </w:rPr>
              <w:t>3.</w:t>
            </w:r>
          </w:p>
          <w:p w:rsidR="00EC3DAF" w:rsidRDefault="00053F2E">
            <w:pPr>
              <w:pStyle w:val="TableParagraph"/>
              <w:tabs>
                <w:tab w:val="left" w:pos="1778"/>
                <w:tab w:val="left" w:pos="2209"/>
                <w:tab w:val="left" w:pos="2270"/>
              </w:tabs>
              <w:spacing w:line="242" w:lineRule="auto"/>
              <w:ind w:left="108" w:right="184"/>
            </w:pPr>
            <w:r>
              <w:rPr>
                <w:spacing w:val="-2"/>
              </w:rPr>
              <w:t>Извлекать</w:t>
            </w:r>
            <w:r>
              <w:rPr>
                <w:spacing w:val="80"/>
              </w:rPr>
              <w:t xml:space="preserve"> </w:t>
            </w:r>
            <w:r>
              <w:rPr>
                <w:spacing w:val="-2"/>
              </w:rPr>
              <w:t>информацию, представленную</w:t>
            </w:r>
            <w:r>
              <w:tab/>
            </w:r>
            <w:r>
              <w:tab/>
            </w:r>
            <w:r>
              <w:tab/>
            </w:r>
            <w:r>
              <w:rPr>
                <w:spacing w:val="-10"/>
              </w:rPr>
              <w:t xml:space="preserve">в </w:t>
            </w:r>
            <w:r>
              <w:t>разных</w:t>
            </w:r>
            <w:r>
              <w:rPr>
                <w:spacing w:val="40"/>
              </w:rPr>
              <w:t xml:space="preserve"> </w:t>
            </w:r>
            <w:r>
              <w:t>формах</w:t>
            </w:r>
            <w:r>
              <w:rPr>
                <w:spacing w:val="40"/>
              </w:rPr>
              <w:t xml:space="preserve"> </w:t>
            </w:r>
            <w:r>
              <w:t xml:space="preserve">(текст, </w:t>
            </w:r>
            <w:r>
              <w:rPr>
                <w:spacing w:val="-2"/>
              </w:rPr>
              <w:t>таблица,</w:t>
            </w:r>
            <w:r>
              <w:tab/>
            </w:r>
            <w:r>
              <w:rPr>
                <w:spacing w:val="-2"/>
              </w:rPr>
              <w:t xml:space="preserve">схема, </w:t>
            </w:r>
            <w:r>
              <w:t>экспонат,</w:t>
            </w:r>
            <w:r>
              <w:rPr>
                <w:spacing w:val="80"/>
              </w:rPr>
              <w:t xml:space="preserve"> </w:t>
            </w:r>
            <w:r>
              <w:t>модель,</w:t>
            </w:r>
            <w:r>
              <w:tab/>
            </w:r>
            <w:r>
              <w:rPr>
                <w:spacing w:val="-44"/>
              </w:rPr>
              <w:t xml:space="preserve"> </w:t>
            </w:r>
            <w:r>
              <w:rPr>
                <w:spacing w:val="-4"/>
              </w:rPr>
              <w:t xml:space="preserve">а, </w:t>
            </w:r>
            <w:r>
              <w:t>иллюстрация</w:t>
            </w:r>
            <w:r>
              <w:rPr>
                <w:spacing w:val="37"/>
              </w:rPr>
              <w:t xml:space="preserve"> </w:t>
            </w:r>
            <w:r>
              <w:t>и</w:t>
            </w:r>
            <w:r>
              <w:rPr>
                <w:spacing w:val="39"/>
              </w:rPr>
              <w:t xml:space="preserve"> </w:t>
            </w:r>
            <w:r>
              <w:rPr>
                <w:spacing w:val="-4"/>
              </w:rPr>
              <w:t>др.)</w:t>
            </w:r>
            <w:r>
              <w:tab/>
            </w:r>
            <w:r>
              <w:rPr>
                <w:spacing w:val="-5"/>
              </w:rPr>
              <w:t>4.</w:t>
            </w:r>
          </w:p>
          <w:p w:rsidR="00EC3DAF" w:rsidRDefault="00053F2E">
            <w:pPr>
              <w:pStyle w:val="TableParagraph"/>
              <w:tabs>
                <w:tab w:val="left" w:pos="1593"/>
                <w:tab w:val="left" w:pos="1943"/>
              </w:tabs>
              <w:spacing w:line="242" w:lineRule="auto"/>
              <w:ind w:left="108" w:right="185"/>
            </w:pPr>
            <w:r>
              <w:rPr>
                <w:spacing w:val="-2"/>
              </w:rPr>
              <w:t>Представлять информацию</w:t>
            </w:r>
            <w:r>
              <w:tab/>
            </w:r>
            <w:r>
              <w:rPr>
                <w:spacing w:val="-10"/>
              </w:rPr>
              <w:t>в</w:t>
            </w:r>
            <w:r>
              <w:tab/>
            </w:r>
            <w:r>
              <w:rPr>
                <w:spacing w:val="-4"/>
              </w:rPr>
              <w:t xml:space="preserve">виде </w:t>
            </w:r>
            <w:r>
              <w:t>текста,</w:t>
            </w:r>
            <w:r>
              <w:rPr>
                <w:spacing w:val="-14"/>
              </w:rPr>
              <w:t xml:space="preserve"> </w:t>
            </w:r>
            <w:r>
              <w:t>таблицы,</w:t>
            </w:r>
            <w:r>
              <w:rPr>
                <w:spacing w:val="-14"/>
              </w:rPr>
              <w:t xml:space="preserve"> </w:t>
            </w:r>
            <w:r>
              <w:t xml:space="preserve">схемы, в том числе с помощью </w:t>
            </w:r>
            <w:r>
              <w:rPr>
                <w:spacing w:val="-4"/>
              </w:rPr>
              <w:t>ИКТ.</w:t>
            </w:r>
          </w:p>
          <w:p w:rsidR="00EC3DAF" w:rsidRDefault="00053F2E">
            <w:pPr>
              <w:pStyle w:val="TableParagraph"/>
              <w:spacing w:line="259" w:lineRule="auto"/>
              <w:ind w:left="108" w:right="749"/>
            </w:pPr>
            <w:r>
              <w:t>5.</w:t>
            </w:r>
            <w:r>
              <w:rPr>
                <w:spacing w:val="-14"/>
              </w:rPr>
              <w:t xml:space="preserve"> </w:t>
            </w:r>
            <w:r>
              <w:t xml:space="preserve">Анализировать, </w:t>
            </w:r>
            <w:r>
              <w:rPr>
                <w:spacing w:val="-2"/>
              </w:rPr>
              <w:t>сравнивать,</w:t>
            </w:r>
          </w:p>
          <w:p w:rsidR="00EC3DAF" w:rsidRDefault="00053F2E">
            <w:pPr>
              <w:pStyle w:val="TableParagraph"/>
              <w:spacing w:line="259" w:lineRule="auto"/>
              <w:ind w:left="108"/>
            </w:pPr>
            <w:r>
              <w:t>группировать различные объекты,</w:t>
            </w:r>
            <w:r>
              <w:rPr>
                <w:spacing w:val="-14"/>
              </w:rPr>
              <w:t xml:space="preserve"> </w:t>
            </w:r>
            <w:r>
              <w:t>явления,</w:t>
            </w:r>
            <w:r>
              <w:rPr>
                <w:spacing w:val="-14"/>
              </w:rPr>
              <w:t xml:space="preserve"> </w:t>
            </w:r>
            <w:r>
              <w:t>факты.</w:t>
            </w:r>
          </w:p>
        </w:tc>
        <w:tc>
          <w:tcPr>
            <w:tcW w:w="2571" w:type="dxa"/>
          </w:tcPr>
          <w:p w:rsidR="00EC3DAF" w:rsidRDefault="00053F2E">
            <w:pPr>
              <w:pStyle w:val="TableParagraph"/>
              <w:spacing w:before="44" w:line="244" w:lineRule="auto"/>
              <w:ind w:left="109"/>
            </w:pPr>
            <w:r>
              <w:t>основе</w:t>
            </w:r>
            <w:r>
              <w:rPr>
                <w:spacing w:val="-14"/>
              </w:rPr>
              <w:t xml:space="preserve"> </w:t>
            </w:r>
            <w:r>
              <w:t>изучения</w:t>
            </w:r>
            <w:r>
              <w:rPr>
                <w:spacing w:val="-14"/>
              </w:rPr>
              <w:t xml:space="preserve"> </w:t>
            </w:r>
            <w:r>
              <w:t>данного раздела;</w:t>
            </w:r>
            <w:r>
              <w:rPr>
                <w:spacing w:val="-13"/>
              </w:rPr>
              <w:t xml:space="preserve"> </w:t>
            </w:r>
            <w:r>
              <w:t>определять</w:t>
            </w:r>
            <w:r>
              <w:rPr>
                <w:spacing w:val="-14"/>
              </w:rPr>
              <w:t xml:space="preserve"> </w:t>
            </w:r>
            <w:r>
              <w:t>круг своего незнания; планировать свою</w:t>
            </w:r>
          </w:p>
          <w:p w:rsidR="00EC3DAF" w:rsidRDefault="00053F2E">
            <w:pPr>
              <w:pStyle w:val="TableParagraph"/>
              <w:spacing w:line="244" w:lineRule="auto"/>
              <w:ind w:left="109"/>
            </w:pPr>
            <w:r>
              <w:t>работу по изучению незнакомого</w:t>
            </w:r>
            <w:r>
              <w:rPr>
                <w:spacing w:val="-8"/>
              </w:rPr>
              <w:t xml:space="preserve"> </w:t>
            </w:r>
            <w:r>
              <w:rPr>
                <w:spacing w:val="-2"/>
              </w:rPr>
              <w:t>материала.</w:t>
            </w:r>
          </w:p>
          <w:p w:rsidR="00EC3DAF" w:rsidRDefault="00053F2E">
            <w:pPr>
              <w:pStyle w:val="TableParagraph"/>
              <w:tabs>
                <w:tab w:val="left" w:pos="905"/>
                <w:tab w:val="left" w:pos="1037"/>
                <w:tab w:val="left" w:pos="1164"/>
                <w:tab w:val="left" w:pos="1534"/>
                <w:tab w:val="left" w:pos="1577"/>
                <w:tab w:val="left" w:pos="1925"/>
              </w:tabs>
              <w:spacing w:line="242" w:lineRule="auto"/>
              <w:ind w:left="109" w:right="121"/>
            </w:pPr>
            <w:r>
              <w:rPr>
                <w:spacing w:val="-6"/>
              </w:rPr>
              <w:t>2.</w:t>
            </w:r>
            <w:r>
              <w:tab/>
            </w:r>
            <w:r>
              <w:rPr>
                <w:spacing w:val="-2"/>
              </w:rPr>
              <w:t>Самостоятельно предполагать,</w:t>
            </w:r>
            <w:r>
              <w:tab/>
            </w:r>
            <w:r>
              <w:tab/>
            </w:r>
            <w:r>
              <w:tab/>
            </w:r>
            <w:r>
              <w:rPr>
                <w:spacing w:val="-4"/>
              </w:rPr>
              <w:t xml:space="preserve">какая </w:t>
            </w:r>
            <w:r>
              <w:rPr>
                <w:spacing w:val="-2"/>
              </w:rPr>
              <w:t xml:space="preserve">дополнительная </w:t>
            </w:r>
            <w:r>
              <w:t>информация</w:t>
            </w:r>
            <w:r>
              <w:rPr>
                <w:spacing w:val="-11"/>
              </w:rPr>
              <w:t xml:space="preserve"> </w:t>
            </w:r>
            <w:r>
              <w:t>буде</w:t>
            </w:r>
            <w:r>
              <w:rPr>
                <w:spacing w:val="-7"/>
              </w:rPr>
              <w:t xml:space="preserve"> </w:t>
            </w:r>
            <w:r>
              <w:t xml:space="preserve">нужна </w:t>
            </w:r>
            <w:r>
              <w:rPr>
                <w:spacing w:val="-4"/>
              </w:rPr>
              <w:t>для</w:t>
            </w:r>
            <w:r>
              <w:tab/>
            </w:r>
            <w:r>
              <w:tab/>
            </w:r>
            <w:r>
              <w:tab/>
            </w:r>
            <w:r>
              <w:tab/>
            </w:r>
            <w:r>
              <w:tab/>
            </w:r>
            <w:r>
              <w:rPr>
                <w:spacing w:val="-2"/>
              </w:rPr>
              <w:t xml:space="preserve">изучения </w:t>
            </w:r>
            <w:r>
              <w:t>незнакомого</w:t>
            </w:r>
            <w:r>
              <w:rPr>
                <w:spacing w:val="27"/>
              </w:rPr>
              <w:t xml:space="preserve"> </w:t>
            </w:r>
            <w:r>
              <w:t xml:space="preserve">материала; </w:t>
            </w:r>
            <w:r>
              <w:rPr>
                <w:spacing w:val="-2"/>
              </w:rPr>
              <w:t>отбирать</w:t>
            </w:r>
            <w:r>
              <w:tab/>
            </w:r>
            <w:r>
              <w:tab/>
            </w:r>
            <w:r>
              <w:rPr>
                <w:spacing w:val="-2"/>
              </w:rPr>
              <w:t xml:space="preserve">необходимые </w:t>
            </w:r>
            <w:r>
              <w:t>источники</w:t>
            </w:r>
            <w:r>
              <w:rPr>
                <w:spacing w:val="40"/>
              </w:rPr>
              <w:t xml:space="preserve"> </w:t>
            </w:r>
            <w:r>
              <w:t xml:space="preserve">информации </w:t>
            </w:r>
            <w:r>
              <w:rPr>
                <w:spacing w:val="-2"/>
              </w:rPr>
              <w:t>среди</w:t>
            </w:r>
            <w:r>
              <w:tab/>
            </w:r>
            <w:r>
              <w:tab/>
            </w:r>
            <w:r>
              <w:rPr>
                <w:spacing w:val="-2"/>
              </w:rPr>
              <w:t>предложенных учителем</w:t>
            </w:r>
            <w:r>
              <w:tab/>
            </w:r>
            <w:r>
              <w:tab/>
            </w:r>
            <w:r>
              <w:tab/>
            </w:r>
            <w:r>
              <w:rPr>
                <w:spacing w:val="-2"/>
              </w:rPr>
              <w:t>словарей, энциклопедий,</w:t>
            </w:r>
          </w:p>
          <w:p w:rsidR="00EC3DAF" w:rsidRDefault="00053F2E">
            <w:pPr>
              <w:pStyle w:val="TableParagraph"/>
              <w:spacing w:before="2"/>
              <w:ind w:left="109"/>
            </w:pPr>
            <w:r>
              <w:rPr>
                <w:spacing w:val="-2"/>
              </w:rPr>
              <w:t>справочников,</w:t>
            </w:r>
          </w:p>
          <w:p w:rsidR="00EC3DAF" w:rsidRDefault="00053F2E">
            <w:pPr>
              <w:pStyle w:val="TableParagraph"/>
              <w:tabs>
                <w:tab w:val="left" w:pos="2227"/>
                <w:tab w:val="left" w:pos="2318"/>
              </w:tabs>
              <w:spacing w:before="4" w:line="242" w:lineRule="auto"/>
              <w:ind w:left="109" w:right="121"/>
              <w:jc w:val="both"/>
            </w:pPr>
            <w:r>
              <w:t xml:space="preserve">электронные диски. 3. </w:t>
            </w:r>
            <w:r>
              <w:rPr>
                <w:spacing w:val="-2"/>
              </w:rPr>
              <w:t>Сопоставлять</w:t>
            </w:r>
            <w:r>
              <w:tab/>
            </w:r>
            <w:r>
              <w:tab/>
            </w:r>
            <w:r>
              <w:rPr>
                <w:spacing w:val="-10"/>
              </w:rPr>
              <w:t xml:space="preserve">и </w:t>
            </w:r>
            <w:r>
              <w:t xml:space="preserve">отбирать информацию, </w:t>
            </w:r>
            <w:r>
              <w:rPr>
                <w:spacing w:val="-2"/>
              </w:rPr>
              <w:t>полученную</w:t>
            </w:r>
            <w:r>
              <w:tab/>
            </w:r>
            <w:r>
              <w:rPr>
                <w:spacing w:val="-6"/>
              </w:rPr>
              <w:t xml:space="preserve">из </w:t>
            </w:r>
            <w:r>
              <w:t>различных источников (словари,</w:t>
            </w:r>
            <w:r>
              <w:rPr>
                <w:spacing w:val="-14"/>
              </w:rPr>
              <w:t xml:space="preserve"> </w:t>
            </w:r>
            <w:r>
              <w:t xml:space="preserve">энциклопедии, </w:t>
            </w:r>
            <w:r>
              <w:rPr>
                <w:spacing w:val="-2"/>
              </w:rPr>
              <w:t>справочники,</w:t>
            </w:r>
          </w:p>
          <w:p w:rsidR="00EC3DAF" w:rsidRDefault="00053F2E">
            <w:pPr>
              <w:pStyle w:val="TableParagraph"/>
              <w:spacing w:before="5" w:line="244" w:lineRule="auto"/>
              <w:ind w:left="109" w:right="122"/>
              <w:jc w:val="both"/>
            </w:pPr>
            <w:r>
              <w:t>электронные</w:t>
            </w:r>
            <w:r>
              <w:rPr>
                <w:spacing w:val="-12"/>
              </w:rPr>
              <w:t xml:space="preserve"> </w:t>
            </w:r>
            <w:r>
              <w:t>диски,</w:t>
            </w:r>
            <w:r>
              <w:rPr>
                <w:spacing w:val="-13"/>
              </w:rPr>
              <w:t xml:space="preserve"> </w:t>
            </w:r>
            <w:r>
              <w:t xml:space="preserve">сеть </w:t>
            </w:r>
            <w:r>
              <w:rPr>
                <w:spacing w:val="-2"/>
              </w:rPr>
              <w:t>Интернет).</w:t>
            </w:r>
          </w:p>
          <w:p w:rsidR="00EC3DAF" w:rsidRDefault="00053F2E">
            <w:pPr>
              <w:pStyle w:val="TableParagraph"/>
              <w:numPr>
                <w:ilvl w:val="0"/>
                <w:numId w:val="47"/>
              </w:numPr>
              <w:tabs>
                <w:tab w:val="left" w:pos="828"/>
              </w:tabs>
              <w:spacing w:line="251" w:lineRule="exact"/>
              <w:ind w:left="828" w:hanging="719"/>
              <w:jc w:val="both"/>
            </w:pPr>
            <w:r>
              <w:rPr>
                <w:spacing w:val="-2"/>
              </w:rPr>
              <w:t>Анализировать,</w:t>
            </w:r>
          </w:p>
          <w:p w:rsidR="00EC3DAF" w:rsidRDefault="00053F2E">
            <w:pPr>
              <w:pStyle w:val="TableParagraph"/>
              <w:spacing w:before="6" w:line="247" w:lineRule="auto"/>
              <w:ind w:left="109" w:right="14"/>
              <w:jc w:val="both"/>
            </w:pPr>
            <w:r>
              <w:t>сравнивать,</w:t>
            </w:r>
            <w:r>
              <w:rPr>
                <w:spacing w:val="-14"/>
              </w:rPr>
              <w:t xml:space="preserve"> </w:t>
            </w:r>
            <w:r>
              <w:t>группировать различные объекты,</w:t>
            </w:r>
          </w:p>
          <w:p w:rsidR="00EC3DAF" w:rsidRDefault="00053F2E">
            <w:pPr>
              <w:pStyle w:val="TableParagraph"/>
              <w:spacing w:line="253" w:lineRule="exact"/>
              <w:ind w:left="109"/>
              <w:jc w:val="both"/>
            </w:pPr>
            <w:r>
              <w:t>явления,</w:t>
            </w:r>
            <w:r>
              <w:rPr>
                <w:spacing w:val="-5"/>
              </w:rPr>
              <w:t xml:space="preserve"> </w:t>
            </w:r>
            <w:r>
              <w:rPr>
                <w:spacing w:val="-2"/>
              </w:rPr>
              <w:t>факты.</w:t>
            </w:r>
          </w:p>
          <w:p w:rsidR="00EC3DAF" w:rsidRDefault="00053F2E">
            <w:pPr>
              <w:pStyle w:val="TableParagraph"/>
              <w:numPr>
                <w:ilvl w:val="0"/>
                <w:numId w:val="47"/>
              </w:numPr>
              <w:tabs>
                <w:tab w:val="left" w:pos="828"/>
              </w:tabs>
              <w:spacing w:before="9"/>
              <w:ind w:left="109" w:right="196" w:firstLine="0"/>
            </w:pPr>
            <w:r>
              <w:rPr>
                <w:spacing w:val="-2"/>
              </w:rPr>
              <w:t xml:space="preserve">Самостоятельно </w:t>
            </w:r>
            <w:r>
              <w:t>делать выводы,</w:t>
            </w:r>
          </w:p>
          <w:p w:rsidR="00EC3DAF" w:rsidRDefault="00053F2E">
            <w:pPr>
              <w:pStyle w:val="TableParagraph"/>
              <w:spacing w:before="2" w:line="242" w:lineRule="auto"/>
              <w:ind w:left="109" w:right="539"/>
            </w:pPr>
            <w:r>
              <w:rPr>
                <w:spacing w:val="-2"/>
              </w:rPr>
              <w:t xml:space="preserve">перерабатывать информацию, </w:t>
            </w:r>
            <w:r>
              <w:t>преобразовывать</w:t>
            </w:r>
            <w:r>
              <w:rPr>
                <w:spacing w:val="-14"/>
              </w:rPr>
              <w:t xml:space="preserve"> </w:t>
            </w:r>
            <w:r>
              <w:t xml:space="preserve">еѐ, </w:t>
            </w:r>
            <w:r>
              <w:rPr>
                <w:spacing w:val="-2"/>
              </w:rPr>
              <w:t>представлять</w:t>
            </w:r>
          </w:p>
          <w:p w:rsidR="00EC3DAF" w:rsidRDefault="00053F2E">
            <w:pPr>
              <w:pStyle w:val="TableParagraph"/>
              <w:spacing w:line="244" w:lineRule="auto"/>
              <w:ind w:left="109"/>
            </w:pPr>
            <w:r>
              <w:t>информацию</w:t>
            </w:r>
            <w:r>
              <w:rPr>
                <w:spacing w:val="-14"/>
              </w:rPr>
              <w:t xml:space="preserve"> </w:t>
            </w:r>
            <w:r>
              <w:t>на</w:t>
            </w:r>
            <w:r>
              <w:rPr>
                <w:spacing w:val="-14"/>
              </w:rPr>
              <w:t xml:space="preserve"> </w:t>
            </w:r>
            <w:r>
              <w:t>основе схем, моделей,</w:t>
            </w:r>
          </w:p>
          <w:p w:rsidR="00EC3DAF" w:rsidRDefault="00053F2E">
            <w:pPr>
              <w:pStyle w:val="TableParagraph"/>
              <w:spacing w:line="248" w:lineRule="exact"/>
              <w:ind w:left="109"/>
            </w:pPr>
            <w:r>
              <w:rPr>
                <w:spacing w:val="-2"/>
              </w:rPr>
              <w:t>сообщений.</w:t>
            </w:r>
          </w:p>
          <w:p w:rsidR="00EC3DAF" w:rsidRDefault="00053F2E">
            <w:pPr>
              <w:pStyle w:val="TableParagraph"/>
              <w:numPr>
                <w:ilvl w:val="0"/>
                <w:numId w:val="47"/>
              </w:numPr>
              <w:tabs>
                <w:tab w:val="left" w:pos="828"/>
              </w:tabs>
              <w:ind w:left="828" w:hanging="719"/>
            </w:pPr>
            <w:r>
              <w:rPr>
                <w:spacing w:val="-2"/>
              </w:rPr>
              <w:t>Составлять</w:t>
            </w:r>
          </w:p>
          <w:p w:rsidR="00EC3DAF" w:rsidRDefault="00053F2E">
            <w:pPr>
              <w:pStyle w:val="TableParagraph"/>
              <w:spacing w:before="40"/>
              <w:ind w:left="109"/>
            </w:pPr>
            <w:r>
              <w:t>сложный</w:t>
            </w:r>
            <w:r>
              <w:rPr>
                <w:spacing w:val="-3"/>
              </w:rPr>
              <w:t xml:space="preserve"> </w:t>
            </w:r>
            <w:r>
              <w:t>план</w:t>
            </w:r>
            <w:r>
              <w:rPr>
                <w:spacing w:val="-3"/>
              </w:rPr>
              <w:t xml:space="preserve"> </w:t>
            </w:r>
            <w:r>
              <w:rPr>
                <w:spacing w:val="-2"/>
              </w:rPr>
              <w:t>текста.</w:t>
            </w:r>
          </w:p>
          <w:p w:rsidR="00EC3DAF" w:rsidRDefault="00053F2E">
            <w:pPr>
              <w:pStyle w:val="TableParagraph"/>
              <w:numPr>
                <w:ilvl w:val="0"/>
                <w:numId w:val="47"/>
              </w:numPr>
              <w:tabs>
                <w:tab w:val="left" w:pos="828"/>
              </w:tabs>
              <w:spacing w:before="40" w:line="259" w:lineRule="auto"/>
              <w:ind w:left="109" w:right="52" w:firstLine="0"/>
            </w:pPr>
            <w:r>
              <w:t>Уметь</w:t>
            </w:r>
            <w:r>
              <w:rPr>
                <w:spacing w:val="-14"/>
              </w:rPr>
              <w:t xml:space="preserve"> </w:t>
            </w:r>
            <w:r>
              <w:t>передавать содержание в сжатом,</w:t>
            </w:r>
          </w:p>
          <w:p w:rsidR="00EC3DAF" w:rsidRDefault="00053F2E">
            <w:pPr>
              <w:pStyle w:val="TableParagraph"/>
              <w:spacing w:before="1" w:line="259" w:lineRule="auto"/>
              <w:ind w:left="109" w:right="725"/>
            </w:pPr>
            <w:r>
              <w:t>выборочном или развѐрнутом</w:t>
            </w:r>
            <w:r>
              <w:rPr>
                <w:spacing w:val="-14"/>
              </w:rPr>
              <w:t xml:space="preserve"> </w:t>
            </w:r>
            <w:r>
              <w:t>виде.</w:t>
            </w:r>
          </w:p>
        </w:tc>
      </w:tr>
    </w:tbl>
    <w:p w:rsidR="00EC3DAF" w:rsidRDefault="00EC3DAF">
      <w:pPr>
        <w:pStyle w:val="a3"/>
        <w:spacing w:before="13"/>
        <w:ind w:left="0"/>
        <w:jc w:val="left"/>
      </w:pPr>
    </w:p>
    <w:p w:rsidR="00EC3DAF" w:rsidRDefault="00053F2E">
      <w:pPr>
        <w:pStyle w:val="a3"/>
        <w:spacing w:before="0" w:line="268" w:lineRule="auto"/>
        <w:ind w:right="284" w:firstLine="720"/>
      </w:pPr>
      <w:r>
        <w:rPr>
          <w:b/>
          <w:i/>
        </w:rPr>
        <w:t xml:space="preserve">Коммуникативные универсальные учебные действия </w:t>
      </w:r>
      <w:r>
        <w:t>обеспечивают социальную компетентность и учет позиции других людей, партнеров по общению или деятельности; умение слушать</w:t>
      </w:r>
      <w:r>
        <w:rPr>
          <w:spacing w:val="40"/>
        </w:rPr>
        <w:t xml:space="preserve"> </w:t>
      </w:r>
      <w:r>
        <w:t>и</w:t>
      </w:r>
      <w:r>
        <w:rPr>
          <w:spacing w:val="40"/>
        </w:rPr>
        <w:t xml:space="preserve"> </w:t>
      </w:r>
      <w:r>
        <w:t>вступать</w:t>
      </w:r>
      <w:r>
        <w:rPr>
          <w:spacing w:val="40"/>
        </w:rPr>
        <w:t xml:space="preserve"> </w:t>
      </w:r>
      <w:r>
        <w:t>в</w:t>
      </w:r>
      <w:r>
        <w:rPr>
          <w:spacing w:val="40"/>
        </w:rPr>
        <w:t xml:space="preserve"> </w:t>
      </w:r>
      <w:r>
        <w:t>диалог;</w:t>
      </w:r>
      <w:r>
        <w:rPr>
          <w:spacing w:val="40"/>
        </w:rPr>
        <w:t xml:space="preserve"> </w:t>
      </w:r>
      <w:r>
        <w:t>участвовать</w:t>
      </w:r>
      <w:r>
        <w:rPr>
          <w:spacing w:val="40"/>
        </w:rPr>
        <w:t xml:space="preserve"> </w:t>
      </w:r>
      <w:r>
        <w:t>в</w:t>
      </w:r>
      <w:r>
        <w:rPr>
          <w:spacing w:val="40"/>
        </w:rPr>
        <w:t xml:space="preserve"> </w:t>
      </w:r>
      <w:r>
        <w:t>коллективном</w:t>
      </w:r>
      <w:r>
        <w:rPr>
          <w:spacing w:val="40"/>
        </w:rPr>
        <w:t xml:space="preserve"> </w:t>
      </w:r>
      <w:r>
        <w:t>обсуждении</w:t>
      </w:r>
      <w:r>
        <w:rPr>
          <w:spacing w:val="40"/>
        </w:rPr>
        <w:t xml:space="preserve"> </w:t>
      </w:r>
      <w:r>
        <w:t>проблем;</w:t>
      </w:r>
      <w:r>
        <w:rPr>
          <w:spacing w:val="40"/>
        </w:rPr>
        <w:t xml:space="preserve"> </w:t>
      </w:r>
      <w:r>
        <w:t>способность</w:t>
      </w:r>
    </w:p>
    <w:p w:rsidR="00EC3DAF" w:rsidRDefault="00EC3DAF">
      <w:pPr>
        <w:pStyle w:val="a3"/>
        <w:spacing w:line="268" w:lineRule="auto"/>
        <w:sectPr w:rsidR="00EC3DAF">
          <w:pgSz w:w="11910" w:h="16840"/>
          <w:pgMar w:top="1780" w:right="283" w:bottom="1000" w:left="566" w:header="0" w:footer="818" w:gutter="0"/>
          <w:cols w:space="720"/>
        </w:sectPr>
      </w:pPr>
    </w:p>
    <w:p w:rsidR="00EC3DAF" w:rsidRDefault="00053F2E">
      <w:pPr>
        <w:pStyle w:val="a3"/>
        <w:tabs>
          <w:tab w:val="left" w:pos="2682"/>
          <w:tab w:val="left" w:pos="3064"/>
          <w:tab w:val="left" w:pos="4047"/>
          <w:tab w:val="left" w:pos="5583"/>
          <w:tab w:val="left" w:pos="5981"/>
          <w:tab w:val="left" w:pos="7046"/>
          <w:tab w:val="left" w:pos="8744"/>
          <w:tab w:val="left" w:pos="10641"/>
        </w:tabs>
        <w:spacing w:before="78" w:line="268" w:lineRule="auto"/>
        <w:ind w:right="285"/>
        <w:jc w:val="left"/>
      </w:pPr>
      <w:r>
        <w:rPr>
          <w:spacing w:val="-2"/>
        </w:rPr>
        <w:lastRenderedPageBreak/>
        <w:t>интегрироваться</w:t>
      </w:r>
      <w:r>
        <w:tab/>
      </w:r>
      <w:r>
        <w:rPr>
          <w:spacing w:val="-10"/>
        </w:rPr>
        <w:t>в</w:t>
      </w:r>
      <w:r>
        <w:tab/>
      </w:r>
      <w:r>
        <w:rPr>
          <w:spacing w:val="-2"/>
        </w:rPr>
        <w:t>группу</w:t>
      </w:r>
      <w:r>
        <w:tab/>
      </w:r>
      <w:r>
        <w:rPr>
          <w:spacing w:val="-2"/>
        </w:rPr>
        <w:t>сверстников</w:t>
      </w:r>
      <w:r>
        <w:tab/>
      </w:r>
      <w:r>
        <w:rPr>
          <w:spacing w:val="-10"/>
        </w:rPr>
        <w:t>и</w:t>
      </w:r>
      <w:r>
        <w:tab/>
      </w:r>
      <w:r>
        <w:rPr>
          <w:spacing w:val="-2"/>
        </w:rPr>
        <w:t>строить</w:t>
      </w:r>
      <w:r>
        <w:tab/>
      </w:r>
      <w:r>
        <w:rPr>
          <w:spacing w:val="-2"/>
        </w:rPr>
        <w:t>продуктивное</w:t>
      </w:r>
      <w:r>
        <w:tab/>
      </w:r>
      <w:r>
        <w:rPr>
          <w:spacing w:val="-2"/>
        </w:rPr>
        <w:t>взаимодействие</w:t>
      </w:r>
      <w:r>
        <w:tab/>
      </w:r>
      <w:r>
        <w:rPr>
          <w:spacing w:val="-10"/>
        </w:rPr>
        <w:t xml:space="preserve">и </w:t>
      </w:r>
      <w:r>
        <w:t>сотрудничество со сверстниками и взрослыми.</w:t>
      </w:r>
    </w:p>
    <w:p w:rsidR="00EC3DAF" w:rsidRDefault="00053F2E">
      <w:pPr>
        <w:pStyle w:val="a3"/>
        <w:spacing w:before="15"/>
        <w:ind w:left="1431"/>
        <w:jc w:val="left"/>
      </w:pPr>
      <w:r>
        <w:t>К</w:t>
      </w:r>
      <w:r>
        <w:rPr>
          <w:spacing w:val="-4"/>
        </w:rPr>
        <w:t xml:space="preserve"> </w:t>
      </w:r>
      <w:r>
        <w:t>коммуникативным</w:t>
      </w:r>
      <w:r>
        <w:rPr>
          <w:spacing w:val="-6"/>
        </w:rPr>
        <w:t xml:space="preserve"> </w:t>
      </w:r>
      <w:r>
        <w:t>действиям</w:t>
      </w:r>
      <w:r>
        <w:rPr>
          <w:spacing w:val="-4"/>
        </w:rPr>
        <w:t xml:space="preserve"> </w:t>
      </w:r>
      <w:r>
        <w:rPr>
          <w:spacing w:val="-2"/>
        </w:rPr>
        <w:t>относятся:</w:t>
      </w:r>
    </w:p>
    <w:p w:rsidR="00EC3DAF" w:rsidRDefault="00053F2E">
      <w:pPr>
        <w:pStyle w:val="a4"/>
        <w:numPr>
          <w:ilvl w:val="1"/>
          <w:numId w:val="59"/>
        </w:numPr>
        <w:tabs>
          <w:tab w:val="left" w:pos="2134"/>
        </w:tabs>
        <w:spacing w:before="46" w:line="268" w:lineRule="auto"/>
        <w:ind w:right="281" w:firstLine="720"/>
        <w:jc w:val="left"/>
        <w:rPr>
          <w:sz w:val="24"/>
        </w:rPr>
      </w:pPr>
      <w:r>
        <w:rPr>
          <w:sz w:val="24"/>
        </w:rPr>
        <w:t>планирование учебного сотрудничества</w:t>
      </w:r>
      <w:r>
        <w:rPr>
          <w:spacing w:val="-3"/>
          <w:sz w:val="24"/>
        </w:rPr>
        <w:t xml:space="preserve"> </w:t>
      </w:r>
      <w:r>
        <w:rPr>
          <w:sz w:val="24"/>
        </w:rPr>
        <w:t>с учителем</w:t>
      </w:r>
      <w:r>
        <w:rPr>
          <w:spacing w:val="-3"/>
          <w:sz w:val="24"/>
        </w:rPr>
        <w:t xml:space="preserve"> </w:t>
      </w:r>
      <w:r>
        <w:rPr>
          <w:sz w:val="24"/>
        </w:rPr>
        <w:t>и</w:t>
      </w:r>
      <w:r>
        <w:rPr>
          <w:spacing w:val="-1"/>
          <w:sz w:val="24"/>
        </w:rPr>
        <w:t xml:space="preserve"> </w:t>
      </w:r>
      <w:r>
        <w:rPr>
          <w:sz w:val="24"/>
        </w:rPr>
        <w:t>сверстниками —</w:t>
      </w:r>
      <w:r>
        <w:rPr>
          <w:spacing w:val="-2"/>
          <w:sz w:val="24"/>
        </w:rPr>
        <w:t xml:space="preserve"> </w:t>
      </w:r>
      <w:r>
        <w:rPr>
          <w:sz w:val="24"/>
        </w:rPr>
        <w:t>определение цели, функций участников, способов взаимодействия;</w:t>
      </w:r>
    </w:p>
    <w:p w:rsidR="00EC3DAF" w:rsidRDefault="00053F2E">
      <w:pPr>
        <w:pStyle w:val="a4"/>
        <w:numPr>
          <w:ilvl w:val="1"/>
          <w:numId w:val="59"/>
        </w:numPr>
        <w:tabs>
          <w:tab w:val="left" w:pos="2134"/>
          <w:tab w:val="left" w:pos="3499"/>
          <w:tab w:val="left" w:pos="4654"/>
          <w:tab w:val="left" w:pos="5108"/>
          <w:tab w:val="left" w:pos="6772"/>
          <w:tab w:val="left" w:pos="8605"/>
          <w:tab w:val="left" w:pos="8931"/>
          <w:tab w:val="left" w:pos="9851"/>
          <w:tab w:val="left" w:pos="10194"/>
        </w:tabs>
        <w:spacing w:before="15" w:line="268" w:lineRule="auto"/>
        <w:ind w:right="286" w:firstLine="720"/>
        <w:jc w:val="left"/>
        <w:rPr>
          <w:sz w:val="24"/>
        </w:rPr>
      </w:pPr>
      <w:r>
        <w:rPr>
          <w:spacing w:val="-2"/>
          <w:sz w:val="24"/>
        </w:rPr>
        <w:t>постановка</w:t>
      </w:r>
      <w:r>
        <w:rPr>
          <w:sz w:val="24"/>
        </w:rPr>
        <w:tab/>
      </w:r>
      <w:r>
        <w:rPr>
          <w:spacing w:val="-2"/>
          <w:sz w:val="24"/>
        </w:rPr>
        <w:t>вопросов</w:t>
      </w:r>
      <w:r>
        <w:rPr>
          <w:sz w:val="24"/>
        </w:rPr>
        <w:tab/>
      </w:r>
      <w:r>
        <w:rPr>
          <w:spacing w:val="-10"/>
          <w:sz w:val="24"/>
        </w:rPr>
        <w:t>—</w:t>
      </w:r>
      <w:r>
        <w:rPr>
          <w:sz w:val="24"/>
        </w:rPr>
        <w:tab/>
      </w:r>
      <w:r>
        <w:rPr>
          <w:spacing w:val="-2"/>
          <w:sz w:val="24"/>
        </w:rPr>
        <w:t>инициативное</w:t>
      </w:r>
      <w:r>
        <w:rPr>
          <w:sz w:val="24"/>
        </w:rPr>
        <w:tab/>
      </w:r>
      <w:r>
        <w:rPr>
          <w:spacing w:val="-2"/>
          <w:sz w:val="24"/>
        </w:rPr>
        <w:t>сотрудничество</w:t>
      </w:r>
      <w:r>
        <w:rPr>
          <w:sz w:val="24"/>
        </w:rPr>
        <w:tab/>
      </w:r>
      <w:r>
        <w:rPr>
          <w:spacing w:val="-10"/>
          <w:sz w:val="24"/>
        </w:rPr>
        <w:t>в</w:t>
      </w:r>
      <w:r>
        <w:rPr>
          <w:sz w:val="24"/>
        </w:rPr>
        <w:tab/>
      </w:r>
      <w:r>
        <w:rPr>
          <w:spacing w:val="-2"/>
          <w:sz w:val="24"/>
        </w:rPr>
        <w:t>поиске</w:t>
      </w:r>
      <w:r>
        <w:rPr>
          <w:sz w:val="24"/>
        </w:rPr>
        <w:tab/>
      </w:r>
      <w:r>
        <w:rPr>
          <w:spacing w:val="-10"/>
          <w:sz w:val="24"/>
        </w:rPr>
        <w:t>и</w:t>
      </w:r>
      <w:r>
        <w:rPr>
          <w:sz w:val="24"/>
        </w:rPr>
        <w:tab/>
      </w:r>
      <w:r>
        <w:rPr>
          <w:spacing w:val="-2"/>
          <w:sz w:val="24"/>
        </w:rPr>
        <w:t>сборе информации;</w:t>
      </w:r>
    </w:p>
    <w:p w:rsidR="00EC3DAF" w:rsidRDefault="00053F2E">
      <w:pPr>
        <w:pStyle w:val="a4"/>
        <w:numPr>
          <w:ilvl w:val="1"/>
          <w:numId w:val="59"/>
        </w:numPr>
        <w:tabs>
          <w:tab w:val="left" w:pos="2134"/>
        </w:tabs>
        <w:spacing w:before="15" w:line="266" w:lineRule="auto"/>
        <w:ind w:right="286" w:firstLine="720"/>
        <w:jc w:val="left"/>
        <w:rPr>
          <w:sz w:val="24"/>
        </w:rPr>
      </w:pPr>
      <w:r>
        <w:rPr>
          <w:sz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EC3DAF" w:rsidRDefault="00053F2E">
      <w:pPr>
        <w:pStyle w:val="a4"/>
        <w:numPr>
          <w:ilvl w:val="1"/>
          <w:numId w:val="59"/>
        </w:numPr>
        <w:tabs>
          <w:tab w:val="left" w:pos="2134"/>
        </w:tabs>
        <w:spacing w:before="22"/>
        <w:ind w:left="2134"/>
        <w:jc w:val="left"/>
        <w:rPr>
          <w:sz w:val="24"/>
        </w:rPr>
      </w:pPr>
      <w:r>
        <w:rPr>
          <w:sz w:val="24"/>
        </w:rPr>
        <w:t>управление</w:t>
      </w:r>
      <w:r>
        <w:rPr>
          <w:spacing w:val="-6"/>
          <w:sz w:val="24"/>
        </w:rPr>
        <w:t xml:space="preserve"> </w:t>
      </w:r>
      <w:r>
        <w:rPr>
          <w:sz w:val="24"/>
        </w:rPr>
        <w:t>поведением</w:t>
      </w:r>
      <w:r>
        <w:rPr>
          <w:spacing w:val="-2"/>
          <w:sz w:val="24"/>
        </w:rPr>
        <w:t xml:space="preserve"> </w:t>
      </w:r>
      <w:r>
        <w:rPr>
          <w:sz w:val="24"/>
        </w:rPr>
        <w:t>партнера</w:t>
      </w:r>
      <w:r>
        <w:rPr>
          <w:spacing w:val="-3"/>
          <w:sz w:val="24"/>
        </w:rPr>
        <w:t xml:space="preserve"> </w:t>
      </w:r>
      <w:r>
        <w:rPr>
          <w:sz w:val="24"/>
        </w:rPr>
        <w:t>—</w:t>
      </w:r>
      <w:r>
        <w:rPr>
          <w:spacing w:val="-3"/>
          <w:sz w:val="24"/>
        </w:rPr>
        <w:t xml:space="preserve"> </w:t>
      </w:r>
      <w:r>
        <w:rPr>
          <w:sz w:val="24"/>
        </w:rPr>
        <w:t>контроль,</w:t>
      </w:r>
      <w:r>
        <w:rPr>
          <w:spacing w:val="-5"/>
          <w:sz w:val="24"/>
        </w:rPr>
        <w:t xml:space="preserve"> </w:t>
      </w:r>
      <w:r>
        <w:rPr>
          <w:sz w:val="24"/>
        </w:rPr>
        <w:t>коррекция,</w:t>
      </w:r>
      <w:r>
        <w:rPr>
          <w:spacing w:val="-3"/>
          <w:sz w:val="24"/>
        </w:rPr>
        <w:t xml:space="preserve"> </w:t>
      </w:r>
      <w:r>
        <w:rPr>
          <w:sz w:val="24"/>
        </w:rPr>
        <w:t>оценка</w:t>
      </w:r>
      <w:r>
        <w:rPr>
          <w:spacing w:val="-3"/>
          <w:sz w:val="24"/>
        </w:rPr>
        <w:t xml:space="preserve"> </w:t>
      </w:r>
      <w:r>
        <w:rPr>
          <w:sz w:val="24"/>
        </w:rPr>
        <w:t>его</w:t>
      </w:r>
      <w:r>
        <w:rPr>
          <w:spacing w:val="-5"/>
          <w:sz w:val="24"/>
        </w:rPr>
        <w:t xml:space="preserve"> </w:t>
      </w:r>
      <w:r>
        <w:rPr>
          <w:spacing w:val="-2"/>
          <w:sz w:val="24"/>
        </w:rPr>
        <w:t>действий;</w:t>
      </w:r>
    </w:p>
    <w:p w:rsidR="00EC3DAF" w:rsidRDefault="00053F2E">
      <w:pPr>
        <w:pStyle w:val="a4"/>
        <w:numPr>
          <w:ilvl w:val="1"/>
          <w:numId w:val="59"/>
        </w:numPr>
        <w:tabs>
          <w:tab w:val="left" w:pos="2133"/>
        </w:tabs>
        <w:spacing w:before="22" w:line="268" w:lineRule="auto"/>
        <w:ind w:right="283" w:firstLine="720"/>
        <w:rPr>
          <w:sz w:val="24"/>
        </w:rPr>
      </w:pPr>
      <w:r>
        <w:rPr>
          <w:sz w:val="24"/>
        </w:rPr>
        <w:t>умение с достаточной полнотой и точностью выражать свои мысли в соответствии</w:t>
      </w:r>
      <w:r>
        <w:rPr>
          <w:spacing w:val="40"/>
          <w:sz w:val="24"/>
        </w:rPr>
        <w:t xml:space="preserve"> </w:t>
      </w:r>
      <w:r>
        <w:rPr>
          <w:sz w:val="24"/>
        </w:rPr>
        <w:t>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EC3DAF" w:rsidRDefault="00053F2E">
      <w:pPr>
        <w:pStyle w:val="a3"/>
        <w:spacing w:line="268" w:lineRule="auto"/>
        <w:ind w:right="283" w:firstLine="720"/>
      </w:pPr>
      <w:r>
        <w:t>Развитие</w:t>
      </w:r>
      <w:r>
        <w:rPr>
          <w:spacing w:val="-3"/>
        </w:rPr>
        <w:t xml:space="preserve"> </w:t>
      </w:r>
      <w:r>
        <w:t>системы универсальных учебных действий</w:t>
      </w:r>
      <w:r>
        <w:rPr>
          <w:spacing w:val="-1"/>
        </w:rPr>
        <w:t xml:space="preserve"> </w:t>
      </w:r>
      <w:r>
        <w:t>в</w:t>
      </w:r>
      <w:r>
        <w:rPr>
          <w:spacing w:val="-2"/>
        </w:rPr>
        <w:t xml:space="preserve"> </w:t>
      </w:r>
      <w:r>
        <w:t>составе</w:t>
      </w:r>
      <w:r>
        <w:rPr>
          <w:spacing w:val="-3"/>
        </w:rPr>
        <w:t xml:space="preserve"> </w:t>
      </w:r>
      <w:r>
        <w:t>личностных,</w:t>
      </w:r>
      <w:r>
        <w:rPr>
          <w:spacing w:val="-2"/>
        </w:rPr>
        <w:t xml:space="preserve"> </w:t>
      </w:r>
      <w:r>
        <w:t>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EC3DAF" w:rsidRDefault="00EC3DAF">
      <w:pPr>
        <w:pStyle w:val="a3"/>
        <w:spacing w:before="92"/>
        <w:ind w:left="0"/>
        <w:jc w:val="left"/>
        <w:rPr>
          <w:sz w:val="20"/>
        </w:r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1"/>
        <w:gridCol w:w="2571"/>
        <w:gridCol w:w="2571"/>
        <w:gridCol w:w="2574"/>
      </w:tblGrid>
      <w:tr w:rsidR="00EC3DAF">
        <w:trPr>
          <w:trHeight w:val="647"/>
        </w:trPr>
        <w:tc>
          <w:tcPr>
            <w:tcW w:w="2571" w:type="dxa"/>
          </w:tcPr>
          <w:p w:rsidR="00EC3DAF" w:rsidRDefault="00053F2E">
            <w:pPr>
              <w:pStyle w:val="TableParagraph"/>
              <w:spacing w:before="44"/>
              <w:ind w:left="1277"/>
              <w:rPr>
                <w:sz w:val="24"/>
              </w:rPr>
            </w:pPr>
            <w:r>
              <w:rPr>
                <w:sz w:val="24"/>
              </w:rPr>
              <w:t xml:space="preserve">1 </w:t>
            </w:r>
            <w:r>
              <w:rPr>
                <w:spacing w:val="-2"/>
                <w:sz w:val="24"/>
              </w:rPr>
              <w:t>класс</w:t>
            </w:r>
          </w:p>
        </w:tc>
        <w:tc>
          <w:tcPr>
            <w:tcW w:w="2571" w:type="dxa"/>
          </w:tcPr>
          <w:p w:rsidR="00EC3DAF" w:rsidRDefault="00053F2E">
            <w:pPr>
              <w:pStyle w:val="TableParagraph"/>
              <w:spacing w:before="44"/>
              <w:ind w:left="1274"/>
              <w:rPr>
                <w:sz w:val="24"/>
              </w:rPr>
            </w:pPr>
            <w:r>
              <w:rPr>
                <w:sz w:val="24"/>
              </w:rPr>
              <w:t xml:space="preserve">2 </w:t>
            </w:r>
            <w:r>
              <w:rPr>
                <w:spacing w:val="-2"/>
                <w:sz w:val="24"/>
              </w:rPr>
              <w:t>класс</w:t>
            </w:r>
          </w:p>
        </w:tc>
        <w:tc>
          <w:tcPr>
            <w:tcW w:w="2571" w:type="dxa"/>
          </w:tcPr>
          <w:p w:rsidR="00EC3DAF" w:rsidRDefault="00053F2E">
            <w:pPr>
              <w:pStyle w:val="TableParagraph"/>
              <w:spacing w:before="44"/>
              <w:ind w:left="1274"/>
              <w:rPr>
                <w:sz w:val="24"/>
              </w:rPr>
            </w:pPr>
            <w:r>
              <w:rPr>
                <w:sz w:val="24"/>
              </w:rPr>
              <w:t xml:space="preserve">3 </w:t>
            </w:r>
            <w:r>
              <w:rPr>
                <w:spacing w:val="-2"/>
                <w:sz w:val="24"/>
              </w:rPr>
              <w:t>класс</w:t>
            </w:r>
          </w:p>
        </w:tc>
        <w:tc>
          <w:tcPr>
            <w:tcW w:w="2574" w:type="dxa"/>
          </w:tcPr>
          <w:p w:rsidR="00EC3DAF" w:rsidRDefault="00053F2E">
            <w:pPr>
              <w:pStyle w:val="TableParagraph"/>
              <w:spacing w:before="44"/>
              <w:ind w:left="1276"/>
              <w:rPr>
                <w:sz w:val="24"/>
              </w:rPr>
            </w:pPr>
            <w:r>
              <w:rPr>
                <w:sz w:val="24"/>
              </w:rPr>
              <w:t xml:space="preserve">4 </w:t>
            </w:r>
            <w:r>
              <w:rPr>
                <w:spacing w:val="-2"/>
                <w:sz w:val="24"/>
              </w:rPr>
              <w:t>класс</w:t>
            </w:r>
          </w:p>
        </w:tc>
      </w:tr>
    </w:tbl>
    <w:p w:rsidR="00EC3DAF" w:rsidRDefault="00EC3DAF">
      <w:pPr>
        <w:pStyle w:val="TableParagraph"/>
        <w:rPr>
          <w:sz w:val="24"/>
        </w:rPr>
        <w:sectPr w:rsidR="00EC3DAF">
          <w:pgSz w:w="11910" w:h="16840"/>
          <w:pgMar w:top="1720" w:right="283" w:bottom="1000" w:left="566" w:header="0" w:footer="818" w:gutter="0"/>
          <w:cols w:space="720"/>
        </w:sectPr>
      </w:pPr>
    </w:p>
    <w:p w:rsidR="00EC3DAF" w:rsidRDefault="00EC3DAF">
      <w:pPr>
        <w:pStyle w:val="a3"/>
        <w:spacing w:before="3"/>
        <w:ind w:left="0"/>
        <w:jc w:val="left"/>
        <w:rPr>
          <w:sz w:val="2"/>
        </w:r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1"/>
        <w:gridCol w:w="2571"/>
        <w:gridCol w:w="2571"/>
        <w:gridCol w:w="2574"/>
      </w:tblGrid>
      <w:tr w:rsidR="00EC3DAF">
        <w:trPr>
          <w:trHeight w:val="8158"/>
        </w:trPr>
        <w:tc>
          <w:tcPr>
            <w:tcW w:w="2571" w:type="dxa"/>
          </w:tcPr>
          <w:p w:rsidR="00EC3DAF" w:rsidRDefault="00053F2E">
            <w:pPr>
              <w:pStyle w:val="TableParagraph"/>
              <w:numPr>
                <w:ilvl w:val="0"/>
                <w:numId w:val="46"/>
              </w:numPr>
              <w:tabs>
                <w:tab w:val="left" w:pos="828"/>
              </w:tabs>
              <w:spacing w:before="44" w:line="268" w:lineRule="auto"/>
              <w:ind w:right="400" w:firstLine="0"/>
            </w:pPr>
            <w:r>
              <w:t>Участвовать</w:t>
            </w:r>
            <w:r>
              <w:rPr>
                <w:spacing w:val="-14"/>
              </w:rPr>
              <w:t xml:space="preserve"> </w:t>
            </w:r>
            <w:r>
              <w:t>в диалоге на уроке.</w:t>
            </w:r>
          </w:p>
          <w:p w:rsidR="00EC3DAF" w:rsidRDefault="00053F2E">
            <w:pPr>
              <w:pStyle w:val="TableParagraph"/>
              <w:numPr>
                <w:ilvl w:val="0"/>
                <w:numId w:val="46"/>
              </w:numPr>
              <w:tabs>
                <w:tab w:val="left" w:pos="828"/>
              </w:tabs>
              <w:spacing w:line="244" w:lineRule="auto"/>
              <w:ind w:right="540" w:firstLine="0"/>
            </w:pPr>
            <w:r>
              <w:t>Отвечать на вопросы учителя, одноклассников.</w:t>
            </w:r>
            <w:r>
              <w:rPr>
                <w:spacing w:val="80"/>
              </w:rPr>
              <w:t xml:space="preserve"> </w:t>
            </w:r>
            <w:r>
              <w:t>3.</w:t>
            </w:r>
          </w:p>
          <w:p w:rsidR="00EC3DAF" w:rsidRDefault="00053F2E">
            <w:pPr>
              <w:pStyle w:val="TableParagraph"/>
              <w:spacing w:line="244" w:lineRule="auto"/>
              <w:ind w:left="110"/>
            </w:pPr>
            <w:r>
              <w:t>Соблюдать</w:t>
            </w:r>
            <w:r>
              <w:rPr>
                <w:spacing w:val="-14"/>
              </w:rPr>
              <w:t xml:space="preserve"> </w:t>
            </w:r>
            <w:r>
              <w:t>простейшие нормы речевого</w:t>
            </w:r>
          </w:p>
          <w:p w:rsidR="00EC3DAF" w:rsidRDefault="00053F2E">
            <w:pPr>
              <w:pStyle w:val="TableParagraph"/>
              <w:ind w:left="110"/>
            </w:pPr>
            <w:r>
              <w:rPr>
                <w:spacing w:val="-2"/>
              </w:rPr>
              <w:t>этикета:</w:t>
            </w:r>
          </w:p>
          <w:p w:rsidR="00EC3DAF" w:rsidRDefault="00053F2E">
            <w:pPr>
              <w:pStyle w:val="TableParagraph"/>
              <w:spacing w:line="271" w:lineRule="auto"/>
              <w:ind w:left="110" w:right="154"/>
            </w:pPr>
            <w:r>
              <w:t>здороваться,</w:t>
            </w:r>
            <w:r>
              <w:rPr>
                <w:spacing w:val="-14"/>
              </w:rPr>
              <w:t xml:space="preserve"> </w:t>
            </w:r>
            <w:r>
              <w:t xml:space="preserve">прощаться, </w:t>
            </w:r>
            <w:r>
              <w:rPr>
                <w:spacing w:val="-2"/>
              </w:rPr>
              <w:t>благодарить.</w:t>
            </w:r>
          </w:p>
          <w:p w:rsidR="00EC3DAF" w:rsidRDefault="00053F2E">
            <w:pPr>
              <w:pStyle w:val="TableParagraph"/>
              <w:spacing w:line="254" w:lineRule="auto"/>
              <w:ind w:left="110" w:right="162"/>
            </w:pPr>
            <w:r>
              <w:t>4. Слушать и понимать речь других.</w:t>
            </w:r>
            <w:r>
              <w:rPr>
                <w:spacing w:val="40"/>
              </w:rPr>
              <w:t xml:space="preserve"> </w:t>
            </w:r>
            <w:r>
              <w:t>5. Уметь договариваться,</w:t>
            </w:r>
            <w:r>
              <w:rPr>
                <w:spacing w:val="-14"/>
              </w:rPr>
              <w:t xml:space="preserve"> </w:t>
            </w:r>
            <w:r>
              <w:t>работая в паре.</w:t>
            </w:r>
          </w:p>
        </w:tc>
        <w:tc>
          <w:tcPr>
            <w:tcW w:w="2571" w:type="dxa"/>
          </w:tcPr>
          <w:p w:rsidR="00EC3DAF" w:rsidRDefault="00053F2E">
            <w:pPr>
              <w:pStyle w:val="TableParagraph"/>
              <w:spacing w:before="44"/>
              <w:ind w:left="108" w:right="52"/>
            </w:pPr>
            <w:r>
              <w:t>1.Участвовать</w:t>
            </w:r>
            <w:r>
              <w:rPr>
                <w:spacing w:val="-14"/>
              </w:rPr>
              <w:t xml:space="preserve"> </w:t>
            </w:r>
            <w:r>
              <w:t>в</w:t>
            </w:r>
            <w:r>
              <w:rPr>
                <w:spacing w:val="-14"/>
              </w:rPr>
              <w:t xml:space="preserve"> </w:t>
            </w:r>
            <w:r>
              <w:t>диалоге; слушать и понимать других, высказывать свою точку зрения на</w:t>
            </w:r>
          </w:p>
          <w:p w:rsidR="00EC3DAF" w:rsidRDefault="00053F2E">
            <w:pPr>
              <w:pStyle w:val="TableParagraph"/>
              <w:spacing w:before="5"/>
              <w:ind w:left="108" w:right="52"/>
            </w:pPr>
            <w:r>
              <w:t>события, поступки. 2.Оформлять</w:t>
            </w:r>
            <w:r>
              <w:rPr>
                <w:spacing w:val="-14"/>
              </w:rPr>
              <w:t xml:space="preserve"> </w:t>
            </w:r>
            <w:r>
              <w:t>свои</w:t>
            </w:r>
            <w:r>
              <w:rPr>
                <w:spacing w:val="-14"/>
              </w:rPr>
              <w:t xml:space="preserve"> </w:t>
            </w:r>
            <w:r>
              <w:t xml:space="preserve">мысли в устной и письменной речи с учетом учебных и жизненных речевых </w:t>
            </w:r>
            <w:r>
              <w:rPr>
                <w:spacing w:val="-2"/>
              </w:rPr>
              <w:t>ситуаций.</w:t>
            </w:r>
          </w:p>
          <w:p w:rsidR="00EC3DAF" w:rsidRDefault="00053F2E">
            <w:pPr>
              <w:pStyle w:val="TableParagraph"/>
              <w:spacing w:before="7"/>
              <w:ind w:left="108"/>
            </w:pPr>
            <w:r>
              <w:t>3.Читать</w:t>
            </w:r>
            <w:r>
              <w:rPr>
                <w:spacing w:val="-4"/>
              </w:rPr>
              <w:t xml:space="preserve"> </w:t>
            </w:r>
            <w:r>
              <w:t>вслух</w:t>
            </w:r>
            <w:r>
              <w:rPr>
                <w:spacing w:val="-4"/>
              </w:rPr>
              <w:t xml:space="preserve"> </w:t>
            </w:r>
            <w:r>
              <w:t>и</w:t>
            </w:r>
            <w:r>
              <w:rPr>
                <w:spacing w:val="-3"/>
              </w:rPr>
              <w:t xml:space="preserve"> </w:t>
            </w:r>
            <w:r>
              <w:rPr>
                <w:spacing w:val="-5"/>
              </w:rPr>
              <w:t>про</w:t>
            </w:r>
          </w:p>
          <w:p w:rsidR="00EC3DAF" w:rsidRDefault="00053F2E">
            <w:pPr>
              <w:pStyle w:val="TableParagraph"/>
              <w:spacing w:before="14" w:line="252" w:lineRule="auto"/>
              <w:ind w:left="108" w:right="161"/>
            </w:pPr>
            <w:r>
              <w:t>себя тексты учебников, других</w:t>
            </w:r>
            <w:r>
              <w:rPr>
                <w:spacing w:val="-14"/>
              </w:rPr>
              <w:t xml:space="preserve"> </w:t>
            </w:r>
            <w:r>
              <w:t>художественных и научно-популярных книг, понимать</w:t>
            </w:r>
          </w:p>
          <w:p w:rsidR="00EC3DAF" w:rsidRDefault="00053F2E">
            <w:pPr>
              <w:pStyle w:val="TableParagraph"/>
              <w:spacing w:before="3"/>
              <w:ind w:left="108"/>
            </w:pPr>
            <w:r>
              <w:rPr>
                <w:spacing w:val="-2"/>
              </w:rPr>
              <w:t>прочитанное.</w:t>
            </w:r>
          </w:p>
          <w:p w:rsidR="00EC3DAF" w:rsidRDefault="00053F2E">
            <w:pPr>
              <w:pStyle w:val="TableParagraph"/>
              <w:spacing w:before="15" w:line="256" w:lineRule="auto"/>
              <w:ind w:left="108"/>
            </w:pPr>
            <w:r>
              <w:t>4.</w:t>
            </w:r>
            <w:r>
              <w:rPr>
                <w:spacing w:val="-14"/>
              </w:rPr>
              <w:t xml:space="preserve"> </w:t>
            </w:r>
            <w:r>
              <w:t>Выполняя</w:t>
            </w:r>
            <w:r>
              <w:rPr>
                <w:spacing w:val="-14"/>
              </w:rPr>
              <w:t xml:space="preserve"> </w:t>
            </w:r>
            <w:r>
              <w:t>различные роли в группе,</w:t>
            </w:r>
          </w:p>
          <w:p w:rsidR="00EC3DAF" w:rsidRDefault="00053F2E">
            <w:pPr>
              <w:pStyle w:val="TableParagraph"/>
              <w:spacing w:before="4"/>
              <w:ind w:left="108"/>
            </w:pPr>
            <w:r>
              <w:t>сотрудничать</w:t>
            </w:r>
            <w:r>
              <w:rPr>
                <w:spacing w:val="-7"/>
              </w:rPr>
              <w:t xml:space="preserve"> </w:t>
            </w:r>
            <w:r>
              <w:rPr>
                <w:spacing w:val="-10"/>
              </w:rPr>
              <w:t>в</w:t>
            </w:r>
          </w:p>
          <w:p w:rsidR="00EC3DAF" w:rsidRDefault="00053F2E">
            <w:pPr>
              <w:pStyle w:val="TableParagraph"/>
              <w:spacing w:before="21" w:line="259" w:lineRule="auto"/>
              <w:ind w:left="108" w:right="454"/>
            </w:pPr>
            <w:r>
              <w:t>совместном</w:t>
            </w:r>
            <w:r>
              <w:rPr>
                <w:spacing w:val="-14"/>
              </w:rPr>
              <w:t xml:space="preserve"> </w:t>
            </w:r>
            <w:r>
              <w:t xml:space="preserve">решении </w:t>
            </w:r>
            <w:r>
              <w:rPr>
                <w:spacing w:val="-2"/>
              </w:rPr>
              <w:t>задачи.</w:t>
            </w:r>
          </w:p>
        </w:tc>
        <w:tc>
          <w:tcPr>
            <w:tcW w:w="2571" w:type="dxa"/>
          </w:tcPr>
          <w:p w:rsidR="00EC3DAF" w:rsidRDefault="00053F2E">
            <w:pPr>
              <w:pStyle w:val="TableParagraph"/>
              <w:spacing w:before="44" w:line="244" w:lineRule="auto"/>
              <w:ind w:left="105" w:right="52"/>
            </w:pPr>
            <w:r>
              <w:t>1.</w:t>
            </w:r>
            <w:r>
              <w:rPr>
                <w:spacing w:val="-12"/>
              </w:rPr>
              <w:t xml:space="preserve"> </w:t>
            </w:r>
            <w:r>
              <w:t>Участвовать</w:t>
            </w:r>
            <w:r>
              <w:rPr>
                <w:spacing w:val="-12"/>
              </w:rPr>
              <w:t xml:space="preserve"> </w:t>
            </w:r>
            <w:r>
              <w:t>в</w:t>
            </w:r>
            <w:r>
              <w:rPr>
                <w:spacing w:val="-13"/>
              </w:rPr>
              <w:t xml:space="preserve"> </w:t>
            </w:r>
            <w:r>
              <w:t>диалоге; слушать и понимать других, высказывать свою точку зрения на</w:t>
            </w:r>
          </w:p>
          <w:p w:rsidR="00EC3DAF" w:rsidRDefault="00053F2E">
            <w:pPr>
              <w:pStyle w:val="TableParagraph"/>
              <w:spacing w:line="249" w:lineRule="auto"/>
              <w:ind w:left="105" w:right="52"/>
            </w:pPr>
            <w:r>
              <w:t>события, поступки. 2.Оформлять</w:t>
            </w:r>
            <w:r>
              <w:rPr>
                <w:spacing w:val="-14"/>
              </w:rPr>
              <w:t xml:space="preserve"> </w:t>
            </w:r>
            <w:r>
              <w:t>свои</w:t>
            </w:r>
            <w:r>
              <w:rPr>
                <w:spacing w:val="-14"/>
              </w:rPr>
              <w:t xml:space="preserve"> </w:t>
            </w:r>
            <w:r>
              <w:t xml:space="preserve">мысли в устной и письменной речи с учетом учебных и жизненных речевых </w:t>
            </w:r>
            <w:r>
              <w:rPr>
                <w:spacing w:val="-2"/>
              </w:rPr>
              <w:t>ситуаций.</w:t>
            </w:r>
          </w:p>
          <w:p w:rsidR="00EC3DAF" w:rsidRDefault="00053F2E">
            <w:pPr>
              <w:pStyle w:val="TableParagraph"/>
              <w:ind w:left="105"/>
            </w:pPr>
            <w:r>
              <w:t>3.Читать</w:t>
            </w:r>
            <w:r>
              <w:rPr>
                <w:spacing w:val="-4"/>
              </w:rPr>
              <w:t xml:space="preserve"> </w:t>
            </w:r>
            <w:r>
              <w:t>вслух</w:t>
            </w:r>
            <w:r>
              <w:rPr>
                <w:spacing w:val="-4"/>
              </w:rPr>
              <w:t xml:space="preserve"> </w:t>
            </w:r>
            <w:r>
              <w:t>и</w:t>
            </w:r>
            <w:r>
              <w:rPr>
                <w:spacing w:val="-3"/>
              </w:rPr>
              <w:t xml:space="preserve"> </w:t>
            </w:r>
            <w:r>
              <w:rPr>
                <w:spacing w:val="-5"/>
              </w:rPr>
              <w:t>про</w:t>
            </w:r>
          </w:p>
          <w:p w:rsidR="00EC3DAF" w:rsidRDefault="00053F2E">
            <w:pPr>
              <w:pStyle w:val="TableParagraph"/>
              <w:spacing w:before="5" w:line="252" w:lineRule="auto"/>
              <w:ind w:left="105" w:right="164"/>
            </w:pPr>
            <w:r>
              <w:t>себя тексты учебников, других</w:t>
            </w:r>
            <w:r>
              <w:rPr>
                <w:spacing w:val="-14"/>
              </w:rPr>
              <w:t xml:space="preserve"> </w:t>
            </w:r>
            <w:r>
              <w:t>художественных и научно-популярных книг, понимать</w:t>
            </w:r>
          </w:p>
          <w:p w:rsidR="00EC3DAF" w:rsidRDefault="00053F2E">
            <w:pPr>
              <w:pStyle w:val="TableParagraph"/>
              <w:spacing w:line="249" w:lineRule="exact"/>
              <w:ind w:left="105"/>
            </w:pPr>
            <w:r>
              <w:rPr>
                <w:spacing w:val="-2"/>
              </w:rPr>
              <w:t>прочитанное.</w:t>
            </w:r>
          </w:p>
          <w:p w:rsidR="00EC3DAF" w:rsidRDefault="00053F2E">
            <w:pPr>
              <w:pStyle w:val="TableParagraph"/>
              <w:spacing w:before="13" w:line="256" w:lineRule="auto"/>
              <w:ind w:left="105"/>
            </w:pPr>
            <w:r>
              <w:t>4.</w:t>
            </w:r>
            <w:r>
              <w:rPr>
                <w:spacing w:val="-14"/>
              </w:rPr>
              <w:t xml:space="preserve"> </w:t>
            </w:r>
            <w:r>
              <w:t>Выполняя</w:t>
            </w:r>
            <w:r>
              <w:rPr>
                <w:spacing w:val="-14"/>
              </w:rPr>
              <w:t xml:space="preserve"> </w:t>
            </w:r>
            <w:r>
              <w:t>различные роли в группе,</w:t>
            </w:r>
          </w:p>
          <w:p w:rsidR="00EC3DAF" w:rsidRDefault="00053F2E">
            <w:pPr>
              <w:pStyle w:val="TableParagraph"/>
              <w:spacing w:line="244" w:lineRule="exact"/>
              <w:ind w:left="105"/>
            </w:pPr>
            <w:r>
              <w:t>сотрудничать</w:t>
            </w:r>
            <w:r>
              <w:rPr>
                <w:spacing w:val="-7"/>
              </w:rPr>
              <w:t xml:space="preserve"> </w:t>
            </w:r>
            <w:r>
              <w:rPr>
                <w:spacing w:val="-10"/>
              </w:rPr>
              <w:t>в</w:t>
            </w:r>
          </w:p>
          <w:p w:rsidR="00EC3DAF" w:rsidRDefault="00053F2E">
            <w:pPr>
              <w:pStyle w:val="TableParagraph"/>
              <w:spacing w:before="6" w:line="247" w:lineRule="auto"/>
              <w:ind w:left="105"/>
            </w:pPr>
            <w:r>
              <w:t>совместном решении проблемы</w:t>
            </w:r>
            <w:r>
              <w:rPr>
                <w:spacing w:val="-2"/>
              </w:rPr>
              <w:t xml:space="preserve"> </w:t>
            </w:r>
            <w:r>
              <w:t>(задачи).</w:t>
            </w:r>
            <w:r>
              <w:rPr>
                <w:spacing w:val="54"/>
              </w:rPr>
              <w:t xml:space="preserve"> </w:t>
            </w:r>
            <w:r>
              <w:rPr>
                <w:spacing w:val="-5"/>
              </w:rPr>
              <w:t>5.</w:t>
            </w:r>
          </w:p>
          <w:p w:rsidR="00EC3DAF" w:rsidRDefault="00053F2E">
            <w:pPr>
              <w:pStyle w:val="TableParagraph"/>
              <w:spacing w:line="247" w:lineRule="auto"/>
              <w:ind w:left="105" w:right="175"/>
            </w:pPr>
            <w:r>
              <w:t>Отстаивать</w:t>
            </w:r>
            <w:r>
              <w:rPr>
                <w:spacing w:val="-14"/>
              </w:rPr>
              <w:t xml:space="preserve"> </w:t>
            </w:r>
            <w:r>
              <w:t>свою</w:t>
            </w:r>
            <w:r>
              <w:rPr>
                <w:spacing w:val="-14"/>
              </w:rPr>
              <w:t xml:space="preserve"> </w:t>
            </w:r>
            <w:r>
              <w:t xml:space="preserve">точку зрения, соблюдая </w:t>
            </w:r>
            <w:r>
              <w:rPr>
                <w:spacing w:val="-2"/>
              </w:rPr>
              <w:t>правиларечевого этикета.</w:t>
            </w:r>
          </w:p>
          <w:p w:rsidR="00EC3DAF" w:rsidRDefault="00053F2E">
            <w:pPr>
              <w:pStyle w:val="TableParagraph"/>
              <w:numPr>
                <w:ilvl w:val="0"/>
                <w:numId w:val="45"/>
              </w:numPr>
              <w:tabs>
                <w:tab w:val="left" w:pos="825"/>
              </w:tabs>
              <w:spacing w:line="268" w:lineRule="auto"/>
              <w:ind w:right="531" w:firstLine="0"/>
            </w:pPr>
            <w:r>
              <w:rPr>
                <w:spacing w:val="-2"/>
              </w:rPr>
              <w:t xml:space="preserve">Критично </w:t>
            </w:r>
            <w:r>
              <w:t>относиться</w:t>
            </w:r>
            <w:r>
              <w:rPr>
                <w:spacing w:val="-14"/>
              </w:rPr>
              <w:t xml:space="preserve"> </w:t>
            </w:r>
            <w:r>
              <w:t>к</w:t>
            </w:r>
            <w:r>
              <w:rPr>
                <w:spacing w:val="-14"/>
              </w:rPr>
              <w:t xml:space="preserve"> </w:t>
            </w:r>
            <w:r>
              <w:t xml:space="preserve">своему </w:t>
            </w:r>
            <w:r>
              <w:rPr>
                <w:spacing w:val="-2"/>
              </w:rPr>
              <w:t>мнению.</w:t>
            </w:r>
          </w:p>
          <w:p w:rsidR="00EC3DAF" w:rsidRDefault="00053F2E">
            <w:pPr>
              <w:pStyle w:val="TableParagraph"/>
              <w:numPr>
                <w:ilvl w:val="0"/>
                <w:numId w:val="45"/>
              </w:numPr>
              <w:tabs>
                <w:tab w:val="left" w:pos="825"/>
              </w:tabs>
              <w:spacing w:before="2" w:line="256" w:lineRule="auto"/>
              <w:ind w:right="205" w:firstLine="0"/>
            </w:pPr>
            <w:r>
              <w:t>Понимать</w:t>
            </w:r>
            <w:r>
              <w:rPr>
                <w:spacing w:val="-14"/>
              </w:rPr>
              <w:t xml:space="preserve"> </w:t>
            </w:r>
            <w:r>
              <w:t>точку зрения другого.</w:t>
            </w:r>
          </w:p>
        </w:tc>
        <w:tc>
          <w:tcPr>
            <w:tcW w:w="2574" w:type="dxa"/>
          </w:tcPr>
          <w:p w:rsidR="00EC3DAF" w:rsidRDefault="00053F2E">
            <w:pPr>
              <w:pStyle w:val="TableParagraph"/>
              <w:numPr>
                <w:ilvl w:val="0"/>
                <w:numId w:val="44"/>
              </w:numPr>
              <w:tabs>
                <w:tab w:val="left" w:pos="272"/>
                <w:tab w:val="left" w:pos="1528"/>
                <w:tab w:val="left" w:pos="2024"/>
              </w:tabs>
              <w:spacing w:before="44"/>
              <w:ind w:left="107" w:right="105" w:firstLine="0"/>
              <w:jc w:val="both"/>
            </w:pPr>
            <w:r>
              <w:t>Участвовать</w:t>
            </w:r>
            <w:r>
              <w:rPr>
                <w:spacing w:val="-14"/>
              </w:rPr>
              <w:t xml:space="preserve"> </w:t>
            </w:r>
            <w:r>
              <w:t>в</w:t>
            </w:r>
            <w:r>
              <w:rPr>
                <w:spacing w:val="-14"/>
              </w:rPr>
              <w:t xml:space="preserve"> </w:t>
            </w:r>
            <w:r>
              <w:t xml:space="preserve">диалоге; слушать и понимать других, высказывать свою точку зрения на </w:t>
            </w:r>
            <w:r>
              <w:rPr>
                <w:spacing w:val="-2"/>
              </w:rPr>
              <w:t>события,</w:t>
            </w:r>
            <w:r>
              <w:tab/>
            </w:r>
            <w:r>
              <w:rPr>
                <w:spacing w:val="-2"/>
              </w:rPr>
              <w:t>поступки. 2.Оформлять</w:t>
            </w:r>
            <w:r>
              <w:tab/>
            </w:r>
            <w:r>
              <w:tab/>
            </w:r>
            <w:r>
              <w:rPr>
                <w:spacing w:val="-4"/>
              </w:rPr>
              <w:t xml:space="preserve">свои </w:t>
            </w:r>
            <w:r>
              <w:t>мысли в устной и письменной речи с учетом</w:t>
            </w:r>
            <w:r>
              <w:rPr>
                <w:spacing w:val="40"/>
              </w:rPr>
              <w:t xml:space="preserve"> </w:t>
            </w:r>
            <w:r>
              <w:t xml:space="preserve">учебных и жизненных речевых </w:t>
            </w:r>
            <w:r>
              <w:rPr>
                <w:spacing w:val="-2"/>
              </w:rPr>
              <w:t>ситуаций.</w:t>
            </w:r>
          </w:p>
          <w:p w:rsidR="00EC3DAF" w:rsidRDefault="00053F2E">
            <w:pPr>
              <w:pStyle w:val="TableParagraph"/>
              <w:spacing w:before="14"/>
              <w:ind w:left="107"/>
              <w:jc w:val="both"/>
            </w:pPr>
            <w:r>
              <w:t>3.Читать</w:t>
            </w:r>
            <w:r>
              <w:rPr>
                <w:spacing w:val="-4"/>
              </w:rPr>
              <w:t xml:space="preserve"> </w:t>
            </w:r>
            <w:r>
              <w:t>вслух</w:t>
            </w:r>
            <w:r>
              <w:rPr>
                <w:spacing w:val="-4"/>
              </w:rPr>
              <w:t xml:space="preserve"> </w:t>
            </w:r>
            <w:r>
              <w:t>и</w:t>
            </w:r>
            <w:r>
              <w:rPr>
                <w:spacing w:val="-3"/>
              </w:rPr>
              <w:t xml:space="preserve"> </w:t>
            </w:r>
            <w:r>
              <w:rPr>
                <w:spacing w:val="-5"/>
              </w:rPr>
              <w:t>про</w:t>
            </w:r>
          </w:p>
          <w:p w:rsidR="00EC3DAF" w:rsidRDefault="00053F2E">
            <w:pPr>
              <w:pStyle w:val="TableParagraph"/>
              <w:spacing w:before="13" w:line="252" w:lineRule="auto"/>
              <w:ind w:left="107" w:right="165"/>
            </w:pPr>
            <w:r>
              <w:t>себя тексты учебников, других</w:t>
            </w:r>
            <w:r>
              <w:rPr>
                <w:spacing w:val="-14"/>
              </w:rPr>
              <w:t xml:space="preserve"> </w:t>
            </w:r>
            <w:r>
              <w:t>художественных и научно-популярных книг, понимать</w:t>
            </w:r>
          </w:p>
          <w:p w:rsidR="00EC3DAF" w:rsidRDefault="00053F2E">
            <w:pPr>
              <w:pStyle w:val="TableParagraph"/>
              <w:spacing w:before="3"/>
              <w:ind w:left="107"/>
            </w:pPr>
            <w:r>
              <w:rPr>
                <w:spacing w:val="-2"/>
              </w:rPr>
              <w:t>прочитанное.</w:t>
            </w:r>
          </w:p>
          <w:p w:rsidR="00EC3DAF" w:rsidRDefault="00053F2E">
            <w:pPr>
              <w:pStyle w:val="TableParagraph"/>
              <w:spacing w:before="13" w:line="259" w:lineRule="auto"/>
              <w:ind w:left="107"/>
            </w:pPr>
            <w:r>
              <w:t>4.</w:t>
            </w:r>
            <w:r>
              <w:rPr>
                <w:spacing w:val="-14"/>
              </w:rPr>
              <w:t xml:space="preserve"> </w:t>
            </w:r>
            <w:r>
              <w:t>Выполняя</w:t>
            </w:r>
            <w:r>
              <w:rPr>
                <w:spacing w:val="-14"/>
              </w:rPr>
              <w:t xml:space="preserve"> </w:t>
            </w:r>
            <w:r>
              <w:t>различные роли в группе,</w:t>
            </w:r>
          </w:p>
          <w:p w:rsidR="00EC3DAF" w:rsidRDefault="00053F2E">
            <w:pPr>
              <w:pStyle w:val="TableParagraph"/>
              <w:spacing w:line="237" w:lineRule="exact"/>
              <w:ind w:left="107"/>
            </w:pPr>
            <w:r>
              <w:t>сотрудничать</w:t>
            </w:r>
            <w:r>
              <w:rPr>
                <w:spacing w:val="-7"/>
              </w:rPr>
              <w:t xml:space="preserve"> </w:t>
            </w:r>
            <w:r>
              <w:rPr>
                <w:spacing w:val="-10"/>
              </w:rPr>
              <w:t>в</w:t>
            </w:r>
          </w:p>
          <w:p w:rsidR="00EC3DAF" w:rsidRDefault="00053F2E">
            <w:pPr>
              <w:pStyle w:val="TableParagraph"/>
              <w:spacing w:before="7" w:line="244" w:lineRule="auto"/>
              <w:ind w:left="107"/>
            </w:pPr>
            <w:r>
              <w:t>совместном решении проблемы</w:t>
            </w:r>
            <w:r>
              <w:rPr>
                <w:spacing w:val="-3"/>
              </w:rPr>
              <w:t xml:space="preserve"> </w:t>
            </w:r>
            <w:r>
              <w:t>(задачи).</w:t>
            </w:r>
            <w:r>
              <w:rPr>
                <w:spacing w:val="50"/>
              </w:rPr>
              <w:t xml:space="preserve"> </w:t>
            </w:r>
            <w:r>
              <w:rPr>
                <w:spacing w:val="-5"/>
              </w:rPr>
              <w:t>5.</w:t>
            </w:r>
          </w:p>
          <w:p w:rsidR="00EC3DAF" w:rsidRDefault="00053F2E">
            <w:pPr>
              <w:pStyle w:val="TableParagraph"/>
              <w:spacing w:line="247" w:lineRule="auto"/>
              <w:ind w:left="107" w:right="165"/>
            </w:pPr>
            <w:r>
              <w:t>Отстаивать</w:t>
            </w:r>
            <w:r>
              <w:rPr>
                <w:spacing w:val="-14"/>
              </w:rPr>
              <w:t xml:space="preserve"> </w:t>
            </w:r>
            <w:r>
              <w:t>свою</w:t>
            </w:r>
            <w:r>
              <w:rPr>
                <w:spacing w:val="-14"/>
              </w:rPr>
              <w:t xml:space="preserve"> </w:t>
            </w:r>
            <w:r>
              <w:t xml:space="preserve">точку зрения, соблюдая правила речевого </w:t>
            </w:r>
            <w:r>
              <w:rPr>
                <w:spacing w:val="-2"/>
              </w:rPr>
              <w:t xml:space="preserve">этикета; </w:t>
            </w:r>
            <w:r>
              <w:t>аргументировать свою</w:t>
            </w:r>
          </w:p>
          <w:p w:rsidR="00EC3DAF" w:rsidRDefault="00053F2E">
            <w:pPr>
              <w:pStyle w:val="TableParagraph"/>
              <w:spacing w:before="12" w:line="259" w:lineRule="auto"/>
              <w:ind w:left="107" w:right="100"/>
            </w:pPr>
            <w:r>
              <w:t>точку</w:t>
            </w:r>
            <w:r>
              <w:rPr>
                <w:spacing w:val="-14"/>
              </w:rPr>
              <w:t xml:space="preserve"> </w:t>
            </w:r>
            <w:r>
              <w:t>зрения</w:t>
            </w:r>
            <w:r>
              <w:rPr>
                <w:spacing w:val="-12"/>
              </w:rPr>
              <w:t xml:space="preserve"> </w:t>
            </w:r>
            <w:r>
              <w:t>с</w:t>
            </w:r>
            <w:r>
              <w:rPr>
                <w:spacing w:val="-11"/>
              </w:rPr>
              <w:t xml:space="preserve"> </w:t>
            </w:r>
            <w:r>
              <w:t xml:space="preserve">помощью фактов и </w:t>
            </w:r>
            <w:r>
              <w:rPr>
                <w:spacing w:val="-2"/>
              </w:rPr>
              <w:t>дополнительных</w:t>
            </w:r>
          </w:p>
          <w:p w:rsidR="00EC3DAF" w:rsidRDefault="00053F2E">
            <w:pPr>
              <w:pStyle w:val="TableParagraph"/>
              <w:spacing w:line="252" w:lineRule="exact"/>
              <w:ind w:left="107"/>
            </w:pPr>
            <w:r>
              <w:rPr>
                <w:spacing w:val="-2"/>
              </w:rPr>
              <w:t>сведений.</w:t>
            </w:r>
          </w:p>
        </w:tc>
      </w:tr>
      <w:tr w:rsidR="00EC3DAF">
        <w:trPr>
          <w:trHeight w:val="3856"/>
        </w:trPr>
        <w:tc>
          <w:tcPr>
            <w:tcW w:w="2571" w:type="dxa"/>
          </w:tcPr>
          <w:p w:rsidR="00EC3DAF" w:rsidRDefault="00EC3DAF">
            <w:pPr>
              <w:pStyle w:val="TableParagraph"/>
            </w:pPr>
          </w:p>
        </w:tc>
        <w:tc>
          <w:tcPr>
            <w:tcW w:w="2571" w:type="dxa"/>
          </w:tcPr>
          <w:p w:rsidR="00EC3DAF" w:rsidRDefault="00EC3DAF">
            <w:pPr>
              <w:pStyle w:val="TableParagraph"/>
            </w:pPr>
          </w:p>
        </w:tc>
        <w:tc>
          <w:tcPr>
            <w:tcW w:w="2571" w:type="dxa"/>
          </w:tcPr>
          <w:p w:rsidR="00EC3DAF" w:rsidRDefault="00053F2E">
            <w:pPr>
              <w:pStyle w:val="TableParagraph"/>
              <w:spacing w:before="41" w:line="247" w:lineRule="auto"/>
              <w:ind w:left="105" w:right="145"/>
            </w:pPr>
            <w:r>
              <w:t>8.</w:t>
            </w:r>
            <w:r>
              <w:rPr>
                <w:spacing w:val="-12"/>
              </w:rPr>
              <w:t xml:space="preserve"> </w:t>
            </w:r>
            <w:r>
              <w:t>Участвовать</w:t>
            </w:r>
            <w:r>
              <w:rPr>
                <w:spacing w:val="-12"/>
              </w:rPr>
              <w:t xml:space="preserve"> </w:t>
            </w:r>
            <w:r>
              <w:t>в</w:t>
            </w:r>
            <w:r>
              <w:rPr>
                <w:spacing w:val="-13"/>
              </w:rPr>
              <w:t xml:space="preserve"> </w:t>
            </w:r>
            <w:r>
              <w:t>работе группы, распределять роли, договариваться друг с другом.</w:t>
            </w:r>
          </w:p>
        </w:tc>
        <w:tc>
          <w:tcPr>
            <w:tcW w:w="2574" w:type="dxa"/>
          </w:tcPr>
          <w:p w:rsidR="00EC3DAF" w:rsidRDefault="00053F2E">
            <w:pPr>
              <w:pStyle w:val="TableParagraph"/>
              <w:spacing w:before="44" w:line="242" w:lineRule="auto"/>
              <w:ind w:left="107" w:right="53"/>
            </w:pPr>
            <w:r>
              <w:t>6. Критично относиться</w:t>
            </w:r>
            <w:r>
              <w:rPr>
                <w:spacing w:val="40"/>
              </w:rPr>
              <w:t xml:space="preserve"> </w:t>
            </w:r>
            <w:r>
              <w:t>к своему мнению. Уметь взглянуть на ситуацию с иной позиции и договариваться</w:t>
            </w:r>
            <w:r>
              <w:rPr>
                <w:spacing w:val="-14"/>
              </w:rPr>
              <w:t xml:space="preserve"> </w:t>
            </w:r>
            <w:r>
              <w:t>с</w:t>
            </w:r>
            <w:r>
              <w:rPr>
                <w:spacing w:val="-14"/>
              </w:rPr>
              <w:t xml:space="preserve"> </w:t>
            </w:r>
            <w:r>
              <w:t xml:space="preserve">людьми иных позиций. 7. Понимать точку зрения </w:t>
            </w:r>
            <w:r>
              <w:rPr>
                <w:spacing w:val="-2"/>
              </w:rPr>
              <w:t>другого</w:t>
            </w:r>
          </w:p>
          <w:p w:rsidR="00EC3DAF" w:rsidRDefault="00053F2E">
            <w:pPr>
              <w:pStyle w:val="TableParagraph"/>
              <w:spacing w:before="6" w:line="259" w:lineRule="auto"/>
              <w:ind w:left="107" w:right="165"/>
            </w:pPr>
            <w:r>
              <w:t>8.</w:t>
            </w:r>
            <w:r>
              <w:rPr>
                <w:spacing w:val="-12"/>
              </w:rPr>
              <w:t xml:space="preserve"> </w:t>
            </w:r>
            <w:r>
              <w:t>Участвовать</w:t>
            </w:r>
            <w:r>
              <w:rPr>
                <w:spacing w:val="-12"/>
              </w:rPr>
              <w:t xml:space="preserve"> </w:t>
            </w:r>
            <w:r>
              <w:t>в</w:t>
            </w:r>
            <w:r>
              <w:rPr>
                <w:spacing w:val="-13"/>
              </w:rPr>
              <w:t xml:space="preserve"> </w:t>
            </w:r>
            <w:r>
              <w:t>работе группы, распределять роли, договариваться друг с другом.</w:t>
            </w:r>
          </w:p>
          <w:p w:rsidR="00EC3DAF" w:rsidRDefault="00053F2E">
            <w:pPr>
              <w:pStyle w:val="TableParagraph"/>
              <w:spacing w:line="259" w:lineRule="auto"/>
              <w:ind w:left="107"/>
            </w:pPr>
            <w:r>
              <w:t>Предвидеть</w:t>
            </w:r>
            <w:r>
              <w:rPr>
                <w:spacing w:val="20"/>
              </w:rPr>
              <w:t xml:space="preserve"> </w:t>
            </w:r>
            <w:r>
              <w:t>последствия коллективных решений.</w:t>
            </w:r>
          </w:p>
        </w:tc>
      </w:tr>
    </w:tbl>
    <w:p w:rsidR="00EC3DAF" w:rsidRDefault="00EC3DAF">
      <w:pPr>
        <w:pStyle w:val="a3"/>
        <w:spacing w:before="50"/>
        <w:ind w:left="0"/>
        <w:jc w:val="left"/>
      </w:pPr>
    </w:p>
    <w:p w:rsidR="00EC3DAF" w:rsidRDefault="00053F2E">
      <w:pPr>
        <w:pStyle w:val="2"/>
        <w:numPr>
          <w:ilvl w:val="2"/>
          <w:numId w:val="85"/>
        </w:numPr>
        <w:tabs>
          <w:tab w:val="left" w:pos="2023"/>
        </w:tabs>
        <w:ind w:left="2023" w:hanging="607"/>
        <w:jc w:val="both"/>
      </w:pPr>
      <w:r>
        <w:t>Связь</w:t>
      </w:r>
      <w:r>
        <w:rPr>
          <w:spacing w:val="-6"/>
        </w:rPr>
        <w:t xml:space="preserve"> </w:t>
      </w:r>
      <w:r>
        <w:t>универсальных</w:t>
      </w:r>
      <w:r>
        <w:rPr>
          <w:spacing w:val="-3"/>
        </w:rPr>
        <w:t xml:space="preserve"> </w:t>
      </w:r>
      <w:r>
        <w:t>учебных</w:t>
      </w:r>
      <w:r>
        <w:rPr>
          <w:spacing w:val="-3"/>
        </w:rPr>
        <w:t xml:space="preserve"> </w:t>
      </w:r>
      <w:r>
        <w:t>действий</w:t>
      </w:r>
      <w:r>
        <w:rPr>
          <w:spacing w:val="-3"/>
        </w:rPr>
        <w:t xml:space="preserve"> </w:t>
      </w:r>
      <w:r>
        <w:t>с</w:t>
      </w:r>
      <w:r>
        <w:rPr>
          <w:spacing w:val="-4"/>
        </w:rPr>
        <w:t xml:space="preserve"> </w:t>
      </w:r>
      <w:r>
        <w:t>содержанием</w:t>
      </w:r>
      <w:r>
        <w:rPr>
          <w:spacing w:val="-4"/>
        </w:rPr>
        <w:t xml:space="preserve"> </w:t>
      </w:r>
      <w:r>
        <w:t>учебных</w:t>
      </w:r>
      <w:r>
        <w:rPr>
          <w:spacing w:val="-3"/>
        </w:rPr>
        <w:t xml:space="preserve"> </w:t>
      </w:r>
      <w:r>
        <w:rPr>
          <w:spacing w:val="-2"/>
        </w:rPr>
        <w:t>предметов</w:t>
      </w:r>
    </w:p>
    <w:p w:rsidR="00EC3DAF" w:rsidRDefault="00053F2E">
      <w:pPr>
        <w:pStyle w:val="a3"/>
        <w:spacing w:before="36" w:line="268" w:lineRule="auto"/>
        <w:ind w:right="286" w:firstLine="720"/>
      </w:pPr>
      <w:r>
        <w:t>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w:t>
      </w:r>
      <w:r>
        <w:rPr>
          <w:spacing w:val="-1"/>
        </w:rPr>
        <w:t xml:space="preserve"> </w:t>
      </w:r>
      <w:r>
        <w:t>универсальных</w:t>
      </w:r>
      <w:r>
        <w:rPr>
          <w:spacing w:val="-1"/>
        </w:rPr>
        <w:t xml:space="preserve"> </w:t>
      </w:r>
      <w:r>
        <w:t>учебных</w:t>
      </w:r>
      <w:r>
        <w:rPr>
          <w:spacing w:val="-3"/>
        </w:rPr>
        <w:t xml:space="preserve"> </w:t>
      </w:r>
      <w:r>
        <w:t>действий</w:t>
      </w:r>
      <w:r>
        <w:rPr>
          <w:spacing w:val="-6"/>
        </w:rPr>
        <w:t xml:space="preserve"> </w:t>
      </w:r>
      <w:r>
        <w:t>находят</w:t>
      </w:r>
      <w:r>
        <w:rPr>
          <w:spacing w:val="-4"/>
        </w:rPr>
        <w:t xml:space="preserve"> </w:t>
      </w:r>
      <w:r>
        <w:t>отражение</w:t>
      </w:r>
      <w:r>
        <w:rPr>
          <w:spacing w:val="-7"/>
        </w:rPr>
        <w:t xml:space="preserve"> </w:t>
      </w:r>
      <w:r>
        <w:t>в</w:t>
      </w:r>
      <w:r>
        <w:rPr>
          <w:spacing w:val="-5"/>
        </w:rPr>
        <w:t xml:space="preserve"> </w:t>
      </w:r>
      <w:r>
        <w:t>планируемых</w:t>
      </w:r>
      <w:r>
        <w:rPr>
          <w:spacing w:val="-3"/>
        </w:rPr>
        <w:t xml:space="preserve"> </w:t>
      </w:r>
      <w:r>
        <w:t>результатах</w:t>
      </w:r>
    </w:p>
    <w:p w:rsidR="00EC3DAF" w:rsidRDefault="00EC3DAF">
      <w:pPr>
        <w:pStyle w:val="a3"/>
        <w:spacing w:line="268" w:lineRule="auto"/>
        <w:sectPr w:rsidR="00EC3DAF">
          <w:pgSz w:w="11910" w:h="16840"/>
          <w:pgMar w:top="1780" w:right="283" w:bottom="1000" w:left="566" w:header="0" w:footer="818" w:gutter="0"/>
          <w:cols w:space="720"/>
        </w:sectPr>
      </w:pPr>
    </w:p>
    <w:p w:rsidR="00EC3DAF" w:rsidRDefault="00053F2E">
      <w:pPr>
        <w:pStyle w:val="a3"/>
        <w:spacing w:before="78"/>
      </w:pPr>
      <w:r>
        <w:lastRenderedPageBreak/>
        <w:t>освоения</w:t>
      </w:r>
      <w:r>
        <w:rPr>
          <w:spacing w:val="6"/>
        </w:rPr>
        <w:t xml:space="preserve"> </w:t>
      </w:r>
      <w:r>
        <w:t>программ</w:t>
      </w:r>
      <w:r>
        <w:rPr>
          <w:spacing w:val="9"/>
        </w:rPr>
        <w:t xml:space="preserve"> </w:t>
      </w:r>
      <w:r>
        <w:t>учебных</w:t>
      </w:r>
      <w:r>
        <w:rPr>
          <w:spacing w:val="7"/>
        </w:rPr>
        <w:t xml:space="preserve"> </w:t>
      </w:r>
      <w:r>
        <w:t>предметов</w:t>
      </w:r>
      <w:r>
        <w:rPr>
          <w:spacing w:val="10"/>
        </w:rPr>
        <w:t xml:space="preserve"> </w:t>
      </w:r>
      <w:r>
        <w:t>«Русский</w:t>
      </w:r>
      <w:r>
        <w:rPr>
          <w:spacing w:val="9"/>
        </w:rPr>
        <w:t xml:space="preserve"> </w:t>
      </w:r>
      <w:r>
        <w:t>язык»,</w:t>
      </w:r>
      <w:r>
        <w:rPr>
          <w:spacing w:val="12"/>
        </w:rPr>
        <w:t xml:space="preserve"> </w:t>
      </w:r>
      <w:r>
        <w:t>«Литературное</w:t>
      </w:r>
      <w:r>
        <w:rPr>
          <w:spacing w:val="8"/>
        </w:rPr>
        <w:t xml:space="preserve"> </w:t>
      </w:r>
      <w:r>
        <w:t>чтение»,</w:t>
      </w:r>
      <w:r>
        <w:rPr>
          <w:spacing w:val="12"/>
        </w:rPr>
        <w:t xml:space="preserve"> </w:t>
      </w:r>
      <w:r>
        <w:rPr>
          <w:spacing w:val="-2"/>
        </w:rPr>
        <w:t>«Математика»,</w:t>
      </w:r>
    </w:p>
    <w:p w:rsidR="00EC3DAF" w:rsidRDefault="00053F2E">
      <w:pPr>
        <w:pStyle w:val="a3"/>
        <w:spacing w:before="33"/>
      </w:pPr>
      <w:r>
        <w:t>«Окружающий</w:t>
      </w:r>
      <w:r>
        <w:rPr>
          <w:spacing w:val="33"/>
        </w:rPr>
        <w:t xml:space="preserve">  </w:t>
      </w:r>
      <w:r>
        <w:t>мир»,</w:t>
      </w:r>
      <w:r>
        <w:rPr>
          <w:spacing w:val="37"/>
        </w:rPr>
        <w:t xml:space="preserve">  </w:t>
      </w:r>
      <w:r>
        <w:t>«Технология»,</w:t>
      </w:r>
      <w:r>
        <w:rPr>
          <w:spacing w:val="35"/>
        </w:rPr>
        <w:t xml:space="preserve">  </w:t>
      </w:r>
      <w:r>
        <w:t>«Иностранный</w:t>
      </w:r>
      <w:r>
        <w:rPr>
          <w:spacing w:val="34"/>
        </w:rPr>
        <w:t xml:space="preserve">  </w:t>
      </w:r>
      <w:r>
        <w:t>язык»,</w:t>
      </w:r>
      <w:r>
        <w:rPr>
          <w:spacing w:val="35"/>
        </w:rPr>
        <w:t xml:space="preserve">  </w:t>
      </w:r>
      <w:r>
        <w:t>«Изобразительное</w:t>
      </w:r>
      <w:r>
        <w:rPr>
          <w:spacing w:val="33"/>
        </w:rPr>
        <w:t xml:space="preserve">  </w:t>
      </w:r>
      <w:r>
        <w:rPr>
          <w:spacing w:val="-2"/>
        </w:rPr>
        <w:t>искусство»,</w:t>
      </w:r>
    </w:p>
    <w:p w:rsidR="00EC3DAF" w:rsidRDefault="00053F2E">
      <w:pPr>
        <w:pStyle w:val="a3"/>
        <w:spacing w:before="34" w:line="268" w:lineRule="auto"/>
        <w:ind w:right="283"/>
      </w:pPr>
      <w:r>
        <w:t>«Физическая культура» в отношении ценностно-смыслового, личностного, познавательного и коммуникативного развития учащихся. 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 Коммуникативных умений, в том числе умения ориентироваться в ситуации общения, адекватно понимать речь партнера и строить свое речевое</w:t>
      </w:r>
      <w:r>
        <w:rPr>
          <w:spacing w:val="-2"/>
        </w:rPr>
        <w:t xml:space="preserve"> </w:t>
      </w:r>
      <w:r>
        <w:t>высказывание; контролировать и корректировать речь</w:t>
      </w:r>
      <w:r>
        <w:rPr>
          <w:spacing w:val="-1"/>
        </w:rPr>
        <w:t xml:space="preserve"> </w:t>
      </w:r>
      <w:r>
        <w:t>в</w:t>
      </w:r>
      <w:r>
        <w:rPr>
          <w:spacing w:val="-2"/>
        </w:rPr>
        <w:t xml:space="preserve"> </w:t>
      </w:r>
      <w:r>
        <w:t>зависимость от</w:t>
      </w:r>
      <w:r>
        <w:rPr>
          <w:spacing w:val="-1"/>
        </w:rPr>
        <w:t xml:space="preserve"> </w:t>
      </w:r>
      <w:r>
        <w:t>задач</w:t>
      </w:r>
      <w:r>
        <w:rPr>
          <w:spacing w:val="-2"/>
        </w:rPr>
        <w:t xml:space="preserve"> </w:t>
      </w:r>
      <w:r>
        <w:t>и ситуации общения; извлекать из текста информацию в соответствии с коммуникативной задачей; Умения использовать знаковые системы и символы для моделирования объектов и отношений между ними; 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 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rsidR="00EC3DAF" w:rsidRDefault="00053F2E">
      <w:pPr>
        <w:pStyle w:val="a3"/>
        <w:spacing w:before="17" w:line="268" w:lineRule="auto"/>
        <w:ind w:right="282" w:firstLine="720"/>
      </w:pPr>
      <w:r>
        <w:t xml:space="preserve">В частности, учебный предмет </w:t>
      </w:r>
      <w:r>
        <w:rPr>
          <w:b/>
        </w:rPr>
        <w:t xml:space="preserve">«Русский язык» </w:t>
      </w:r>
      <w:r>
        <w:t>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EC3DAF" w:rsidRDefault="00EC3DAF">
      <w:pPr>
        <w:pStyle w:val="a3"/>
        <w:spacing w:before="46"/>
        <w:ind w:left="0"/>
        <w:jc w:val="left"/>
      </w:pPr>
    </w:p>
    <w:p w:rsidR="00EC3DAF" w:rsidRDefault="00053F2E">
      <w:pPr>
        <w:pStyle w:val="2"/>
        <w:ind w:left="1491"/>
      </w:pPr>
      <w:r>
        <w:t>«Литературное</w:t>
      </w:r>
      <w:r>
        <w:rPr>
          <w:spacing w:val="-7"/>
        </w:rPr>
        <w:t xml:space="preserve"> </w:t>
      </w:r>
      <w:r>
        <w:rPr>
          <w:spacing w:val="-2"/>
        </w:rPr>
        <w:t>чтение»</w:t>
      </w:r>
    </w:p>
    <w:p w:rsidR="00EC3DAF" w:rsidRDefault="00053F2E">
      <w:pPr>
        <w:pStyle w:val="a3"/>
        <w:spacing w:before="15" w:line="268" w:lineRule="auto"/>
        <w:ind w:right="284" w:firstLine="720"/>
      </w:pPr>
      <w: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EC3DAF" w:rsidRDefault="00053F2E">
      <w:pPr>
        <w:pStyle w:val="a3"/>
        <w:spacing w:before="14" w:line="268" w:lineRule="auto"/>
        <w:ind w:right="280" w:firstLine="720"/>
      </w:pPr>
      <w:r>
        <w:t>Литературное чтение — осмысленная, творческая духовная деятельность, которая обеспечивает освоение идейно-нравственного</w:t>
      </w:r>
      <w:r>
        <w:rPr>
          <w:spacing w:val="-1"/>
        </w:rPr>
        <w:t xml:space="preserve"> </w:t>
      </w:r>
      <w:r>
        <w:t>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w:t>
      </w:r>
      <w:r>
        <w:rPr>
          <w:spacing w:val="-1"/>
        </w:rPr>
        <w:t xml:space="preserve"> </w:t>
      </w:r>
      <w:r>
        <w:t>произведений. При</w:t>
      </w:r>
      <w:r>
        <w:rPr>
          <w:spacing w:val="-4"/>
        </w:rPr>
        <w:t xml:space="preserve"> </w:t>
      </w:r>
      <w:r>
        <w:t>получении</w:t>
      </w:r>
      <w:r>
        <w:rPr>
          <w:spacing w:val="40"/>
        </w:rPr>
        <w:t xml:space="preserve"> </w:t>
      </w:r>
      <w:r>
        <w:t>начального</w:t>
      </w:r>
      <w:r>
        <w:rPr>
          <w:spacing w:val="-2"/>
        </w:rPr>
        <w:t xml:space="preserve"> </w:t>
      </w:r>
      <w:r>
        <w:t>общего</w:t>
      </w:r>
      <w:r>
        <w:rPr>
          <w:spacing w:val="-2"/>
        </w:rPr>
        <w:t xml:space="preserve"> </w:t>
      </w:r>
      <w:r>
        <w:t>образования</w:t>
      </w:r>
      <w:r>
        <w:rPr>
          <w:spacing w:val="-2"/>
        </w:rPr>
        <w:t xml:space="preserve"> </w:t>
      </w:r>
      <w:r>
        <w:t>важным</w:t>
      </w:r>
      <w:r>
        <w:rPr>
          <w:spacing w:val="-3"/>
        </w:rPr>
        <w:t xml:space="preserve"> </w:t>
      </w:r>
      <w:r>
        <w:t>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EC3DAF" w:rsidRDefault="00053F2E">
      <w:pPr>
        <w:pStyle w:val="a3"/>
        <w:spacing w:line="268" w:lineRule="auto"/>
        <w:ind w:right="278" w:firstLine="720"/>
      </w:pPr>
      <w:r>
        <w:t>Учебный предмет «Литературное чтение» обеспечивает формирование следующих универсальных учебных действий: смыслообразования через прослеживание судьбы героя и ориентацию обучающегося в системе личностных смыслов; самоопределения и самопознания на основе сравнения образа «Я»</w:t>
      </w:r>
      <w:r>
        <w:rPr>
          <w:spacing w:val="-1"/>
        </w:rPr>
        <w:t xml:space="preserve"> </w:t>
      </w:r>
      <w:r>
        <w:t>с героями литературных произведений посредством эмоционально- действенной идентификации; основ гражданской идентичности путем знакомства с героическим</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9"/>
      </w:pPr>
      <w:r>
        <w:lastRenderedPageBreak/>
        <w:t>историческим прошлым своего народа и своей страны и переживания гордости и эмоциональной сопричастности подвигам и достижениям ее граждан; эстетических ценностей и на их основе эстетических критериев;</w:t>
      </w:r>
    </w:p>
    <w:p w:rsidR="00EC3DAF" w:rsidRDefault="00053F2E">
      <w:pPr>
        <w:pStyle w:val="a3"/>
        <w:tabs>
          <w:tab w:val="left" w:pos="4222"/>
          <w:tab w:val="left" w:pos="5711"/>
          <w:tab w:val="left" w:pos="6553"/>
          <w:tab w:val="left" w:pos="9134"/>
          <w:tab w:val="left" w:pos="10655"/>
        </w:tabs>
        <w:spacing w:line="280" w:lineRule="auto"/>
        <w:ind w:right="270" w:firstLine="731"/>
        <w:jc w:val="left"/>
      </w:pPr>
      <w:r>
        <w:rPr>
          <w:spacing w:val="-2"/>
        </w:rPr>
        <w:t>нравственно-этического</w:t>
      </w:r>
      <w:r>
        <w:tab/>
      </w:r>
      <w:r>
        <w:rPr>
          <w:spacing w:val="-2"/>
        </w:rPr>
        <w:t>оценивания</w:t>
      </w:r>
      <w:r>
        <w:tab/>
      </w:r>
      <w:r>
        <w:rPr>
          <w:spacing w:val="-2"/>
        </w:rPr>
        <w:t>через</w:t>
      </w:r>
      <w:r>
        <w:tab/>
      </w:r>
      <w:r>
        <w:rPr>
          <w:spacing w:val="-2"/>
        </w:rPr>
        <w:t>выявлениеморального</w:t>
      </w:r>
      <w:r>
        <w:tab/>
      </w:r>
      <w:r>
        <w:rPr>
          <w:spacing w:val="-2"/>
        </w:rPr>
        <w:t>содержания</w:t>
      </w:r>
      <w:r>
        <w:tab/>
      </w:r>
      <w:r>
        <w:rPr>
          <w:spacing w:val="-10"/>
        </w:rPr>
        <w:t xml:space="preserve">и </w:t>
      </w:r>
      <w:r>
        <w:t>нравственного значения действий персонажей;</w:t>
      </w:r>
    </w:p>
    <w:p w:rsidR="00EC3DAF" w:rsidRDefault="00053F2E">
      <w:pPr>
        <w:pStyle w:val="a3"/>
        <w:spacing w:before="0" w:line="280" w:lineRule="auto"/>
        <w:ind w:firstLine="660"/>
        <w:jc w:val="left"/>
      </w:pPr>
      <w:r>
        <w:t>эмоционально-личностной</w:t>
      </w:r>
      <w:r>
        <w:rPr>
          <w:spacing w:val="-5"/>
        </w:rPr>
        <w:t xml:space="preserve"> </w:t>
      </w:r>
      <w:r>
        <w:t>децентрации</w:t>
      </w:r>
      <w:r>
        <w:rPr>
          <w:spacing w:val="-7"/>
        </w:rPr>
        <w:t xml:space="preserve"> </w:t>
      </w:r>
      <w:r>
        <w:t>на</w:t>
      </w:r>
      <w:r>
        <w:rPr>
          <w:spacing w:val="-6"/>
        </w:rPr>
        <w:t xml:space="preserve"> </w:t>
      </w:r>
      <w:r>
        <w:t>основе</w:t>
      </w:r>
      <w:r>
        <w:rPr>
          <w:spacing w:val="-7"/>
        </w:rPr>
        <w:t xml:space="preserve"> </w:t>
      </w:r>
      <w:r>
        <w:t>отождествления</w:t>
      </w:r>
      <w:r>
        <w:rPr>
          <w:spacing w:val="-5"/>
        </w:rPr>
        <w:t xml:space="preserve"> </w:t>
      </w:r>
      <w:r>
        <w:t>себя</w:t>
      </w:r>
      <w:r>
        <w:rPr>
          <w:spacing w:val="-5"/>
        </w:rPr>
        <w:t xml:space="preserve"> </w:t>
      </w:r>
      <w:r>
        <w:t>с</w:t>
      </w:r>
      <w:r>
        <w:rPr>
          <w:spacing w:val="-6"/>
        </w:rPr>
        <w:t xml:space="preserve"> </w:t>
      </w:r>
      <w:r>
        <w:t>героями произведения, соотнесения и сопоставления их позиций, взглядов и мнений;</w:t>
      </w:r>
    </w:p>
    <w:p w:rsidR="00EC3DAF" w:rsidRDefault="00053F2E">
      <w:pPr>
        <w:pStyle w:val="a3"/>
        <w:spacing w:before="2" w:line="280" w:lineRule="auto"/>
        <w:ind w:firstLine="662"/>
        <w:jc w:val="left"/>
      </w:pPr>
      <w:r>
        <w:t>умения</w:t>
      </w:r>
      <w:r>
        <w:rPr>
          <w:spacing w:val="-4"/>
        </w:rPr>
        <w:t xml:space="preserve"> </w:t>
      </w:r>
      <w:r>
        <w:t>понимать</w:t>
      </w:r>
      <w:r>
        <w:rPr>
          <w:spacing w:val="-3"/>
        </w:rPr>
        <w:t xml:space="preserve"> </w:t>
      </w:r>
      <w:r>
        <w:t>контекстную</w:t>
      </w:r>
      <w:r>
        <w:rPr>
          <w:spacing w:val="-4"/>
        </w:rPr>
        <w:t xml:space="preserve"> </w:t>
      </w:r>
      <w:r>
        <w:t>речь</w:t>
      </w:r>
      <w:r>
        <w:rPr>
          <w:spacing w:val="-4"/>
        </w:rPr>
        <w:t xml:space="preserve"> </w:t>
      </w:r>
      <w:r>
        <w:t>на</w:t>
      </w:r>
      <w:r>
        <w:rPr>
          <w:spacing w:val="-5"/>
        </w:rPr>
        <w:t xml:space="preserve"> </w:t>
      </w:r>
      <w:r>
        <w:t>основе</w:t>
      </w:r>
      <w:r>
        <w:rPr>
          <w:spacing w:val="-6"/>
        </w:rPr>
        <w:t xml:space="preserve"> </w:t>
      </w:r>
      <w:r>
        <w:t>воссоздания</w:t>
      </w:r>
      <w:r>
        <w:rPr>
          <w:spacing w:val="-4"/>
        </w:rPr>
        <w:t xml:space="preserve"> </w:t>
      </w:r>
      <w:r>
        <w:t>картины</w:t>
      </w:r>
      <w:r>
        <w:rPr>
          <w:spacing w:val="-4"/>
        </w:rPr>
        <w:t xml:space="preserve"> </w:t>
      </w:r>
      <w:r>
        <w:t>событий</w:t>
      </w:r>
      <w:r>
        <w:rPr>
          <w:spacing w:val="-4"/>
        </w:rPr>
        <w:t xml:space="preserve"> </w:t>
      </w:r>
      <w:r>
        <w:t>и</w:t>
      </w:r>
      <w:r>
        <w:rPr>
          <w:spacing w:val="-6"/>
        </w:rPr>
        <w:t xml:space="preserve"> </w:t>
      </w:r>
      <w:r>
        <w:t>поступков персонажей; умения произвольно и выразительно строить контекстную речь с учетом целей</w:t>
      </w:r>
    </w:p>
    <w:p w:rsidR="00EC3DAF" w:rsidRDefault="00053F2E">
      <w:pPr>
        <w:pStyle w:val="a3"/>
        <w:spacing w:before="0" w:line="268" w:lineRule="auto"/>
        <w:ind w:left="1414" w:hanging="708"/>
        <w:jc w:val="left"/>
      </w:pPr>
      <w:r>
        <w:t>коммуникации,</w:t>
      </w:r>
      <w:r>
        <w:rPr>
          <w:spacing w:val="40"/>
        </w:rPr>
        <w:t xml:space="preserve"> </w:t>
      </w:r>
      <w:r>
        <w:t>особенностей</w:t>
      </w:r>
      <w:r>
        <w:rPr>
          <w:spacing w:val="40"/>
        </w:rPr>
        <w:t xml:space="preserve"> </w:t>
      </w:r>
      <w:r>
        <w:t>слушателя,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используя</w:t>
      </w:r>
      <w:r>
        <w:rPr>
          <w:spacing w:val="40"/>
        </w:rPr>
        <w:t xml:space="preserve"> </w:t>
      </w:r>
      <w:r>
        <w:t>аудиовизуальные</w:t>
      </w:r>
      <w:r>
        <w:rPr>
          <w:spacing w:val="40"/>
        </w:rPr>
        <w:t xml:space="preserve"> </w:t>
      </w:r>
      <w:r>
        <w:t>средства;</w:t>
      </w:r>
      <w:r>
        <w:rPr>
          <w:spacing w:val="40"/>
        </w:rPr>
        <w:t xml:space="preserve"> </w:t>
      </w:r>
      <w:r>
        <w:t>умения устанавливать логическую причинно-следственную последовательность событий</w:t>
      </w:r>
    </w:p>
    <w:p w:rsidR="00EC3DAF" w:rsidRDefault="00053F2E">
      <w:pPr>
        <w:pStyle w:val="a3"/>
        <w:spacing w:before="15" w:line="268" w:lineRule="auto"/>
        <w:ind w:left="694" w:firstLine="12"/>
        <w:jc w:val="left"/>
      </w:pPr>
      <w:r>
        <w:t>и</w:t>
      </w:r>
      <w:r>
        <w:rPr>
          <w:spacing w:val="39"/>
        </w:rPr>
        <w:t xml:space="preserve"> </w:t>
      </w:r>
      <w:r>
        <w:t>действий</w:t>
      </w:r>
      <w:r>
        <w:rPr>
          <w:spacing w:val="39"/>
        </w:rPr>
        <w:t xml:space="preserve"> </w:t>
      </w:r>
      <w:r>
        <w:t>героев</w:t>
      </w:r>
      <w:r>
        <w:rPr>
          <w:spacing w:val="38"/>
        </w:rPr>
        <w:t xml:space="preserve"> </w:t>
      </w:r>
      <w:r>
        <w:t>произведения;</w:t>
      </w:r>
      <w:r>
        <w:rPr>
          <w:spacing w:val="40"/>
        </w:rPr>
        <w:t xml:space="preserve"> </w:t>
      </w:r>
      <w:r>
        <w:t>умения</w:t>
      </w:r>
      <w:r>
        <w:rPr>
          <w:spacing w:val="38"/>
        </w:rPr>
        <w:t xml:space="preserve"> </w:t>
      </w:r>
      <w:r>
        <w:t>строить</w:t>
      </w:r>
      <w:r>
        <w:rPr>
          <w:spacing w:val="37"/>
        </w:rPr>
        <w:t xml:space="preserve"> </w:t>
      </w:r>
      <w:r>
        <w:t>план</w:t>
      </w:r>
      <w:r>
        <w:rPr>
          <w:spacing w:val="39"/>
        </w:rPr>
        <w:t xml:space="preserve"> </w:t>
      </w:r>
      <w:r>
        <w:t>с</w:t>
      </w:r>
      <w:r>
        <w:rPr>
          <w:spacing w:val="38"/>
        </w:rPr>
        <w:t xml:space="preserve"> </w:t>
      </w:r>
      <w:r>
        <w:t>выделением</w:t>
      </w:r>
      <w:r>
        <w:rPr>
          <w:spacing w:val="38"/>
        </w:rPr>
        <w:t xml:space="preserve"> </w:t>
      </w:r>
      <w:r>
        <w:t>существенной</w:t>
      </w:r>
      <w:r>
        <w:rPr>
          <w:spacing w:val="37"/>
        </w:rPr>
        <w:t xml:space="preserve"> </w:t>
      </w:r>
      <w:r>
        <w:t>и дополнительной информации.</w:t>
      </w:r>
    </w:p>
    <w:p w:rsidR="00EC3DAF" w:rsidRDefault="00EC3DAF">
      <w:pPr>
        <w:pStyle w:val="a3"/>
        <w:spacing w:before="61"/>
        <w:ind w:left="0"/>
        <w:jc w:val="left"/>
      </w:pPr>
    </w:p>
    <w:p w:rsidR="00EC3DAF" w:rsidRDefault="00053F2E">
      <w:pPr>
        <w:pStyle w:val="a3"/>
        <w:spacing w:before="0" w:line="268" w:lineRule="auto"/>
        <w:ind w:right="285" w:firstLine="708"/>
      </w:pPr>
      <w:r>
        <w:rPr>
          <w:b/>
        </w:rPr>
        <w:t xml:space="preserve">«Английский язык» </w:t>
      </w:r>
      <w:r>
        <w:t xml:space="preserve">обеспечивает прежде всего развитие коммуникативных действий, формируя коммуникативную культуру обучающегося. Изучение иностранного языка </w:t>
      </w:r>
      <w:r>
        <w:rPr>
          <w:spacing w:val="-2"/>
        </w:rPr>
        <w:t>способствует:</w:t>
      </w:r>
    </w:p>
    <w:p w:rsidR="00EC3DAF" w:rsidRDefault="00053F2E">
      <w:pPr>
        <w:pStyle w:val="a3"/>
        <w:spacing w:line="280" w:lineRule="auto"/>
        <w:ind w:left="696" w:right="1129" w:firstLine="827"/>
      </w:pPr>
      <w:r>
        <w:t>общему</w:t>
      </w:r>
      <w:r>
        <w:rPr>
          <w:spacing w:val="-8"/>
        </w:rPr>
        <w:t xml:space="preserve"> </w:t>
      </w:r>
      <w:r>
        <w:t>речевому</w:t>
      </w:r>
      <w:r>
        <w:rPr>
          <w:spacing w:val="-8"/>
        </w:rPr>
        <w:t xml:space="preserve"> </w:t>
      </w:r>
      <w:r>
        <w:t>развитию</w:t>
      </w:r>
      <w:r>
        <w:rPr>
          <w:spacing w:val="-3"/>
        </w:rPr>
        <w:t xml:space="preserve"> </w:t>
      </w:r>
      <w:r>
        <w:t>обучающегося</w:t>
      </w:r>
      <w:r>
        <w:rPr>
          <w:spacing w:val="-3"/>
        </w:rPr>
        <w:t xml:space="preserve"> </w:t>
      </w:r>
      <w:r>
        <w:t>на</w:t>
      </w:r>
      <w:r>
        <w:rPr>
          <w:spacing w:val="-4"/>
        </w:rPr>
        <w:t xml:space="preserve"> </w:t>
      </w:r>
      <w:r>
        <w:t>основе</w:t>
      </w:r>
      <w:r>
        <w:rPr>
          <w:spacing w:val="-5"/>
        </w:rPr>
        <w:t xml:space="preserve"> </w:t>
      </w:r>
      <w:r>
        <w:t>формирования</w:t>
      </w:r>
      <w:r>
        <w:rPr>
          <w:spacing w:val="-3"/>
        </w:rPr>
        <w:t xml:space="preserve"> </w:t>
      </w:r>
      <w:r>
        <w:t>обобщенных лингвистических структур грамматики и синтаксиса; развитию произвольности и</w:t>
      </w:r>
    </w:p>
    <w:p w:rsidR="00EC3DAF" w:rsidRDefault="00053F2E">
      <w:pPr>
        <w:pStyle w:val="a3"/>
        <w:spacing w:before="0" w:line="267" w:lineRule="exact"/>
        <w:ind w:left="1404"/>
      </w:pPr>
      <w:r>
        <w:t>осознанности</w:t>
      </w:r>
      <w:r>
        <w:rPr>
          <w:spacing w:val="-6"/>
        </w:rPr>
        <w:t xml:space="preserve"> </w:t>
      </w:r>
      <w:r>
        <w:t>монологической</w:t>
      </w:r>
      <w:r>
        <w:rPr>
          <w:spacing w:val="-5"/>
        </w:rPr>
        <w:t xml:space="preserve"> </w:t>
      </w:r>
      <w:r>
        <w:t>и</w:t>
      </w:r>
      <w:r>
        <w:rPr>
          <w:spacing w:val="-5"/>
        </w:rPr>
        <w:t xml:space="preserve"> </w:t>
      </w:r>
      <w:r>
        <w:t>диалогической</w:t>
      </w:r>
      <w:r>
        <w:rPr>
          <w:spacing w:val="-6"/>
        </w:rPr>
        <w:t xml:space="preserve"> </w:t>
      </w:r>
      <w:r>
        <w:t>речи;</w:t>
      </w:r>
      <w:r>
        <w:rPr>
          <w:spacing w:val="-5"/>
        </w:rPr>
        <w:t xml:space="preserve"> </w:t>
      </w:r>
      <w:r>
        <w:t>развитию</w:t>
      </w:r>
      <w:r>
        <w:rPr>
          <w:spacing w:val="-5"/>
        </w:rPr>
        <w:t xml:space="preserve"> </w:t>
      </w:r>
      <w:r>
        <w:t>письменной</w:t>
      </w:r>
      <w:r>
        <w:rPr>
          <w:spacing w:val="-5"/>
        </w:rPr>
        <w:t xml:space="preserve"> </w:t>
      </w:r>
      <w:r>
        <w:rPr>
          <w:spacing w:val="-2"/>
        </w:rPr>
        <w:t>речи;</w:t>
      </w:r>
    </w:p>
    <w:p w:rsidR="00EC3DAF" w:rsidRDefault="00053F2E">
      <w:pPr>
        <w:pStyle w:val="a3"/>
        <w:spacing w:before="46" w:line="268" w:lineRule="auto"/>
        <w:ind w:right="285" w:firstLine="708"/>
      </w:pPr>
      <w:r>
        <w:t xml:space="preserve">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w:t>
      </w:r>
      <w:r>
        <w:rPr>
          <w:spacing w:val="-2"/>
        </w:rPr>
        <w:t>форме.</w:t>
      </w:r>
    </w:p>
    <w:p w:rsidR="00EC3DAF" w:rsidRDefault="00053F2E">
      <w:pPr>
        <w:pStyle w:val="a3"/>
        <w:spacing w:before="14" w:line="268" w:lineRule="auto"/>
        <w:ind w:right="282" w:firstLine="708"/>
      </w:pPr>
      <w: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EC3DAF" w:rsidRDefault="00053F2E">
      <w:pPr>
        <w:pStyle w:val="a3"/>
        <w:spacing w:line="268" w:lineRule="auto"/>
        <w:ind w:right="287" w:firstLine="708"/>
      </w:pPr>
      <w: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w:t>
      </w:r>
      <w:r>
        <w:rPr>
          <w:spacing w:val="-2"/>
        </w:rPr>
        <w:t>плана).</w:t>
      </w:r>
    </w:p>
    <w:p w:rsidR="00EC3DAF" w:rsidRDefault="00053F2E">
      <w:pPr>
        <w:pStyle w:val="2"/>
        <w:spacing w:before="21"/>
        <w:jc w:val="left"/>
      </w:pPr>
      <w:r>
        <w:rPr>
          <w:spacing w:val="-2"/>
        </w:rPr>
        <w:t>«Математика»</w:t>
      </w:r>
    </w:p>
    <w:p w:rsidR="00EC3DAF" w:rsidRDefault="00053F2E">
      <w:pPr>
        <w:pStyle w:val="a3"/>
        <w:spacing w:before="36" w:line="268" w:lineRule="auto"/>
        <w:ind w:right="282" w:firstLine="708"/>
      </w:pPr>
      <w:r>
        <w:t>При получении</w:t>
      </w:r>
      <w:r>
        <w:rPr>
          <w:spacing w:val="40"/>
        </w:rPr>
        <w:t xml:space="preserve"> </w:t>
      </w:r>
      <w:r>
        <w:t>начального общего образования этот учебный предмет является основой развития</w:t>
      </w:r>
      <w:r>
        <w:rPr>
          <w:spacing w:val="-3"/>
        </w:rPr>
        <w:t xml:space="preserve"> </w:t>
      </w:r>
      <w:r>
        <w:t>у</w:t>
      </w:r>
      <w:r>
        <w:rPr>
          <w:spacing w:val="-10"/>
        </w:rPr>
        <w:t xml:space="preserve"> </w:t>
      </w:r>
      <w:r>
        <w:t>обучающихся</w:t>
      </w:r>
      <w:r>
        <w:rPr>
          <w:spacing w:val="-3"/>
        </w:rPr>
        <w:t xml:space="preserve"> </w:t>
      </w:r>
      <w:r>
        <w:t>познавательных</w:t>
      </w:r>
      <w:r>
        <w:rPr>
          <w:spacing w:val="-1"/>
        </w:rPr>
        <w:t xml:space="preserve"> </w:t>
      </w:r>
      <w:r>
        <w:t>универсальных</w:t>
      </w:r>
      <w:r>
        <w:rPr>
          <w:spacing w:val="-2"/>
        </w:rPr>
        <w:t xml:space="preserve"> </w:t>
      </w:r>
      <w:r>
        <w:t>действий,</w:t>
      </w:r>
      <w:r>
        <w:rPr>
          <w:spacing w:val="-3"/>
        </w:rPr>
        <w:t xml:space="preserve"> </w:t>
      </w:r>
      <w:r>
        <w:t>в</w:t>
      </w:r>
      <w:r>
        <w:rPr>
          <w:spacing w:val="-6"/>
        </w:rPr>
        <w:t xml:space="preserve"> </w:t>
      </w:r>
      <w:r>
        <w:t>первую</w:t>
      </w:r>
      <w:r>
        <w:rPr>
          <w:spacing w:val="-3"/>
        </w:rPr>
        <w:t xml:space="preserve"> </w:t>
      </w:r>
      <w:r>
        <w:t>очередь логических и алгоритмических.</w:t>
      </w:r>
    </w:p>
    <w:p w:rsidR="00EC3DAF" w:rsidRDefault="00053F2E">
      <w:pPr>
        <w:pStyle w:val="a3"/>
        <w:spacing w:before="14" w:line="268" w:lineRule="auto"/>
        <w:ind w:right="283" w:firstLine="708"/>
      </w:pPr>
      <w: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w:t>
      </w:r>
      <w:r>
        <w:rPr>
          <w:spacing w:val="40"/>
        </w:rPr>
        <w:t xml:space="preserve">  </w:t>
      </w:r>
      <w:r>
        <w:t>информации;</w:t>
      </w:r>
      <w:r>
        <w:rPr>
          <w:spacing w:val="40"/>
        </w:rPr>
        <w:t xml:space="preserve">  </w:t>
      </w:r>
      <w:r>
        <w:t>сравнения</w:t>
      </w:r>
      <w:r>
        <w:rPr>
          <w:spacing w:val="40"/>
        </w:rPr>
        <w:t xml:space="preserve">  </w:t>
      </w:r>
      <w:r>
        <w:t>и</w:t>
      </w:r>
      <w:r>
        <w:rPr>
          <w:spacing w:val="40"/>
        </w:rPr>
        <w:t xml:space="preserve">  </w:t>
      </w:r>
      <w:r>
        <w:t>классификации</w:t>
      </w:r>
      <w:r>
        <w:rPr>
          <w:spacing w:val="40"/>
        </w:rPr>
        <w:t xml:space="preserve">  </w:t>
      </w:r>
      <w:r>
        <w:t>(например,</w:t>
      </w:r>
      <w:r>
        <w:rPr>
          <w:spacing w:val="40"/>
        </w:rPr>
        <w:t xml:space="preserve">  </w:t>
      </w:r>
      <w:r>
        <w:t>предметов,</w:t>
      </w:r>
      <w:r>
        <w:rPr>
          <w:spacing w:val="40"/>
        </w:rPr>
        <w:t xml:space="preserve">  </w:t>
      </w:r>
      <w:r>
        <w:t>чисел,</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2"/>
      </w:pPr>
      <w:r>
        <w:lastRenderedPageBreak/>
        <w:t>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EC3DAF" w:rsidRDefault="00053F2E">
      <w:pPr>
        <w:pStyle w:val="a3"/>
        <w:spacing w:before="15" w:line="268" w:lineRule="auto"/>
        <w:ind w:right="281" w:firstLine="708"/>
      </w:pPr>
      <w: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EC3DAF" w:rsidRDefault="00053F2E">
      <w:pPr>
        <w:pStyle w:val="2"/>
        <w:spacing w:before="19"/>
      </w:pPr>
      <w:r>
        <w:t>«Окружающий</w:t>
      </w:r>
      <w:r>
        <w:rPr>
          <w:spacing w:val="-12"/>
        </w:rPr>
        <w:t xml:space="preserve"> </w:t>
      </w:r>
      <w:r>
        <w:rPr>
          <w:spacing w:val="-4"/>
        </w:rPr>
        <w:t>мир»</w:t>
      </w:r>
    </w:p>
    <w:p w:rsidR="00EC3DAF" w:rsidRDefault="00053F2E">
      <w:pPr>
        <w:pStyle w:val="a3"/>
        <w:spacing w:before="36" w:line="268" w:lineRule="auto"/>
        <w:ind w:right="279" w:firstLine="708"/>
      </w:pPr>
      <w: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EC3DAF" w:rsidRDefault="00053F2E">
      <w:pPr>
        <w:pStyle w:val="a3"/>
        <w:spacing w:before="15" w:line="268" w:lineRule="auto"/>
        <w:ind w:right="282" w:firstLine="708"/>
      </w:pPr>
      <w: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EC3DAF" w:rsidRDefault="00053F2E">
      <w:pPr>
        <w:pStyle w:val="a3"/>
        <w:spacing w:line="268" w:lineRule="auto"/>
        <w:ind w:right="279" w:firstLine="708"/>
      </w:pPr>
      <w: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формирование основ исторической памяти — умения различать в историческом времени прошлое, настоящее, будущее; ориентации в</w:t>
      </w:r>
      <w:r>
        <w:rPr>
          <w:spacing w:val="40"/>
        </w:rPr>
        <w:t xml:space="preserve"> </w:t>
      </w:r>
      <w:r>
        <w:t>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 формирование основ экологического сознания, грамотности и культуры учащихся,</w:t>
      </w:r>
    </w:p>
    <w:p w:rsidR="00EC3DAF" w:rsidRDefault="00053F2E">
      <w:pPr>
        <w:pStyle w:val="a3"/>
        <w:spacing w:before="15" w:line="268" w:lineRule="auto"/>
        <w:ind w:left="1414" w:right="278" w:hanging="708"/>
      </w:pPr>
      <w:r>
        <w:t>освоение элементарных норм адекватного природосообразного поведения; развитие морально- этического сознания — норм и правил взаимоотношений человека с</w:t>
      </w:r>
    </w:p>
    <w:p w:rsidR="00EC3DAF" w:rsidRDefault="00053F2E">
      <w:pPr>
        <w:pStyle w:val="a3"/>
        <w:spacing w:before="15"/>
      </w:pPr>
      <w:r>
        <w:t>другими</w:t>
      </w:r>
      <w:r>
        <w:rPr>
          <w:spacing w:val="-5"/>
        </w:rPr>
        <w:t xml:space="preserve"> </w:t>
      </w:r>
      <w:r>
        <w:t>людьми,</w:t>
      </w:r>
      <w:r>
        <w:rPr>
          <w:spacing w:val="-5"/>
        </w:rPr>
        <w:t xml:space="preserve"> </w:t>
      </w:r>
      <w:r>
        <w:t>социальными</w:t>
      </w:r>
      <w:r>
        <w:rPr>
          <w:spacing w:val="-5"/>
        </w:rPr>
        <w:t xml:space="preserve"> </w:t>
      </w:r>
      <w:r>
        <w:t>группами</w:t>
      </w:r>
      <w:r>
        <w:rPr>
          <w:spacing w:val="-5"/>
        </w:rPr>
        <w:t xml:space="preserve"> </w:t>
      </w:r>
      <w:r>
        <w:t>и</w:t>
      </w:r>
      <w:r>
        <w:rPr>
          <w:spacing w:val="-5"/>
        </w:rPr>
        <w:t xml:space="preserve"> </w:t>
      </w:r>
      <w:r>
        <w:rPr>
          <w:spacing w:val="-2"/>
        </w:rPr>
        <w:t>сообществами.</w:t>
      </w:r>
    </w:p>
    <w:p w:rsidR="00EC3DAF" w:rsidRDefault="00053F2E">
      <w:pPr>
        <w:pStyle w:val="a3"/>
        <w:spacing w:before="48" w:line="268" w:lineRule="auto"/>
        <w:ind w:right="285" w:firstLine="708"/>
      </w:pPr>
      <w:r>
        <w:t>В сфере личностных универсальных учебных действий</w:t>
      </w:r>
      <w:r w:rsidR="00D470EA">
        <w:t xml:space="preserve"> </w:t>
      </w:r>
      <w:r>
        <w:t>изучение предмета способствует принятию обучающимися</w:t>
      </w:r>
      <w:r w:rsidR="00D470EA">
        <w:t xml:space="preserve"> </w:t>
      </w:r>
      <w: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EC3DAF" w:rsidRDefault="00053F2E">
      <w:pPr>
        <w:pStyle w:val="a3"/>
        <w:spacing w:before="14" w:line="268" w:lineRule="auto"/>
        <w:ind w:right="288" w:firstLine="708"/>
      </w:pPr>
      <w:r>
        <w:t>Изучение данного предмета способствует формированию общепознавательных универсальных учебных действий:</w:t>
      </w:r>
    </w:p>
    <w:p w:rsidR="00EC3DAF" w:rsidRDefault="00053F2E">
      <w:pPr>
        <w:pStyle w:val="a3"/>
        <w:spacing w:before="18" w:line="280" w:lineRule="auto"/>
        <w:ind w:right="294" w:firstLine="1401"/>
      </w:pPr>
      <w:r>
        <w:t>овладению</w:t>
      </w:r>
      <w:r>
        <w:rPr>
          <w:spacing w:val="-7"/>
        </w:rPr>
        <w:t xml:space="preserve"> </w:t>
      </w:r>
      <w:r>
        <w:t>начальными</w:t>
      </w:r>
      <w:r>
        <w:rPr>
          <w:spacing w:val="-9"/>
        </w:rPr>
        <w:t xml:space="preserve"> </w:t>
      </w:r>
      <w:r>
        <w:t>формами</w:t>
      </w:r>
      <w:r>
        <w:rPr>
          <w:spacing w:val="-7"/>
        </w:rPr>
        <w:t xml:space="preserve"> </w:t>
      </w:r>
      <w:r>
        <w:t>исследовательской</w:t>
      </w:r>
      <w:r>
        <w:rPr>
          <w:spacing w:val="-7"/>
        </w:rPr>
        <w:t xml:space="preserve"> </w:t>
      </w:r>
      <w:r>
        <w:t>деятельности,</w:t>
      </w:r>
      <w:r>
        <w:rPr>
          <w:spacing w:val="-7"/>
        </w:rPr>
        <w:t xml:space="preserve"> </w:t>
      </w:r>
      <w:r>
        <w:t>включая</w:t>
      </w:r>
      <w:r>
        <w:rPr>
          <w:spacing w:val="-5"/>
        </w:rPr>
        <w:t xml:space="preserve"> </w:t>
      </w:r>
      <w:r>
        <w:t>умение поиска и работы с информацией;</w:t>
      </w:r>
    </w:p>
    <w:p w:rsidR="00EC3DAF" w:rsidRDefault="00053F2E">
      <w:pPr>
        <w:pStyle w:val="a3"/>
        <w:spacing w:before="2" w:line="271" w:lineRule="auto"/>
        <w:ind w:right="285" w:firstLine="1019"/>
      </w:pPr>
      <w:r>
        <w:t>формированию</w:t>
      </w:r>
      <w:r>
        <w:rPr>
          <w:spacing w:val="-4"/>
        </w:rPr>
        <w:t xml:space="preserve"> </w:t>
      </w:r>
      <w:r>
        <w:t>действий</w:t>
      </w:r>
      <w:r>
        <w:rPr>
          <w:spacing w:val="-4"/>
        </w:rPr>
        <w:t xml:space="preserve"> </w:t>
      </w:r>
      <w:r>
        <w:t>замещения</w:t>
      </w:r>
      <w:r>
        <w:rPr>
          <w:spacing w:val="-4"/>
        </w:rPr>
        <w:t xml:space="preserve"> </w:t>
      </w:r>
      <w:r>
        <w:t>и</w:t>
      </w:r>
      <w:r>
        <w:rPr>
          <w:spacing w:val="-4"/>
        </w:rPr>
        <w:t xml:space="preserve"> </w:t>
      </w:r>
      <w:r>
        <w:t>моделирования</w:t>
      </w:r>
      <w:r>
        <w:rPr>
          <w:spacing w:val="-4"/>
        </w:rPr>
        <w:t xml:space="preserve"> </w:t>
      </w:r>
      <w:r>
        <w:t>(использование</w:t>
      </w:r>
      <w:r>
        <w:rPr>
          <w:spacing w:val="-8"/>
        </w:rPr>
        <w:t xml:space="preserve"> </w:t>
      </w:r>
      <w:r>
        <w:t>готовых</w:t>
      </w:r>
      <w:r>
        <w:rPr>
          <w:spacing w:val="-3"/>
        </w:rPr>
        <w:t xml:space="preserve"> </w:t>
      </w:r>
      <w:r>
        <w:t>моделей для объяснения явлений или выявления свойств объектов и создания моделей);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w:t>
      </w:r>
      <w:r>
        <w:rPr>
          <w:spacing w:val="40"/>
        </w:rPr>
        <w:t xml:space="preserve"> </w:t>
      </w:r>
      <w:r>
        <w:t>многообразном материале природы и культуры родного края.</w:t>
      </w:r>
    </w:p>
    <w:p w:rsidR="00EC3DAF" w:rsidRDefault="00053F2E">
      <w:pPr>
        <w:pStyle w:val="2"/>
        <w:spacing w:before="16"/>
      </w:pPr>
      <w:r>
        <w:t>«Изобразительное</w:t>
      </w:r>
      <w:r>
        <w:rPr>
          <w:spacing w:val="-10"/>
        </w:rPr>
        <w:t xml:space="preserve"> </w:t>
      </w:r>
      <w:r>
        <w:rPr>
          <w:spacing w:val="-2"/>
        </w:rPr>
        <w:t>искусство»</w:t>
      </w:r>
    </w:p>
    <w:p w:rsidR="00EC3DAF" w:rsidRDefault="00053F2E">
      <w:pPr>
        <w:pStyle w:val="a3"/>
        <w:spacing w:before="36" w:line="268" w:lineRule="auto"/>
        <w:ind w:right="287" w:firstLine="708"/>
      </w:pPr>
      <w:r>
        <w:t>Развивающий потенциал этого предмета связан с формированием личностных, познавательных, регулятивных действий.</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0" w:firstLine="708"/>
      </w:pPr>
      <w:r>
        <w:lastRenderedPageBreak/>
        <w:t>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EC3DAF" w:rsidRDefault="00053F2E">
      <w:pPr>
        <w:pStyle w:val="a3"/>
        <w:spacing w:before="17" w:line="268" w:lineRule="auto"/>
        <w:ind w:right="284" w:firstLine="708"/>
      </w:pPr>
      <w:r>
        <w:t>В сфере личностных действий приобщение к мировой</w:t>
      </w:r>
      <w:r w:rsidR="00D470EA">
        <w:t xml:space="preserve"> </w:t>
      </w:r>
      <w:r>
        <w:t xml:space="preserve">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w:t>
      </w:r>
      <w:r>
        <w:rPr>
          <w:spacing w:val="-2"/>
        </w:rPr>
        <w:t>обучающихся.</w:t>
      </w:r>
    </w:p>
    <w:p w:rsidR="00EC3DAF" w:rsidRDefault="00053F2E">
      <w:pPr>
        <w:pStyle w:val="2"/>
        <w:spacing w:before="20"/>
        <w:jc w:val="left"/>
      </w:pPr>
      <w:r>
        <w:rPr>
          <w:spacing w:val="-2"/>
        </w:rPr>
        <w:t>«Музыка»</w:t>
      </w:r>
    </w:p>
    <w:p w:rsidR="00EC3DAF" w:rsidRDefault="00053F2E">
      <w:pPr>
        <w:pStyle w:val="a3"/>
        <w:spacing w:before="36" w:line="268" w:lineRule="auto"/>
        <w:ind w:right="282" w:firstLine="708"/>
      </w:pPr>
      <w:r>
        <w:t>Достижение личностных, метапредметных и предметных результатов освоения</w:t>
      </w:r>
      <w:r>
        <w:rPr>
          <w:spacing w:val="40"/>
        </w:rPr>
        <w:t xml:space="preserve"> </w:t>
      </w:r>
      <w:r>
        <w:t>программы обучающимися происходит в процессе активного восприятия и обсуждения музыки, освоения</w:t>
      </w:r>
      <w:r>
        <w:rPr>
          <w:spacing w:val="-3"/>
        </w:rPr>
        <w:t xml:space="preserve"> </w:t>
      </w:r>
      <w:r>
        <w:t>основ</w:t>
      </w:r>
      <w:r>
        <w:rPr>
          <w:spacing w:val="-4"/>
        </w:rPr>
        <w:t xml:space="preserve"> </w:t>
      </w:r>
      <w:r>
        <w:t>музыкальной</w:t>
      </w:r>
      <w:r>
        <w:rPr>
          <w:spacing w:val="-5"/>
        </w:rPr>
        <w:t xml:space="preserve"> </w:t>
      </w:r>
      <w:r>
        <w:t>грамоты,</w:t>
      </w:r>
      <w:r>
        <w:rPr>
          <w:spacing w:val="-3"/>
        </w:rPr>
        <w:t xml:space="preserve"> </w:t>
      </w:r>
      <w:r>
        <w:t>собственного</w:t>
      </w:r>
      <w:r>
        <w:rPr>
          <w:spacing w:val="-3"/>
        </w:rPr>
        <w:t xml:space="preserve"> </w:t>
      </w:r>
      <w:r>
        <w:t>опыта</w:t>
      </w:r>
      <w:r>
        <w:rPr>
          <w:spacing w:val="-4"/>
        </w:rPr>
        <w:t xml:space="preserve"> </w:t>
      </w:r>
      <w:r>
        <w:t>музыкально-творческой</w:t>
      </w:r>
      <w:r>
        <w:rPr>
          <w:spacing w:val="-2"/>
        </w:rPr>
        <w:t xml:space="preserve"> </w:t>
      </w:r>
      <w:r>
        <w:t>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EC3DAF" w:rsidRDefault="00053F2E">
      <w:pPr>
        <w:pStyle w:val="a3"/>
        <w:spacing w:before="15" w:line="268" w:lineRule="auto"/>
        <w:ind w:right="281" w:firstLine="708"/>
      </w:pPr>
      <w: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w:t>
      </w:r>
      <w:r>
        <w:rPr>
          <w:spacing w:val="-1"/>
        </w:rPr>
        <w:t xml:space="preserve"> </w:t>
      </w:r>
      <w:r>
        <w:t>восприятием</w:t>
      </w:r>
      <w:r>
        <w:rPr>
          <w:spacing w:val="-1"/>
        </w:rPr>
        <w:t xml:space="preserve"> </w:t>
      </w:r>
      <w:r>
        <w:t>музыкальных произведений, использовать музыкальные</w:t>
      </w:r>
      <w:r>
        <w:rPr>
          <w:spacing w:val="-1"/>
        </w:rPr>
        <w:t xml:space="preserve"> </w:t>
      </w:r>
      <w:r>
        <w:t>образы при создании театрализованных и музыкально-пластических композиций, исполнении вокально</w:t>
      </w:r>
      <w:r w:rsidR="00D470EA">
        <w:t>-</w:t>
      </w:r>
      <w:r>
        <w:t>хоровых и инструментальных произведений, в импровизации.</w:t>
      </w:r>
    </w:p>
    <w:p w:rsidR="00EC3DAF" w:rsidRDefault="00053F2E">
      <w:pPr>
        <w:pStyle w:val="a3"/>
        <w:spacing w:before="18" w:line="268" w:lineRule="auto"/>
        <w:ind w:right="288" w:firstLine="708"/>
      </w:pPr>
      <w: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EC3DAF" w:rsidRDefault="00053F2E">
      <w:pPr>
        <w:pStyle w:val="a3"/>
        <w:spacing w:before="15" w:line="268" w:lineRule="auto"/>
        <w:ind w:right="280" w:firstLine="708"/>
      </w:pPr>
      <w: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w:t>
      </w:r>
      <w:r>
        <w:rPr>
          <w:spacing w:val="40"/>
        </w:rPr>
        <w:t xml:space="preserve"> </w:t>
      </w:r>
      <w:r>
        <w:t>обеспечивает овладение социальными компетенциями, развитие коммуникативных способностей через музыкально-игровую деятельность, способности к</w:t>
      </w:r>
      <w:r>
        <w:rPr>
          <w:spacing w:val="40"/>
        </w:rPr>
        <w:t xml:space="preserve">  </w:t>
      </w:r>
      <w:r>
        <w:t>дальнейшему</w:t>
      </w:r>
      <w:r>
        <w:rPr>
          <w:spacing w:val="80"/>
          <w:w w:val="150"/>
        </w:rPr>
        <w:t xml:space="preserve"> </w:t>
      </w:r>
      <w:r>
        <w:t>самопознанию</w:t>
      </w:r>
      <w:r>
        <w:rPr>
          <w:spacing w:val="80"/>
          <w:w w:val="150"/>
        </w:rPr>
        <w:t xml:space="preserve"> </w:t>
      </w:r>
      <w:r>
        <w:t>и</w:t>
      </w:r>
      <w:r>
        <w:rPr>
          <w:spacing w:val="40"/>
        </w:rPr>
        <w:t xml:space="preserve">  </w:t>
      </w:r>
      <w:r>
        <w:t>саморазвитию.</w:t>
      </w:r>
      <w:r>
        <w:rPr>
          <w:spacing w:val="80"/>
          <w:w w:val="150"/>
        </w:rPr>
        <w:t xml:space="preserve"> </w:t>
      </w:r>
      <w:r>
        <w:t>Обучающиеся</w:t>
      </w:r>
      <w:r>
        <w:rPr>
          <w:spacing w:val="40"/>
        </w:rPr>
        <w:t xml:space="preserve">  </w:t>
      </w:r>
      <w:r>
        <w:t>научатся</w:t>
      </w:r>
      <w:r>
        <w:rPr>
          <w:spacing w:val="80"/>
          <w:w w:val="150"/>
        </w:rPr>
        <w:t xml:space="preserve"> </w:t>
      </w:r>
      <w:r>
        <w:t>организовывать</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5"/>
      </w:pPr>
      <w:r>
        <w:lastRenderedPageBreak/>
        <w:t xml:space="preserve">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w:t>
      </w:r>
      <w:r>
        <w:rPr>
          <w:spacing w:val="-2"/>
        </w:rPr>
        <w:t>родителями.</w:t>
      </w:r>
    </w:p>
    <w:p w:rsidR="00EC3DAF" w:rsidRDefault="00053F2E">
      <w:pPr>
        <w:pStyle w:val="2"/>
        <w:spacing w:before="18"/>
        <w:ind w:left="1476"/>
        <w:jc w:val="left"/>
      </w:pPr>
      <w:r>
        <w:t>«Труд</w:t>
      </w:r>
      <w:r>
        <w:rPr>
          <w:spacing w:val="-2"/>
        </w:rPr>
        <w:t xml:space="preserve"> (технология)»</w:t>
      </w:r>
    </w:p>
    <w:p w:rsidR="00EC3DAF" w:rsidRDefault="00053F2E">
      <w:pPr>
        <w:pStyle w:val="a3"/>
        <w:spacing w:before="36" w:line="268" w:lineRule="auto"/>
        <w:ind w:firstLine="708"/>
        <w:jc w:val="left"/>
      </w:pPr>
      <w:r>
        <w:t>Специфика этого предмета и его значимость для формирования универсальных учебных действий обусловлены:</w:t>
      </w:r>
    </w:p>
    <w:p w:rsidR="00EC3DAF" w:rsidRDefault="00053F2E">
      <w:pPr>
        <w:pStyle w:val="a4"/>
        <w:numPr>
          <w:ilvl w:val="0"/>
          <w:numId w:val="43"/>
        </w:numPr>
        <w:tabs>
          <w:tab w:val="left" w:pos="2134"/>
          <w:tab w:val="left" w:pos="3395"/>
          <w:tab w:val="left" w:pos="4299"/>
          <w:tab w:val="left" w:pos="7802"/>
          <w:tab w:val="left" w:pos="9424"/>
          <w:tab w:val="left" w:pos="10020"/>
        </w:tabs>
        <w:spacing w:before="15" w:line="268" w:lineRule="auto"/>
        <w:ind w:right="284" w:firstLine="708"/>
        <w:jc w:val="left"/>
        <w:rPr>
          <w:sz w:val="24"/>
        </w:rPr>
      </w:pPr>
      <w:r>
        <w:rPr>
          <w:spacing w:val="-2"/>
          <w:sz w:val="24"/>
        </w:rPr>
        <w:t>ключевой</w:t>
      </w:r>
      <w:r>
        <w:rPr>
          <w:sz w:val="24"/>
        </w:rPr>
        <w:tab/>
      </w:r>
      <w:r>
        <w:rPr>
          <w:spacing w:val="-2"/>
          <w:sz w:val="24"/>
        </w:rPr>
        <w:t>ролью</w:t>
      </w:r>
      <w:r>
        <w:rPr>
          <w:sz w:val="24"/>
        </w:rPr>
        <w:tab/>
      </w:r>
      <w:r>
        <w:rPr>
          <w:spacing w:val="-2"/>
          <w:sz w:val="24"/>
        </w:rPr>
        <w:t>предметно-преобразовательной</w:t>
      </w:r>
      <w:r>
        <w:rPr>
          <w:sz w:val="24"/>
        </w:rPr>
        <w:tab/>
      </w:r>
      <w:r>
        <w:rPr>
          <w:spacing w:val="-2"/>
          <w:sz w:val="24"/>
        </w:rPr>
        <w:t>деятельности</w:t>
      </w:r>
      <w:r>
        <w:rPr>
          <w:sz w:val="24"/>
        </w:rPr>
        <w:tab/>
      </w:r>
      <w:r>
        <w:rPr>
          <w:spacing w:val="-4"/>
          <w:sz w:val="24"/>
        </w:rPr>
        <w:t>как</w:t>
      </w:r>
      <w:r>
        <w:rPr>
          <w:sz w:val="24"/>
        </w:rPr>
        <w:tab/>
      </w:r>
      <w:r>
        <w:rPr>
          <w:spacing w:val="-2"/>
          <w:sz w:val="24"/>
        </w:rPr>
        <w:t xml:space="preserve">основы </w:t>
      </w:r>
      <w:r>
        <w:rPr>
          <w:sz w:val="24"/>
        </w:rPr>
        <w:t>формирования системы универсальных учебных действий;</w:t>
      </w:r>
    </w:p>
    <w:p w:rsidR="00EC3DAF" w:rsidRDefault="00053F2E">
      <w:pPr>
        <w:pStyle w:val="a4"/>
        <w:numPr>
          <w:ilvl w:val="0"/>
          <w:numId w:val="43"/>
        </w:numPr>
        <w:tabs>
          <w:tab w:val="left" w:pos="2134"/>
        </w:tabs>
        <w:spacing w:line="268" w:lineRule="auto"/>
        <w:ind w:right="286" w:firstLine="708"/>
        <w:rPr>
          <w:sz w:val="24"/>
        </w:rPr>
      </w:pPr>
      <w:r>
        <w:rPr>
          <w:sz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w:t>
      </w:r>
      <w:r>
        <w:rPr>
          <w:spacing w:val="40"/>
          <w:sz w:val="24"/>
        </w:rPr>
        <w:t xml:space="preserve"> </w:t>
      </w:r>
      <w:r>
        <w:rPr>
          <w:sz w:val="24"/>
        </w:rPr>
        <w:t>заданий по курсу (так, в ходе решения задач на конструирование</w:t>
      </w:r>
      <w:r w:rsidR="00D470EA">
        <w:rPr>
          <w:sz w:val="24"/>
        </w:rPr>
        <w:t xml:space="preserve"> </w:t>
      </w:r>
      <w:r>
        <w:rPr>
          <w:sz w:val="24"/>
        </w:rPr>
        <w:t>обучающиеся учатся использовать схемы, карты и модели,</w:t>
      </w:r>
      <w:r w:rsidR="00D470EA">
        <w:rPr>
          <w:sz w:val="24"/>
        </w:rPr>
        <w:t xml:space="preserve"> </w:t>
      </w:r>
      <w:r>
        <w:rPr>
          <w:sz w:val="24"/>
        </w:rPr>
        <w:t>задающие полную ориентировочную основу выполнения предложенных заданий и позволяющие выделять необходимую систему ориентиров);</w:t>
      </w:r>
    </w:p>
    <w:p w:rsidR="00EC3DAF" w:rsidRDefault="00053F2E">
      <w:pPr>
        <w:pStyle w:val="a4"/>
        <w:numPr>
          <w:ilvl w:val="0"/>
          <w:numId w:val="43"/>
        </w:numPr>
        <w:tabs>
          <w:tab w:val="left" w:pos="2134"/>
        </w:tabs>
        <w:spacing w:before="15" w:line="268" w:lineRule="auto"/>
        <w:ind w:right="278" w:firstLine="708"/>
        <w:rPr>
          <w:sz w:val="24"/>
        </w:rPr>
      </w:pPr>
      <w:r>
        <w:rPr>
          <w:sz w:val="24"/>
        </w:rPr>
        <w:t>специальной организацией процесса планомерно-поэтапной отработки предметно- 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EC3DAF" w:rsidRDefault="00053F2E">
      <w:pPr>
        <w:pStyle w:val="a4"/>
        <w:numPr>
          <w:ilvl w:val="0"/>
          <w:numId w:val="43"/>
        </w:numPr>
        <w:tabs>
          <w:tab w:val="left" w:pos="2134"/>
        </w:tabs>
        <w:spacing w:before="14" w:line="268" w:lineRule="auto"/>
        <w:ind w:right="286" w:firstLine="708"/>
        <w:rPr>
          <w:sz w:val="24"/>
        </w:rPr>
      </w:pPr>
      <w:r>
        <w:rPr>
          <w:sz w:val="24"/>
        </w:rPr>
        <w:t>широким использованием форм группового сотрудничества и проектных форм работы для реализации учебных целей курса;</w:t>
      </w:r>
    </w:p>
    <w:p w:rsidR="00EC3DAF" w:rsidRDefault="00053F2E">
      <w:pPr>
        <w:pStyle w:val="a4"/>
        <w:numPr>
          <w:ilvl w:val="0"/>
          <w:numId w:val="43"/>
        </w:numPr>
        <w:tabs>
          <w:tab w:val="left" w:pos="1419"/>
          <w:tab w:val="left" w:pos="2134"/>
        </w:tabs>
        <w:spacing w:line="280" w:lineRule="auto"/>
        <w:ind w:left="1419" w:right="591" w:hanging="5"/>
        <w:rPr>
          <w:sz w:val="24"/>
        </w:rPr>
      </w:pPr>
      <w:r>
        <w:rPr>
          <w:sz w:val="24"/>
        </w:rPr>
        <w:t>формированием</w:t>
      </w:r>
      <w:r>
        <w:rPr>
          <w:spacing w:val="-10"/>
          <w:sz w:val="24"/>
        </w:rPr>
        <w:t xml:space="preserve"> </w:t>
      </w:r>
      <w:r>
        <w:rPr>
          <w:sz w:val="24"/>
        </w:rPr>
        <w:t>первоначальных</w:t>
      </w:r>
      <w:r>
        <w:rPr>
          <w:spacing w:val="-8"/>
          <w:sz w:val="24"/>
        </w:rPr>
        <w:t xml:space="preserve"> </w:t>
      </w:r>
      <w:r>
        <w:rPr>
          <w:sz w:val="24"/>
        </w:rPr>
        <w:t>элементов</w:t>
      </w:r>
      <w:r>
        <w:rPr>
          <w:spacing w:val="-10"/>
          <w:sz w:val="24"/>
        </w:rPr>
        <w:t xml:space="preserve"> </w:t>
      </w:r>
      <w:r>
        <w:rPr>
          <w:sz w:val="24"/>
        </w:rPr>
        <w:t>ИКТ-компетентности</w:t>
      </w:r>
      <w:r>
        <w:rPr>
          <w:spacing w:val="-9"/>
          <w:sz w:val="24"/>
        </w:rPr>
        <w:t xml:space="preserve"> </w:t>
      </w:r>
      <w:r>
        <w:rPr>
          <w:sz w:val="24"/>
        </w:rPr>
        <w:t>обучающихся. Изучение технологии обеспечивает реализацию следующих целей:</w:t>
      </w:r>
    </w:p>
    <w:p w:rsidR="00EC3DAF" w:rsidRDefault="00053F2E">
      <w:pPr>
        <w:pStyle w:val="a4"/>
        <w:numPr>
          <w:ilvl w:val="0"/>
          <w:numId w:val="43"/>
        </w:numPr>
        <w:tabs>
          <w:tab w:val="left" w:pos="2134"/>
        </w:tabs>
        <w:spacing w:before="0" w:line="268" w:lineRule="auto"/>
        <w:ind w:right="293" w:firstLine="708"/>
        <w:rPr>
          <w:sz w:val="24"/>
        </w:rPr>
      </w:pPr>
      <w:r>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EC3DAF" w:rsidRDefault="00053F2E">
      <w:pPr>
        <w:pStyle w:val="a4"/>
        <w:numPr>
          <w:ilvl w:val="0"/>
          <w:numId w:val="43"/>
        </w:numPr>
        <w:tabs>
          <w:tab w:val="left" w:pos="2134"/>
        </w:tabs>
        <w:spacing w:line="268" w:lineRule="auto"/>
        <w:ind w:right="285" w:firstLine="708"/>
        <w:rPr>
          <w:sz w:val="24"/>
        </w:rPr>
      </w:pPr>
      <w:r>
        <w:rPr>
          <w:sz w:val="24"/>
        </w:rP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w:t>
      </w:r>
      <w:r>
        <w:rPr>
          <w:spacing w:val="40"/>
          <w:sz w:val="24"/>
        </w:rPr>
        <w:t xml:space="preserve"> </w:t>
      </w:r>
      <w:r>
        <w:rPr>
          <w:sz w:val="24"/>
        </w:rPr>
        <w:t>схем, чертежей);</w:t>
      </w:r>
    </w:p>
    <w:p w:rsidR="00EC3DAF" w:rsidRDefault="00053F2E">
      <w:pPr>
        <w:pStyle w:val="a4"/>
        <w:numPr>
          <w:ilvl w:val="0"/>
          <w:numId w:val="43"/>
        </w:numPr>
        <w:tabs>
          <w:tab w:val="left" w:pos="2134"/>
        </w:tabs>
        <w:spacing w:before="14" w:line="268" w:lineRule="auto"/>
        <w:ind w:right="285" w:firstLine="708"/>
        <w:rPr>
          <w:sz w:val="24"/>
        </w:rPr>
      </w:pPr>
      <w:r>
        <w:rPr>
          <w:sz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w:t>
      </w:r>
      <w:r>
        <w:rPr>
          <w:spacing w:val="40"/>
          <w:sz w:val="24"/>
        </w:rPr>
        <w:t xml:space="preserve"> </w:t>
      </w:r>
      <w:r>
        <w:rPr>
          <w:sz w:val="24"/>
        </w:rPr>
        <w:t>контроль, коррекция и оценка;</w:t>
      </w:r>
    </w:p>
    <w:p w:rsidR="00EC3DAF" w:rsidRDefault="00053F2E">
      <w:pPr>
        <w:pStyle w:val="a4"/>
        <w:numPr>
          <w:ilvl w:val="0"/>
          <w:numId w:val="43"/>
        </w:numPr>
        <w:tabs>
          <w:tab w:val="left" w:pos="2134"/>
          <w:tab w:val="left" w:pos="4294"/>
          <w:tab w:val="left" w:pos="8615"/>
        </w:tabs>
        <w:spacing w:before="17" w:line="266" w:lineRule="auto"/>
        <w:ind w:left="1414" w:right="1371" w:firstLine="0"/>
        <w:rPr>
          <w:sz w:val="24"/>
        </w:rPr>
      </w:pPr>
      <w:r>
        <w:rPr>
          <w:spacing w:val="-2"/>
          <w:sz w:val="24"/>
        </w:rPr>
        <w:t>формирование</w:t>
      </w:r>
      <w:r>
        <w:rPr>
          <w:sz w:val="24"/>
        </w:rPr>
        <w:tab/>
        <w:t>внутреннего</w:t>
      </w:r>
      <w:r>
        <w:rPr>
          <w:spacing w:val="80"/>
          <w:sz w:val="24"/>
        </w:rPr>
        <w:t xml:space="preserve"> </w:t>
      </w:r>
      <w:r>
        <w:rPr>
          <w:sz w:val="24"/>
        </w:rPr>
        <w:t>плана</w:t>
      </w:r>
      <w:r>
        <w:rPr>
          <w:spacing w:val="40"/>
          <w:sz w:val="24"/>
        </w:rPr>
        <w:t xml:space="preserve"> </w:t>
      </w:r>
      <w:r>
        <w:rPr>
          <w:sz w:val="24"/>
        </w:rPr>
        <w:t>на</w:t>
      </w:r>
      <w:r>
        <w:rPr>
          <w:spacing w:val="80"/>
          <w:w w:val="150"/>
          <w:sz w:val="24"/>
        </w:rPr>
        <w:t xml:space="preserve">  </w:t>
      </w:r>
      <w:r>
        <w:rPr>
          <w:sz w:val="24"/>
        </w:rPr>
        <w:t>основе</w:t>
      </w:r>
      <w:r>
        <w:rPr>
          <w:sz w:val="24"/>
        </w:rPr>
        <w:tab/>
      </w:r>
      <w:r>
        <w:rPr>
          <w:spacing w:val="-2"/>
          <w:sz w:val="24"/>
        </w:rPr>
        <w:t>поэтапной отработки</w:t>
      </w:r>
    </w:p>
    <w:p w:rsidR="00EC3DAF" w:rsidRDefault="00053F2E">
      <w:pPr>
        <w:pStyle w:val="a3"/>
        <w:spacing w:before="18"/>
      </w:pPr>
      <w:r>
        <w:t>предметно-преобразующих</w:t>
      </w:r>
      <w:r>
        <w:rPr>
          <w:spacing w:val="-11"/>
        </w:rPr>
        <w:t xml:space="preserve"> </w:t>
      </w:r>
      <w:r>
        <w:rPr>
          <w:spacing w:val="-2"/>
        </w:rPr>
        <w:t>действий;</w:t>
      </w:r>
    </w:p>
    <w:p w:rsidR="00EC3DAF" w:rsidRDefault="00053F2E">
      <w:pPr>
        <w:pStyle w:val="a4"/>
        <w:numPr>
          <w:ilvl w:val="0"/>
          <w:numId w:val="43"/>
        </w:numPr>
        <w:tabs>
          <w:tab w:val="left" w:pos="2134"/>
        </w:tabs>
        <w:spacing w:before="48"/>
        <w:ind w:left="2134"/>
        <w:rPr>
          <w:sz w:val="24"/>
        </w:rPr>
      </w:pPr>
      <w:r>
        <w:rPr>
          <w:sz w:val="24"/>
        </w:rPr>
        <w:t>развитие</w:t>
      </w:r>
      <w:r>
        <w:rPr>
          <w:spacing w:val="-7"/>
          <w:sz w:val="24"/>
        </w:rPr>
        <w:t xml:space="preserve"> </w:t>
      </w:r>
      <w:r>
        <w:rPr>
          <w:sz w:val="24"/>
        </w:rPr>
        <w:t>планирующей</w:t>
      </w:r>
      <w:r>
        <w:rPr>
          <w:spacing w:val="-2"/>
          <w:sz w:val="24"/>
        </w:rPr>
        <w:t xml:space="preserve"> </w:t>
      </w:r>
      <w:r>
        <w:rPr>
          <w:sz w:val="24"/>
        </w:rPr>
        <w:t>и</w:t>
      </w:r>
      <w:r>
        <w:rPr>
          <w:spacing w:val="-4"/>
          <w:sz w:val="24"/>
        </w:rPr>
        <w:t xml:space="preserve"> </w:t>
      </w:r>
      <w:r>
        <w:rPr>
          <w:sz w:val="24"/>
        </w:rPr>
        <w:t>регулирующей</w:t>
      </w:r>
      <w:r>
        <w:rPr>
          <w:spacing w:val="-4"/>
          <w:sz w:val="24"/>
        </w:rPr>
        <w:t xml:space="preserve"> </w:t>
      </w:r>
      <w:r>
        <w:rPr>
          <w:sz w:val="24"/>
        </w:rPr>
        <w:t>функций</w:t>
      </w:r>
      <w:r>
        <w:rPr>
          <w:spacing w:val="-3"/>
          <w:sz w:val="24"/>
        </w:rPr>
        <w:t xml:space="preserve"> </w:t>
      </w:r>
      <w:r>
        <w:rPr>
          <w:spacing w:val="-2"/>
          <w:sz w:val="24"/>
        </w:rPr>
        <w:t>речи;</w:t>
      </w:r>
    </w:p>
    <w:p w:rsidR="00EC3DAF" w:rsidRDefault="00053F2E">
      <w:pPr>
        <w:pStyle w:val="a4"/>
        <w:numPr>
          <w:ilvl w:val="0"/>
          <w:numId w:val="43"/>
        </w:numPr>
        <w:tabs>
          <w:tab w:val="left" w:pos="2134"/>
        </w:tabs>
        <w:spacing w:before="48" w:line="266" w:lineRule="auto"/>
        <w:ind w:right="289" w:firstLine="708"/>
        <w:rPr>
          <w:sz w:val="24"/>
        </w:rPr>
      </w:pPr>
      <w:r>
        <w:rPr>
          <w:sz w:val="24"/>
        </w:rPr>
        <w:t>развитие коммуникативной компетентности обучающихся на основе организации совместно-продуктивной деятельности;</w:t>
      </w:r>
    </w:p>
    <w:p w:rsidR="00EC3DAF" w:rsidRDefault="00053F2E">
      <w:pPr>
        <w:pStyle w:val="a4"/>
        <w:numPr>
          <w:ilvl w:val="0"/>
          <w:numId w:val="43"/>
        </w:numPr>
        <w:tabs>
          <w:tab w:val="left" w:pos="2134"/>
        </w:tabs>
        <w:spacing w:before="19" w:line="268" w:lineRule="auto"/>
        <w:ind w:right="281" w:firstLine="708"/>
        <w:rPr>
          <w:sz w:val="24"/>
        </w:rPr>
      </w:pPr>
      <w:r>
        <w:rPr>
          <w:sz w:val="24"/>
        </w:rPr>
        <w:t>развитие эстетических представлений и критериев на основе изобразительной и художественной конструктивной деятельности;</w:t>
      </w:r>
    </w:p>
    <w:p w:rsidR="00EC3DAF" w:rsidRDefault="00053F2E">
      <w:pPr>
        <w:pStyle w:val="a4"/>
        <w:numPr>
          <w:ilvl w:val="0"/>
          <w:numId w:val="43"/>
        </w:numPr>
        <w:tabs>
          <w:tab w:val="left" w:pos="2134"/>
        </w:tabs>
        <w:spacing w:before="15" w:line="268" w:lineRule="auto"/>
        <w:ind w:right="278" w:firstLine="708"/>
        <w:rPr>
          <w:sz w:val="24"/>
        </w:rPr>
      </w:pPr>
      <w:r>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 моделирующей деятельности;</w:t>
      </w:r>
    </w:p>
    <w:p w:rsidR="00EC3DAF" w:rsidRDefault="00EC3DAF">
      <w:pPr>
        <w:pStyle w:val="a4"/>
        <w:spacing w:line="268" w:lineRule="auto"/>
        <w:rPr>
          <w:sz w:val="24"/>
        </w:rPr>
        <w:sectPr w:rsidR="00EC3DAF">
          <w:pgSz w:w="11910" w:h="16840"/>
          <w:pgMar w:top="1720" w:right="283" w:bottom="1000" w:left="566" w:header="0" w:footer="818" w:gutter="0"/>
          <w:cols w:space="720"/>
        </w:sectPr>
      </w:pPr>
    </w:p>
    <w:p w:rsidR="00EC3DAF" w:rsidRDefault="00053F2E">
      <w:pPr>
        <w:pStyle w:val="a4"/>
        <w:numPr>
          <w:ilvl w:val="0"/>
          <w:numId w:val="43"/>
        </w:numPr>
        <w:tabs>
          <w:tab w:val="left" w:pos="2134"/>
        </w:tabs>
        <w:spacing w:before="78" w:line="268" w:lineRule="auto"/>
        <w:ind w:right="289" w:firstLine="708"/>
        <w:rPr>
          <w:sz w:val="24"/>
        </w:rPr>
      </w:pPr>
      <w:r>
        <w:rPr>
          <w:sz w:val="24"/>
        </w:rPr>
        <w:lastRenderedPageBreak/>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EC3DAF" w:rsidRDefault="00053F2E">
      <w:pPr>
        <w:pStyle w:val="a4"/>
        <w:numPr>
          <w:ilvl w:val="0"/>
          <w:numId w:val="43"/>
        </w:numPr>
        <w:tabs>
          <w:tab w:val="left" w:pos="2134"/>
        </w:tabs>
        <w:spacing w:before="13" w:line="268" w:lineRule="auto"/>
        <w:ind w:right="285" w:firstLine="708"/>
        <w:rPr>
          <w:sz w:val="24"/>
        </w:rPr>
      </w:pPr>
      <w:r>
        <w:rPr>
          <w:sz w:val="24"/>
        </w:rPr>
        <w:t>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EC3DAF" w:rsidRDefault="00EC3DAF">
      <w:pPr>
        <w:pStyle w:val="a3"/>
        <w:spacing w:before="69"/>
        <w:ind w:left="0"/>
        <w:jc w:val="left"/>
      </w:pPr>
    </w:p>
    <w:p w:rsidR="00EC3DAF" w:rsidRDefault="00053F2E">
      <w:pPr>
        <w:pStyle w:val="2"/>
      </w:pPr>
      <w:r>
        <w:t>«Физическая</w:t>
      </w:r>
      <w:r>
        <w:rPr>
          <w:spacing w:val="-5"/>
        </w:rPr>
        <w:t xml:space="preserve"> </w:t>
      </w:r>
      <w:r>
        <w:rPr>
          <w:spacing w:val="-2"/>
        </w:rPr>
        <w:t>культура»</w:t>
      </w:r>
    </w:p>
    <w:p w:rsidR="00EC3DAF" w:rsidRDefault="00053F2E">
      <w:pPr>
        <w:pStyle w:val="a3"/>
        <w:spacing w:before="37"/>
        <w:ind w:left="1419"/>
      </w:pPr>
      <w:r>
        <w:t>Этот</w:t>
      </w:r>
      <w:r>
        <w:rPr>
          <w:spacing w:val="-7"/>
        </w:rPr>
        <w:t xml:space="preserve"> </w:t>
      </w:r>
      <w:r>
        <w:t>предмет</w:t>
      </w:r>
      <w:r>
        <w:rPr>
          <w:spacing w:val="-4"/>
        </w:rPr>
        <w:t xml:space="preserve"> </w:t>
      </w:r>
      <w:r>
        <w:t>обеспечивает</w:t>
      </w:r>
      <w:r>
        <w:rPr>
          <w:spacing w:val="-5"/>
        </w:rPr>
        <w:t xml:space="preserve"> </w:t>
      </w:r>
      <w:r>
        <w:t>формирование</w:t>
      </w:r>
      <w:r>
        <w:rPr>
          <w:spacing w:val="-5"/>
        </w:rPr>
        <w:t xml:space="preserve"> </w:t>
      </w:r>
      <w:r>
        <w:t>личностных</w:t>
      </w:r>
      <w:r>
        <w:rPr>
          <w:spacing w:val="-1"/>
        </w:rPr>
        <w:t xml:space="preserve"> </w:t>
      </w:r>
      <w:r>
        <w:t>универсальных</w:t>
      </w:r>
      <w:r>
        <w:rPr>
          <w:spacing w:val="-3"/>
        </w:rPr>
        <w:t xml:space="preserve"> </w:t>
      </w:r>
      <w:r>
        <w:rPr>
          <w:spacing w:val="-2"/>
        </w:rPr>
        <w:t>действий:</w:t>
      </w:r>
    </w:p>
    <w:p w:rsidR="00EC3DAF" w:rsidRDefault="00053F2E">
      <w:pPr>
        <w:pStyle w:val="a4"/>
        <w:numPr>
          <w:ilvl w:val="0"/>
          <w:numId w:val="43"/>
        </w:numPr>
        <w:tabs>
          <w:tab w:val="left" w:pos="2134"/>
        </w:tabs>
        <w:spacing w:before="46" w:line="268" w:lineRule="auto"/>
        <w:ind w:right="292" w:firstLine="708"/>
        <w:rPr>
          <w:sz w:val="24"/>
        </w:rPr>
      </w:pPr>
      <w:r>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EC3DAF" w:rsidRDefault="00053F2E">
      <w:pPr>
        <w:pStyle w:val="a4"/>
        <w:numPr>
          <w:ilvl w:val="0"/>
          <w:numId w:val="43"/>
        </w:numPr>
        <w:tabs>
          <w:tab w:val="left" w:pos="2134"/>
        </w:tabs>
        <w:spacing w:before="15" w:line="268" w:lineRule="auto"/>
        <w:ind w:right="288" w:firstLine="708"/>
        <w:rPr>
          <w:sz w:val="24"/>
        </w:rPr>
      </w:pPr>
      <w:r>
        <w:rPr>
          <w:sz w:val="24"/>
        </w:rPr>
        <w:t>освоение моральных норм помощи тем, кто в ней нуждается, готовности принять</w:t>
      </w:r>
      <w:r>
        <w:rPr>
          <w:spacing w:val="40"/>
          <w:sz w:val="24"/>
        </w:rPr>
        <w:t xml:space="preserve"> </w:t>
      </w:r>
      <w:r>
        <w:rPr>
          <w:sz w:val="24"/>
        </w:rPr>
        <w:t>на себя ответственность;</w:t>
      </w:r>
    </w:p>
    <w:p w:rsidR="00EC3DAF" w:rsidRDefault="00053F2E">
      <w:pPr>
        <w:pStyle w:val="a4"/>
        <w:numPr>
          <w:ilvl w:val="0"/>
          <w:numId w:val="43"/>
        </w:numPr>
        <w:tabs>
          <w:tab w:val="left" w:pos="2134"/>
        </w:tabs>
        <w:spacing w:before="15" w:line="268" w:lineRule="auto"/>
        <w:ind w:right="287" w:firstLine="708"/>
        <w:rPr>
          <w:sz w:val="24"/>
        </w:rPr>
      </w:pPr>
      <w:r>
        <w:rPr>
          <w:sz w:val="24"/>
        </w:rPr>
        <w:t>развитие</w:t>
      </w:r>
      <w:r>
        <w:rPr>
          <w:spacing w:val="-5"/>
          <w:sz w:val="24"/>
        </w:rPr>
        <w:t xml:space="preserve"> </w:t>
      </w:r>
      <w:r>
        <w:rPr>
          <w:sz w:val="24"/>
        </w:rPr>
        <w:t>мотивации</w:t>
      </w:r>
      <w:r>
        <w:rPr>
          <w:spacing w:val="-4"/>
          <w:sz w:val="24"/>
        </w:rPr>
        <w:t xml:space="preserve"> </w:t>
      </w:r>
      <w:r>
        <w:rPr>
          <w:sz w:val="24"/>
        </w:rPr>
        <w:t>достижения</w:t>
      </w:r>
      <w:r>
        <w:rPr>
          <w:spacing w:val="-4"/>
          <w:sz w:val="24"/>
        </w:rPr>
        <w:t xml:space="preserve"> </w:t>
      </w:r>
      <w:r>
        <w:rPr>
          <w:sz w:val="24"/>
        </w:rPr>
        <w:t>и</w:t>
      </w:r>
      <w:r>
        <w:rPr>
          <w:spacing w:val="-4"/>
          <w:sz w:val="24"/>
        </w:rPr>
        <w:t xml:space="preserve"> </w:t>
      </w:r>
      <w:r>
        <w:rPr>
          <w:sz w:val="24"/>
        </w:rPr>
        <w:t>готовности</w:t>
      </w:r>
      <w:r>
        <w:rPr>
          <w:spacing w:val="-5"/>
          <w:sz w:val="24"/>
        </w:rPr>
        <w:t xml:space="preserve"> </w:t>
      </w:r>
      <w:r>
        <w:rPr>
          <w:sz w:val="24"/>
        </w:rPr>
        <w:t>к</w:t>
      </w:r>
      <w:r>
        <w:rPr>
          <w:spacing w:val="-4"/>
          <w:sz w:val="24"/>
        </w:rPr>
        <w:t xml:space="preserve"> </w:t>
      </w:r>
      <w:r>
        <w:rPr>
          <w:sz w:val="24"/>
        </w:rPr>
        <w:t>преодолению</w:t>
      </w:r>
      <w:r>
        <w:rPr>
          <w:spacing w:val="-5"/>
          <w:sz w:val="24"/>
        </w:rPr>
        <w:t xml:space="preserve"> </w:t>
      </w:r>
      <w:r>
        <w:rPr>
          <w:sz w:val="24"/>
        </w:rPr>
        <w:t>трудностей</w:t>
      </w:r>
      <w:r>
        <w:rPr>
          <w:spacing w:val="-4"/>
          <w:sz w:val="24"/>
        </w:rPr>
        <w:t xml:space="preserve"> </w:t>
      </w:r>
      <w:r>
        <w:rPr>
          <w:sz w:val="24"/>
        </w:rPr>
        <w:t>на</w:t>
      </w:r>
      <w:r>
        <w:rPr>
          <w:spacing w:val="-5"/>
          <w:sz w:val="24"/>
        </w:rPr>
        <w:t xml:space="preserve"> </w:t>
      </w:r>
      <w:r>
        <w:rPr>
          <w:sz w:val="24"/>
        </w:rPr>
        <w:t>основе конструктивных</w:t>
      </w:r>
      <w:r>
        <w:rPr>
          <w:spacing w:val="40"/>
          <w:sz w:val="24"/>
        </w:rPr>
        <w:t xml:space="preserve">  </w:t>
      </w:r>
      <w:r>
        <w:rPr>
          <w:sz w:val="24"/>
        </w:rPr>
        <w:t>стратегий</w:t>
      </w:r>
      <w:r>
        <w:rPr>
          <w:spacing w:val="40"/>
          <w:sz w:val="24"/>
        </w:rPr>
        <w:t xml:space="preserve"> </w:t>
      </w:r>
      <w:r>
        <w:rPr>
          <w:sz w:val="24"/>
        </w:rPr>
        <w:t>совладания</w:t>
      </w:r>
      <w:r>
        <w:rPr>
          <w:spacing w:val="40"/>
          <w:sz w:val="24"/>
        </w:rPr>
        <w:t xml:space="preserve"> </w:t>
      </w:r>
      <w:r>
        <w:rPr>
          <w:sz w:val="24"/>
        </w:rPr>
        <w:t>и</w:t>
      </w:r>
      <w:r>
        <w:rPr>
          <w:spacing w:val="40"/>
          <w:sz w:val="24"/>
        </w:rPr>
        <w:t xml:space="preserve"> </w:t>
      </w:r>
      <w:r>
        <w:rPr>
          <w:sz w:val="24"/>
        </w:rPr>
        <w:t>умения</w:t>
      </w:r>
      <w:r>
        <w:rPr>
          <w:spacing w:val="40"/>
          <w:sz w:val="24"/>
        </w:rPr>
        <w:t xml:space="preserve"> </w:t>
      </w:r>
      <w:r>
        <w:rPr>
          <w:sz w:val="24"/>
        </w:rPr>
        <w:t>мобилизовать</w:t>
      </w:r>
      <w:r>
        <w:rPr>
          <w:spacing w:val="40"/>
          <w:sz w:val="24"/>
        </w:rPr>
        <w:t xml:space="preserve"> </w:t>
      </w:r>
      <w:r>
        <w:rPr>
          <w:sz w:val="24"/>
        </w:rPr>
        <w:t>свои</w:t>
      </w:r>
      <w:r>
        <w:rPr>
          <w:spacing w:val="40"/>
          <w:sz w:val="24"/>
        </w:rPr>
        <w:t xml:space="preserve"> </w:t>
      </w:r>
      <w:r>
        <w:rPr>
          <w:sz w:val="24"/>
        </w:rPr>
        <w:t>личностные</w:t>
      </w:r>
      <w:r>
        <w:rPr>
          <w:spacing w:val="40"/>
          <w:sz w:val="24"/>
        </w:rPr>
        <w:t xml:space="preserve"> </w:t>
      </w:r>
      <w:r>
        <w:rPr>
          <w:sz w:val="24"/>
        </w:rPr>
        <w:t>и физические ресурсы, стрессоустойчивости;</w:t>
      </w:r>
    </w:p>
    <w:p w:rsidR="00EC3DAF" w:rsidRDefault="00053F2E">
      <w:pPr>
        <w:pStyle w:val="a4"/>
        <w:numPr>
          <w:ilvl w:val="0"/>
          <w:numId w:val="43"/>
        </w:numPr>
        <w:tabs>
          <w:tab w:val="left" w:pos="2134"/>
        </w:tabs>
        <w:spacing w:before="14"/>
        <w:ind w:left="2134"/>
        <w:rPr>
          <w:sz w:val="24"/>
        </w:rPr>
      </w:pPr>
      <w:r>
        <w:rPr>
          <w:sz w:val="24"/>
        </w:rPr>
        <w:t>освоение</w:t>
      </w:r>
      <w:r>
        <w:rPr>
          <w:spacing w:val="-6"/>
          <w:sz w:val="24"/>
        </w:rPr>
        <w:t xml:space="preserve"> </w:t>
      </w:r>
      <w:r>
        <w:rPr>
          <w:sz w:val="24"/>
        </w:rPr>
        <w:t>правил</w:t>
      </w:r>
      <w:r>
        <w:rPr>
          <w:spacing w:val="-2"/>
          <w:sz w:val="24"/>
        </w:rPr>
        <w:t xml:space="preserve"> </w:t>
      </w:r>
      <w:r>
        <w:rPr>
          <w:sz w:val="24"/>
        </w:rPr>
        <w:t>здорового</w:t>
      </w:r>
      <w:r>
        <w:rPr>
          <w:spacing w:val="-2"/>
          <w:sz w:val="24"/>
        </w:rPr>
        <w:t xml:space="preserve"> </w:t>
      </w:r>
      <w:r>
        <w:rPr>
          <w:sz w:val="24"/>
        </w:rPr>
        <w:t>и</w:t>
      </w:r>
      <w:r>
        <w:rPr>
          <w:spacing w:val="-2"/>
          <w:sz w:val="24"/>
        </w:rPr>
        <w:t xml:space="preserve"> </w:t>
      </w:r>
      <w:r>
        <w:rPr>
          <w:sz w:val="24"/>
        </w:rPr>
        <w:t>безопасного</w:t>
      </w:r>
      <w:r>
        <w:rPr>
          <w:spacing w:val="-2"/>
          <w:sz w:val="24"/>
        </w:rPr>
        <w:t xml:space="preserve"> </w:t>
      </w:r>
      <w:r>
        <w:rPr>
          <w:sz w:val="24"/>
        </w:rPr>
        <w:t>образа</w:t>
      </w:r>
      <w:r>
        <w:rPr>
          <w:spacing w:val="-3"/>
          <w:sz w:val="24"/>
        </w:rPr>
        <w:t xml:space="preserve"> </w:t>
      </w:r>
      <w:r>
        <w:rPr>
          <w:spacing w:val="-2"/>
          <w:sz w:val="24"/>
        </w:rPr>
        <w:t>жизни.</w:t>
      </w:r>
    </w:p>
    <w:p w:rsidR="00EC3DAF" w:rsidRDefault="00053F2E">
      <w:pPr>
        <w:pStyle w:val="a3"/>
        <w:spacing w:before="48"/>
        <w:ind w:left="1419"/>
      </w:pPr>
      <w:r>
        <w:t>«Физическая</w:t>
      </w:r>
      <w:r>
        <w:rPr>
          <w:spacing w:val="-7"/>
        </w:rPr>
        <w:t xml:space="preserve"> </w:t>
      </w:r>
      <w:r>
        <w:t>культура»</w:t>
      </w:r>
      <w:r>
        <w:rPr>
          <w:spacing w:val="-6"/>
        </w:rPr>
        <w:t xml:space="preserve"> </w:t>
      </w:r>
      <w:r>
        <w:t>как</w:t>
      </w:r>
      <w:r>
        <w:rPr>
          <w:spacing w:val="-2"/>
        </w:rPr>
        <w:t xml:space="preserve"> </w:t>
      </w:r>
      <w:r>
        <w:t>учебный</w:t>
      </w:r>
      <w:r>
        <w:rPr>
          <w:spacing w:val="-4"/>
        </w:rPr>
        <w:t xml:space="preserve"> </w:t>
      </w:r>
      <w:r>
        <w:t>предмет</w:t>
      </w:r>
      <w:r>
        <w:rPr>
          <w:spacing w:val="-4"/>
        </w:rPr>
        <w:t xml:space="preserve"> </w:t>
      </w:r>
      <w:r>
        <w:rPr>
          <w:spacing w:val="-2"/>
        </w:rPr>
        <w:t>способствует:</w:t>
      </w:r>
    </w:p>
    <w:p w:rsidR="00EC3DAF" w:rsidRDefault="00053F2E">
      <w:pPr>
        <w:pStyle w:val="a4"/>
        <w:numPr>
          <w:ilvl w:val="0"/>
          <w:numId w:val="43"/>
        </w:numPr>
        <w:tabs>
          <w:tab w:val="left" w:pos="2134"/>
        </w:tabs>
        <w:spacing w:before="48" w:line="266" w:lineRule="auto"/>
        <w:ind w:right="291" w:firstLine="708"/>
        <w:rPr>
          <w:sz w:val="24"/>
        </w:rPr>
      </w:pPr>
      <w:r>
        <w:rPr>
          <w:sz w:val="24"/>
        </w:rPr>
        <w:t>в области регулятивных действий развитию умений планировать, регулировать, контролировать и оценивать свои действия;</w:t>
      </w:r>
    </w:p>
    <w:p w:rsidR="00EC3DAF" w:rsidRDefault="00053F2E">
      <w:pPr>
        <w:pStyle w:val="a4"/>
        <w:numPr>
          <w:ilvl w:val="0"/>
          <w:numId w:val="43"/>
        </w:numPr>
        <w:tabs>
          <w:tab w:val="left" w:pos="2134"/>
        </w:tabs>
        <w:spacing w:before="19" w:line="268" w:lineRule="auto"/>
        <w:ind w:right="279" w:firstLine="708"/>
        <w:rPr>
          <w:sz w:val="24"/>
        </w:rPr>
      </w:pPr>
      <w:r>
        <w:rPr>
          <w:sz w:val="24"/>
        </w:rPr>
        <w:t xml:space="preserve">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w:t>
      </w:r>
      <w:r>
        <w:rPr>
          <w:spacing w:val="-2"/>
          <w:sz w:val="24"/>
        </w:rPr>
        <w:t>результата).</w:t>
      </w:r>
    </w:p>
    <w:p w:rsidR="00EC3DAF" w:rsidRDefault="00EC3DAF">
      <w:pPr>
        <w:pStyle w:val="a3"/>
        <w:spacing w:before="73"/>
        <w:ind w:left="0"/>
        <w:jc w:val="left"/>
      </w:pPr>
    </w:p>
    <w:p w:rsidR="00EC3DAF" w:rsidRDefault="00053F2E">
      <w:pPr>
        <w:pStyle w:val="2"/>
        <w:numPr>
          <w:ilvl w:val="2"/>
          <w:numId w:val="85"/>
        </w:numPr>
        <w:tabs>
          <w:tab w:val="left" w:pos="2359"/>
        </w:tabs>
        <w:ind w:left="2359" w:hanging="607"/>
        <w:jc w:val="both"/>
      </w:pPr>
      <w:r>
        <w:t>Особенности,</w:t>
      </w:r>
      <w:r>
        <w:rPr>
          <w:spacing w:val="-5"/>
        </w:rPr>
        <w:t xml:space="preserve"> </w:t>
      </w:r>
      <w:r>
        <w:t>основные</w:t>
      </w:r>
      <w:r>
        <w:rPr>
          <w:spacing w:val="-5"/>
        </w:rPr>
        <w:t xml:space="preserve"> </w:t>
      </w:r>
      <w:r>
        <w:t>направления</w:t>
      </w:r>
      <w:r>
        <w:rPr>
          <w:spacing w:val="-6"/>
        </w:rPr>
        <w:t xml:space="preserve"> </w:t>
      </w:r>
      <w:r>
        <w:t>и</w:t>
      </w:r>
      <w:r>
        <w:rPr>
          <w:spacing w:val="-3"/>
        </w:rPr>
        <w:t xml:space="preserve"> </w:t>
      </w:r>
      <w:r>
        <w:t>планируемые</w:t>
      </w:r>
      <w:r>
        <w:rPr>
          <w:spacing w:val="-4"/>
        </w:rPr>
        <w:t xml:space="preserve"> </w:t>
      </w:r>
      <w:r>
        <w:rPr>
          <w:spacing w:val="-2"/>
        </w:rPr>
        <w:t>результаты</w:t>
      </w:r>
    </w:p>
    <w:p w:rsidR="00EC3DAF" w:rsidRDefault="00D470EA">
      <w:pPr>
        <w:spacing w:before="37" w:line="271" w:lineRule="auto"/>
        <w:ind w:left="1354" w:right="391"/>
        <w:jc w:val="both"/>
        <w:rPr>
          <w:b/>
          <w:sz w:val="24"/>
        </w:rPr>
      </w:pPr>
      <w:r>
        <w:rPr>
          <w:b/>
          <w:sz w:val="24"/>
        </w:rPr>
        <w:t>у</w:t>
      </w:r>
      <w:r w:rsidR="00053F2E">
        <w:rPr>
          <w:b/>
          <w:sz w:val="24"/>
        </w:rPr>
        <w:t>чебно</w:t>
      </w:r>
      <w:r>
        <w:rPr>
          <w:b/>
          <w:sz w:val="24"/>
        </w:rPr>
        <w:t>-</w:t>
      </w:r>
      <w:r w:rsidR="00053F2E">
        <w:rPr>
          <w:b/>
          <w:sz w:val="24"/>
        </w:rPr>
        <w:t>исследовательской</w:t>
      </w:r>
      <w:r w:rsidR="00053F2E">
        <w:rPr>
          <w:b/>
          <w:spacing w:val="-5"/>
          <w:sz w:val="24"/>
        </w:rPr>
        <w:t xml:space="preserve"> </w:t>
      </w:r>
      <w:r w:rsidR="00053F2E">
        <w:rPr>
          <w:b/>
          <w:sz w:val="24"/>
        </w:rPr>
        <w:t>и</w:t>
      </w:r>
      <w:r w:rsidR="00053F2E">
        <w:rPr>
          <w:b/>
          <w:spacing w:val="-7"/>
          <w:sz w:val="24"/>
        </w:rPr>
        <w:t xml:space="preserve"> </w:t>
      </w:r>
      <w:r w:rsidR="00053F2E">
        <w:rPr>
          <w:b/>
          <w:sz w:val="24"/>
        </w:rPr>
        <w:t>проектной</w:t>
      </w:r>
      <w:r w:rsidR="00053F2E">
        <w:rPr>
          <w:b/>
          <w:spacing w:val="-7"/>
          <w:sz w:val="24"/>
        </w:rPr>
        <w:t xml:space="preserve"> </w:t>
      </w:r>
      <w:r w:rsidR="00053F2E">
        <w:rPr>
          <w:b/>
          <w:sz w:val="24"/>
        </w:rPr>
        <w:t>деятельности</w:t>
      </w:r>
      <w:r w:rsidR="00053F2E">
        <w:rPr>
          <w:b/>
          <w:spacing w:val="-5"/>
          <w:sz w:val="24"/>
        </w:rPr>
        <w:t xml:space="preserve"> </w:t>
      </w:r>
      <w:r w:rsidR="00053F2E">
        <w:rPr>
          <w:b/>
          <w:sz w:val="24"/>
        </w:rPr>
        <w:t>обучающихся</w:t>
      </w:r>
      <w:r w:rsidR="00053F2E">
        <w:rPr>
          <w:b/>
          <w:spacing w:val="-4"/>
          <w:sz w:val="24"/>
        </w:rPr>
        <w:t xml:space="preserve"> </w:t>
      </w:r>
      <w:r w:rsidR="00053F2E">
        <w:rPr>
          <w:b/>
          <w:sz w:val="24"/>
        </w:rPr>
        <w:t>в</w:t>
      </w:r>
      <w:r w:rsidR="00053F2E">
        <w:rPr>
          <w:b/>
          <w:spacing w:val="-5"/>
          <w:sz w:val="24"/>
        </w:rPr>
        <w:t xml:space="preserve"> </w:t>
      </w:r>
      <w:r w:rsidR="00053F2E">
        <w:rPr>
          <w:b/>
          <w:sz w:val="24"/>
        </w:rPr>
        <w:t>рамках</w:t>
      </w:r>
      <w:r w:rsidR="00053F2E">
        <w:rPr>
          <w:b/>
          <w:spacing w:val="-5"/>
          <w:sz w:val="24"/>
        </w:rPr>
        <w:t xml:space="preserve"> </w:t>
      </w:r>
      <w:r w:rsidR="00053F2E">
        <w:rPr>
          <w:b/>
          <w:sz w:val="24"/>
        </w:rPr>
        <w:t>урочной и внеурочной деятельности</w:t>
      </w:r>
    </w:p>
    <w:p w:rsidR="00EC3DAF" w:rsidRDefault="00053F2E">
      <w:pPr>
        <w:pStyle w:val="a3"/>
        <w:spacing w:before="0" w:line="268" w:lineRule="auto"/>
        <w:ind w:right="288" w:firstLine="720"/>
      </w:pPr>
      <w:r>
        <w:t>Учебно-исследовательская и проектная деятельности обучающихся направлена на развитие метапредметных умений.</w:t>
      </w:r>
    </w:p>
    <w:p w:rsidR="00EC3DAF" w:rsidRDefault="00053F2E">
      <w:pPr>
        <w:pStyle w:val="a3"/>
        <w:spacing w:before="13" w:line="268" w:lineRule="auto"/>
        <w:ind w:right="283" w:firstLine="720"/>
      </w:pPr>
      <w: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w:t>
      </w:r>
      <w:r>
        <w:rPr>
          <w:spacing w:val="40"/>
        </w:rPr>
        <w:t xml:space="preserve"> </w:t>
      </w:r>
      <w:r>
        <w:t>–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w:t>
      </w:r>
      <w:r>
        <w:rPr>
          <w:spacing w:val="40"/>
        </w:rPr>
        <w:t xml:space="preserve"> </w:t>
      </w:r>
      <w:r>
        <w:t>у</w:t>
      </w:r>
      <w:r>
        <w:rPr>
          <w:spacing w:val="40"/>
        </w:rPr>
        <w:t xml:space="preserve"> </w:t>
      </w:r>
      <w:r>
        <w:t>ученика</w:t>
      </w:r>
      <w:r>
        <w:rPr>
          <w:spacing w:val="40"/>
        </w:rPr>
        <w:t xml:space="preserve"> </w:t>
      </w:r>
      <w:r>
        <w:t>умений</w:t>
      </w:r>
      <w:r>
        <w:rPr>
          <w:spacing w:val="40"/>
        </w:rPr>
        <w:t xml:space="preserve"> </w:t>
      </w:r>
      <w:r>
        <w:t>и</w:t>
      </w:r>
      <w:r>
        <w:rPr>
          <w:spacing w:val="40"/>
        </w:rPr>
        <w:t xml:space="preserve"> </w:t>
      </w:r>
      <w:r>
        <w:t>навыков</w:t>
      </w:r>
      <w:r>
        <w:rPr>
          <w:spacing w:val="40"/>
        </w:rPr>
        <w:t xml:space="preserve"> </w:t>
      </w:r>
      <w:r>
        <w:t>научного</w:t>
      </w:r>
      <w:r>
        <w:rPr>
          <w:spacing w:val="40"/>
        </w:rPr>
        <w:t xml:space="preserve"> </w:t>
      </w:r>
      <w:r>
        <w:t>поиска.</w:t>
      </w:r>
      <w:r>
        <w:rPr>
          <w:spacing w:val="40"/>
        </w:rPr>
        <w:t xml:space="preserve"> </w:t>
      </w:r>
      <w:r>
        <w:t>Проектная</w:t>
      </w:r>
      <w:r>
        <w:rPr>
          <w:spacing w:val="40"/>
        </w:rPr>
        <w:t xml:space="preserve"> </w:t>
      </w:r>
      <w:r>
        <w:t>деятельность</w:t>
      </w:r>
      <w:r>
        <w:rPr>
          <w:spacing w:val="40"/>
        </w:rPr>
        <w:t xml:space="preserve"> </w:t>
      </w:r>
      <w:r>
        <w:t>в</w:t>
      </w:r>
      <w:r>
        <w:rPr>
          <w:spacing w:val="40"/>
        </w:rPr>
        <w:t xml:space="preserve"> </w:t>
      </w:r>
      <w:r>
        <w:t>большей</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6"/>
      </w:pPr>
      <w:r>
        <w:lastRenderedPageBreak/>
        <w:t>степени связана с развитием умений и навыков планирования, моделирования и решения практических задач.</w:t>
      </w:r>
    </w:p>
    <w:p w:rsidR="00EC3DAF" w:rsidRDefault="00053F2E">
      <w:pPr>
        <w:pStyle w:val="a3"/>
        <w:spacing w:before="15" w:line="268" w:lineRule="auto"/>
        <w:ind w:right="286" w:firstLine="720"/>
      </w:pPr>
      <w: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EC3DAF" w:rsidRDefault="00053F2E">
      <w:pPr>
        <w:pStyle w:val="a3"/>
        <w:spacing w:before="15" w:line="268" w:lineRule="auto"/>
        <w:ind w:right="281" w:firstLine="720"/>
      </w:pPr>
      <w: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w:t>
      </w:r>
      <w:r>
        <w:rPr>
          <w:spacing w:val="-2"/>
        </w:rPr>
        <w:t xml:space="preserve"> </w:t>
      </w:r>
      <w:r>
        <w:t>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EC3DAF" w:rsidRDefault="00053F2E">
      <w:pPr>
        <w:pStyle w:val="a3"/>
        <w:spacing w:line="268" w:lineRule="auto"/>
        <w:ind w:right="282" w:firstLine="720"/>
      </w:pPr>
      <w: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EC3DAF" w:rsidRDefault="00053F2E">
      <w:pPr>
        <w:pStyle w:val="a3"/>
        <w:spacing w:before="14" w:line="268" w:lineRule="auto"/>
        <w:ind w:right="285" w:firstLine="720"/>
      </w:pPr>
      <w: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EC3DAF" w:rsidRDefault="00053F2E">
      <w:pPr>
        <w:pStyle w:val="a3"/>
        <w:spacing w:before="15" w:line="268" w:lineRule="auto"/>
        <w:ind w:right="280" w:firstLine="720"/>
      </w:pPr>
      <w: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EC3DAF" w:rsidRDefault="00053F2E">
      <w:pPr>
        <w:pStyle w:val="a3"/>
        <w:spacing w:line="268" w:lineRule="auto"/>
        <w:ind w:right="281" w:firstLine="720"/>
      </w:pPr>
      <w: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учебных исследований и реализации проектных задач при изучении учебных предметов. В качестве результата также включены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2"/>
        <w:numPr>
          <w:ilvl w:val="2"/>
          <w:numId w:val="85"/>
        </w:numPr>
        <w:tabs>
          <w:tab w:val="left" w:pos="2038"/>
        </w:tabs>
        <w:spacing w:before="62" w:line="271" w:lineRule="auto"/>
        <w:ind w:left="711" w:right="1089" w:firstLine="720"/>
        <w:jc w:val="both"/>
      </w:pPr>
      <w:r>
        <w:lastRenderedPageBreak/>
        <w:t>Условия,</w:t>
      </w:r>
      <w:r>
        <w:rPr>
          <w:spacing w:val="-7"/>
        </w:rPr>
        <w:t xml:space="preserve"> </w:t>
      </w:r>
      <w:r>
        <w:t>обеспечивающие</w:t>
      </w:r>
      <w:r>
        <w:rPr>
          <w:spacing w:val="-7"/>
        </w:rPr>
        <w:t xml:space="preserve"> </w:t>
      </w:r>
      <w:r>
        <w:t>развитие</w:t>
      </w:r>
      <w:r>
        <w:rPr>
          <w:spacing w:val="-7"/>
        </w:rPr>
        <w:t xml:space="preserve"> </w:t>
      </w:r>
      <w:r>
        <w:t>универсальных</w:t>
      </w:r>
      <w:r>
        <w:rPr>
          <w:spacing w:val="-7"/>
        </w:rPr>
        <w:t xml:space="preserve"> </w:t>
      </w:r>
      <w:r>
        <w:t>учебных</w:t>
      </w:r>
      <w:r>
        <w:rPr>
          <w:spacing w:val="-7"/>
        </w:rPr>
        <w:t xml:space="preserve"> </w:t>
      </w:r>
      <w:r>
        <w:t>действий</w:t>
      </w:r>
      <w:r>
        <w:rPr>
          <w:spacing w:val="-7"/>
        </w:rPr>
        <w:t xml:space="preserve"> </w:t>
      </w:r>
      <w:r>
        <w:t xml:space="preserve">у </w:t>
      </w:r>
      <w:r>
        <w:rPr>
          <w:spacing w:val="-2"/>
        </w:rPr>
        <w:t>обучающихся</w:t>
      </w:r>
    </w:p>
    <w:p w:rsidR="00EC3DAF" w:rsidRDefault="00053F2E">
      <w:pPr>
        <w:pStyle w:val="a3"/>
        <w:spacing w:before="1" w:line="268" w:lineRule="auto"/>
        <w:ind w:right="283" w:firstLine="720"/>
      </w:pPr>
      <w:r>
        <w:t>Указанное содержание учебных предметов, преподаваемых в рамках начального общего образования,</w:t>
      </w:r>
      <w:r>
        <w:rPr>
          <w:spacing w:val="-4"/>
        </w:rPr>
        <w:t xml:space="preserve"> </w:t>
      </w:r>
      <w:r>
        <w:t>может</w:t>
      </w:r>
      <w:r>
        <w:rPr>
          <w:spacing w:val="-4"/>
        </w:rPr>
        <w:t xml:space="preserve"> </w:t>
      </w:r>
      <w:r>
        <w:t>стать</w:t>
      </w:r>
      <w:r>
        <w:rPr>
          <w:spacing w:val="-3"/>
        </w:rPr>
        <w:t xml:space="preserve"> </w:t>
      </w:r>
      <w:r>
        <w:t>средством</w:t>
      </w:r>
      <w:r>
        <w:rPr>
          <w:spacing w:val="-4"/>
        </w:rPr>
        <w:t xml:space="preserve"> </w:t>
      </w:r>
      <w:r>
        <w:t>формирования</w:t>
      </w:r>
      <w:r>
        <w:rPr>
          <w:spacing w:val="-3"/>
        </w:rPr>
        <w:t xml:space="preserve"> </w:t>
      </w:r>
      <w:r>
        <w:t>универсальных</w:t>
      </w:r>
      <w:r>
        <w:rPr>
          <w:spacing w:val="-2"/>
        </w:rPr>
        <w:t xml:space="preserve"> </w:t>
      </w:r>
      <w:r>
        <w:t>учебных</w:t>
      </w:r>
      <w:r>
        <w:rPr>
          <w:spacing w:val="-3"/>
        </w:rPr>
        <w:t xml:space="preserve"> </w:t>
      </w:r>
      <w:r>
        <w:t>действий</w:t>
      </w:r>
      <w:r>
        <w:rPr>
          <w:spacing w:val="-4"/>
        </w:rPr>
        <w:t xml:space="preserve"> </w:t>
      </w:r>
      <w:r>
        <w:t>только</w:t>
      </w:r>
      <w:r>
        <w:rPr>
          <w:spacing w:val="-4"/>
        </w:rPr>
        <w:t xml:space="preserve"> </w:t>
      </w:r>
      <w:r>
        <w:t>при соблюдении определенных условий организации образовательной деятельности:</w:t>
      </w:r>
    </w:p>
    <w:p w:rsidR="00EC3DAF" w:rsidRDefault="00053F2E">
      <w:pPr>
        <w:pStyle w:val="a4"/>
        <w:numPr>
          <w:ilvl w:val="0"/>
          <w:numId w:val="40"/>
        </w:numPr>
        <w:tabs>
          <w:tab w:val="left" w:pos="2133"/>
        </w:tabs>
        <w:spacing w:before="13" w:line="268" w:lineRule="auto"/>
        <w:ind w:right="282" w:firstLine="720"/>
        <w:rPr>
          <w:sz w:val="24"/>
        </w:rPr>
      </w:pPr>
      <w:r>
        <w:rPr>
          <w:sz w:val="24"/>
        </w:rPr>
        <w:t>использовании учебников в бумажной и/или электронной форме не только в качестве носителя информации, «готовых» знаний, подлежащих усвоению, но и</w:t>
      </w:r>
      <w:r>
        <w:rPr>
          <w:spacing w:val="40"/>
          <w:sz w:val="24"/>
        </w:rPr>
        <w:t xml:space="preserve"> </w:t>
      </w:r>
      <w:r>
        <w:rPr>
          <w:sz w:val="24"/>
        </w:rPr>
        <w:t>как носителя способов «открытия» новых знаний, их практического освоения, обобщения и систематизации, включения обучающимся в свою картину мира;</w:t>
      </w:r>
    </w:p>
    <w:p w:rsidR="00EC3DAF" w:rsidRDefault="00053F2E">
      <w:pPr>
        <w:pStyle w:val="a4"/>
        <w:numPr>
          <w:ilvl w:val="0"/>
          <w:numId w:val="40"/>
        </w:numPr>
        <w:tabs>
          <w:tab w:val="left" w:pos="2133"/>
        </w:tabs>
        <w:spacing w:before="17" w:line="268" w:lineRule="auto"/>
        <w:ind w:right="285" w:firstLine="720"/>
        <w:rPr>
          <w:sz w:val="24"/>
        </w:rPr>
      </w:pPr>
      <w:r>
        <w:rPr>
          <w:sz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EC3DAF" w:rsidRDefault="00053F2E">
      <w:pPr>
        <w:pStyle w:val="a4"/>
        <w:numPr>
          <w:ilvl w:val="0"/>
          <w:numId w:val="40"/>
        </w:numPr>
        <w:tabs>
          <w:tab w:val="left" w:pos="2133"/>
        </w:tabs>
        <w:spacing w:before="15" w:line="268" w:lineRule="auto"/>
        <w:ind w:right="282" w:firstLine="720"/>
        <w:rPr>
          <w:sz w:val="24"/>
        </w:rPr>
      </w:pPr>
      <w:r>
        <w:rPr>
          <w:sz w:val="24"/>
        </w:rPr>
        <w:t>осуществлении целесообразного выбора организационно-деятельностных форм работы</w:t>
      </w:r>
      <w:r>
        <w:rPr>
          <w:spacing w:val="-3"/>
          <w:sz w:val="24"/>
        </w:rPr>
        <w:t xml:space="preserve"> </w:t>
      </w:r>
      <w:r>
        <w:rPr>
          <w:sz w:val="24"/>
        </w:rPr>
        <w:t>обучающихся</w:t>
      </w:r>
      <w:r>
        <w:rPr>
          <w:spacing w:val="-2"/>
          <w:sz w:val="24"/>
        </w:rPr>
        <w:t xml:space="preserve"> </w:t>
      </w:r>
      <w:r>
        <w:rPr>
          <w:sz w:val="24"/>
        </w:rPr>
        <w:t>на</w:t>
      </w:r>
      <w:r>
        <w:rPr>
          <w:spacing w:val="-1"/>
          <w:sz w:val="24"/>
        </w:rPr>
        <w:t xml:space="preserve"> </w:t>
      </w:r>
      <w:r>
        <w:rPr>
          <w:sz w:val="24"/>
        </w:rPr>
        <w:t>уроке</w:t>
      </w:r>
      <w:r>
        <w:rPr>
          <w:spacing w:val="-3"/>
          <w:sz w:val="24"/>
        </w:rPr>
        <w:t xml:space="preserve"> </w:t>
      </w:r>
      <w:r>
        <w:rPr>
          <w:sz w:val="24"/>
        </w:rPr>
        <w:t>(учебном</w:t>
      </w:r>
      <w:r>
        <w:rPr>
          <w:spacing w:val="-3"/>
          <w:sz w:val="24"/>
        </w:rPr>
        <w:t xml:space="preserve"> </w:t>
      </w:r>
      <w:r>
        <w:rPr>
          <w:sz w:val="24"/>
        </w:rPr>
        <w:t>занятии) –</w:t>
      </w:r>
      <w:r>
        <w:rPr>
          <w:spacing w:val="-4"/>
          <w:sz w:val="24"/>
        </w:rPr>
        <w:t xml:space="preserve"> </w:t>
      </w:r>
      <w:r>
        <w:rPr>
          <w:sz w:val="24"/>
        </w:rPr>
        <w:t>индивидуальной,</w:t>
      </w:r>
      <w:r>
        <w:rPr>
          <w:spacing w:val="-4"/>
          <w:sz w:val="24"/>
        </w:rPr>
        <w:t xml:space="preserve"> </w:t>
      </w:r>
      <w:r>
        <w:rPr>
          <w:sz w:val="24"/>
        </w:rPr>
        <w:t>групповой</w:t>
      </w:r>
      <w:r>
        <w:rPr>
          <w:spacing w:val="-2"/>
          <w:sz w:val="24"/>
        </w:rPr>
        <w:t xml:space="preserve"> </w:t>
      </w:r>
      <w:r>
        <w:rPr>
          <w:sz w:val="24"/>
        </w:rPr>
        <w:t>(парной)</w:t>
      </w:r>
      <w:r>
        <w:rPr>
          <w:spacing w:val="-3"/>
          <w:sz w:val="24"/>
        </w:rPr>
        <w:t xml:space="preserve"> </w:t>
      </w:r>
      <w:r>
        <w:rPr>
          <w:sz w:val="24"/>
        </w:rPr>
        <w:t>работы, общеклассной дискуссии; организации</w:t>
      </w:r>
      <w:r>
        <w:rPr>
          <w:spacing w:val="80"/>
          <w:sz w:val="24"/>
        </w:rPr>
        <w:t xml:space="preserve">  </w:t>
      </w:r>
      <w:r>
        <w:rPr>
          <w:sz w:val="24"/>
        </w:rPr>
        <w:t>системы</w:t>
      </w:r>
      <w:r>
        <w:rPr>
          <w:spacing w:val="80"/>
          <w:w w:val="150"/>
          <w:sz w:val="24"/>
        </w:rPr>
        <w:t xml:space="preserve">   </w:t>
      </w:r>
      <w:r>
        <w:rPr>
          <w:sz w:val="24"/>
        </w:rPr>
        <w:t>мероприятий</w:t>
      </w:r>
      <w:r>
        <w:rPr>
          <w:spacing w:val="39"/>
          <w:sz w:val="24"/>
        </w:rPr>
        <w:t xml:space="preserve"> </w:t>
      </w:r>
      <w:r>
        <w:rPr>
          <w:sz w:val="24"/>
        </w:rPr>
        <w:t>для</w:t>
      </w:r>
      <w:r>
        <w:rPr>
          <w:spacing w:val="80"/>
          <w:w w:val="150"/>
          <w:sz w:val="24"/>
        </w:rPr>
        <w:t xml:space="preserve">  </w:t>
      </w:r>
      <w:r>
        <w:rPr>
          <w:sz w:val="24"/>
        </w:rPr>
        <w:t>формирования</w:t>
      </w:r>
    </w:p>
    <w:p w:rsidR="00EC3DAF" w:rsidRDefault="00053F2E">
      <w:pPr>
        <w:pStyle w:val="a3"/>
        <w:spacing w:before="4"/>
        <w:ind w:left="1414"/>
        <w:jc w:val="left"/>
      </w:pPr>
      <w:r>
        <w:rPr>
          <w:spacing w:val="-2"/>
        </w:rPr>
        <w:t>контрольно-оценочной</w:t>
      </w:r>
    </w:p>
    <w:p w:rsidR="00EC3DAF" w:rsidRDefault="00053F2E">
      <w:pPr>
        <w:pStyle w:val="a3"/>
        <w:spacing w:before="45" w:line="268" w:lineRule="auto"/>
        <w:ind w:left="1426" w:right="1426" w:hanging="720"/>
        <w:jc w:val="left"/>
      </w:pPr>
      <w:r>
        <w:t>деятельности</w:t>
      </w:r>
      <w:r>
        <w:rPr>
          <w:spacing w:val="-3"/>
        </w:rPr>
        <w:t xml:space="preserve"> </w:t>
      </w:r>
      <w:r>
        <w:t>обучающихся</w:t>
      </w:r>
      <w:r>
        <w:rPr>
          <w:spacing w:val="-4"/>
        </w:rPr>
        <w:t xml:space="preserve"> </w:t>
      </w:r>
      <w:r>
        <w:t>с</w:t>
      </w:r>
      <w:r>
        <w:rPr>
          <w:spacing w:val="-5"/>
        </w:rPr>
        <w:t xml:space="preserve"> </w:t>
      </w:r>
      <w:r>
        <w:t>целью</w:t>
      </w:r>
      <w:r>
        <w:rPr>
          <w:spacing w:val="-4"/>
        </w:rPr>
        <w:t xml:space="preserve"> </w:t>
      </w:r>
      <w:r>
        <w:t>развития</w:t>
      </w:r>
      <w:r>
        <w:rPr>
          <w:spacing w:val="-7"/>
        </w:rPr>
        <w:t xml:space="preserve"> </w:t>
      </w:r>
      <w:r>
        <w:t>их учебной</w:t>
      </w:r>
      <w:r>
        <w:rPr>
          <w:spacing w:val="-4"/>
        </w:rPr>
        <w:t xml:space="preserve"> </w:t>
      </w:r>
      <w:r>
        <w:t>самостоятельности;</w:t>
      </w:r>
      <w:r>
        <w:rPr>
          <w:spacing w:val="40"/>
        </w:rPr>
        <w:t xml:space="preserve"> </w:t>
      </w:r>
      <w:r>
        <w:t>- эффективного использования средств ИКТ.</w:t>
      </w:r>
    </w:p>
    <w:p w:rsidR="00EC3DAF" w:rsidRDefault="00053F2E">
      <w:pPr>
        <w:pStyle w:val="a3"/>
        <w:spacing w:before="14" w:line="268" w:lineRule="auto"/>
        <w:ind w:right="280" w:firstLine="720"/>
      </w:pPr>
      <w:r>
        <w:t>В рамках ИКТ-компетентности выделяется учебная ИКТ-компетентность - способность решать учебные</w:t>
      </w:r>
      <w:r>
        <w:rPr>
          <w:spacing w:val="-2"/>
        </w:rPr>
        <w:t xml:space="preserve"> </w:t>
      </w:r>
      <w:r>
        <w:t>задачи с</w:t>
      </w:r>
      <w:r>
        <w:rPr>
          <w:spacing w:val="-2"/>
        </w:rPr>
        <w:t xml:space="preserve"> </w:t>
      </w:r>
      <w:r>
        <w:t>использованием</w:t>
      </w:r>
      <w:r>
        <w:rPr>
          <w:spacing w:val="-2"/>
        </w:rPr>
        <w:t xml:space="preserve"> </w:t>
      </w:r>
      <w:r>
        <w:t>общедоступных в</w:t>
      </w:r>
      <w:r>
        <w:rPr>
          <w:spacing w:val="-2"/>
        </w:rPr>
        <w:t xml:space="preserve"> </w:t>
      </w:r>
      <w:r>
        <w:t>начальной школе</w:t>
      </w:r>
      <w:r>
        <w:rPr>
          <w:spacing w:val="-2"/>
        </w:rPr>
        <w:t xml:space="preserve"> </w:t>
      </w:r>
      <w:r>
        <w:t>инструментов ИКТ и источников информации в соответствии с возрастными потребностями и возможностями младшего</w:t>
      </w:r>
      <w:r>
        <w:rPr>
          <w:spacing w:val="-3"/>
        </w:rPr>
        <w:t xml:space="preserve"> </w:t>
      </w:r>
      <w:r>
        <w:t>школьника.</w:t>
      </w:r>
      <w:r>
        <w:rPr>
          <w:spacing w:val="-3"/>
        </w:rPr>
        <w:t xml:space="preserve"> </w:t>
      </w:r>
      <w:r>
        <w:t>Решение</w:t>
      </w:r>
      <w:r>
        <w:rPr>
          <w:spacing w:val="-4"/>
        </w:rPr>
        <w:t xml:space="preserve"> </w:t>
      </w:r>
      <w:r>
        <w:t>задачи</w:t>
      </w:r>
      <w:r>
        <w:rPr>
          <w:spacing w:val="-3"/>
        </w:rPr>
        <w:t xml:space="preserve"> </w:t>
      </w:r>
      <w:r>
        <w:t>формирования</w:t>
      </w:r>
      <w:r>
        <w:rPr>
          <w:spacing w:val="-3"/>
        </w:rPr>
        <w:t xml:space="preserve"> </w:t>
      </w:r>
      <w:r>
        <w:t>ИКТ-компетентности</w:t>
      </w:r>
      <w:r>
        <w:rPr>
          <w:spacing w:val="-2"/>
        </w:rPr>
        <w:t xml:space="preserve"> </w:t>
      </w:r>
      <w:r>
        <w:t>должно</w:t>
      </w:r>
      <w:r>
        <w:rPr>
          <w:spacing w:val="-3"/>
        </w:rPr>
        <w:t xml:space="preserve"> </w:t>
      </w:r>
      <w:r>
        <w:t>проходить</w:t>
      </w:r>
      <w:r>
        <w:rPr>
          <w:spacing w:val="-3"/>
        </w:rPr>
        <w:t xml:space="preserve"> </w:t>
      </w:r>
      <w:r>
        <w:t>не только на занятиях по отдельным учебным предметам (где формируется предметная ИКТ- компетентность), но и в рамках метапредметной программы формирования универсальных учебных действий.</w:t>
      </w:r>
    </w:p>
    <w:p w:rsidR="00EC3DAF" w:rsidRDefault="00053F2E">
      <w:pPr>
        <w:pStyle w:val="a3"/>
        <w:spacing w:before="15" w:line="268" w:lineRule="auto"/>
        <w:ind w:right="286" w:firstLine="720"/>
      </w:pPr>
      <w:r>
        <w:t xml:space="preserve">При освоении личностных действий на основе указанной программы у обучающихся </w:t>
      </w:r>
      <w:r>
        <w:rPr>
          <w:spacing w:val="-2"/>
        </w:rPr>
        <w:t>формируются:</w:t>
      </w:r>
    </w:p>
    <w:p w:rsidR="00EC3DAF" w:rsidRDefault="00053F2E">
      <w:pPr>
        <w:pStyle w:val="a4"/>
        <w:numPr>
          <w:ilvl w:val="0"/>
          <w:numId w:val="40"/>
        </w:numPr>
        <w:tabs>
          <w:tab w:val="left" w:pos="2134"/>
        </w:tabs>
        <w:ind w:left="2134"/>
        <w:jc w:val="left"/>
        <w:rPr>
          <w:sz w:val="24"/>
        </w:rPr>
      </w:pPr>
      <w:r>
        <w:rPr>
          <w:sz w:val="24"/>
        </w:rPr>
        <w:t>критическое</w:t>
      </w:r>
      <w:r>
        <w:rPr>
          <w:spacing w:val="-7"/>
          <w:sz w:val="24"/>
        </w:rPr>
        <w:t xml:space="preserve"> </w:t>
      </w:r>
      <w:r>
        <w:rPr>
          <w:sz w:val="24"/>
        </w:rPr>
        <w:t>отношение</w:t>
      </w:r>
      <w:r>
        <w:rPr>
          <w:spacing w:val="-5"/>
          <w:sz w:val="24"/>
        </w:rPr>
        <w:t xml:space="preserve"> </w:t>
      </w:r>
      <w:r>
        <w:rPr>
          <w:sz w:val="24"/>
        </w:rPr>
        <w:t>к</w:t>
      </w:r>
      <w:r>
        <w:rPr>
          <w:spacing w:val="-3"/>
          <w:sz w:val="24"/>
        </w:rPr>
        <w:t xml:space="preserve"> </w:t>
      </w:r>
      <w:r>
        <w:rPr>
          <w:sz w:val="24"/>
        </w:rPr>
        <w:t>информации</w:t>
      </w:r>
      <w:r>
        <w:rPr>
          <w:spacing w:val="-4"/>
          <w:sz w:val="24"/>
        </w:rPr>
        <w:t xml:space="preserve"> </w:t>
      </w:r>
      <w:r>
        <w:rPr>
          <w:sz w:val="24"/>
        </w:rPr>
        <w:t>и</w:t>
      </w:r>
      <w:r>
        <w:rPr>
          <w:spacing w:val="-5"/>
          <w:sz w:val="24"/>
        </w:rPr>
        <w:t xml:space="preserve"> </w:t>
      </w:r>
      <w:r>
        <w:rPr>
          <w:sz w:val="24"/>
        </w:rPr>
        <w:t>избирательность</w:t>
      </w:r>
      <w:r>
        <w:rPr>
          <w:spacing w:val="-3"/>
          <w:sz w:val="24"/>
        </w:rPr>
        <w:t xml:space="preserve"> </w:t>
      </w:r>
      <w:r>
        <w:rPr>
          <w:sz w:val="24"/>
        </w:rPr>
        <w:t>ее</w:t>
      </w:r>
      <w:r>
        <w:rPr>
          <w:spacing w:val="-4"/>
          <w:sz w:val="24"/>
        </w:rPr>
        <w:t xml:space="preserve"> </w:t>
      </w:r>
      <w:r>
        <w:rPr>
          <w:spacing w:val="-2"/>
          <w:sz w:val="24"/>
        </w:rPr>
        <w:t>восприятия;</w:t>
      </w:r>
    </w:p>
    <w:p w:rsidR="00EC3DAF" w:rsidRDefault="00053F2E">
      <w:pPr>
        <w:pStyle w:val="a4"/>
        <w:numPr>
          <w:ilvl w:val="0"/>
          <w:numId w:val="40"/>
        </w:numPr>
        <w:tabs>
          <w:tab w:val="left" w:pos="2134"/>
        </w:tabs>
        <w:spacing w:before="48" w:line="268" w:lineRule="auto"/>
        <w:ind w:right="291" w:firstLine="720"/>
        <w:jc w:val="left"/>
        <w:rPr>
          <w:sz w:val="24"/>
        </w:rPr>
      </w:pPr>
      <w:r>
        <w:rPr>
          <w:sz w:val="24"/>
        </w:rPr>
        <w:t>уважение</w:t>
      </w:r>
      <w:r>
        <w:rPr>
          <w:spacing w:val="80"/>
          <w:sz w:val="24"/>
        </w:rPr>
        <w:t xml:space="preserve"> </w:t>
      </w:r>
      <w:r>
        <w:rPr>
          <w:sz w:val="24"/>
        </w:rPr>
        <w:t>к</w:t>
      </w:r>
      <w:r>
        <w:rPr>
          <w:spacing w:val="80"/>
          <w:sz w:val="24"/>
        </w:rPr>
        <w:t xml:space="preserve"> </w:t>
      </w:r>
      <w:r>
        <w:rPr>
          <w:sz w:val="24"/>
        </w:rPr>
        <w:t>информации</w:t>
      </w:r>
      <w:r>
        <w:rPr>
          <w:spacing w:val="80"/>
          <w:sz w:val="24"/>
        </w:rPr>
        <w:t xml:space="preserve"> </w:t>
      </w:r>
      <w:r>
        <w:rPr>
          <w:sz w:val="24"/>
        </w:rPr>
        <w:t>о</w:t>
      </w:r>
      <w:r>
        <w:rPr>
          <w:spacing w:val="80"/>
          <w:sz w:val="24"/>
        </w:rPr>
        <w:t xml:space="preserve"> </w:t>
      </w:r>
      <w:r>
        <w:rPr>
          <w:sz w:val="24"/>
        </w:rPr>
        <w:t>частной</w:t>
      </w:r>
      <w:r>
        <w:rPr>
          <w:spacing w:val="80"/>
          <w:sz w:val="24"/>
        </w:rPr>
        <w:t xml:space="preserve"> </w:t>
      </w:r>
      <w:r>
        <w:rPr>
          <w:sz w:val="24"/>
        </w:rPr>
        <w:t>жизни</w:t>
      </w:r>
      <w:r>
        <w:rPr>
          <w:spacing w:val="80"/>
          <w:sz w:val="24"/>
        </w:rPr>
        <w:t xml:space="preserve"> </w:t>
      </w:r>
      <w:r>
        <w:rPr>
          <w:sz w:val="24"/>
        </w:rPr>
        <w:t>и</w:t>
      </w:r>
      <w:r>
        <w:rPr>
          <w:spacing w:val="80"/>
          <w:sz w:val="24"/>
        </w:rPr>
        <w:t xml:space="preserve"> </w:t>
      </w:r>
      <w:r>
        <w:rPr>
          <w:sz w:val="24"/>
        </w:rPr>
        <w:t>информационным</w:t>
      </w:r>
      <w:r>
        <w:rPr>
          <w:spacing w:val="80"/>
          <w:sz w:val="24"/>
        </w:rPr>
        <w:t xml:space="preserve"> </w:t>
      </w:r>
      <w:r>
        <w:rPr>
          <w:sz w:val="24"/>
        </w:rPr>
        <w:t>результатам</w:t>
      </w:r>
      <w:r>
        <w:rPr>
          <w:spacing w:val="80"/>
          <w:sz w:val="24"/>
        </w:rPr>
        <w:t xml:space="preserve"> </w:t>
      </w:r>
      <w:r>
        <w:rPr>
          <w:sz w:val="24"/>
        </w:rPr>
        <w:t>деятельности других людей;</w:t>
      </w:r>
    </w:p>
    <w:p w:rsidR="00EC3DAF" w:rsidRDefault="00053F2E">
      <w:pPr>
        <w:pStyle w:val="a4"/>
        <w:numPr>
          <w:ilvl w:val="0"/>
          <w:numId w:val="40"/>
        </w:numPr>
        <w:tabs>
          <w:tab w:val="left" w:pos="2134"/>
        </w:tabs>
        <w:spacing w:before="13"/>
        <w:ind w:left="2134"/>
        <w:jc w:val="left"/>
        <w:rPr>
          <w:sz w:val="24"/>
        </w:rPr>
      </w:pPr>
      <w:r>
        <w:rPr>
          <w:sz w:val="24"/>
        </w:rPr>
        <w:t>основы</w:t>
      </w:r>
      <w:r>
        <w:rPr>
          <w:spacing w:val="-7"/>
          <w:sz w:val="24"/>
        </w:rPr>
        <w:t xml:space="preserve"> </w:t>
      </w:r>
      <w:r>
        <w:rPr>
          <w:sz w:val="24"/>
        </w:rPr>
        <w:t>правовой</w:t>
      </w:r>
      <w:r>
        <w:rPr>
          <w:spacing w:val="-3"/>
          <w:sz w:val="24"/>
        </w:rPr>
        <w:t xml:space="preserve"> </w:t>
      </w:r>
      <w:r>
        <w:rPr>
          <w:sz w:val="24"/>
        </w:rPr>
        <w:t>культуры</w:t>
      </w:r>
      <w:r>
        <w:rPr>
          <w:spacing w:val="-3"/>
          <w:sz w:val="24"/>
        </w:rPr>
        <w:t xml:space="preserve"> </w:t>
      </w:r>
      <w:r>
        <w:rPr>
          <w:sz w:val="24"/>
        </w:rPr>
        <w:t>в</w:t>
      </w:r>
      <w:r>
        <w:rPr>
          <w:spacing w:val="-5"/>
          <w:sz w:val="24"/>
        </w:rPr>
        <w:t xml:space="preserve"> </w:t>
      </w:r>
      <w:r>
        <w:rPr>
          <w:sz w:val="24"/>
        </w:rPr>
        <w:t>области</w:t>
      </w:r>
      <w:r>
        <w:rPr>
          <w:spacing w:val="-2"/>
          <w:sz w:val="24"/>
        </w:rPr>
        <w:t xml:space="preserve"> </w:t>
      </w:r>
      <w:r>
        <w:rPr>
          <w:sz w:val="24"/>
        </w:rPr>
        <w:t>использования</w:t>
      </w:r>
      <w:r>
        <w:rPr>
          <w:spacing w:val="-3"/>
          <w:sz w:val="24"/>
        </w:rPr>
        <w:t xml:space="preserve"> </w:t>
      </w:r>
      <w:r>
        <w:rPr>
          <w:spacing w:val="-2"/>
          <w:sz w:val="24"/>
        </w:rPr>
        <w:t>информации.</w:t>
      </w:r>
    </w:p>
    <w:p w:rsidR="00EC3DAF" w:rsidRDefault="00053F2E">
      <w:pPr>
        <w:pStyle w:val="a3"/>
        <w:spacing w:before="48"/>
        <w:ind w:left="1431"/>
        <w:jc w:val="left"/>
      </w:pPr>
      <w:r>
        <w:t>При</w:t>
      </w:r>
      <w:r>
        <w:rPr>
          <w:spacing w:val="-6"/>
        </w:rPr>
        <w:t xml:space="preserve"> </w:t>
      </w:r>
      <w:r>
        <w:t>освоении</w:t>
      </w:r>
      <w:r>
        <w:rPr>
          <w:spacing w:val="-5"/>
        </w:rPr>
        <w:t xml:space="preserve"> </w:t>
      </w:r>
      <w:r>
        <w:t>регулятивных</w:t>
      </w:r>
      <w:r>
        <w:rPr>
          <w:spacing w:val="-3"/>
        </w:rPr>
        <w:t xml:space="preserve"> </w:t>
      </w:r>
      <w:r>
        <w:t>универсальных</w:t>
      </w:r>
      <w:r>
        <w:rPr>
          <w:spacing w:val="-3"/>
        </w:rPr>
        <w:t xml:space="preserve"> </w:t>
      </w:r>
      <w:r>
        <w:t>учебных</w:t>
      </w:r>
      <w:r>
        <w:rPr>
          <w:spacing w:val="-4"/>
        </w:rPr>
        <w:t xml:space="preserve"> </w:t>
      </w:r>
      <w:r>
        <w:t>действий</w:t>
      </w:r>
      <w:r>
        <w:rPr>
          <w:spacing w:val="-5"/>
        </w:rPr>
        <w:t xml:space="preserve"> </w:t>
      </w:r>
      <w:r>
        <w:rPr>
          <w:spacing w:val="-2"/>
        </w:rPr>
        <w:t>обеспечиваются:</w:t>
      </w:r>
    </w:p>
    <w:p w:rsidR="00EC3DAF" w:rsidRDefault="00053F2E">
      <w:pPr>
        <w:pStyle w:val="a4"/>
        <w:numPr>
          <w:ilvl w:val="0"/>
          <w:numId w:val="40"/>
        </w:numPr>
        <w:tabs>
          <w:tab w:val="left" w:pos="2134"/>
          <w:tab w:val="left" w:pos="3124"/>
          <w:tab w:val="left" w:pos="4297"/>
          <w:tab w:val="left" w:pos="5762"/>
          <w:tab w:val="left" w:pos="6172"/>
          <w:tab w:val="left" w:pos="7671"/>
          <w:tab w:val="left" w:pos="8952"/>
          <w:tab w:val="left" w:pos="10655"/>
        </w:tabs>
        <w:spacing w:before="48" w:line="268" w:lineRule="auto"/>
        <w:ind w:right="286" w:firstLine="720"/>
        <w:jc w:val="left"/>
        <w:rPr>
          <w:sz w:val="24"/>
        </w:rPr>
      </w:pPr>
      <w:r>
        <w:rPr>
          <w:spacing w:val="-2"/>
          <w:sz w:val="24"/>
        </w:rPr>
        <w:t>оценка</w:t>
      </w:r>
      <w:r>
        <w:rPr>
          <w:sz w:val="24"/>
        </w:rPr>
        <w:tab/>
      </w:r>
      <w:r>
        <w:rPr>
          <w:spacing w:val="-2"/>
          <w:sz w:val="24"/>
        </w:rPr>
        <w:t>условий,</w:t>
      </w:r>
      <w:r>
        <w:rPr>
          <w:sz w:val="24"/>
        </w:rPr>
        <w:tab/>
      </w:r>
      <w:r>
        <w:rPr>
          <w:spacing w:val="-2"/>
          <w:sz w:val="24"/>
        </w:rPr>
        <w:t>алгоритмов</w:t>
      </w:r>
      <w:r>
        <w:rPr>
          <w:sz w:val="24"/>
        </w:rPr>
        <w:tab/>
      </w:r>
      <w:r>
        <w:rPr>
          <w:spacing w:val="-10"/>
          <w:sz w:val="24"/>
        </w:rPr>
        <w:t>и</w:t>
      </w:r>
      <w:r>
        <w:rPr>
          <w:sz w:val="24"/>
        </w:rPr>
        <w:tab/>
      </w:r>
      <w:r>
        <w:rPr>
          <w:spacing w:val="-2"/>
          <w:sz w:val="24"/>
        </w:rPr>
        <w:t>результатов</w:t>
      </w:r>
      <w:r>
        <w:rPr>
          <w:sz w:val="24"/>
        </w:rPr>
        <w:tab/>
      </w:r>
      <w:r>
        <w:rPr>
          <w:spacing w:val="-2"/>
          <w:sz w:val="24"/>
        </w:rPr>
        <w:t>действий,</w:t>
      </w:r>
      <w:r>
        <w:rPr>
          <w:sz w:val="24"/>
        </w:rPr>
        <w:tab/>
      </w:r>
      <w:r>
        <w:rPr>
          <w:spacing w:val="-2"/>
          <w:sz w:val="24"/>
        </w:rPr>
        <w:t>выполняемых</w:t>
      </w:r>
      <w:r>
        <w:rPr>
          <w:sz w:val="24"/>
        </w:rPr>
        <w:tab/>
      </w:r>
      <w:r>
        <w:rPr>
          <w:spacing w:val="-10"/>
          <w:sz w:val="24"/>
        </w:rPr>
        <w:t xml:space="preserve">в </w:t>
      </w:r>
      <w:r>
        <w:rPr>
          <w:sz w:val="24"/>
        </w:rPr>
        <w:t>информационной среде;</w:t>
      </w:r>
    </w:p>
    <w:p w:rsidR="00EC3DAF" w:rsidRDefault="00053F2E">
      <w:pPr>
        <w:pStyle w:val="a4"/>
        <w:numPr>
          <w:ilvl w:val="0"/>
          <w:numId w:val="40"/>
        </w:numPr>
        <w:tabs>
          <w:tab w:val="left" w:pos="2134"/>
        </w:tabs>
        <w:spacing w:before="13" w:line="268" w:lineRule="auto"/>
        <w:ind w:right="284" w:firstLine="720"/>
        <w:jc w:val="left"/>
        <w:rPr>
          <w:sz w:val="24"/>
        </w:rPr>
      </w:pPr>
      <w:r>
        <w:rPr>
          <w:sz w:val="24"/>
        </w:rPr>
        <w:t>использование результатов действия, размещенных в</w:t>
      </w:r>
      <w:r>
        <w:rPr>
          <w:spacing w:val="29"/>
          <w:sz w:val="24"/>
        </w:rPr>
        <w:t xml:space="preserve"> </w:t>
      </w:r>
      <w:r>
        <w:rPr>
          <w:sz w:val="24"/>
        </w:rPr>
        <w:t>информационной среде, для оценки и коррекции выполненного действия;</w:t>
      </w:r>
    </w:p>
    <w:p w:rsidR="00EC3DAF" w:rsidRDefault="00053F2E">
      <w:pPr>
        <w:pStyle w:val="a4"/>
        <w:numPr>
          <w:ilvl w:val="0"/>
          <w:numId w:val="40"/>
        </w:numPr>
        <w:tabs>
          <w:tab w:val="left" w:pos="2134"/>
        </w:tabs>
        <w:ind w:left="2134"/>
        <w:jc w:val="left"/>
        <w:rPr>
          <w:sz w:val="24"/>
        </w:rPr>
      </w:pPr>
      <w:r>
        <w:rPr>
          <w:sz w:val="24"/>
        </w:rPr>
        <w:t>создание</w:t>
      </w:r>
      <w:r>
        <w:rPr>
          <w:spacing w:val="-7"/>
          <w:sz w:val="24"/>
        </w:rPr>
        <w:t xml:space="preserve"> </w:t>
      </w:r>
      <w:r>
        <w:rPr>
          <w:sz w:val="24"/>
        </w:rPr>
        <w:t>цифрового</w:t>
      </w:r>
      <w:r>
        <w:rPr>
          <w:spacing w:val="-4"/>
          <w:sz w:val="24"/>
        </w:rPr>
        <w:t xml:space="preserve"> </w:t>
      </w:r>
      <w:r>
        <w:rPr>
          <w:sz w:val="24"/>
        </w:rPr>
        <w:t>портфолио</w:t>
      </w:r>
      <w:r>
        <w:rPr>
          <w:spacing w:val="-2"/>
          <w:sz w:val="24"/>
        </w:rPr>
        <w:t xml:space="preserve"> </w:t>
      </w:r>
      <w:r>
        <w:rPr>
          <w:sz w:val="24"/>
        </w:rPr>
        <w:t>учебных</w:t>
      </w:r>
      <w:r>
        <w:rPr>
          <w:spacing w:val="-3"/>
          <w:sz w:val="24"/>
        </w:rPr>
        <w:t xml:space="preserve"> </w:t>
      </w:r>
      <w:r>
        <w:rPr>
          <w:sz w:val="24"/>
        </w:rPr>
        <w:t>достижений</w:t>
      </w:r>
      <w:r>
        <w:rPr>
          <w:spacing w:val="-3"/>
          <w:sz w:val="24"/>
        </w:rPr>
        <w:t xml:space="preserve"> </w:t>
      </w:r>
      <w:r>
        <w:rPr>
          <w:spacing w:val="-2"/>
          <w:sz w:val="24"/>
        </w:rPr>
        <w:t>обучающегося.</w:t>
      </w:r>
    </w:p>
    <w:p w:rsidR="00EC3DAF" w:rsidRDefault="00053F2E">
      <w:pPr>
        <w:pStyle w:val="a3"/>
        <w:spacing w:before="48" w:line="268" w:lineRule="auto"/>
        <w:ind w:firstLine="720"/>
        <w:jc w:val="left"/>
      </w:pPr>
      <w:r>
        <w:t>Формирование</w:t>
      </w:r>
      <w:r>
        <w:rPr>
          <w:spacing w:val="80"/>
        </w:rPr>
        <w:t xml:space="preserve"> </w:t>
      </w:r>
      <w:r>
        <w:t>ИКТ-компетентности</w:t>
      </w:r>
      <w:r>
        <w:rPr>
          <w:spacing w:val="80"/>
        </w:rPr>
        <w:t xml:space="preserve"> </w:t>
      </w:r>
      <w:r>
        <w:t>обучающихся</w:t>
      </w:r>
      <w:r>
        <w:rPr>
          <w:spacing w:val="80"/>
        </w:rPr>
        <w:t xml:space="preserve"> </w:t>
      </w:r>
      <w:r>
        <w:t>происходит</w:t>
      </w:r>
      <w:r>
        <w:rPr>
          <w:spacing w:val="80"/>
        </w:rPr>
        <w:t xml:space="preserve"> </w:t>
      </w:r>
      <w:r>
        <w:t>в</w:t>
      </w:r>
      <w:r>
        <w:rPr>
          <w:spacing w:val="80"/>
        </w:rPr>
        <w:t xml:space="preserve"> </w:t>
      </w:r>
      <w:r>
        <w:t>рамках</w:t>
      </w:r>
      <w:r>
        <w:rPr>
          <w:spacing w:val="80"/>
        </w:rPr>
        <w:t xml:space="preserve"> </w:t>
      </w:r>
      <w:r>
        <w:t>системно-</w:t>
      </w:r>
      <w:r>
        <w:rPr>
          <w:spacing w:val="40"/>
        </w:rPr>
        <w:t xml:space="preserve"> </w:t>
      </w:r>
      <w:r>
        <w:t>деятельностного подхода, на основе изучения всех без исключения предметов учебного плана.</w:t>
      </w:r>
    </w:p>
    <w:p w:rsidR="00EC3DAF" w:rsidRDefault="00EC3DAF">
      <w:pPr>
        <w:pStyle w:val="a3"/>
        <w:spacing w:line="268" w:lineRule="auto"/>
        <w:jc w:val="left"/>
        <w:sectPr w:rsidR="00EC3DAF">
          <w:pgSz w:w="11910" w:h="16840"/>
          <w:pgMar w:top="1740" w:right="283" w:bottom="1000" w:left="566" w:header="0" w:footer="818" w:gutter="0"/>
          <w:cols w:space="720"/>
        </w:sectPr>
      </w:pPr>
    </w:p>
    <w:p w:rsidR="00EC3DAF" w:rsidRDefault="00053F2E">
      <w:pPr>
        <w:pStyle w:val="2"/>
        <w:numPr>
          <w:ilvl w:val="2"/>
          <w:numId w:val="85"/>
        </w:numPr>
        <w:tabs>
          <w:tab w:val="left" w:pos="2140"/>
        </w:tabs>
        <w:spacing w:before="65" w:line="259" w:lineRule="auto"/>
        <w:ind w:left="696" w:right="267" w:firstLine="710"/>
        <w:jc w:val="both"/>
      </w:pPr>
      <w:r>
        <w:lastRenderedPageBreak/>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EC3DAF" w:rsidRDefault="00053F2E">
      <w:pPr>
        <w:pStyle w:val="a3"/>
        <w:spacing w:before="15" w:line="268" w:lineRule="auto"/>
        <w:ind w:right="280" w:firstLine="720"/>
      </w:pPr>
      <w:r>
        <w:t>Наиболее остро проблема преемственности стоит в двух ключевых точках — в момент поступления детей в школу</w:t>
      </w:r>
      <w:r>
        <w:rPr>
          <w:spacing w:val="-3"/>
        </w:rPr>
        <w:t xml:space="preserve"> </w:t>
      </w:r>
      <w:r>
        <w:t>(при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EC3DAF" w:rsidRDefault="00053F2E">
      <w:pPr>
        <w:pStyle w:val="a3"/>
        <w:spacing w:before="14" w:line="268" w:lineRule="auto"/>
        <w:ind w:right="281" w:firstLine="720"/>
      </w:pPr>
      <w:r>
        <w:t xml:space="preserve">Исследования </w:t>
      </w:r>
      <w:r>
        <w:rPr>
          <w:b/>
          <w:i/>
        </w:rPr>
        <w:t xml:space="preserve">готовности детей к обучению в школе </w:t>
      </w:r>
      <w:r>
        <w:t>к начальному общему</w:t>
      </w:r>
      <w:r>
        <w:rPr>
          <w:spacing w:val="40"/>
        </w:rPr>
        <w:t xml:space="preserve"> </w:t>
      </w:r>
      <w:r>
        <w:t>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EC3DAF" w:rsidRDefault="00053F2E">
      <w:pPr>
        <w:pStyle w:val="a3"/>
        <w:tabs>
          <w:tab w:val="left" w:pos="3254"/>
          <w:tab w:val="left" w:pos="5132"/>
          <w:tab w:val="left" w:pos="7126"/>
          <w:tab w:val="left" w:pos="8944"/>
        </w:tabs>
        <w:spacing w:line="268" w:lineRule="auto"/>
        <w:ind w:right="282" w:firstLine="720"/>
      </w:pPr>
      <w:r>
        <w:rPr>
          <w:i/>
          <w:spacing w:val="-2"/>
        </w:rPr>
        <w:t>Физическая</w:t>
      </w:r>
      <w:r>
        <w:rPr>
          <w:i/>
        </w:rPr>
        <w:tab/>
      </w:r>
      <w:r>
        <w:rPr>
          <w:i/>
          <w:spacing w:val="-2"/>
        </w:rPr>
        <w:t>готовность</w:t>
      </w:r>
      <w:r>
        <w:rPr>
          <w:i/>
        </w:rPr>
        <w:tab/>
      </w:r>
      <w:r>
        <w:rPr>
          <w:spacing w:val="-2"/>
        </w:rPr>
        <w:t>определяется</w:t>
      </w:r>
      <w:r>
        <w:tab/>
      </w:r>
      <w:r>
        <w:rPr>
          <w:spacing w:val="-2"/>
        </w:rPr>
        <w:t>состоянием</w:t>
      </w:r>
      <w:r>
        <w:tab/>
      </w:r>
      <w:r>
        <w:rPr>
          <w:spacing w:val="-2"/>
        </w:rPr>
        <w:t xml:space="preserve">здоровья,уровнем </w:t>
      </w:r>
      <w:r>
        <w:t>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w:t>
      </w:r>
      <w:r>
        <w:rPr>
          <w:spacing w:val="80"/>
        </w:rPr>
        <w:t xml:space="preserve"> </w:t>
      </w:r>
      <w:r>
        <w:rPr>
          <w:spacing w:val="-2"/>
        </w:rPr>
        <w:t>работоспособности.</w:t>
      </w:r>
    </w:p>
    <w:p w:rsidR="00EC3DAF" w:rsidRDefault="00053F2E">
      <w:pPr>
        <w:pStyle w:val="a3"/>
        <w:spacing w:before="14" w:line="268" w:lineRule="auto"/>
        <w:ind w:right="281" w:firstLine="720"/>
      </w:pPr>
      <w:r>
        <w:rPr>
          <w:i/>
        </w:rPr>
        <w:t xml:space="preserve">Психологическая готовность </w:t>
      </w:r>
      <w:r>
        <w:t>к школе— сложная системная характеристика</w:t>
      </w:r>
      <w:r>
        <w:rPr>
          <w:spacing w:val="-2"/>
        </w:rPr>
        <w:t xml:space="preserve"> </w:t>
      </w:r>
      <w:r>
        <w:t>психического развития ребенка 6—7лет,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EC3DAF" w:rsidRDefault="00053F2E">
      <w:pPr>
        <w:pStyle w:val="a3"/>
        <w:spacing w:line="268" w:lineRule="auto"/>
        <w:ind w:right="285" w:firstLine="720"/>
      </w:pPr>
      <w: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EC3DAF" w:rsidRDefault="00053F2E">
      <w:pPr>
        <w:pStyle w:val="a3"/>
        <w:spacing w:line="268" w:lineRule="auto"/>
        <w:ind w:right="283" w:firstLine="720"/>
      </w:pPr>
      <w: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EC3DAF" w:rsidRDefault="00053F2E">
      <w:pPr>
        <w:pStyle w:val="a3"/>
        <w:spacing w:before="15" w:line="268" w:lineRule="auto"/>
        <w:ind w:right="286" w:firstLine="720"/>
      </w:pPr>
      <w: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w:t>
      </w:r>
      <w:r>
        <w:rPr>
          <w:spacing w:val="80"/>
        </w:rPr>
        <w:t xml:space="preserve"> </w:t>
      </w:r>
      <w:r>
        <w:t>сформированность</w:t>
      </w:r>
      <w:r>
        <w:rPr>
          <w:spacing w:val="80"/>
        </w:rPr>
        <w:t xml:space="preserve"> </w:t>
      </w:r>
      <w:r>
        <w:t>внутренней</w:t>
      </w:r>
      <w:r>
        <w:rPr>
          <w:spacing w:val="80"/>
        </w:rPr>
        <w:t xml:space="preserve"> </w:t>
      </w:r>
      <w:r>
        <w:t>позиции</w:t>
      </w:r>
      <w:r>
        <w:rPr>
          <w:spacing w:val="80"/>
        </w:rPr>
        <w:t xml:space="preserve"> </w:t>
      </w:r>
      <w:r>
        <w:t>школьника,</w:t>
      </w:r>
      <w:r>
        <w:rPr>
          <w:spacing w:val="80"/>
        </w:rPr>
        <w:t xml:space="preserve"> </w:t>
      </w:r>
      <w:r>
        <w:t>подразумевающей</w:t>
      </w:r>
      <w:r>
        <w:rPr>
          <w:spacing w:val="80"/>
        </w:rPr>
        <w:t xml:space="preserve"> </w:t>
      </w:r>
      <w:r>
        <w:t>готовность</w:t>
      </w:r>
    </w:p>
    <w:p w:rsidR="00EC3DAF" w:rsidRDefault="00EC3DAF">
      <w:pPr>
        <w:pStyle w:val="a3"/>
        <w:spacing w:line="268" w:lineRule="auto"/>
        <w:sectPr w:rsidR="00EC3DAF">
          <w:pgSz w:w="11910" w:h="16840"/>
          <w:pgMar w:top="1740" w:right="283" w:bottom="1000" w:left="566" w:header="0" w:footer="818" w:gutter="0"/>
          <w:cols w:space="720"/>
        </w:sectPr>
      </w:pPr>
    </w:p>
    <w:p w:rsidR="00EC3DAF" w:rsidRDefault="00053F2E">
      <w:pPr>
        <w:pStyle w:val="a3"/>
        <w:spacing w:before="78" w:line="268" w:lineRule="auto"/>
        <w:ind w:right="292"/>
      </w:pPr>
      <w:r>
        <w:lastRenderedPageBreak/>
        <w:t>ребенка принять новую социальную позицию и роль ученика, иерархию мотивов с высокой учебной мотивацией.</w:t>
      </w:r>
    </w:p>
    <w:p w:rsidR="00EC3DAF" w:rsidRDefault="00053F2E">
      <w:pPr>
        <w:pStyle w:val="a3"/>
        <w:spacing w:before="15" w:line="268" w:lineRule="auto"/>
        <w:ind w:right="286" w:firstLine="720"/>
      </w:pPr>
      <w: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w:t>
      </w:r>
      <w:r>
        <w:rPr>
          <w:spacing w:val="40"/>
        </w:rPr>
        <w:t xml:space="preserve"> </w:t>
      </w:r>
      <w:r>
        <w:t xml:space="preserve">внимание приобретают черты опосредованности, наблюдается рост объема и устойчивости </w:t>
      </w:r>
      <w:r>
        <w:rPr>
          <w:spacing w:val="-2"/>
        </w:rPr>
        <w:t>внимания.</w:t>
      </w:r>
    </w:p>
    <w:p w:rsidR="00EC3DAF" w:rsidRDefault="00053F2E">
      <w:pPr>
        <w:pStyle w:val="a3"/>
        <w:spacing w:before="18" w:line="268" w:lineRule="auto"/>
        <w:ind w:right="285" w:firstLine="720"/>
      </w:pPr>
      <w: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EC3DAF" w:rsidRDefault="00053F2E">
      <w:pPr>
        <w:pStyle w:val="a3"/>
        <w:spacing w:line="268" w:lineRule="auto"/>
        <w:ind w:right="279" w:firstLine="720"/>
      </w:pPr>
      <w: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w:t>
      </w:r>
      <w:r>
        <w:rPr>
          <w:spacing w:val="40"/>
        </w:rPr>
        <w:t xml:space="preserve"> </w:t>
      </w:r>
      <w:r>
        <w:t>деятельности: сюжетно-ролевой игры, изобразительной деятельности, конструирования, восприятия сказки и пр.</w:t>
      </w:r>
    </w:p>
    <w:p w:rsidR="00EC3DAF" w:rsidRDefault="00053F2E">
      <w:pPr>
        <w:pStyle w:val="a3"/>
        <w:spacing w:before="14" w:line="268" w:lineRule="auto"/>
        <w:ind w:right="279" w:firstLine="720"/>
      </w:pPr>
      <w:r>
        <w:t>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EC3DAF" w:rsidRDefault="00053F2E">
      <w:pPr>
        <w:pStyle w:val="a4"/>
        <w:numPr>
          <w:ilvl w:val="0"/>
          <w:numId w:val="42"/>
        </w:numPr>
        <w:tabs>
          <w:tab w:val="left" w:pos="2133"/>
        </w:tabs>
        <w:spacing w:before="15" w:line="268" w:lineRule="auto"/>
        <w:ind w:right="289" w:firstLine="720"/>
        <w:rPr>
          <w:sz w:val="24"/>
        </w:rPr>
      </w:pPr>
      <w:r>
        <w:rPr>
          <w:sz w:val="24"/>
        </w:rPr>
        <w:t>необходимостью адаптации обучающихся к новой организации процесса и содержания обучения (предметная система, разные преподаватели и т. д.);</w:t>
      </w:r>
    </w:p>
    <w:p w:rsidR="00EC3DAF" w:rsidRDefault="00053F2E">
      <w:pPr>
        <w:pStyle w:val="a4"/>
        <w:numPr>
          <w:ilvl w:val="0"/>
          <w:numId w:val="42"/>
        </w:numPr>
        <w:tabs>
          <w:tab w:val="left" w:pos="2133"/>
        </w:tabs>
        <w:spacing w:before="15" w:line="268" w:lineRule="auto"/>
        <w:ind w:right="288" w:firstLine="720"/>
        <w:rPr>
          <w:sz w:val="24"/>
        </w:rPr>
      </w:pPr>
      <w:r>
        <w:rPr>
          <w:sz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EC3DAF" w:rsidRDefault="00053F2E">
      <w:pPr>
        <w:pStyle w:val="a4"/>
        <w:numPr>
          <w:ilvl w:val="0"/>
          <w:numId w:val="42"/>
        </w:numPr>
        <w:tabs>
          <w:tab w:val="left" w:pos="2133"/>
        </w:tabs>
        <w:spacing w:before="14" w:line="268" w:lineRule="auto"/>
        <w:ind w:right="286" w:firstLine="720"/>
        <w:rPr>
          <w:sz w:val="24"/>
        </w:rPr>
      </w:pPr>
      <w:r>
        <w:rPr>
          <w:sz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w:t>
      </w:r>
    </w:p>
    <w:p w:rsidR="00EC3DAF" w:rsidRDefault="00053F2E">
      <w:pPr>
        <w:pStyle w:val="a3"/>
      </w:pPr>
      <w:r>
        <w:t>(мотивы,</w:t>
      </w:r>
      <w:r>
        <w:rPr>
          <w:spacing w:val="-2"/>
        </w:rPr>
        <w:t xml:space="preserve"> </w:t>
      </w:r>
      <w:r>
        <w:t>учебные</w:t>
      </w:r>
      <w:r>
        <w:rPr>
          <w:spacing w:val="-5"/>
        </w:rPr>
        <w:t xml:space="preserve"> </w:t>
      </w:r>
      <w:r>
        <w:t>действия,</w:t>
      </w:r>
      <w:r>
        <w:rPr>
          <w:spacing w:val="-3"/>
        </w:rPr>
        <w:t xml:space="preserve"> </w:t>
      </w:r>
      <w:r>
        <w:t>контроль,</w:t>
      </w:r>
      <w:r>
        <w:rPr>
          <w:spacing w:val="-3"/>
        </w:rPr>
        <w:t xml:space="preserve"> </w:t>
      </w:r>
      <w:r>
        <w:rPr>
          <w:spacing w:val="-2"/>
        </w:rPr>
        <w:t>оценка);</w:t>
      </w:r>
    </w:p>
    <w:p w:rsidR="00EC3DAF" w:rsidRDefault="00053F2E">
      <w:pPr>
        <w:pStyle w:val="a4"/>
        <w:numPr>
          <w:ilvl w:val="0"/>
          <w:numId w:val="42"/>
        </w:numPr>
        <w:tabs>
          <w:tab w:val="left" w:pos="2133"/>
        </w:tabs>
        <w:spacing w:before="48" w:line="268" w:lineRule="auto"/>
        <w:ind w:right="287" w:firstLine="720"/>
        <w:rPr>
          <w:sz w:val="24"/>
        </w:rPr>
      </w:pPr>
      <w:r>
        <w:rPr>
          <w:sz w:val="24"/>
        </w:rPr>
        <w:t xml:space="preserve">недостаточно подготовленным переходом с родного языка на русский язык </w:t>
      </w:r>
      <w:r>
        <w:rPr>
          <w:spacing w:val="-2"/>
          <w:sz w:val="24"/>
        </w:rPr>
        <w:t>обучения.</w:t>
      </w:r>
    </w:p>
    <w:p w:rsidR="00EC3DAF" w:rsidRDefault="00EC3DAF">
      <w:pPr>
        <w:pStyle w:val="a4"/>
        <w:spacing w:line="268" w:lineRule="auto"/>
        <w:rPr>
          <w:sz w:val="24"/>
        </w:rPr>
        <w:sectPr w:rsidR="00EC3DAF">
          <w:pgSz w:w="11910" w:h="16840"/>
          <w:pgMar w:top="1720" w:right="283" w:bottom="1000" w:left="566" w:header="0" w:footer="818" w:gutter="0"/>
          <w:cols w:space="720"/>
        </w:sectPr>
      </w:pPr>
    </w:p>
    <w:p w:rsidR="00EC3DAF" w:rsidRDefault="00053F2E">
      <w:pPr>
        <w:pStyle w:val="a3"/>
        <w:spacing w:before="78" w:line="268" w:lineRule="auto"/>
        <w:ind w:right="279" w:firstLine="720"/>
      </w:pPr>
      <w:r>
        <w:lastRenderedPageBreak/>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w:t>
      </w:r>
      <w:r>
        <w:rPr>
          <w:spacing w:val="-3"/>
        </w:rPr>
        <w:t xml:space="preserve"> </w:t>
      </w:r>
      <w:r>
        <w:t>разных</w:t>
      </w:r>
      <w:r>
        <w:rPr>
          <w:spacing w:val="-1"/>
        </w:rPr>
        <w:t xml:space="preserve"> </w:t>
      </w:r>
      <w:r>
        <w:t>уровней</w:t>
      </w:r>
      <w:r>
        <w:rPr>
          <w:spacing w:val="-4"/>
        </w:rPr>
        <w:t xml:space="preserve"> </w:t>
      </w:r>
      <w:r>
        <w:t>образовательной</w:t>
      </w:r>
      <w:r>
        <w:rPr>
          <w:spacing w:val="-4"/>
        </w:rPr>
        <w:t xml:space="preserve"> </w:t>
      </w:r>
      <w:r>
        <w:t>системы</w:t>
      </w:r>
      <w:r>
        <w:rPr>
          <w:spacing w:val="-4"/>
        </w:rPr>
        <w:t xml:space="preserve"> </w:t>
      </w:r>
      <w:r>
        <w:t>может</w:t>
      </w:r>
      <w:r>
        <w:rPr>
          <w:spacing w:val="-2"/>
        </w:rPr>
        <w:t xml:space="preserve"> </w:t>
      </w:r>
      <w:r>
        <w:t>стать</w:t>
      </w:r>
      <w:r>
        <w:rPr>
          <w:spacing w:val="-3"/>
        </w:rPr>
        <w:t xml:space="preserve"> </w:t>
      </w:r>
      <w:r>
        <w:t>ориентация</w:t>
      </w:r>
      <w:r>
        <w:rPr>
          <w:spacing w:val="-4"/>
        </w:rPr>
        <w:t xml:space="preserve"> </w:t>
      </w:r>
      <w:r>
        <w:t>на</w:t>
      </w:r>
      <w:r>
        <w:rPr>
          <w:spacing w:val="-5"/>
        </w:rPr>
        <w:t xml:space="preserve"> </w:t>
      </w:r>
      <w:r>
        <w:t xml:space="preserve">ключевой стратегический приоритет непрерывного образования—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w:t>
      </w:r>
      <w:r>
        <w:rPr>
          <w:spacing w:val="-2"/>
        </w:rPr>
        <w:t>образования.</w:t>
      </w:r>
    </w:p>
    <w:p w:rsidR="00EC3DAF" w:rsidRDefault="00EC3DAF">
      <w:pPr>
        <w:pStyle w:val="a3"/>
        <w:spacing w:before="73"/>
        <w:ind w:left="0"/>
        <w:jc w:val="left"/>
      </w:pPr>
    </w:p>
    <w:p w:rsidR="00EC3DAF" w:rsidRDefault="00053F2E">
      <w:pPr>
        <w:pStyle w:val="2"/>
        <w:numPr>
          <w:ilvl w:val="1"/>
          <w:numId w:val="85"/>
        </w:numPr>
        <w:tabs>
          <w:tab w:val="left" w:pos="2127"/>
        </w:tabs>
        <w:jc w:val="left"/>
      </w:pPr>
      <w:bookmarkStart w:id="15" w:name="_TOC_250012"/>
      <w:r>
        <w:t>Программы</w:t>
      </w:r>
      <w:r>
        <w:rPr>
          <w:spacing w:val="-4"/>
        </w:rPr>
        <w:t xml:space="preserve"> </w:t>
      </w:r>
      <w:r>
        <w:t>отдельных</w:t>
      </w:r>
      <w:r>
        <w:rPr>
          <w:spacing w:val="-3"/>
        </w:rPr>
        <w:t xml:space="preserve"> </w:t>
      </w:r>
      <w:r>
        <w:t>учебных</w:t>
      </w:r>
      <w:r>
        <w:rPr>
          <w:spacing w:val="-3"/>
        </w:rPr>
        <w:t xml:space="preserve"> </w:t>
      </w:r>
      <w:r>
        <w:t>предметов,</w:t>
      </w:r>
      <w:r>
        <w:rPr>
          <w:spacing w:val="-5"/>
        </w:rPr>
        <w:t xml:space="preserve"> </w:t>
      </w:r>
      <w:bookmarkEnd w:id="15"/>
      <w:r>
        <w:rPr>
          <w:spacing w:val="-2"/>
        </w:rPr>
        <w:t>курсов</w:t>
      </w:r>
    </w:p>
    <w:p w:rsidR="00EC3DAF" w:rsidRDefault="00053F2E">
      <w:pPr>
        <w:pStyle w:val="2"/>
        <w:numPr>
          <w:ilvl w:val="2"/>
          <w:numId w:val="85"/>
        </w:numPr>
        <w:tabs>
          <w:tab w:val="left" w:pos="2023"/>
        </w:tabs>
        <w:spacing w:before="41"/>
        <w:ind w:left="2023" w:hanging="607"/>
        <w:jc w:val="left"/>
      </w:pPr>
      <w:bookmarkStart w:id="16" w:name="_TOC_250011"/>
      <w:r>
        <w:t>Общие</w:t>
      </w:r>
      <w:r>
        <w:rPr>
          <w:spacing w:val="-5"/>
        </w:rPr>
        <w:t xml:space="preserve"> </w:t>
      </w:r>
      <w:bookmarkEnd w:id="16"/>
      <w:r>
        <w:rPr>
          <w:spacing w:val="-2"/>
        </w:rPr>
        <w:t>положения</w:t>
      </w:r>
    </w:p>
    <w:p w:rsidR="00EC3DAF" w:rsidRDefault="00053F2E">
      <w:pPr>
        <w:pStyle w:val="a3"/>
        <w:spacing w:before="36"/>
        <w:ind w:left="1431"/>
        <w:jc w:val="left"/>
      </w:pPr>
      <w:r>
        <w:t>Начальная</w:t>
      </w:r>
      <w:r>
        <w:rPr>
          <w:spacing w:val="-6"/>
        </w:rPr>
        <w:t xml:space="preserve"> </w:t>
      </w:r>
      <w:r>
        <w:t>школа</w:t>
      </w:r>
      <w:r>
        <w:rPr>
          <w:spacing w:val="-3"/>
        </w:rPr>
        <w:t xml:space="preserve"> </w:t>
      </w:r>
      <w:r>
        <w:t>—</w:t>
      </w:r>
      <w:r>
        <w:rPr>
          <w:spacing w:val="-3"/>
        </w:rPr>
        <w:t xml:space="preserve"> </w:t>
      </w:r>
      <w:r>
        <w:t>самоценный,</w:t>
      </w:r>
      <w:r>
        <w:rPr>
          <w:spacing w:val="-6"/>
        </w:rPr>
        <w:t xml:space="preserve"> </w:t>
      </w:r>
      <w:r>
        <w:t>принципиально</w:t>
      </w:r>
      <w:r>
        <w:rPr>
          <w:spacing w:val="-3"/>
        </w:rPr>
        <w:t xml:space="preserve"> </w:t>
      </w:r>
      <w:r>
        <w:t>новый</w:t>
      </w:r>
      <w:r>
        <w:rPr>
          <w:spacing w:val="-3"/>
        </w:rPr>
        <w:t xml:space="preserve"> </w:t>
      </w:r>
      <w:r>
        <w:t>этап</w:t>
      </w:r>
      <w:r>
        <w:rPr>
          <w:spacing w:val="-3"/>
        </w:rPr>
        <w:t xml:space="preserve"> </w:t>
      </w:r>
      <w:r>
        <w:t>в</w:t>
      </w:r>
      <w:r>
        <w:rPr>
          <w:spacing w:val="-4"/>
        </w:rPr>
        <w:t xml:space="preserve"> </w:t>
      </w:r>
      <w:r>
        <w:t>жизни</w:t>
      </w:r>
      <w:r>
        <w:rPr>
          <w:spacing w:val="-5"/>
        </w:rPr>
        <w:t xml:space="preserve"> </w:t>
      </w:r>
      <w:r>
        <w:rPr>
          <w:spacing w:val="-2"/>
        </w:rPr>
        <w:t>ребенка:</w:t>
      </w:r>
    </w:p>
    <w:p w:rsidR="00EC3DAF" w:rsidRDefault="00053F2E">
      <w:pPr>
        <w:pStyle w:val="a3"/>
        <w:spacing w:before="48" w:line="268" w:lineRule="auto"/>
        <w:ind w:left="716" w:right="280" w:hanging="10"/>
      </w:pPr>
      <w:r>
        <w:t>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EC3DAF" w:rsidRDefault="00053F2E">
      <w:pPr>
        <w:pStyle w:val="a3"/>
        <w:spacing w:before="14" w:line="268" w:lineRule="auto"/>
        <w:ind w:right="281" w:firstLine="720"/>
      </w:pPr>
      <w: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w:t>
      </w:r>
      <w:r>
        <w:rPr>
          <w:spacing w:val="-2"/>
        </w:rPr>
        <w:t>результат.</w:t>
      </w:r>
    </w:p>
    <w:p w:rsidR="00EC3DAF" w:rsidRDefault="00053F2E">
      <w:pPr>
        <w:pStyle w:val="a3"/>
        <w:spacing w:line="268" w:lineRule="auto"/>
        <w:ind w:right="281" w:firstLine="720"/>
      </w:pPr>
      <w:r>
        <w:t>Особенностью содержания современного начального общего образования является не только</w:t>
      </w:r>
      <w:r>
        <w:rPr>
          <w:spacing w:val="-3"/>
        </w:rPr>
        <w:t xml:space="preserve"> </w:t>
      </w:r>
      <w:r>
        <w:t>ответ</w:t>
      </w:r>
      <w:r>
        <w:rPr>
          <w:spacing w:val="-3"/>
        </w:rPr>
        <w:t xml:space="preserve"> </w:t>
      </w:r>
      <w:r>
        <w:t>на</w:t>
      </w:r>
      <w:r>
        <w:rPr>
          <w:spacing w:val="-4"/>
        </w:rPr>
        <w:t xml:space="preserve"> </w:t>
      </w:r>
      <w:r>
        <w:t>вопрос,</w:t>
      </w:r>
      <w:r>
        <w:rPr>
          <w:spacing w:val="-3"/>
        </w:rPr>
        <w:t xml:space="preserve"> </w:t>
      </w:r>
      <w:r>
        <w:t>что ученик</w:t>
      </w:r>
      <w:r>
        <w:rPr>
          <w:spacing w:val="-3"/>
        </w:rPr>
        <w:t xml:space="preserve"> </w:t>
      </w:r>
      <w:r>
        <w:t>должен</w:t>
      </w:r>
      <w:r>
        <w:rPr>
          <w:spacing w:val="-3"/>
        </w:rPr>
        <w:t xml:space="preserve"> </w:t>
      </w:r>
      <w:r>
        <w:t>знать</w:t>
      </w:r>
      <w:r>
        <w:rPr>
          <w:spacing w:val="-2"/>
        </w:rPr>
        <w:t xml:space="preserve"> </w:t>
      </w:r>
      <w:r>
        <w:t>(запомнить,</w:t>
      </w:r>
      <w:r>
        <w:rPr>
          <w:spacing w:val="-3"/>
        </w:rPr>
        <w:t xml:space="preserve"> </w:t>
      </w:r>
      <w:r>
        <w:t>воспроизвести),</w:t>
      </w:r>
      <w:r>
        <w:rPr>
          <w:spacing w:val="-3"/>
        </w:rPr>
        <w:t xml:space="preserve"> </w:t>
      </w:r>
      <w:r>
        <w:t>но</w:t>
      </w:r>
      <w:r>
        <w:rPr>
          <w:spacing w:val="-3"/>
        </w:rPr>
        <w:t xml:space="preserve"> </w:t>
      </w:r>
      <w:r>
        <w:t>и</w:t>
      </w:r>
      <w:r>
        <w:rPr>
          <w:spacing w:val="-2"/>
        </w:rPr>
        <w:t xml:space="preserve"> </w:t>
      </w:r>
      <w:r>
        <w:t>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EC3DAF" w:rsidRDefault="00053F2E">
      <w:pPr>
        <w:pStyle w:val="a3"/>
        <w:spacing w:before="14" w:line="268" w:lineRule="auto"/>
        <w:ind w:right="280" w:firstLine="720"/>
      </w:pPr>
      <w: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w:t>
      </w:r>
    </w:p>
    <w:p w:rsidR="00EC3DAF" w:rsidRDefault="00053F2E">
      <w:pPr>
        <w:pStyle w:val="a3"/>
        <w:spacing w:before="17" w:line="268" w:lineRule="auto"/>
        <w:ind w:right="283" w:firstLine="720"/>
      </w:pPr>
      <w: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 </w:t>
      </w:r>
      <w:r>
        <w:rPr>
          <w:spacing w:val="-2"/>
        </w:rPr>
        <w:t>саморазвитие.</w:t>
      </w:r>
    </w:p>
    <w:p w:rsidR="00EC3DAF" w:rsidRDefault="00053F2E">
      <w:pPr>
        <w:pStyle w:val="a3"/>
        <w:spacing w:before="17" w:line="268" w:lineRule="auto"/>
        <w:ind w:right="283" w:firstLine="720"/>
      </w:pPr>
      <w:r>
        <w:t>Начальноеобщее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5" w:firstLine="720"/>
      </w:pPr>
      <w:r>
        <w:lastRenderedPageBreak/>
        <w:t>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EC3DAF" w:rsidRDefault="00053F2E">
      <w:pPr>
        <w:pStyle w:val="a3"/>
        <w:spacing w:before="14"/>
        <w:ind w:left="1431"/>
      </w:pPr>
      <w:r>
        <w:t>Программы</w:t>
      </w:r>
      <w:r>
        <w:rPr>
          <w:spacing w:val="-6"/>
        </w:rPr>
        <w:t xml:space="preserve"> </w:t>
      </w:r>
      <w:r>
        <w:t>включают</w:t>
      </w:r>
      <w:r>
        <w:rPr>
          <w:spacing w:val="-4"/>
        </w:rPr>
        <w:t xml:space="preserve"> </w:t>
      </w:r>
      <w:r>
        <w:t>следующие</w:t>
      </w:r>
      <w:r>
        <w:rPr>
          <w:spacing w:val="-4"/>
        </w:rPr>
        <w:t xml:space="preserve"> </w:t>
      </w:r>
      <w:r>
        <w:rPr>
          <w:spacing w:val="-2"/>
        </w:rPr>
        <w:t>разделы:</w:t>
      </w:r>
    </w:p>
    <w:p w:rsidR="00EC3DAF" w:rsidRDefault="00053F2E">
      <w:pPr>
        <w:pStyle w:val="a4"/>
        <w:numPr>
          <w:ilvl w:val="0"/>
          <w:numId w:val="63"/>
        </w:numPr>
        <w:tabs>
          <w:tab w:val="left" w:pos="2854"/>
        </w:tabs>
        <w:spacing w:before="48" w:line="268" w:lineRule="auto"/>
        <w:ind w:left="1431" w:right="289" w:firstLine="719"/>
        <w:jc w:val="left"/>
        <w:rPr>
          <w:sz w:val="24"/>
        </w:rPr>
      </w:pPr>
      <w:r>
        <w:rPr>
          <w:sz w:val="24"/>
        </w:rPr>
        <w:t>планируемые</w:t>
      </w:r>
      <w:r>
        <w:rPr>
          <w:spacing w:val="80"/>
          <w:sz w:val="24"/>
        </w:rPr>
        <w:t xml:space="preserve"> </w:t>
      </w:r>
      <w:r>
        <w:rPr>
          <w:sz w:val="24"/>
        </w:rPr>
        <w:t>результаты</w:t>
      </w:r>
      <w:r>
        <w:rPr>
          <w:spacing w:val="80"/>
          <w:sz w:val="24"/>
        </w:rPr>
        <w:t xml:space="preserve"> </w:t>
      </w:r>
      <w:r>
        <w:rPr>
          <w:sz w:val="24"/>
        </w:rPr>
        <w:t>(личностные,</w:t>
      </w:r>
      <w:r>
        <w:rPr>
          <w:spacing w:val="80"/>
          <w:sz w:val="24"/>
        </w:rPr>
        <w:t xml:space="preserve"> </w:t>
      </w:r>
      <w:r>
        <w:rPr>
          <w:sz w:val="24"/>
        </w:rPr>
        <w:t>метапредметные</w:t>
      </w:r>
      <w:r>
        <w:rPr>
          <w:spacing w:val="80"/>
          <w:sz w:val="24"/>
        </w:rPr>
        <w:t xml:space="preserve"> </w:t>
      </w:r>
      <w:r>
        <w:rPr>
          <w:sz w:val="24"/>
        </w:rPr>
        <w:t>и</w:t>
      </w:r>
      <w:r>
        <w:rPr>
          <w:spacing w:val="80"/>
          <w:sz w:val="24"/>
        </w:rPr>
        <w:t xml:space="preserve"> </w:t>
      </w:r>
      <w:r>
        <w:rPr>
          <w:sz w:val="24"/>
        </w:rPr>
        <w:t>предметные</w:t>
      </w:r>
      <w:r>
        <w:rPr>
          <w:spacing w:val="40"/>
          <w:sz w:val="24"/>
        </w:rPr>
        <w:t xml:space="preserve"> </w:t>
      </w:r>
      <w:r>
        <w:rPr>
          <w:sz w:val="24"/>
        </w:rPr>
        <w:t>результаты) освоения конкретного учебного предмета, курса;</w:t>
      </w:r>
    </w:p>
    <w:p w:rsidR="00EC3DAF" w:rsidRDefault="00053F2E">
      <w:pPr>
        <w:pStyle w:val="a4"/>
        <w:numPr>
          <w:ilvl w:val="0"/>
          <w:numId w:val="63"/>
        </w:numPr>
        <w:tabs>
          <w:tab w:val="left" w:pos="2854"/>
        </w:tabs>
        <w:spacing w:before="15"/>
        <w:ind w:left="2854" w:hanging="703"/>
        <w:jc w:val="left"/>
        <w:rPr>
          <w:sz w:val="24"/>
        </w:rPr>
      </w:pPr>
      <w:r>
        <w:rPr>
          <w:sz w:val="24"/>
        </w:rPr>
        <w:t>содержание</w:t>
      </w:r>
      <w:r>
        <w:rPr>
          <w:spacing w:val="-2"/>
          <w:sz w:val="24"/>
        </w:rPr>
        <w:t xml:space="preserve"> </w:t>
      </w:r>
      <w:r>
        <w:rPr>
          <w:sz w:val="24"/>
        </w:rPr>
        <w:t>учебного</w:t>
      </w:r>
      <w:r>
        <w:rPr>
          <w:spacing w:val="-5"/>
          <w:sz w:val="24"/>
        </w:rPr>
        <w:t xml:space="preserve"> </w:t>
      </w:r>
      <w:r>
        <w:rPr>
          <w:sz w:val="24"/>
        </w:rPr>
        <w:t>предмета,</w:t>
      </w:r>
      <w:r>
        <w:rPr>
          <w:spacing w:val="-4"/>
          <w:sz w:val="24"/>
        </w:rPr>
        <w:t xml:space="preserve"> </w:t>
      </w:r>
      <w:r>
        <w:rPr>
          <w:spacing w:val="-2"/>
          <w:sz w:val="24"/>
        </w:rPr>
        <w:t>курса;</w:t>
      </w:r>
    </w:p>
    <w:p w:rsidR="00EC3DAF" w:rsidRDefault="00053F2E">
      <w:pPr>
        <w:pStyle w:val="a4"/>
        <w:numPr>
          <w:ilvl w:val="0"/>
          <w:numId w:val="63"/>
        </w:numPr>
        <w:tabs>
          <w:tab w:val="left" w:pos="2854"/>
        </w:tabs>
        <w:spacing w:before="46"/>
        <w:ind w:left="2854" w:hanging="703"/>
        <w:jc w:val="left"/>
        <w:rPr>
          <w:sz w:val="24"/>
        </w:rPr>
      </w:pPr>
      <w:r>
        <w:rPr>
          <w:sz w:val="24"/>
        </w:rPr>
        <w:t>тематическое</w:t>
      </w:r>
      <w:r>
        <w:rPr>
          <w:spacing w:val="-6"/>
          <w:sz w:val="24"/>
        </w:rPr>
        <w:t xml:space="preserve"> </w:t>
      </w:r>
      <w:r>
        <w:rPr>
          <w:spacing w:val="-2"/>
          <w:sz w:val="24"/>
        </w:rPr>
        <w:t>планирование;</w:t>
      </w:r>
    </w:p>
    <w:p w:rsidR="00EC3DAF" w:rsidRDefault="00EC3DAF">
      <w:pPr>
        <w:pStyle w:val="a3"/>
        <w:spacing w:before="103"/>
        <w:ind w:left="0"/>
        <w:jc w:val="left"/>
      </w:pPr>
    </w:p>
    <w:p w:rsidR="00EC3DAF" w:rsidRDefault="00053F2E">
      <w:pPr>
        <w:pStyle w:val="2"/>
        <w:numPr>
          <w:ilvl w:val="2"/>
          <w:numId w:val="85"/>
        </w:numPr>
        <w:tabs>
          <w:tab w:val="left" w:pos="2023"/>
        </w:tabs>
        <w:spacing w:before="1"/>
        <w:ind w:left="2023" w:hanging="607"/>
        <w:jc w:val="left"/>
      </w:pPr>
      <w:bookmarkStart w:id="17" w:name="_TOC_250010"/>
      <w:r>
        <w:t>Основное</w:t>
      </w:r>
      <w:r>
        <w:rPr>
          <w:spacing w:val="-5"/>
        </w:rPr>
        <w:t xml:space="preserve"> </w:t>
      </w:r>
      <w:r>
        <w:t>содержание</w:t>
      </w:r>
      <w:r>
        <w:rPr>
          <w:spacing w:val="-5"/>
        </w:rPr>
        <w:t xml:space="preserve"> </w:t>
      </w:r>
      <w:r>
        <w:t>учебных</w:t>
      </w:r>
      <w:r>
        <w:rPr>
          <w:spacing w:val="-4"/>
        </w:rPr>
        <w:t xml:space="preserve"> </w:t>
      </w:r>
      <w:bookmarkEnd w:id="17"/>
      <w:r>
        <w:rPr>
          <w:spacing w:val="-2"/>
        </w:rPr>
        <w:t>предметов</w:t>
      </w:r>
    </w:p>
    <w:p w:rsidR="00EC3DAF" w:rsidRDefault="00053F2E">
      <w:pPr>
        <w:pStyle w:val="a4"/>
        <w:numPr>
          <w:ilvl w:val="3"/>
          <w:numId w:val="85"/>
        </w:numPr>
        <w:tabs>
          <w:tab w:val="left" w:pos="2832"/>
        </w:tabs>
        <w:spacing w:before="40" w:line="276" w:lineRule="auto"/>
        <w:ind w:right="6576" w:firstLine="14"/>
        <w:rPr>
          <w:b/>
          <w:sz w:val="24"/>
        </w:rPr>
      </w:pPr>
      <w:r>
        <w:rPr>
          <w:b/>
          <w:sz w:val="24"/>
        </w:rPr>
        <w:t>Русский язык Виды</w:t>
      </w:r>
      <w:r>
        <w:rPr>
          <w:b/>
          <w:spacing w:val="-15"/>
          <w:sz w:val="24"/>
        </w:rPr>
        <w:t xml:space="preserve"> </w:t>
      </w:r>
      <w:r>
        <w:rPr>
          <w:b/>
          <w:sz w:val="24"/>
        </w:rPr>
        <w:t>речевой</w:t>
      </w:r>
      <w:r>
        <w:rPr>
          <w:b/>
          <w:spacing w:val="-15"/>
          <w:sz w:val="24"/>
        </w:rPr>
        <w:t xml:space="preserve"> </w:t>
      </w:r>
      <w:r>
        <w:rPr>
          <w:b/>
          <w:sz w:val="24"/>
        </w:rPr>
        <w:t>деятельности</w:t>
      </w:r>
    </w:p>
    <w:p w:rsidR="00EC3DAF" w:rsidRDefault="00053F2E">
      <w:pPr>
        <w:pStyle w:val="a3"/>
        <w:spacing w:before="0" w:line="268" w:lineRule="auto"/>
        <w:ind w:right="281" w:firstLine="720"/>
      </w:pPr>
      <w:r>
        <w:rPr>
          <w:b/>
        </w:rPr>
        <w:t xml:space="preserve">Слушание. </w:t>
      </w:r>
      <w: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C3DAF" w:rsidRDefault="00053F2E">
      <w:pPr>
        <w:pStyle w:val="a3"/>
        <w:spacing w:before="10" w:line="268" w:lineRule="auto"/>
        <w:ind w:right="279" w:firstLine="720"/>
      </w:pPr>
      <w:r>
        <w:rPr>
          <w:b/>
        </w:rPr>
        <w:t xml:space="preserve">Говорение. </w:t>
      </w:r>
      <w: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w:t>
      </w:r>
      <w:r>
        <w:rPr>
          <w:spacing w:val="40"/>
        </w:rPr>
        <w:t xml:space="preserve"> </w:t>
      </w:r>
      <w:r>
        <w:t>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w:t>
      </w:r>
      <w:r>
        <w:rPr>
          <w:spacing w:val="40"/>
        </w:rPr>
        <w:t xml:space="preserve"> </w:t>
      </w:r>
      <w:r>
        <w:t>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C3DAF" w:rsidRDefault="00053F2E">
      <w:pPr>
        <w:spacing w:before="16" w:line="268" w:lineRule="auto"/>
        <w:ind w:left="706" w:right="284" w:firstLine="720"/>
        <w:jc w:val="both"/>
        <w:rPr>
          <w:sz w:val="24"/>
        </w:rPr>
      </w:pPr>
      <w:r>
        <w:rPr>
          <w:b/>
          <w:sz w:val="24"/>
        </w:rPr>
        <w:t xml:space="preserve">Чтение. </w:t>
      </w:r>
      <w:r>
        <w:rPr>
          <w:sz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i/>
          <w:sz w:val="24"/>
        </w:rPr>
        <w:t>Анализ и оценка содержания, языковых особенностей и структуры текста</w:t>
      </w:r>
      <w:r>
        <w:rPr>
          <w:sz w:val="24"/>
        </w:rPr>
        <w:t>.</w:t>
      </w:r>
    </w:p>
    <w:p w:rsidR="00EC3DAF" w:rsidRDefault="00053F2E">
      <w:pPr>
        <w:pStyle w:val="a3"/>
        <w:spacing w:before="15" w:line="268" w:lineRule="auto"/>
        <w:ind w:right="283" w:firstLine="720"/>
      </w:pPr>
      <w:r>
        <w:rPr>
          <w:b/>
        </w:rPr>
        <w:t xml:space="preserve">Письмо. </w:t>
      </w:r>
      <w: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EC3DAF" w:rsidRDefault="00053F2E">
      <w:pPr>
        <w:pStyle w:val="2"/>
        <w:spacing w:before="21"/>
      </w:pPr>
      <w:r>
        <w:t>Обучение</w:t>
      </w:r>
      <w:r>
        <w:rPr>
          <w:spacing w:val="-3"/>
        </w:rPr>
        <w:t xml:space="preserve"> </w:t>
      </w:r>
      <w:r>
        <w:rPr>
          <w:spacing w:val="-2"/>
        </w:rPr>
        <w:t>грамоте</w:t>
      </w:r>
    </w:p>
    <w:p w:rsidR="00EC3DAF" w:rsidRDefault="00053F2E">
      <w:pPr>
        <w:pStyle w:val="a3"/>
        <w:spacing w:before="36" w:line="268" w:lineRule="auto"/>
        <w:ind w:right="283" w:firstLine="720"/>
      </w:pPr>
      <w:r>
        <w:rPr>
          <w:b/>
        </w:rPr>
        <w:t xml:space="preserve">Фонетика. </w:t>
      </w:r>
      <w: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C3DAF" w:rsidRDefault="00053F2E">
      <w:pPr>
        <w:pStyle w:val="a3"/>
        <w:spacing w:before="13" w:line="268" w:lineRule="auto"/>
        <w:ind w:right="289" w:firstLine="720"/>
      </w:pPr>
      <w:r>
        <w:t>Различение гласных и согласных звуков, гласных ударных и безударных, согласных твердых и мягких, звонких и глухих.</w:t>
      </w:r>
    </w:p>
    <w:p w:rsidR="00EC3DAF" w:rsidRDefault="00053F2E">
      <w:pPr>
        <w:pStyle w:val="a3"/>
        <w:spacing w:line="268" w:lineRule="auto"/>
        <w:ind w:right="289" w:firstLine="720"/>
      </w:pPr>
      <w:r>
        <w:t>Слог как минимальная произносительная единица. Деление слов на слоги. Определение места ударения.</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1" w:firstLine="720"/>
      </w:pPr>
      <w:r>
        <w:rPr>
          <w:b/>
        </w:rPr>
        <w:lastRenderedPageBreak/>
        <w:t xml:space="preserve">Графика. </w:t>
      </w:r>
      <w: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Pr>
          <w:b/>
          <w:i/>
        </w:rPr>
        <w:t>е</w:t>
      </w:r>
      <w:r>
        <w:t xml:space="preserve">, </w:t>
      </w:r>
      <w:r>
        <w:rPr>
          <w:b/>
          <w:i/>
        </w:rPr>
        <w:t>е</w:t>
      </w:r>
      <w:r>
        <w:t xml:space="preserve">, </w:t>
      </w:r>
      <w:r>
        <w:rPr>
          <w:b/>
          <w:i/>
        </w:rPr>
        <w:t>ю</w:t>
      </w:r>
      <w:r>
        <w:t xml:space="preserve">, </w:t>
      </w:r>
      <w:r>
        <w:rPr>
          <w:b/>
          <w:i/>
        </w:rPr>
        <w:t>я</w:t>
      </w:r>
      <w:r>
        <w:t>. Мягкий знаккак показатель мягкости предшествующего согласного звука.</w:t>
      </w:r>
    </w:p>
    <w:p w:rsidR="00EC3DAF" w:rsidRDefault="00053F2E">
      <w:pPr>
        <w:pStyle w:val="a3"/>
        <w:spacing w:before="14"/>
        <w:ind w:left="1431"/>
      </w:pPr>
      <w:r>
        <w:t>Знакомство</w:t>
      </w:r>
      <w:r>
        <w:rPr>
          <w:spacing w:val="-3"/>
        </w:rPr>
        <w:t xml:space="preserve"> </w:t>
      </w:r>
      <w:r>
        <w:t>с</w:t>
      </w:r>
      <w:r>
        <w:rPr>
          <w:spacing w:val="-4"/>
        </w:rPr>
        <w:t xml:space="preserve"> </w:t>
      </w:r>
      <w:r>
        <w:t>русским</w:t>
      </w:r>
      <w:r>
        <w:rPr>
          <w:spacing w:val="-4"/>
        </w:rPr>
        <w:t xml:space="preserve"> </w:t>
      </w:r>
      <w:r>
        <w:t>алфавитом</w:t>
      </w:r>
      <w:r>
        <w:rPr>
          <w:spacing w:val="-3"/>
        </w:rPr>
        <w:t xml:space="preserve"> </w:t>
      </w:r>
      <w:r>
        <w:t>как</w:t>
      </w:r>
      <w:r>
        <w:rPr>
          <w:spacing w:val="-3"/>
        </w:rPr>
        <w:t xml:space="preserve"> </w:t>
      </w:r>
      <w:r>
        <w:t>последовательностью</w:t>
      </w:r>
      <w:r>
        <w:rPr>
          <w:spacing w:val="-2"/>
        </w:rPr>
        <w:t xml:space="preserve"> букв.</w:t>
      </w:r>
    </w:p>
    <w:p w:rsidR="00EC3DAF" w:rsidRDefault="00053F2E">
      <w:pPr>
        <w:pStyle w:val="a3"/>
        <w:spacing w:before="48" w:line="268" w:lineRule="auto"/>
        <w:ind w:right="283" w:firstLine="720"/>
      </w:pPr>
      <w:r>
        <w:rPr>
          <w:b/>
        </w:rPr>
        <w:t xml:space="preserve">Чтение. </w:t>
      </w:r>
      <w: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w:t>
      </w:r>
      <w:r w:rsidR="00D470EA">
        <w:t xml:space="preserve"> предложений и коротких текстов, </w:t>
      </w:r>
      <w:r>
        <w:t>чтение с интонациями и паузами в соответствии со знаками препинания. Развитие осознанности и выразительности чтения на материале небольших текстов</w:t>
      </w:r>
      <w:r>
        <w:rPr>
          <w:spacing w:val="40"/>
        </w:rPr>
        <w:t xml:space="preserve"> </w:t>
      </w:r>
      <w:r>
        <w:t>и стихотворений.</w:t>
      </w:r>
    </w:p>
    <w:p w:rsidR="00EC3DAF" w:rsidRDefault="00053F2E">
      <w:pPr>
        <w:pStyle w:val="a3"/>
        <w:spacing w:before="15" w:line="268" w:lineRule="auto"/>
        <w:ind w:right="279" w:firstLine="720"/>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C3DAF" w:rsidRDefault="00053F2E">
      <w:pPr>
        <w:spacing w:before="16" w:line="268" w:lineRule="auto"/>
        <w:ind w:left="696" w:right="272" w:firstLine="710"/>
        <w:jc w:val="both"/>
        <w:rPr>
          <w:i/>
          <w:sz w:val="24"/>
        </w:rPr>
      </w:pPr>
      <w:r>
        <w:rPr>
          <w:b/>
          <w:sz w:val="24"/>
        </w:rPr>
        <w:t xml:space="preserve">Письмо. </w:t>
      </w:r>
      <w:r>
        <w:rPr>
          <w:i/>
          <w:sz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EC3DAF" w:rsidRDefault="00053F2E">
      <w:pPr>
        <w:pStyle w:val="a3"/>
        <w:spacing w:before="11" w:line="268" w:lineRule="auto"/>
        <w:ind w:right="287" w:firstLine="720"/>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w:t>
      </w:r>
      <w:r>
        <w:rPr>
          <w:spacing w:val="40"/>
        </w:rPr>
        <w:t xml:space="preserve"> </w:t>
      </w:r>
      <w:r>
        <w:t>Овладение разборчивым, аккуратным письмом. Письмо под диктовку слов и предложений, написание</w:t>
      </w:r>
      <w:r>
        <w:rPr>
          <w:spacing w:val="-1"/>
        </w:rPr>
        <w:t xml:space="preserve"> </w:t>
      </w:r>
      <w:r>
        <w:t>которых не</w:t>
      </w:r>
      <w:r>
        <w:rPr>
          <w:spacing w:val="-2"/>
        </w:rPr>
        <w:t xml:space="preserve"> </w:t>
      </w:r>
      <w:r>
        <w:t>расходится с</w:t>
      </w:r>
      <w:r>
        <w:rPr>
          <w:spacing w:val="-1"/>
        </w:rPr>
        <w:t xml:space="preserve"> </w:t>
      </w:r>
      <w:r>
        <w:t>их произношением. Усвоение</w:t>
      </w:r>
      <w:r>
        <w:rPr>
          <w:spacing w:val="-1"/>
        </w:rPr>
        <w:t xml:space="preserve"> </w:t>
      </w:r>
      <w:r>
        <w:t>приемов и последовательности правильного списывания текста.</w:t>
      </w:r>
    </w:p>
    <w:p w:rsidR="00EC3DAF" w:rsidRDefault="00053F2E">
      <w:pPr>
        <w:pStyle w:val="a3"/>
        <w:spacing w:before="15" w:line="268" w:lineRule="auto"/>
        <w:ind w:right="290" w:firstLine="720"/>
      </w:pPr>
      <w:r>
        <w:t xml:space="preserve">Понимание функции небуквенных графических средств: пробела между словами, знака </w:t>
      </w:r>
      <w:r>
        <w:rPr>
          <w:spacing w:val="-2"/>
        </w:rPr>
        <w:t>переноса.</w:t>
      </w:r>
    </w:p>
    <w:p w:rsidR="00EC3DAF" w:rsidRDefault="00053F2E">
      <w:pPr>
        <w:spacing w:before="16"/>
        <w:ind w:left="1426"/>
        <w:jc w:val="both"/>
        <w:rPr>
          <w:sz w:val="24"/>
        </w:rPr>
      </w:pPr>
      <w:r>
        <w:rPr>
          <w:b/>
          <w:sz w:val="24"/>
        </w:rPr>
        <w:t>Слово</w:t>
      </w:r>
      <w:r>
        <w:rPr>
          <w:b/>
          <w:spacing w:val="23"/>
          <w:sz w:val="24"/>
        </w:rPr>
        <w:t xml:space="preserve"> </w:t>
      </w:r>
      <w:r>
        <w:rPr>
          <w:b/>
          <w:sz w:val="24"/>
        </w:rPr>
        <w:t>и</w:t>
      </w:r>
      <w:r>
        <w:rPr>
          <w:b/>
          <w:spacing w:val="25"/>
          <w:sz w:val="24"/>
        </w:rPr>
        <w:t xml:space="preserve"> </w:t>
      </w:r>
      <w:r>
        <w:rPr>
          <w:b/>
          <w:sz w:val="24"/>
        </w:rPr>
        <w:t>предложение.</w:t>
      </w:r>
      <w:r>
        <w:rPr>
          <w:b/>
          <w:spacing w:val="28"/>
          <w:sz w:val="24"/>
        </w:rPr>
        <w:t xml:space="preserve"> </w:t>
      </w:r>
      <w:r>
        <w:rPr>
          <w:sz w:val="24"/>
        </w:rPr>
        <w:t>Восприятие</w:t>
      </w:r>
      <w:r>
        <w:rPr>
          <w:spacing w:val="24"/>
          <w:sz w:val="24"/>
        </w:rPr>
        <w:t xml:space="preserve"> </w:t>
      </w:r>
      <w:r>
        <w:rPr>
          <w:sz w:val="24"/>
        </w:rPr>
        <w:t>слова</w:t>
      </w:r>
      <w:r>
        <w:rPr>
          <w:spacing w:val="24"/>
          <w:sz w:val="24"/>
        </w:rPr>
        <w:t xml:space="preserve"> </w:t>
      </w:r>
      <w:r>
        <w:rPr>
          <w:sz w:val="24"/>
        </w:rPr>
        <w:t>как</w:t>
      </w:r>
      <w:r>
        <w:rPr>
          <w:spacing w:val="24"/>
          <w:sz w:val="24"/>
        </w:rPr>
        <w:t xml:space="preserve"> </w:t>
      </w:r>
      <w:r>
        <w:rPr>
          <w:sz w:val="24"/>
        </w:rPr>
        <w:t>объекта</w:t>
      </w:r>
      <w:r>
        <w:rPr>
          <w:spacing w:val="25"/>
          <w:sz w:val="24"/>
        </w:rPr>
        <w:t xml:space="preserve"> </w:t>
      </w:r>
      <w:r>
        <w:rPr>
          <w:sz w:val="24"/>
        </w:rPr>
        <w:t>изучения,</w:t>
      </w:r>
      <w:r>
        <w:rPr>
          <w:spacing w:val="26"/>
          <w:sz w:val="24"/>
        </w:rPr>
        <w:t xml:space="preserve"> </w:t>
      </w:r>
      <w:r>
        <w:rPr>
          <w:sz w:val="24"/>
        </w:rPr>
        <w:t>материала</w:t>
      </w:r>
      <w:r>
        <w:rPr>
          <w:spacing w:val="24"/>
          <w:sz w:val="24"/>
        </w:rPr>
        <w:t xml:space="preserve"> </w:t>
      </w:r>
      <w:r>
        <w:rPr>
          <w:sz w:val="24"/>
        </w:rPr>
        <w:t>для</w:t>
      </w:r>
      <w:r>
        <w:rPr>
          <w:spacing w:val="26"/>
          <w:sz w:val="24"/>
        </w:rPr>
        <w:t xml:space="preserve"> </w:t>
      </w:r>
      <w:r>
        <w:rPr>
          <w:spacing w:val="-2"/>
          <w:sz w:val="24"/>
        </w:rPr>
        <w:t>анализа.</w:t>
      </w:r>
    </w:p>
    <w:p w:rsidR="00EC3DAF" w:rsidRDefault="00053F2E">
      <w:pPr>
        <w:pStyle w:val="a3"/>
        <w:spacing w:before="33"/>
      </w:pPr>
      <w:r>
        <w:t>Наблюдение</w:t>
      </w:r>
      <w:r>
        <w:rPr>
          <w:spacing w:val="-5"/>
        </w:rPr>
        <w:t xml:space="preserve"> </w:t>
      </w:r>
      <w:r>
        <w:t>над</w:t>
      </w:r>
      <w:r>
        <w:rPr>
          <w:spacing w:val="-4"/>
        </w:rPr>
        <w:t xml:space="preserve"> </w:t>
      </w:r>
      <w:r>
        <w:t>значением</w:t>
      </w:r>
      <w:r>
        <w:rPr>
          <w:spacing w:val="-4"/>
        </w:rPr>
        <w:t xml:space="preserve"> </w:t>
      </w:r>
      <w:r>
        <w:rPr>
          <w:spacing w:val="-2"/>
        </w:rPr>
        <w:t>слова.</w:t>
      </w:r>
    </w:p>
    <w:p w:rsidR="00EC3DAF" w:rsidRDefault="00053F2E">
      <w:pPr>
        <w:pStyle w:val="a3"/>
        <w:spacing w:before="46" w:line="268" w:lineRule="auto"/>
        <w:ind w:right="290" w:firstLine="720"/>
      </w:pPr>
      <w:r>
        <w:t xml:space="preserve">Различение слова и предложения. Работа с предложением: выделение слов, изменение их </w:t>
      </w:r>
      <w:r>
        <w:rPr>
          <w:spacing w:val="-2"/>
        </w:rPr>
        <w:t>порядка.</w:t>
      </w:r>
    </w:p>
    <w:p w:rsidR="00EC3DAF" w:rsidRDefault="00053F2E">
      <w:pPr>
        <w:pStyle w:val="a3"/>
        <w:spacing w:before="15" w:line="268" w:lineRule="auto"/>
        <w:ind w:left="1440" w:right="295" w:hanging="10"/>
        <w:jc w:val="left"/>
      </w:pPr>
      <w:r>
        <w:rPr>
          <w:b/>
        </w:rPr>
        <w:t>Орфография.</w:t>
      </w:r>
      <w:r>
        <w:rPr>
          <w:b/>
          <w:spacing w:val="-5"/>
        </w:rPr>
        <w:t xml:space="preserve"> </w:t>
      </w:r>
      <w:r>
        <w:t>Знакомство</w:t>
      </w:r>
      <w:r>
        <w:rPr>
          <w:spacing w:val="-5"/>
        </w:rPr>
        <w:t xml:space="preserve"> </w:t>
      </w:r>
      <w:r>
        <w:t>с</w:t>
      </w:r>
      <w:r>
        <w:rPr>
          <w:spacing w:val="-6"/>
        </w:rPr>
        <w:t xml:space="preserve"> </w:t>
      </w:r>
      <w:r>
        <w:t>правилами</w:t>
      </w:r>
      <w:r>
        <w:rPr>
          <w:spacing w:val="-5"/>
        </w:rPr>
        <w:t xml:space="preserve"> </w:t>
      </w:r>
      <w:r>
        <w:t>правописания</w:t>
      </w:r>
      <w:r>
        <w:rPr>
          <w:spacing w:val="-5"/>
        </w:rPr>
        <w:t xml:space="preserve"> </w:t>
      </w:r>
      <w:r>
        <w:t>и</w:t>
      </w:r>
      <w:r>
        <w:rPr>
          <w:spacing w:val="-5"/>
        </w:rPr>
        <w:t xml:space="preserve"> </w:t>
      </w:r>
      <w:r>
        <w:t>их</w:t>
      </w:r>
      <w:r>
        <w:rPr>
          <w:spacing w:val="-3"/>
        </w:rPr>
        <w:t xml:space="preserve"> </w:t>
      </w:r>
      <w:r>
        <w:t>применение:</w:t>
      </w:r>
      <w:r>
        <w:rPr>
          <w:spacing w:val="-5"/>
        </w:rPr>
        <w:t xml:space="preserve"> </w:t>
      </w:r>
      <w:r>
        <w:t>раздельное написание слов;</w:t>
      </w:r>
    </w:p>
    <w:p w:rsidR="00EC3DAF" w:rsidRDefault="00053F2E">
      <w:pPr>
        <w:pStyle w:val="a3"/>
        <w:spacing w:before="19" w:line="271" w:lineRule="auto"/>
        <w:ind w:left="1440" w:right="1970" w:hanging="10"/>
        <w:jc w:val="left"/>
      </w:pPr>
      <w:r>
        <w:t>обозначение</w:t>
      </w:r>
      <w:r>
        <w:rPr>
          <w:spacing w:val="-3"/>
        </w:rPr>
        <w:t xml:space="preserve"> </w:t>
      </w:r>
      <w:r>
        <w:t>гласных</w:t>
      </w:r>
      <w:r>
        <w:rPr>
          <w:spacing w:val="-4"/>
        </w:rPr>
        <w:t xml:space="preserve"> </w:t>
      </w:r>
      <w:r>
        <w:t>после</w:t>
      </w:r>
      <w:r>
        <w:rPr>
          <w:spacing w:val="-4"/>
        </w:rPr>
        <w:t xml:space="preserve"> </w:t>
      </w:r>
      <w:r>
        <w:t>шипящих</w:t>
      </w:r>
      <w:r>
        <w:rPr>
          <w:spacing w:val="-2"/>
        </w:rPr>
        <w:t xml:space="preserve"> </w:t>
      </w:r>
      <w:r>
        <w:t>(</w:t>
      </w:r>
      <w:r>
        <w:rPr>
          <w:b/>
          <w:i/>
        </w:rPr>
        <w:t>ча</w:t>
      </w:r>
      <w:r>
        <w:rPr>
          <w:b/>
          <w:i/>
          <w:spacing w:val="-3"/>
        </w:rPr>
        <w:t xml:space="preserve"> </w:t>
      </w:r>
      <w:r>
        <w:rPr>
          <w:b/>
        </w:rPr>
        <w:t>–</w:t>
      </w:r>
      <w:r>
        <w:rPr>
          <w:b/>
          <w:spacing w:val="-3"/>
        </w:rPr>
        <w:t xml:space="preserve"> </w:t>
      </w:r>
      <w:r>
        <w:rPr>
          <w:b/>
          <w:i/>
        </w:rPr>
        <w:t>ща</w:t>
      </w:r>
      <w:r>
        <w:t>,</w:t>
      </w:r>
      <w:r>
        <w:rPr>
          <w:spacing w:val="-3"/>
        </w:rPr>
        <w:t xml:space="preserve"> </w:t>
      </w:r>
      <w:r>
        <w:rPr>
          <w:b/>
          <w:i/>
        </w:rPr>
        <w:t>чу</w:t>
      </w:r>
      <w:r>
        <w:rPr>
          <w:b/>
          <w:i/>
          <w:spacing w:val="-4"/>
        </w:rPr>
        <w:t xml:space="preserve"> </w:t>
      </w:r>
      <w:r>
        <w:rPr>
          <w:b/>
        </w:rPr>
        <w:t>–</w:t>
      </w:r>
      <w:r>
        <w:rPr>
          <w:b/>
          <w:spacing w:val="-3"/>
        </w:rPr>
        <w:t xml:space="preserve"> </w:t>
      </w:r>
      <w:r>
        <w:rPr>
          <w:b/>
          <w:i/>
        </w:rPr>
        <w:t>щу</w:t>
      </w:r>
      <w:r>
        <w:t>,</w:t>
      </w:r>
      <w:r>
        <w:rPr>
          <w:b/>
          <w:i/>
        </w:rPr>
        <w:t>жи</w:t>
      </w:r>
      <w:r>
        <w:rPr>
          <w:b/>
          <w:i/>
          <w:spacing w:val="-3"/>
        </w:rPr>
        <w:t xml:space="preserve"> </w:t>
      </w:r>
      <w:r>
        <w:rPr>
          <w:b/>
        </w:rPr>
        <w:t>–</w:t>
      </w:r>
      <w:r>
        <w:rPr>
          <w:b/>
          <w:spacing w:val="-3"/>
        </w:rPr>
        <w:t xml:space="preserve"> </w:t>
      </w:r>
      <w:r>
        <w:rPr>
          <w:b/>
          <w:i/>
        </w:rPr>
        <w:t>ши</w:t>
      </w:r>
      <w:r>
        <w:t>); прописная (заглавная) буква в начале предложения, в именах</w:t>
      </w:r>
    </w:p>
    <w:p w:rsidR="00EC3DAF" w:rsidRDefault="00053F2E">
      <w:pPr>
        <w:pStyle w:val="a3"/>
        <w:spacing w:before="0" w:line="273" w:lineRule="auto"/>
        <w:ind w:left="1440" w:right="1426"/>
        <w:jc w:val="left"/>
      </w:pPr>
      <w:r>
        <w:t>собственных;</w:t>
      </w:r>
      <w:r>
        <w:rPr>
          <w:spacing w:val="-4"/>
        </w:rPr>
        <w:t xml:space="preserve"> </w:t>
      </w:r>
      <w:r>
        <w:t>перенос</w:t>
      </w:r>
      <w:r>
        <w:rPr>
          <w:spacing w:val="-5"/>
        </w:rPr>
        <w:t xml:space="preserve"> </w:t>
      </w:r>
      <w:r>
        <w:t>слов</w:t>
      </w:r>
      <w:r>
        <w:rPr>
          <w:spacing w:val="-5"/>
        </w:rPr>
        <w:t xml:space="preserve"> </w:t>
      </w:r>
      <w:r>
        <w:t>по</w:t>
      </w:r>
      <w:r>
        <w:rPr>
          <w:spacing w:val="-4"/>
        </w:rPr>
        <w:t xml:space="preserve"> </w:t>
      </w:r>
      <w:r>
        <w:t>слогам</w:t>
      </w:r>
      <w:r>
        <w:rPr>
          <w:spacing w:val="-5"/>
        </w:rPr>
        <w:t xml:space="preserve"> </w:t>
      </w:r>
      <w:r>
        <w:t>без</w:t>
      </w:r>
      <w:r>
        <w:rPr>
          <w:spacing w:val="-4"/>
        </w:rPr>
        <w:t xml:space="preserve"> </w:t>
      </w:r>
      <w:r>
        <w:t>стечения</w:t>
      </w:r>
      <w:r>
        <w:rPr>
          <w:spacing w:val="-4"/>
        </w:rPr>
        <w:t xml:space="preserve"> </w:t>
      </w:r>
      <w:r>
        <w:t>согласных;</w:t>
      </w:r>
      <w:r>
        <w:rPr>
          <w:spacing w:val="-6"/>
        </w:rPr>
        <w:t xml:space="preserve"> </w:t>
      </w:r>
      <w:r>
        <w:t>знаки препинания в конце предложения.</w:t>
      </w:r>
    </w:p>
    <w:p w:rsidR="00EC3DAF" w:rsidRDefault="00053F2E">
      <w:pPr>
        <w:pStyle w:val="a3"/>
        <w:spacing w:before="4" w:line="268" w:lineRule="auto"/>
        <w:ind w:right="284" w:firstLine="720"/>
      </w:pPr>
      <w:r>
        <w:rPr>
          <w:b/>
        </w:rPr>
        <w:t xml:space="preserve">Развитие речи. </w:t>
      </w:r>
      <w:r>
        <w:t>Понимание прочитанного текста при самостоятельном чтении вслух и</w:t>
      </w:r>
      <w:r>
        <w:rPr>
          <w:spacing w:val="40"/>
        </w:rPr>
        <w:t xml:space="preserve"> </w:t>
      </w:r>
      <w:r>
        <w:t>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EC3DAF" w:rsidRDefault="00053F2E">
      <w:pPr>
        <w:pStyle w:val="2"/>
        <w:spacing w:before="21"/>
      </w:pPr>
      <w:r>
        <w:t>Систематический</w:t>
      </w:r>
      <w:r>
        <w:rPr>
          <w:spacing w:val="-9"/>
        </w:rPr>
        <w:t xml:space="preserve"> </w:t>
      </w:r>
      <w:r>
        <w:rPr>
          <w:spacing w:val="-4"/>
        </w:rPr>
        <w:t>курс</w:t>
      </w:r>
    </w:p>
    <w:p w:rsidR="00EC3DAF" w:rsidRDefault="00053F2E">
      <w:pPr>
        <w:pStyle w:val="a3"/>
        <w:spacing w:before="36" w:line="268" w:lineRule="auto"/>
        <w:ind w:right="281" w:firstLine="720"/>
      </w:pPr>
      <w:r>
        <w:rPr>
          <w:b/>
        </w:rPr>
        <w:t xml:space="preserve">Фонетика и орфоэпия. </w:t>
      </w:r>
      <w:r>
        <w:t>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w:t>
      </w:r>
      <w:r>
        <w:rPr>
          <w:spacing w:val="40"/>
        </w:rPr>
        <w:t xml:space="preserve"> </w:t>
      </w:r>
      <w:r>
        <w:t>согласный</w:t>
      </w:r>
      <w:r>
        <w:rPr>
          <w:spacing w:val="40"/>
        </w:rPr>
        <w:t xml:space="preserve"> </w:t>
      </w:r>
      <w:r>
        <w:t>твердый</w:t>
      </w:r>
      <w:r>
        <w:rPr>
          <w:spacing w:val="40"/>
        </w:rPr>
        <w:t xml:space="preserve"> </w:t>
      </w:r>
      <w:r>
        <w:t>–</w:t>
      </w:r>
      <w:r>
        <w:rPr>
          <w:spacing w:val="40"/>
        </w:rPr>
        <w:t xml:space="preserve"> </w:t>
      </w:r>
      <w:r>
        <w:t>мягкий,</w:t>
      </w:r>
      <w:r>
        <w:rPr>
          <w:spacing w:val="39"/>
        </w:rPr>
        <w:t xml:space="preserve"> </w:t>
      </w:r>
      <w:r>
        <w:t>парный</w:t>
      </w:r>
      <w:r>
        <w:rPr>
          <w:spacing w:val="40"/>
        </w:rPr>
        <w:t xml:space="preserve"> </w:t>
      </w:r>
      <w:r>
        <w:t>–</w:t>
      </w:r>
      <w:r>
        <w:rPr>
          <w:spacing w:val="40"/>
        </w:rPr>
        <w:t xml:space="preserve"> </w:t>
      </w:r>
      <w:r>
        <w:t>непарный;</w:t>
      </w:r>
      <w:r>
        <w:rPr>
          <w:spacing w:val="40"/>
        </w:rPr>
        <w:t xml:space="preserve"> </w:t>
      </w:r>
      <w:r>
        <w:t>согласный</w:t>
      </w:r>
      <w:r>
        <w:rPr>
          <w:spacing w:val="40"/>
        </w:rPr>
        <w:t xml:space="preserve"> </w:t>
      </w:r>
      <w:r>
        <w:t>звонкий</w:t>
      </w:r>
      <w:r>
        <w:rPr>
          <w:spacing w:val="40"/>
        </w:rPr>
        <w:t xml:space="preserve"> </w:t>
      </w:r>
      <w:r>
        <w:t>–</w:t>
      </w:r>
      <w:r>
        <w:rPr>
          <w:spacing w:val="40"/>
        </w:rPr>
        <w:t xml:space="preserve"> </w:t>
      </w:r>
      <w:r>
        <w:t>глухой,</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2"/>
      </w:pPr>
      <w:r>
        <w:lastRenderedPageBreak/>
        <w:t xml:space="preserve">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Pr>
          <w:i/>
        </w:rPr>
        <w:t xml:space="preserve">Фонетический разбор </w:t>
      </w:r>
      <w:r>
        <w:rPr>
          <w:i/>
          <w:spacing w:val="-2"/>
        </w:rPr>
        <w:t>слова</w:t>
      </w:r>
      <w:r>
        <w:rPr>
          <w:spacing w:val="-2"/>
        </w:rPr>
        <w:t>.</w:t>
      </w:r>
    </w:p>
    <w:p w:rsidR="00EC3DAF" w:rsidRDefault="00053F2E">
      <w:pPr>
        <w:pStyle w:val="a3"/>
        <w:spacing w:before="13" w:line="268" w:lineRule="auto"/>
        <w:ind w:firstLine="720"/>
        <w:jc w:val="left"/>
      </w:pPr>
      <w:r>
        <w:rPr>
          <w:b/>
        </w:rPr>
        <w:t>Графика.</w:t>
      </w:r>
      <w:r>
        <w:rPr>
          <w:b/>
          <w:spacing w:val="78"/>
        </w:rPr>
        <w:t xml:space="preserve"> </w:t>
      </w:r>
      <w:r>
        <w:t>Различение</w:t>
      </w:r>
      <w:r>
        <w:rPr>
          <w:spacing w:val="76"/>
        </w:rPr>
        <w:t xml:space="preserve"> </w:t>
      </w:r>
      <w:r>
        <w:t>звуков</w:t>
      </w:r>
      <w:r>
        <w:rPr>
          <w:spacing w:val="76"/>
        </w:rPr>
        <w:t xml:space="preserve"> </w:t>
      </w:r>
      <w:r>
        <w:t>и</w:t>
      </w:r>
      <w:r>
        <w:rPr>
          <w:spacing w:val="78"/>
        </w:rPr>
        <w:t xml:space="preserve"> </w:t>
      </w:r>
      <w:r>
        <w:t>букв.</w:t>
      </w:r>
      <w:r>
        <w:rPr>
          <w:spacing w:val="76"/>
        </w:rPr>
        <w:t xml:space="preserve"> </w:t>
      </w:r>
      <w:r>
        <w:t>Обозначение</w:t>
      </w:r>
      <w:r>
        <w:rPr>
          <w:spacing w:val="76"/>
        </w:rPr>
        <w:t xml:space="preserve"> </w:t>
      </w:r>
      <w:r>
        <w:t>на</w:t>
      </w:r>
      <w:r>
        <w:rPr>
          <w:spacing w:val="76"/>
        </w:rPr>
        <w:t xml:space="preserve"> </w:t>
      </w:r>
      <w:r>
        <w:t>письме</w:t>
      </w:r>
      <w:r>
        <w:rPr>
          <w:spacing w:val="76"/>
        </w:rPr>
        <w:t xml:space="preserve"> </w:t>
      </w:r>
      <w:r>
        <w:t>твердости</w:t>
      </w:r>
      <w:r>
        <w:rPr>
          <w:spacing w:val="79"/>
        </w:rPr>
        <w:t xml:space="preserve"> </w:t>
      </w:r>
      <w:r>
        <w:t>и</w:t>
      </w:r>
      <w:r>
        <w:rPr>
          <w:spacing w:val="78"/>
        </w:rPr>
        <w:t xml:space="preserve"> </w:t>
      </w:r>
      <w:r>
        <w:t>мягкости согласных звуков. Использование на письме разделительных</w:t>
      </w:r>
      <w:r w:rsidR="00D470EA">
        <w:t xml:space="preserve"> </w:t>
      </w:r>
      <w:r>
        <w:rPr>
          <w:b/>
          <w:i/>
        </w:rPr>
        <w:t xml:space="preserve">ъ </w:t>
      </w:r>
      <w:r>
        <w:t xml:space="preserve">и </w:t>
      </w:r>
      <w:r>
        <w:rPr>
          <w:b/>
          <w:i/>
        </w:rPr>
        <w:t>ь</w:t>
      </w:r>
      <w:r>
        <w:t>.</w:t>
      </w:r>
    </w:p>
    <w:p w:rsidR="00EC3DAF" w:rsidRDefault="00053F2E">
      <w:pPr>
        <w:pStyle w:val="a3"/>
        <w:spacing w:line="268" w:lineRule="auto"/>
        <w:ind w:firstLine="720"/>
        <w:jc w:val="left"/>
      </w:pPr>
      <w:r>
        <w:t>Установление</w:t>
      </w:r>
      <w:r>
        <w:rPr>
          <w:spacing w:val="40"/>
        </w:rPr>
        <w:t xml:space="preserve"> </w:t>
      </w:r>
      <w:r>
        <w:t>соотношения</w:t>
      </w:r>
      <w:r>
        <w:rPr>
          <w:spacing w:val="40"/>
        </w:rPr>
        <w:t xml:space="preserve"> </w:t>
      </w:r>
      <w:r>
        <w:t>звукового</w:t>
      </w:r>
      <w:r>
        <w:rPr>
          <w:spacing w:val="40"/>
        </w:rPr>
        <w:t xml:space="preserve"> </w:t>
      </w:r>
      <w:r>
        <w:t>и</w:t>
      </w:r>
      <w:r>
        <w:rPr>
          <w:spacing w:val="40"/>
        </w:rPr>
        <w:t xml:space="preserve"> </w:t>
      </w:r>
      <w:r>
        <w:t>буквенного</w:t>
      </w:r>
      <w:r>
        <w:rPr>
          <w:spacing w:val="40"/>
        </w:rPr>
        <w:t xml:space="preserve"> </w:t>
      </w:r>
      <w:r>
        <w:t>состава</w:t>
      </w:r>
      <w:r>
        <w:rPr>
          <w:spacing w:val="40"/>
        </w:rPr>
        <w:t xml:space="preserve"> </w:t>
      </w:r>
      <w:r>
        <w:t>слова</w:t>
      </w:r>
      <w:r>
        <w:rPr>
          <w:spacing w:val="40"/>
        </w:rPr>
        <w:t xml:space="preserve"> </w:t>
      </w:r>
      <w:r>
        <w:t>в</w:t>
      </w:r>
      <w:r>
        <w:rPr>
          <w:spacing w:val="40"/>
        </w:rPr>
        <w:t xml:space="preserve"> </w:t>
      </w:r>
      <w:r>
        <w:t>словах</w:t>
      </w:r>
      <w:r>
        <w:rPr>
          <w:spacing w:val="40"/>
        </w:rPr>
        <w:t xml:space="preserve"> </w:t>
      </w:r>
      <w:r>
        <w:t>типа</w:t>
      </w:r>
      <w:r>
        <w:rPr>
          <w:spacing w:val="40"/>
        </w:rPr>
        <w:t xml:space="preserve"> </w:t>
      </w:r>
      <w:r>
        <w:rPr>
          <w:i/>
        </w:rPr>
        <w:t>стол</w:t>
      </w:r>
      <w:r>
        <w:t xml:space="preserve">, </w:t>
      </w:r>
      <w:r>
        <w:rPr>
          <w:i/>
        </w:rPr>
        <w:t>конь</w:t>
      </w:r>
      <w:r>
        <w:t xml:space="preserve">; в словах с йотированными гласными </w:t>
      </w:r>
      <w:r>
        <w:rPr>
          <w:b/>
          <w:i/>
        </w:rPr>
        <w:t>е</w:t>
      </w:r>
      <w:r>
        <w:t>,</w:t>
      </w:r>
      <w:r>
        <w:rPr>
          <w:b/>
          <w:i/>
        </w:rPr>
        <w:t>е</w:t>
      </w:r>
      <w:r>
        <w:t>,</w:t>
      </w:r>
      <w:r>
        <w:rPr>
          <w:b/>
          <w:i/>
        </w:rPr>
        <w:t>ю</w:t>
      </w:r>
      <w:r>
        <w:t>,</w:t>
      </w:r>
      <w:r>
        <w:rPr>
          <w:b/>
          <w:i/>
        </w:rPr>
        <w:t>я</w:t>
      </w:r>
      <w:r>
        <w:t>;</w:t>
      </w:r>
      <w:r w:rsidR="00D470EA">
        <w:t xml:space="preserve"> </w:t>
      </w:r>
      <w:r>
        <w:t>в словах с непроизносимыми согласными.</w:t>
      </w:r>
    </w:p>
    <w:p w:rsidR="00EC3DAF" w:rsidRDefault="00053F2E">
      <w:pPr>
        <w:pStyle w:val="a3"/>
        <w:spacing w:before="15" w:line="268" w:lineRule="auto"/>
        <w:ind w:firstLine="720"/>
        <w:jc w:val="left"/>
      </w:pPr>
      <w:r>
        <w:t>Использование</w:t>
      </w:r>
      <w:r>
        <w:rPr>
          <w:spacing w:val="80"/>
        </w:rPr>
        <w:t xml:space="preserve"> </w:t>
      </w:r>
      <w:r>
        <w:t>небуквенных</w:t>
      </w:r>
      <w:r>
        <w:rPr>
          <w:spacing w:val="80"/>
          <w:w w:val="150"/>
        </w:rPr>
        <w:t xml:space="preserve"> </w:t>
      </w:r>
      <w:r>
        <w:t>графических</w:t>
      </w:r>
      <w:r>
        <w:rPr>
          <w:spacing w:val="80"/>
          <w:w w:val="150"/>
        </w:rPr>
        <w:t xml:space="preserve"> </w:t>
      </w:r>
      <w:r>
        <w:t>средств:</w:t>
      </w:r>
      <w:r>
        <w:rPr>
          <w:spacing w:val="80"/>
          <w:w w:val="150"/>
        </w:rPr>
        <w:t xml:space="preserve"> </w:t>
      </w:r>
      <w:r>
        <w:t>пробела</w:t>
      </w:r>
      <w:r>
        <w:rPr>
          <w:spacing w:val="80"/>
          <w:w w:val="150"/>
        </w:rPr>
        <w:t xml:space="preserve"> </w:t>
      </w:r>
      <w:r>
        <w:t>между</w:t>
      </w:r>
      <w:r>
        <w:rPr>
          <w:spacing w:val="80"/>
        </w:rPr>
        <w:t xml:space="preserve"> </w:t>
      </w:r>
      <w:r>
        <w:t>словами,</w:t>
      </w:r>
      <w:r>
        <w:rPr>
          <w:spacing w:val="80"/>
          <w:w w:val="150"/>
        </w:rPr>
        <w:t xml:space="preserve"> </w:t>
      </w:r>
      <w:r>
        <w:t>знака переноса, абзаца.</w:t>
      </w:r>
    </w:p>
    <w:p w:rsidR="00EC3DAF" w:rsidRDefault="00053F2E">
      <w:pPr>
        <w:pStyle w:val="a3"/>
        <w:tabs>
          <w:tab w:val="left" w:pos="2418"/>
          <w:tab w:val="left" w:pos="3699"/>
          <w:tab w:val="left" w:pos="5155"/>
          <w:tab w:val="left" w:pos="6340"/>
          <w:tab w:val="left" w:pos="7143"/>
          <w:tab w:val="left" w:pos="8111"/>
          <w:tab w:val="left" w:pos="8634"/>
        </w:tabs>
        <w:spacing w:before="14"/>
        <w:ind w:left="1426"/>
        <w:jc w:val="left"/>
      </w:pPr>
      <w:r>
        <w:rPr>
          <w:spacing w:val="-2"/>
        </w:rPr>
        <w:t>Знание</w:t>
      </w:r>
      <w:r>
        <w:tab/>
      </w:r>
      <w:r>
        <w:rPr>
          <w:spacing w:val="-2"/>
        </w:rPr>
        <w:t>алфавита:</w:t>
      </w:r>
      <w:r>
        <w:tab/>
      </w:r>
      <w:r>
        <w:rPr>
          <w:spacing w:val="-2"/>
        </w:rPr>
        <w:t>правильное</w:t>
      </w:r>
      <w:r>
        <w:tab/>
      </w:r>
      <w:r>
        <w:rPr>
          <w:spacing w:val="-2"/>
        </w:rPr>
        <w:t>название</w:t>
      </w:r>
      <w:r>
        <w:tab/>
      </w:r>
      <w:r>
        <w:rPr>
          <w:spacing w:val="-2"/>
        </w:rPr>
        <w:t>букв,</w:t>
      </w:r>
      <w:r>
        <w:tab/>
      </w:r>
      <w:r>
        <w:rPr>
          <w:spacing w:val="-2"/>
        </w:rPr>
        <w:t>знание</w:t>
      </w:r>
      <w:r>
        <w:tab/>
      </w:r>
      <w:r>
        <w:rPr>
          <w:spacing w:val="-5"/>
        </w:rPr>
        <w:t>их</w:t>
      </w:r>
      <w:r>
        <w:tab/>
      </w:r>
      <w:r>
        <w:rPr>
          <w:spacing w:val="-2"/>
        </w:rPr>
        <w:t>последовательности.</w:t>
      </w:r>
    </w:p>
    <w:p w:rsidR="00EC3DAF" w:rsidRDefault="00053F2E">
      <w:pPr>
        <w:pStyle w:val="a3"/>
        <w:spacing w:before="33"/>
        <w:jc w:val="left"/>
      </w:pPr>
      <w:r>
        <w:t>Использование</w:t>
      </w:r>
      <w:r>
        <w:rPr>
          <w:spacing w:val="-7"/>
        </w:rPr>
        <w:t xml:space="preserve"> </w:t>
      </w:r>
      <w:r>
        <w:t>алфавита</w:t>
      </w:r>
      <w:r>
        <w:rPr>
          <w:spacing w:val="-4"/>
        </w:rPr>
        <w:t xml:space="preserve"> </w:t>
      </w:r>
      <w:r>
        <w:t>при</w:t>
      </w:r>
      <w:r>
        <w:rPr>
          <w:spacing w:val="-3"/>
        </w:rPr>
        <w:t xml:space="preserve"> </w:t>
      </w:r>
      <w:r>
        <w:t>работе</w:t>
      </w:r>
      <w:r>
        <w:rPr>
          <w:spacing w:val="-4"/>
        </w:rPr>
        <w:t xml:space="preserve"> </w:t>
      </w:r>
      <w:r>
        <w:t>со</w:t>
      </w:r>
      <w:r>
        <w:rPr>
          <w:spacing w:val="-3"/>
        </w:rPr>
        <w:t xml:space="preserve"> </w:t>
      </w:r>
      <w:r>
        <w:t>словарями,</w:t>
      </w:r>
      <w:r>
        <w:rPr>
          <w:spacing w:val="-3"/>
        </w:rPr>
        <w:t xml:space="preserve"> </w:t>
      </w:r>
      <w:r>
        <w:t>справочниками,</w:t>
      </w:r>
      <w:r>
        <w:rPr>
          <w:spacing w:val="-3"/>
        </w:rPr>
        <w:t xml:space="preserve"> </w:t>
      </w:r>
      <w:r>
        <w:rPr>
          <w:spacing w:val="-2"/>
        </w:rPr>
        <w:t>каталогами.</w:t>
      </w:r>
    </w:p>
    <w:p w:rsidR="00EC3DAF" w:rsidRDefault="00053F2E">
      <w:pPr>
        <w:spacing w:before="48" w:line="268" w:lineRule="auto"/>
        <w:ind w:left="696" w:right="270" w:firstLine="710"/>
        <w:jc w:val="both"/>
        <w:rPr>
          <w:i/>
          <w:sz w:val="24"/>
        </w:rPr>
      </w:pPr>
      <w:r>
        <w:rPr>
          <w:b/>
          <w:sz w:val="24"/>
        </w:rPr>
        <w:t xml:space="preserve">Лексика. </w:t>
      </w:r>
      <w:r>
        <w:rPr>
          <w:sz w:val="24"/>
        </w:rPr>
        <w:t xml:space="preserve">Понимание слова как единства звучания и значения. Выявление слов, значение которых требует уточнения. </w:t>
      </w:r>
      <w:r>
        <w:rPr>
          <w:i/>
          <w:sz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C3DAF" w:rsidRDefault="00053F2E">
      <w:pPr>
        <w:spacing w:before="12" w:line="268" w:lineRule="auto"/>
        <w:ind w:left="706" w:right="280" w:firstLine="720"/>
        <w:jc w:val="both"/>
        <w:rPr>
          <w:i/>
          <w:sz w:val="24"/>
        </w:rPr>
      </w:pPr>
      <w:r>
        <w:rPr>
          <w:b/>
          <w:sz w:val="24"/>
        </w:rPr>
        <w:t xml:space="preserve">Состав слова (морфемика). </w:t>
      </w:r>
      <w:r>
        <w:rPr>
          <w:sz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i/>
          <w:sz w:val="24"/>
        </w:rPr>
        <w:t>Представление о значении суффиксов</w:t>
      </w:r>
      <w:r>
        <w:rPr>
          <w:i/>
          <w:spacing w:val="40"/>
          <w:sz w:val="24"/>
        </w:rPr>
        <w:t xml:space="preserve"> </w:t>
      </w:r>
      <w:r>
        <w:rPr>
          <w:i/>
          <w:sz w:val="24"/>
        </w:rPr>
        <w:t>и приставок. Образование однокоренных слов с помощью суффиксов и приставок. Разбор слова по составу.</w:t>
      </w:r>
    </w:p>
    <w:p w:rsidR="00EC3DAF" w:rsidRDefault="00053F2E">
      <w:pPr>
        <w:spacing w:before="16"/>
        <w:ind w:left="1431"/>
        <w:jc w:val="both"/>
        <w:rPr>
          <w:i/>
          <w:sz w:val="24"/>
        </w:rPr>
      </w:pPr>
      <w:r>
        <w:rPr>
          <w:b/>
          <w:sz w:val="24"/>
        </w:rPr>
        <w:t>Морфология.</w:t>
      </w:r>
      <w:r>
        <w:rPr>
          <w:b/>
          <w:spacing w:val="-5"/>
          <w:sz w:val="24"/>
        </w:rPr>
        <w:t xml:space="preserve"> </w:t>
      </w:r>
      <w:r>
        <w:rPr>
          <w:sz w:val="24"/>
        </w:rPr>
        <w:t>Части</w:t>
      </w:r>
      <w:r>
        <w:rPr>
          <w:spacing w:val="-1"/>
          <w:sz w:val="24"/>
        </w:rPr>
        <w:t xml:space="preserve"> </w:t>
      </w:r>
      <w:r>
        <w:rPr>
          <w:sz w:val="24"/>
        </w:rPr>
        <w:t>речи;</w:t>
      </w:r>
      <w:r>
        <w:rPr>
          <w:spacing w:val="-2"/>
          <w:sz w:val="24"/>
        </w:rPr>
        <w:t xml:space="preserve"> </w:t>
      </w:r>
      <w:r>
        <w:rPr>
          <w:i/>
          <w:sz w:val="24"/>
        </w:rPr>
        <w:t>деление</w:t>
      </w:r>
      <w:r>
        <w:rPr>
          <w:i/>
          <w:spacing w:val="-3"/>
          <w:sz w:val="24"/>
        </w:rPr>
        <w:t xml:space="preserve"> </w:t>
      </w:r>
      <w:r>
        <w:rPr>
          <w:i/>
          <w:sz w:val="24"/>
        </w:rPr>
        <w:t>частей</w:t>
      </w:r>
      <w:r>
        <w:rPr>
          <w:i/>
          <w:spacing w:val="-3"/>
          <w:sz w:val="24"/>
        </w:rPr>
        <w:t xml:space="preserve"> </w:t>
      </w:r>
      <w:r>
        <w:rPr>
          <w:i/>
          <w:sz w:val="24"/>
        </w:rPr>
        <w:t>речи</w:t>
      </w:r>
      <w:r>
        <w:rPr>
          <w:i/>
          <w:spacing w:val="-2"/>
          <w:sz w:val="24"/>
        </w:rPr>
        <w:t xml:space="preserve"> </w:t>
      </w:r>
      <w:r>
        <w:rPr>
          <w:i/>
          <w:sz w:val="24"/>
        </w:rPr>
        <w:t>на</w:t>
      </w:r>
      <w:r>
        <w:rPr>
          <w:i/>
          <w:spacing w:val="-3"/>
          <w:sz w:val="24"/>
        </w:rPr>
        <w:t xml:space="preserve"> </w:t>
      </w:r>
      <w:r>
        <w:rPr>
          <w:i/>
          <w:sz w:val="24"/>
        </w:rPr>
        <w:t>самостоятельные</w:t>
      </w:r>
      <w:r>
        <w:rPr>
          <w:i/>
          <w:spacing w:val="-6"/>
          <w:sz w:val="24"/>
        </w:rPr>
        <w:t xml:space="preserve"> </w:t>
      </w:r>
      <w:r>
        <w:rPr>
          <w:i/>
          <w:sz w:val="24"/>
        </w:rPr>
        <w:t>и</w:t>
      </w:r>
      <w:r>
        <w:rPr>
          <w:i/>
          <w:spacing w:val="-2"/>
          <w:sz w:val="24"/>
        </w:rPr>
        <w:t xml:space="preserve"> служебные.</w:t>
      </w:r>
    </w:p>
    <w:p w:rsidR="00EC3DAF" w:rsidRDefault="00053F2E">
      <w:pPr>
        <w:pStyle w:val="a3"/>
        <w:spacing w:before="45" w:line="268" w:lineRule="auto"/>
        <w:ind w:right="277" w:firstLine="720"/>
      </w:pPr>
      <w: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Pr>
          <w:i/>
        </w:rPr>
        <w:t xml:space="preserve">Различение падежных и смысловых (синтаксических) вопросов. </w:t>
      </w:r>
      <w:r>
        <w:t xml:space="preserve">Определение принадлежности имен существительных к 1, 2, 3-му склонению. </w:t>
      </w:r>
      <w:r>
        <w:rPr>
          <w:i/>
        </w:rPr>
        <w:t>Морфологический разбор имен существительных</w:t>
      </w:r>
      <w:r>
        <w:t>.</w:t>
      </w:r>
    </w:p>
    <w:p w:rsidR="00EC3DAF" w:rsidRDefault="00053F2E">
      <w:pPr>
        <w:spacing w:before="17" w:line="268" w:lineRule="auto"/>
        <w:ind w:left="706" w:right="283" w:firstLine="720"/>
        <w:jc w:val="both"/>
        <w:rPr>
          <w:i/>
          <w:sz w:val="24"/>
        </w:rPr>
      </w:pPr>
      <w:r>
        <w:rPr>
          <w:sz w:val="24"/>
        </w:rPr>
        <w:t>Имя прилагательное. Значение и употребление в речи. Изменение прилагательных по родам, числам и падежам, кроме прилагательных на -</w:t>
      </w:r>
      <w:r>
        <w:rPr>
          <w:b/>
          <w:i/>
          <w:sz w:val="24"/>
        </w:rPr>
        <w:t>ий</w:t>
      </w:r>
      <w:r>
        <w:rPr>
          <w:sz w:val="24"/>
        </w:rPr>
        <w:t xml:space="preserve">, </w:t>
      </w:r>
      <w:r>
        <w:rPr>
          <w:b/>
          <w:sz w:val="24"/>
        </w:rPr>
        <w:t>-</w:t>
      </w:r>
      <w:r>
        <w:rPr>
          <w:b/>
          <w:i/>
          <w:sz w:val="24"/>
        </w:rPr>
        <w:t>ья</w:t>
      </w:r>
      <w:r>
        <w:rPr>
          <w:sz w:val="24"/>
        </w:rPr>
        <w:t xml:space="preserve">, </w:t>
      </w:r>
      <w:r>
        <w:rPr>
          <w:b/>
          <w:sz w:val="24"/>
        </w:rPr>
        <w:t>-</w:t>
      </w:r>
      <w:r>
        <w:rPr>
          <w:b/>
          <w:i/>
          <w:sz w:val="24"/>
        </w:rPr>
        <w:t>ов</w:t>
      </w:r>
      <w:r>
        <w:rPr>
          <w:sz w:val="24"/>
        </w:rPr>
        <w:t xml:space="preserve">, </w:t>
      </w:r>
      <w:r>
        <w:rPr>
          <w:b/>
          <w:sz w:val="24"/>
        </w:rPr>
        <w:t>-</w:t>
      </w:r>
      <w:r>
        <w:rPr>
          <w:b/>
          <w:i/>
          <w:sz w:val="24"/>
        </w:rPr>
        <w:t>ин</w:t>
      </w:r>
      <w:r>
        <w:rPr>
          <w:sz w:val="24"/>
        </w:rPr>
        <w:t xml:space="preserve">. </w:t>
      </w:r>
      <w:r>
        <w:rPr>
          <w:i/>
          <w:sz w:val="24"/>
        </w:rPr>
        <w:t>Морфологический разбор имен прилагательных.</w:t>
      </w:r>
    </w:p>
    <w:p w:rsidR="00EC3DAF" w:rsidRDefault="00053F2E">
      <w:pPr>
        <w:spacing w:before="13" w:line="268" w:lineRule="auto"/>
        <w:ind w:left="696" w:right="271" w:firstLine="710"/>
        <w:jc w:val="both"/>
        <w:rPr>
          <w:sz w:val="24"/>
        </w:rPr>
      </w:pPr>
      <w:r>
        <w:rPr>
          <w:sz w:val="24"/>
        </w:rPr>
        <w:t xml:space="preserve">Местоимение. Общее представление о местоимении. </w:t>
      </w:r>
      <w:r>
        <w:rPr>
          <w:i/>
          <w:sz w:val="24"/>
        </w:rPr>
        <w:t>Личные местоимения, значение и употребление в речи. Личные местоимения 1</w:t>
      </w:r>
      <w:r>
        <w:rPr>
          <w:sz w:val="24"/>
        </w:rPr>
        <w:t xml:space="preserve">, </w:t>
      </w:r>
      <w:r>
        <w:rPr>
          <w:i/>
          <w:sz w:val="24"/>
        </w:rPr>
        <w:t>2</w:t>
      </w:r>
      <w:r>
        <w:rPr>
          <w:sz w:val="24"/>
        </w:rPr>
        <w:t xml:space="preserve">, </w:t>
      </w:r>
      <w:r>
        <w:rPr>
          <w:i/>
          <w:sz w:val="24"/>
        </w:rPr>
        <w:t>3-го лица единственного и множественного числа. Склонение личных местоимений</w:t>
      </w:r>
      <w:r>
        <w:rPr>
          <w:sz w:val="24"/>
        </w:rPr>
        <w:t>.</w:t>
      </w:r>
    </w:p>
    <w:p w:rsidR="00EC3DAF" w:rsidRDefault="00053F2E">
      <w:pPr>
        <w:pStyle w:val="a3"/>
        <w:spacing w:before="11" w:line="268" w:lineRule="auto"/>
        <w:ind w:right="285" w:firstLine="720"/>
        <w:rPr>
          <w:i/>
        </w:rPr>
      </w:pPr>
      <w: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Pr>
          <w:i/>
        </w:rPr>
        <w:t>Морфологический разбор глаголов.</w:t>
      </w:r>
    </w:p>
    <w:p w:rsidR="00EC3DAF" w:rsidRDefault="00053F2E">
      <w:pPr>
        <w:spacing w:before="18"/>
        <w:ind w:left="1431"/>
        <w:jc w:val="both"/>
        <w:rPr>
          <w:i/>
          <w:sz w:val="24"/>
        </w:rPr>
      </w:pPr>
      <w:r>
        <w:rPr>
          <w:i/>
          <w:sz w:val="24"/>
        </w:rPr>
        <w:t>Наречие.</w:t>
      </w:r>
      <w:r>
        <w:rPr>
          <w:i/>
          <w:spacing w:val="-5"/>
          <w:sz w:val="24"/>
        </w:rPr>
        <w:t xml:space="preserve"> </w:t>
      </w:r>
      <w:r>
        <w:rPr>
          <w:i/>
          <w:sz w:val="24"/>
        </w:rPr>
        <w:t>Значение</w:t>
      </w:r>
      <w:r>
        <w:rPr>
          <w:i/>
          <w:spacing w:val="-2"/>
          <w:sz w:val="24"/>
        </w:rPr>
        <w:t xml:space="preserve"> </w:t>
      </w:r>
      <w:r>
        <w:rPr>
          <w:i/>
          <w:sz w:val="24"/>
        </w:rPr>
        <w:t>и</w:t>
      </w:r>
      <w:r>
        <w:rPr>
          <w:i/>
          <w:spacing w:val="-3"/>
          <w:sz w:val="24"/>
        </w:rPr>
        <w:t xml:space="preserve"> </w:t>
      </w:r>
      <w:r>
        <w:rPr>
          <w:i/>
          <w:sz w:val="24"/>
        </w:rPr>
        <w:t>употребление</w:t>
      </w:r>
      <w:r>
        <w:rPr>
          <w:i/>
          <w:spacing w:val="-3"/>
          <w:sz w:val="24"/>
        </w:rPr>
        <w:t xml:space="preserve"> </w:t>
      </w:r>
      <w:r>
        <w:rPr>
          <w:i/>
          <w:sz w:val="24"/>
        </w:rPr>
        <w:t>в</w:t>
      </w:r>
      <w:r>
        <w:rPr>
          <w:i/>
          <w:spacing w:val="-2"/>
          <w:sz w:val="24"/>
        </w:rPr>
        <w:t xml:space="preserve"> речи.</w:t>
      </w:r>
    </w:p>
    <w:p w:rsidR="00EC3DAF" w:rsidRDefault="00053F2E">
      <w:pPr>
        <w:spacing w:before="43"/>
        <w:ind w:left="1431"/>
        <w:jc w:val="both"/>
        <w:rPr>
          <w:i/>
          <w:sz w:val="24"/>
        </w:rPr>
      </w:pPr>
      <w:r>
        <w:rPr>
          <w:sz w:val="24"/>
        </w:rPr>
        <w:t>Предлог.</w:t>
      </w:r>
      <w:r>
        <w:rPr>
          <w:spacing w:val="-4"/>
          <w:sz w:val="24"/>
        </w:rPr>
        <w:t xml:space="preserve"> </w:t>
      </w:r>
      <w:r>
        <w:rPr>
          <w:i/>
          <w:sz w:val="24"/>
        </w:rPr>
        <w:t>Знакомство</w:t>
      </w:r>
      <w:r>
        <w:rPr>
          <w:i/>
          <w:spacing w:val="-2"/>
          <w:sz w:val="24"/>
        </w:rPr>
        <w:t xml:space="preserve"> </w:t>
      </w:r>
      <w:r>
        <w:rPr>
          <w:i/>
          <w:sz w:val="24"/>
        </w:rPr>
        <w:t>с</w:t>
      </w:r>
      <w:r>
        <w:rPr>
          <w:i/>
          <w:spacing w:val="-2"/>
          <w:sz w:val="24"/>
        </w:rPr>
        <w:t xml:space="preserve"> </w:t>
      </w:r>
      <w:r>
        <w:rPr>
          <w:i/>
          <w:sz w:val="24"/>
        </w:rPr>
        <w:t>наиболее</w:t>
      </w:r>
      <w:r>
        <w:rPr>
          <w:i/>
          <w:spacing w:val="-3"/>
          <w:sz w:val="24"/>
        </w:rPr>
        <w:t xml:space="preserve"> </w:t>
      </w:r>
      <w:r>
        <w:rPr>
          <w:i/>
          <w:sz w:val="24"/>
        </w:rPr>
        <w:t>употребительными</w:t>
      </w:r>
      <w:r>
        <w:rPr>
          <w:i/>
          <w:spacing w:val="-2"/>
          <w:sz w:val="24"/>
        </w:rPr>
        <w:t xml:space="preserve"> </w:t>
      </w:r>
      <w:r>
        <w:rPr>
          <w:i/>
          <w:sz w:val="24"/>
        </w:rPr>
        <w:t>предлогами.</w:t>
      </w:r>
      <w:r>
        <w:rPr>
          <w:i/>
          <w:spacing w:val="-2"/>
          <w:sz w:val="24"/>
        </w:rPr>
        <w:t xml:space="preserve"> </w:t>
      </w:r>
      <w:r>
        <w:rPr>
          <w:i/>
          <w:sz w:val="24"/>
        </w:rPr>
        <w:t>Функция</w:t>
      </w:r>
      <w:r>
        <w:rPr>
          <w:i/>
          <w:spacing w:val="-2"/>
          <w:sz w:val="24"/>
        </w:rPr>
        <w:t xml:space="preserve"> предлогов:</w:t>
      </w:r>
    </w:p>
    <w:p w:rsidR="00EC3DAF" w:rsidRDefault="00EC3DAF">
      <w:pPr>
        <w:jc w:val="both"/>
        <w:rPr>
          <w:i/>
          <w:sz w:val="24"/>
        </w:rPr>
        <w:sectPr w:rsidR="00EC3DAF">
          <w:pgSz w:w="11910" w:h="16840"/>
          <w:pgMar w:top="1720" w:right="283" w:bottom="1000" w:left="566" w:header="0" w:footer="818" w:gutter="0"/>
          <w:cols w:space="720"/>
        </w:sectPr>
      </w:pPr>
    </w:p>
    <w:p w:rsidR="00EC3DAF" w:rsidRDefault="00053F2E">
      <w:pPr>
        <w:spacing w:before="78" w:line="268" w:lineRule="auto"/>
        <w:ind w:left="696" w:right="271"/>
        <w:jc w:val="both"/>
        <w:rPr>
          <w:sz w:val="24"/>
        </w:rPr>
      </w:pPr>
      <w:r>
        <w:rPr>
          <w:i/>
          <w:sz w:val="24"/>
        </w:rPr>
        <w:lastRenderedPageBreak/>
        <w:t xml:space="preserve">образование падежных форм имен существительных и местоимений. </w:t>
      </w:r>
      <w:r>
        <w:rPr>
          <w:sz w:val="24"/>
        </w:rPr>
        <w:t xml:space="preserve">Отличие предлогов от </w:t>
      </w:r>
      <w:r>
        <w:rPr>
          <w:spacing w:val="-2"/>
          <w:sz w:val="24"/>
        </w:rPr>
        <w:t>приставок.</w:t>
      </w:r>
    </w:p>
    <w:p w:rsidR="00EC3DAF" w:rsidRDefault="00053F2E">
      <w:pPr>
        <w:pStyle w:val="a3"/>
        <w:spacing w:before="10"/>
        <w:ind w:left="1431"/>
      </w:pPr>
      <w:r>
        <w:t>Союзы</w:t>
      </w:r>
      <w:r>
        <w:rPr>
          <w:spacing w:val="-4"/>
        </w:rPr>
        <w:t xml:space="preserve"> </w:t>
      </w:r>
      <w:r>
        <w:rPr>
          <w:b/>
          <w:i/>
        </w:rPr>
        <w:t>и</w:t>
      </w:r>
      <w:r>
        <w:t>,</w:t>
      </w:r>
      <w:r>
        <w:rPr>
          <w:spacing w:val="-1"/>
        </w:rPr>
        <w:t xml:space="preserve"> </w:t>
      </w:r>
      <w:r>
        <w:rPr>
          <w:b/>
          <w:i/>
        </w:rPr>
        <w:t>а</w:t>
      </w:r>
      <w:r>
        <w:t>,</w:t>
      </w:r>
      <w:r>
        <w:rPr>
          <w:spacing w:val="-4"/>
        </w:rPr>
        <w:t xml:space="preserve"> </w:t>
      </w:r>
      <w:r>
        <w:rPr>
          <w:b/>
          <w:i/>
        </w:rPr>
        <w:t>но</w:t>
      </w:r>
      <w:r>
        <w:t>,</w:t>
      </w:r>
      <w:r>
        <w:rPr>
          <w:spacing w:val="-1"/>
        </w:rPr>
        <w:t xml:space="preserve"> </w:t>
      </w:r>
      <w:r>
        <w:t>их</w:t>
      </w:r>
      <w:r>
        <w:rPr>
          <w:spacing w:val="1"/>
        </w:rPr>
        <w:t xml:space="preserve"> </w:t>
      </w:r>
      <w:r>
        <w:t>роль</w:t>
      </w:r>
      <w:r>
        <w:rPr>
          <w:spacing w:val="-3"/>
        </w:rPr>
        <w:t xml:space="preserve"> </w:t>
      </w:r>
      <w:r>
        <w:t>в</w:t>
      </w:r>
      <w:r>
        <w:rPr>
          <w:spacing w:val="-2"/>
        </w:rPr>
        <w:t xml:space="preserve"> </w:t>
      </w:r>
      <w:r>
        <w:t>речи.</w:t>
      </w:r>
      <w:r>
        <w:rPr>
          <w:spacing w:val="-1"/>
        </w:rPr>
        <w:t xml:space="preserve"> </w:t>
      </w:r>
      <w:r>
        <w:t>Частица</w:t>
      </w:r>
      <w:r>
        <w:rPr>
          <w:spacing w:val="-1"/>
        </w:rPr>
        <w:t xml:space="preserve"> </w:t>
      </w:r>
      <w:r>
        <w:rPr>
          <w:b/>
          <w:i/>
        </w:rPr>
        <w:t>не</w:t>
      </w:r>
      <w:r>
        <w:t>,</w:t>
      </w:r>
      <w:r>
        <w:rPr>
          <w:spacing w:val="-1"/>
        </w:rPr>
        <w:t xml:space="preserve"> </w:t>
      </w:r>
      <w:r>
        <w:t>ее</w:t>
      </w:r>
      <w:r>
        <w:rPr>
          <w:spacing w:val="-2"/>
        </w:rPr>
        <w:t xml:space="preserve"> значение.</w:t>
      </w:r>
    </w:p>
    <w:p w:rsidR="00EC3DAF" w:rsidRDefault="00053F2E">
      <w:pPr>
        <w:pStyle w:val="a3"/>
        <w:spacing w:before="48" w:line="268" w:lineRule="auto"/>
        <w:ind w:right="284" w:firstLine="720"/>
      </w:pPr>
      <w:r>
        <w:rPr>
          <w:b/>
        </w:rPr>
        <w:t xml:space="preserve">Синтаксис. </w:t>
      </w:r>
      <w:r>
        <w:t xml:space="preserve">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w:t>
      </w:r>
      <w:r>
        <w:rPr>
          <w:spacing w:val="-2"/>
        </w:rPr>
        <w:t>невосклицательные.</w:t>
      </w:r>
    </w:p>
    <w:p w:rsidR="00EC3DAF" w:rsidRDefault="00053F2E">
      <w:pPr>
        <w:pStyle w:val="a3"/>
        <w:spacing w:before="14" w:line="268" w:lineRule="auto"/>
        <w:ind w:right="285" w:firstLine="720"/>
      </w:pPr>
      <w: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EC3DAF" w:rsidRDefault="00053F2E">
      <w:pPr>
        <w:pStyle w:val="a3"/>
        <w:spacing w:before="17" w:line="268" w:lineRule="auto"/>
        <w:ind w:right="281" w:firstLine="720"/>
      </w:pPr>
      <w:r>
        <w:t xml:space="preserve">Нахождение и самостоятельное составление предложений с однородными членами без союзов и с союзами </w:t>
      </w:r>
      <w:r>
        <w:rPr>
          <w:b/>
          <w:i/>
        </w:rPr>
        <w:t>и</w:t>
      </w:r>
      <w:r>
        <w:t xml:space="preserve">, </w:t>
      </w:r>
      <w:r>
        <w:rPr>
          <w:b/>
          <w:i/>
        </w:rPr>
        <w:t>а</w:t>
      </w:r>
      <w:r>
        <w:t xml:space="preserve">, </w:t>
      </w:r>
      <w:r>
        <w:rPr>
          <w:b/>
          <w:i/>
        </w:rPr>
        <w:t>но</w:t>
      </w:r>
      <w:r>
        <w:t>. Использование интонации перечисления в предложениях с однородными членами.</w:t>
      </w:r>
    </w:p>
    <w:p w:rsidR="00EC3DAF" w:rsidRDefault="00053F2E">
      <w:pPr>
        <w:spacing w:before="13"/>
        <w:ind w:left="1431"/>
        <w:jc w:val="both"/>
        <w:rPr>
          <w:sz w:val="24"/>
        </w:rPr>
      </w:pPr>
      <w:r>
        <w:rPr>
          <w:i/>
          <w:sz w:val="24"/>
        </w:rPr>
        <w:t>Различение</w:t>
      </w:r>
      <w:r>
        <w:rPr>
          <w:i/>
          <w:spacing w:val="-2"/>
          <w:sz w:val="24"/>
        </w:rPr>
        <w:t xml:space="preserve"> </w:t>
      </w:r>
      <w:r>
        <w:rPr>
          <w:i/>
          <w:sz w:val="24"/>
        </w:rPr>
        <w:t>простых</w:t>
      </w:r>
      <w:r>
        <w:rPr>
          <w:i/>
          <w:spacing w:val="-2"/>
          <w:sz w:val="24"/>
        </w:rPr>
        <w:t xml:space="preserve"> </w:t>
      </w:r>
      <w:r>
        <w:rPr>
          <w:i/>
          <w:sz w:val="24"/>
        </w:rPr>
        <w:t>и</w:t>
      </w:r>
      <w:r>
        <w:rPr>
          <w:i/>
          <w:spacing w:val="1"/>
          <w:sz w:val="24"/>
        </w:rPr>
        <w:t xml:space="preserve"> </w:t>
      </w:r>
      <w:r>
        <w:rPr>
          <w:i/>
          <w:sz w:val="24"/>
        </w:rPr>
        <w:t>сложных</w:t>
      </w:r>
      <w:r>
        <w:rPr>
          <w:i/>
          <w:spacing w:val="-2"/>
          <w:sz w:val="24"/>
        </w:rPr>
        <w:t xml:space="preserve"> предложений</w:t>
      </w:r>
      <w:r>
        <w:rPr>
          <w:spacing w:val="-2"/>
          <w:sz w:val="24"/>
        </w:rPr>
        <w:t>.</w:t>
      </w:r>
    </w:p>
    <w:p w:rsidR="00EC3DAF" w:rsidRDefault="00053F2E">
      <w:pPr>
        <w:pStyle w:val="a3"/>
        <w:spacing w:before="46" w:line="268" w:lineRule="auto"/>
        <w:ind w:right="282" w:firstLine="720"/>
      </w:pPr>
      <w:r>
        <w:rPr>
          <w:b/>
        </w:rPr>
        <w:t xml:space="preserve">Орфография и пунктуация. </w:t>
      </w:r>
      <w: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C3DAF" w:rsidRDefault="00053F2E">
      <w:pPr>
        <w:spacing w:before="16" w:line="271" w:lineRule="auto"/>
        <w:ind w:left="1440" w:right="2944" w:hanging="10"/>
        <w:jc w:val="both"/>
        <w:rPr>
          <w:sz w:val="24"/>
        </w:rPr>
      </w:pPr>
      <w:r>
        <w:rPr>
          <w:sz w:val="24"/>
        </w:rPr>
        <w:t>Применение</w:t>
      </w:r>
      <w:r>
        <w:rPr>
          <w:spacing w:val="-5"/>
          <w:sz w:val="24"/>
        </w:rPr>
        <w:t xml:space="preserve"> </w:t>
      </w:r>
      <w:r>
        <w:rPr>
          <w:sz w:val="24"/>
        </w:rPr>
        <w:t>правил</w:t>
      </w:r>
      <w:r>
        <w:rPr>
          <w:spacing w:val="-4"/>
          <w:sz w:val="24"/>
        </w:rPr>
        <w:t xml:space="preserve"> </w:t>
      </w:r>
      <w:r>
        <w:rPr>
          <w:sz w:val="24"/>
        </w:rPr>
        <w:t>правописания:</w:t>
      </w:r>
      <w:r>
        <w:rPr>
          <w:spacing w:val="-4"/>
          <w:sz w:val="24"/>
        </w:rPr>
        <w:t xml:space="preserve"> </w:t>
      </w:r>
      <w:r>
        <w:rPr>
          <w:sz w:val="24"/>
        </w:rPr>
        <w:t>сочетания</w:t>
      </w:r>
      <w:r>
        <w:rPr>
          <w:spacing w:val="-3"/>
          <w:sz w:val="24"/>
        </w:rPr>
        <w:t xml:space="preserve"> </w:t>
      </w:r>
      <w:r>
        <w:rPr>
          <w:b/>
          <w:i/>
          <w:sz w:val="24"/>
        </w:rPr>
        <w:t>жи</w:t>
      </w:r>
      <w:r>
        <w:rPr>
          <w:b/>
          <w:i/>
          <w:spacing w:val="-4"/>
          <w:sz w:val="24"/>
        </w:rPr>
        <w:t xml:space="preserve"> </w:t>
      </w:r>
      <w:r>
        <w:rPr>
          <w:b/>
          <w:i/>
          <w:sz w:val="24"/>
        </w:rPr>
        <w:t>–</w:t>
      </w:r>
      <w:r>
        <w:rPr>
          <w:b/>
          <w:i/>
          <w:spacing w:val="-4"/>
          <w:sz w:val="24"/>
        </w:rPr>
        <w:t xml:space="preserve"> </w:t>
      </w:r>
      <w:r>
        <w:rPr>
          <w:b/>
          <w:i/>
          <w:sz w:val="24"/>
        </w:rPr>
        <w:t>ши,</w:t>
      </w:r>
      <w:r>
        <w:rPr>
          <w:b/>
          <w:i/>
          <w:spacing w:val="-4"/>
          <w:sz w:val="24"/>
        </w:rPr>
        <w:t xml:space="preserve"> </w:t>
      </w:r>
      <w:r>
        <w:rPr>
          <w:b/>
          <w:i/>
          <w:sz w:val="24"/>
        </w:rPr>
        <w:t>ча</w:t>
      </w:r>
      <w:r>
        <w:rPr>
          <w:b/>
          <w:i/>
          <w:spacing w:val="-4"/>
          <w:sz w:val="24"/>
        </w:rPr>
        <w:t xml:space="preserve"> </w:t>
      </w:r>
      <w:r>
        <w:rPr>
          <w:b/>
          <w:i/>
          <w:sz w:val="24"/>
        </w:rPr>
        <w:t>–</w:t>
      </w:r>
      <w:r>
        <w:rPr>
          <w:b/>
          <w:i/>
          <w:spacing w:val="-4"/>
          <w:sz w:val="24"/>
        </w:rPr>
        <w:t xml:space="preserve"> </w:t>
      </w:r>
      <w:r>
        <w:rPr>
          <w:b/>
          <w:i/>
          <w:sz w:val="24"/>
        </w:rPr>
        <w:t>ща</w:t>
      </w:r>
      <w:r>
        <w:rPr>
          <w:sz w:val="24"/>
        </w:rPr>
        <w:t xml:space="preserve">, </w:t>
      </w:r>
      <w:r>
        <w:rPr>
          <w:b/>
          <w:i/>
          <w:sz w:val="24"/>
        </w:rPr>
        <w:t>чу</w:t>
      </w:r>
      <w:r>
        <w:rPr>
          <w:b/>
          <w:i/>
          <w:spacing w:val="-3"/>
          <w:sz w:val="24"/>
        </w:rPr>
        <w:t xml:space="preserve"> </w:t>
      </w:r>
      <w:r>
        <w:rPr>
          <w:b/>
          <w:i/>
          <w:sz w:val="24"/>
        </w:rPr>
        <w:t>–</w:t>
      </w:r>
      <w:r>
        <w:rPr>
          <w:b/>
          <w:i/>
          <w:spacing w:val="-2"/>
          <w:sz w:val="24"/>
        </w:rPr>
        <w:t xml:space="preserve"> </w:t>
      </w:r>
      <w:r>
        <w:rPr>
          <w:b/>
          <w:i/>
          <w:sz w:val="24"/>
        </w:rPr>
        <w:t>щу</w:t>
      </w:r>
      <w:r>
        <w:rPr>
          <w:b/>
          <w:i/>
          <w:spacing w:val="-3"/>
          <w:sz w:val="24"/>
        </w:rPr>
        <w:t xml:space="preserve"> </w:t>
      </w:r>
      <w:r>
        <w:rPr>
          <w:sz w:val="24"/>
        </w:rPr>
        <w:t>в</w:t>
      </w:r>
      <w:r>
        <w:rPr>
          <w:spacing w:val="-3"/>
          <w:sz w:val="24"/>
        </w:rPr>
        <w:t xml:space="preserve"> </w:t>
      </w:r>
      <w:r>
        <w:rPr>
          <w:sz w:val="24"/>
        </w:rPr>
        <w:t>положении</w:t>
      </w:r>
      <w:r>
        <w:rPr>
          <w:spacing w:val="-2"/>
          <w:sz w:val="24"/>
        </w:rPr>
        <w:t xml:space="preserve"> </w:t>
      </w:r>
      <w:r>
        <w:rPr>
          <w:sz w:val="24"/>
        </w:rPr>
        <w:t>под ударением;</w:t>
      </w:r>
      <w:r>
        <w:rPr>
          <w:spacing w:val="-2"/>
          <w:sz w:val="24"/>
        </w:rPr>
        <w:t xml:space="preserve"> </w:t>
      </w:r>
      <w:r>
        <w:rPr>
          <w:sz w:val="24"/>
        </w:rPr>
        <w:t xml:space="preserve">сочетания </w:t>
      </w:r>
      <w:r>
        <w:rPr>
          <w:b/>
          <w:i/>
          <w:sz w:val="24"/>
        </w:rPr>
        <w:t>чк</w:t>
      </w:r>
      <w:r>
        <w:rPr>
          <w:b/>
          <w:i/>
          <w:spacing w:val="-2"/>
          <w:sz w:val="24"/>
        </w:rPr>
        <w:t xml:space="preserve"> </w:t>
      </w:r>
      <w:r>
        <w:rPr>
          <w:b/>
          <w:i/>
          <w:sz w:val="24"/>
        </w:rPr>
        <w:t>–</w:t>
      </w:r>
      <w:r>
        <w:rPr>
          <w:b/>
          <w:i/>
          <w:spacing w:val="-2"/>
          <w:sz w:val="24"/>
        </w:rPr>
        <w:t xml:space="preserve"> </w:t>
      </w:r>
      <w:r>
        <w:rPr>
          <w:b/>
          <w:i/>
          <w:sz w:val="24"/>
        </w:rPr>
        <w:t>чн</w:t>
      </w:r>
      <w:r>
        <w:rPr>
          <w:sz w:val="24"/>
        </w:rPr>
        <w:t>,</w:t>
      </w:r>
      <w:r>
        <w:rPr>
          <w:spacing w:val="-2"/>
          <w:sz w:val="24"/>
        </w:rPr>
        <w:t xml:space="preserve"> </w:t>
      </w:r>
      <w:r>
        <w:rPr>
          <w:b/>
          <w:i/>
          <w:sz w:val="24"/>
        </w:rPr>
        <w:t>чт</w:t>
      </w:r>
      <w:r>
        <w:rPr>
          <w:sz w:val="24"/>
        </w:rPr>
        <w:t>,</w:t>
      </w:r>
      <w:r>
        <w:rPr>
          <w:spacing w:val="-2"/>
          <w:sz w:val="24"/>
        </w:rPr>
        <w:t xml:space="preserve"> </w:t>
      </w:r>
      <w:r>
        <w:rPr>
          <w:b/>
          <w:i/>
          <w:sz w:val="24"/>
        </w:rPr>
        <w:t>щн</w:t>
      </w:r>
      <w:r>
        <w:rPr>
          <w:sz w:val="24"/>
        </w:rPr>
        <w:t>; перенос слов;</w:t>
      </w:r>
    </w:p>
    <w:p w:rsidR="00EC3DAF" w:rsidRDefault="00053F2E">
      <w:pPr>
        <w:pStyle w:val="a3"/>
        <w:spacing w:before="15"/>
        <w:ind w:left="1431"/>
      </w:pPr>
      <w:r>
        <w:t>прописная</w:t>
      </w:r>
      <w:r>
        <w:rPr>
          <w:spacing w:val="-3"/>
        </w:rPr>
        <w:t xml:space="preserve"> </w:t>
      </w:r>
      <w:r>
        <w:t>буква</w:t>
      </w:r>
      <w:r>
        <w:rPr>
          <w:spacing w:val="-4"/>
        </w:rPr>
        <w:t xml:space="preserve"> </w:t>
      </w:r>
      <w:r>
        <w:t>в</w:t>
      </w:r>
      <w:r>
        <w:rPr>
          <w:spacing w:val="-3"/>
        </w:rPr>
        <w:t xml:space="preserve"> </w:t>
      </w:r>
      <w:r>
        <w:t>начале</w:t>
      </w:r>
      <w:r>
        <w:rPr>
          <w:spacing w:val="-3"/>
        </w:rPr>
        <w:t xml:space="preserve"> </w:t>
      </w:r>
      <w:r>
        <w:t>предложения,</w:t>
      </w:r>
      <w:r>
        <w:rPr>
          <w:spacing w:val="-2"/>
        </w:rPr>
        <w:t xml:space="preserve"> </w:t>
      </w:r>
      <w:r>
        <w:t>в</w:t>
      </w:r>
      <w:r>
        <w:rPr>
          <w:spacing w:val="-3"/>
        </w:rPr>
        <w:t xml:space="preserve"> </w:t>
      </w:r>
      <w:r>
        <w:rPr>
          <w:spacing w:val="-2"/>
        </w:rPr>
        <w:t>именах</w:t>
      </w:r>
    </w:p>
    <w:p w:rsidR="00EC3DAF" w:rsidRDefault="00053F2E">
      <w:pPr>
        <w:pStyle w:val="a3"/>
        <w:spacing w:before="36" w:line="271" w:lineRule="auto"/>
        <w:ind w:left="1440" w:right="3084"/>
        <w:jc w:val="left"/>
      </w:pPr>
      <w:r>
        <w:t>собственных;</w:t>
      </w:r>
      <w:r>
        <w:rPr>
          <w:spacing w:val="-5"/>
        </w:rPr>
        <w:t xml:space="preserve"> </w:t>
      </w:r>
      <w:r>
        <w:t>проверяемые</w:t>
      </w:r>
      <w:r>
        <w:rPr>
          <w:spacing w:val="-7"/>
        </w:rPr>
        <w:t xml:space="preserve"> </w:t>
      </w:r>
      <w:r>
        <w:t>безударные</w:t>
      </w:r>
      <w:r>
        <w:rPr>
          <w:spacing w:val="-7"/>
        </w:rPr>
        <w:t xml:space="preserve"> </w:t>
      </w:r>
      <w:r>
        <w:t>гласные</w:t>
      </w:r>
      <w:r>
        <w:rPr>
          <w:spacing w:val="-7"/>
        </w:rPr>
        <w:t xml:space="preserve"> </w:t>
      </w:r>
      <w:r>
        <w:t>в</w:t>
      </w:r>
      <w:r>
        <w:rPr>
          <w:spacing w:val="-6"/>
        </w:rPr>
        <w:t xml:space="preserve"> </w:t>
      </w:r>
      <w:r>
        <w:t>корне</w:t>
      </w:r>
      <w:r>
        <w:rPr>
          <w:spacing w:val="-6"/>
        </w:rPr>
        <w:t xml:space="preserve"> </w:t>
      </w:r>
      <w:r>
        <w:t>слова; парные звонкие и глухие согласные в корне слова;</w:t>
      </w:r>
    </w:p>
    <w:p w:rsidR="00EC3DAF" w:rsidRDefault="00053F2E">
      <w:pPr>
        <w:pStyle w:val="a3"/>
        <w:spacing w:before="0"/>
        <w:ind w:left="1440"/>
        <w:jc w:val="left"/>
      </w:pPr>
      <w:r>
        <w:t>непроизносимые</w:t>
      </w:r>
      <w:r>
        <w:rPr>
          <w:spacing w:val="-9"/>
        </w:rPr>
        <w:t xml:space="preserve"> </w:t>
      </w:r>
      <w:r>
        <w:rPr>
          <w:spacing w:val="-2"/>
        </w:rPr>
        <w:t>согласные;</w:t>
      </w:r>
    </w:p>
    <w:p w:rsidR="00EC3DAF" w:rsidRDefault="00053F2E">
      <w:pPr>
        <w:pStyle w:val="a3"/>
        <w:spacing w:before="48" w:line="271" w:lineRule="auto"/>
        <w:ind w:left="1440" w:right="1033" w:hanging="10"/>
        <w:jc w:val="left"/>
      </w:pPr>
      <w:r>
        <w:t>непроверяемые гласные и согласные в корне слова (на ограниченном перечне слов);</w:t>
      </w:r>
      <w:r>
        <w:rPr>
          <w:spacing w:val="-3"/>
        </w:rPr>
        <w:t xml:space="preserve"> </w:t>
      </w:r>
      <w:r>
        <w:t>гласные</w:t>
      </w:r>
      <w:r>
        <w:rPr>
          <w:spacing w:val="-5"/>
        </w:rPr>
        <w:t xml:space="preserve"> </w:t>
      </w:r>
      <w:r>
        <w:t>и</w:t>
      </w:r>
      <w:r>
        <w:rPr>
          <w:spacing w:val="-3"/>
        </w:rPr>
        <w:t xml:space="preserve"> </w:t>
      </w:r>
      <w:r>
        <w:t>согласные</w:t>
      </w:r>
      <w:r>
        <w:rPr>
          <w:spacing w:val="-5"/>
        </w:rPr>
        <w:t xml:space="preserve"> </w:t>
      </w:r>
      <w:r>
        <w:t>в</w:t>
      </w:r>
      <w:r>
        <w:rPr>
          <w:spacing w:val="-4"/>
        </w:rPr>
        <w:t xml:space="preserve"> </w:t>
      </w:r>
      <w:r>
        <w:t>неизменяемых</w:t>
      </w:r>
      <w:r>
        <w:rPr>
          <w:spacing w:val="-2"/>
        </w:rPr>
        <w:t xml:space="preserve"> </w:t>
      </w:r>
      <w:r>
        <w:t>на</w:t>
      </w:r>
      <w:r>
        <w:rPr>
          <w:spacing w:val="-7"/>
        </w:rPr>
        <w:t xml:space="preserve"> </w:t>
      </w:r>
      <w:r>
        <w:t>письме</w:t>
      </w:r>
      <w:r>
        <w:rPr>
          <w:spacing w:val="-4"/>
        </w:rPr>
        <w:t xml:space="preserve"> </w:t>
      </w:r>
      <w:r>
        <w:t>приставках;</w:t>
      </w:r>
      <w:r>
        <w:rPr>
          <w:spacing w:val="-3"/>
        </w:rPr>
        <w:t xml:space="preserve"> </w:t>
      </w:r>
      <w:r>
        <w:t xml:space="preserve">разделительные </w:t>
      </w:r>
      <w:r>
        <w:rPr>
          <w:b/>
          <w:i/>
        </w:rPr>
        <w:t xml:space="preserve">ъ </w:t>
      </w:r>
      <w:r>
        <w:t xml:space="preserve">и </w:t>
      </w:r>
      <w:r>
        <w:rPr>
          <w:b/>
          <w:i/>
        </w:rPr>
        <w:t>ь</w:t>
      </w:r>
      <w:r>
        <w:t>;</w:t>
      </w:r>
    </w:p>
    <w:p w:rsidR="00EC3DAF" w:rsidRDefault="00053F2E">
      <w:pPr>
        <w:pStyle w:val="a3"/>
        <w:spacing w:before="10" w:line="268" w:lineRule="auto"/>
        <w:ind w:left="1440" w:hanging="10"/>
        <w:jc w:val="left"/>
      </w:pPr>
      <w:r>
        <w:t>мягкий знак после шипящих на конце имен существительных (</w:t>
      </w:r>
      <w:r>
        <w:rPr>
          <w:b/>
          <w:i/>
        </w:rPr>
        <w:t>ночь</w:t>
      </w:r>
      <w:r>
        <w:t xml:space="preserve">, </w:t>
      </w:r>
      <w:r>
        <w:rPr>
          <w:b/>
          <w:i/>
        </w:rPr>
        <w:t>нож</w:t>
      </w:r>
      <w:r>
        <w:t xml:space="preserve">, </w:t>
      </w:r>
      <w:r>
        <w:rPr>
          <w:b/>
          <w:i/>
        </w:rPr>
        <w:t>рожь</w:t>
      </w:r>
      <w:r>
        <w:t xml:space="preserve">, </w:t>
      </w:r>
      <w:r>
        <w:rPr>
          <w:b/>
          <w:i/>
        </w:rPr>
        <w:t>мышь</w:t>
      </w:r>
      <w:r>
        <w:t>); безударные</w:t>
      </w:r>
      <w:r>
        <w:rPr>
          <w:spacing w:val="-6"/>
        </w:rPr>
        <w:t xml:space="preserve"> </w:t>
      </w:r>
      <w:r>
        <w:t>падежные</w:t>
      </w:r>
      <w:r>
        <w:rPr>
          <w:spacing w:val="-5"/>
        </w:rPr>
        <w:t xml:space="preserve"> </w:t>
      </w:r>
      <w:r>
        <w:t>окончания</w:t>
      </w:r>
      <w:r>
        <w:rPr>
          <w:spacing w:val="-6"/>
        </w:rPr>
        <w:t xml:space="preserve"> </w:t>
      </w:r>
      <w:r>
        <w:t>имен</w:t>
      </w:r>
      <w:r>
        <w:rPr>
          <w:spacing w:val="-4"/>
        </w:rPr>
        <w:t xml:space="preserve"> </w:t>
      </w:r>
      <w:r>
        <w:t>существительных</w:t>
      </w:r>
      <w:r>
        <w:rPr>
          <w:spacing w:val="-1"/>
        </w:rPr>
        <w:t xml:space="preserve"> </w:t>
      </w:r>
      <w:r>
        <w:t>(кроме</w:t>
      </w:r>
      <w:r>
        <w:rPr>
          <w:spacing w:val="-6"/>
        </w:rPr>
        <w:t xml:space="preserve"> </w:t>
      </w:r>
      <w:r>
        <w:t>существительных</w:t>
      </w:r>
      <w:r>
        <w:rPr>
          <w:spacing w:val="-4"/>
        </w:rPr>
        <w:t xml:space="preserve"> </w:t>
      </w:r>
      <w:r>
        <w:t>на</w:t>
      </w:r>
      <w:r>
        <w:rPr>
          <w:spacing w:val="3"/>
        </w:rPr>
        <w:t xml:space="preserve"> </w:t>
      </w:r>
      <w:r>
        <w:rPr>
          <w:i/>
        </w:rPr>
        <w:t>-</w:t>
      </w:r>
      <w:r>
        <w:rPr>
          <w:b/>
          <w:i/>
          <w:spacing w:val="-5"/>
        </w:rPr>
        <w:t>мя</w:t>
      </w:r>
      <w:r>
        <w:rPr>
          <w:spacing w:val="-5"/>
        </w:rPr>
        <w:t>,</w:t>
      </w:r>
    </w:p>
    <w:p w:rsidR="00EC3DAF" w:rsidRDefault="00053F2E">
      <w:pPr>
        <w:spacing w:before="16"/>
        <w:ind w:left="696"/>
        <w:rPr>
          <w:sz w:val="24"/>
        </w:rPr>
      </w:pPr>
      <w:r>
        <w:rPr>
          <w:b/>
          <w:i/>
          <w:sz w:val="24"/>
        </w:rPr>
        <w:t>-ий</w:t>
      </w:r>
      <w:r>
        <w:rPr>
          <w:sz w:val="24"/>
        </w:rPr>
        <w:t>,</w:t>
      </w:r>
      <w:r>
        <w:rPr>
          <w:spacing w:val="-3"/>
          <w:sz w:val="24"/>
        </w:rPr>
        <w:t xml:space="preserve"> </w:t>
      </w:r>
      <w:r>
        <w:rPr>
          <w:b/>
          <w:i/>
          <w:sz w:val="24"/>
        </w:rPr>
        <w:t>-ья</w:t>
      </w:r>
      <w:r>
        <w:rPr>
          <w:sz w:val="24"/>
        </w:rPr>
        <w:t>,</w:t>
      </w:r>
      <w:r>
        <w:rPr>
          <w:spacing w:val="-1"/>
          <w:sz w:val="24"/>
        </w:rPr>
        <w:t xml:space="preserve"> </w:t>
      </w:r>
      <w:r>
        <w:rPr>
          <w:b/>
          <w:i/>
          <w:sz w:val="24"/>
        </w:rPr>
        <w:t>-ье</w:t>
      </w:r>
      <w:r>
        <w:rPr>
          <w:sz w:val="24"/>
        </w:rPr>
        <w:t>,</w:t>
      </w:r>
      <w:r>
        <w:rPr>
          <w:spacing w:val="-1"/>
          <w:sz w:val="24"/>
        </w:rPr>
        <w:t xml:space="preserve"> </w:t>
      </w:r>
      <w:r>
        <w:rPr>
          <w:b/>
          <w:i/>
          <w:sz w:val="24"/>
        </w:rPr>
        <w:t>-ия</w:t>
      </w:r>
      <w:r>
        <w:rPr>
          <w:sz w:val="24"/>
        </w:rPr>
        <w:t>,</w:t>
      </w:r>
      <w:r>
        <w:rPr>
          <w:spacing w:val="-1"/>
          <w:sz w:val="24"/>
        </w:rPr>
        <w:t xml:space="preserve"> </w:t>
      </w:r>
      <w:r>
        <w:rPr>
          <w:b/>
          <w:i/>
          <w:sz w:val="24"/>
        </w:rPr>
        <w:t>-ов</w:t>
      </w:r>
      <w:r>
        <w:rPr>
          <w:sz w:val="24"/>
        </w:rPr>
        <w:t>,</w:t>
      </w:r>
      <w:r>
        <w:rPr>
          <w:spacing w:val="-1"/>
          <w:sz w:val="24"/>
        </w:rPr>
        <w:t xml:space="preserve"> </w:t>
      </w:r>
      <w:r>
        <w:rPr>
          <w:b/>
          <w:i/>
          <w:sz w:val="24"/>
        </w:rPr>
        <w:t>-</w:t>
      </w:r>
      <w:r>
        <w:rPr>
          <w:b/>
          <w:i/>
          <w:spacing w:val="-4"/>
          <w:sz w:val="24"/>
        </w:rPr>
        <w:t>ин</w:t>
      </w:r>
      <w:r>
        <w:rPr>
          <w:spacing w:val="-4"/>
          <w:sz w:val="24"/>
        </w:rPr>
        <w:t>);</w:t>
      </w:r>
    </w:p>
    <w:p w:rsidR="00EC3DAF" w:rsidRDefault="00053F2E">
      <w:pPr>
        <w:pStyle w:val="a3"/>
        <w:spacing w:before="46"/>
        <w:ind w:left="1431"/>
        <w:jc w:val="left"/>
      </w:pPr>
      <w:r>
        <w:t>безударные</w:t>
      </w:r>
      <w:r>
        <w:rPr>
          <w:spacing w:val="-6"/>
        </w:rPr>
        <w:t xml:space="preserve"> </w:t>
      </w:r>
      <w:r>
        <w:t>окончания</w:t>
      </w:r>
      <w:r>
        <w:rPr>
          <w:spacing w:val="-3"/>
        </w:rPr>
        <w:t xml:space="preserve"> </w:t>
      </w:r>
      <w:r>
        <w:t>имен</w:t>
      </w:r>
      <w:r>
        <w:rPr>
          <w:spacing w:val="-3"/>
        </w:rPr>
        <w:t xml:space="preserve"> </w:t>
      </w:r>
      <w:r>
        <w:rPr>
          <w:spacing w:val="-2"/>
        </w:rPr>
        <w:t>прилагательных;</w:t>
      </w:r>
    </w:p>
    <w:p w:rsidR="00EC3DAF" w:rsidRDefault="00053F2E">
      <w:pPr>
        <w:pStyle w:val="a3"/>
        <w:spacing w:before="46"/>
        <w:ind w:left="1431"/>
        <w:jc w:val="left"/>
        <w:rPr>
          <w:b/>
          <w:i/>
        </w:rPr>
      </w:pPr>
      <w:r>
        <w:t>раздельное</w:t>
      </w:r>
      <w:r>
        <w:rPr>
          <w:spacing w:val="-7"/>
        </w:rPr>
        <w:t xml:space="preserve"> </w:t>
      </w:r>
      <w:r>
        <w:t>написание</w:t>
      </w:r>
      <w:r>
        <w:rPr>
          <w:spacing w:val="-5"/>
        </w:rPr>
        <w:t xml:space="preserve"> </w:t>
      </w:r>
      <w:r>
        <w:t>предлогов</w:t>
      </w:r>
      <w:r>
        <w:rPr>
          <w:spacing w:val="-4"/>
        </w:rPr>
        <w:t xml:space="preserve"> </w:t>
      </w:r>
      <w:r>
        <w:t>с</w:t>
      </w:r>
      <w:r>
        <w:rPr>
          <w:spacing w:val="-5"/>
        </w:rPr>
        <w:t xml:space="preserve"> </w:t>
      </w:r>
      <w:r>
        <w:t>личными</w:t>
      </w:r>
      <w:r>
        <w:rPr>
          <w:spacing w:val="-4"/>
        </w:rPr>
        <w:t xml:space="preserve"> </w:t>
      </w:r>
      <w:r>
        <w:t>местоимениями;</w:t>
      </w:r>
      <w:r>
        <w:rPr>
          <w:spacing w:val="2"/>
        </w:rPr>
        <w:t xml:space="preserve"> </w:t>
      </w:r>
      <w:r>
        <w:rPr>
          <w:b/>
          <w:i/>
          <w:spacing w:val="-5"/>
        </w:rPr>
        <w:t>не</w:t>
      </w:r>
    </w:p>
    <w:p w:rsidR="00EC3DAF" w:rsidRDefault="00053F2E">
      <w:pPr>
        <w:pStyle w:val="a3"/>
        <w:spacing w:before="33"/>
        <w:ind w:left="1440"/>
        <w:jc w:val="left"/>
      </w:pPr>
      <w:r>
        <w:t>с</w:t>
      </w:r>
      <w:r>
        <w:rPr>
          <w:spacing w:val="-1"/>
        </w:rPr>
        <w:t xml:space="preserve"> </w:t>
      </w:r>
      <w:r>
        <w:rPr>
          <w:spacing w:val="-2"/>
        </w:rPr>
        <w:t>глаголами;</w:t>
      </w:r>
    </w:p>
    <w:p w:rsidR="00EC3DAF" w:rsidRDefault="00053F2E">
      <w:pPr>
        <w:pStyle w:val="a3"/>
        <w:spacing w:before="48" w:line="283" w:lineRule="auto"/>
        <w:ind w:left="696" w:firstLine="734"/>
        <w:jc w:val="left"/>
      </w:pPr>
      <w:r>
        <w:t>мягкий</w:t>
      </w:r>
      <w:r>
        <w:rPr>
          <w:spacing w:val="-4"/>
        </w:rPr>
        <w:t xml:space="preserve"> </w:t>
      </w:r>
      <w:r>
        <w:t>знак</w:t>
      </w:r>
      <w:r>
        <w:rPr>
          <w:spacing w:val="-4"/>
        </w:rPr>
        <w:t xml:space="preserve"> </w:t>
      </w:r>
      <w:r>
        <w:t>после</w:t>
      </w:r>
      <w:r>
        <w:rPr>
          <w:spacing w:val="-3"/>
        </w:rPr>
        <w:t xml:space="preserve"> </w:t>
      </w:r>
      <w:r>
        <w:t>шипящих</w:t>
      </w:r>
      <w:r>
        <w:rPr>
          <w:spacing w:val="-3"/>
        </w:rPr>
        <w:t xml:space="preserve"> </w:t>
      </w:r>
      <w:r>
        <w:t>на</w:t>
      </w:r>
      <w:r>
        <w:rPr>
          <w:spacing w:val="-3"/>
        </w:rPr>
        <w:t xml:space="preserve"> </w:t>
      </w:r>
      <w:r>
        <w:t>конце</w:t>
      </w:r>
      <w:r>
        <w:rPr>
          <w:spacing w:val="-3"/>
        </w:rPr>
        <w:t xml:space="preserve"> </w:t>
      </w:r>
      <w:r>
        <w:t>глаголов</w:t>
      </w:r>
      <w:r>
        <w:rPr>
          <w:spacing w:val="-3"/>
        </w:rPr>
        <w:t xml:space="preserve"> </w:t>
      </w:r>
      <w:r>
        <w:t>в</w:t>
      </w:r>
      <w:r>
        <w:rPr>
          <w:spacing w:val="-3"/>
        </w:rPr>
        <w:t xml:space="preserve"> </w:t>
      </w:r>
      <w:r>
        <w:t>форме</w:t>
      </w:r>
      <w:r>
        <w:rPr>
          <w:spacing w:val="-4"/>
        </w:rPr>
        <w:t xml:space="preserve"> </w:t>
      </w:r>
      <w:r>
        <w:t>2-го</w:t>
      </w:r>
      <w:r>
        <w:rPr>
          <w:spacing w:val="-2"/>
        </w:rPr>
        <w:t xml:space="preserve"> </w:t>
      </w:r>
      <w:r>
        <w:t>лица</w:t>
      </w:r>
      <w:r>
        <w:rPr>
          <w:spacing w:val="-3"/>
        </w:rPr>
        <w:t xml:space="preserve"> </w:t>
      </w:r>
      <w:r>
        <w:t>единственного</w:t>
      </w:r>
      <w:r>
        <w:rPr>
          <w:spacing w:val="-2"/>
        </w:rPr>
        <w:t xml:space="preserve"> </w:t>
      </w:r>
      <w:r>
        <w:t>числа (</w:t>
      </w:r>
      <w:r>
        <w:rPr>
          <w:b/>
          <w:i/>
        </w:rPr>
        <w:t>пишешь</w:t>
      </w:r>
      <w:r>
        <w:t xml:space="preserve">, </w:t>
      </w:r>
      <w:r>
        <w:rPr>
          <w:b/>
          <w:i/>
        </w:rPr>
        <w:t>учишь</w:t>
      </w:r>
      <w:r>
        <w:t>); мягкий знак в глаголах в сочетании -</w:t>
      </w:r>
    </w:p>
    <w:p w:rsidR="00EC3DAF" w:rsidRDefault="00053F2E">
      <w:pPr>
        <w:spacing w:line="263" w:lineRule="exact"/>
        <w:ind w:left="1416"/>
        <w:rPr>
          <w:sz w:val="24"/>
        </w:rPr>
      </w:pPr>
      <w:r>
        <w:rPr>
          <w:b/>
          <w:i/>
          <w:sz w:val="24"/>
        </w:rPr>
        <w:t>ться</w:t>
      </w:r>
      <w:r>
        <w:rPr>
          <w:sz w:val="24"/>
        </w:rPr>
        <w:t>;</w:t>
      </w:r>
      <w:r>
        <w:rPr>
          <w:spacing w:val="-3"/>
          <w:sz w:val="24"/>
        </w:rPr>
        <w:t xml:space="preserve"> </w:t>
      </w:r>
      <w:r>
        <w:rPr>
          <w:i/>
          <w:sz w:val="24"/>
        </w:rPr>
        <w:t>безударные</w:t>
      </w:r>
      <w:r>
        <w:rPr>
          <w:i/>
          <w:spacing w:val="-4"/>
          <w:sz w:val="24"/>
        </w:rPr>
        <w:t xml:space="preserve"> </w:t>
      </w:r>
      <w:r>
        <w:rPr>
          <w:i/>
          <w:sz w:val="24"/>
        </w:rPr>
        <w:t>личные</w:t>
      </w:r>
      <w:r>
        <w:rPr>
          <w:i/>
          <w:spacing w:val="-3"/>
          <w:sz w:val="24"/>
        </w:rPr>
        <w:t xml:space="preserve"> </w:t>
      </w:r>
      <w:r>
        <w:rPr>
          <w:i/>
          <w:sz w:val="24"/>
        </w:rPr>
        <w:t>окончания</w:t>
      </w:r>
      <w:r>
        <w:rPr>
          <w:i/>
          <w:spacing w:val="-4"/>
          <w:sz w:val="24"/>
        </w:rPr>
        <w:t xml:space="preserve"> </w:t>
      </w:r>
      <w:r>
        <w:rPr>
          <w:i/>
          <w:spacing w:val="-2"/>
          <w:sz w:val="24"/>
        </w:rPr>
        <w:t>глаголов</w:t>
      </w:r>
      <w:r>
        <w:rPr>
          <w:spacing w:val="-2"/>
          <w:sz w:val="24"/>
        </w:rPr>
        <w:t>;</w:t>
      </w:r>
    </w:p>
    <w:p w:rsidR="00EC3DAF" w:rsidRDefault="00053F2E">
      <w:pPr>
        <w:pStyle w:val="a3"/>
        <w:spacing w:before="36"/>
        <w:ind w:left="1416"/>
        <w:jc w:val="left"/>
      </w:pPr>
      <w:r>
        <w:t>раздельное</w:t>
      </w:r>
      <w:r>
        <w:rPr>
          <w:spacing w:val="-5"/>
        </w:rPr>
        <w:t xml:space="preserve"> </w:t>
      </w:r>
      <w:r>
        <w:t>написание</w:t>
      </w:r>
      <w:r>
        <w:rPr>
          <w:spacing w:val="-5"/>
        </w:rPr>
        <w:t xml:space="preserve"> </w:t>
      </w:r>
      <w:r>
        <w:t>предлогов</w:t>
      </w:r>
      <w:r>
        <w:rPr>
          <w:spacing w:val="-5"/>
        </w:rPr>
        <w:t xml:space="preserve"> </w:t>
      </w:r>
      <w:r>
        <w:t>с</w:t>
      </w:r>
      <w:r>
        <w:rPr>
          <w:spacing w:val="-5"/>
        </w:rPr>
        <w:t xml:space="preserve"> </w:t>
      </w:r>
      <w:r>
        <w:t>другими</w:t>
      </w:r>
      <w:r>
        <w:rPr>
          <w:spacing w:val="-3"/>
        </w:rPr>
        <w:t xml:space="preserve"> </w:t>
      </w:r>
      <w:r>
        <w:rPr>
          <w:spacing w:val="-2"/>
        </w:rPr>
        <w:t>словами;</w:t>
      </w:r>
    </w:p>
    <w:p w:rsidR="00EC3DAF" w:rsidRDefault="00053F2E">
      <w:pPr>
        <w:pStyle w:val="a3"/>
        <w:spacing w:before="46" w:line="280" w:lineRule="auto"/>
        <w:ind w:right="541" w:firstLine="724"/>
        <w:jc w:val="left"/>
      </w:pPr>
      <w:r>
        <w:t>знаки</w:t>
      </w:r>
      <w:r>
        <w:rPr>
          <w:spacing w:val="-6"/>
        </w:rPr>
        <w:t xml:space="preserve"> </w:t>
      </w:r>
      <w:r>
        <w:t>препинания</w:t>
      </w:r>
      <w:r>
        <w:rPr>
          <w:spacing w:val="-4"/>
        </w:rPr>
        <w:t xml:space="preserve"> </w:t>
      </w:r>
      <w:r>
        <w:t>в</w:t>
      </w:r>
      <w:r>
        <w:rPr>
          <w:spacing w:val="-5"/>
        </w:rPr>
        <w:t xml:space="preserve"> </w:t>
      </w:r>
      <w:r>
        <w:t>конце</w:t>
      </w:r>
      <w:r>
        <w:rPr>
          <w:spacing w:val="-5"/>
        </w:rPr>
        <w:t xml:space="preserve"> </w:t>
      </w:r>
      <w:r>
        <w:t>предложения:</w:t>
      </w:r>
      <w:r>
        <w:rPr>
          <w:spacing w:val="-4"/>
        </w:rPr>
        <w:t xml:space="preserve"> </w:t>
      </w:r>
      <w:r>
        <w:t>точка,</w:t>
      </w:r>
      <w:r>
        <w:rPr>
          <w:spacing w:val="-7"/>
        </w:rPr>
        <w:t xml:space="preserve"> </w:t>
      </w:r>
      <w:r>
        <w:t>вопросительный</w:t>
      </w:r>
      <w:r>
        <w:rPr>
          <w:spacing w:val="-6"/>
        </w:rPr>
        <w:t xml:space="preserve"> </w:t>
      </w:r>
      <w:r>
        <w:t>и</w:t>
      </w:r>
      <w:r>
        <w:rPr>
          <w:spacing w:val="-4"/>
        </w:rPr>
        <w:t xml:space="preserve"> </w:t>
      </w:r>
      <w:r>
        <w:t>восклицательный знаки; знаки препинания (запятая) в предложениях с однородными членами.</w:t>
      </w:r>
    </w:p>
    <w:p w:rsidR="00EC3DAF" w:rsidRDefault="00053F2E">
      <w:pPr>
        <w:pStyle w:val="a3"/>
        <w:spacing w:before="0" w:line="268" w:lineRule="auto"/>
        <w:ind w:firstLine="720"/>
        <w:jc w:val="left"/>
      </w:pPr>
      <w:r>
        <w:rPr>
          <w:b/>
        </w:rPr>
        <w:t>Развитие</w:t>
      </w:r>
      <w:r>
        <w:rPr>
          <w:b/>
          <w:spacing w:val="39"/>
        </w:rPr>
        <w:t xml:space="preserve"> </w:t>
      </w:r>
      <w:r>
        <w:rPr>
          <w:b/>
        </w:rPr>
        <w:t>речи.</w:t>
      </w:r>
      <w:r>
        <w:rPr>
          <w:b/>
          <w:spacing w:val="40"/>
        </w:rPr>
        <w:t xml:space="preserve"> </w:t>
      </w:r>
      <w:r>
        <w:t>Осознание</w:t>
      </w:r>
      <w:r>
        <w:rPr>
          <w:spacing w:val="39"/>
        </w:rPr>
        <w:t xml:space="preserve"> </w:t>
      </w:r>
      <w:r>
        <w:t>ситуации</w:t>
      </w:r>
      <w:r>
        <w:rPr>
          <w:spacing w:val="40"/>
        </w:rPr>
        <w:t xml:space="preserve"> </w:t>
      </w:r>
      <w:r>
        <w:t>общения:</w:t>
      </w:r>
      <w:r>
        <w:rPr>
          <w:spacing w:val="40"/>
        </w:rPr>
        <w:t xml:space="preserve"> </w:t>
      </w:r>
      <w:r>
        <w:t>с</w:t>
      </w:r>
      <w:r>
        <w:rPr>
          <w:spacing w:val="39"/>
        </w:rPr>
        <w:t xml:space="preserve"> </w:t>
      </w:r>
      <w:r>
        <w:t>какой</w:t>
      </w:r>
      <w:r>
        <w:rPr>
          <w:spacing w:val="38"/>
        </w:rPr>
        <w:t xml:space="preserve"> </w:t>
      </w:r>
      <w:r>
        <w:t>целью,</w:t>
      </w:r>
      <w:r>
        <w:rPr>
          <w:spacing w:val="39"/>
        </w:rPr>
        <w:t xml:space="preserve"> </w:t>
      </w:r>
      <w:r>
        <w:t>с</w:t>
      </w:r>
      <w:r>
        <w:rPr>
          <w:spacing w:val="36"/>
        </w:rPr>
        <w:t xml:space="preserve"> </w:t>
      </w:r>
      <w:r>
        <w:t>кем</w:t>
      </w:r>
      <w:r>
        <w:rPr>
          <w:spacing w:val="39"/>
        </w:rPr>
        <w:t xml:space="preserve"> </w:t>
      </w:r>
      <w:r>
        <w:t>и</w:t>
      </w:r>
      <w:r>
        <w:rPr>
          <w:spacing w:val="40"/>
        </w:rPr>
        <w:t xml:space="preserve"> </w:t>
      </w:r>
      <w:r>
        <w:t>где</w:t>
      </w:r>
      <w:r>
        <w:rPr>
          <w:spacing w:val="39"/>
        </w:rPr>
        <w:t xml:space="preserve"> </w:t>
      </w:r>
      <w:r>
        <w:t xml:space="preserve">происходит </w:t>
      </w:r>
      <w:r>
        <w:rPr>
          <w:spacing w:val="-2"/>
        </w:rPr>
        <w:t>общение.</w:t>
      </w:r>
    </w:p>
    <w:p w:rsidR="00EC3DAF" w:rsidRDefault="00053F2E">
      <w:pPr>
        <w:pStyle w:val="a3"/>
        <w:spacing w:line="268" w:lineRule="auto"/>
        <w:ind w:right="286" w:firstLine="720"/>
      </w:pPr>
      <w: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w:t>
      </w:r>
      <w:r>
        <w:rPr>
          <w:spacing w:val="80"/>
        </w:rPr>
        <w:t xml:space="preserve"> </w:t>
      </w:r>
      <w:r>
        <w:t>разговор,</w:t>
      </w:r>
      <w:r>
        <w:rPr>
          <w:spacing w:val="80"/>
        </w:rPr>
        <w:t xml:space="preserve"> </w:t>
      </w:r>
      <w:r>
        <w:t>привлечь</w:t>
      </w:r>
      <w:r>
        <w:rPr>
          <w:spacing w:val="80"/>
        </w:rPr>
        <w:t xml:space="preserve"> </w:t>
      </w:r>
      <w:r>
        <w:t>внимание</w:t>
      </w:r>
      <w:r>
        <w:rPr>
          <w:spacing w:val="80"/>
        </w:rPr>
        <w:t xml:space="preserve"> </w:t>
      </w:r>
      <w:r>
        <w:t>и</w:t>
      </w:r>
      <w:r>
        <w:rPr>
          <w:spacing w:val="80"/>
        </w:rPr>
        <w:t xml:space="preserve"> </w:t>
      </w:r>
      <w:r>
        <w:t>т.</w:t>
      </w:r>
      <w:r>
        <w:rPr>
          <w:spacing w:val="80"/>
        </w:rPr>
        <w:t xml:space="preserve"> </w:t>
      </w:r>
      <w:r>
        <w:t>п.).</w:t>
      </w:r>
      <w:r>
        <w:rPr>
          <w:spacing w:val="80"/>
        </w:rPr>
        <w:t xml:space="preserve"> </w:t>
      </w:r>
      <w:r>
        <w:t>Овладение</w:t>
      </w:r>
      <w:r>
        <w:rPr>
          <w:spacing w:val="80"/>
        </w:rPr>
        <w:t xml:space="preserve"> </w:t>
      </w:r>
      <w:r>
        <w:t>нормами</w:t>
      </w:r>
      <w:r>
        <w:rPr>
          <w:spacing w:val="80"/>
        </w:rPr>
        <w:t xml:space="preserve"> </w:t>
      </w:r>
      <w:r>
        <w:t>речевого</w:t>
      </w:r>
      <w:r>
        <w:rPr>
          <w:spacing w:val="80"/>
        </w:rPr>
        <w:t xml:space="preserve"> </w:t>
      </w:r>
      <w:r>
        <w:t>этикета</w:t>
      </w:r>
      <w:r>
        <w:rPr>
          <w:spacing w:val="80"/>
        </w:rPr>
        <w:t xml:space="preserve"> </w:t>
      </w:r>
      <w:r>
        <w:t>в</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9"/>
      </w:pPr>
      <w:r>
        <w:lastRenderedPageBreak/>
        <w:t>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EC3DAF" w:rsidRDefault="00053F2E">
      <w:pPr>
        <w:pStyle w:val="a3"/>
        <w:spacing w:before="13" w:line="268" w:lineRule="auto"/>
        <w:ind w:right="290" w:firstLine="720"/>
      </w:pPr>
      <w: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EC3DAF" w:rsidRDefault="00053F2E">
      <w:pPr>
        <w:pStyle w:val="a3"/>
        <w:spacing w:line="280" w:lineRule="auto"/>
        <w:ind w:left="1431" w:right="853"/>
      </w:pPr>
      <w:r>
        <w:t>Текст.</w:t>
      </w:r>
      <w:r>
        <w:rPr>
          <w:spacing w:val="-4"/>
        </w:rPr>
        <w:t xml:space="preserve"> </w:t>
      </w:r>
      <w:r>
        <w:t>Признаки</w:t>
      </w:r>
      <w:r>
        <w:rPr>
          <w:spacing w:val="-4"/>
        </w:rPr>
        <w:t xml:space="preserve"> </w:t>
      </w:r>
      <w:r>
        <w:t>текста.</w:t>
      </w:r>
      <w:r>
        <w:rPr>
          <w:spacing w:val="-4"/>
        </w:rPr>
        <w:t xml:space="preserve"> </w:t>
      </w:r>
      <w:r>
        <w:t>Смысловое</w:t>
      </w:r>
      <w:r>
        <w:rPr>
          <w:spacing w:val="-6"/>
        </w:rPr>
        <w:t xml:space="preserve"> </w:t>
      </w:r>
      <w:r>
        <w:t>единство</w:t>
      </w:r>
      <w:r>
        <w:rPr>
          <w:spacing w:val="-2"/>
        </w:rPr>
        <w:t xml:space="preserve"> </w:t>
      </w:r>
      <w:r>
        <w:t>предложений</w:t>
      </w:r>
      <w:r>
        <w:rPr>
          <w:spacing w:val="-4"/>
        </w:rPr>
        <w:t xml:space="preserve"> </w:t>
      </w:r>
      <w:r>
        <w:t>в</w:t>
      </w:r>
      <w:r>
        <w:rPr>
          <w:spacing w:val="-5"/>
        </w:rPr>
        <w:t xml:space="preserve"> </w:t>
      </w:r>
      <w:r>
        <w:t>тексте.</w:t>
      </w:r>
      <w:r>
        <w:rPr>
          <w:spacing w:val="-7"/>
        </w:rPr>
        <w:t xml:space="preserve"> </w:t>
      </w:r>
      <w:r>
        <w:t>Заглавие</w:t>
      </w:r>
      <w:r>
        <w:rPr>
          <w:spacing w:val="-5"/>
        </w:rPr>
        <w:t xml:space="preserve"> </w:t>
      </w:r>
      <w:r>
        <w:t>текста. Последовательность предложений в тексте.</w:t>
      </w:r>
    </w:p>
    <w:p w:rsidR="00EC3DAF" w:rsidRDefault="00053F2E">
      <w:pPr>
        <w:pStyle w:val="a3"/>
        <w:spacing w:before="2"/>
        <w:ind w:left="1431"/>
      </w:pPr>
      <w:r>
        <w:t>Последовательность</w:t>
      </w:r>
      <w:r>
        <w:rPr>
          <w:spacing w:val="-4"/>
        </w:rPr>
        <w:t xml:space="preserve"> </w:t>
      </w:r>
      <w:r>
        <w:t>частей</w:t>
      </w:r>
      <w:r>
        <w:rPr>
          <w:spacing w:val="-4"/>
        </w:rPr>
        <w:t xml:space="preserve"> </w:t>
      </w:r>
      <w:r>
        <w:t>текста</w:t>
      </w:r>
      <w:r>
        <w:rPr>
          <w:spacing w:val="-4"/>
        </w:rPr>
        <w:t xml:space="preserve"> </w:t>
      </w:r>
      <w:r>
        <w:rPr>
          <w:spacing w:val="-2"/>
        </w:rPr>
        <w:t>(</w:t>
      </w:r>
      <w:r>
        <w:rPr>
          <w:i/>
          <w:spacing w:val="-2"/>
        </w:rPr>
        <w:t>абзацев</w:t>
      </w:r>
      <w:r>
        <w:rPr>
          <w:spacing w:val="-2"/>
        </w:rPr>
        <w:t>).</w:t>
      </w:r>
    </w:p>
    <w:p w:rsidR="00EC3DAF" w:rsidRDefault="00053F2E">
      <w:pPr>
        <w:pStyle w:val="a3"/>
        <w:spacing w:before="45" w:line="268" w:lineRule="auto"/>
        <w:ind w:right="285" w:firstLine="720"/>
      </w:pPr>
      <w:r>
        <w:t>Комплексная работа над структурой текста: озаглавливание, корректирование порядка предложений и частей текста (</w:t>
      </w:r>
      <w:r>
        <w:rPr>
          <w:i/>
        </w:rPr>
        <w:t>абзацев</w:t>
      </w:r>
      <w:r>
        <w:t>).</w:t>
      </w:r>
    </w:p>
    <w:p w:rsidR="00EC3DAF" w:rsidRDefault="00053F2E">
      <w:pPr>
        <w:spacing w:before="16" w:line="268" w:lineRule="auto"/>
        <w:ind w:left="706" w:right="286" w:firstLine="720"/>
        <w:jc w:val="both"/>
        <w:rPr>
          <w:sz w:val="24"/>
        </w:rPr>
      </w:pPr>
      <w:r>
        <w:rPr>
          <w:sz w:val="24"/>
        </w:rPr>
        <w:t xml:space="preserve">План текста. Составление планов к данным текстам. </w:t>
      </w:r>
      <w:r>
        <w:rPr>
          <w:i/>
          <w:sz w:val="24"/>
        </w:rPr>
        <w:t>Создание собственных текстов по предложенным планам</w:t>
      </w:r>
      <w:r>
        <w:rPr>
          <w:sz w:val="24"/>
        </w:rPr>
        <w:t>.</w:t>
      </w:r>
    </w:p>
    <w:p w:rsidR="00EC3DAF" w:rsidRDefault="00053F2E">
      <w:pPr>
        <w:pStyle w:val="a3"/>
        <w:spacing w:before="13" w:line="280" w:lineRule="auto"/>
        <w:ind w:left="1431" w:right="2314"/>
      </w:pPr>
      <w:r>
        <w:t>Типы</w:t>
      </w:r>
      <w:r>
        <w:rPr>
          <w:spacing w:val="-7"/>
        </w:rPr>
        <w:t xml:space="preserve"> </w:t>
      </w:r>
      <w:r>
        <w:t>текстов:</w:t>
      </w:r>
      <w:r>
        <w:rPr>
          <w:spacing w:val="-7"/>
        </w:rPr>
        <w:t xml:space="preserve"> </w:t>
      </w:r>
      <w:r>
        <w:t>описание,</w:t>
      </w:r>
      <w:r>
        <w:rPr>
          <w:spacing w:val="-7"/>
        </w:rPr>
        <w:t xml:space="preserve"> </w:t>
      </w:r>
      <w:r>
        <w:t>повествование,</w:t>
      </w:r>
      <w:r>
        <w:rPr>
          <w:spacing w:val="-7"/>
        </w:rPr>
        <w:t xml:space="preserve"> </w:t>
      </w:r>
      <w:r>
        <w:t>рассуждение,</w:t>
      </w:r>
      <w:r>
        <w:rPr>
          <w:spacing w:val="-7"/>
        </w:rPr>
        <w:t xml:space="preserve"> </w:t>
      </w:r>
      <w:r>
        <w:t>их</w:t>
      </w:r>
      <w:r>
        <w:rPr>
          <w:spacing w:val="-5"/>
        </w:rPr>
        <w:t xml:space="preserve"> </w:t>
      </w:r>
      <w:r>
        <w:t>особенности. Знакомство с жанрами письма и поздравления.</w:t>
      </w:r>
    </w:p>
    <w:p w:rsidR="00EC3DAF" w:rsidRDefault="00053F2E">
      <w:pPr>
        <w:spacing w:before="3" w:line="268" w:lineRule="auto"/>
        <w:ind w:left="706" w:right="282" w:firstLine="720"/>
        <w:jc w:val="both"/>
        <w:rPr>
          <w:sz w:val="24"/>
        </w:rPr>
      </w:pPr>
      <w:r>
        <w:rPr>
          <w:sz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Pr>
          <w:i/>
          <w:sz w:val="24"/>
        </w:rPr>
        <w:t>использование в текстах синонимов и антонимов</w:t>
      </w:r>
      <w:r>
        <w:rPr>
          <w:sz w:val="24"/>
        </w:rPr>
        <w:t>.</w:t>
      </w:r>
    </w:p>
    <w:p w:rsidR="00EC3DAF" w:rsidRDefault="00053F2E">
      <w:pPr>
        <w:spacing w:before="13" w:line="268" w:lineRule="auto"/>
        <w:ind w:left="696" w:right="271" w:firstLine="710"/>
        <w:jc w:val="both"/>
        <w:rPr>
          <w:sz w:val="24"/>
        </w:rPr>
      </w:pPr>
      <w:r>
        <w:rPr>
          <w:sz w:val="24"/>
        </w:rPr>
        <w:t xml:space="preserve">Знакомство с основными видами изложений и сочинений (без заучивания определений): </w:t>
      </w:r>
      <w:r>
        <w:rPr>
          <w:i/>
          <w:sz w:val="24"/>
        </w:rPr>
        <w:t>изложения подробные и выборочные, изложения с элементами сочинения</w:t>
      </w:r>
      <w:r>
        <w:rPr>
          <w:sz w:val="24"/>
        </w:rPr>
        <w:t xml:space="preserve">; </w:t>
      </w:r>
      <w:r>
        <w:rPr>
          <w:i/>
          <w:sz w:val="24"/>
        </w:rPr>
        <w:t>сочинения- повествования</w:t>
      </w:r>
      <w:r>
        <w:rPr>
          <w:sz w:val="24"/>
        </w:rPr>
        <w:t xml:space="preserve">, </w:t>
      </w:r>
      <w:r>
        <w:rPr>
          <w:i/>
          <w:sz w:val="24"/>
        </w:rPr>
        <w:t>сочинения-описания</w:t>
      </w:r>
      <w:r>
        <w:rPr>
          <w:sz w:val="24"/>
        </w:rPr>
        <w:t xml:space="preserve">, </w:t>
      </w:r>
      <w:r>
        <w:rPr>
          <w:i/>
          <w:sz w:val="24"/>
        </w:rPr>
        <w:t>сочинения-рассуждения</w:t>
      </w:r>
      <w:r>
        <w:rPr>
          <w:sz w:val="24"/>
        </w:rPr>
        <w:t>.</w:t>
      </w:r>
    </w:p>
    <w:p w:rsidR="00EC3DAF" w:rsidRDefault="00EC3DAF">
      <w:pPr>
        <w:pStyle w:val="a3"/>
        <w:spacing w:before="60"/>
        <w:ind w:left="0"/>
        <w:jc w:val="left"/>
      </w:pPr>
    </w:p>
    <w:p w:rsidR="00EC3DAF" w:rsidRDefault="00053F2E">
      <w:pPr>
        <w:pStyle w:val="2"/>
        <w:numPr>
          <w:ilvl w:val="3"/>
          <w:numId w:val="85"/>
        </w:numPr>
        <w:tabs>
          <w:tab w:val="left" w:pos="2835"/>
        </w:tabs>
        <w:ind w:left="2835" w:hanging="1404"/>
        <w:jc w:val="both"/>
      </w:pPr>
      <w:bookmarkStart w:id="18" w:name="_TOC_250009"/>
      <w:r>
        <w:t>Литературное</w:t>
      </w:r>
      <w:r>
        <w:rPr>
          <w:spacing w:val="-6"/>
        </w:rPr>
        <w:t xml:space="preserve"> </w:t>
      </w:r>
      <w:bookmarkEnd w:id="18"/>
      <w:r>
        <w:rPr>
          <w:spacing w:val="-2"/>
        </w:rPr>
        <w:t>чтение</w:t>
      </w:r>
    </w:p>
    <w:p w:rsidR="00EC3DAF" w:rsidRDefault="00053F2E">
      <w:pPr>
        <w:spacing w:before="41"/>
        <w:ind w:left="1416"/>
        <w:jc w:val="both"/>
        <w:rPr>
          <w:b/>
          <w:sz w:val="24"/>
        </w:rPr>
      </w:pPr>
      <w:r>
        <w:rPr>
          <w:b/>
          <w:sz w:val="24"/>
        </w:rPr>
        <w:t>Виды</w:t>
      </w:r>
      <w:r>
        <w:rPr>
          <w:b/>
          <w:spacing w:val="-7"/>
          <w:sz w:val="24"/>
        </w:rPr>
        <w:t xml:space="preserve"> </w:t>
      </w:r>
      <w:r>
        <w:rPr>
          <w:b/>
          <w:sz w:val="24"/>
        </w:rPr>
        <w:t>речевой</w:t>
      </w:r>
      <w:r>
        <w:rPr>
          <w:b/>
          <w:spacing w:val="-5"/>
          <w:sz w:val="24"/>
        </w:rPr>
        <w:t xml:space="preserve"> </w:t>
      </w:r>
      <w:r>
        <w:rPr>
          <w:b/>
          <w:sz w:val="24"/>
        </w:rPr>
        <w:t>и</w:t>
      </w:r>
      <w:r>
        <w:rPr>
          <w:b/>
          <w:spacing w:val="-4"/>
          <w:sz w:val="24"/>
        </w:rPr>
        <w:t xml:space="preserve"> </w:t>
      </w:r>
      <w:r>
        <w:rPr>
          <w:b/>
          <w:sz w:val="24"/>
        </w:rPr>
        <w:t>читательской</w:t>
      </w:r>
      <w:r>
        <w:rPr>
          <w:b/>
          <w:spacing w:val="-5"/>
          <w:sz w:val="24"/>
        </w:rPr>
        <w:t xml:space="preserve"> </w:t>
      </w:r>
      <w:r>
        <w:rPr>
          <w:b/>
          <w:sz w:val="24"/>
        </w:rPr>
        <w:t>деятельности</w:t>
      </w:r>
      <w:r>
        <w:rPr>
          <w:b/>
          <w:spacing w:val="-6"/>
          <w:sz w:val="24"/>
        </w:rPr>
        <w:t xml:space="preserve"> </w:t>
      </w:r>
      <w:r>
        <w:rPr>
          <w:b/>
          <w:sz w:val="24"/>
        </w:rPr>
        <w:t>Аудирование</w:t>
      </w:r>
      <w:r>
        <w:rPr>
          <w:b/>
          <w:spacing w:val="-5"/>
          <w:sz w:val="24"/>
        </w:rPr>
        <w:t xml:space="preserve"> </w:t>
      </w:r>
      <w:r>
        <w:rPr>
          <w:b/>
          <w:spacing w:val="-2"/>
          <w:sz w:val="24"/>
        </w:rPr>
        <w:t>(слушание)</w:t>
      </w:r>
    </w:p>
    <w:p w:rsidR="00EC3DAF" w:rsidRDefault="00053F2E">
      <w:pPr>
        <w:pStyle w:val="a3"/>
        <w:spacing w:before="36" w:line="268" w:lineRule="auto"/>
        <w:ind w:right="281" w:firstLine="720"/>
        <w:rPr>
          <w:b/>
        </w:rPr>
      </w:pPr>
      <w: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 познавательному и художественному произведению. </w:t>
      </w:r>
      <w:r>
        <w:rPr>
          <w:b/>
        </w:rPr>
        <w:t>Чтение</w:t>
      </w:r>
    </w:p>
    <w:p w:rsidR="00EC3DAF" w:rsidRDefault="00053F2E">
      <w:pPr>
        <w:pStyle w:val="a3"/>
        <w:spacing w:line="268" w:lineRule="auto"/>
        <w:ind w:right="278" w:firstLine="720"/>
      </w:pPr>
      <w:r>
        <w:rPr>
          <w:b/>
        </w:rPr>
        <w:t xml:space="preserve">Чтение вслух. </w:t>
      </w:r>
      <w: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C3DAF" w:rsidRDefault="00053F2E">
      <w:pPr>
        <w:pStyle w:val="a3"/>
        <w:spacing w:before="17" w:line="268" w:lineRule="auto"/>
        <w:ind w:right="281" w:firstLine="720"/>
      </w:pPr>
      <w:r>
        <w:rPr>
          <w:b/>
        </w:rPr>
        <w:t xml:space="preserve">Чтение про себя. </w:t>
      </w:r>
      <w: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C3DAF" w:rsidRDefault="00053F2E">
      <w:pPr>
        <w:spacing w:before="14"/>
        <w:ind w:left="1431"/>
        <w:jc w:val="both"/>
        <w:rPr>
          <w:sz w:val="24"/>
        </w:rPr>
      </w:pPr>
      <w:r>
        <w:rPr>
          <w:b/>
          <w:sz w:val="24"/>
        </w:rPr>
        <w:t>Работа</w:t>
      </w:r>
      <w:r>
        <w:rPr>
          <w:b/>
          <w:spacing w:val="-6"/>
          <w:sz w:val="24"/>
        </w:rPr>
        <w:t xml:space="preserve"> </w:t>
      </w:r>
      <w:r>
        <w:rPr>
          <w:b/>
          <w:sz w:val="24"/>
        </w:rPr>
        <w:t>с</w:t>
      </w:r>
      <w:r>
        <w:rPr>
          <w:b/>
          <w:spacing w:val="-4"/>
          <w:sz w:val="24"/>
        </w:rPr>
        <w:t xml:space="preserve"> </w:t>
      </w:r>
      <w:r>
        <w:rPr>
          <w:b/>
          <w:sz w:val="24"/>
        </w:rPr>
        <w:t>разными</w:t>
      </w:r>
      <w:r>
        <w:rPr>
          <w:b/>
          <w:spacing w:val="-3"/>
          <w:sz w:val="24"/>
        </w:rPr>
        <w:t xml:space="preserve"> </w:t>
      </w:r>
      <w:r>
        <w:rPr>
          <w:b/>
          <w:sz w:val="24"/>
        </w:rPr>
        <w:t>видами</w:t>
      </w:r>
      <w:r>
        <w:rPr>
          <w:b/>
          <w:spacing w:val="-3"/>
          <w:sz w:val="24"/>
        </w:rPr>
        <w:t xml:space="preserve"> </w:t>
      </w:r>
      <w:r>
        <w:rPr>
          <w:b/>
          <w:sz w:val="24"/>
        </w:rPr>
        <w:t>текста.</w:t>
      </w:r>
      <w:r>
        <w:rPr>
          <w:b/>
          <w:spacing w:val="-1"/>
          <w:sz w:val="24"/>
        </w:rPr>
        <w:t xml:space="preserve"> </w:t>
      </w:r>
      <w:r>
        <w:rPr>
          <w:sz w:val="24"/>
        </w:rPr>
        <w:t>Общее</w:t>
      </w:r>
      <w:r>
        <w:rPr>
          <w:spacing w:val="-4"/>
          <w:sz w:val="24"/>
        </w:rPr>
        <w:t xml:space="preserve"> </w:t>
      </w:r>
      <w:r>
        <w:rPr>
          <w:sz w:val="24"/>
        </w:rPr>
        <w:t>представление</w:t>
      </w:r>
      <w:r>
        <w:rPr>
          <w:spacing w:val="-4"/>
          <w:sz w:val="24"/>
        </w:rPr>
        <w:t xml:space="preserve"> </w:t>
      </w:r>
      <w:r>
        <w:rPr>
          <w:sz w:val="24"/>
        </w:rPr>
        <w:t>о</w:t>
      </w:r>
      <w:r>
        <w:rPr>
          <w:spacing w:val="-3"/>
          <w:sz w:val="24"/>
        </w:rPr>
        <w:t xml:space="preserve"> </w:t>
      </w:r>
      <w:r>
        <w:rPr>
          <w:sz w:val="24"/>
        </w:rPr>
        <w:t>разных</w:t>
      </w:r>
      <w:r>
        <w:rPr>
          <w:spacing w:val="-2"/>
          <w:sz w:val="24"/>
        </w:rPr>
        <w:t xml:space="preserve"> </w:t>
      </w:r>
      <w:r>
        <w:rPr>
          <w:sz w:val="24"/>
        </w:rPr>
        <w:t>видах</w:t>
      </w:r>
      <w:r>
        <w:rPr>
          <w:spacing w:val="-1"/>
          <w:sz w:val="24"/>
        </w:rPr>
        <w:t xml:space="preserve"> </w:t>
      </w:r>
      <w:r>
        <w:rPr>
          <w:spacing w:val="-2"/>
          <w:sz w:val="24"/>
        </w:rPr>
        <w:t>текста:</w:t>
      </w:r>
    </w:p>
    <w:p w:rsidR="00EC3DAF" w:rsidRDefault="00053F2E">
      <w:pPr>
        <w:pStyle w:val="a3"/>
        <w:spacing w:before="48" w:line="268" w:lineRule="auto"/>
        <w:ind w:left="716" w:right="284" w:hanging="10"/>
      </w:pPr>
      <w:r>
        <w:t>художественных, учебных, научно-популярных – и их сравнение. Определение целей создания этих видов текста. Особенности фольклорного текста.</w:t>
      </w:r>
    </w:p>
    <w:p w:rsidR="00EC3DAF" w:rsidRDefault="00053F2E">
      <w:pPr>
        <w:pStyle w:val="a3"/>
        <w:spacing w:before="13" w:line="268" w:lineRule="auto"/>
        <w:ind w:right="286" w:firstLine="720"/>
      </w:pPr>
      <w:r>
        <w:t>Практическое освоение умения отличать текст от набора предложений. Прогнозирование содержания книги по ее названию и оформлению.</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8" w:firstLine="720"/>
      </w:pPr>
      <w:r>
        <w:lastRenderedPageBreak/>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EC3DAF" w:rsidRDefault="00053F2E">
      <w:pPr>
        <w:pStyle w:val="a3"/>
        <w:spacing w:before="15" w:line="268" w:lineRule="auto"/>
        <w:ind w:right="279" w:firstLine="720"/>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C3DAF" w:rsidRDefault="00053F2E">
      <w:pPr>
        <w:pStyle w:val="a3"/>
        <w:spacing w:before="14" w:line="268" w:lineRule="auto"/>
        <w:ind w:right="286" w:firstLine="720"/>
      </w:pPr>
      <w:r>
        <w:rPr>
          <w:b/>
        </w:rPr>
        <w:t xml:space="preserve">Библиографическая культура. </w:t>
      </w:r>
      <w: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EC3DAF" w:rsidRDefault="00053F2E">
      <w:pPr>
        <w:pStyle w:val="a3"/>
        <w:spacing w:before="15" w:line="268" w:lineRule="auto"/>
        <w:ind w:right="282" w:firstLine="720"/>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EC3DAF" w:rsidRDefault="00053F2E">
      <w:pPr>
        <w:pStyle w:val="a3"/>
        <w:spacing w:before="15" w:line="268" w:lineRule="auto"/>
        <w:ind w:right="284" w:firstLine="720"/>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C3DAF" w:rsidRDefault="00053F2E">
      <w:pPr>
        <w:pStyle w:val="a3"/>
        <w:spacing w:before="14" w:line="268" w:lineRule="auto"/>
        <w:ind w:right="279" w:firstLine="720"/>
      </w:pPr>
      <w:r>
        <w:rPr>
          <w:b/>
        </w:rPr>
        <w:t xml:space="preserve">Работа с текстом художественного произведения. </w:t>
      </w:r>
      <w:r>
        <w:t>Понимание заглавия произведения, его</w:t>
      </w:r>
      <w:r>
        <w:rPr>
          <w:spacing w:val="-3"/>
        </w:rPr>
        <w:t xml:space="preserve"> </w:t>
      </w:r>
      <w:r>
        <w:t>адекватное</w:t>
      </w:r>
      <w:r>
        <w:rPr>
          <w:spacing w:val="-4"/>
        </w:rPr>
        <w:t xml:space="preserve"> </w:t>
      </w:r>
      <w:r>
        <w:t>соотношение</w:t>
      </w:r>
      <w:r>
        <w:rPr>
          <w:spacing w:val="-4"/>
        </w:rPr>
        <w:t xml:space="preserve"> </w:t>
      </w:r>
      <w:r>
        <w:t>с</w:t>
      </w:r>
      <w:r>
        <w:rPr>
          <w:spacing w:val="-4"/>
        </w:rPr>
        <w:t xml:space="preserve"> </w:t>
      </w:r>
      <w:r>
        <w:t>содержанием.</w:t>
      </w:r>
      <w:r>
        <w:rPr>
          <w:spacing w:val="-1"/>
        </w:rPr>
        <w:t xml:space="preserve"> </w:t>
      </w:r>
      <w:r>
        <w:t>Определение</w:t>
      </w:r>
      <w:r>
        <w:rPr>
          <w:spacing w:val="-4"/>
        </w:rPr>
        <w:t xml:space="preserve"> </w:t>
      </w:r>
      <w:r>
        <w:t>особенностей</w:t>
      </w:r>
      <w:r>
        <w:rPr>
          <w:spacing w:val="-3"/>
        </w:rPr>
        <w:t xml:space="preserve"> </w:t>
      </w:r>
      <w:r>
        <w:t>художественного</w:t>
      </w:r>
      <w:r>
        <w:rPr>
          <w:spacing w:val="-3"/>
        </w:rPr>
        <w:t xml:space="preserve"> </w:t>
      </w:r>
      <w:r>
        <w:t>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C3DAF" w:rsidRDefault="00053F2E">
      <w:pPr>
        <w:pStyle w:val="a3"/>
        <w:spacing w:line="268" w:lineRule="auto"/>
        <w:ind w:right="286" w:firstLine="720"/>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C3DAF" w:rsidRDefault="00053F2E">
      <w:pPr>
        <w:pStyle w:val="a3"/>
        <w:spacing w:line="268" w:lineRule="auto"/>
        <w:ind w:right="282" w:firstLine="720"/>
      </w:pPr>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EC3DAF" w:rsidRDefault="00053F2E">
      <w:pPr>
        <w:pStyle w:val="a3"/>
        <w:spacing w:before="15" w:line="268" w:lineRule="auto"/>
        <w:ind w:right="283" w:firstLine="720"/>
      </w:pPr>
      <w:r>
        <w:t>Характеристика героя произведения. Портрет, характер героя, выраженные через</w:t>
      </w:r>
      <w:r>
        <w:rPr>
          <w:spacing w:val="40"/>
        </w:rPr>
        <w:t xml:space="preserve"> </w:t>
      </w:r>
      <w:r>
        <w:t>поступки и речь.</w:t>
      </w:r>
    </w:p>
    <w:p w:rsidR="00EC3DAF" w:rsidRDefault="00053F2E">
      <w:pPr>
        <w:pStyle w:val="a3"/>
        <w:spacing w:line="268" w:lineRule="auto"/>
        <w:ind w:right="287" w:firstLine="720"/>
      </w:pPr>
      <w:r>
        <w:t>Освоение разных видов пересказа художественного текста: подробный, выборочный и краткий (передача основных мыслей).</w:t>
      </w:r>
    </w:p>
    <w:p w:rsidR="00EC3DAF" w:rsidRDefault="00053F2E">
      <w:pPr>
        <w:pStyle w:val="a3"/>
        <w:spacing w:before="13" w:line="268" w:lineRule="auto"/>
        <w:ind w:right="285" w:firstLine="720"/>
      </w:pPr>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C3DAF" w:rsidRDefault="00053F2E">
      <w:pPr>
        <w:pStyle w:val="a3"/>
        <w:spacing w:line="268" w:lineRule="auto"/>
        <w:ind w:right="281" w:firstLine="720"/>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w:t>
      </w:r>
      <w:r>
        <w:rPr>
          <w:spacing w:val="63"/>
        </w:rPr>
        <w:t xml:space="preserve"> </w:t>
      </w:r>
      <w:r>
        <w:t>места</w:t>
      </w:r>
      <w:r>
        <w:rPr>
          <w:spacing w:val="64"/>
        </w:rPr>
        <w:t xml:space="preserve"> </w:t>
      </w:r>
      <w:r>
        <w:t>действия</w:t>
      </w:r>
      <w:r>
        <w:rPr>
          <w:spacing w:val="63"/>
        </w:rPr>
        <w:t xml:space="preserve"> </w:t>
      </w:r>
      <w:r>
        <w:t>(выбор</w:t>
      </w:r>
      <w:r>
        <w:rPr>
          <w:spacing w:val="64"/>
        </w:rPr>
        <w:t xml:space="preserve"> </w:t>
      </w:r>
      <w:r>
        <w:t>слов,</w:t>
      </w:r>
      <w:r>
        <w:rPr>
          <w:spacing w:val="64"/>
        </w:rPr>
        <w:t xml:space="preserve"> </w:t>
      </w:r>
      <w:r>
        <w:t>выражений</w:t>
      </w:r>
      <w:r>
        <w:rPr>
          <w:spacing w:val="64"/>
        </w:rPr>
        <w:t xml:space="preserve"> </w:t>
      </w:r>
      <w:r>
        <w:t>в</w:t>
      </w:r>
      <w:r>
        <w:rPr>
          <w:spacing w:val="64"/>
        </w:rPr>
        <w:t xml:space="preserve"> </w:t>
      </w:r>
      <w:r>
        <w:t>тексте,</w:t>
      </w:r>
      <w:r>
        <w:rPr>
          <w:spacing w:val="63"/>
        </w:rPr>
        <w:t xml:space="preserve"> </w:t>
      </w:r>
      <w:r>
        <w:t>позволяющих</w:t>
      </w:r>
      <w:r>
        <w:rPr>
          <w:spacing w:val="67"/>
        </w:rPr>
        <w:t xml:space="preserve"> </w:t>
      </w:r>
      <w:r>
        <w:t>составить</w:t>
      </w:r>
      <w:r>
        <w:rPr>
          <w:spacing w:val="66"/>
        </w:rPr>
        <w:t xml:space="preserve"> </w:t>
      </w:r>
      <w:r>
        <w:rPr>
          <w:spacing w:val="-2"/>
        </w:rPr>
        <w:t>данное</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9"/>
      </w:pPr>
      <w:r>
        <w:lastRenderedPageBreak/>
        <w:t>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C3DAF" w:rsidRDefault="00053F2E">
      <w:pPr>
        <w:pStyle w:val="a3"/>
        <w:spacing w:before="15" w:line="268" w:lineRule="auto"/>
        <w:ind w:right="279" w:firstLine="720"/>
      </w:pPr>
      <w:r>
        <w:rPr>
          <w:b/>
        </w:rPr>
        <w:t xml:space="preserve">Работа с учебными, научно-популярными и другими текстами. </w:t>
      </w:r>
      <w: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w:t>
      </w:r>
    </w:p>
    <w:p w:rsidR="00EC3DAF" w:rsidRDefault="00053F2E">
      <w:pPr>
        <w:pStyle w:val="a3"/>
        <w:spacing w:before="17"/>
      </w:pPr>
      <w:r>
        <w:t>Подробный</w:t>
      </w:r>
      <w:r>
        <w:rPr>
          <w:spacing w:val="3"/>
        </w:rPr>
        <w:t xml:space="preserve"> </w:t>
      </w:r>
      <w:r>
        <w:t>пересказ</w:t>
      </w:r>
      <w:r>
        <w:rPr>
          <w:spacing w:val="4"/>
        </w:rPr>
        <w:t xml:space="preserve"> </w:t>
      </w:r>
      <w:r>
        <w:t>текста.</w:t>
      </w:r>
      <w:r>
        <w:rPr>
          <w:spacing w:val="3"/>
        </w:rPr>
        <w:t xml:space="preserve"> </w:t>
      </w:r>
      <w:r>
        <w:t>Краткий</w:t>
      </w:r>
      <w:r>
        <w:rPr>
          <w:spacing w:val="4"/>
        </w:rPr>
        <w:t xml:space="preserve"> </w:t>
      </w:r>
      <w:r>
        <w:t>пересказ</w:t>
      </w:r>
      <w:r>
        <w:rPr>
          <w:spacing w:val="4"/>
        </w:rPr>
        <w:t xml:space="preserve"> </w:t>
      </w:r>
      <w:r>
        <w:t>текста</w:t>
      </w:r>
      <w:r>
        <w:rPr>
          <w:spacing w:val="3"/>
        </w:rPr>
        <w:t xml:space="preserve"> </w:t>
      </w:r>
      <w:r>
        <w:t>(выделение</w:t>
      </w:r>
      <w:r>
        <w:rPr>
          <w:spacing w:val="3"/>
        </w:rPr>
        <w:t xml:space="preserve"> </w:t>
      </w:r>
      <w:r>
        <w:t>главного</w:t>
      </w:r>
      <w:r>
        <w:rPr>
          <w:spacing w:val="3"/>
        </w:rPr>
        <w:t xml:space="preserve"> </w:t>
      </w:r>
      <w:r>
        <w:t>в</w:t>
      </w:r>
      <w:r>
        <w:rPr>
          <w:spacing w:val="3"/>
        </w:rPr>
        <w:t xml:space="preserve"> </w:t>
      </w:r>
      <w:r>
        <w:t>содержании</w:t>
      </w:r>
      <w:r>
        <w:rPr>
          <w:spacing w:val="4"/>
        </w:rPr>
        <w:t xml:space="preserve"> </w:t>
      </w:r>
      <w:r>
        <w:rPr>
          <w:spacing w:val="-2"/>
        </w:rPr>
        <w:t>текста).</w:t>
      </w:r>
    </w:p>
    <w:p w:rsidR="00EC3DAF" w:rsidRDefault="00053F2E">
      <w:pPr>
        <w:pStyle w:val="2"/>
        <w:spacing w:before="36"/>
        <w:ind w:left="1426"/>
      </w:pPr>
      <w:r>
        <w:t>Говорение</w:t>
      </w:r>
      <w:r>
        <w:rPr>
          <w:spacing w:val="-8"/>
        </w:rPr>
        <w:t xml:space="preserve"> </w:t>
      </w:r>
      <w:r>
        <w:t>(культура</w:t>
      </w:r>
      <w:r>
        <w:rPr>
          <w:spacing w:val="-7"/>
        </w:rPr>
        <w:t xml:space="preserve"> </w:t>
      </w:r>
      <w:r>
        <w:t>речевого</w:t>
      </w:r>
      <w:r>
        <w:rPr>
          <w:spacing w:val="-4"/>
        </w:rPr>
        <w:t xml:space="preserve"> </w:t>
      </w:r>
      <w:r>
        <w:rPr>
          <w:spacing w:val="-2"/>
        </w:rPr>
        <w:t>общения)</w:t>
      </w:r>
    </w:p>
    <w:p w:rsidR="00EC3DAF" w:rsidRDefault="00053F2E">
      <w:pPr>
        <w:pStyle w:val="a3"/>
        <w:spacing w:before="43" w:line="268" w:lineRule="auto"/>
        <w:ind w:right="286" w:firstLine="720"/>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EC3DAF" w:rsidRDefault="00053F2E">
      <w:pPr>
        <w:pStyle w:val="a3"/>
        <w:spacing w:before="15" w:line="268" w:lineRule="auto"/>
        <w:ind w:right="287" w:firstLine="720"/>
      </w:pPr>
      <w: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C3DAF" w:rsidRDefault="00053F2E">
      <w:pPr>
        <w:pStyle w:val="a3"/>
        <w:spacing w:line="268" w:lineRule="auto"/>
        <w:ind w:right="281" w:firstLine="720"/>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EC3DAF" w:rsidRDefault="00053F2E">
      <w:pPr>
        <w:pStyle w:val="a3"/>
        <w:spacing w:before="17" w:line="266" w:lineRule="auto"/>
        <w:ind w:right="286" w:firstLine="720"/>
      </w:pPr>
      <w:r>
        <w:t>Устное сочинение как продолжение прочитанного произведения, отдельных его</w:t>
      </w:r>
      <w:r>
        <w:rPr>
          <w:spacing w:val="40"/>
        </w:rPr>
        <w:t xml:space="preserve"> </w:t>
      </w:r>
      <w:r>
        <w:t>сюжетных линий, короткий рассказ по рисункам либо на заданную тему.</w:t>
      </w:r>
    </w:p>
    <w:p w:rsidR="00EC3DAF" w:rsidRDefault="00053F2E">
      <w:pPr>
        <w:pStyle w:val="2"/>
        <w:spacing w:before="24"/>
      </w:pPr>
      <w:r>
        <w:t>Письмо</w:t>
      </w:r>
      <w:r>
        <w:rPr>
          <w:spacing w:val="-7"/>
        </w:rPr>
        <w:t xml:space="preserve"> </w:t>
      </w:r>
      <w:r>
        <w:t>(культура</w:t>
      </w:r>
      <w:r>
        <w:rPr>
          <w:spacing w:val="-4"/>
        </w:rPr>
        <w:t xml:space="preserve"> </w:t>
      </w:r>
      <w:r>
        <w:t>письменной</w:t>
      </w:r>
      <w:r>
        <w:rPr>
          <w:spacing w:val="-4"/>
        </w:rPr>
        <w:t xml:space="preserve"> речи)</w:t>
      </w:r>
    </w:p>
    <w:p w:rsidR="00EC3DAF" w:rsidRDefault="00053F2E">
      <w:pPr>
        <w:pStyle w:val="a3"/>
        <w:spacing w:before="36" w:line="268" w:lineRule="auto"/>
        <w:ind w:right="282" w:firstLine="720"/>
      </w:pPr>
      <w: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EC3DAF" w:rsidRDefault="00053F2E">
      <w:pPr>
        <w:pStyle w:val="2"/>
        <w:spacing w:before="19"/>
      </w:pPr>
      <w:r>
        <w:t>Круг</w:t>
      </w:r>
      <w:r>
        <w:rPr>
          <w:spacing w:val="-3"/>
        </w:rPr>
        <w:t xml:space="preserve"> </w:t>
      </w:r>
      <w:r>
        <w:t>детского</w:t>
      </w:r>
      <w:r>
        <w:rPr>
          <w:spacing w:val="-2"/>
        </w:rPr>
        <w:t xml:space="preserve"> чтения</w:t>
      </w:r>
    </w:p>
    <w:p w:rsidR="00EC3DAF" w:rsidRDefault="00053F2E">
      <w:pPr>
        <w:pStyle w:val="a3"/>
        <w:spacing w:before="36" w:line="268" w:lineRule="auto"/>
        <w:ind w:right="282" w:firstLine="720"/>
      </w:pPr>
      <w: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6" w:firstLine="720"/>
      </w:pPr>
      <w: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EC3DAF" w:rsidRDefault="00053F2E">
      <w:pPr>
        <w:pStyle w:val="a3"/>
        <w:spacing w:before="13" w:line="268" w:lineRule="auto"/>
        <w:ind w:right="287" w:firstLine="720"/>
      </w:pPr>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C3DAF" w:rsidRDefault="00053F2E">
      <w:pPr>
        <w:pStyle w:val="2"/>
        <w:spacing w:before="20"/>
      </w:pPr>
      <w:r>
        <w:t>Литературоведческая</w:t>
      </w:r>
      <w:r>
        <w:rPr>
          <w:spacing w:val="-11"/>
        </w:rPr>
        <w:t xml:space="preserve"> </w:t>
      </w:r>
      <w:r>
        <w:t>пропедевтика</w:t>
      </w:r>
      <w:r>
        <w:rPr>
          <w:spacing w:val="-8"/>
        </w:rPr>
        <w:t xml:space="preserve"> </w:t>
      </w:r>
      <w:r>
        <w:t>(практическое</w:t>
      </w:r>
      <w:r>
        <w:rPr>
          <w:spacing w:val="-8"/>
        </w:rPr>
        <w:t xml:space="preserve"> </w:t>
      </w:r>
      <w:r>
        <w:rPr>
          <w:spacing w:val="-2"/>
        </w:rPr>
        <w:t>освоение)</w:t>
      </w:r>
    </w:p>
    <w:p w:rsidR="00EC3DAF" w:rsidRDefault="00053F2E">
      <w:pPr>
        <w:pStyle w:val="a3"/>
        <w:spacing w:before="36" w:line="268" w:lineRule="auto"/>
        <w:ind w:right="292" w:firstLine="720"/>
      </w:pPr>
      <w: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EC3DAF" w:rsidRDefault="00053F2E">
      <w:pPr>
        <w:pStyle w:val="a3"/>
        <w:spacing w:line="268" w:lineRule="auto"/>
        <w:ind w:right="284" w:firstLine="720"/>
      </w:pPr>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EC3DAF" w:rsidRDefault="00053F2E">
      <w:pPr>
        <w:pStyle w:val="a3"/>
        <w:spacing w:before="14" w:line="268" w:lineRule="auto"/>
        <w:ind w:right="278" w:firstLine="720"/>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EC3DAF" w:rsidRDefault="00053F2E">
      <w:pPr>
        <w:pStyle w:val="a3"/>
        <w:spacing w:line="266" w:lineRule="auto"/>
        <w:ind w:right="290" w:firstLine="720"/>
      </w:pPr>
      <w:r>
        <w:t>Прозаическая и стихотворная речь: узнавание, различение, выделение особенностей стихотворного произведения (ритм, рифма).</w:t>
      </w:r>
    </w:p>
    <w:p w:rsidR="00EC3DAF" w:rsidRDefault="00053F2E">
      <w:pPr>
        <w:pStyle w:val="a3"/>
        <w:spacing w:before="18"/>
        <w:ind w:left="1431"/>
      </w:pPr>
      <w:r>
        <w:t>Фольклор</w:t>
      </w:r>
      <w:r>
        <w:rPr>
          <w:spacing w:val="-4"/>
        </w:rPr>
        <w:t xml:space="preserve"> </w:t>
      </w:r>
      <w:r>
        <w:t>и</w:t>
      </w:r>
      <w:r>
        <w:rPr>
          <w:spacing w:val="-4"/>
        </w:rPr>
        <w:t xml:space="preserve"> </w:t>
      </w:r>
      <w:r>
        <w:t>авторские</w:t>
      </w:r>
      <w:r>
        <w:rPr>
          <w:spacing w:val="-5"/>
        </w:rPr>
        <w:t xml:space="preserve"> </w:t>
      </w:r>
      <w:r>
        <w:t>художественные</w:t>
      </w:r>
      <w:r>
        <w:rPr>
          <w:spacing w:val="-6"/>
        </w:rPr>
        <w:t xml:space="preserve"> </w:t>
      </w:r>
      <w:r>
        <w:t>произведения</w:t>
      </w:r>
      <w:r>
        <w:rPr>
          <w:spacing w:val="-3"/>
        </w:rPr>
        <w:t xml:space="preserve"> </w:t>
      </w:r>
      <w:r>
        <w:rPr>
          <w:spacing w:val="-2"/>
        </w:rPr>
        <w:t>(различение).</w:t>
      </w:r>
    </w:p>
    <w:p w:rsidR="00EC3DAF" w:rsidRDefault="00053F2E">
      <w:pPr>
        <w:pStyle w:val="a3"/>
        <w:spacing w:before="48" w:line="268" w:lineRule="auto"/>
        <w:ind w:right="283" w:firstLine="720"/>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EC3DAF" w:rsidRDefault="00053F2E">
      <w:pPr>
        <w:pStyle w:val="a3"/>
        <w:spacing w:before="15" w:line="268" w:lineRule="auto"/>
        <w:ind w:right="284" w:firstLine="720"/>
      </w:pPr>
      <w:r>
        <w:t>Рассказ,</w:t>
      </w:r>
      <w:r>
        <w:rPr>
          <w:spacing w:val="-4"/>
        </w:rPr>
        <w:t xml:space="preserve"> </w:t>
      </w:r>
      <w:r>
        <w:t>стихотворение,</w:t>
      </w:r>
      <w:r>
        <w:rPr>
          <w:spacing w:val="-4"/>
        </w:rPr>
        <w:t xml:space="preserve"> </w:t>
      </w:r>
      <w:r>
        <w:t>басня</w:t>
      </w:r>
      <w:r>
        <w:rPr>
          <w:spacing w:val="-2"/>
        </w:rPr>
        <w:t xml:space="preserve"> </w:t>
      </w:r>
      <w:r>
        <w:t>–</w:t>
      </w:r>
      <w:r>
        <w:rPr>
          <w:spacing w:val="-2"/>
        </w:rPr>
        <w:t xml:space="preserve"> </w:t>
      </w:r>
      <w:r>
        <w:t>общее</w:t>
      </w:r>
      <w:r>
        <w:rPr>
          <w:spacing w:val="-3"/>
        </w:rPr>
        <w:t xml:space="preserve"> </w:t>
      </w:r>
      <w:r>
        <w:t>представление</w:t>
      </w:r>
      <w:r>
        <w:rPr>
          <w:spacing w:val="-5"/>
        </w:rPr>
        <w:t xml:space="preserve"> </w:t>
      </w:r>
      <w:r>
        <w:t>о</w:t>
      </w:r>
      <w:r>
        <w:rPr>
          <w:spacing w:val="-4"/>
        </w:rPr>
        <w:t xml:space="preserve"> </w:t>
      </w:r>
      <w:r>
        <w:t>жанре,</w:t>
      </w:r>
      <w:r>
        <w:rPr>
          <w:spacing w:val="-2"/>
        </w:rPr>
        <w:t xml:space="preserve"> </w:t>
      </w:r>
      <w:r>
        <w:t>особенностях</w:t>
      </w:r>
      <w:r>
        <w:rPr>
          <w:spacing w:val="-2"/>
        </w:rPr>
        <w:t xml:space="preserve"> </w:t>
      </w:r>
      <w:r>
        <w:t>построения</w:t>
      </w:r>
      <w:r>
        <w:rPr>
          <w:spacing w:val="-4"/>
        </w:rPr>
        <w:t xml:space="preserve"> </w:t>
      </w:r>
      <w:r>
        <w:t>и выразительных средствах.</w:t>
      </w:r>
    </w:p>
    <w:p w:rsidR="00EC3DAF" w:rsidRDefault="00053F2E">
      <w:pPr>
        <w:pStyle w:val="2"/>
        <w:spacing w:before="20"/>
      </w:pPr>
      <w:r>
        <w:t>Творческая</w:t>
      </w:r>
      <w:r>
        <w:rPr>
          <w:spacing w:val="-6"/>
        </w:rPr>
        <w:t xml:space="preserve"> </w:t>
      </w:r>
      <w:r>
        <w:t>деятельность</w:t>
      </w:r>
      <w:r>
        <w:rPr>
          <w:spacing w:val="-4"/>
        </w:rPr>
        <w:t xml:space="preserve"> </w:t>
      </w:r>
      <w:r>
        <w:t>обучающихся</w:t>
      </w:r>
      <w:r>
        <w:rPr>
          <w:spacing w:val="-3"/>
        </w:rPr>
        <w:t xml:space="preserve"> </w:t>
      </w:r>
      <w:r>
        <w:t>(на</w:t>
      </w:r>
      <w:r>
        <w:rPr>
          <w:spacing w:val="-2"/>
        </w:rPr>
        <w:t xml:space="preserve"> </w:t>
      </w:r>
      <w:r>
        <w:t>основе</w:t>
      </w:r>
      <w:r>
        <w:rPr>
          <w:spacing w:val="-4"/>
        </w:rPr>
        <w:t xml:space="preserve"> </w:t>
      </w:r>
      <w:r>
        <w:t>литературных</w:t>
      </w:r>
      <w:r>
        <w:rPr>
          <w:spacing w:val="-6"/>
        </w:rPr>
        <w:t xml:space="preserve"> </w:t>
      </w:r>
      <w:r>
        <w:rPr>
          <w:spacing w:val="-2"/>
        </w:rPr>
        <w:t>произведений)</w:t>
      </w:r>
    </w:p>
    <w:p w:rsidR="00EC3DAF" w:rsidRDefault="00053F2E">
      <w:pPr>
        <w:tabs>
          <w:tab w:val="left" w:pos="3455"/>
          <w:tab w:val="left" w:pos="4412"/>
          <w:tab w:val="left" w:pos="6723"/>
          <w:tab w:val="left" w:pos="7898"/>
          <w:tab w:val="left" w:pos="9378"/>
          <w:tab w:val="left" w:pos="10646"/>
        </w:tabs>
        <w:spacing w:before="36" w:line="271" w:lineRule="auto"/>
        <w:ind w:left="706" w:right="284" w:firstLine="724"/>
        <w:rPr>
          <w:sz w:val="24"/>
        </w:rPr>
      </w:pPr>
      <w:r>
        <w:rPr>
          <w:sz w:val="24"/>
        </w:rPr>
        <w:t>Интерпретация текста литературного произведения в творческой деятельности учащихся: чтение</w:t>
      </w:r>
      <w:r>
        <w:rPr>
          <w:spacing w:val="40"/>
          <w:sz w:val="24"/>
        </w:rPr>
        <w:t xml:space="preserve"> </w:t>
      </w:r>
      <w:r>
        <w:rPr>
          <w:sz w:val="24"/>
        </w:rPr>
        <w:t>по</w:t>
      </w:r>
      <w:r>
        <w:rPr>
          <w:spacing w:val="40"/>
          <w:sz w:val="24"/>
        </w:rPr>
        <w:t xml:space="preserve"> </w:t>
      </w:r>
      <w:r>
        <w:rPr>
          <w:sz w:val="24"/>
        </w:rPr>
        <w:t>ролям,</w:t>
      </w:r>
      <w:r>
        <w:rPr>
          <w:spacing w:val="40"/>
          <w:sz w:val="24"/>
        </w:rPr>
        <w:t xml:space="preserve"> </w:t>
      </w:r>
      <w:r>
        <w:rPr>
          <w:sz w:val="24"/>
        </w:rPr>
        <w:t>инсценирование,</w:t>
      </w:r>
      <w:r>
        <w:rPr>
          <w:spacing w:val="40"/>
          <w:sz w:val="24"/>
        </w:rPr>
        <w:t xml:space="preserve"> </w:t>
      </w:r>
      <w:r>
        <w:rPr>
          <w:sz w:val="24"/>
        </w:rPr>
        <w:t>драматизация;</w:t>
      </w:r>
      <w:r>
        <w:rPr>
          <w:spacing w:val="40"/>
          <w:sz w:val="24"/>
        </w:rPr>
        <w:t xml:space="preserve"> </w:t>
      </w:r>
      <w:r>
        <w:rPr>
          <w:sz w:val="24"/>
        </w:rPr>
        <w:t>устное</w:t>
      </w:r>
      <w:r>
        <w:rPr>
          <w:spacing w:val="40"/>
          <w:sz w:val="24"/>
        </w:rPr>
        <w:t xml:space="preserve"> </w:t>
      </w:r>
      <w:r>
        <w:rPr>
          <w:sz w:val="24"/>
        </w:rPr>
        <w:t>словесное</w:t>
      </w:r>
      <w:r>
        <w:rPr>
          <w:spacing w:val="40"/>
          <w:sz w:val="24"/>
        </w:rPr>
        <w:t xml:space="preserve"> </w:t>
      </w:r>
      <w:r>
        <w:rPr>
          <w:sz w:val="24"/>
        </w:rPr>
        <w:t>рисование,</w:t>
      </w:r>
      <w:r>
        <w:rPr>
          <w:spacing w:val="40"/>
          <w:sz w:val="24"/>
        </w:rPr>
        <w:t xml:space="preserve"> </w:t>
      </w:r>
      <w:r>
        <w:rPr>
          <w:sz w:val="24"/>
        </w:rPr>
        <w:t>знакомство</w:t>
      </w:r>
      <w:r>
        <w:rPr>
          <w:spacing w:val="40"/>
          <w:sz w:val="24"/>
        </w:rPr>
        <w:t xml:space="preserve"> </w:t>
      </w:r>
      <w:r>
        <w:rPr>
          <w:sz w:val="24"/>
        </w:rPr>
        <w:t xml:space="preserve">с различными способами работы с деформированным текстом и использование их (установление </w:t>
      </w:r>
      <w:r>
        <w:rPr>
          <w:spacing w:val="-2"/>
          <w:sz w:val="24"/>
        </w:rPr>
        <w:t>причинно-следственных</w:t>
      </w:r>
      <w:r>
        <w:rPr>
          <w:sz w:val="24"/>
        </w:rPr>
        <w:tab/>
      </w:r>
      <w:r>
        <w:rPr>
          <w:spacing w:val="-2"/>
          <w:sz w:val="24"/>
        </w:rPr>
        <w:t>связей,</w:t>
      </w:r>
      <w:r>
        <w:rPr>
          <w:sz w:val="24"/>
        </w:rPr>
        <w:tab/>
      </w:r>
      <w:r>
        <w:rPr>
          <w:spacing w:val="-2"/>
          <w:sz w:val="24"/>
        </w:rPr>
        <w:t>последовательности</w:t>
      </w:r>
      <w:r>
        <w:rPr>
          <w:sz w:val="24"/>
        </w:rPr>
        <w:tab/>
      </w:r>
      <w:r>
        <w:rPr>
          <w:spacing w:val="-2"/>
          <w:sz w:val="24"/>
        </w:rPr>
        <w:t>событий:</w:t>
      </w:r>
      <w:r>
        <w:rPr>
          <w:sz w:val="24"/>
        </w:rPr>
        <w:tab/>
      </w:r>
      <w:r>
        <w:rPr>
          <w:spacing w:val="-2"/>
          <w:sz w:val="24"/>
        </w:rPr>
        <w:t>соблюдение</w:t>
      </w:r>
      <w:r>
        <w:rPr>
          <w:sz w:val="24"/>
        </w:rPr>
        <w:tab/>
      </w:r>
      <w:r>
        <w:rPr>
          <w:spacing w:val="-2"/>
          <w:sz w:val="24"/>
        </w:rPr>
        <w:t>этапности</w:t>
      </w:r>
      <w:r>
        <w:rPr>
          <w:sz w:val="24"/>
        </w:rPr>
        <w:tab/>
      </w:r>
      <w:r>
        <w:rPr>
          <w:spacing w:val="-10"/>
          <w:sz w:val="24"/>
        </w:rPr>
        <w:t xml:space="preserve">в </w:t>
      </w:r>
      <w:r>
        <w:rPr>
          <w:sz w:val="24"/>
        </w:rPr>
        <w:t>выполнении</w:t>
      </w:r>
      <w:r>
        <w:rPr>
          <w:spacing w:val="40"/>
          <w:sz w:val="24"/>
        </w:rPr>
        <w:t xml:space="preserve"> </w:t>
      </w:r>
      <w:r>
        <w:rPr>
          <w:sz w:val="24"/>
        </w:rPr>
        <w:t>действий);</w:t>
      </w:r>
      <w:r>
        <w:rPr>
          <w:spacing w:val="40"/>
          <w:sz w:val="24"/>
        </w:rPr>
        <w:t xml:space="preserve"> </w:t>
      </w:r>
      <w:r>
        <w:rPr>
          <w:sz w:val="24"/>
        </w:rPr>
        <w:t>изложение</w:t>
      </w:r>
      <w:r>
        <w:rPr>
          <w:spacing w:val="40"/>
          <w:sz w:val="24"/>
        </w:rPr>
        <w:t xml:space="preserve"> </w:t>
      </w:r>
      <w:r>
        <w:rPr>
          <w:sz w:val="24"/>
        </w:rPr>
        <w:t>с</w:t>
      </w:r>
      <w:r>
        <w:rPr>
          <w:spacing w:val="40"/>
          <w:sz w:val="24"/>
        </w:rPr>
        <w:t xml:space="preserve"> </w:t>
      </w:r>
      <w:r>
        <w:rPr>
          <w:sz w:val="24"/>
        </w:rPr>
        <w:t>элементами</w:t>
      </w:r>
      <w:r>
        <w:rPr>
          <w:spacing w:val="40"/>
          <w:sz w:val="24"/>
        </w:rPr>
        <w:t xml:space="preserve"> </w:t>
      </w:r>
      <w:r>
        <w:rPr>
          <w:sz w:val="24"/>
        </w:rPr>
        <w:t>сочинения,</w:t>
      </w:r>
      <w:r>
        <w:rPr>
          <w:spacing w:val="40"/>
          <w:sz w:val="24"/>
        </w:rPr>
        <w:t xml:space="preserve"> </w:t>
      </w:r>
      <w:r>
        <w:rPr>
          <w:sz w:val="24"/>
        </w:rPr>
        <w:t>создание</w:t>
      </w:r>
      <w:r>
        <w:rPr>
          <w:spacing w:val="40"/>
          <w:sz w:val="24"/>
        </w:rPr>
        <w:t xml:space="preserve"> </w:t>
      </w:r>
      <w:r>
        <w:rPr>
          <w:sz w:val="24"/>
        </w:rPr>
        <w:t>собственного</w:t>
      </w:r>
      <w:r>
        <w:rPr>
          <w:spacing w:val="40"/>
          <w:sz w:val="24"/>
        </w:rPr>
        <w:t xml:space="preserve"> </w:t>
      </w:r>
      <w:r>
        <w:rPr>
          <w:sz w:val="24"/>
        </w:rPr>
        <w:t>текста</w:t>
      </w:r>
      <w:r>
        <w:rPr>
          <w:spacing w:val="40"/>
          <w:sz w:val="24"/>
        </w:rPr>
        <w:t xml:space="preserve"> </w:t>
      </w:r>
      <w:r>
        <w:rPr>
          <w:sz w:val="24"/>
        </w:rPr>
        <w:t xml:space="preserve">на основе </w:t>
      </w:r>
      <w:r>
        <w:rPr>
          <w:i/>
          <w:sz w:val="24"/>
        </w:rPr>
        <w:t>художественного произведения</w:t>
      </w:r>
      <w:r>
        <w:rPr>
          <w:i/>
          <w:spacing w:val="32"/>
          <w:sz w:val="24"/>
        </w:rPr>
        <w:t xml:space="preserve"> </w:t>
      </w:r>
      <w:r>
        <w:rPr>
          <w:i/>
          <w:sz w:val="24"/>
        </w:rPr>
        <w:t>(текст по аналогии), репродукций картин художников, по серии иллюстраций к произведению или на основе личного опыта</w:t>
      </w:r>
      <w:r>
        <w:rPr>
          <w:sz w:val="24"/>
        </w:rPr>
        <w:t>.</w:t>
      </w:r>
    </w:p>
    <w:p w:rsidR="00EC3DAF" w:rsidRDefault="00EC3DAF">
      <w:pPr>
        <w:pStyle w:val="a3"/>
        <w:spacing w:before="57"/>
        <w:ind w:left="0"/>
        <w:jc w:val="left"/>
      </w:pPr>
    </w:p>
    <w:p w:rsidR="00EC3DAF" w:rsidRDefault="00053F2E">
      <w:pPr>
        <w:pStyle w:val="2"/>
        <w:numPr>
          <w:ilvl w:val="3"/>
          <w:numId w:val="85"/>
        </w:numPr>
        <w:tabs>
          <w:tab w:val="left" w:pos="2835"/>
        </w:tabs>
        <w:spacing w:line="276" w:lineRule="auto"/>
        <w:ind w:right="6254" w:firstLine="14"/>
        <w:jc w:val="both"/>
      </w:pPr>
      <w:r>
        <w:t>Английский</w:t>
      </w:r>
      <w:r>
        <w:rPr>
          <w:spacing w:val="-17"/>
        </w:rPr>
        <w:t xml:space="preserve"> </w:t>
      </w:r>
      <w:r>
        <w:t>язык Предметное содержание речи</w:t>
      </w:r>
    </w:p>
    <w:p w:rsidR="00EC3DAF" w:rsidRDefault="00053F2E">
      <w:pPr>
        <w:pStyle w:val="a3"/>
        <w:spacing w:before="0" w:line="266" w:lineRule="auto"/>
        <w:ind w:right="279" w:firstLine="720"/>
      </w:pPr>
      <w:r>
        <w:rPr>
          <w:b/>
        </w:rPr>
        <w:t xml:space="preserve">Знакомство. </w:t>
      </w:r>
      <w: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EC3DAF" w:rsidRDefault="00053F2E">
      <w:pPr>
        <w:pStyle w:val="a3"/>
        <w:spacing w:before="12" w:line="268" w:lineRule="auto"/>
        <w:ind w:right="286" w:firstLine="720"/>
      </w:pPr>
      <w:r>
        <w:rPr>
          <w:b/>
        </w:rPr>
        <w:t xml:space="preserve">Я и моя семья. </w:t>
      </w:r>
      <w: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EC3DAF" w:rsidRDefault="00053F2E">
      <w:pPr>
        <w:pStyle w:val="a3"/>
        <w:spacing w:before="17" w:line="266" w:lineRule="auto"/>
        <w:ind w:right="286" w:firstLine="720"/>
      </w:pPr>
      <w:r>
        <w:rPr>
          <w:b/>
        </w:rPr>
        <w:t xml:space="preserve">Мир моих увлечений. </w:t>
      </w:r>
      <w:r>
        <w:t>Мои любимые занятия. Виды спорта и спортивные игры. Мои любимые сказки. Выходной день (в зоопарке, цирке), каникулы.</w:t>
      </w:r>
    </w:p>
    <w:p w:rsidR="00EC3DAF" w:rsidRDefault="00EC3DAF">
      <w:pPr>
        <w:pStyle w:val="a3"/>
        <w:spacing w:line="266"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8" w:firstLine="720"/>
      </w:pPr>
      <w:r>
        <w:rPr>
          <w:b/>
        </w:rPr>
        <w:lastRenderedPageBreak/>
        <w:t xml:space="preserve">Я и мои друзья. </w:t>
      </w:r>
      <w: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EC3DAF" w:rsidRDefault="00053F2E">
      <w:pPr>
        <w:pStyle w:val="a3"/>
        <w:spacing w:before="13" w:line="268" w:lineRule="auto"/>
        <w:ind w:right="278" w:firstLine="720"/>
      </w:pPr>
      <w:r>
        <w:rPr>
          <w:b/>
        </w:rPr>
        <w:t xml:space="preserve">Моя школа. </w:t>
      </w:r>
      <w:r>
        <w:t>Классная комната, учебные предметы, школьные принадлежности. Учебные занятия на уроках.</w:t>
      </w:r>
    </w:p>
    <w:p w:rsidR="00EC3DAF" w:rsidRDefault="00053F2E">
      <w:pPr>
        <w:pStyle w:val="a3"/>
        <w:spacing w:line="268" w:lineRule="auto"/>
        <w:ind w:right="287" w:firstLine="720"/>
      </w:pPr>
      <w:r>
        <w:rPr>
          <w:b/>
        </w:rPr>
        <w:t xml:space="preserve">Мир вокруг меня. </w:t>
      </w:r>
      <w:r>
        <w:t>Мой дом/квартира/комната: названия комнат, их размер, предметы мебели и интерьера. Природа. Дикие и домашние животные. Любимое время года. Погода.</w:t>
      </w:r>
    </w:p>
    <w:p w:rsidR="00EC3DAF" w:rsidRDefault="00053F2E">
      <w:pPr>
        <w:pStyle w:val="a3"/>
        <w:spacing w:before="15" w:line="268" w:lineRule="auto"/>
        <w:ind w:right="281" w:firstLine="720"/>
      </w:pPr>
      <w:r>
        <w:rPr>
          <w:b/>
        </w:rPr>
        <w:t xml:space="preserve">Страна/страны изучаемого языка и родная страна. </w:t>
      </w:r>
      <w:r>
        <w:t>Общие сведения: название,</w:t>
      </w:r>
      <w:r>
        <w:rPr>
          <w:spacing w:val="40"/>
        </w:rPr>
        <w:t xml:space="preserve"> </w:t>
      </w:r>
      <w:r>
        <w:t>столица. Литературные персонажи популярных книг моих сверстников (имена героев книг,</w:t>
      </w:r>
      <w:r>
        <w:rPr>
          <w:spacing w:val="40"/>
        </w:rPr>
        <w:t xml:space="preserve"> </w:t>
      </w:r>
      <w:r>
        <w:t>черты характера). Небольшие произведения детского фольклора на изучаемом иностранном языке (рифмовки, стихи, песни, сказки).</w:t>
      </w:r>
    </w:p>
    <w:p w:rsidR="00EC3DAF" w:rsidRDefault="00053F2E">
      <w:pPr>
        <w:pStyle w:val="a3"/>
        <w:spacing w:before="15" w:line="268" w:lineRule="auto"/>
        <w:ind w:right="286" w:firstLine="720"/>
      </w:pPr>
      <w:r>
        <w:t>Некоторые формы речевого и неречевого этикета стран изучаемого языка в ряде ситуаций общения (в школе, во время совместной игры, в магазине).</w:t>
      </w:r>
    </w:p>
    <w:p w:rsidR="00EC3DAF" w:rsidRDefault="00053F2E">
      <w:pPr>
        <w:pStyle w:val="2"/>
        <w:spacing w:before="20" w:line="271" w:lineRule="auto"/>
        <w:ind w:left="1431" w:right="3084" w:hanging="15"/>
        <w:jc w:val="left"/>
        <w:rPr>
          <w:b w:val="0"/>
        </w:rPr>
      </w:pPr>
      <w:r>
        <w:t>Коммуникативные</w:t>
      </w:r>
      <w:r>
        <w:rPr>
          <w:spacing w:val="-8"/>
        </w:rPr>
        <w:t xml:space="preserve"> </w:t>
      </w:r>
      <w:r>
        <w:t>умения</w:t>
      </w:r>
      <w:r>
        <w:rPr>
          <w:spacing w:val="-6"/>
        </w:rPr>
        <w:t xml:space="preserve"> </w:t>
      </w:r>
      <w:r>
        <w:t>по</w:t>
      </w:r>
      <w:r>
        <w:rPr>
          <w:spacing w:val="-6"/>
        </w:rPr>
        <w:t xml:space="preserve"> </w:t>
      </w:r>
      <w:r>
        <w:t>видам</w:t>
      </w:r>
      <w:r>
        <w:rPr>
          <w:spacing w:val="-9"/>
        </w:rPr>
        <w:t xml:space="preserve"> </w:t>
      </w:r>
      <w:r>
        <w:t>речевой</w:t>
      </w:r>
      <w:r>
        <w:rPr>
          <w:spacing w:val="-6"/>
        </w:rPr>
        <w:t xml:space="preserve"> </w:t>
      </w:r>
      <w:r>
        <w:t>деятельности В</w:t>
      </w:r>
      <w:r>
        <w:rPr>
          <w:spacing w:val="80"/>
        </w:rPr>
        <w:t xml:space="preserve"> </w:t>
      </w:r>
      <w:r>
        <w:t>русле</w:t>
      </w:r>
      <w:r>
        <w:rPr>
          <w:spacing w:val="80"/>
        </w:rPr>
        <w:t xml:space="preserve"> </w:t>
      </w:r>
      <w:r>
        <w:t>говорения</w:t>
      </w:r>
      <w:r>
        <w:rPr>
          <w:spacing w:val="80"/>
        </w:rPr>
        <w:t xml:space="preserve"> </w:t>
      </w:r>
      <w:r>
        <w:rPr>
          <w:b w:val="0"/>
        </w:rPr>
        <w:t>1.</w:t>
      </w:r>
    </w:p>
    <w:p w:rsidR="00EC3DAF" w:rsidRDefault="00053F2E">
      <w:pPr>
        <w:pStyle w:val="a3"/>
        <w:tabs>
          <w:tab w:val="left" w:pos="3321"/>
        </w:tabs>
        <w:spacing w:before="0" w:line="268" w:lineRule="auto"/>
        <w:ind w:left="1440" w:right="7079"/>
        <w:jc w:val="left"/>
      </w:pPr>
      <w:r>
        <w:rPr>
          <w:spacing w:val="-2"/>
        </w:rPr>
        <w:t>Диалогическая</w:t>
      </w:r>
      <w:r>
        <w:tab/>
      </w:r>
      <w:r>
        <w:rPr>
          <w:spacing w:val="-2"/>
        </w:rPr>
        <w:t xml:space="preserve">форма </w:t>
      </w:r>
      <w:r>
        <w:t>Уметь вести:</w:t>
      </w:r>
    </w:p>
    <w:p w:rsidR="00EC3DAF" w:rsidRDefault="00053F2E">
      <w:pPr>
        <w:pStyle w:val="a3"/>
        <w:spacing w:before="11" w:line="283" w:lineRule="auto"/>
        <w:ind w:left="696" w:firstLine="722"/>
        <w:jc w:val="left"/>
      </w:pPr>
      <w:r>
        <w:t>этикетные</w:t>
      </w:r>
      <w:r>
        <w:rPr>
          <w:spacing w:val="-7"/>
        </w:rPr>
        <w:t xml:space="preserve"> </w:t>
      </w:r>
      <w:r>
        <w:t>диалоги</w:t>
      </w:r>
      <w:r>
        <w:rPr>
          <w:spacing w:val="-4"/>
        </w:rPr>
        <w:t xml:space="preserve"> </w:t>
      </w:r>
      <w:r>
        <w:t>в</w:t>
      </w:r>
      <w:r>
        <w:rPr>
          <w:spacing w:val="-6"/>
        </w:rPr>
        <w:t xml:space="preserve"> </w:t>
      </w:r>
      <w:r>
        <w:t>типичных</w:t>
      </w:r>
      <w:r>
        <w:rPr>
          <w:spacing w:val="-3"/>
        </w:rPr>
        <w:t xml:space="preserve"> </w:t>
      </w:r>
      <w:r>
        <w:t>ситуациях</w:t>
      </w:r>
      <w:r>
        <w:rPr>
          <w:spacing w:val="-3"/>
        </w:rPr>
        <w:t xml:space="preserve"> </w:t>
      </w:r>
      <w:r>
        <w:t>бытового,</w:t>
      </w:r>
      <w:r>
        <w:rPr>
          <w:spacing w:val="-4"/>
        </w:rPr>
        <w:t xml:space="preserve"> </w:t>
      </w:r>
      <w:r>
        <w:t>учебно-трудового</w:t>
      </w:r>
      <w:r>
        <w:rPr>
          <w:spacing w:val="-5"/>
        </w:rPr>
        <w:t xml:space="preserve"> </w:t>
      </w:r>
      <w:r>
        <w:t>и</w:t>
      </w:r>
      <w:r>
        <w:rPr>
          <w:spacing w:val="-5"/>
        </w:rPr>
        <w:t xml:space="preserve"> </w:t>
      </w:r>
      <w:r>
        <w:t>межкультурного общения, в том числе при помощи средств телекоммуникации;</w:t>
      </w:r>
    </w:p>
    <w:p w:rsidR="00EC3DAF" w:rsidRDefault="00053F2E">
      <w:pPr>
        <w:pStyle w:val="a3"/>
        <w:spacing w:before="0" w:line="263" w:lineRule="exact"/>
        <w:ind w:left="1404"/>
        <w:jc w:val="left"/>
      </w:pPr>
      <w:r>
        <w:t>диалог-расспрос</w:t>
      </w:r>
      <w:r>
        <w:rPr>
          <w:spacing w:val="-4"/>
        </w:rPr>
        <w:t xml:space="preserve"> </w:t>
      </w:r>
      <w:r>
        <w:t>(запрос</w:t>
      </w:r>
      <w:r>
        <w:rPr>
          <w:spacing w:val="-3"/>
        </w:rPr>
        <w:t xml:space="preserve"> </w:t>
      </w:r>
      <w:r>
        <w:t>информации</w:t>
      </w:r>
      <w:r>
        <w:rPr>
          <w:spacing w:val="-2"/>
        </w:rPr>
        <w:t xml:space="preserve"> </w:t>
      </w:r>
      <w:r>
        <w:t>и</w:t>
      </w:r>
      <w:r>
        <w:rPr>
          <w:spacing w:val="-2"/>
        </w:rPr>
        <w:t xml:space="preserve"> </w:t>
      </w:r>
      <w:r>
        <w:t>ответ</w:t>
      </w:r>
      <w:r>
        <w:rPr>
          <w:spacing w:val="-2"/>
        </w:rPr>
        <w:t xml:space="preserve"> </w:t>
      </w:r>
      <w:r>
        <w:t>на</w:t>
      </w:r>
      <w:r>
        <w:rPr>
          <w:spacing w:val="-4"/>
        </w:rPr>
        <w:t xml:space="preserve"> </w:t>
      </w:r>
      <w:r>
        <w:t>него);</w:t>
      </w:r>
      <w:r>
        <w:rPr>
          <w:spacing w:val="-2"/>
        </w:rPr>
        <w:t xml:space="preserve"> диалог</w:t>
      </w:r>
    </w:p>
    <w:p w:rsidR="00EC3DAF" w:rsidRDefault="00053F2E">
      <w:pPr>
        <w:pStyle w:val="a3"/>
        <w:spacing w:before="36"/>
        <w:ind w:left="1404"/>
        <w:jc w:val="left"/>
      </w:pPr>
      <w:r>
        <w:t>—</w:t>
      </w:r>
      <w:r>
        <w:rPr>
          <w:spacing w:val="-3"/>
        </w:rPr>
        <w:t xml:space="preserve"> </w:t>
      </w:r>
      <w:r>
        <w:t>побуждение</w:t>
      </w:r>
      <w:r>
        <w:rPr>
          <w:spacing w:val="-2"/>
        </w:rPr>
        <w:t xml:space="preserve"> </w:t>
      </w:r>
      <w:r>
        <w:t>к</w:t>
      </w:r>
      <w:r>
        <w:rPr>
          <w:spacing w:val="-1"/>
        </w:rPr>
        <w:t xml:space="preserve"> </w:t>
      </w:r>
      <w:r>
        <w:rPr>
          <w:spacing w:val="-2"/>
        </w:rPr>
        <w:t>действию.</w:t>
      </w:r>
    </w:p>
    <w:p w:rsidR="00EC3DAF" w:rsidRDefault="00053F2E">
      <w:pPr>
        <w:pStyle w:val="a4"/>
        <w:numPr>
          <w:ilvl w:val="0"/>
          <w:numId w:val="39"/>
        </w:numPr>
        <w:tabs>
          <w:tab w:val="left" w:pos="1659"/>
        </w:tabs>
        <w:spacing w:before="46"/>
        <w:jc w:val="left"/>
        <w:rPr>
          <w:sz w:val="24"/>
        </w:rPr>
      </w:pPr>
      <w:r>
        <w:rPr>
          <w:sz w:val="24"/>
        </w:rPr>
        <w:t>Монологическая</w:t>
      </w:r>
      <w:r>
        <w:rPr>
          <w:spacing w:val="-8"/>
          <w:sz w:val="24"/>
        </w:rPr>
        <w:t xml:space="preserve"> </w:t>
      </w:r>
      <w:r>
        <w:rPr>
          <w:spacing w:val="-2"/>
          <w:sz w:val="24"/>
        </w:rPr>
        <w:t>форма</w:t>
      </w:r>
    </w:p>
    <w:p w:rsidR="00EC3DAF" w:rsidRDefault="00053F2E">
      <w:pPr>
        <w:pStyle w:val="a3"/>
        <w:spacing w:before="48" w:line="268" w:lineRule="auto"/>
        <w:ind w:firstLine="708"/>
        <w:jc w:val="left"/>
      </w:pPr>
      <w:r>
        <w:t>Уметь</w:t>
      </w:r>
      <w:r>
        <w:rPr>
          <w:spacing w:val="40"/>
        </w:rPr>
        <w:t xml:space="preserve"> </w:t>
      </w:r>
      <w:r>
        <w:t>пользоваться</w:t>
      </w:r>
      <w:r>
        <w:rPr>
          <w:spacing w:val="40"/>
        </w:rPr>
        <w:t xml:space="preserve"> </w:t>
      </w:r>
      <w:r>
        <w:t>основными</w:t>
      </w:r>
      <w:r>
        <w:rPr>
          <w:spacing w:val="40"/>
        </w:rPr>
        <w:t xml:space="preserve"> </w:t>
      </w:r>
      <w:r>
        <w:t>коммуникативными</w:t>
      </w:r>
      <w:r>
        <w:rPr>
          <w:spacing w:val="40"/>
        </w:rPr>
        <w:t xml:space="preserve"> </w:t>
      </w:r>
      <w:r>
        <w:t>типами</w:t>
      </w:r>
      <w:r>
        <w:rPr>
          <w:spacing w:val="40"/>
        </w:rPr>
        <w:t xml:space="preserve"> </w:t>
      </w:r>
      <w:r>
        <w:t>речи:</w:t>
      </w:r>
      <w:r>
        <w:rPr>
          <w:spacing w:val="40"/>
        </w:rPr>
        <w:t xml:space="preserve"> </w:t>
      </w:r>
      <w:r>
        <w:t>описание,</w:t>
      </w:r>
      <w:r>
        <w:rPr>
          <w:spacing w:val="40"/>
        </w:rPr>
        <w:t xml:space="preserve"> </w:t>
      </w:r>
      <w:r>
        <w:t>рассказ,</w:t>
      </w:r>
      <w:r>
        <w:rPr>
          <w:spacing w:val="80"/>
        </w:rPr>
        <w:t xml:space="preserve"> </w:t>
      </w:r>
      <w:r>
        <w:t>характеристика (персонажей).</w:t>
      </w:r>
    </w:p>
    <w:p w:rsidR="00EC3DAF" w:rsidRDefault="00053F2E">
      <w:pPr>
        <w:pStyle w:val="2"/>
        <w:spacing w:before="18"/>
        <w:jc w:val="left"/>
      </w:pPr>
      <w:r>
        <w:t>В</w:t>
      </w:r>
      <w:r>
        <w:rPr>
          <w:spacing w:val="-1"/>
        </w:rPr>
        <w:t xml:space="preserve"> </w:t>
      </w:r>
      <w:r>
        <w:t>русле</w:t>
      </w:r>
      <w:r>
        <w:rPr>
          <w:spacing w:val="-2"/>
        </w:rPr>
        <w:t xml:space="preserve"> аудирования</w:t>
      </w:r>
    </w:p>
    <w:p w:rsidR="00EC3DAF" w:rsidRDefault="00053F2E">
      <w:pPr>
        <w:pStyle w:val="a3"/>
        <w:spacing w:before="36" w:line="268" w:lineRule="auto"/>
        <w:ind w:left="1428" w:hanging="10"/>
        <w:jc w:val="left"/>
      </w:pPr>
      <w:r>
        <w:t>Воспринимать</w:t>
      </w:r>
      <w:r>
        <w:rPr>
          <w:spacing w:val="-1"/>
        </w:rPr>
        <w:t xml:space="preserve"> </w:t>
      </w:r>
      <w:r>
        <w:t>на</w:t>
      </w:r>
      <w:r>
        <w:rPr>
          <w:spacing w:val="-1"/>
        </w:rPr>
        <w:t xml:space="preserve"> </w:t>
      </w:r>
      <w:r>
        <w:t>слух и понимать: речь учителя и</w:t>
      </w:r>
      <w:r>
        <w:rPr>
          <w:spacing w:val="-1"/>
        </w:rPr>
        <w:t xml:space="preserve"> </w:t>
      </w:r>
      <w:r>
        <w:t>одноклассников в</w:t>
      </w:r>
      <w:r>
        <w:rPr>
          <w:spacing w:val="-3"/>
        </w:rPr>
        <w:t xml:space="preserve"> </w:t>
      </w:r>
      <w:r>
        <w:t>процессе</w:t>
      </w:r>
      <w:r>
        <w:rPr>
          <w:spacing w:val="-1"/>
        </w:rPr>
        <w:t xml:space="preserve"> </w:t>
      </w:r>
      <w:r>
        <w:t>общения</w:t>
      </w:r>
      <w:r>
        <w:rPr>
          <w:spacing w:val="-2"/>
        </w:rPr>
        <w:t xml:space="preserve"> </w:t>
      </w:r>
      <w:r>
        <w:t>на уроке и вербально/невербально</w:t>
      </w:r>
    </w:p>
    <w:p w:rsidR="00EC3DAF" w:rsidRDefault="00053F2E">
      <w:pPr>
        <w:pStyle w:val="a3"/>
        <w:spacing w:before="15" w:line="268" w:lineRule="auto"/>
        <w:ind w:left="1414" w:hanging="708"/>
        <w:jc w:val="left"/>
      </w:pPr>
      <w:r>
        <w:t>реагировать</w:t>
      </w:r>
      <w:r>
        <w:rPr>
          <w:spacing w:val="80"/>
        </w:rPr>
        <w:t xml:space="preserve"> </w:t>
      </w:r>
      <w:r>
        <w:t>на</w:t>
      </w:r>
      <w:r>
        <w:rPr>
          <w:spacing w:val="80"/>
        </w:rPr>
        <w:t xml:space="preserve"> </w:t>
      </w:r>
      <w:r>
        <w:t>услышанное;</w:t>
      </w:r>
      <w:r>
        <w:rPr>
          <w:spacing w:val="80"/>
        </w:rPr>
        <w:t xml:space="preserve"> </w:t>
      </w:r>
      <w:r>
        <w:t>небольшие</w:t>
      </w:r>
      <w:r>
        <w:rPr>
          <w:spacing w:val="80"/>
        </w:rPr>
        <w:t xml:space="preserve"> </w:t>
      </w:r>
      <w:r>
        <w:t>доступные</w:t>
      </w:r>
      <w:r>
        <w:rPr>
          <w:spacing w:val="80"/>
        </w:rPr>
        <w:t xml:space="preserve"> </w:t>
      </w:r>
      <w:r>
        <w:t>тексты</w:t>
      </w:r>
      <w:r>
        <w:rPr>
          <w:spacing w:val="80"/>
        </w:rPr>
        <w:t xml:space="preserve"> </w:t>
      </w:r>
      <w:r>
        <w:t>в</w:t>
      </w:r>
      <w:r>
        <w:rPr>
          <w:spacing w:val="80"/>
        </w:rPr>
        <w:t xml:space="preserve"> </w:t>
      </w:r>
      <w:r>
        <w:t>аудиозаписи,</w:t>
      </w:r>
      <w:r>
        <w:rPr>
          <w:spacing w:val="80"/>
        </w:rPr>
        <w:t xml:space="preserve"> </w:t>
      </w:r>
      <w:r>
        <w:t>построенные</w:t>
      </w:r>
      <w:r>
        <w:rPr>
          <w:spacing w:val="80"/>
        </w:rPr>
        <w:t xml:space="preserve"> </w:t>
      </w:r>
      <w:r>
        <w:t>в основном на изученном</w:t>
      </w:r>
    </w:p>
    <w:p w:rsidR="00EC3DAF" w:rsidRDefault="00053F2E">
      <w:pPr>
        <w:pStyle w:val="a3"/>
        <w:spacing w:before="13"/>
        <w:jc w:val="left"/>
      </w:pPr>
      <w:r>
        <w:t>языковом</w:t>
      </w:r>
      <w:r>
        <w:rPr>
          <w:spacing w:val="-6"/>
        </w:rPr>
        <w:t xml:space="preserve"> </w:t>
      </w:r>
      <w:r>
        <w:t>материале,</w:t>
      </w:r>
      <w:r>
        <w:rPr>
          <w:spacing w:val="-2"/>
        </w:rPr>
        <w:t xml:space="preserve"> </w:t>
      </w:r>
      <w:r>
        <w:t>в</w:t>
      </w:r>
      <w:r>
        <w:rPr>
          <w:spacing w:val="-1"/>
        </w:rPr>
        <w:t xml:space="preserve"> </w:t>
      </w:r>
      <w:r>
        <w:t>том</w:t>
      </w:r>
      <w:r>
        <w:rPr>
          <w:spacing w:val="-2"/>
        </w:rPr>
        <w:t xml:space="preserve"> </w:t>
      </w:r>
      <w:r>
        <w:t>числе</w:t>
      </w:r>
      <w:r>
        <w:rPr>
          <w:spacing w:val="-3"/>
        </w:rPr>
        <w:t xml:space="preserve"> </w:t>
      </w:r>
      <w:r>
        <w:t>полученные</w:t>
      </w:r>
      <w:r>
        <w:rPr>
          <w:spacing w:val="-4"/>
        </w:rPr>
        <w:t xml:space="preserve"> </w:t>
      </w:r>
      <w:r>
        <w:t>с</w:t>
      </w:r>
      <w:r>
        <w:rPr>
          <w:spacing w:val="-3"/>
        </w:rPr>
        <w:t xml:space="preserve"> </w:t>
      </w:r>
      <w:r>
        <w:t>помощью</w:t>
      </w:r>
      <w:r>
        <w:rPr>
          <w:spacing w:val="-2"/>
        </w:rPr>
        <w:t xml:space="preserve"> </w:t>
      </w:r>
      <w:r>
        <w:t>средств</w:t>
      </w:r>
      <w:r>
        <w:rPr>
          <w:spacing w:val="-3"/>
        </w:rPr>
        <w:t xml:space="preserve"> </w:t>
      </w:r>
      <w:r>
        <w:rPr>
          <w:spacing w:val="-2"/>
        </w:rPr>
        <w:t>коммуникации.</w:t>
      </w:r>
    </w:p>
    <w:p w:rsidR="00EC3DAF" w:rsidRDefault="00053F2E">
      <w:pPr>
        <w:spacing w:before="49"/>
        <w:ind w:left="1416"/>
        <w:rPr>
          <w:sz w:val="24"/>
        </w:rPr>
      </w:pPr>
      <w:r>
        <w:rPr>
          <w:b/>
          <w:sz w:val="24"/>
        </w:rPr>
        <w:t>В</w:t>
      </w:r>
      <w:r>
        <w:rPr>
          <w:b/>
          <w:spacing w:val="-1"/>
          <w:sz w:val="24"/>
        </w:rPr>
        <w:t xml:space="preserve"> </w:t>
      </w:r>
      <w:r>
        <w:rPr>
          <w:b/>
          <w:sz w:val="24"/>
        </w:rPr>
        <w:t>русле</w:t>
      </w:r>
      <w:r>
        <w:rPr>
          <w:b/>
          <w:spacing w:val="-3"/>
          <w:sz w:val="24"/>
        </w:rPr>
        <w:t xml:space="preserve"> </w:t>
      </w:r>
      <w:r>
        <w:rPr>
          <w:b/>
          <w:sz w:val="24"/>
        </w:rPr>
        <w:t xml:space="preserve">чтения </w:t>
      </w:r>
      <w:r>
        <w:rPr>
          <w:spacing w:val="-2"/>
          <w:sz w:val="24"/>
        </w:rPr>
        <w:t>Читать:</w:t>
      </w:r>
    </w:p>
    <w:p w:rsidR="00EC3DAF" w:rsidRDefault="00053F2E">
      <w:pPr>
        <w:pStyle w:val="a3"/>
        <w:spacing w:before="41"/>
        <w:ind w:left="1419"/>
        <w:jc w:val="left"/>
      </w:pPr>
      <w:r>
        <w:t>вслух</w:t>
      </w:r>
      <w:r>
        <w:rPr>
          <w:spacing w:val="-3"/>
        </w:rPr>
        <w:t xml:space="preserve"> </w:t>
      </w:r>
      <w:r>
        <w:t>небольшие</w:t>
      </w:r>
      <w:r>
        <w:rPr>
          <w:spacing w:val="-4"/>
        </w:rPr>
        <w:t xml:space="preserve"> </w:t>
      </w:r>
      <w:r>
        <w:t>тексты,</w:t>
      </w:r>
      <w:r>
        <w:rPr>
          <w:spacing w:val="-3"/>
        </w:rPr>
        <w:t xml:space="preserve"> </w:t>
      </w:r>
      <w:r>
        <w:t>построенные</w:t>
      </w:r>
      <w:r>
        <w:rPr>
          <w:spacing w:val="-5"/>
        </w:rPr>
        <w:t xml:space="preserve"> </w:t>
      </w:r>
      <w:r>
        <w:t>на</w:t>
      </w:r>
      <w:r>
        <w:rPr>
          <w:spacing w:val="-4"/>
        </w:rPr>
        <w:t xml:space="preserve"> </w:t>
      </w:r>
      <w:r>
        <w:t>изученном</w:t>
      </w:r>
      <w:r>
        <w:rPr>
          <w:spacing w:val="-4"/>
        </w:rPr>
        <w:t xml:space="preserve"> </w:t>
      </w:r>
      <w:r>
        <w:t>языковом</w:t>
      </w:r>
      <w:r>
        <w:rPr>
          <w:spacing w:val="-3"/>
        </w:rPr>
        <w:t xml:space="preserve"> </w:t>
      </w:r>
      <w:r>
        <w:rPr>
          <w:spacing w:val="-2"/>
        </w:rPr>
        <w:t>материале;</w:t>
      </w:r>
    </w:p>
    <w:p w:rsidR="00EC3DAF" w:rsidRDefault="00053F2E">
      <w:pPr>
        <w:pStyle w:val="a3"/>
        <w:spacing w:before="48" w:line="268" w:lineRule="auto"/>
        <w:ind w:right="286" w:firstLine="708"/>
      </w:pPr>
      <w: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EC3DAF" w:rsidRDefault="00053F2E">
      <w:pPr>
        <w:spacing w:before="13"/>
        <w:ind w:left="1416"/>
        <w:jc w:val="both"/>
        <w:rPr>
          <w:sz w:val="24"/>
        </w:rPr>
      </w:pPr>
      <w:r>
        <w:rPr>
          <w:b/>
          <w:sz w:val="24"/>
        </w:rPr>
        <w:t>В</w:t>
      </w:r>
      <w:r>
        <w:rPr>
          <w:b/>
          <w:spacing w:val="-1"/>
          <w:sz w:val="24"/>
        </w:rPr>
        <w:t xml:space="preserve"> </w:t>
      </w:r>
      <w:r>
        <w:rPr>
          <w:b/>
          <w:sz w:val="24"/>
        </w:rPr>
        <w:t>русле</w:t>
      </w:r>
      <w:r>
        <w:rPr>
          <w:b/>
          <w:spacing w:val="-3"/>
          <w:sz w:val="24"/>
        </w:rPr>
        <w:t xml:space="preserve"> </w:t>
      </w:r>
      <w:r>
        <w:rPr>
          <w:b/>
          <w:sz w:val="24"/>
        </w:rPr>
        <w:t xml:space="preserve">письма </w:t>
      </w:r>
      <w:r>
        <w:rPr>
          <w:spacing w:val="-2"/>
          <w:sz w:val="24"/>
        </w:rPr>
        <w:t>Владеть:</w:t>
      </w:r>
    </w:p>
    <w:p w:rsidR="00EC3DAF" w:rsidRDefault="00053F2E">
      <w:pPr>
        <w:pStyle w:val="a3"/>
        <w:spacing w:before="41"/>
        <w:ind w:left="1419"/>
      </w:pPr>
      <w:r>
        <w:t>умением</w:t>
      </w:r>
      <w:r>
        <w:rPr>
          <w:spacing w:val="-5"/>
        </w:rPr>
        <w:t xml:space="preserve"> </w:t>
      </w:r>
      <w:r>
        <w:t>выписывать</w:t>
      </w:r>
      <w:r>
        <w:rPr>
          <w:spacing w:val="-2"/>
        </w:rPr>
        <w:t xml:space="preserve"> </w:t>
      </w:r>
      <w:r>
        <w:t>из</w:t>
      </w:r>
      <w:r>
        <w:rPr>
          <w:spacing w:val="-3"/>
        </w:rPr>
        <w:t xml:space="preserve"> </w:t>
      </w:r>
      <w:r>
        <w:t>текста</w:t>
      </w:r>
      <w:r>
        <w:rPr>
          <w:spacing w:val="-3"/>
        </w:rPr>
        <w:t xml:space="preserve"> </w:t>
      </w:r>
      <w:r>
        <w:t>слова,</w:t>
      </w:r>
      <w:r>
        <w:rPr>
          <w:spacing w:val="-3"/>
        </w:rPr>
        <w:t xml:space="preserve"> </w:t>
      </w:r>
      <w:r>
        <w:t>словосочетания</w:t>
      </w:r>
      <w:r>
        <w:rPr>
          <w:spacing w:val="-3"/>
        </w:rPr>
        <w:t xml:space="preserve"> </w:t>
      </w:r>
      <w:r>
        <w:t>и</w:t>
      </w:r>
      <w:r>
        <w:rPr>
          <w:spacing w:val="-2"/>
        </w:rPr>
        <w:t xml:space="preserve"> предложения;</w:t>
      </w:r>
    </w:p>
    <w:p w:rsidR="00EC3DAF" w:rsidRDefault="00053F2E">
      <w:pPr>
        <w:pStyle w:val="a3"/>
        <w:spacing w:before="48" w:line="280" w:lineRule="auto"/>
        <w:ind w:right="295" w:firstLine="712"/>
        <w:jc w:val="left"/>
      </w:pPr>
      <w:r>
        <w:t>основами</w:t>
      </w:r>
      <w:r>
        <w:rPr>
          <w:spacing w:val="-4"/>
        </w:rPr>
        <w:t xml:space="preserve"> </w:t>
      </w:r>
      <w:r>
        <w:t>письменной</w:t>
      </w:r>
      <w:r>
        <w:rPr>
          <w:spacing w:val="-4"/>
        </w:rPr>
        <w:t xml:space="preserve"> </w:t>
      </w:r>
      <w:r>
        <w:t>речи:</w:t>
      </w:r>
      <w:r>
        <w:rPr>
          <w:spacing w:val="-4"/>
        </w:rPr>
        <w:t xml:space="preserve"> </w:t>
      </w:r>
      <w:r>
        <w:t>писать</w:t>
      </w:r>
      <w:r>
        <w:rPr>
          <w:spacing w:val="-3"/>
        </w:rPr>
        <w:t xml:space="preserve"> </w:t>
      </w:r>
      <w:r>
        <w:t>по</w:t>
      </w:r>
      <w:r>
        <w:rPr>
          <w:spacing w:val="-4"/>
        </w:rPr>
        <w:t xml:space="preserve"> </w:t>
      </w:r>
      <w:r>
        <w:t>образцу</w:t>
      </w:r>
      <w:r>
        <w:rPr>
          <w:spacing w:val="-9"/>
        </w:rPr>
        <w:t xml:space="preserve"> </w:t>
      </w:r>
      <w:r>
        <w:t>поздравление</w:t>
      </w:r>
      <w:r>
        <w:rPr>
          <w:spacing w:val="-4"/>
        </w:rPr>
        <w:t xml:space="preserve"> </w:t>
      </w:r>
      <w:r>
        <w:t>с</w:t>
      </w:r>
      <w:r>
        <w:rPr>
          <w:spacing w:val="-4"/>
        </w:rPr>
        <w:t xml:space="preserve"> </w:t>
      </w:r>
      <w:r>
        <w:t>праздником,</w:t>
      </w:r>
      <w:r>
        <w:rPr>
          <w:spacing w:val="-4"/>
        </w:rPr>
        <w:t xml:space="preserve"> </w:t>
      </w:r>
      <w:r>
        <w:t>короткое личное письмо.</w:t>
      </w:r>
    </w:p>
    <w:p w:rsidR="00EC3DAF" w:rsidRDefault="00053F2E">
      <w:pPr>
        <w:pStyle w:val="a3"/>
        <w:spacing w:before="0"/>
        <w:ind w:left="1419"/>
        <w:jc w:val="left"/>
      </w:pPr>
      <w:r>
        <w:t>Языковые</w:t>
      </w:r>
      <w:r>
        <w:rPr>
          <w:spacing w:val="-5"/>
        </w:rPr>
        <w:t xml:space="preserve"> </w:t>
      </w:r>
      <w:r>
        <w:t>средства</w:t>
      </w:r>
      <w:r>
        <w:rPr>
          <w:spacing w:val="-3"/>
        </w:rPr>
        <w:t xml:space="preserve"> </w:t>
      </w:r>
      <w:r>
        <w:t>и</w:t>
      </w:r>
      <w:r>
        <w:rPr>
          <w:spacing w:val="-2"/>
        </w:rPr>
        <w:t xml:space="preserve"> </w:t>
      </w:r>
      <w:r>
        <w:t>навыки</w:t>
      </w:r>
      <w:r>
        <w:rPr>
          <w:spacing w:val="-2"/>
        </w:rPr>
        <w:t xml:space="preserve"> </w:t>
      </w:r>
      <w:r>
        <w:t>пользования</w:t>
      </w:r>
      <w:r>
        <w:rPr>
          <w:spacing w:val="-2"/>
        </w:rPr>
        <w:t xml:space="preserve"> </w:t>
      </w:r>
      <w:r>
        <w:rPr>
          <w:spacing w:val="-5"/>
        </w:rPr>
        <w:t>ими</w:t>
      </w:r>
    </w:p>
    <w:p w:rsidR="00EC3DAF" w:rsidRDefault="00053F2E">
      <w:pPr>
        <w:pStyle w:val="2"/>
        <w:spacing w:before="53"/>
        <w:jc w:val="left"/>
      </w:pPr>
      <w:r>
        <w:t>Английский</w:t>
      </w:r>
      <w:r>
        <w:rPr>
          <w:spacing w:val="-2"/>
        </w:rPr>
        <w:t xml:space="preserve"> </w:t>
      </w:r>
      <w:r>
        <w:rPr>
          <w:spacing w:val="-4"/>
        </w:rPr>
        <w:t>язык</w:t>
      </w:r>
    </w:p>
    <w:p w:rsidR="00EC3DAF" w:rsidRDefault="00053F2E">
      <w:pPr>
        <w:spacing w:before="36" w:line="268" w:lineRule="auto"/>
        <w:ind w:left="706" w:firstLine="708"/>
        <w:rPr>
          <w:sz w:val="24"/>
        </w:rPr>
      </w:pPr>
      <w:r>
        <w:rPr>
          <w:b/>
          <w:sz w:val="24"/>
        </w:rPr>
        <w:t>Графика,</w:t>
      </w:r>
      <w:r>
        <w:rPr>
          <w:b/>
          <w:spacing w:val="80"/>
          <w:sz w:val="24"/>
        </w:rPr>
        <w:t xml:space="preserve"> </w:t>
      </w:r>
      <w:r>
        <w:rPr>
          <w:b/>
          <w:sz w:val="24"/>
        </w:rPr>
        <w:t>каллиграфия,</w:t>
      </w:r>
      <w:r>
        <w:rPr>
          <w:b/>
          <w:spacing w:val="80"/>
          <w:sz w:val="24"/>
        </w:rPr>
        <w:t xml:space="preserve"> </w:t>
      </w:r>
      <w:r>
        <w:rPr>
          <w:b/>
          <w:sz w:val="24"/>
        </w:rPr>
        <w:t>орфография.</w:t>
      </w:r>
      <w:r>
        <w:rPr>
          <w:b/>
          <w:spacing w:val="80"/>
          <w:sz w:val="24"/>
        </w:rPr>
        <w:t xml:space="preserve"> </w:t>
      </w:r>
      <w:r>
        <w:rPr>
          <w:sz w:val="24"/>
        </w:rPr>
        <w:t>Все</w:t>
      </w:r>
      <w:r>
        <w:rPr>
          <w:spacing w:val="80"/>
          <w:sz w:val="24"/>
        </w:rPr>
        <w:t xml:space="preserve"> </w:t>
      </w:r>
      <w:r>
        <w:rPr>
          <w:sz w:val="24"/>
        </w:rPr>
        <w:t>буквы</w:t>
      </w:r>
      <w:r>
        <w:rPr>
          <w:spacing w:val="80"/>
          <w:sz w:val="24"/>
        </w:rPr>
        <w:t xml:space="preserve"> </w:t>
      </w:r>
      <w:r>
        <w:rPr>
          <w:sz w:val="24"/>
        </w:rPr>
        <w:t>английского</w:t>
      </w:r>
      <w:r>
        <w:rPr>
          <w:spacing w:val="80"/>
          <w:sz w:val="24"/>
        </w:rPr>
        <w:t xml:space="preserve"> </w:t>
      </w:r>
      <w:r>
        <w:rPr>
          <w:sz w:val="24"/>
        </w:rPr>
        <w:t>алфавита.</w:t>
      </w:r>
      <w:r>
        <w:rPr>
          <w:spacing w:val="80"/>
          <w:sz w:val="24"/>
        </w:rPr>
        <w:t xml:space="preserve"> </w:t>
      </w:r>
      <w:r>
        <w:rPr>
          <w:sz w:val="24"/>
        </w:rPr>
        <w:t>Основные буквосочетания.</w:t>
      </w:r>
      <w:r>
        <w:rPr>
          <w:spacing w:val="31"/>
          <w:sz w:val="24"/>
        </w:rPr>
        <w:t xml:space="preserve">  </w:t>
      </w:r>
      <w:r>
        <w:rPr>
          <w:sz w:val="24"/>
        </w:rPr>
        <w:t>Звуко-буквенныесоответствия.</w:t>
      </w:r>
      <w:r>
        <w:rPr>
          <w:spacing w:val="34"/>
          <w:sz w:val="24"/>
        </w:rPr>
        <w:t xml:space="preserve">  </w:t>
      </w:r>
      <w:r>
        <w:rPr>
          <w:sz w:val="24"/>
        </w:rPr>
        <w:t>Знаки</w:t>
      </w:r>
      <w:r>
        <w:rPr>
          <w:spacing w:val="34"/>
          <w:sz w:val="24"/>
        </w:rPr>
        <w:t xml:space="preserve">  </w:t>
      </w:r>
      <w:r>
        <w:rPr>
          <w:sz w:val="24"/>
        </w:rPr>
        <w:t>транскрипции.</w:t>
      </w:r>
      <w:r>
        <w:rPr>
          <w:spacing w:val="34"/>
          <w:sz w:val="24"/>
        </w:rPr>
        <w:t xml:space="preserve">  </w:t>
      </w:r>
      <w:r>
        <w:rPr>
          <w:sz w:val="24"/>
        </w:rPr>
        <w:t>Апостроф.</w:t>
      </w:r>
      <w:r>
        <w:rPr>
          <w:spacing w:val="34"/>
          <w:sz w:val="24"/>
        </w:rPr>
        <w:t xml:space="preserve">  </w:t>
      </w:r>
      <w:r>
        <w:rPr>
          <w:spacing w:val="-2"/>
          <w:sz w:val="24"/>
        </w:rPr>
        <w:t>Основные</w:t>
      </w:r>
    </w:p>
    <w:p w:rsidR="00EC3DAF" w:rsidRDefault="00EC3DAF">
      <w:pPr>
        <w:spacing w:line="268" w:lineRule="auto"/>
        <w:rPr>
          <w:sz w:val="24"/>
        </w:rPr>
        <w:sectPr w:rsidR="00EC3DAF">
          <w:pgSz w:w="11910" w:h="16840"/>
          <w:pgMar w:top="1720" w:right="283" w:bottom="1000" w:left="566" w:header="0" w:footer="818" w:gutter="0"/>
          <w:cols w:space="720"/>
        </w:sectPr>
      </w:pPr>
    </w:p>
    <w:p w:rsidR="00EC3DAF" w:rsidRDefault="00053F2E">
      <w:pPr>
        <w:pStyle w:val="a3"/>
        <w:spacing w:before="78" w:line="268" w:lineRule="auto"/>
        <w:ind w:right="287"/>
      </w:pPr>
      <w:r>
        <w:lastRenderedPageBreak/>
        <w:t>правила чтения и орфографии. Написание наиболее употребительных слов, вошедших в активный словарь.</w:t>
      </w:r>
    </w:p>
    <w:p w:rsidR="00EC3DAF" w:rsidRDefault="00053F2E">
      <w:pPr>
        <w:pStyle w:val="a3"/>
        <w:spacing w:before="15" w:line="268" w:lineRule="auto"/>
        <w:ind w:right="281" w:firstLine="708"/>
      </w:pPr>
      <w:r>
        <w:rPr>
          <w:b/>
        </w:rPr>
        <w:t xml:space="preserve">Фонетическая сторона речи. </w:t>
      </w:r>
      <w:r>
        <w:t>Адекватное произношение и различение на слух всех</w:t>
      </w:r>
      <w:r>
        <w:rPr>
          <w:spacing w:val="40"/>
        </w:rPr>
        <w:t xml:space="preserve"> </w:t>
      </w:r>
      <w:r>
        <w:t>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w:t>
      </w:r>
      <w:r>
        <w:rPr>
          <w:spacing w:val="80"/>
        </w:rPr>
        <w:t xml:space="preserve"> </w:t>
      </w:r>
      <w:r>
        <w:t>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побудительногои вопросительного (общий и специальный вопрос) предложений. Интонация перечисления. Чтение по транскрипции изученных слов.</w:t>
      </w:r>
    </w:p>
    <w:p w:rsidR="00EC3DAF" w:rsidRDefault="00053F2E">
      <w:pPr>
        <w:pStyle w:val="a3"/>
        <w:spacing w:before="17" w:line="268" w:lineRule="auto"/>
        <w:ind w:right="281" w:firstLine="708"/>
      </w:pPr>
      <w:r>
        <w:rPr>
          <w:b/>
        </w:rPr>
        <w:t xml:space="preserve">Лексическая сторона речи. </w:t>
      </w:r>
      <w:r>
        <w:t>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w:t>
      </w:r>
      <w:r>
        <w:rPr>
          <w:spacing w:val="-3"/>
        </w:rPr>
        <w:t xml:space="preserve"> </w:t>
      </w:r>
      <w:r>
        <w:t>англоговорящих стран. Интернациональные слова (например, doctor, film). Начальное представление о способах словообразования: суффиксация (суффиксы -er, -or, -tion, -ist, -ful, -ly, -teen, -ty, -th), словосложение (postcard), конверсия (play — to play).</w:t>
      </w:r>
    </w:p>
    <w:p w:rsidR="00EC3DAF" w:rsidRDefault="00053F2E">
      <w:pPr>
        <w:pStyle w:val="a3"/>
        <w:tabs>
          <w:tab w:val="left" w:pos="2966"/>
          <w:tab w:val="left" w:pos="4933"/>
          <w:tab w:val="left" w:pos="5290"/>
          <w:tab w:val="left" w:pos="6807"/>
          <w:tab w:val="left" w:pos="7814"/>
          <w:tab w:val="left" w:pos="8217"/>
          <w:tab w:val="left" w:pos="9843"/>
        </w:tabs>
        <w:spacing w:before="15" w:line="271" w:lineRule="auto"/>
        <w:ind w:right="281" w:firstLine="708"/>
        <w:jc w:val="left"/>
      </w:pPr>
      <w:r>
        <w:rPr>
          <w:b/>
        </w:rPr>
        <w:t>Грамматическая</w:t>
      </w:r>
      <w:r>
        <w:rPr>
          <w:b/>
          <w:spacing w:val="80"/>
        </w:rPr>
        <w:t xml:space="preserve"> </w:t>
      </w:r>
      <w:r>
        <w:rPr>
          <w:b/>
        </w:rPr>
        <w:t>сторона</w:t>
      </w:r>
      <w:r>
        <w:rPr>
          <w:b/>
          <w:spacing w:val="80"/>
        </w:rPr>
        <w:t xml:space="preserve"> </w:t>
      </w:r>
      <w:r>
        <w:rPr>
          <w:b/>
        </w:rPr>
        <w:t>речи.</w:t>
      </w:r>
      <w:r>
        <w:rPr>
          <w:b/>
        </w:rPr>
        <w:tab/>
      </w:r>
      <w:r>
        <w:t>Основные</w:t>
      </w:r>
      <w:r>
        <w:rPr>
          <w:spacing w:val="80"/>
        </w:rPr>
        <w:t xml:space="preserve"> </w:t>
      </w:r>
      <w:r>
        <w:t>коммуникативные</w:t>
      </w:r>
      <w:r>
        <w:rPr>
          <w:spacing w:val="80"/>
        </w:rPr>
        <w:t xml:space="preserve"> </w:t>
      </w:r>
      <w:r>
        <w:t>типы</w:t>
      </w:r>
      <w:r>
        <w:rPr>
          <w:spacing w:val="80"/>
        </w:rPr>
        <w:t xml:space="preserve"> </w:t>
      </w:r>
      <w:r>
        <w:t xml:space="preserve">предложений: </w:t>
      </w:r>
      <w:r>
        <w:rPr>
          <w:spacing w:val="-2"/>
        </w:rPr>
        <w:t>повествовательное,</w:t>
      </w:r>
      <w:r>
        <w:tab/>
      </w:r>
      <w:r>
        <w:rPr>
          <w:spacing w:val="-2"/>
        </w:rPr>
        <w:t>вопросительное,</w:t>
      </w:r>
      <w:r>
        <w:tab/>
      </w:r>
      <w:r>
        <w:rPr>
          <w:spacing w:val="-2"/>
        </w:rPr>
        <w:t>побудительное.</w:t>
      </w:r>
      <w:r>
        <w:tab/>
      </w:r>
      <w:r>
        <w:rPr>
          <w:spacing w:val="-2"/>
        </w:rPr>
        <w:t>Общий</w:t>
      </w:r>
      <w:r>
        <w:tab/>
      </w:r>
      <w:r>
        <w:rPr>
          <w:spacing w:val="-10"/>
        </w:rPr>
        <w:t>и</w:t>
      </w:r>
      <w:r>
        <w:tab/>
      </w:r>
      <w:r>
        <w:rPr>
          <w:spacing w:val="-2"/>
        </w:rPr>
        <w:t>специальный</w:t>
      </w:r>
      <w:r>
        <w:tab/>
      </w:r>
      <w:r>
        <w:rPr>
          <w:spacing w:val="-2"/>
        </w:rPr>
        <w:t xml:space="preserve">вопросы. </w:t>
      </w:r>
      <w:r>
        <w:t>Вопросительные</w:t>
      </w:r>
      <w:r>
        <w:rPr>
          <w:spacing w:val="80"/>
        </w:rPr>
        <w:t xml:space="preserve"> </w:t>
      </w:r>
      <w:r>
        <w:t>слова:</w:t>
      </w:r>
      <w:r>
        <w:rPr>
          <w:spacing w:val="80"/>
        </w:rPr>
        <w:t xml:space="preserve"> </w:t>
      </w:r>
      <w:r>
        <w:t>what,</w:t>
      </w:r>
      <w:r>
        <w:rPr>
          <w:spacing w:val="80"/>
        </w:rPr>
        <w:t xml:space="preserve"> </w:t>
      </w:r>
      <w:r>
        <w:t>who,</w:t>
      </w:r>
      <w:r>
        <w:rPr>
          <w:spacing w:val="80"/>
        </w:rPr>
        <w:t xml:space="preserve"> </w:t>
      </w:r>
      <w:r>
        <w:t>when,</w:t>
      </w:r>
      <w:r>
        <w:rPr>
          <w:spacing w:val="80"/>
        </w:rPr>
        <w:t xml:space="preserve"> </w:t>
      </w:r>
      <w:r>
        <w:t>where,</w:t>
      </w:r>
      <w:r>
        <w:rPr>
          <w:spacing w:val="80"/>
        </w:rPr>
        <w:t xml:space="preserve"> </w:t>
      </w:r>
      <w:r>
        <w:t>why,</w:t>
      </w:r>
      <w:r>
        <w:rPr>
          <w:spacing w:val="80"/>
        </w:rPr>
        <w:t xml:space="preserve"> </w:t>
      </w:r>
      <w:r>
        <w:t>how.</w:t>
      </w:r>
      <w:r>
        <w:rPr>
          <w:spacing w:val="80"/>
        </w:rPr>
        <w:t xml:space="preserve"> </w:t>
      </w:r>
      <w:r>
        <w:t>Порядок</w:t>
      </w:r>
      <w:r>
        <w:rPr>
          <w:spacing w:val="80"/>
        </w:rPr>
        <w:t xml:space="preserve"> </w:t>
      </w:r>
      <w:r>
        <w:t>слов</w:t>
      </w:r>
      <w:r>
        <w:rPr>
          <w:spacing w:val="80"/>
        </w:rPr>
        <w:t xml:space="preserve"> </w:t>
      </w:r>
      <w:r>
        <w:t>в</w:t>
      </w:r>
      <w:r>
        <w:rPr>
          <w:spacing w:val="80"/>
        </w:rPr>
        <w:t xml:space="preserve"> </w:t>
      </w:r>
      <w:r>
        <w:t>предложении. Утвердительные</w:t>
      </w:r>
      <w:r>
        <w:rPr>
          <w:spacing w:val="40"/>
        </w:rPr>
        <w:t xml:space="preserve"> </w:t>
      </w:r>
      <w:r>
        <w:t>и</w:t>
      </w:r>
      <w:r>
        <w:rPr>
          <w:spacing w:val="40"/>
        </w:rPr>
        <w:t xml:space="preserve"> </w:t>
      </w:r>
      <w:r>
        <w:t>отрицательные</w:t>
      </w:r>
      <w:r>
        <w:rPr>
          <w:spacing w:val="40"/>
        </w:rPr>
        <w:t xml:space="preserve"> </w:t>
      </w:r>
      <w:r>
        <w:t>предложения.</w:t>
      </w:r>
      <w:r>
        <w:rPr>
          <w:spacing w:val="40"/>
        </w:rPr>
        <w:t xml:space="preserve"> </w:t>
      </w:r>
      <w:r>
        <w:t>Простое</w:t>
      </w:r>
      <w:r>
        <w:rPr>
          <w:spacing w:val="40"/>
        </w:rPr>
        <w:t xml:space="preserve"> </w:t>
      </w:r>
      <w:r>
        <w:t>предложение</w:t>
      </w:r>
      <w:r>
        <w:rPr>
          <w:spacing w:val="40"/>
        </w:rPr>
        <w:t xml:space="preserve"> </w:t>
      </w:r>
      <w:r>
        <w:t>с</w:t>
      </w:r>
      <w:r>
        <w:rPr>
          <w:spacing w:val="40"/>
        </w:rPr>
        <w:t xml:space="preserve"> </w:t>
      </w:r>
      <w:r>
        <w:t>простым</w:t>
      </w:r>
      <w:r>
        <w:rPr>
          <w:spacing w:val="40"/>
        </w:rPr>
        <w:t xml:space="preserve"> </w:t>
      </w:r>
      <w:r>
        <w:t>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Безличные предложения в настоящем времени</w:t>
      </w:r>
      <w:r>
        <w:rPr>
          <w:spacing w:val="80"/>
        </w:rPr>
        <w:t xml:space="preserve"> </w:t>
      </w:r>
      <w:r>
        <w:t>(It</w:t>
      </w:r>
      <w:r>
        <w:rPr>
          <w:spacing w:val="80"/>
        </w:rPr>
        <w:t xml:space="preserve"> </w:t>
      </w:r>
      <w:r>
        <w:t>is</w:t>
      </w:r>
      <w:r>
        <w:rPr>
          <w:spacing w:val="80"/>
        </w:rPr>
        <w:t xml:space="preserve"> </w:t>
      </w:r>
      <w:r>
        <w:t>cold.It’s</w:t>
      </w:r>
      <w:r>
        <w:rPr>
          <w:spacing w:val="80"/>
        </w:rPr>
        <w:t xml:space="preserve"> </w:t>
      </w:r>
      <w:r>
        <w:t>five</w:t>
      </w:r>
      <w:r>
        <w:rPr>
          <w:spacing w:val="80"/>
        </w:rPr>
        <w:t xml:space="preserve"> </w:t>
      </w:r>
      <w:r>
        <w:t>o’clock.).</w:t>
      </w:r>
      <w:r>
        <w:rPr>
          <w:spacing w:val="80"/>
        </w:rPr>
        <w:t xml:space="preserve"> </w:t>
      </w:r>
      <w:r>
        <w:t>Предложения</w:t>
      </w:r>
      <w:r>
        <w:rPr>
          <w:spacing w:val="80"/>
        </w:rPr>
        <w:t xml:space="preserve"> </w:t>
      </w:r>
      <w:r>
        <w:t>с</w:t>
      </w:r>
      <w:r>
        <w:rPr>
          <w:spacing w:val="80"/>
        </w:rPr>
        <w:t xml:space="preserve"> </w:t>
      </w:r>
      <w:r>
        <w:t>оборотом</w:t>
      </w:r>
      <w:r>
        <w:rPr>
          <w:spacing w:val="80"/>
        </w:rPr>
        <w:t xml:space="preserve"> </w:t>
      </w:r>
      <w:r>
        <w:t>there</w:t>
      </w:r>
      <w:r>
        <w:rPr>
          <w:spacing w:val="80"/>
        </w:rPr>
        <w:t xml:space="preserve"> </w:t>
      </w:r>
      <w:r>
        <w:t>is/there</w:t>
      </w:r>
      <w:r>
        <w:rPr>
          <w:spacing w:val="80"/>
        </w:rPr>
        <w:t xml:space="preserve"> </w:t>
      </w:r>
      <w:r>
        <w:t>are.</w:t>
      </w:r>
      <w:r>
        <w:rPr>
          <w:spacing w:val="80"/>
        </w:rPr>
        <w:t xml:space="preserve"> </w:t>
      </w:r>
      <w:r>
        <w:t>Простые распространенные</w:t>
      </w:r>
      <w:r>
        <w:rPr>
          <w:spacing w:val="40"/>
        </w:rPr>
        <w:t xml:space="preserve"> </w:t>
      </w:r>
      <w:r>
        <w:t>предложения.</w:t>
      </w:r>
      <w:r>
        <w:rPr>
          <w:spacing w:val="40"/>
        </w:rPr>
        <w:t xml:space="preserve"> </w:t>
      </w:r>
      <w:r>
        <w:t>Предложения</w:t>
      </w:r>
      <w:r>
        <w:rPr>
          <w:spacing w:val="40"/>
        </w:rPr>
        <w:t xml:space="preserve"> </w:t>
      </w:r>
      <w:r>
        <w:t>с</w:t>
      </w:r>
      <w:r>
        <w:rPr>
          <w:spacing w:val="40"/>
        </w:rPr>
        <w:t xml:space="preserve"> </w:t>
      </w:r>
      <w:r>
        <w:t>однородными</w:t>
      </w:r>
      <w:r>
        <w:rPr>
          <w:spacing w:val="40"/>
        </w:rPr>
        <w:t xml:space="preserve"> </w:t>
      </w:r>
      <w:r>
        <w:t>членами.</w:t>
      </w:r>
      <w:r>
        <w:rPr>
          <w:spacing w:val="40"/>
        </w:rPr>
        <w:t xml:space="preserve"> </w:t>
      </w:r>
      <w:r>
        <w:t>Сложносочиненные предложения с союзами and и but.Сложноподчиненные предложения с because.</w:t>
      </w:r>
    </w:p>
    <w:p w:rsidR="00EC3DAF" w:rsidRDefault="00053F2E">
      <w:pPr>
        <w:pStyle w:val="a3"/>
        <w:spacing w:before="17" w:line="268" w:lineRule="auto"/>
        <w:ind w:right="283" w:firstLine="708"/>
      </w:pPr>
      <w:r>
        <w:t>Правильные и неправильные глаголы в Present, Future, Past Simple (Indefinite). Неопределенная форма глагола. Глагол</w:t>
      </w:r>
      <w:r w:rsidRPr="00053F2E">
        <w:rPr>
          <w:lang w:val="en-US"/>
        </w:rPr>
        <w:t>-</w:t>
      </w:r>
      <w:r>
        <w:t>связка</w:t>
      </w:r>
      <w:r w:rsidRPr="00053F2E">
        <w:rPr>
          <w:lang w:val="en-US"/>
        </w:rPr>
        <w:t xml:space="preserve"> to be. </w:t>
      </w:r>
      <w:r>
        <w:t>Модальныеглаголы</w:t>
      </w:r>
      <w:r w:rsidRPr="00053F2E">
        <w:rPr>
          <w:lang w:val="en-US"/>
        </w:rPr>
        <w:t xml:space="preserve"> can, may, must, have to. </w:t>
      </w:r>
      <w:r>
        <w:t>Глагольные конструкции I’d like to… Существительные в единственном и множественном числе (образованные по правилу</w:t>
      </w:r>
      <w:r>
        <w:rPr>
          <w:spacing w:val="-1"/>
        </w:rPr>
        <w:t xml:space="preserve"> </w:t>
      </w:r>
      <w:r>
        <w:t>и исключения), существительные с неопределенным, определенным и нулевым артиклем. Притяжательный падеж имен существительных.</w:t>
      </w:r>
    </w:p>
    <w:p w:rsidR="00EC3DAF" w:rsidRDefault="00053F2E">
      <w:pPr>
        <w:pStyle w:val="a3"/>
        <w:spacing w:before="15" w:line="268" w:lineRule="auto"/>
        <w:ind w:right="286" w:firstLine="708"/>
      </w:pPr>
      <w:r>
        <w:t>Прилагательные в положительной, сравнительной и превосходной степени, образованные по правилам и исключения.</w:t>
      </w:r>
    </w:p>
    <w:p w:rsidR="00EC3DAF" w:rsidRDefault="00053F2E">
      <w:pPr>
        <w:pStyle w:val="a3"/>
        <w:spacing w:before="15" w:line="268" w:lineRule="auto"/>
        <w:ind w:right="281" w:firstLine="708"/>
      </w:pPr>
      <w: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rsidR="00EC3DAF" w:rsidRDefault="00053F2E">
      <w:pPr>
        <w:pStyle w:val="a3"/>
        <w:spacing w:before="14" w:line="268" w:lineRule="auto"/>
        <w:ind w:right="281" w:firstLine="708"/>
      </w:pPr>
      <w:r>
        <w:t>Наречиявремени</w:t>
      </w:r>
      <w:r w:rsidRPr="00053F2E">
        <w:rPr>
          <w:lang w:val="en-US"/>
        </w:rPr>
        <w:t xml:space="preserve"> (yesterday, tomorrow, never, usually, often, sometimes). </w:t>
      </w:r>
      <w:r>
        <w:t>Наречия степени (much, little, very). Количественные числительные (до 100), порядковые числительные (до 30). Наиболееупотребительныепредлоги: in, on, at, into, to, from, of, with.</w:t>
      </w:r>
    </w:p>
    <w:p w:rsidR="00EC3DAF" w:rsidRDefault="00053F2E">
      <w:pPr>
        <w:pStyle w:val="2"/>
        <w:spacing w:before="20"/>
      </w:pPr>
      <w:r>
        <w:t>Специальные</w:t>
      </w:r>
      <w:r>
        <w:rPr>
          <w:spacing w:val="-7"/>
        </w:rPr>
        <w:t xml:space="preserve"> </w:t>
      </w:r>
      <w:r>
        <w:t>учебные</w:t>
      </w:r>
      <w:r>
        <w:rPr>
          <w:spacing w:val="-6"/>
        </w:rPr>
        <w:t xml:space="preserve"> </w:t>
      </w:r>
      <w:r>
        <w:rPr>
          <w:spacing w:val="-2"/>
        </w:rPr>
        <w:t>умения</w:t>
      </w:r>
    </w:p>
    <w:p w:rsidR="00EC3DAF" w:rsidRDefault="00053F2E">
      <w:pPr>
        <w:pStyle w:val="a3"/>
        <w:spacing w:before="37" w:line="268" w:lineRule="auto"/>
        <w:ind w:right="283" w:firstLine="708"/>
      </w:pPr>
      <w:r>
        <w:t>Младшие школьники овладевают следующими специальными (предметными) учебными умениями и навыками:</w:t>
      </w:r>
    </w:p>
    <w:p w:rsidR="00EC3DAF" w:rsidRDefault="00053F2E">
      <w:pPr>
        <w:pStyle w:val="a3"/>
        <w:spacing w:before="15"/>
        <w:ind w:left="1419"/>
      </w:pPr>
      <w:r>
        <w:t>пользоваться</w:t>
      </w:r>
      <w:r>
        <w:rPr>
          <w:spacing w:val="77"/>
        </w:rPr>
        <w:t xml:space="preserve">  </w:t>
      </w:r>
      <w:r>
        <w:t>двуязычным</w:t>
      </w:r>
      <w:r>
        <w:rPr>
          <w:spacing w:val="79"/>
        </w:rPr>
        <w:t xml:space="preserve">  </w:t>
      </w:r>
      <w:r>
        <w:t>словарем</w:t>
      </w:r>
      <w:r>
        <w:rPr>
          <w:spacing w:val="79"/>
        </w:rPr>
        <w:t xml:space="preserve">  </w:t>
      </w:r>
      <w:r>
        <w:t>учебника</w:t>
      </w:r>
      <w:r>
        <w:rPr>
          <w:spacing w:val="76"/>
        </w:rPr>
        <w:t xml:space="preserve">  </w:t>
      </w:r>
      <w:r>
        <w:t>(в</w:t>
      </w:r>
      <w:r>
        <w:rPr>
          <w:spacing w:val="78"/>
        </w:rPr>
        <w:t xml:space="preserve">  </w:t>
      </w:r>
      <w:r>
        <w:t>том</w:t>
      </w:r>
      <w:r>
        <w:rPr>
          <w:spacing w:val="79"/>
        </w:rPr>
        <w:t xml:space="preserve">  </w:t>
      </w:r>
      <w:r>
        <w:t>числе</w:t>
      </w:r>
      <w:r>
        <w:rPr>
          <w:spacing w:val="70"/>
          <w:w w:val="150"/>
        </w:rPr>
        <w:t xml:space="preserve">  </w:t>
      </w:r>
      <w:r>
        <w:rPr>
          <w:spacing w:val="-2"/>
        </w:rPr>
        <w:t>транскрипцией),</w:t>
      </w:r>
    </w:p>
    <w:p w:rsidR="00EC3DAF" w:rsidRDefault="00EC3DAF">
      <w:pPr>
        <w:pStyle w:val="a3"/>
        <w:sectPr w:rsidR="00EC3DAF">
          <w:pgSz w:w="11910" w:h="16840"/>
          <w:pgMar w:top="1720" w:right="283" w:bottom="1000" w:left="566" w:header="0" w:footer="818" w:gutter="0"/>
          <w:cols w:space="720"/>
        </w:sectPr>
      </w:pPr>
    </w:p>
    <w:p w:rsidR="00EC3DAF" w:rsidRDefault="00053F2E">
      <w:pPr>
        <w:pStyle w:val="a3"/>
        <w:spacing w:before="78" w:line="268" w:lineRule="auto"/>
        <w:ind w:left="1414" w:right="853" w:hanging="708"/>
      </w:pPr>
      <w:r>
        <w:lastRenderedPageBreak/>
        <w:t>компьютерным</w:t>
      </w:r>
      <w:r>
        <w:rPr>
          <w:spacing w:val="-1"/>
        </w:rPr>
        <w:t xml:space="preserve"> </w:t>
      </w:r>
      <w:r>
        <w:t>словарем</w:t>
      </w:r>
      <w:r>
        <w:rPr>
          <w:spacing w:val="-1"/>
        </w:rPr>
        <w:t xml:space="preserve"> </w:t>
      </w:r>
      <w:r>
        <w:t>и экранным</w:t>
      </w:r>
      <w:r>
        <w:rPr>
          <w:spacing w:val="-1"/>
        </w:rPr>
        <w:t xml:space="preserve"> </w:t>
      </w:r>
      <w:r>
        <w:t>переводом</w:t>
      </w:r>
      <w:r>
        <w:rPr>
          <w:spacing w:val="-1"/>
        </w:rPr>
        <w:t xml:space="preserve"> </w:t>
      </w:r>
      <w:r>
        <w:t xml:space="preserve">отдельных слов; пользоваться справочным материалом, представленнымв виде таблиц, схем, правил; вести словарь (словарную </w:t>
      </w:r>
      <w:r>
        <w:rPr>
          <w:spacing w:val="-2"/>
        </w:rPr>
        <w:t>тетрадь);</w:t>
      </w:r>
    </w:p>
    <w:p w:rsidR="00EC3DAF" w:rsidRDefault="00053F2E">
      <w:pPr>
        <w:pStyle w:val="a3"/>
        <w:spacing w:before="13" w:line="268" w:lineRule="auto"/>
        <w:ind w:left="1428" w:right="534" w:hanging="10"/>
      </w:pPr>
      <w:r>
        <w:t xml:space="preserve">систематизировать слова, например, по тематическому принципу; пользоваться языковой догадкой, например, при опознавании интернационализмов; делать обобщения на основе структурно-функциональных схем простого предложения; опознавать грамматические явления, отсутствующие в родном языке, например, </w:t>
      </w:r>
      <w:r>
        <w:rPr>
          <w:spacing w:val="-2"/>
        </w:rPr>
        <w:t>артикли.</w:t>
      </w:r>
    </w:p>
    <w:p w:rsidR="00EC3DAF" w:rsidRDefault="00053F2E">
      <w:pPr>
        <w:spacing w:before="17" w:line="268" w:lineRule="auto"/>
        <w:ind w:left="1428" w:right="2360" w:hanging="10"/>
        <w:jc w:val="both"/>
        <w:rPr>
          <w:sz w:val="24"/>
        </w:rPr>
      </w:pPr>
      <w:r>
        <w:rPr>
          <w:b/>
          <w:sz w:val="24"/>
        </w:rPr>
        <w:t xml:space="preserve">Обще учебные умения и универсальные учебные действия </w:t>
      </w:r>
      <w:r>
        <w:rPr>
          <w:sz w:val="24"/>
        </w:rPr>
        <w:t>В процессе изучения курса «Иностранный язык» младшие школьники:</w:t>
      </w:r>
    </w:p>
    <w:p w:rsidR="00EC3DAF" w:rsidRDefault="00053F2E">
      <w:pPr>
        <w:pStyle w:val="a3"/>
        <w:spacing w:before="14" w:line="268" w:lineRule="auto"/>
        <w:ind w:right="284" w:firstLine="708"/>
      </w:pPr>
      <w:r>
        <w:t>совершенствуют приемы работы с</w:t>
      </w:r>
      <w:r>
        <w:rPr>
          <w:spacing w:val="-1"/>
        </w:rPr>
        <w:t xml:space="preserve"> </w:t>
      </w:r>
      <w:r>
        <w:t>текстом, опираясь на умения, приобретенные</w:t>
      </w:r>
      <w:r>
        <w:rPr>
          <w:spacing w:val="-1"/>
        </w:rPr>
        <w:t xml:space="preserve"> </w:t>
      </w:r>
      <w:r>
        <w:t>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 овладевают</w:t>
      </w:r>
      <w:r>
        <w:rPr>
          <w:spacing w:val="40"/>
        </w:rPr>
        <w:t xml:space="preserve"> </w:t>
      </w:r>
      <w:r>
        <w:t>более разнообразными приемами раскрытия значения слова, используя</w:t>
      </w:r>
    </w:p>
    <w:p w:rsidR="00EC3DAF" w:rsidRDefault="00053F2E">
      <w:pPr>
        <w:pStyle w:val="a3"/>
        <w:spacing w:line="268" w:lineRule="auto"/>
        <w:ind w:left="1414" w:right="286" w:hanging="708"/>
      </w:pPr>
      <w:r>
        <w:t>словообразовательные элементы; синонимы, антонимы; контекст; совершенствуют общеречевые коммуникативные умения, например, начинать и завершать</w:t>
      </w:r>
    </w:p>
    <w:p w:rsidR="00EC3DAF" w:rsidRDefault="00053F2E">
      <w:pPr>
        <w:pStyle w:val="a3"/>
        <w:spacing w:before="13" w:line="268" w:lineRule="auto"/>
        <w:ind w:left="1414" w:right="288" w:hanging="708"/>
      </w:pPr>
      <w:r>
        <w:t>разговор, используя речевые клише; поддерживать беседу, задавая вопросы и переспрашивая; учатся осуществлять самоконтроль, самооценку;</w:t>
      </w:r>
    </w:p>
    <w:p w:rsidR="00EC3DAF" w:rsidRDefault="00053F2E">
      <w:pPr>
        <w:pStyle w:val="a3"/>
        <w:spacing w:line="280" w:lineRule="auto"/>
        <w:ind w:right="652" w:firstLine="712"/>
      </w:pPr>
      <w:r>
        <w:t>учатся</w:t>
      </w:r>
      <w:r>
        <w:rPr>
          <w:spacing w:val="-5"/>
        </w:rPr>
        <w:t xml:space="preserve"> </w:t>
      </w:r>
      <w:r>
        <w:t>самостоятельно</w:t>
      </w:r>
      <w:r>
        <w:rPr>
          <w:spacing w:val="-5"/>
        </w:rPr>
        <w:t xml:space="preserve"> </w:t>
      </w:r>
      <w:r>
        <w:t>выполнять</w:t>
      </w:r>
      <w:r>
        <w:rPr>
          <w:spacing w:val="-6"/>
        </w:rPr>
        <w:t xml:space="preserve"> </w:t>
      </w:r>
      <w:r>
        <w:t>задания</w:t>
      </w:r>
      <w:r>
        <w:rPr>
          <w:spacing w:val="-5"/>
        </w:rPr>
        <w:t xml:space="preserve"> </w:t>
      </w:r>
      <w:r>
        <w:t>с</w:t>
      </w:r>
      <w:r>
        <w:rPr>
          <w:spacing w:val="-6"/>
        </w:rPr>
        <w:t xml:space="preserve"> </w:t>
      </w:r>
      <w:r>
        <w:t>использованием</w:t>
      </w:r>
      <w:r>
        <w:rPr>
          <w:spacing w:val="-6"/>
        </w:rPr>
        <w:t xml:space="preserve"> </w:t>
      </w:r>
      <w:r>
        <w:t>компьютера</w:t>
      </w:r>
      <w:r>
        <w:rPr>
          <w:spacing w:val="-6"/>
        </w:rPr>
        <w:t xml:space="preserve"> </w:t>
      </w:r>
      <w:r>
        <w:t>(при</w:t>
      </w:r>
      <w:r>
        <w:rPr>
          <w:spacing w:val="-4"/>
        </w:rPr>
        <w:t xml:space="preserve"> </w:t>
      </w:r>
      <w:r>
        <w:t>наличии мультимедийного приложения).</w:t>
      </w:r>
    </w:p>
    <w:p w:rsidR="00EC3DAF" w:rsidRDefault="00053F2E">
      <w:pPr>
        <w:pStyle w:val="a3"/>
        <w:spacing w:before="0" w:line="268" w:lineRule="auto"/>
        <w:ind w:right="283" w:firstLine="708"/>
      </w:pPr>
      <w: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Pr>
          <w:b/>
        </w:rPr>
        <w:t xml:space="preserve">не выделяются </w:t>
      </w:r>
      <w:r>
        <w:t xml:space="preserve">отдельно в тематическом </w:t>
      </w:r>
      <w:r>
        <w:rPr>
          <w:spacing w:val="-2"/>
        </w:rPr>
        <w:t>планировании.</w:t>
      </w:r>
    </w:p>
    <w:p w:rsidR="00EC3DAF" w:rsidRDefault="00EC3DAF">
      <w:pPr>
        <w:pStyle w:val="a3"/>
        <w:spacing w:before="57"/>
        <w:ind w:left="0"/>
        <w:jc w:val="left"/>
      </w:pPr>
    </w:p>
    <w:p w:rsidR="00EC3DAF" w:rsidRDefault="00053F2E">
      <w:pPr>
        <w:pStyle w:val="2"/>
        <w:numPr>
          <w:ilvl w:val="3"/>
          <w:numId w:val="85"/>
        </w:numPr>
        <w:tabs>
          <w:tab w:val="left" w:pos="2837"/>
        </w:tabs>
        <w:ind w:left="2837" w:hanging="1406"/>
        <w:jc w:val="both"/>
      </w:pPr>
      <w:bookmarkStart w:id="19" w:name="_TOC_250008"/>
      <w:bookmarkEnd w:id="19"/>
      <w:r>
        <w:rPr>
          <w:spacing w:val="-2"/>
        </w:rPr>
        <w:t>Математика</w:t>
      </w:r>
    </w:p>
    <w:p w:rsidR="00EC3DAF" w:rsidRDefault="00053F2E">
      <w:pPr>
        <w:pStyle w:val="a3"/>
        <w:spacing w:before="36"/>
        <w:ind w:left="1419"/>
      </w:pPr>
      <w:r>
        <w:t>Числа</w:t>
      </w:r>
      <w:r>
        <w:rPr>
          <w:spacing w:val="-2"/>
        </w:rPr>
        <w:t xml:space="preserve"> </w:t>
      </w:r>
      <w:r>
        <w:t>и</w:t>
      </w:r>
      <w:r>
        <w:rPr>
          <w:spacing w:val="-1"/>
        </w:rPr>
        <w:t xml:space="preserve"> </w:t>
      </w:r>
      <w:r>
        <w:rPr>
          <w:spacing w:val="-2"/>
        </w:rPr>
        <w:t>величины</w:t>
      </w:r>
    </w:p>
    <w:p w:rsidR="00EC3DAF" w:rsidRDefault="00053F2E">
      <w:pPr>
        <w:pStyle w:val="a3"/>
        <w:spacing w:before="48" w:line="268" w:lineRule="auto"/>
        <w:ind w:right="280" w:firstLine="708"/>
      </w:pPr>
      <w:r>
        <w:t>Счет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EC3DAF" w:rsidRDefault="00053F2E">
      <w:pPr>
        <w:pStyle w:val="a3"/>
        <w:spacing w:before="14" w:line="268" w:lineRule="auto"/>
        <w:ind w:right="283" w:firstLine="708"/>
      </w:pPr>
      <w: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Арифметические </w:t>
      </w:r>
      <w:r>
        <w:rPr>
          <w:spacing w:val="-2"/>
        </w:rPr>
        <w:t>действия</w:t>
      </w:r>
    </w:p>
    <w:p w:rsidR="00EC3DAF" w:rsidRDefault="00053F2E">
      <w:pPr>
        <w:pStyle w:val="a3"/>
        <w:spacing w:before="17" w:line="268" w:lineRule="auto"/>
        <w:ind w:right="287" w:firstLine="708"/>
      </w:pPr>
      <w: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EC3DAF" w:rsidRDefault="00053F2E">
      <w:pPr>
        <w:pStyle w:val="a3"/>
        <w:spacing w:before="14" w:line="268" w:lineRule="auto"/>
        <w:ind w:right="287" w:firstLine="708"/>
      </w:pPr>
      <w: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EC3DAF">
      <w:pPr>
        <w:pStyle w:val="a3"/>
        <w:spacing w:before="111"/>
        <w:ind w:left="0"/>
        <w:jc w:val="left"/>
      </w:pPr>
    </w:p>
    <w:p w:rsidR="00EC3DAF" w:rsidRDefault="00053F2E">
      <w:pPr>
        <w:pStyle w:val="a3"/>
        <w:spacing w:before="0"/>
        <w:jc w:val="left"/>
      </w:pPr>
      <w:r>
        <w:rPr>
          <w:spacing w:val="-2"/>
        </w:rPr>
        <w:t>чисел.</w:t>
      </w:r>
    </w:p>
    <w:p w:rsidR="00EC3DAF" w:rsidRDefault="00053F2E">
      <w:pPr>
        <w:pStyle w:val="a3"/>
        <w:spacing w:before="78"/>
        <w:ind w:left="27"/>
        <w:jc w:val="left"/>
      </w:pPr>
      <w:r>
        <w:br w:type="column"/>
      </w:r>
      <w:r>
        <w:lastRenderedPageBreak/>
        <w:t>Алгоритмы</w:t>
      </w:r>
      <w:r>
        <w:rPr>
          <w:spacing w:val="53"/>
          <w:w w:val="150"/>
        </w:rPr>
        <w:t xml:space="preserve"> </w:t>
      </w:r>
      <w:r>
        <w:t>письменного</w:t>
      </w:r>
      <w:r>
        <w:rPr>
          <w:spacing w:val="55"/>
          <w:w w:val="150"/>
        </w:rPr>
        <w:t xml:space="preserve"> </w:t>
      </w:r>
      <w:r>
        <w:t>сложения,</w:t>
      </w:r>
      <w:r>
        <w:rPr>
          <w:spacing w:val="55"/>
          <w:w w:val="150"/>
        </w:rPr>
        <w:t xml:space="preserve"> </w:t>
      </w:r>
      <w:r>
        <w:t>вычитания,</w:t>
      </w:r>
      <w:r>
        <w:rPr>
          <w:spacing w:val="58"/>
          <w:w w:val="150"/>
        </w:rPr>
        <w:t xml:space="preserve"> </w:t>
      </w:r>
      <w:r>
        <w:t>умножения</w:t>
      </w:r>
      <w:r>
        <w:rPr>
          <w:spacing w:val="55"/>
          <w:w w:val="150"/>
        </w:rPr>
        <w:t xml:space="preserve"> </w:t>
      </w:r>
      <w:r>
        <w:t>и</w:t>
      </w:r>
      <w:r>
        <w:rPr>
          <w:spacing w:val="56"/>
          <w:w w:val="150"/>
        </w:rPr>
        <w:t xml:space="preserve"> </w:t>
      </w:r>
      <w:r>
        <w:t>деления</w:t>
      </w:r>
      <w:r>
        <w:rPr>
          <w:spacing w:val="56"/>
          <w:w w:val="150"/>
        </w:rPr>
        <w:t xml:space="preserve"> </w:t>
      </w:r>
      <w:r>
        <w:rPr>
          <w:spacing w:val="-2"/>
        </w:rPr>
        <w:t>многозначных</w:t>
      </w:r>
    </w:p>
    <w:p w:rsidR="00EC3DAF" w:rsidRDefault="00EC3DAF">
      <w:pPr>
        <w:pStyle w:val="a3"/>
        <w:spacing w:before="81"/>
        <w:ind w:left="0"/>
        <w:jc w:val="left"/>
      </w:pPr>
    </w:p>
    <w:p w:rsidR="00EC3DAF" w:rsidRDefault="00053F2E">
      <w:pPr>
        <w:pStyle w:val="a3"/>
        <w:spacing w:before="0"/>
        <w:ind w:left="27"/>
        <w:jc w:val="left"/>
      </w:pPr>
      <w:r>
        <w:t>Способы</w:t>
      </w:r>
      <w:r>
        <w:rPr>
          <w:spacing w:val="64"/>
          <w:w w:val="150"/>
        </w:rPr>
        <w:t xml:space="preserve"> </w:t>
      </w:r>
      <w:r>
        <w:t>проверки</w:t>
      </w:r>
      <w:r>
        <w:rPr>
          <w:spacing w:val="67"/>
          <w:w w:val="150"/>
        </w:rPr>
        <w:t xml:space="preserve"> </w:t>
      </w:r>
      <w:r>
        <w:t>правильности</w:t>
      </w:r>
      <w:r>
        <w:rPr>
          <w:spacing w:val="68"/>
          <w:w w:val="150"/>
        </w:rPr>
        <w:t xml:space="preserve"> </w:t>
      </w:r>
      <w:r>
        <w:t>вычислений</w:t>
      </w:r>
      <w:r>
        <w:rPr>
          <w:spacing w:val="67"/>
          <w:w w:val="150"/>
        </w:rPr>
        <w:t xml:space="preserve"> </w:t>
      </w:r>
      <w:r>
        <w:t>(алгоритм,</w:t>
      </w:r>
      <w:r>
        <w:rPr>
          <w:spacing w:val="66"/>
          <w:w w:val="150"/>
        </w:rPr>
        <w:t xml:space="preserve"> </w:t>
      </w:r>
      <w:r>
        <w:t>обратное</w:t>
      </w:r>
      <w:r>
        <w:rPr>
          <w:spacing w:val="65"/>
          <w:w w:val="150"/>
        </w:rPr>
        <w:t xml:space="preserve"> </w:t>
      </w:r>
      <w:r>
        <w:t>действие,</w:t>
      </w:r>
      <w:r>
        <w:rPr>
          <w:spacing w:val="67"/>
          <w:w w:val="150"/>
        </w:rPr>
        <w:t xml:space="preserve"> </w:t>
      </w:r>
      <w:r>
        <w:rPr>
          <w:spacing w:val="-2"/>
        </w:rPr>
        <w:t>оценка</w:t>
      </w:r>
    </w:p>
    <w:p w:rsidR="00EC3DAF" w:rsidRDefault="00EC3DAF">
      <w:pPr>
        <w:pStyle w:val="a3"/>
        <w:jc w:val="left"/>
        <w:sectPr w:rsidR="00EC3DAF">
          <w:pgSz w:w="11910" w:h="16840"/>
          <w:pgMar w:top="1720" w:right="283" w:bottom="1000" w:left="566" w:header="0" w:footer="818" w:gutter="0"/>
          <w:cols w:num="2" w:space="720" w:equalWidth="0">
            <w:col w:w="1347" w:space="40"/>
            <w:col w:w="9674"/>
          </w:cols>
        </w:sectPr>
      </w:pPr>
    </w:p>
    <w:p w:rsidR="00EC3DAF" w:rsidRDefault="00053F2E">
      <w:pPr>
        <w:pStyle w:val="a3"/>
        <w:spacing w:before="32"/>
      </w:pPr>
      <w:r>
        <w:lastRenderedPageBreak/>
        <w:t>достоверности,</w:t>
      </w:r>
      <w:r>
        <w:rPr>
          <w:spacing w:val="-6"/>
        </w:rPr>
        <w:t xml:space="preserve"> </w:t>
      </w:r>
      <w:r>
        <w:t>прикидки</w:t>
      </w:r>
      <w:r>
        <w:rPr>
          <w:spacing w:val="-3"/>
        </w:rPr>
        <w:t xml:space="preserve"> </w:t>
      </w:r>
      <w:r>
        <w:t>результата,</w:t>
      </w:r>
      <w:r>
        <w:rPr>
          <w:spacing w:val="-3"/>
        </w:rPr>
        <w:t xml:space="preserve"> </w:t>
      </w:r>
      <w:r>
        <w:t>вычисление</w:t>
      </w:r>
      <w:r>
        <w:rPr>
          <w:spacing w:val="-4"/>
        </w:rPr>
        <w:t xml:space="preserve"> </w:t>
      </w:r>
      <w:r>
        <w:t>на</w:t>
      </w:r>
      <w:r>
        <w:rPr>
          <w:spacing w:val="-3"/>
        </w:rPr>
        <w:t xml:space="preserve"> </w:t>
      </w:r>
      <w:r>
        <w:rPr>
          <w:spacing w:val="-2"/>
        </w:rPr>
        <w:t>калькуляторе).</w:t>
      </w:r>
    </w:p>
    <w:p w:rsidR="00EC3DAF" w:rsidRDefault="00053F2E">
      <w:pPr>
        <w:pStyle w:val="a3"/>
        <w:spacing w:before="48"/>
        <w:ind w:left="1419"/>
      </w:pPr>
      <w:r>
        <w:t>Работа</w:t>
      </w:r>
      <w:r>
        <w:rPr>
          <w:spacing w:val="-2"/>
        </w:rPr>
        <w:t xml:space="preserve"> </w:t>
      </w:r>
      <w:r>
        <w:t>с</w:t>
      </w:r>
      <w:r>
        <w:rPr>
          <w:spacing w:val="-2"/>
        </w:rPr>
        <w:t xml:space="preserve"> </w:t>
      </w:r>
      <w:r>
        <w:t>текстовыми</w:t>
      </w:r>
      <w:r>
        <w:rPr>
          <w:spacing w:val="-1"/>
        </w:rPr>
        <w:t xml:space="preserve"> </w:t>
      </w:r>
      <w:r>
        <w:rPr>
          <w:spacing w:val="-2"/>
        </w:rPr>
        <w:t>задачами</w:t>
      </w:r>
    </w:p>
    <w:p w:rsidR="00EC3DAF" w:rsidRDefault="00053F2E">
      <w:pPr>
        <w:pStyle w:val="a3"/>
        <w:spacing w:before="48"/>
        <w:ind w:left="1414"/>
      </w:pPr>
      <w:r>
        <w:t>Решение</w:t>
      </w:r>
      <w:r>
        <w:rPr>
          <w:spacing w:val="67"/>
        </w:rPr>
        <w:t xml:space="preserve"> </w:t>
      </w:r>
      <w:r>
        <w:t>текстовых</w:t>
      </w:r>
      <w:r>
        <w:rPr>
          <w:spacing w:val="70"/>
        </w:rPr>
        <w:t xml:space="preserve"> </w:t>
      </w:r>
      <w:r>
        <w:t>задач</w:t>
      </w:r>
      <w:r>
        <w:rPr>
          <w:spacing w:val="68"/>
        </w:rPr>
        <w:t xml:space="preserve"> </w:t>
      </w:r>
      <w:r>
        <w:t>арифметическим</w:t>
      </w:r>
      <w:r>
        <w:rPr>
          <w:spacing w:val="69"/>
        </w:rPr>
        <w:t xml:space="preserve"> </w:t>
      </w:r>
      <w:r>
        <w:t>способом.</w:t>
      </w:r>
      <w:r>
        <w:rPr>
          <w:spacing w:val="68"/>
        </w:rPr>
        <w:t xml:space="preserve"> </w:t>
      </w:r>
      <w:r>
        <w:t>Задачи,</w:t>
      </w:r>
      <w:r>
        <w:rPr>
          <w:spacing w:val="68"/>
        </w:rPr>
        <w:t xml:space="preserve"> </w:t>
      </w:r>
      <w:r>
        <w:t>содержащие</w:t>
      </w:r>
      <w:r>
        <w:rPr>
          <w:spacing w:val="68"/>
        </w:rPr>
        <w:t xml:space="preserve"> </w:t>
      </w:r>
      <w:r>
        <w:rPr>
          <w:spacing w:val="-2"/>
        </w:rPr>
        <w:t>отношения</w:t>
      </w:r>
    </w:p>
    <w:p w:rsidR="00EC3DAF" w:rsidRDefault="00053F2E">
      <w:pPr>
        <w:pStyle w:val="a3"/>
        <w:spacing w:before="33" w:line="268" w:lineRule="auto"/>
        <w:ind w:right="285"/>
      </w:pPr>
      <w:r>
        <w:t>«больше (меньше) на…», «больше (меньше) в…».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EC3DAF" w:rsidRDefault="00053F2E">
      <w:pPr>
        <w:pStyle w:val="a3"/>
        <w:spacing w:before="15" w:line="280" w:lineRule="auto"/>
        <w:ind w:left="1419" w:right="3820"/>
      </w:pPr>
      <w:r>
        <w:t>Задачи</w:t>
      </w:r>
      <w:r>
        <w:rPr>
          <w:spacing w:val="-4"/>
        </w:rPr>
        <w:t xml:space="preserve"> </w:t>
      </w:r>
      <w:r>
        <w:t>на</w:t>
      </w:r>
      <w:r>
        <w:rPr>
          <w:spacing w:val="-5"/>
        </w:rPr>
        <w:t xml:space="preserve"> </w:t>
      </w:r>
      <w:r>
        <w:t>нахождение</w:t>
      </w:r>
      <w:r>
        <w:rPr>
          <w:spacing w:val="-8"/>
        </w:rPr>
        <w:t xml:space="preserve"> </w:t>
      </w:r>
      <w:r>
        <w:t>доли</w:t>
      </w:r>
      <w:r>
        <w:rPr>
          <w:spacing w:val="-3"/>
        </w:rPr>
        <w:t xml:space="preserve"> </w:t>
      </w:r>
      <w:r>
        <w:t>целого</w:t>
      </w:r>
      <w:r>
        <w:rPr>
          <w:spacing w:val="-4"/>
        </w:rPr>
        <w:t xml:space="preserve"> </w:t>
      </w:r>
      <w:r>
        <w:t>и</w:t>
      </w:r>
      <w:r>
        <w:rPr>
          <w:spacing w:val="-6"/>
        </w:rPr>
        <w:t xml:space="preserve"> </w:t>
      </w:r>
      <w:r>
        <w:t>целого</w:t>
      </w:r>
      <w:r>
        <w:rPr>
          <w:spacing w:val="-4"/>
        </w:rPr>
        <w:t xml:space="preserve"> </w:t>
      </w:r>
      <w:r>
        <w:t>по</w:t>
      </w:r>
      <w:r>
        <w:rPr>
          <w:spacing w:val="-4"/>
        </w:rPr>
        <w:t xml:space="preserve"> </w:t>
      </w:r>
      <w:r>
        <w:t>его</w:t>
      </w:r>
      <w:r>
        <w:rPr>
          <w:spacing w:val="-4"/>
        </w:rPr>
        <w:t xml:space="preserve"> </w:t>
      </w:r>
      <w:r>
        <w:t>доле. Пространственные отношения. Геометрические фигуры</w:t>
      </w:r>
    </w:p>
    <w:p w:rsidR="00EC3DAF" w:rsidRDefault="00053F2E">
      <w:pPr>
        <w:pStyle w:val="a3"/>
        <w:spacing w:before="3" w:line="268" w:lineRule="auto"/>
        <w:ind w:right="284" w:firstLine="708"/>
      </w:pPr>
      <w:r>
        <w:t xml:space="preserve">Взаимное расположение предметов в пространстве и на плоскости (выше—ниже, слева— справа, сверху—снизу, ближе—дальше, между и пр.). Распознавание и изображениегеометрических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w:t>
      </w:r>
      <w:r>
        <w:rPr>
          <w:i/>
        </w:rPr>
        <w:t xml:space="preserve">Распознавание и называние: куб, шар, параллелепипед, пирамида, цилиндр, конус. </w:t>
      </w:r>
      <w:r>
        <w:t>Геометрические величины</w:t>
      </w:r>
    </w:p>
    <w:p w:rsidR="00EC3DAF" w:rsidRDefault="00053F2E">
      <w:pPr>
        <w:pStyle w:val="a3"/>
        <w:spacing w:before="15" w:line="266" w:lineRule="auto"/>
        <w:ind w:right="289" w:firstLine="708"/>
      </w:pPr>
      <w:r>
        <w:t>Геометрические величины и их измерение. Измерение длины отрезка. Единицы длины (мм, см, дм, м, км). Периметр. Вычисление периметра многоугольника.</w:t>
      </w:r>
    </w:p>
    <w:p w:rsidR="00EC3DAF" w:rsidRDefault="00053F2E">
      <w:pPr>
        <w:pStyle w:val="a3"/>
        <w:spacing w:before="19" w:line="268" w:lineRule="auto"/>
        <w:ind w:right="283" w:firstLine="708"/>
      </w:pPr>
      <w:r>
        <w:t>Площадь геометрической фигуры. Единицы площади (см</w:t>
      </w:r>
      <w:r>
        <w:rPr>
          <w:vertAlign w:val="superscript"/>
        </w:rPr>
        <w:t>2</w:t>
      </w:r>
      <w:r>
        <w:t>, дм</w:t>
      </w:r>
      <w:r>
        <w:rPr>
          <w:vertAlign w:val="superscript"/>
        </w:rPr>
        <w:t>2</w:t>
      </w:r>
      <w:r>
        <w:t>, м</w:t>
      </w:r>
      <w:r>
        <w:rPr>
          <w:vertAlign w:val="superscript"/>
        </w:rPr>
        <w:t>2</w:t>
      </w:r>
      <w:r>
        <w:t xml:space="preserve">). Точное и приближенное измерение площади геометрической фигуры. Вычисление площади </w:t>
      </w:r>
      <w:r>
        <w:rPr>
          <w:spacing w:val="-2"/>
        </w:rPr>
        <w:t>прямоугольника.</w:t>
      </w:r>
    </w:p>
    <w:p w:rsidR="00EC3DAF" w:rsidRDefault="00053F2E">
      <w:pPr>
        <w:pStyle w:val="a3"/>
        <w:ind w:left="1419"/>
      </w:pPr>
      <w:r>
        <w:t>Работа</w:t>
      </w:r>
      <w:r>
        <w:rPr>
          <w:spacing w:val="-2"/>
        </w:rPr>
        <w:t xml:space="preserve"> </w:t>
      </w:r>
      <w:r>
        <w:t>с</w:t>
      </w:r>
      <w:r>
        <w:rPr>
          <w:spacing w:val="-1"/>
        </w:rPr>
        <w:t xml:space="preserve"> </w:t>
      </w:r>
      <w:r>
        <w:rPr>
          <w:spacing w:val="-2"/>
        </w:rPr>
        <w:t>информацией</w:t>
      </w:r>
    </w:p>
    <w:p w:rsidR="00EC3DAF" w:rsidRDefault="00053F2E">
      <w:pPr>
        <w:pStyle w:val="a3"/>
        <w:spacing w:before="46" w:line="268" w:lineRule="auto"/>
        <w:ind w:right="288" w:firstLine="708"/>
      </w:pPr>
      <w:r>
        <w:t>Сбор и представление информации, связанной со счетом (пересчетом), измерением величин; фиксирование, анализ полученной информации.</w:t>
      </w:r>
    </w:p>
    <w:p w:rsidR="00EC3DAF" w:rsidRDefault="00053F2E">
      <w:pPr>
        <w:pStyle w:val="a3"/>
        <w:spacing w:before="15"/>
        <w:ind w:left="1414"/>
      </w:pPr>
      <w:r>
        <w:t>Построение</w:t>
      </w:r>
      <w:r>
        <w:rPr>
          <w:spacing w:val="51"/>
        </w:rPr>
        <w:t xml:space="preserve"> </w:t>
      </w:r>
      <w:r>
        <w:t>простейших</w:t>
      </w:r>
      <w:r>
        <w:rPr>
          <w:spacing w:val="52"/>
        </w:rPr>
        <w:t xml:space="preserve"> </w:t>
      </w:r>
      <w:r>
        <w:t>выражений</w:t>
      </w:r>
      <w:r>
        <w:rPr>
          <w:spacing w:val="51"/>
        </w:rPr>
        <w:t xml:space="preserve"> </w:t>
      </w:r>
      <w:r>
        <w:t>с</w:t>
      </w:r>
      <w:r>
        <w:rPr>
          <w:spacing w:val="51"/>
        </w:rPr>
        <w:t xml:space="preserve"> </w:t>
      </w:r>
      <w:r>
        <w:t>помощью</w:t>
      </w:r>
      <w:r>
        <w:rPr>
          <w:spacing w:val="53"/>
        </w:rPr>
        <w:t xml:space="preserve"> </w:t>
      </w:r>
      <w:r>
        <w:t>логических</w:t>
      </w:r>
      <w:r>
        <w:rPr>
          <w:spacing w:val="54"/>
        </w:rPr>
        <w:t xml:space="preserve"> </w:t>
      </w:r>
      <w:r>
        <w:t>связок</w:t>
      </w:r>
      <w:r>
        <w:rPr>
          <w:spacing w:val="53"/>
        </w:rPr>
        <w:t xml:space="preserve"> </w:t>
      </w:r>
      <w:r>
        <w:t>и</w:t>
      </w:r>
      <w:r>
        <w:rPr>
          <w:spacing w:val="51"/>
        </w:rPr>
        <w:t xml:space="preserve"> </w:t>
      </w:r>
      <w:r>
        <w:t>слов</w:t>
      </w:r>
      <w:r>
        <w:rPr>
          <w:spacing w:val="52"/>
        </w:rPr>
        <w:t xml:space="preserve"> </w:t>
      </w:r>
      <w:r>
        <w:t>(«и»;</w:t>
      </w:r>
      <w:r>
        <w:rPr>
          <w:spacing w:val="58"/>
        </w:rPr>
        <w:t xml:space="preserve"> </w:t>
      </w:r>
      <w:r>
        <w:rPr>
          <w:spacing w:val="-2"/>
        </w:rPr>
        <w:t>«не»;</w:t>
      </w:r>
    </w:p>
    <w:p w:rsidR="00EC3DAF" w:rsidRDefault="00053F2E">
      <w:pPr>
        <w:pStyle w:val="a3"/>
        <w:spacing w:before="34" w:line="268" w:lineRule="auto"/>
        <w:ind w:right="289"/>
      </w:pPr>
      <w:r>
        <w:t xml:space="preserve">«если… то…»; «верно/неверно, что…»; «каждый»; «все»; «некоторые»); истинность </w:t>
      </w:r>
      <w:r>
        <w:rPr>
          <w:spacing w:val="-2"/>
        </w:rPr>
        <w:t>утверждений.</w:t>
      </w:r>
    </w:p>
    <w:p w:rsidR="00EC3DAF" w:rsidRDefault="00053F2E">
      <w:pPr>
        <w:pStyle w:val="a3"/>
        <w:spacing w:before="13" w:line="268" w:lineRule="auto"/>
        <w:ind w:right="286" w:firstLine="708"/>
      </w:pPr>
      <w:r>
        <w:t xml:space="preserve">Составление конечной последовательности (цепочки) предметов, чисел, геометрических фигур и др. по правилу.Составление, запись и выполнение простого алгоритма, плана поиска </w:t>
      </w:r>
      <w:r>
        <w:rPr>
          <w:spacing w:val="-2"/>
        </w:rPr>
        <w:t>информации.</w:t>
      </w:r>
    </w:p>
    <w:p w:rsidR="00EC3DAF" w:rsidRDefault="00053F2E">
      <w:pPr>
        <w:pStyle w:val="a3"/>
        <w:spacing w:line="268" w:lineRule="auto"/>
        <w:ind w:right="293" w:firstLine="708"/>
      </w:pPr>
      <w:r>
        <w:t>Чтение и заполнение таблицы. Интерпретация данных</w:t>
      </w:r>
      <w:r w:rsidR="00D470EA">
        <w:t xml:space="preserve"> </w:t>
      </w:r>
      <w:r>
        <w:t>таблицы. Чтение столбчатой диаграммы. Создание простейшей информационной модели (схема, таблица, цепочка).</w:t>
      </w:r>
    </w:p>
    <w:p w:rsidR="00EC3DAF" w:rsidRDefault="00EC3DAF">
      <w:pPr>
        <w:pStyle w:val="a3"/>
        <w:spacing w:before="61"/>
        <w:ind w:left="0"/>
        <w:jc w:val="left"/>
      </w:pPr>
    </w:p>
    <w:p w:rsidR="00EC3DAF" w:rsidRDefault="00053F2E">
      <w:pPr>
        <w:pStyle w:val="2"/>
        <w:numPr>
          <w:ilvl w:val="3"/>
          <w:numId w:val="85"/>
        </w:numPr>
        <w:tabs>
          <w:tab w:val="left" w:pos="2835"/>
        </w:tabs>
        <w:ind w:left="2835" w:hanging="1404"/>
        <w:jc w:val="both"/>
      </w:pPr>
      <w:bookmarkStart w:id="20" w:name="_TOC_250007"/>
      <w:r>
        <w:t>Окружающий</w:t>
      </w:r>
      <w:r>
        <w:rPr>
          <w:spacing w:val="-9"/>
        </w:rPr>
        <w:t xml:space="preserve"> </w:t>
      </w:r>
      <w:bookmarkEnd w:id="20"/>
      <w:r>
        <w:rPr>
          <w:spacing w:val="-5"/>
        </w:rPr>
        <w:t>мир</w:t>
      </w:r>
    </w:p>
    <w:p w:rsidR="00EC3DAF" w:rsidRDefault="00053F2E">
      <w:pPr>
        <w:pStyle w:val="a3"/>
        <w:spacing w:before="36"/>
        <w:ind w:left="1419"/>
      </w:pPr>
      <w:r>
        <w:t>Человек</w:t>
      </w:r>
      <w:r>
        <w:rPr>
          <w:spacing w:val="-2"/>
        </w:rPr>
        <w:t xml:space="preserve"> </w:t>
      </w:r>
      <w:r>
        <w:t>и</w:t>
      </w:r>
      <w:r>
        <w:rPr>
          <w:spacing w:val="-1"/>
        </w:rPr>
        <w:t xml:space="preserve"> </w:t>
      </w:r>
      <w:r>
        <w:rPr>
          <w:spacing w:val="-2"/>
        </w:rPr>
        <w:t>природа</w:t>
      </w:r>
    </w:p>
    <w:p w:rsidR="00EC3DAF" w:rsidRDefault="00053F2E">
      <w:pPr>
        <w:pStyle w:val="a3"/>
        <w:spacing w:before="48" w:line="268" w:lineRule="auto"/>
        <w:ind w:right="281" w:firstLine="708"/>
      </w:pPr>
      <w: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EC3DAF" w:rsidRDefault="00EC3DAF">
      <w:pPr>
        <w:pStyle w:val="a3"/>
        <w:spacing w:line="268" w:lineRule="auto"/>
        <w:sectPr w:rsidR="00EC3DAF">
          <w:type w:val="continuous"/>
          <w:pgSz w:w="11910" w:h="16840"/>
          <w:pgMar w:top="920" w:right="283" w:bottom="1000" w:left="566" w:header="0" w:footer="818" w:gutter="0"/>
          <w:cols w:space="720"/>
        </w:sectPr>
      </w:pPr>
    </w:p>
    <w:p w:rsidR="00EC3DAF" w:rsidRDefault="00053F2E">
      <w:pPr>
        <w:pStyle w:val="a3"/>
        <w:spacing w:before="78" w:line="268" w:lineRule="auto"/>
        <w:ind w:right="285" w:firstLine="708"/>
      </w:pPr>
      <w:r>
        <w:lastRenderedPageBreak/>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EC3DAF" w:rsidRDefault="00053F2E">
      <w:pPr>
        <w:spacing w:before="13" w:line="268" w:lineRule="auto"/>
        <w:ind w:left="706" w:right="284" w:firstLine="708"/>
        <w:jc w:val="both"/>
        <w:rPr>
          <w:sz w:val="24"/>
        </w:rPr>
      </w:pPr>
      <w:r>
        <w:rPr>
          <w:sz w:val="24"/>
        </w:rPr>
        <w:t xml:space="preserve">Звезды и планеты. </w:t>
      </w:r>
      <w:r>
        <w:rPr>
          <w:i/>
          <w:sz w:val="24"/>
        </w:rPr>
        <w:t xml:space="preserve">Солнце </w:t>
      </w:r>
      <w:r>
        <w:rPr>
          <w:sz w:val="24"/>
        </w:rPr>
        <w:t xml:space="preserve">– </w:t>
      </w:r>
      <w:r>
        <w:rPr>
          <w:i/>
          <w:sz w:val="24"/>
        </w:rPr>
        <w:t>ближайшая к нам звезда, источник света и тепла для всего живого на Земле</w:t>
      </w:r>
      <w:r>
        <w:rPr>
          <w:sz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i/>
          <w:sz w:val="24"/>
        </w:rPr>
        <w:t>Важнейшие природные объекты своей страны, района</w:t>
      </w:r>
      <w:r>
        <w:rPr>
          <w:sz w:val="24"/>
        </w:rPr>
        <w:t>. Ориентирование на местности. Компас.</w:t>
      </w:r>
    </w:p>
    <w:p w:rsidR="00EC3DAF" w:rsidRDefault="00053F2E">
      <w:pPr>
        <w:spacing w:before="17" w:line="268" w:lineRule="auto"/>
        <w:ind w:left="706" w:right="283" w:firstLine="708"/>
        <w:jc w:val="both"/>
        <w:rPr>
          <w:sz w:val="24"/>
        </w:rPr>
      </w:pPr>
      <w:r>
        <w:rPr>
          <w:sz w:val="24"/>
        </w:rPr>
        <w:t>Смена дня и ночи на Земле. Вращение Земли как причина смены дня и ночи. Времена</w:t>
      </w:r>
      <w:r>
        <w:rPr>
          <w:spacing w:val="40"/>
          <w:sz w:val="24"/>
        </w:rPr>
        <w:t xml:space="preserve"> </w:t>
      </w:r>
      <w:r>
        <w:rPr>
          <w:sz w:val="24"/>
        </w:rPr>
        <w:t xml:space="preserve">года, их особенности (на основе наблюдений). </w:t>
      </w:r>
      <w:r>
        <w:rPr>
          <w:i/>
          <w:sz w:val="24"/>
        </w:rPr>
        <w:t>Обращение Земли вокруг Солнца как причина смены времен года</w:t>
      </w:r>
      <w:r>
        <w:rPr>
          <w:sz w:val="24"/>
        </w:rPr>
        <w:t>. Смена времен года в родном крае на основе наблюдений.</w:t>
      </w:r>
    </w:p>
    <w:p w:rsidR="00EC3DAF" w:rsidRDefault="00053F2E">
      <w:pPr>
        <w:spacing w:before="14" w:line="268" w:lineRule="auto"/>
        <w:ind w:left="706" w:right="281" w:firstLine="708"/>
        <w:jc w:val="both"/>
        <w:rPr>
          <w:sz w:val="24"/>
        </w:rPr>
      </w:pPr>
      <w:r>
        <w:rPr>
          <w:sz w:val="24"/>
        </w:rPr>
        <w:t xml:space="preserve">Погода, ее составляющие (температура воздуха, облачность, осадки, ветер). Наблюдение за погодой своего края. </w:t>
      </w:r>
      <w:r>
        <w:rPr>
          <w:i/>
          <w:sz w:val="24"/>
        </w:rPr>
        <w:t>Предсказание погоды и его значение в жизни людей</w:t>
      </w:r>
      <w:r>
        <w:rPr>
          <w:sz w:val="24"/>
        </w:rPr>
        <w:t>.</w:t>
      </w:r>
    </w:p>
    <w:p w:rsidR="00EC3DAF" w:rsidRDefault="00053F2E">
      <w:pPr>
        <w:pStyle w:val="a3"/>
        <w:spacing w:line="268" w:lineRule="auto"/>
        <w:ind w:right="288" w:firstLine="708"/>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EC3DAF" w:rsidRDefault="00053F2E">
      <w:pPr>
        <w:pStyle w:val="a3"/>
        <w:spacing w:before="13"/>
        <w:ind w:left="1414"/>
      </w:pPr>
      <w:r>
        <w:t>Водоемы,</w:t>
      </w:r>
      <w:r>
        <w:rPr>
          <w:spacing w:val="50"/>
        </w:rPr>
        <w:t xml:space="preserve"> </w:t>
      </w:r>
      <w:r>
        <w:t>их</w:t>
      </w:r>
      <w:r>
        <w:rPr>
          <w:spacing w:val="55"/>
        </w:rPr>
        <w:t xml:space="preserve"> </w:t>
      </w:r>
      <w:r>
        <w:t>разнообразие</w:t>
      </w:r>
      <w:r>
        <w:rPr>
          <w:spacing w:val="53"/>
        </w:rPr>
        <w:t xml:space="preserve"> </w:t>
      </w:r>
      <w:r>
        <w:t>(океан,</w:t>
      </w:r>
      <w:r>
        <w:rPr>
          <w:spacing w:val="53"/>
        </w:rPr>
        <w:t xml:space="preserve"> </w:t>
      </w:r>
      <w:r>
        <w:t>море,</w:t>
      </w:r>
      <w:r>
        <w:rPr>
          <w:spacing w:val="54"/>
        </w:rPr>
        <w:t xml:space="preserve"> </w:t>
      </w:r>
      <w:r>
        <w:t>река,</w:t>
      </w:r>
      <w:r>
        <w:rPr>
          <w:spacing w:val="53"/>
        </w:rPr>
        <w:t xml:space="preserve"> </w:t>
      </w:r>
      <w:r>
        <w:t>озеро,</w:t>
      </w:r>
      <w:r>
        <w:rPr>
          <w:spacing w:val="54"/>
        </w:rPr>
        <w:t xml:space="preserve"> </w:t>
      </w:r>
      <w:r>
        <w:t>пруд);</w:t>
      </w:r>
      <w:r>
        <w:rPr>
          <w:spacing w:val="53"/>
        </w:rPr>
        <w:t xml:space="preserve"> </w:t>
      </w:r>
      <w:r>
        <w:t>использование</w:t>
      </w:r>
      <w:r>
        <w:rPr>
          <w:spacing w:val="53"/>
        </w:rPr>
        <w:t xml:space="preserve"> </w:t>
      </w:r>
      <w:r>
        <w:rPr>
          <w:spacing w:val="-2"/>
        </w:rPr>
        <w:t>человеком.</w:t>
      </w:r>
    </w:p>
    <w:p w:rsidR="00EC3DAF" w:rsidRDefault="00053F2E">
      <w:pPr>
        <w:pStyle w:val="a3"/>
        <w:spacing w:before="34"/>
      </w:pPr>
      <w:r>
        <w:t>Водоемы</w:t>
      </w:r>
      <w:r>
        <w:rPr>
          <w:spacing w:val="-5"/>
        </w:rPr>
        <w:t xml:space="preserve"> </w:t>
      </w:r>
      <w:r>
        <w:t>родного</w:t>
      </w:r>
      <w:r>
        <w:rPr>
          <w:spacing w:val="-2"/>
        </w:rPr>
        <w:t xml:space="preserve"> </w:t>
      </w:r>
      <w:r>
        <w:t>края (названия,</w:t>
      </w:r>
      <w:r>
        <w:rPr>
          <w:spacing w:val="-2"/>
        </w:rPr>
        <w:t xml:space="preserve"> </w:t>
      </w:r>
      <w:r>
        <w:t>краткая</w:t>
      </w:r>
      <w:r>
        <w:rPr>
          <w:spacing w:val="-5"/>
        </w:rPr>
        <w:t xml:space="preserve"> </w:t>
      </w:r>
      <w:r>
        <w:t>характеристика</w:t>
      </w:r>
      <w:r>
        <w:rPr>
          <w:spacing w:val="-2"/>
        </w:rPr>
        <w:t xml:space="preserve"> </w:t>
      </w:r>
      <w:r>
        <w:t>на</w:t>
      </w:r>
      <w:r>
        <w:rPr>
          <w:spacing w:val="-2"/>
        </w:rPr>
        <w:t xml:space="preserve"> </w:t>
      </w:r>
      <w:r>
        <w:t>основе</w:t>
      </w:r>
      <w:r>
        <w:rPr>
          <w:spacing w:val="-3"/>
        </w:rPr>
        <w:t xml:space="preserve"> </w:t>
      </w:r>
      <w:r>
        <w:rPr>
          <w:spacing w:val="-2"/>
        </w:rPr>
        <w:t>наблюдений).</w:t>
      </w:r>
    </w:p>
    <w:p w:rsidR="00EC3DAF" w:rsidRDefault="00053F2E">
      <w:pPr>
        <w:pStyle w:val="a3"/>
        <w:spacing w:before="48" w:line="268" w:lineRule="auto"/>
        <w:ind w:firstLine="708"/>
        <w:jc w:val="left"/>
      </w:pPr>
      <w:r>
        <w:t>Воздух</w:t>
      </w:r>
      <w:r>
        <w:rPr>
          <w:spacing w:val="73"/>
        </w:rPr>
        <w:t xml:space="preserve"> </w:t>
      </w:r>
      <w:r>
        <w:t>–</w:t>
      </w:r>
      <w:r>
        <w:rPr>
          <w:spacing w:val="40"/>
        </w:rPr>
        <w:t xml:space="preserve"> </w:t>
      </w:r>
      <w:r>
        <w:t>смесь</w:t>
      </w:r>
      <w:r>
        <w:rPr>
          <w:spacing w:val="40"/>
        </w:rPr>
        <w:t xml:space="preserve"> </w:t>
      </w:r>
      <w:r>
        <w:t>газов.</w:t>
      </w:r>
      <w:r>
        <w:rPr>
          <w:spacing w:val="40"/>
        </w:rPr>
        <w:t xml:space="preserve"> </w:t>
      </w:r>
      <w:r>
        <w:t>Свойства</w:t>
      </w:r>
      <w:r>
        <w:rPr>
          <w:spacing w:val="40"/>
        </w:rPr>
        <w:t xml:space="preserve"> </w:t>
      </w:r>
      <w:r>
        <w:t>воздуха.</w:t>
      </w:r>
      <w:r>
        <w:rPr>
          <w:spacing w:val="40"/>
        </w:rPr>
        <w:t xml:space="preserve"> </w:t>
      </w:r>
      <w:r>
        <w:t>Значение</w:t>
      </w:r>
      <w:r>
        <w:rPr>
          <w:spacing w:val="40"/>
        </w:rPr>
        <w:t xml:space="preserve"> </w:t>
      </w:r>
      <w:r>
        <w:t>воздуха</w:t>
      </w:r>
      <w:r>
        <w:rPr>
          <w:spacing w:val="40"/>
        </w:rPr>
        <w:t xml:space="preserve"> </w:t>
      </w:r>
      <w:r>
        <w:t>для</w:t>
      </w:r>
      <w:r>
        <w:rPr>
          <w:spacing w:val="40"/>
        </w:rPr>
        <w:t xml:space="preserve"> </w:t>
      </w:r>
      <w:r>
        <w:t>растений,</w:t>
      </w:r>
      <w:r>
        <w:rPr>
          <w:spacing w:val="40"/>
        </w:rPr>
        <w:t xml:space="preserve"> </w:t>
      </w:r>
      <w:r>
        <w:t>животных,</w:t>
      </w:r>
      <w:r>
        <w:rPr>
          <w:spacing w:val="80"/>
        </w:rPr>
        <w:t xml:space="preserve"> </w:t>
      </w:r>
      <w:r>
        <w:rPr>
          <w:spacing w:val="-2"/>
        </w:rPr>
        <w:t>человека.</w:t>
      </w:r>
    </w:p>
    <w:p w:rsidR="00EC3DAF" w:rsidRDefault="00053F2E">
      <w:pPr>
        <w:pStyle w:val="a3"/>
        <w:spacing w:line="266" w:lineRule="auto"/>
        <w:ind w:firstLine="708"/>
        <w:jc w:val="left"/>
      </w:pPr>
      <w:r>
        <w:t>Вода.</w:t>
      </w:r>
      <w:r>
        <w:rPr>
          <w:spacing w:val="-3"/>
        </w:rPr>
        <w:t xml:space="preserve"> </w:t>
      </w:r>
      <w:r>
        <w:t>Свойства</w:t>
      </w:r>
      <w:r>
        <w:rPr>
          <w:spacing w:val="-3"/>
        </w:rPr>
        <w:t xml:space="preserve"> </w:t>
      </w:r>
      <w:r>
        <w:t>воды.</w:t>
      </w:r>
      <w:r>
        <w:rPr>
          <w:spacing w:val="-3"/>
        </w:rPr>
        <w:t xml:space="preserve"> </w:t>
      </w:r>
      <w:r>
        <w:t>Состояния</w:t>
      </w:r>
      <w:r>
        <w:rPr>
          <w:spacing w:val="-3"/>
        </w:rPr>
        <w:t xml:space="preserve"> </w:t>
      </w:r>
      <w:r>
        <w:t>воды,</w:t>
      </w:r>
      <w:r>
        <w:rPr>
          <w:spacing w:val="-3"/>
        </w:rPr>
        <w:t xml:space="preserve"> </w:t>
      </w:r>
      <w:r>
        <w:t>ее</w:t>
      </w:r>
      <w:r>
        <w:rPr>
          <w:spacing w:val="-4"/>
        </w:rPr>
        <w:t xml:space="preserve"> </w:t>
      </w:r>
      <w:r>
        <w:t>распространение</w:t>
      </w:r>
      <w:r>
        <w:rPr>
          <w:spacing w:val="-4"/>
        </w:rPr>
        <w:t xml:space="preserve"> </w:t>
      </w:r>
      <w:r>
        <w:t>в</w:t>
      </w:r>
      <w:r>
        <w:rPr>
          <w:spacing w:val="-4"/>
        </w:rPr>
        <w:t xml:space="preserve"> </w:t>
      </w:r>
      <w:r>
        <w:t>природе,</w:t>
      </w:r>
      <w:r>
        <w:rPr>
          <w:spacing w:val="-3"/>
        </w:rPr>
        <w:t xml:space="preserve"> </w:t>
      </w:r>
      <w:r>
        <w:t>значение</w:t>
      </w:r>
      <w:r>
        <w:rPr>
          <w:spacing w:val="-4"/>
        </w:rPr>
        <w:t xml:space="preserve"> </w:t>
      </w:r>
      <w:r>
        <w:t>для</w:t>
      </w:r>
      <w:r>
        <w:rPr>
          <w:spacing w:val="-3"/>
        </w:rPr>
        <w:t xml:space="preserve"> </w:t>
      </w:r>
      <w:r>
        <w:t>живых организмов и хозяйственной жизни человека. Круговорот воды в природе.</w:t>
      </w:r>
    </w:p>
    <w:p w:rsidR="00EC3DAF" w:rsidRDefault="00053F2E">
      <w:pPr>
        <w:pStyle w:val="a3"/>
        <w:spacing w:before="18" w:line="268" w:lineRule="auto"/>
        <w:ind w:firstLine="708"/>
        <w:jc w:val="left"/>
      </w:pPr>
      <w:r>
        <w:t>Полезные ископаемые,</w:t>
      </w:r>
      <w:r>
        <w:rPr>
          <w:spacing w:val="30"/>
        </w:rPr>
        <w:t xml:space="preserve"> </w:t>
      </w:r>
      <w:r>
        <w:t>их</w:t>
      </w:r>
      <w:r>
        <w:rPr>
          <w:spacing w:val="30"/>
        </w:rPr>
        <w:t xml:space="preserve"> </w:t>
      </w:r>
      <w:r>
        <w:t>значение в хозяйстве человека,</w:t>
      </w:r>
      <w:r>
        <w:rPr>
          <w:spacing w:val="30"/>
        </w:rPr>
        <w:t xml:space="preserve"> </w:t>
      </w:r>
      <w:r>
        <w:t>бережное</w:t>
      </w:r>
      <w:r>
        <w:rPr>
          <w:spacing w:val="31"/>
        </w:rPr>
        <w:t xml:space="preserve"> </w:t>
      </w:r>
      <w:r>
        <w:t>отношение людей к полезным ископаемым. Полезные ископаемые родного края (2–3 примера).</w:t>
      </w:r>
    </w:p>
    <w:p w:rsidR="00EC3DAF" w:rsidRDefault="00053F2E">
      <w:pPr>
        <w:pStyle w:val="a3"/>
        <w:spacing w:before="18" w:line="259" w:lineRule="auto"/>
        <w:ind w:left="1414" w:firstLine="4"/>
        <w:jc w:val="left"/>
      </w:pPr>
      <w:r>
        <w:t>Почва, ее состав, значение для живой природы и для хозяйственной жизни человека. Растения,</w:t>
      </w:r>
      <w:r>
        <w:rPr>
          <w:spacing w:val="59"/>
        </w:rPr>
        <w:t xml:space="preserve"> </w:t>
      </w:r>
      <w:r>
        <w:t>их</w:t>
      </w:r>
      <w:r>
        <w:rPr>
          <w:spacing w:val="61"/>
        </w:rPr>
        <w:t xml:space="preserve"> </w:t>
      </w:r>
      <w:r>
        <w:t>разнооб</w:t>
      </w:r>
      <w:r w:rsidR="00D470EA">
        <w:t xml:space="preserve">разие, </w:t>
      </w:r>
      <w:r>
        <w:t>части</w:t>
      </w:r>
      <w:r>
        <w:rPr>
          <w:spacing w:val="60"/>
        </w:rPr>
        <w:t xml:space="preserve"> </w:t>
      </w:r>
      <w:r>
        <w:t>растения</w:t>
      </w:r>
      <w:r>
        <w:rPr>
          <w:spacing w:val="59"/>
        </w:rPr>
        <w:t xml:space="preserve"> </w:t>
      </w:r>
      <w:r>
        <w:t>(корень,</w:t>
      </w:r>
      <w:r>
        <w:rPr>
          <w:spacing w:val="59"/>
        </w:rPr>
        <w:t xml:space="preserve"> </w:t>
      </w:r>
      <w:r>
        <w:t>стебель,</w:t>
      </w:r>
      <w:r>
        <w:rPr>
          <w:spacing w:val="59"/>
        </w:rPr>
        <w:t xml:space="preserve"> </w:t>
      </w:r>
      <w:r>
        <w:t>лист,</w:t>
      </w:r>
      <w:r>
        <w:rPr>
          <w:spacing w:val="59"/>
        </w:rPr>
        <w:t xml:space="preserve"> </w:t>
      </w:r>
      <w:r>
        <w:t>цветок,</w:t>
      </w:r>
      <w:r>
        <w:rPr>
          <w:spacing w:val="59"/>
        </w:rPr>
        <w:t xml:space="preserve"> </w:t>
      </w:r>
      <w:r>
        <w:t>плод,</w:t>
      </w:r>
      <w:r>
        <w:rPr>
          <w:spacing w:val="60"/>
        </w:rPr>
        <w:t xml:space="preserve"> </w:t>
      </w:r>
      <w:r>
        <w:rPr>
          <w:spacing w:val="-2"/>
        </w:rPr>
        <w:t>семя).</w:t>
      </w:r>
    </w:p>
    <w:p w:rsidR="00EC3DAF" w:rsidRDefault="00053F2E">
      <w:pPr>
        <w:pStyle w:val="a3"/>
        <w:spacing w:before="11" w:line="268" w:lineRule="auto"/>
        <w:ind w:right="290"/>
      </w:pPr>
      <w:r>
        <w:t>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w:t>
      </w:r>
    </w:p>
    <w:p w:rsidR="00EC3DAF" w:rsidRDefault="00053F2E">
      <w:pPr>
        <w:pStyle w:val="a3"/>
        <w:spacing w:before="14"/>
      </w:pPr>
      <w:r>
        <w:t>Растения</w:t>
      </w:r>
      <w:r>
        <w:rPr>
          <w:spacing w:val="-4"/>
        </w:rPr>
        <w:t xml:space="preserve"> </w:t>
      </w:r>
      <w:r>
        <w:t>родного</w:t>
      </w:r>
      <w:r>
        <w:rPr>
          <w:spacing w:val="-2"/>
        </w:rPr>
        <w:t xml:space="preserve"> </w:t>
      </w:r>
      <w:r>
        <w:t>края,</w:t>
      </w:r>
      <w:r>
        <w:rPr>
          <w:spacing w:val="-5"/>
        </w:rPr>
        <w:t xml:space="preserve"> </w:t>
      </w:r>
      <w:r>
        <w:t>названия</w:t>
      </w:r>
      <w:r>
        <w:rPr>
          <w:spacing w:val="-2"/>
        </w:rPr>
        <w:t xml:space="preserve"> </w:t>
      </w:r>
      <w:r>
        <w:t>и</w:t>
      </w:r>
      <w:r>
        <w:rPr>
          <w:spacing w:val="-3"/>
        </w:rPr>
        <w:t xml:space="preserve"> </w:t>
      </w:r>
      <w:r>
        <w:t>краткая</w:t>
      </w:r>
      <w:r>
        <w:rPr>
          <w:spacing w:val="-5"/>
        </w:rPr>
        <w:t xml:space="preserve"> </w:t>
      </w:r>
      <w:r>
        <w:t>характеристика</w:t>
      </w:r>
      <w:r>
        <w:rPr>
          <w:spacing w:val="-3"/>
        </w:rPr>
        <w:t xml:space="preserve"> </w:t>
      </w:r>
      <w:r>
        <w:t>на</w:t>
      </w:r>
      <w:r>
        <w:rPr>
          <w:spacing w:val="-3"/>
        </w:rPr>
        <w:t xml:space="preserve"> </w:t>
      </w:r>
      <w:r>
        <w:t>основе</w:t>
      </w:r>
      <w:r>
        <w:rPr>
          <w:spacing w:val="-3"/>
        </w:rPr>
        <w:t xml:space="preserve"> </w:t>
      </w:r>
      <w:r>
        <w:rPr>
          <w:spacing w:val="-2"/>
        </w:rPr>
        <w:t>наблюдений.</w:t>
      </w:r>
    </w:p>
    <w:p w:rsidR="00EC3DAF" w:rsidRDefault="00053F2E">
      <w:pPr>
        <w:pStyle w:val="a3"/>
        <w:spacing w:before="48"/>
        <w:ind w:left="1419"/>
      </w:pPr>
      <w:r>
        <w:t>Грибы:</w:t>
      </w:r>
      <w:r>
        <w:rPr>
          <w:spacing w:val="-3"/>
        </w:rPr>
        <w:t xml:space="preserve"> </w:t>
      </w:r>
      <w:r>
        <w:t>съедобные</w:t>
      </w:r>
      <w:r>
        <w:rPr>
          <w:spacing w:val="-4"/>
        </w:rPr>
        <w:t xml:space="preserve"> </w:t>
      </w:r>
      <w:r>
        <w:t>и</w:t>
      </w:r>
      <w:r>
        <w:rPr>
          <w:spacing w:val="-2"/>
        </w:rPr>
        <w:t xml:space="preserve"> </w:t>
      </w:r>
      <w:r>
        <w:t>ядовитые.</w:t>
      </w:r>
      <w:r>
        <w:rPr>
          <w:spacing w:val="-3"/>
        </w:rPr>
        <w:t xml:space="preserve"> </w:t>
      </w:r>
      <w:r>
        <w:t>Правила</w:t>
      </w:r>
      <w:r>
        <w:rPr>
          <w:spacing w:val="-3"/>
        </w:rPr>
        <w:t xml:space="preserve"> </w:t>
      </w:r>
      <w:r>
        <w:t>сбора</w:t>
      </w:r>
      <w:r>
        <w:rPr>
          <w:spacing w:val="-1"/>
        </w:rPr>
        <w:t xml:space="preserve"> </w:t>
      </w:r>
      <w:r>
        <w:rPr>
          <w:spacing w:val="-2"/>
        </w:rPr>
        <w:t>грибов.</w:t>
      </w:r>
    </w:p>
    <w:p w:rsidR="00EC3DAF" w:rsidRDefault="00053F2E">
      <w:pPr>
        <w:pStyle w:val="a3"/>
        <w:spacing w:before="48" w:line="268" w:lineRule="auto"/>
        <w:ind w:right="283" w:firstLine="708"/>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w:t>
      </w:r>
      <w:r>
        <w:rPr>
          <w:spacing w:val="-2"/>
        </w:rPr>
        <w:t xml:space="preserve"> </w:t>
      </w:r>
      <w:r>
        <w:t>звери).</w:t>
      </w:r>
      <w:r>
        <w:rPr>
          <w:spacing w:val="-2"/>
        </w:rPr>
        <w:t xml:space="preserve"> </w:t>
      </w:r>
      <w:r>
        <w:t>Дикие</w:t>
      </w:r>
      <w:r>
        <w:rPr>
          <w:spacing w:val="-3"/>
        </w:rPr>
        <w:t xml:space="preserve"> </w:t>
      </w:r>
      <w:r>
        <w:t>и</w:t>
      </w:r>
      <w:r>
        <w:rPr>
          <w:spacing w:val="-2"/>
        </w:rPr>
        <w:t xml:space="preserve"> </w:t>
      </w:r>
      <w:r>
        <w:t>домашние</w:t>
      </w:r>
      <w:r>
        <w:rPr>
          <w:spacing w:val="-3"/>
        </w:rPr>
        <w:t xml:space="preserve"> </w:t>
      </w:r>
      <w:r>
        <w:t>животные.</w:t>
      </w:r>
      <w:r>
        <w:rPr>
          <w:spacing w:val="-2"/>
        </w:rPr>
        <w:t xml:space="preserve"> </w:t>
      </w:r>
      <w:r>
        <w:t>Роль</w:t>
      </w:r>
      <w:r>
        <w:rPr>
          <w:spacing w:val="-2"/>
        </w:rPr>
        <w:t xml:space="preserve"> </w:t>
      </w:r>
      <w:r>
        <w:t>животных в</w:t>
      </w:r>
      <w:r>
        <w:rPr>
          <w:spacing w:val="-3"/>
        </w:rPr>
        <w:t xml:space="preserve"> </w:t>
      </w:r>
      <w:r>
        <w:t>природе</w:t>
      </w:r>
      <w:r>
        <w:rPr>
          <w:spacing w:val="-3"/>
        </w:rPr>
        <w:t xml:space="preserve"> </w:t>
      </w:r>
      <w:r>
        <w:t>и</w:t>
      </w:r>
      <w:r>
        <w:rPr>
          <w:spacing w:val="-2"/>
        </w:rPr>
        <w:t xml:space="preserve"> </w:t>
      </w:r>
      <w:r>
        <w:t>жизни</w:t>
      </w:r>
      <w:r>
        <w:rPr>
          <w:spacing w:val="-2"/>
        </w:rPr>
        <w:t xml:space="preserve"> </w:t>
      </w:r>
      <w:r>
        <w:t>людей,</w:t>
      </w:r>
      <w:r>
        <w:rPr>
          <w:spacing w:val="-2"/>
        </w:rPr>
        <w:t xml:space="preserve"> </w:t>
      </w:r>
      <w:r>
        <w:t>бережное отношение человека к животным. Животные родного края, их названия, краткая характеристика на основе наблюдений.</w:t>
      </w:r>
    </w:p>
    <w:p w:rsidR="00EC3DAF" w:rsidRDefault="00053F2E">
      <w:pPr>
        <w:spacing w:before="15" w:line="268" w:lineRule="auto"/>
        <w:ind w:left="696" w:right="269" w:firstLine="710"/>
        <w:jc w:val="both"/>
        <w:rPr>
          <w:sz w:val="24"/>
        </w:rPr>
      </w:pPr>
      <w:r>
        <w:rPr>
          <w:sz w:val="24"/>
        </w:rPr>
        <w:t>Лес, луг, водоем – единство живой и неживой природы (солнечный свет, воздух, вода, почва, растения, животные).Круговорот веществ</w:t>
      </w:r>
      <w:r>
        <w:rPr>
          <w:i/>
          <w:sz w:val="24"/>
        </w:rPr>
        <w:t>. Взаимосвязи в природном сообществе: растения – пища и укрытие для животных; животные – распространители плодов и семян растений. Влияние</w:t>
      </w:r>
      <w:r>
        <w:rPr>
          <w:i/>
          <w:spacing w:val="-1"/>
          <w:sz w:val="24"/>
        </w:rPr>
        <w:t xml:space="preserve"> </w:t>
      </w:r>
      <w:r>
        <w:rPr>
          <w:i/>
          <w:sz w:val="24"/>
        </w:rPr>
        <w:t>человека на природные</w:t>
      </w:r>
      <w:r>
        <w:rPr>
          <w:i/>
          <w:spacing w:val="-1"/>
          <w:sz w:val="24"/>
        </w:rPr>
        <w:t xml:space="preserve"> </w:t>
      </w:r>
      <w:r>
        <w:rPr>
          <w:i/>
          <w:sz w:val="24"/>
        </w:rPr>
        <w:t>сообщества. Природные</w:t>
      </w:r>
      <w:r>
        <w:rPr>
          <w:i/>
          <w:spacing w:val="-1"/>
          <w:sz w:val="24"/>
        </w:rPr>
        <w:t xml:space="preserve"> </w:t>
      </w:r>
      <w:r>
        <w:rPr>
          <w:i/>
          <w:sz w:val="24"/>
        </w:rPr>
        <w:t>сообщества родного края</w:t>
      </w:r>
      <w:r>
        <w:rPr>
          <w:i/>
          <w:spacing w:val="-1"/>
          <w:sz w:val="24"/>
        </w:rPr>
        <w:t xml:space="preserve"> </w:t>
      </w:r>
      <w:r>
        <w:rPr>
          <w:i/>
          <w:sz w:val="24"/>
        </w:rPr>
        <w:t>(2– 3 примера на основе наблюдений)</w:t>
      </w:r>
      <w:r>
        <w:rPr>
          <w:sz w:val="24"/>
        </w:rPr>
        <w:t>.</w:t>
      </w:r>
    </w:p>
    <w:p w:rsidR="00EC3DAF" w:rsidRDefault="00EC3DAF">
      <w:pPr>
        <w:spacing w:line="268" w:lineRule="auto"/>
        <w:jc w:val="both"/>
        <w:rPr>
          <w:sz w:val="24"/>
        </w:rPr>
        <w:sectPr w:rsidR="00EC3DAF">
          <w:pgSz w:w="11910" w:h="16840"/>
          <w:pgMar w:top="1720" w:right="283" w:bottom="1000" w:left="566" w:header="0" w:footer="818" w:gutter="0"/>
          <w:cols w:space="720"/>
        </w:sectPr>
      </w:pPr>
    </w:p>
    <w:p w:rsidR="00EC3DAF" w:rsidRDefault="00053F2E">
      <w:pPr>
        <w:pStyle w:val="a3"/>
        <w:spacing w:before="78" w:line="268" w:lineRule="auto"/>
        <w:ind w:right="280" w:firstLine="708"/>
      </w:pPr>
      <w: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EC3DAF" w:rsidRDefault="00053F2E">
      <w:pPr>
        <w:pStyle w:val="a3"/>
        <w:spacing w:before="13" w:line="268" w:lineRule="auto"/>
        <w:ind w:right="285" w:firstLine="708"/>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w:t>
      </w:r>
      <w:r>
        <w:rPr>
          <w:spacing w:val="40"/>
        </w:rPr>
        <w:t xml:space="preserve"> </w:t>
      </w:r>
      <w:r>
        <w:t>пословицы), определяющий сезонный труд людей.</w:t>
      </w:r>
    </w:p>
    <w:p w:rsidR="00EC3DAF" w:rsidRDefault="00053F2E">
      <w:pPr>
        <w:pStyle w:val="a3"/>
        <w:spacing w:before="17" w:line="268" w:lineRule="auto"/>
        <w:ind w:right="277" w:firstLine="708"/>
      </w:pPr>
      <w:r>
        <w:t>Положительное и отрицательное влияние деятельности человека на природу (в том числе на</w:t>
      </w:r>
      <w:r>
        <w:rPr>
          <w:spacing w:val="-2"/>
        </w:rPr>
        <w:t xml:space="preserve"> </w:t>
      </w:r>
      <w:r>
        <w:t>примере</w:t>
      </w:r>
      <w:r>
        <w:rPr>
          <w:spacing w:val="-2"/>
        </w:rPr>
        <w:t xml:space="preserve"> </w:t>
      </w:r>
      <w:r>
        <w:t>окружающей местности).</w:t>
      </w:r>
      <w:r>
        <w:rPr>
          <w:spacing w:val="-2"/>
        </w:rPr>
        <w:t xml:space="preserve"> </w:t>
      </w:r>
      <w:r>
        <w:t>Правила поведения</w:t>
      </w:r>
      <w:r>
        <w:rPr>
          <w:spacing w:val="-1"/>
        </w:rPr>
        <w:t xml:space="preserve"> </w:t>
      </w:r>
      <w:r>
        <w:t>в</w:t>
      </w:r>
      <w:r>
        <w:rPr>
          <w:spacing w:val="-2"/>
        </w:rPr>
        <w:t xml:space="preserve"> </w:t>
      </w:r>
      <w:r>
        <w:t>природе.</w:t>
      </w:r>
      <w:r>
        <w:rPr>
          <w:spacing w:val="-1"/>
        </w:rPr>
        <w:t xml:space="preserve"> </w:t>
      </w:r>
      <w:r>
        <w:t>Охрана</w:t>
      </w:r>
      <w:r>
        <w:rPr>
          <w:spacing w:val="-2"/>
        </w:rPr>
        <w:t xml:space="preserve"> </w:t>
      </w:r>
      <w:r>
        <w:t>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w:t>
      </w:r>
    </w:p>
    <w:p w:rsidR="00EC3DAF" w:rsidRDefault="00053F2E">
      <w:pPr>
        <w:pStyle w:val="a3"/>
        <w:spacing w:before="15"/>
      </w:pPr>
      <w:r>
        <w:t>Личная</w:t>
      </w:r>
      <w:r>
        <w:rPr>
          <w:spacing w:val="-5"/>
        </w:rPr>
        <w:t xml:space="preserve"> </w:t>
      </w:r>
      <w:r>
        <w:t>ответственность</w:t>
      </w:r>
      <w:r>
        <w:rPr>
          <w:spacing w:val="-2"/>
        </w:rPr>
        <w:t xml:space="preserve"> </w:t>
      </w:r>
      <w:r>
        <w:t>каждого</w:t>
      </w:r>
      <w:r>
        <w:rPr>
          <w:spacing w:val="-3"/>
        </w:rPr>
        <w:t xml:space="preserve"> </w:t>
      </w:r>
      <w:r>
        <w:t>человека</w:t>
      </w:r>
      <w:r>
        <w:rPr>
          <w:spacing w:val="-3"/>
        </w:rPr>
        <w:t xml:space="preserve"> </w:t>
      </w:r>
      <w:r>
        <w:t>за</w:t>
      </w:r>
      <w:r>
        <w:rPr>
          <w:spacing w:val="-3"/>
        </w:rPr>
        <w:t xml:space="preserve"> </w:t>
      </w:r>
      <w:r>
        <w:t>сохранность</w:t>
      </w:r>
      <w:r>
        <w:rPr>
          <w:spacing w:val="-1"/>
        </w:rPr>
        <w:t xml:space="preserve"> </w:t>
      </w:r>
      <w:r>
        <w:rPr>
          <w:spacing w:val="-2"/>
        </w:rPr>
        <w:t>природы.</w:t>
      </w:r>
    </w:p>
    <w:p w:rsidR="00EC3DAF" w:rsidRDefault="00053F2E">
      <w:pPr>
        <w:pStyle w:val="3"/>
        <w:spacing w:before="55" w:line="268" w:lineRule="auto"/>
        <w:ind w:right="270" w:firstLine="708"/>
        <w:rPr>
          <w:b w:val="0"/>
          <w:i w:val="0"/>
        </w:rPr>
      </w:pPr>
      <w:r>
        <w:t>Общее представление о строении тела человека. Системы органов (опорно</w:t>
      </w:r>
      <w:r w:rsidR="00D470EA">
        <w:t>-</w:t>
      </w:r>
      <w:r>
        <w:t>двигательная, пищеварительная, дыхательная, кровеносная, нервная, органы</w:t>
      </w:r>
      <w:r>
        <w:rPr>
          <w:spacing w:val="40"/>
        </w:rPr>
        <w:t xml:space="preserve"> </w:t>
      </w:r>
      <w:r>
        <w:t>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Pr>
          <w:b w:val="0"/>
          <w:i w:val="0"/>
        </w:rPr>
        <w:t>.</w:t>
      </w:r>
    </w:p>
    <w:p w:rsidR="00EC3DAF" w:rsidRDefault="00053F2E">
      <w:pPr>
        <w:pStyle w:val="a3"/>
        <w:spacing w:before="13"/>
        <w:ind w:left="1419"/>
      </w:pPr>
      <w:r>
        <w:t>Человек</w:t>
      </w:r>
      <w:r>
        <w:rPr>
          <w:spacing w:val="-2"/>
        </w:rPr>
        <w:t xml:space="preserve"> </w:t>
      </w:r>
      <w:r>
        <w:t>и</w:t>
      </w:r>
      <w:r>
        <w:rPr>
          <w:spacing w:val="-1"/>
        </w:rPr>
        <w:t xml:space="preserve"> </w:t>
      </w:r>
      <w:r>
        <w:rPr>
          <w:spacing w:val="-2"/>
        </w:rPr>
        <w:t>общество</w:t>
      </w:r>
    </w:p>
    <w:p w:rsidR="00EC3DAF" w:rsidRDefault="00053F2E">
      <w:pPr>
        <w:pStyle w:val="a3"/>
        <w:spacing w:before="46" w:line="268" w:lineRule="auto"/>
        <w:ind w:right="283" w:firstLine="708"/>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EC3DAF" w:rsidRDefault="00053F2E">
      <w:pPr>
        <w:pStyle w:val="a3"/>
        <w:spacing w:line="268" w:lineRule="auto"/>
        <w:ind w:right="287" w:firstLine="708"/>
      </w:pPr>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w:t>
      </w:r>
    </w:p>
    <w:p w:rsidR="00EC3DAF" w:rsidRDefault="00053F2E">
      <w:pPr>
        <w:spacing w:before="13" w:line="268" w:lineRule="auto"/>
        <w:ind w:left="716" w:right="285" w:hanging="10"/>
        <w:jc w:val="both"/>
        <w:rPr>
          <w:sz w:val="24"/>
        </w:rPr>
      </w:pPr>
      <w:r>
        <w:rPr>
          <w:sz w:val="24"/>
        </w:rPr>
        <w:t xml:space="preserve">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i/>
          <w:sz w:val="24"/>
        </w:rPr>
        <w:t>Внутренний мир человека: общее представление о человеческих свойствах и качествах</w:t>
      </w:r>
      <w:r>
        <w:rPr>
          <w:sz w:val="24"/>
        </w:rPr>
        <w:t>.</w:t>
      </w:r>
    </w:p>
    <w:p w:rsidR="00EC3DAF" w:rsidRDefault="00053F2E">
      <w:pPr>
        <w:pStyle w:val="a3"/>
        <w:spacing w:before="17" w:line="268" w:lineRule="auto"/>
        <w:ind w:right="279" w:firstLine="708"/>
      </w:pPr>
      <w: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i/>
        </w:rPr>
        <w:t>Хозяйство семьи</w:t>
      </w:r>
      <w:r>
        <w:t>. Родословная. Имена и фамилии членов семьи. Составление схемы родословного древа, истории семьи. Духовно</w:t>
      </w:r>
      <w:r w:rsidR="00D470EA">
        <w:t>-</w:t>
      </w:r>
      <w:r>
        <w:t>нравственные ценности в семейной культуре народов России и мира.</w:t>
      </w:r>
    </w:p>
    <w:p w:rsidR="00EC3DAF" w:rsidRDefault="00053F2E">
      <w:pPr>
        <w:pStyle w:val="a3"/>
        <w:spacing w:before="15" w:line="268" w:lineRule="auto"/>
        <w:ind w:right="287" w:firstLine="708"/>
      </w:pPr>
      <w:r>
        <w:t>Младший школьник. Правила поведения в школе, на уроке. Обращение к учителю.</w:t>
      </w:r>
      <w:r>
        <w:rPr>
          <w:spacing w:val="40"/>
        </w:rPr>
        <w:t xml:space="preserve"> </w:t>
      </w:r>
      <w:r>
        <w:t>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EC3DAF" w:rsidRDefault="00053F2E">
      <w:pPr>
        <w:pStyle w:val="a3"/>
        <w:spacing w:before="13" w:line="268" w:lineRule="auto"/>
        <w:ind w:right="283" w:firstLine="708"/>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9" w:firstLine="708"/>
      </w:pPr>
      <w:r>
        <w:lastRenderedPageBreak/>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w:t>
      </w:r>
      <w:r>
        <w:rPr>
          <w:spacing w:val="40"/>
        </w:rPr>
        <w:t xml:space="preserve"> </w:t>
      </w:r>
      <w:r>
        <w:t>человека за результаты своего труда и профессиональное мастерство.</w:t>
      </w:r>
    </w:p>
    <w:p w:rsidR="00EC3DAF" w:rsidRDefault="00053F2E">
      <w:pPr>
        <w:spacing w:before="13" w:line="268" w:lineRule="auto"/>
        <w:ind w:left="706" w:right="281" w:firstLine="708"/>
        <w:jc w:val="both"/>
        <w:rPr>
          <w:i/>
          <w:sz w:val="24"/>
        </w:rPr>
      </w:pPr>
      <w:r>
        <w:rPr>
          <w:sz w:val="24"/>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D470EA">
        <w:rPr>
          <w:sz w:val="24"/>
        </w:rPr>
        <w:t xml:space="preserve"> </w:t>
      </w:r>
      <w:r>
        <w:rPr>
          <w:i/>
          <w:sz w:val="24"/>
        </w:rPr>
        <w:t>Средства связи</w:t>
      </w:r>
      <w:r>
        <w:rPr>
          <w:sz w:val="24"/>
        </w:rPr>
        <w:t xml:space="preserve">: </w:t>
      </w:r>
      <w:r>
        <w:rPr>
          <w:i/>
          <w:sz w:val="24"/>
        </w:rPr>
        <w:t>почта</w:t>
      </w:r>
      <w:r>
        <w:rPr>
          <w:sz w:val="24"/>
        </w:rPr>
        <w:t xml:space="preserve">, </w:t>
      </w:r>
      <w:r>
        <w:rPr>
          <w:i/>
          <w:sz w:val="24"/>
        </w:rPr>
        <w:t>телеграф</w:t>
      </w:r>
      <w:r>
        <w:rPr>
          <w:sz w:val="24"/>
        </w:rPr>
        <w:t xml:space="preserve">, </w:t>
      </w:r>
      <w:r>
        <w:rPr>
          <w:i/>
          <w:sz w:val="24"/>
        </w:rPr>
        <w:t>телефон, электронная почта, аудио- и видео</w:t>
      </w:r>
      <w:r w:rsidR="00D470EA">
        <w:rPr>
          <w:i/>
          <w:sz w:val="24"/>
        </w:rPr>
        <w:t>-</w:t>
      </w:r>
      <w:r>
        <w:rPr>
          <w:i/>
          <w:sz w:val="24"/>
        </w:rPr>
        <w:t>чаты, форум.</w:t>
      </w:r>
    </w:p>
    <w:p w:rsidR="00EC3DAF" w:rsidRDefault="00053F2E">
      <w:pPr>
        <w:spacing w:before="17" w:line="268" w:lineRule="auto"/>
        <w:ind w:left="696" w:right="274" w:firstLine="710"/>
        <w:jc w:val="both"/>
        <w:rPr>
          <w:i/>
          <w:sz w:val="24"/>
        </w:rPr>
      </w:pPr>
      <w:r>
        <w:rPr>
          <w:i/>
          <w:sz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EC3DAF" w:rsidRDefault="00053F2E">
      <w:pPr>
        <w:pStyle w:val="a3"/>
        <w:spacing w:before="11" w:line="268" w:lineRule="auto"/>
        <w:ind w:right="281" w:firstLine="708"/>
      </w:pPr>
      <w:r>
        <w:t>Наша Родина – Россия, Российская Федерация. Ценностно-смысловое содержание</w:t>
      </w:r>
      <w:r>
        <w:rPr>
          <w:spacing w:val="40"/>
        </w:rPr>
        <w:t xml:space="preserve"> </w:t>
      </w:r>
      <w:r>
        <w:t>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EC3DAF" w:rsidRDefault="00053F2E">
      <w:pPr>
        <w:pStyle w:val="a3"/>
        <w:spacing w:before="15" w:line="268" w:lineRule="auto"/>
        <w:ind w:right="282" w:firstLine="708"/>
      </w:pPr>
      <w:r>
        <w:t>Президент Российской Федерации – глава государства. Ответственность главы</w:t>
      </w:r>
      <w:r>
        <w:rPr>
          <w:spacing w:val="40"/>
        </w:rPr>
        <w:t xml:space="preserve"> </w:t>
      </w:r>
      <w:r>
        <w:t>государства за социальное и духовно-нравственное благополучие граждан.</w:t>
      </w:r>
    </w:p>
    <w:p w:rsidR="00EC3DAF" w:rsidRDefault="00053F2E">
      <w:pPr>
        <w:pStyle w:val="a3"/>
        <w:spacing w:before="15" w:line="268" w:lineRule="auto"/>
        <w:ind w:right="281" w:firstLine="708"/>
      </w:pPr>
      <w: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w:t>
      </w:r>
      <w:r>
        <w:rPr>
          <w:spacing w:val="-2"/>
        </w:rPr>
        <w:t>празднику.</w:t>
      </w:r>
    </w:p>
    <w:p w:rsidR="00EC3DAF" w:rsidRDefault="00053F2E">
      <w:pPr>
        <w:pStyle w:val="a3"/>
        <w:ind w:left="1419"/>
      </w:pPr>
      <w:r>
        <w:t>Россия</w:t>
      </w:r>
      <w:r>
        <w:rPr>
          <w:spacing w:val="-4"/>
        </w:rPr>
        <w:t xml:space="preserve"> </w:t>
      </w:r>
      <w:r>
        <w:t>на</w:t>
      </w:r>
      <w:r>
        <w:rPr>
          <w:spacing w:val="-3"/>
        </w:rPr>
        <w:t xml:space="preserve"> </w:t>
      </w:r>
      <w:r>
        <w:t>карте,</w:t>
      </w:r>
      <w:r>
        <w:rPr>
          <w:spacing w:val="-1"/>
        </w:rPr>
        <w:t xml:space="preserve"> </w:t>
      </w:r>
      <w:r>
        <w:t>государственная</w:t>
      </w:r>
      <w:r>
        <w:rPr>
          <w:spacing w:val="-2"/>
        </w:rPr>
        <w:t xml:space="preserve"> </w:t>
      </w:r>
      <w:r>
        <w:t>граница</w:t>
      </w:r>
      <w:r>
        <w:rPr>
          <w:spacing w:val="-2"/>
        </w:rPr>
        <w:t xml:space="preserve"> России.</w:t>
      </w:r>
    </w:p>
    <w:p w:rsidR="00EC3DAF" w:rsidRDefault="00053F2E">
      <w:pPr>
        <w:pStyle w:val="a3"/>
        <w:spacing w:before="48" w:line="268" w:lineRule="auto"/>
        <w:ind w:right="284" w:firstLine="708"/>
      </w:pPr>
      <w: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EC3DAF" w:rsidRDefault="00053F2E">
      <w:pPr>
        <w:pStyle w:val="a3"/>
        <w:spacing w:before="14" w:line="268" w:lineRule="auto"/>
        <w:ind w:right="281" w:firstLine="708"/>
      </w:pPr>
      <w:r>
        <w:t xml:space="preserve">Города России. Санкт-Петербург: достопримечательности (Зимний дворец, памятник Петру I – Медный всадник, </w:t>
      </w:r>
      <w:r>
        <w:rPr>
          <w:i/>
        </w:rPr>
        <w:t xml:space="preserve">разводные мосты через Неву </w:t>
      </w:r>
      <w: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C3DAF" w:rsidRDefault="00053F2E">
      <w:pPr>
        <w:pStyle w:val="a3"/>
        <w:spacing w:before="17" w:line="268" w:lineRule="auto"/>
        <w:ind w:right="279" w:firstLine="708"/>
      </w:pPr>
      <w: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EC3DAF" w:rsidRDefault="00053F2E">
      <w:pPr>
        <w:pStyle w:val="a3"/>
        <w:spacing w:before="14" w:line="268" w:lineRule="auto"/>
        <w:ind w:right="284" w:firstLine="708"/>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w:t>
      </w:r>
      <w:r>
        <w:rPr>
          <w:spacing w:val="-1"/>
        </w:rPr>
        <w:t xml:space="preserve"> </w:t>
      </w:r>
      <w:r>
        <w:t>особенности быта. Важные</w:t>
      </w:r>
      <w:r>
        <w:rPr>
          <w:spacing w:val="-1"/>
        </w:rPr>
        <w:t xml:space="preserve"> </w:t>
      </w:r>
      <w:r>
        <w:t>сведения из истории родного края. Святыни родного края. Проведение дня памяти выдающегося земляка.</w:t>
      </w:r>
    </w:p>
    <w:p w:rsidR="00EC3DAF" w:rsidRDefault="00053F2E">
      <w:pPr>
        <w:pStyle w:val="a3"/>
        <w:spacing w:before="15" w:line="268" w:lineRule="auto"/>
        <w:ind w:right="287" w:firstLine="708"/>
      </w:pPr>
      <w:r>
        <w:t>История Отечества. Счет лет в истории. Наиболее важные и яркие события общественной и</w:t>
      </w:r>
      <w:r>
        <w:rPr>
          <w:spacing w:val="80"/>
        </w:rPr>
        <w:t xml:space="preserve"> </w:t>
      </w:r>
      <w:r>
        <w:t>культурной</w:t>
      </w:r>
      <w:r>
        <w:rPr>
          <w:spacing w:val="80"/>
        </w:rPr>
        <w:t xml:space="preserve"> </w:t>
      </w:r>
      <w:r>
        <w:t>жизни</w:t>
      </w:r>
      <w:r>
        <w:rPr>
          <w:spacing w:val="80"/>
        </w:rPr>
        <w:t xml:space="preserve"> </w:t>
      </w:r>
      <w:r>
        <w:t>страны</w:t>
      </w:r>
      <w:r>
        <w:rPr>
          <w:spacing w:val="80"/>
        </w:rPr>
        <w:t xml:space="preserve"> </w:t>
      </w:r>
      <w:r>
        <w:t>в</w:t>
      </w:r>
      <w:r>
        <w:rPr>
          <w:spacing w:val="80"/>
        </w:rPr>
        <w:t xml:space="preserve"> </w:t>
      </w:r>
      <w:r>
        <w:t>разные</w:t>
      </w:r>
      <w:r>
        <w:rPr>
          <w:spacing w:val="80"/>
        </w:rPr>
        <w:t xml:space="preserve"> </w:t>
      </w:r>
      <w:r>
        <w:t>исторические</w:t>
      </w:r>
      <w:r>
        <w:rPr>
          <w:spacing w:val="80"/>
        </w:rPr>
        <w:t xml:space="preserve"> </w:t>
      </w:r>
      <w:r>
        <w:t>периоды:</w:t>
      </w:r>
      <w:r>
        <w:rPr>
          <w:spacing w:val="80"/>
        </w:rPr>
        <w:t xml:space="preserve"> </w:t>
      </w:r>
      <w:r>
        <w:t>Древняя</w:t>
      </w:r>
      <w:r>
        <w:rPr>
          <w:spacing w:val="80"/>
        </w:rPr>
        <w:t xml:space="preserve"> </w:t>
      </w:r>
      <w:r>
        <w:t>Русь,</w:t>
      </w:r>
      <w:r>
        <w:rPr>
          <w:spacing w:val="80"/>
        </w:rPr>
        <w:t xml:space="preserve"> </w:t>
      </w:r>
      <w:r>
        <w:t>Московское</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2"/>
      </w:pPr>
      <w:r>
        <w:lastRenderedPageBreak/>
        <w:t>государство, Российская империя, СССР, Российская Федерация. Картины быта, труда, духовно</w:t>
      </w:r>
      <w:r w:rsidR="00D470EA">
        <w:t>-</w:t>
      </w:r>
      <w:r>
        <w:t>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EC3DAF" w:rsidRDefault="00053F2E">
      <w:pPr>
        <w:pStyle w:val="a3"/>
        <w:spacing w:before="15" w:line="268" w:lineRule="auto"/>
        <w:ind w:right="288" w:firstLine="708"/>
      </w:pPr>
      <w: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EC3DAF" w:rsidRDefault="00053F2E">
      <w:pPr>
        <w:pStyle w:val="a3"/>
        <w:ind w:left="1419"/>
      </w:pPr>
      <w:r>
        <w:t>Правила</w:t>
      </w:r>
      <w:r>
        <w:rPr>
          <w:spacing w:val="-5"/>
        </w:rPr>
        <w:t xml:space="preserve"> </w:t>
      </w:r>
      <w:r>
        <w:t>безопасной</w:t>
      </w:r>
      <w:r>
        <w:rPr>
          <w:spacing w:val="-4"/>
        </w:rPr>
        <w:t xml:space="preserve"> </w:t>
      </w:r>
      <w:r>
        <w:rPr>
          <w:spacing w:val="-2"/>
        </w:rPr>
        <w:t>жизни</w:t>
      </w:r>
    </w:p>
    <w:p w:rsidR="00EC3DAF" w:rsidRDefault="00053F2E">
      <w:pPr>
        <w:pStyle w:val="a3"/>
        <w:spacing w:before="46"/>
        <w:ind w:left="1419"/>
      </w:pPr>
      <w:r>
        <w:t>Ценность</w:t>
      </w:r>
      <w:r>
        <w:rPr>
          <w:spacing w:val="-3"/>
        </w:rPr>
        <w:t xml:space="preserve"> </w:t>
      </w:r>
      <w:r>
        <w:t>здоровья</w:t>
      </w:r>
      <w:r>
        <w:rPr>
          <w:spacing w:val="-6"/>
        </w:rPr>
        <w:t xml:space="preserve"> </w:t>
      </w:r>
      <w:r>
        <w:t>и</w:t>
      </w:r>
      <w:r>
        <w:rPr>
          <w:spacing w:val="-3"/>
        </w:rPr>
        <w:t xml:space="preserve"> </w:t>
      </w:r>
      <w:r>
        <w:t>здорового</w:t>
      </w:r>
      <w:r>
        <w:rPr>
          <w:spacing w:val="-3"/>
        </w:rPr>
        <w:t xml:space="preserve"> </w:t>
      </w:r>
      <w:r>
        <w:t>образа</w:t>
      </w:r>
      <w:r>
        <w:rPr>
          <w:spacing w:val="-4"/>
        </w:rPr>
        <w:t xml:space="preserve"> </w:t>
      </w:r>
      <w:r>
        <w:rPr>
          <w:spacing w:val="-2"/>
        </w:rPr>
        <w:t>жизни.</w:t>
      </w:r>
    </w:p>
    <w:p w:rsidR="00EC3DAF" w:rsidRDefault="00053F2E">
      <w:pPr>
        <w:pStyle w:val="a3"/>
        <w:spacing w:before="48" w:line="268" w:lineRule="auto"/>
        <w:ind w:right="282" w:firstLine="708"/>
      </w:pPr>
      <w:r>
        <w:t>Режим дня школьника, чередование труда и отдыха врежиме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EC3DAF" w:rsidRDefault="00053F2E">
      <w:pPr>
        <w:pStyle w:val="a3"/>
        <w:spacing w:before="14" w:line="268" w:lineRule="auto"/>
        <w:ind w:right="279" w:firstLine="708"/>
      </w:pPr>
      <w: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p>
    <w:p w:rsidR="00EC3DAF" w:rsidRDefault="00053F2E">
      <w:pPr>
        <w:pStyle w:val="a3"/>
        <w:spacing w:before="17"/>
        <w:ind w:left="1419"/>
      </w:pPr>
      <w:r>
        <w:t>Правила</w:t>
      </w:r>
      <w:r>
        <w:rPr>
          <w:spacing w:val="-4"/>
        </w:rPr>
        <w:t xml:space="preserve"> </w:t>
      </w:r>
      <w:r>
        <w:t>безопасного</w:t>
      </w:r>
      <w:r>
        <w:rPr>
          <w:spacing w:val="-2"/>
        </w:rPr>
        <w:t xml:space="preserve"> </w:t>
      </w:r>
      <w:r>
        <w:t>поведения</w:t>
      </w:r>
      <w:r>
        <w:rPr>
          <w:spacing w:val="-3"/>
        </w:rPr>
        <w:t xml:space="preserve"> </w:t>
      </w:r>
      <w:r>
        <w:t>в</w:t>
      </w:r>
      <w:r>
        <w:rPr>
          <w:spacing w:val="-3"/>
        </w:rPr>
        <w:t xml:space="preserve"> </w:t>
      </w:r>
      <w:r>
        <w:rPr>
          <w:spacing w:val="-2"/>
        </w:rPr>
        <w:t>природе.</w:t>
      </w:r>
    </w:p>
    <w:p w:rsidR="00EC3DAF" w:rsidRDefault="00053F2E">
      <w:pPr>
        <w:pStyle w:val="a3"/>
        <w:spacing w:before="46"/>
        <w:ind w:left="1419"/>
      </w:pPr>
      <w:r>
        <w:t>Забота</w:t>
      </w:r>
      <w:r>
        <w:rPr>
          <w:spacing w:val="-5"/>
        </w:rPr>
        <w:t xml:space="preserve"> </w:t>
      </w:r>
      <w:r>
        <w:t>о</w:t>
      </w:r>
      <w:r>
        <w:rPr>
          <w:spacing w:val="-4"/>
        </w:rPr>
        <w:t xml:space="preserve"> </w:t>
      </w:r>
      <w:r>
        <w:t>здоровье</w:t>
      </w:r>
      <w:r>
        <w:rPr>
          <w:spacing w:val="-4"/>
        </w:rPr>
        <w:t xml:space="preserve"> </w:t>
      </w:r>
      <w:r>
        <w:t>и</w:t>
      </w:r>
      <w:r>
        <w:rPr>
          <w:spacing w:val="-4"/>
        </w:rPr>
        <w:t xml:space="preserve"> </w:t>
      </w:r>
      <w:r>
        <w:t>безопасности</w:t>
      </w:r>
      <w:r>
        <w:rPr>
          <w:spacing w:val="-3"/>
        </w:rPr>
        <w:t xml:space="preserve"> </w:t>
      </w:r>
      <w:r>
        <w:t>окружающих</w:t>
      </w:r>
      <w:r>
        <w:rPr>
          <w:spacing w:val="-1"/>
        </w:rPr>
        <w:t xml:space="preserve"> </w:t>
      </w:r>
      <w:r>
        <w:rPr>
          <w:spacing w:val="-2"/>
        </w:rPr>
        <w:t>людей.</w:t>
      </w:r>
    </w:p>
    <w:p w:rsidR="00EC3DAF" w:rsidRDefault="00EC3DAF">
      <w:pPr>
        <w:pStyle w:val="a3"/>
        <w:spacing w:before="103"/>
        <w:ind w:left="0"/>
        <w:jc w:val="left"/>
      </w:pPr>
    </w:p>
    <w:p w:rsidR="00EC3DAF" w:rsidRDefault="00053F2E">
      <w:pPr>
        <w:pStyle w:val="2"/>
        <w:numPr>
          <w:ilvl w:val="3"/>
          <w:numId w:val="85"/>
        </w:numPr>
        <w:tabs>
          <w:tab w:val="left" w:pos="2835"/>
        </w:tabs>
        <w:spacing w:line="276" w:lineRule="auto"/>
        <w:ind w:right="2995" w:firstLine="14"/>
        <w:jc w:val="both"/>
      </w:pPr>
      <w:r>
        <w:t>Основы</w:t>
      </w:r>
      <w:r>
        <w:rPr>
          <w:spacing w:val="-6"/>
        </w:rPr>
        <w:t xml:space="preserve"> </w:t>
      </w:r>
      <w:r>
        <w:t>религиозных</w:t>
      </w:r>
      <w:r>
        <w:rPr>
          <w:spacing w:val="-6"/>
        </w:rPr>
        <w:t xml:space="preserve"> </w:t>
      </w:r>
      <w:r>
        <w:t>культур</w:t>
      </w:r>
      <w:r>
        <w:rPr>
          <w:spacing w:val="-6"/>
        </w:rPr>
        <w:t xml:space="preserve"> </w:t>
      </w:r>
      <w:r>
        <w:t>и</w:t>
      </w:r>
      <w:r>
        <w:rPr>
          <w:spacing w:val="-6"/>
        </w:rPr>
        <w:t xml:space="preserve"> </w:t>
      </w:r>
      <w:r>
        <w:t>светской</w:t>
      </w:r>
      <w:r>
        <w:rPr>
          <w:spacing w:val="-6"/>
        </w:rPr>
        <w:t xml:space="preserve"> </w:t>
      </w:r>
      <w:r>
        <w:t>этики Основное содержание предметной области</w:t>
      </w:r>
    </w:p>
    <w:p w:rsidR="00EC3DAF" w:rsidRDefault="00053F2E">
      <w:pPr>
        <w:pStyle w:val="a3"/>
        <w:spacing w:before="0" w:line="268" w:lineRule="auto"/>
        <w:ind w:right="286" w:firstLine="720"/>
      </w:pPr>
      <w:r>
        <w:t>Предметная область «Основы</w:t>
      </w:r>
      <w:r>
        <w:rPr>
          <w:spacing w:val="-1"/>
        </w:rPr>
        <w:t xml:space="preserve"> </w:t>
      </w:r>
      <w:r>
        <w:t>религиозных культур и светской этики»</w:t>
      </w:r>
      <w:r>
        <w:rPr>
          <w:spacing w:val="-5"/>
        </w:rPr>
        <w:t xml:space="preserve"> </w:t>
      </w:r>
      <w:r>
        <w:t>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w:t>
      </w:r>
    </w:p>
    <w:p w:rsidR="00EC3DAF" w:rsidRDefault="00053F2E">
      <w:pPr>
        <w:pStyle w:val="a3"/>
        <w:spacing w:before="8" w:line="268" w:lineRule="auto"/>
        <w:ind w:left="716" w:right="292" w:hanging="10"/>
      </w:pPr>
      <w:r>
        <w:t xml:space="preserve">«Основы иудейской культуры», «Основы мировых религиозных культур», «Основы светской </w:t>
      </w:r>
      <w:r>
        <w:rPr>
          <w:spacing w:val="-2"/>
        </w:rPr>
        <w:t>этики».</w:t>
      </w:r>
    </w:p>
    <w:p w:rsidR="00EC3DAF" w:rsidRDefault="00053F2E">
      <w:pPr>
        <w:spacing w:before="16" w:line="271" w:lineRule="auto"/>
        <w:ind w:left="1426" w:right="5275" w:hanging="10"/>
        <w:jc w:val="both"/>
        <w:rPr>
          <w:sz w:val="24"/>
        </w:rPr>
      </w:pPr>
      <w:r>
        <w:rPr>
          <w:b/>
          <w:sz w:val="24"/>
        </w:rPr>
        <w:t>Основы</w:t>
      </w:r>
      <w:r>
        <w:rPr>
          <w:b/>
          <w:spacing w:val="-11"/>
          <w:sz w:val="24"/>
        </w:rPr>
        <w:t xml:space="preserve"> </w:t>
      </w:r>
      <w:r>
        <w:rPr>
          <w:b/>
          <w:sz w:val="24"/>
        </w:rPr>
        <w:t>православной</w:t>
      </w:r>
      <w:r>
        <w:rPr>
          <w:b/>
          <w:spacing w:val="-11"/>
          <w:sz w:val="24"/>
        </w:rPr>
        <w:t xml:space="preserve"> </w:t>
      </w:r>
      <w:r>
        <w:rPr>
          <w:b/>
          <w:sz w:val="24"/>
        </w:rPr>
        <w:t>культуры</w:t>
      </w:r>
      <w:r>
        <w:rPr>
          <w:b/>
          <w:spacing w:val="-10"/>
          <w:sz w:val="24"/>
        </w:rPr>
        <w:t xml:space="preserve"> </w:t>
      </w:r>
      <w:r>
        <w:rPr>
          <w:sz w:val="24"/>
        </w:rPr>
        <w:t>Россия – наша Родина.</w:t>
      </w:r>
    </w:p>
    <w:p w:rsidR="00EC3DAF" w:rsidRDefault="00053F2E">
      <w:pPr>
        <w:pStyle w:val="a3"/>
        <w:tabs>
          <w:tab w:val="left" w:pos="2381"/>
          <w:tab w:val="left" w:pos="3738"/>
          <w:tab w:val="left" w:pos="4631"/>
          <w:tab w:val="left" w:pos="5005"/>
          <w:tab w:val="left" w:pos="5585"/>
          <w:tab w:val="left" w:pos="5945"/>
          <w:tab w:val="left" w:pos="7602"/>
          <w:tab w:val="left" w:pos="8876"/>
          <w:tab w:val="left" w:pos="9931"/>
        </w:tabs>
        <w:spacing w:before="5" w:line="268" w:lineRule="auto"/>
        <w:ind w:right="279" w:firstLine="720"/>
        <w:jc w:val="right"/>
      </w:pPr>
      <w:r>
        <w:t>Введение</w:t>
      </w:r>
      <w:r>
        <w:rPr>
          <w:spacing w:val="80"/>
        </w:rPr>
        <w:t xml:space="preserve"> </w:t>
      </w:r>
      <w:r>
        <w:t>в</w:t>
      </w:r>
      <w:r>
        <w:rPr>
          <w:spacing w:val="80"/>
        </w:rPr>
        <w:t xml:space="preserve"> </w:t>
      </w:r>
      <w:r>
        <w:t>православную</w:t>
      </w:r>
      <w:r>
        <w:rPr>
          <w:spacing w:val="80"/>
        </w:rPr>
        <w:t xml:space="preserve"> </w:t>
      </w:r>
      <w:r>
        <w:t>духовную</w:t>
      </w:r>
      <w:r>
        <w:rPr>
          <w:spacing w:val="80"/>
        </w:rPr>
        <w:t xml:space="preserve"> </w:t>
      </w:r>
      <w:r>
        <w:t>традицию.</w:t>
      </w:r>
      <w:r>
        <w:rPr>
          <w:spacing w:val="80"/>
        </w:rPr>
        <w:t xml:space="preserve"> </w:t>
      </w:r>
      <w:r>
        <w:t>Культура</w:t>
      </w:r>
      <w:r>
        <w:rPr>
          <w:spacing w:val="80"/>
        </w:rPr>
        <w:t xml:space="preserve"> </w:t>
      </w:r>
      <w:r>
        <w:t>и</w:t>
      </w:r>
      <w:r>
        <w:rPr>
          <w:spacing w:val="80"/>
        </w:rPr>
        <w:t xml:space="preserve"> </w:t>
      </w:r>
      <w:r>
        <w:t>религия.</w:t>
      </w:r>
      <w:r>
        <w:rPr>
          <w:spacing w:val="80"/>
        </w:rPr>
        <w:t xml:space="preserve"> </w:t>
      </w:r>
      <w:r>
        <w:t>Во</w:t>
      </w:r>
      <w:r>
        <w:rPr>
          <w:spacing w:val="80"/>
        </w:rPr>
        <w:t xml:space="preserve"> </w:t>
      </w:r>
      <w:r>
        <w:t>что</w:t>
      </w:r>
      <w:r>
        <w:rPr>
          <w:spacing w:val="80"/>
        </w:rPr>
        <w:t xml:space="preserve"> </w:t>
      </w:r>
      <w:r>
        <w:t xml:space="preserve">верят </w:t>
      </w:r>
      <w:r>
        <w:rPr>
          <w:spacing w:val="-2"/>
        </w:rPr>
        <w:t>православные</w:t>
      </w:r>
      <w:r>
        <w:tab/>
      </w:r>
      <w:r>
        <w:rPr>
          <w:spacing w:val="-2"/>
        </w:rPr>
        <w:t>христиане.</w:t>
      </w:r>
      <w:r>
        <w:tab/>
      </w:r>
      <w:r>
        <w:rPr>
          <w:spacing w:val="-2"/>
        </w:rPr>
        <w:t>Добро</w:t>
      </w:r>
      <w:r>
        <w:tab/>
      </w:r>
      <w:r>
        <w:rPr>
          <w:spacing w:val="-10"/>
        </w:rPr>
        <w:t>и</w:t>
      </w:r>
      <w:r>
        <w:tab/>
      </w:r>
      <w:r>
        <w:rPr>
          <w:spacing w:val="-4"/>
        </w:rPr>
        <w:t>зло</w:t>
      </w:r>
      <w:r>
        <w:tab/>
      </w:r>
      <w:r>
        <w:rPr>
          <w:spacing w:val="-10"/>
        </w:rPr>
        <w:t>в</w:t>
      </w:r>
      <w:r>
        <w:tab/>
      </w:r>
      <w:r>
        <w:rPr>
          <w:spacing w:val="-2"/>
        </w:rPr>
        <w:t>православной</w:t>
      </w:r>
      <w:r>
        <w:tab/>
      </w:r>
      <w:r>
        <w:rPr>
          <w:spacing w:val="-2"/>
        </w:rPr>
        <w:t>традиции.</w:t>
      </w:r>
      <w:r>
        <w:tab/>
      </w:r>
      <w:r>
        <w:rPr>
          <w:spacing w:val="-2"/>
        </w:rPr>
        <w:t>Золотое</w:t>
      </w:r>
      <w:r>
        <w:tab/>
      </w:r>
      <w:r>
        <w:rPr>
          <w:spacing w:val="-2"/>
        </w:rPr>
        <w:t xml:space="preserve">правило </w:t>
      </w:r>
      <w:r>
        <w:t>нравственности. Любовь к ближнему. Отношение к труду. Долг и ответственность. Милосердие</w:t>
      </w:r>
      <w:r>
        <w:rPr>
          <w:spacing w:val="40"/>
        </w:rPr>
        <w:t xml:space="preserve"> </w:t>
      </w:r>
      <w:r>
        <w:t>и</w:t>
      </w:r>
      <w:r>
        <w:rPr>
          <w:spacing w:val="40"/>
        </w:rPr>
        <w:t xml:space="preserve"> </w:t>
      </w:r>
      <w:r>
        <w:t>сострадание.</w:t>
      </w:r>
      <w:r>
        <w:rPr>
          <w:spacing w:val="40"/>
        </w:rPr>
        <w:t xml:space="preserve"> </w:t>
      </w:r>
      <w:r>
        <w:t>Православие</w:t>
      </w:r>
      <w:r>
        <w:rPr>
          <w:spacing w:val="40"/>
        </w:rPr>
        <w:t xml:space="preserve"> </w:t>
      </w:r>
      <w:r>
        <w:t>в</w:t>
      </w:r>
      <w:r>
        <w:rPr>
          <w:spacing w:val="40"/>
        </w:rPr>
        <w:t xml:space="preserve"> </w:t>
      </w:r>
      <w:r>
        <w:t>России.</w:t>
      </w:r>
      <w:r>
        <w:rPr>
          <w:spacing w:val="40"/>
        </w:rPr>
        <w:t xml:space="preserve"> </w:t>
      </w:r>
      <w:r>
        <w:t>Православный</w:t>
      </w:r>
      <w:r>
        <w:rPr>
          <w:spacing w:val="40"/>
        </w:rPr>
        <w:t xml:space="preserve"> </w:t>
      </w:r>
      <w:r>
        <w:t>храм</w:t>
      </w:r>
      <w:r>
        <w:rPr>
          <w:spacing w:val="40"/>
        </w:rPr>
        <w:t xml:space="preserve"> </w:t>
      </w:r>
      <w:r>
        <w:t>и</w:t>
      </w:r>
      <w:r>
        <w:rPr>
          <w:spacing w:val="40"/>
        </w:rPr>
        <w:t xml:space="preserve"> </w:t>
      </w:r>
      <w:r>
        <w:t>другие</w:t>
      </w:r>
      <w:r>
        <w:rPr>
          <w:spacing w:val="40"/>
        </w:rPr>
        <w:t xml:space="preserve"> </w:t>
      </w:r>
      <w:r>
        <w:t>святыни.</w:t>
      </w:r>
      <w:r>
        <w:rPr>
          <w:spacing w:val="40"/>
        </w:rPr>
        <w:t xml:space="preserve"> </w:t>
      </w:r>
      <w:r>
        <w:t>Символический язык</w:t>
      </w:r>
      <w:r>
        <w:rPr>
          <w:spacing w:val="80"/>
        </w:rPr>
        <w:t xml:space="preserve"> </w:t>
      </w:r>
      <w:r>
        <w:t>православной</w:t>
      </w:r>
      <w:r>
        <w:rPr>
          <w:spacing w:val="80"/>
        </w:rPr>
        <w:t xml:space="preserve"> </w:t>
      </w:r>
      <w:r>
        <w:t>культуры:</w:t>
      </w:r>
      <w:r>
        <w:rPr>
          <w:spacing w:val="80"/>
        </w:rPr>
        <w:t xml:space="preserve"> </w:t>
      </w:r>
      <w:r>
        <w:t>христианское</w:t>
      </w:r>
      <w:r>
        <w:rPr>
          <w:spacing w:val="80"/>
        </w:rPr>
        <w:t xml:space="preserve"> </w:t>
      </w:r>
      <w:r>
        <w:t>искусство</w:t>
      </w:r>
      <w:r>
        <w:rPr>
          <w:spacing w:val="80"/>
        </w:rPr>
        <w:t xml:space="preserve"> </w:t>
      </w:r>
      <w:r>
        <w:t>(иконы,</w:t>
      </w:r>
      <w:r>
        <w:rPr>
          <w:spacing w:val="80"/>
        </w:rPr>
        <w:t xml:space="preserve"> </w:t>
      </w:r>
      <w:r>
        <w:t>фрески,</w:t>
      </w:r>
      <w:r>
        <w:rPr>
          <w:spacing w:val="80"/>
        </w:rPr>
        <w:t xml:space="preserve"> </w:t>
      </w:r>
      <w:r>
        <w:t>церковное</w:t>
      </w:r>
      <w:r>
        <w:rPr>
          <w:spacing w:val="80"/>
        </w:rPr>
        <w:t xml:space="preserve"> </w:t>
      </w:r>
      <w:r>
        <w:t>пение,</w:t>
      </w:r>
      <w:r>
        <w:rPr>
          <w:spacing w:val="40"/>
        </w:rPr>
        <w:t xml:space="preserve"> </w:t>
      </w:r>
      <w:r>
        <w:t>прикладное искусство), православный календарь. Праздники. Христианская семья и ее ценности.</w:t>
      </w:r>
    </w:p>
    <w:p w:rsidR="00EC3DAF" w:rsidRDefault="00053F2E">
      <w:pPr>
        <w:pStyle w:val="a3"/>
        <w:spacing w:before="15" w:line="268" w:lineRule="auto"/>
        <w:ind w:right="288" w:firstLine="720"/>
      </w:pPr>
      <w:r>
        <w:t>Любовь и уважение к Отечеству. Патриотизм многонационального и многоконфессионального народа России.</w:t>
      </w:r>
    </w:p>
    <w:p w:rsidR="00EC3DAF" w:rsidRDefault="00053F2E">
      <w:pPr>
        <w:spacing w:before="14" w:line="271" w:lineRule="auto"/>
        <w:ind w:left="1426" w:right="5580" w:hanging="10"/>
        <w:rPr>
          <w:sz w:val="24"/>
        </w:rPr>
      </w:pPr>
      <w:r>
        <w:rPr>
          <w:b/>
          <w:sz w:val="24"/>
        </w:rPr>
        <w:t>Основы</w:t>
      </w:r>
      <w:r>
        <w:rPr>
          <w:b/>
          <w:spacing w:val="-11"/>
          <w:sz w:val="24"/>
        </w:rPr>
        <w:t xml:space="preserve"> </w:t>
      </w:r>
      <w:r>
        <w:rPr>
          <w:b/>
          <w:sz w:val="24"/>
        </w:rPr>
        <w:t>исламской</w:t>
      </w:r>
      <w:r>
        <w:rPr>
          <w:b/>
          <w:spacing w:val="-11"/>
          <w:sz w:val="24"/>
        </w:rPr>
        <w:t xml:space="preserve"> </w:t>
      </w:r>
      <w:r>
        <w:rPr>
          <w:b/>
          <w:sz w:val="24"/>
        </w:rPr>
        <w:t>культуры</w:t>
      </w:r>
      <w:r>
        <w:rPr>
          <w:b/>
          <w:spacing w:val="-12"/>
          <w:sz w:val="24"/>
        </w:rPr>
        <w:t xml:space="preserve"> </w:t>
      </w:r>
      <w:r>
        <w:rPr>
          <w:sz w:val="24"/>
        </w:rPr>
        <w:t>Россия – наша Родина.</w:t>
      </w:r>
    </w:p>
    <w:p w:rsidR="00EC3DAF" w:rsidRDefault="00EC3DAF">
      <w:pPr>
        <w:spacing w:line="271" w:lineRule="auto"/>
        <w:rPr>
          <w:sz w:val="24"/>
        </w:rPr>
        <w:sectPr w:rsidR="00EC3DAF">
          <w:pgSz w:w="11910" w:h="16840"/>
          <w:pgMar w:top="1720" w:right="283" w:bottom="1000" w:left="566" w:header="0" w:footer="818" w:gutter="0"/>
          <w:cols w:space="720"/>
        </w:sectPr>
      </w:pPr>
    </w:p>
    <w:p w:rsidR="00EC3DAF" w:rsidRDefault="00053F2E">
      <w:pPr>
        <w:pStyle w:val="a3"/>
        <w:spacing w:before="78" w:line="268" w:lineRule="auto"/>
        <w:ind w:right="283" w:firstLine="720"/>
      </w:pPr>
      <w:r>
        <w:lastRenderedPageBreak/>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EC3DAF" w:rsidRDefault="00053F2E">
      <w:pPr>
        <w:pStyle w:val="a3"/>
        <w:spacing w:line="268" w:lineRule="auto"/>
        <w:ind w:right="288" w:firstLine="720"/>
      </w:pPr>
      <w:r>
        <w:t>Любовь и уважение к Отечеству. Патриотизм многонационального и многоконфессионального народа России.</w:t>
      </w:r>
    </w:p>
    <w:p w:rsidR="00EC3DAF" w:rsidRDefault="00053F2E">
      <w:pPr>
        <w:spacing w:before="16" w:line="268" w:lineRule="auto"/>
        <w:ind w:left="1426" w:right="5541" w:hanging="10"/>
        <w:jc w:val="both"/>
        <w:rPr>
          <w:sz w:val="24"/>
        </w:rPr>
      </w:pPr>
      <w:r>
        <w:rPr>
          <w:b/>
          <w:sz w:val="24"/>
        </w:rPr>
        <w:t>Основы</w:t>
      </w:r>
      <w:r>
        <w:rPr>
          <w:b/>
          <w:spacing w:val="-11"/>
          <w:sz w:val="24"/>
        </w:rPr>
        <w:t xml:space="preserve"> </w:t>
      </w:r>
      <w:r>
        <w:rPr>
          <w:b/>
          <w:sz w:val="24"/>
        </w:rPr>
        <w:t>буддийской</w:t>
      </w:r>
      <w:r>
        <w:rPr>
          <w:b/>
          <w:spacing w:val="-11"/>
          <w:sz w:val="24"/>
        </w:rPr>
        <w:t xml:space="preserve"> </w:t>
      </w:r>
      <w:r>
        <w:rPr>
          <w:b/>
          <w:sz w:val="24"/>
        </w:rPr>
        <w:t>культуры</w:t>
      </w:r>
      <w:r>
        <w:rPr>
          <w:b/>
          <w:spacing w:val="-11"/>
          <w:sz w:val="24"/>
        </w:rPr>
        <w:t xml:space="preserve"> </w:t>
      </w:r>
      <w:r>
        <w:rPr>
          <w:sz w:val="24"/>
        </w:rPr>
        <w:t>Россия – наша Родина.</w:t>
      </w:r>
    </w:p>
    <w:p w:rsidR="00EC3DAF" w:rsidRDefault="00053F2E">
      <w:pPr>
        <w:pStyle w:val="a3"/>
        <w:spacing w:before="8" w:line="268" w:lineRule="auto"/>
        <w:ind w:right="282" w:firstLine="720"/>
      </w:pPr>
      <w: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w:t>
      </w:r>
    </w:p>
    <w:p w:rsidR="00EC3DAF" w:rsidRDefault="00053F2E">
      <w:pPr>
        <w:pStyle w:val="a3"/>
        <w:spacing w:line="280" w:lineRule="auto"/>
        <w:ind w:right="270" w:hanging="12"/>
      </w:pPr>
      <w:r>
        <w:t>Буддийские</w:t>
      </w:r>
      <w:r>
        <w:rPr>
          <w:spacing w:val="40"/>
        </w:rPr>
        <w:t xml:space="preserve">  </w:t>
      </w:r>
      <w:r>
        <w:t>святыни.</w:t>
      </w:r>
      <w:r>
        <w:rPr>
          <w:spacing w:val="40"/>
        </w:rPr>
        <w:t xml:space="preserve">  </w:t>
      </w:r>
      <w:r>
        <w:t>Буддийские</w:t>
      </w:r>
      <w:r>
        <w:rPr>
          <w:spacing w:val="40"/>
        </w:rPr>
        <w:t xml:space="preserve">  </w:t>
      </w:r>
      <w:r>
        <w:t>священные</w:t>
      </w:r>
      <w:r>
        <w:rPr>
          <w:spacing w:val="40"/>
        </w:rPr>
        <w:t xml:space="preserve">  </w:t>
      </w:r>
      <w:r>
        <w:t>сооружения.</w:t>
      </w:r>
      <w:r>
        <w:rPr>
          <w:spacing w:val="40"/>
        </w:rPr>
        <w:t xml:space="preserve">  </w:t>
      </w:r>
      <w:r>
        <w:t>Буддийский</w:t>
      </w:r>
      <w:r>
        <w:rPr>
          <w:spacing w:val="40"/>
        </w:rPr>
        <w:t xml:space="preserve">  </w:t>
      </w:r>
      <w:r>
        <w:t>храм.</w:t>
      </w:r>
      <w:r>
        <w:rPr>
          <w:spacing w:val="80"/>
        </w:rPr>
        <w:t xml:space="preserve"> </w:t>
      </w:r>
      <w:r>
        <w:t>Буддийский календарь. Праздники в буддийской культуре. Искусство в буддийской культуре.</w:t>
      </w:r>
    </w:p>
    <w:p w:rsidR="00EC3DAF" w:rsidRDefault="00053F2E">
      <w:pPr>
        <w:pStyle w:val="a3"/>
        <w:spacing w:before="0" w:line="268" w:lineRule="auto"/>
        <w:ind w:right="288" w:firstLine="720"/>
      </w:pPr>
      <w:r>
        <w:t>Любовь и уважение к Отечеству. Патриотизм многонационального и многоконфессионального народа России.</w:t>
      </w:r>
    </w:p>
    <w:p w:rsidR="00EC3DAF" w:rsidRDefault="00053F2E">
      <w:pPr>
        <w:spacing w:before="15" w:line="271" w:lineRule="auto"/>
        <w:ind w:left="1426" w:right="5678" w:hanging="10"/>
        <w:jc w:val="both"/>
        <w:rPr>
          <w:sz w:val="24"/>
        </w:rPr>
      </w:pPr>
      <w:r>
        <w:rPr>
          <w:b/>
          <w:sz w:val="24"/>
        </w:rPr>
        <w:t>Основы</w:t>
      </w:r>
      <w:r>
        <w:rPr>
          <w:b/>
          <w:spacing w:val="-11"/>
          <w:sz w:val="24"/>
        </w:rPr>
        <w:t xml:space="preserve"> </w:t>
      </w:r>
      <w:r>
        <w:rPr>
          <w:b/>
          <w:sz w:val="24"/>
        </w:rPr>
        <w:t>иудейской</w:t>
      </w:r>
      <w:r>
        <w:rPr>
          <w:b/>
          <w:spacing w:val="-12"/>
          <w:sz w:val="24"/>
        </w:rPr>
        <w:t xml:space="preserve"> </w:t>
      </w:r>
      <w:r>
        <w:rPr>
          <w:b/>
          <w:sz w:val="24"/>
        </w:rPr>
        <w:t>культуры</w:t>
      </w:r>
      <w:r>
        <w:rPr>
          <w:b/>
          <w:spacing w:val="-12"/>
          <w:sz w:val="24"/>
        </w:rPr>
        <w:t xml:space="preserve"> </w:t>
      </w:r>
      <w:r>
        <w:rPr>
          <w:sz w:val="24"/>
        </w:rPr>
        <w:t>Россия – наша Родина.</w:t>
      </w:r>
    </w:p>
    <w:p w:rsidR="00EC3DAF" w:rsidRDefault="00053F2E">
      <w:pPr>
        <w:pStyle w:val="a3"/>
        <w:spacing w:before="6" w:line="268" w:lineRule="auto"/>
        <w:ind w:right="281" w:firstLine="720"/>
      </w:pPr>
      <w: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w:t>
      </w:r>
      <w:r>
        <w:rPr>
          <w:spacing w:val="40"/>
        </w:rPr>
        <w:t xml:space="preserve"> </w:t>
      </w:r>
      <w:r>
        <w:t>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w:t>
      </w:r>
      <w:r>
        <w:rPr>
          <w:spacing w:val="-1"/>
        </w:rPr>
        <w:t xml:space="preserve"> </w:t>
      </w:r>
      <w:r>
        <w:t>Еврейские праздники:</w:t>
      </w:r>
      <w:r>
        <w:rPr>
          <w:spacing w:val="-1"/>
        </w:rPr>
        <w:t xml:space="preserve"> </w:t>
      </w:r>
      <w:r>
        <w:t>их история</w:t>
      </w:r>
      <w:r>
        <w:rPr>
          <w:spacing w:val="-1"/>
        </w:rPr>
        <w:t xml:space="preserve"> </w:t>
      </w:r>
      <w:r>
        <w:t>и традиции. Ценности семейной жизни в иудейской традиции.</w:t>
      </w:r>
    </w:p>
    <w:p w:rsidR="00EC3DAF" w:rsidRDefault="00053F2E">
      <w:pPr>
        <w:pStyle w:val="a3"/>
        <w:spacing w:before="15" w:line="268" w:lineRule="auto"/>
        <w:ind w:right="288" w:firstLine="720"/>
      </w:pPr>
      <w:r>
        <w:t>Любовь и уважение к Отечеству. Патриотизм многонационального и многоконфессионального народа России.</w:t>
      </w:r>
    </w:p>
    <w:p w:rsidR="00EC3DAF" w:rsidRDefault="00053F2E">
      <w:pPr>
        <w:spacing w:before="14" w:line="271" w:lineRule="auto"/>
        <w:ind w:left="1426" w:right="4518" w:hanging="10"/>
        <w:jc w:val="both"/>
        <w:rPr>
          <w:sz w:val="24"/>
        </w:rPr>
      </w:pPr>
      <w:r>
        <w:rPr>
          <w:b/>
          <w:sz w:val="24"/>
        </w:rPr>
        <w:t>Основы</w:t>
      </w:r>
      <w:r>
        <w:rPr>
          <w:b/>
          <w:spacing w:val="-9"/>
          <w:sz w:val="24"/>
        </w:rPr>
        <w:t xml:space="preserve"> </w:t>
      </w:r>
      <w:r>
        <w:rPr>
          <w:b/>
          <w:sz w:val="24"/>
        </w:rPr>
        <w:t>мировых</w:t>
      </w:r>
      <w:r>
        <w:rPr>
          <w:b/>
          <w:spacing w:val="-9"/>
          <w:sz w:val="24"/>
        </w:rPr>
        <w:t xml:space="preserve"> </w:t>
      </w:r>
      <w:r>
        <w:rPr>
          <w:b/>
          <w:sz w:val="24"/>
        </w:rPr>
        <w:t>религиозных</w:t>
      </w:r>
      <w:r>
        <w:rPr>
          <w:b/>
          <w:spacing w:val="-9"/>
          <w:sz w:val="24"/>
        </w:rPr>
        <w:t xml:space="preserve"> </w:t>
      </w:r>
      <w:r>
        <w:rPr>
          <w:b/>
          <w:sz w:val="24"/>
        </w:rPr>
        <w:t>культур</w:t>
      </w:r>
      <w:r>
        <w:rPr>
          <w:b/>
          <w:spacing w:val="-7"/>
          <w:sz w:val="24"/>
        </w:rPr>
        <w:t xml:space="preserve"> </w:t>
      </w:r>
      <w:r>
        <w:rPr>
          <w:sz w:val="24"/>
        </w:rPr>
        <w:t>Россия – наша Родина.</w:t>
      </w:r>
    </w:p>
    <w:p w:rsidR="00EC3DAF" w:rsidRDefault="00053F2E">
      <w:pPr>
        <w:pStyle w:val="a3"/>
        <w:spacing w:before="5" w:line="268" w:lineRule="auto"/>
        <w:ind w:right="281" w:firstLine="720"/>
      </w:pPr>
      <w: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EC3DAF" w:rsidRDefault="00053F2E">
      <w:pPr>
        <w:pStyle w:val="a3"/>
        <w:spacing w:before="15" w:line="268" w:lineRule="auto"/>
        <w:ind w:right="288" w:firstLine="720"/>
      </w:pPr>
      <w:r>
        <w:t>Любовь и уважение к Отечеству. Патриотизм многонационального и многоконфессионального народа России.</w:t>
      </w:r>
    </w:p>
    <w:p w:rsidR="00EC3DAF" w:rsidRDefault="00053F2E">
      <w:pPr>
        <w:spacing w:before="16" w:line="268" w:lineRule="auto"/>
        <w:ind w:left="1426" w:right="6283" w:hanging="10"/>
        <w:jc w:val="both"/>
        <w:rPr>
          <w:sz w:val="24"/>
        </w:rPr>
      </w:pPr>
      <w:r>
        <w:rPr>
          <w:b/>
          <w:sz w:val="24"/>
        </w:rPr>
        <w:t>Основы</w:t>
      </w:r>
      <w:r>
        <w:rPr>
          <w:b/>
          <w:spacing w:val="-12"/>
          <w:sz w:val="24"/>
        </w:rPr>
        <w:t xml:space="preserve"> </w:t>
      </w:r>
      <w:r>
        <w:rPr>
          <w:b/>
          <w:sz w:val="24"/>
        </w:rPr>
        <w:t>светской</w:t>
      </w:r>
      <w:r>
        <w:rPr>
          <w:b/>
          <w:spacing w:val="-12"/>
          <w:sz w:val="24"/>
        </w:rPr>
        <w:t xml:space="preserve"> </w:t>
      </w:r>
      <w:r>
        <w:rPr>
          <w:b/>
          <w:sz w:val="24"/>
        </w:rPr>
        <w:t>этики</w:t>
      </w:r>
      <w:r>
        <w:rPr>
          <w:b/>
          <w:spacing w:val="-10"/>
          <w:sz w:val="24"/>
        </w:rPr>
        <w:t xml:space="preserve"> </w:t>
      </w:r>
      <w:r>
        <w:rPr>
          <w:sz w:val="24"/>
        </w:rPr>
        <w:t>Россия – наша Родина.</w:t>
      </w:r>
    </w:p>
    <w:p w:rsidR="00EC3DAF" w:rsidRDefault="00EC3DAF">
      <w:pPr>
        <w:spacing w:line="268" w:lineRule="auto"/>
        <w:jc w:val="both"/>
        <w:rPr>
          <w:sz w:val="24"/>
        </w:rPr>
        <w:sectPr w:rsidR="00EC3DAF">
          <w:pgSz w:w="11910" w:h="16840"/>
          <w:pgMar w:top="1720" w:right="283" w:bottom="1000" w:left="566" w:header="0" w:footer="818" w:gutter="0"/>
          <w:cols w:space="720"/>
        </w:sectPr>
      </w:pPr>
    </w:p>
    <w:p w:rsidR="00EC3DAF" w:rsidRDefault="00053F2E">
      <w:pPr>
        <w:pStyle w:val="a3"/>
        <w:spacing w:before="78" w:line="268" w:lineRule="auto"/>
        <w:ind w:right="288" w:firstLine="720"/>
      </w:pPr>
      <w:r>
        <w:lastRenderedPageBreak/>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w:t>
      </w:r>
    </w:p>
    <w:p w:rsidR="00EC3DAF" w:rsidRDefault="00053F2E">
      <w:pPr>
        <w:pStyle w:val="a3"/>
        <w:spacing w:before="14" w:line="268" w:lineRule="auto"/>
        <w:ind w:left="716" w:right="286" w:hanging="10"/>
      </w:pPr>
      <w:r>
        <w:t>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EC3DAF" w:rsidRDefault="00053F2E">
      <w:pPr>
        <w:pStyle w:val="a3"/>
        <w:spacing w:line="268" w:lineRule="auto"/>
        <w:ind w:right="280" w:firstLine="720"/>
      </w:pPr>
      <w:r>
        <w:t>Любовь и уважение к Отечеству. Патриотизм многонационального и многоконфессионального народа России.</w:t>
      </w:r>
    </w:p>
    <w:p w:rsidR="00EC3DAF" w:rsidRDefault="00EC3DAF">
      <w:pPr>
        <w:pStyle w:val="a3"/>
        <w:spacing w:before="66"/>
        <w:ind w:left="0"/>
        <w:jc w:val="left"/>
      </w:pPr>
    </w:p>
    <w:p w:rsidR="00EC3DAF" w:rsidRDefault="00053F2E">
      <w:pPr>
        <w:pStyle w:val="2"/>
        <w:numPr>
          <w:ilvl w:val="3"/>
          <w:numId w:val="85"/>
        </w:numPr>
        <w:tabs>
          <w:tab w:val="left" w:pos="2835"/>
        </w:tabs>
        <w:spacing w:line="273" w:lineRule="auto"/>
        <w:ind w:right="5214" w:firstLine="14"/>
      </w:pPr>
      <w:r>
        <w:t>Изобразительное</w:t>
      </w:r>
      <w:r>
        <w:rPr>
          <w:spacing w:val="-15"/>
        </w:rPr>
        <w:t xml:space="preserve"> </w:t>
      </w:r>
      <w:r>
        <w:t>искусство Виды художественной деятельности</w:t>
      </w:r>
    </w:p>
    <w:p w:rsidR="00EC3DAF" w:rsidRDefault="00053F2E">
      <w:pPr>
        <w:pStyle w:val="a3"/>
        <w:tabs>
          <w:tab w:val="left" w:pos="1821"/>
          <w:tab w:val="left" w:pos="2130"/>
          <w:tab w:val="left" w:pos="2471"/>
          <w:tab w:val="left" w:pos="2776"/>
          <w:tab w:val="left" w:pos="3527"/>
          <w:tab w:val="left" w:pos="4244"/>
          <w:tab w:val="left" w:pos="4877"/>
          <w:tab w:val="left" w:pos="5162"/>
          <w:tab w:val="left" w:pos="6218"/>
          <w:tab w:val="left" w:pos="6357"/>
          <w:tab w:val="left" w:pos="6532"/>
          <w:tab w:val="left" w:pos="8172"/>
          <w:tab w:val="left" w:pos="8259"/>
          <w:tab w:val="left" w:pos="9783"/>
          <w:tab w:val="left" w:pos="9853"/>
        </w:tabs>
        <w:spacing w:before="0" w:line="271" w:lineRule="auto"/>
        <w:ind w:right="281" w:firstLine="724"/>
        <w:jc w:val="left"/>
      </w:pPr>
      <w:r>
        <w:rPr>
          <w:b/>
        </w:rPr>
        <w:t xml:space="preserve">Восприятие произведений искусства. </w:t>
      </w:r>
      <w:r>
        <w:t>Особенности художественного творчества: художник</w:t>
      </w:r>
      <w:r>
        <w:rPr>
          <w:spacing w:val="40"/>
        </w:rPr>
        <w:t xml:space="preserve"> </w:t>
      </w:r>
      <w:r>
        <w:t>и</w:t>
      </w:r>
      <w:r>
        <w:rPr>
          <w:spacing w:val="40"/>
        </w:rPr>
        <w:t xml:space="preserve"> </w:t>
      </w:r>
      <w:r>
        <w:t>зритель.</w:t>
      </w:r>
      <w:r>
        <w:rPr>
          <w:spacing w:val="40"/>
        </w:rPr>
        <w:t xml:space="preserve"> </w:t>
      </w:r>
      <w:r>
        <w:t>Образная</w:t>
      </w:r>
      <w:r>
        <w:rPr>
          <w:spacing w:val="40"/>
        </w:rPr>
        <w:t xml:space="preserve"> </w:t>
      </w:r>
      <w:r>
        <w:t>сущность</w:t>
      </w:r>
      <w:r>
        <w:rPr>
          <w:spacing w:val="40"/>
        </w:rPr>
        <w:t xml:space="preserve"> </w:t>
      </w:r>
      <w:r>
        <w:t>искусства:</w:t>
      </w:r>
      <w:r>
        <w:rPr>
          <w:spacing w:val="40"/>
        </w:rPr>
        <w:t xml:space="preserve"> </w:t>
      </w:r>
      <w:r>
        <w:t>художественный</w:t>
      </w:r>
      <w:r>
        <w:rPr>
          <w:spacing w:val="40"/>
        </w:rPr>
        <w:t xml:space="preserve"> </w:t>
      </w:r>
      <w:r>
        <w:t>образ,</w:t>
      </w:r>
      <w:r>
        <w:rPr>
          <w:spacing w:val="40"/>
        </w:rPr>
        <w:t xml:space="preserve"> </w:t>
      </w:r>
      <w:r>
        <w:t>его</w:t>
      </w:r>
      <w:r>
        <w:rPr>
          <w:spacing w:val="40"/>
        </w:rPr>
        <w:t xml:space="preserve"> </w:t>
      </w:r>
      <w:r>
        <w:t>условность,</w:t>
      </w:r>
      <w:r>
        <w:rPr>
          <w:spacing w:val="40"/>
        </w:rPr>
        <w:t xml:space="preserve"> </w:t>
      </w:r>
      <w:r>
        <w:rPr>
          <w:spacing w:val="-2"/>
        </w:rPr>
        <w:t>передача</w:t>
      </w:r>
      <w:r>
        <w:tab/>
      </w:r>
      <w:r>
        <w:rPr>
          <w:spacing w:val="-2"/>
        </w:rPr>
        <w:t>общего</w:t>
      </w:r>
      <w:r>
        <w:tab/>
      </w:r>
      <w:r>
        <w:rPr>
          <w:spacing w:val="-4"/>
        </w:rPr>
        <w:t>через</w:t>
      </w:r>
      <w:r>
        <w:tab/>
      </w:r>
      <w:r>
        <w:rPr>
          <w:spacing w:val="-2"/>
        </w:rPr>
        <w:t>единичное.</w:t>
      </w:r>
      <w:r>
        <w:tab/>
      </w:r>
      <w:r>
        <w:rPr>
          <w:spacing w:val="-2"/>
        </w:rPr>
        <w:t>Отражение</w:t>
      </w:r>
      <w:r>
        <w:tab/>
      </w:r>
      <w:r>
        <w:rPr>
          <w:spacing w:val="-10"/>
        </w:rPr>
        <w:t>в</w:t>
      </w:r>
      <w:r>
        <w:tab/>
      </w:r>
      <w:r>
        <w:tab/>
      </w:r>
      <w:r>
        <w:rPr>
          <w:spacing w:val="-2"/>
        </w:rPr>
        <w:t>произведениях</w:t>
      </w:r>
      <w:r>
        <w:tab/>
      </w:r>
      <w:r>
        <w:tab/>
      </w:r>
      <w:r>
        <w:rPr>
          <w:spacing w:val="-2"/>
        </w:rPr>
        <w:t>пластических</w:t>
      </w:r>
      <w:r>
        <w:tab/>
      </w:r>
      <w:r>
        <w:tab/>
      </w:r>
      <w:r>
        <w:rPr>
          <w:spacing w:val="-2"/>
        </w:rPr>
        <w:t xml:space="preserve">искусств </w:t>
      </w:r>
      <w:r>
        <w:t>общечеловеческих</w:t>
      </w:r>
      <w:r>
        <w:rPr>
          <w:spacing w:val="80"/>
        </w:rPr>
        <w:t xml:space="preserve"> </w:t>
      </w:r>
      <w:r>
        <w:t>идей</w:t>
      </w:r>
      <w:r>
        <w:rPr>
          <w:spacing w:val="80"/>
        </w:rPr>
        <w:t xml:space="preserve"> </w:t>
      </w:r>
      <w:r>
        <w:t>о</w:t>
      </w:r>
      <w:r>
        <w:rPr>
          <w:spacing w:val="80"/>
        </w:rPr>
        <w:t xml:space="preserve"> </w:t>
      </w:r>
      <w:r>
        <w:t>нравственности</w:t>
      </w:r>
      <w:r>
        <w:rPr>
          <w:spacing w:val="80"/>
        </w:rPr>
        <w:t xml:space="preserve"> </w:t>
      </w:r>
      <w:r>
        <w:t>и</w:t>
      </w:r>
      <w:r>
        <w:rPr>
          <w:spacing w:val="80"/>
        </w:rPr>
        <w:t xml:space="preserve"> </w:t>
      </w:r>
      <w:r>
        <w:t>эстетике:</w:t>
      </w:r>
      <w:r>
        <w:rPr>
          <w:spacing w:val="80"/>
        </w:rPr>
        <w:t xml:space="preserve"> </w:t>
      </w:r>
      <w:r>
        <w:t>отношение</w:t>
      </w:r>
      <w:r>
        <w:rPr>
          <w:spacing w:val="80"/>
        </w:rPr>
        <w:t xml:space="preserve"> </w:t>
      </w:r>
      <w:r>
        <w:t>к</w:t>
      </w:r>
      <w:r>
        <w:rPr>
          <w:spacing w:val="80"/>
        </w:rPr>
        <w:t xml:space="preserve"> </w:t>
      </w:r>
      <w:r>
        <w:t>природе,</w:t>
      </w:r>
      <w:r>
        <w:rPr>
          <w:spacing w:val="80"/>
        </w:rPr>
        <w:t xml:space="preserve"> </w:t>
      </w:r>
      <w:r>
        <w:t>человеку</w:t>
      </w:r>
      <w:r>
        <w:rPr>
          <w:spacing w:val="80"/>
        </w:rPr>
        <w:t xml:space="preserve"> </w:t>
      </w:r>
      <w:r>
        <w:t>и обществу.</w:t>
      </w:r>
      <w:r>
        <w:rPr>
          <w:spacing w:val="80"/>
        </w:rPr>
        <w:t xml:space="preserve"> </w:t>
      </w:r>
      <w:r>
        <w:t>Фотография</w:t>
      </w:r>
      <w:r>
        <w:rPr>
          <w:spacing w:val="80"/>
        </w:rPr>
        <w:t xml:space="preserve"> </w:t>
      </w:r>
      <w:r>
        <w:t>и</w:t>
      </w:r>
      <w:r>
        <w:rPr>
          <w:spacing w:val="80"/>
        </w:rPr>
        <w:t xml:space="preserve"> </w:t>
      </w:r>
      <w:r>
        <w:t>произведение</w:t>
      </w:r>
      <w:r>
        <w:rPr>
          <w:spacing w:val="80"/>
        </w:rPr>
        <w:t xml:space="preserve"> </w:t>
      </w:r>
      <w:r>
        <w:t>изобразительного</w:t>
      </w:r>
      <w:r>
        <w:rPr>
          <w:spacing w:val="80"/>
        </w:rPr>
        <w:t xml:space="preserve"> </w:t>
      </w:r>
      <w:r>
        <w:t>искусства:</w:t>
      </w:r>
      <w:r>
        <w:rPr>
          <w:spacing w:val="80"/>
        </w:rPr>
        <w:t xml:space="preserve"> </w:t>
      </w:r>
      <w:r>
        <w:t>сходство</w:t>
      </w:r>
      <w:r>
        <w:rPr>
          <w:spacing w:val="80"/>
        </w:rPr>
        <w:t xml:space="preserve"> </w:t>
      </w:r>
      <w:r>
        <w:t>и</w:t>
      </w:r>
      <w:r>
        <w:rPr>
          <w:spacing w:val="80"/>
        </w:rPr>
        <w:t xml:space="preserve"> </w:t>
      </w:r>
      <w:r>
        <w:t>различия. Человек, мир природы в реальной жизни: образ человека, природы в искусстве. Представления о богатстве</w:t>
      </w:r>
      <w:r>
        <w:rPr>
          <w:spacing w:val="40"/>
        </w:rPr>
        <w:t xml:space="preserve"> </w:t>
      </w:r>
      <w:r>
        <w:t>и</w:t>
      </w:r>
      <w:r>
        <w:rPr>
          <w:spacing w:val="40"/>
        </w:rPr>
        <w:t xml:space="preserve"> </w:t>
      </w:r>
      <w:r>
        <w:t>разнообразии</w:t>
      </w:r>
      <w:r>
        <w:rPr>
          <w:spacing w:val="40"/>
        </w:rPr>
        <w:t xml:space="preserve"> </w:t>
      </w:r>
      <w:r>
        <w:t>художественной</w:t>
      </w:r>
      <w:r>
        <w:rPr>
          <w:spacing w:val="40"/>
        </w:rPr>
        <w:t xml:space="preserve"> </w:t>
      </w:r>
      <w:r>
        <w:t>культуры</w:t>
      </w:r>
      <w:r>
        <w:rPr>
          <w:spacing w:val="40"/>
        </w:rPr>
        <w:t xml:space="preserve"> </w:t>
      </w:r>
      <w:r>
        <w:t>(на</w:t>
      </w:r>
      <w:r>
        <w:rPr>
          <w:spacing w:val="40"/>
        </w:rPr>
        <w:t xml:space="preserve"> </w:t>
      </w:r>
      <w:r>
        <w:t>примере</w:t>
      </w:r>
      <w:r>
        <w:rPr>
          <w:spacing w:val="40"/>
        </w:rPr>
        <w:t xml:space="preserve"> </w:t>
      </w:r>
      <w:r>
        <w:t>культуры</w:t>
      </w:r>
      <w:r>
        <w:rPr>
          <w:spacing w:val="40"/>
        </w:rPr>
        <w:t xml:space="preserve"> </w:t>
      </w:r>
      <w:r>
        <w:t>народов</w:t>
      </w:r>
      <w:r>
        <w:rPr>
          <w:spacing w:val="40"/>
        </w:rPr>
        <w:t xml:space="preserve"> </w:t>
      </w:r>
      <w:r>
        <w:t>России). Выдающиеся представители изобразительного искусства народов России (по выбору). Ведущие художественные</w:t>
      </w:r>
      <w:r>
        <w:rPr>
          <w:spacing w:val="80"/>
          <w:w w:val="150"/>
        </w:rPr>
        <w:t xml:space="preserve"> </w:t>
      </w:r>
      <w:r>
        <w:t>музеи</w:t>
      </w:r>
      <w:r>
        <w:rPr>
          <w:spacing w:val="80"/>
          <w:w w:val="150"/>
        </w:rPr>
        <w:t xml:space="preserve"> </w:t>
      </w:r>
      <w:r>
        <w:t>России</w:t>
      </w:r>
      <w:r>
        <w:rPr>
          <w:spacing w:val="80"/>
          <w:w w:val="150"/>
        </w:rPr>
        <w:t xml:space="preserve"> </w:t>
      </w:r>
      <w:r>
        <w:t>(ГТГ,</w:t>
      </w:r>
      <w:r>
        <w:rPr>
          <w:spacing w:val="80"/>
          <w:w w:val="150"/>
        </w:rPr>
        <w:t xml:space="preserve"> </w:t>
      </w:r>
      <w:r>
        <w:t>Русский</w:t>
      </w:r>
      <w:r>
        <w:rPr>
          <w:spacing w:val="80"/>
          <w:w w:val="150"/>
        </w:rPr>
        <w:t xml:space="preserve"> </w:t>
      </w:r>
      <w:r>
        <w:t>музей,</w:t>
      </w:r>
      <w:r>
        <w:rPr>
          <w:spacing w:val="80"/>
          <w:w w:val="150"/>
        </w:rPr>
        <w:t xml:space="preserve"> </w:t>
      </w:r>
      <w:r>
        <w:t>Эрмитаж)</w:t>
      </w:r>
      <w:r>
        <w:rPr>
          <w:spacing w:val="80"/>
          <w:w w:val="150"/>
        </w:rPr>
        <w:t xml:space="preserve"> </w:t>
      </w:r>
      <w:r>
        <w:t>и</w:t>
      </w:r>
      <w:r>
        <w:rPr>
          <w:spacing w:val="80"/>
          <w:w w:val="150"/>
        </w:rPr>
        <w:t xml:space="preserve"> </w:t>
      </w:r>
      <w:r>
        <w:t>региональные</w:t>
      </w:r>
      <w:r>
        <w:rPr>
          <w:spacing w:val="80"/>
          <w:w w:val="150"/>
        </w:rPr>
        <w:t xml:space="preserve"> </w:t>
      </w:r>
      <w:r>
        <w:t xml:space="preserve">музеи. </w:t>
      </w:r>
      <w:r>
        <w:rPr>
          <w:spacing w:val="-2"/>
        </w:rPr>
        <w:t>Восприятие</w:t>
      </w:r>
      <w:r>
        <w:tab/>
      </w:r>
      <w:r>
        <w:rPr>
          <w:spacing w:val="-10"/>
        </w:rPr>
        <w:t>и</w:t>
      </w:r>
      <w:r>
        <w:tab/>
      </w:r>
      <w:r>
        <w:rPr>
          <w:spacing w:val="-2"/>
        </w:rPr>
        <w:t>эмоциональная</w:t>
      </w:r>
      <w:r>
        <w:tab/>
      </w:r>
      <w:r>
        <w:rPr>
          <w:spacing w:val="-2"/>
        </w:rPr>
        <w:t>оценка</w:t>
      </w:r>
      <w:r>
        <w:tab/>
      </w:r>
      <w:r>
        <w:rPr>
          <w:spacing w:val="-2"/>
        </w:rPr>
        <w:t>шедевров</w:t>
      </w:r>
      <w:r>
        <w:tab/>
      </w:r>
      <w:r>
        <w:tab/>
      </w:r>
      <w:r>
        <w:rPr>
          <w:spacing w:val="-2"/>
        </w:rPr>
        <w:t>национального,</w:t>
      </w:r>
      <w:r>
        <w:tab/>
      </w:r>
      <w:r>
        <w:rPr>
          <w:spacing w:val="-2"/>
        </w:rPr>
        <w:t>российскогои</w:t>
      </w:r>
      <w:r>
        <w:tab/>
      </w:r>
      <w:r>
        <w:rPr>
          <w:spacing w:val="-2"/>
        </w:rPr>
        <w:t xml:space="preserve">мирового </w:t>
      </w:r>
      <w:r>
        <w:t>искусства.</w:t>
      </w:r>
      <w:r>
        <w:rPr>
          <w:spacing w:val="40"/>
        </w:rPr>
        <w:t xml:space="preserve"> </w:t>
      </w:r>
      <w:r>
        <w:t>Представление</w:t>
      </w:r>
      <w:r>
        <w:rPr>
          <w:spacing w:val="40"/>
        </w:rPr>
        <w:t xml:space="preserve"> </w:t>
      </w:r>
      <w:r>
        <w:t>о</w:t>
      </w:r>
      <w:r>
        <w:rPr>
          <w:spacing w:val="40"/>
        </w:rPr>
        <w:t xml:space="preserve"> </w:t>
      </w:r>
      <w:r>
        <w:t>роли</w:t>
      </w:r>
      <w:r>
        <w:rPr>
          <w:spacing w:val="40"/>
        </w:rPr>
        <w:t xml:space="preserve"> </w:t>
      </w:r>
      <w:r>
        <w:t>изобразительных</w:t>
      </w:r>
      <w:r>
        <w:rPr>
          <w:spacing w:val="40"/>
        </w:rPr>
        <w:t xml:space="preserve"> </w:t>
      </w:r>
      <w:r>
        <w:t>(пластических)</w:t>
      </w:r>
      <w:r>
        <w:rPr>
          <w:spacing w:val="40"/>
        </w:rPr>
        <w:t xml:space="preserve"> </w:t>
      </w:r>
      <w:r>
        <w:t>искусств</w:t>
      </w:r>
      <w:r>
        <w:rPr>
          <w:spacing w:val="40"/>
        </w:rPr>
        <w:t xml:space="preserve"> </w:t>
      </w:r>
      <w:r>
        <w:t>в</w:t>
      </w:r>
      <w:r>
        <w:rPr>
          <w:spacing w:val="40"/>
        </w:rPr>
        <w:t xml:space="preserve"> </w:t>
      </w:r>
      <w:r>
        <w:t>повседневной</w:t>
      </w:r>
      <w:r>
        <w:rPr>
          <w:spacing w:val="40"/>
        </w:rPr>
        <w:t xml:space="preserve"> </w:t>
      </w:r>
      <w:r>
        <w:t>жизни человека, в организации его материального окружения.</w:t>
      </w:r>
    </w:p>
    <w:p w:rsidR="00EC3DAF" w:rsidRDefault="00053F2E">
      <w:pPr>
        <w:pStyle w:val="a3"/>
        <w:spacing w:before="0" w:line="271" w:lineRule="auto"/>
        <w:ind w:right="286" w:firstLine="724"/>
      </w:pPr>
      <w:r>
        <w:rPr>
          <w:b/>
        </w:rPr>
        <w:t xml:space="preserve">Рисунок. </w:t>
      </w:r>
      <w:r>
        <w:t>Материалы для рисунка: карандаш, ручка, фломастер, уголь, пастель, мелки и т. д. Приемы работы с различными графическими материалами. Роль рисунка в искусстве:</w:t>
      </w:r>
      <w:r>
        <w:rPr>
          <w:spacing w:val="40"/>
        </w:rPr>
        <w:t xml:space="preserve"> </w:t>
      </w:r>
      <w:r>
        <w:t xml:space="preserve">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w:t>
      </w:r>
      <w:r>
        <w:rPr>
          <w:spacing w:val="-2"/>
        </w:rPr>
        <w:t>черты.</w:t>
      </w:r>
    </w:p>
    <w:p w:rsidR="00EC3DAF" w:rsidRDefault="00053F2E">
      <w:pPr>
        <w:pStyle w:val="a3"/>
        <w:spacing w:before="12" w:line="268" w:lineRule="auto"/>
        <w:ind w:right="280" w:firstLine="720"/>
      </w:pPr>
      <w:r>
        <w:rPr>
          <w:b/>
        </w:rPr>
        <w:t xml:space="preserve">Живопись. </w:t>
      </w:r>
      <w:r>
        <w:t>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EC3DAF" w:rsidRDefault="00053F2E">
      <w:pPr>
        <w:pStyle w:val="a3"/>
        <w:spacing w:before="15" w:line="268" w:lineRule="auto"/>
        <w:ind w:right="285" w:firstLine="720"/>
      </w:pPr>
      <w:r>
        <w:rPr>
          <w:b/>
        </w:rPr>
        <w:t xml:space="preserve">Скульптура. </w:t>
      </w:r>
      <w: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EC3DAF" w:rsidRDefault="00053F2E">
      <w:pPr>
        <w:pStyle w:val="a3"/>
        <w:spacing w:before="14" w:line="268" w:lineRule="auto"/>
        <w:ind w:right="282" w:firstLine="720"/>
      </w:pPr>
      <w:r>
        <w:rPr>
          <w:b/>
        </w:rPr>
        <w:t xml:space="preserve">Художественное конструирование и дизайн. </w:t>
      </w:r>
      <w:r>
        <w:t>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4" w:firstLine="720"/>
      </w:pPr>
      <w:r>
        <w:rPr>
          <w:b/>
        </w:rPr>
        <w:lastRenderedPageBreak/>
        <w:t xml:space="preserve">Декоративно­прикладное искусство. </w:t>
      </w:r>
      <w:r>
        <w:t>Истоки декоративно-прикладного искусства и его роль в жизни человека. Понятие о синтетичном характере народной культуры (украшение</w:t>
      </w:r>
      <w:r w:rsidR="00D470EA">
        <w:t xml:space="preserve"> </w:t>
      </w:r>
      <w:r>
        <w:t>жилища, предметов быта, орудий труда, костюма; музыка, песни, хороводы; былины, сказания, сказки). Образ человека в традиционной культуре.</w:t>
      </w:r>
      <w:r w:rsidR="00D470EA">
        <w:t xml:space="preserve"> </w:t>
      </w:r>
      <w:r>
        <w:t>Представления народа о мужской</w:t>
      </w:r>
      <w:r w:rsidR="00D470EA">
        <w:t xml:space="preserve"> </w:t>
      </w:r>
      <w:r>
        <w:t>и женской красоте,</w:t>
      </w:r>
      <w:r>
        <w:rPr>
          <w:spacing w:val="-2"/>
        </w:rPr>
        <w:t xml:space="preserve"> </w:t>
      </w:r>
      <w:r>
        <w:t>отраженные</w:t>
      </w:r>
      <w:r>
        <w:rPr>
          <w:spacing w:val="-3"/>
        </w:rPr>
        <w:t xml:space="preserve"> </w:t>
      </w:r>
      <w:r>
        <w:t>в</w:t>
      </w:r>
      <w:r>
        <w:rPr>
          <w:spacing w:val="-2"/>
        </w:rPr>
        <w:t xml:space="preserve"> </w:t>
      </w:r>
      <w:r>
        <w:t>изобразительном</w:t>
      </w:r>
      <w:r>
        <w:rPr>
          <w:spacing w:val="-2"/>
        </w:rPr>
        <w:t xml:space="preserve"> </w:t>
      </w:r>
      <w:r>
        <w:t>искусстве,</w:t>
      </w:r>
      <w:r>
        <w:rPr>
          <w:spacing w:val="-1"/>
        </w:rPr>
        <w:t xml:space="preserve"> </w:t>
      </w:r>
      <w:r>
        <w:t>сказках,</w:t>
      </w:r>
      <w:r>
        <w:rPr>
          <w:spacing w:val="-1"/>
        </w:rPr>
        <w:t xml:space="preserve"> </w:t>
      </w:r>
      <w:r>
        <w:t>песнях.</w:t>
      </w:r>
      <w:r>
        <w:rPr>
          <w:spacing w:val="-1"/>
        </w:rPr>
        <w:t xml:space="preserve"> </w:t>
      </w:r>
      <w:r>
        <w:t>Сказочные</w:t>
      </w:r>
      <w:r>
        <w:rPr>
          <w:spacing w:val="-3"/>
        </w:rPr>
        <w:t xml:space="preserve"> </w:t>
      </w:r>
      <w:r>
        <w:t>образы</w:t>
      </w:r>
      <w:r>
        <w:rPr>
          <w:spacing w:val="-2"/>
        </w:rPr>
        <w:t xml:space="preserve"> </w:t>
      </w:r>
      <w:r>
        <w:t>в народной культуре и декоративно-прикладном искусстве. Разнообразие форм</w:t>
      </w:r>
      <w:r w:rsidR="00D470EA">
        <w:t xml:space="preserve"> </w:t>
      </w:r>
      <w:r>
        <w:t>в природе как основа декоративных форм в прикладном</w:t>
      </w:r>
      <w:r w:rsidR="00D470EA">
        <w:t xml:space="preserve"> </w:t>
      </w:r>
      <w:r>
        <w:t>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rsidR="00EC3DAF" w:rsidRDefault="00053F2E">
      <w:pPr>
        <w:pStyle w:val="2"/>
        <w:spacing w:before="22"/>
      </w:pPr>
      <w:r>
        <w:t>Азбука</w:t>
      </w:r>
      <w:r>
        <w:rPr>
          <w:spacing w:val="-4"/>
        </w:rPr>
        <w:t xml:space="preserve"> </w:t>
      </w:r>
      <w:r>
        <w:t>искусства.</w:t>
      </w:r>
      <w:r>
        <w:rPr>
          <w:spacing w:val="-3"/>
        </w:rPr>
        <w:t xml:space="preserve"> </w:t>
      </w:r>
      <w:r>
        <w:t>Как</w:t>
      </w:r>
      <w:r>
        <w:rPr>
          <w:spacing w:val="-4"/>
        </w:rPr>
        <w:t xml:space="preserve"> </w:t>
      </w:r>
      <w:r>
        <w:t>говорит</w:t>
      </w:r>
      <w:r>
        <w:rPr>
          <w:spacing w:val="-2"/>
        </w:rPr>
        <w:t xml:space="preserve"> искусство?</w:t>
      </w:r>
    </w:p>
    <w:p w:rsidR="00EC3DAF" w:rsidRDefault="00053F2E">
      <w:pPr>
        <w:pStyle w:val="a3"/>
        <w:spacing w:before="36" w:line="268" w:lineRule="auto"/>
        <w:ind w:right="281" w:firstLine="720"/>
      </w:pPr>
      <w:r>
        <w:rPr>
          <w:b/>
        </w:rPr>
        <w:t xml:space="preserve">Композиция. </w:t>
      </w:r>
      <w:r>
        <w:t>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EC3DAF" w:rsidRDefault="00053F2E">
      <w:pPr>
        <w:pStyle w:val="a3"/>
        <w:spacing w:before="15" w:line="268" w:lineRule="auto"/>
        <w:ind w:right="285" w:firstLine="720"/>
      </w:pPr>
      <w:r>
        <w:rPr>
          <w:b/>
        </w:rPr>
        <w:t xml:space="preserve">Цвет. </w:t>
      </w:r>
      <w:r>
        <w:t>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w:t>
      </w:r>
      <w:r>
        <w:rPr>
          <w:spacing w:val="-1"/>
        </w:rPr>
        <w:t xml:space="preserve"> </w:t>
      </w:r>
      <w:r>
        <w:t>цвета.</w:t>
      </w:r>
      <w:r>
        <w:rPr>
          <w:spacing w:val="-3"/>
        </w:rPr>
        <w:t xml:space="preserve"> </w:t>
      </w:r>
      <w:r>
        <w:t>Практическое</w:t>
      </w:r>
      <w:r>
        <w:rPr>
          <w:spacing w:val="-3"/>
        </w:rPr>
        <w:t xml:space="preserve"> </w:t>
      </w:r>
      <w:r>
        <w:t>овладение основами</w:t>
      </w:r>
      <w:r>
        <w:rPr>
          <w:spacing w:val="-1"/>
        </w:rPr>
        <w:t xml:space="preserve"> </w:t>
      </w:r>
      <w:r>
        <w:t>цветоведения. Передача</w:t>
      </w:r>
      <w:r>
        <w:rPr>
          <w:spacing w:val="-1"/>
        </w:rPr>
        <w:t xml:space="preserve"> </w:t>
      </w:r>
      <w:r>
        <w:t>с</w:t>
      </w:r>
      <w:r>
        <w:rPr>
          <w:spacing w:val="-3"/>
        </w:rPr>
        <w:t xml:space="preserve"> </w:t>
      </w:r>
      <w:r>
        <w:t>помощью</w:t>
      </w:r>
      <w:r>
        <w:rPr>
          <w:spacing w:val="-2"/>
        </w:rPr>
        <w:t xml:space="preserve"> </w:t>
      </w:r>
      <w:r>
        <w:t>цвета характера персонажа, его эмоционального состояния.</w:t>
      </w:r>
    </w:p>
    <w:p w:rsidR="00EC3DAF" w:rsidRDefault="00053F2E">
      <w:pPr>
        <w:pStyle w:val="a3"/>
        <w:spacing w:before="14" w:line="268" w:lineRule="auto"/>
        <w:ind w:right="282" w:firstLine="720"/>
      </w:pPr>
      <w:r>
        <w:rPr>
          <w:b/>
        </w:rPr>
        <w:t xml:space="preserve">Линия. </w:t>
      </w:r>
      <w:r>
        <w:t>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EC3DAF" w:rsidRDefault="00053F2E">
      <w:pPr>
        <w:pStyle w:val="a3"/>
        <w:spacing w:before="17" w:line="268" w:lineRule="auto"/>
        <w:ind w:right="281" w:firstLine="720"/>
      </w:pPr>
      <w:r>
        <w:rPr>
          <w:b/>
        </w:rPr>
        <w:t xml:space="preserve">Форма. </w:t>
      </w:r>
      <w: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EC3DAF" w:rsidRDefault="00053F2E">
      <w:pPr>
        <w:pStyle w:val="a3"/>
        <w:spacing w:before="13"/>
        <w:ind w:left="1426"/>
      </w:pPr>
      <w:r>
        <w:rPr>
          <w:b/>
        </w:rPr>
        <w:t>Объем.</w:t>
      </w:r>
      <w:r>
        <w:rPr>
          <w:b/>
          <w:spacing w:val="71"/>
          <w:w w:val="150"/>
        </w:rPr>
        <w:t xml:space="preserve"> </w:t>
      </w:r>
      <w:r>
        <w:t>Объем</w:t>
      </w:r>
      <w:r>
        <w:rPr>
          <w:spacing w:val="75"/>
          <w:w w:val="150"/>
        </w:rPr>
        <w:t xml:space="preserve"> </w:t>
      </w:r>
      <w:r>
        <w:t>в</w:t>
      </w:r>
      <w:r>
        <w:rPr>
          <w:spacing w:val="72"/>
          <w:w w:val="150"/>
        </w:rPr>
        <w:t xml:space="preserve"> </w:t>
      </w:r>
      <w:r>
        <w:t>пространстве</w:t>
      </w:r>
      <w:r>
        <w:rPr>
          <w:spacing w:val="73"/>
          <w:w w:val="150"/>
        </w:rPr>
        <w:t xml:space="preserve"> </w:t>
      </w:r>
      <w:r>
        <w:t>и</w:t>
      </w:r>
      <w:r>
        <w:rPr>
          <w:spacing w:val="74"/>
          <w:w w:val="150"/>
        </w:rPr>
        <w:t xml:space="preserve"> </w:t>
      </w:r>
      <w:r>
        <w:t>объем</w:t>
      </w:r>
      <w:r>
        <w:rPr>
          <w:spacing w:val="75"/>
          <w:w w:val="150"/>
        </w:rPr>
        <w:t xml:space="preserve"> </w:t>
      </w:r>
      <w:r>
        <w:t>на</w:t>
      </w:r>
      <w:r>
        <w:rPr>
          <w:spacing w:val="72"/>
          <w:w w:val="150"/>
        </w:rPr>
        <w:t xml:space="preserve"> </w:t>
      </w:r>
      <w:r>
        <w:t>плоскости.</w:t>
      </w:r>
      <w:r>
        <w:rPr>
          <w:spacing w:val="74"/>
          <w:w w:val="150"/>
        </w:rPr>
        <w:t xml:space="preserve"> </w:t>
      </w:r>
      <w:r>
        <w:t>Способы</w:t>
      </w:r>
      <w:r>
        <w:rPr>
          <w:spacing w:val="73"/>
          <w:w w:val="150"/>
        </w:rPr>
        <w:t xml:space="preserve"> </w:t>
      </w:r>
      <w:r>
        <w:t>передачи</w:t>
      </w:r>
      <w:r>
        <w:rPr>
          <w:spacing w:val="75"/>
          <w:w w:val="150"/>
        </w:rPr>
        <w:t xml:space="preserve"> </w:t>
      </w:r>
      <w:r>
        <w:rPr>
          <w:spacing w:val="-2"/>
        </w:rPr>
        <w:t>объема.</w:t>
      </w:r>
    </w:p>
    <w:p w:rsidR="00EC3DAF" w:rsidRDefault="00053F2E">
      <w:pPr>
        <w:pStyle w:val="a3"/>
        <w:spacing w:before="34"/>
      </w:pPr>
      <w:r>
        <w:t>Выразительность</w:t>
      </w:r>
      <w:r>
        <w:rPr>
          <w:spacing w:val="-7"/>
        </w:rPr>
        <w:t xml:space="preserve"> </w:t>
      </w:r>
      <w:r>
        <w:t>объемных</w:t>
      </w:r>
      <w:r>
        <w:rPr>
          <w:spacing w:val="-7"/>
        </w:rPr>
        <w:t xml:space="preserve"> </w:t>
      </w:r>
      <w:r>
        <w:rPr>
          <w:spacing w:val="-2"/>
        </w:rPr>
        <w:t>композиций.</w:t>
      </w:r>
    </w:p>
    <w:p w:rsidR="00EC3DAF" w:rsidRDefault="00053F2E">
      <w:pPr>
        <w:pStyle w:val="a3"/>
        <w:spacing w:before="48" w:line="268" w:lineRule="auto"/>
        <w:ind w:right="283" w:firstLine="720"/>
      </w:pPr>
      <w:r>
        <w:rPr>
          <w:b/>
        </w:rPr>
        <w:t xml:space="preserve">Ритм. </w:t>
      </w:r>
      <w: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EC3DAF" w:rsidRDefault="00053F2E">
      <w:pPr>
        <w:pStyle w:val="2"/>
        <w:spacing w:before="19"/>
      </w:pPr>
      <w:r>
        <w:t>Значимые</w:t>
      </w:r>
      <w:r>
        <w:rPr>
          <w:spacing w:val="-4"/>
        </w:rPr>
        <w:t xml:space="preserve"> </w:t>
      </w:r>
      <w:r>
        <w:t>темы</w:t>
      </w:r>
      <w:r>
        <w:rPr>
          <w:spacing w:val="-1"/>
        </w:rPr>
        <w:t xml:space="preserve"> </w:t>
      </w:r>
      <w:r>
        <w:t>искусства.</w:t>
      </w:r>
      <w:r>
        <w:rPr>
          <w:spacing w:val="-1"/>
        </w:rPr>
        <w:t xml:space="preserve"> </w:t>
      </w:r>
      <w:r>
        <w:t>О</w:t>
      </w:r>
      <w:r>
        <w:rPr>
          <w:spacing w:val="-2"/>
        </w:rPr>
        <w:t xml:space="preserve"> </w:t>
      </w:r>
      <w:r>
        <w:t>чем</w:t>
      </w:r>
      <w:r>
        <w:rPr>
          <w:spacing w:val="-2"/>
        </w:rPr>
        <w:t xml:space="preserve"> </w:t>
      </w:r>
      <w:r>
        <w:t xml:space="preserve">говорит </w:t>
      </w:r>
      <w:r>
        <w:rPr>
          <w:spacing w:val="-2"/>
        </w:rPr>
        <w:t>искусство?</w:t>
      </w:r>
    </w:p>
    <w:p w:rsidR="00EC3DAF" w:rsidRDefault="00053F2E">
      <w:pPr>
        <w:pStyle w:val="a3"/>
        <w:spacing w:before="36" w:line="268" w:lineRule="auto"/>
        <w:ind w:right="281" w:firstLine="720"/>
      </w:pPr>
      <w:r>
        <w:rPr>
          <w:b/>
        </w:rPr>
        <w:t xml:space="preserve">Земля — наш общий дом. </w:t>
      </w:r>
      <w: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rsidR="00EC3DAF" w:rsidRDefault="00053F2E">
      <w:pPr>
        <w:pStyle w:val="a3"/>
        <w:spacing w:before="15" w:line="268" w:lineRule="auto"/>
        <w:ind w:right="287" w:firstLine="720"/>
      </w:pPr>
      <w: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w:t>
      </w:r>
      <w:r>
        <w:rPr>
          <w:spacing w:val="40"/>
        </w:rPr>
        <w:t xml:space="preserve">  </w:t>
      </w:r>
      <w:r>
        <w:t>авторов</w:t>
      </w:r>
      <w:r>
        <w:rPr>
          <w:spacing w:val="40"/>
        </w:rPr>
        <w:t xml:space="preserve">  </w:t>
      </w:r>
      <w:r>
        <w:t>—</w:t>
      </w:r>
      <w:r>
        <w:rPr>
          <w:spacing w:val="40"/>
        </w:rPr>
        <w:t xml:space="preserve">  </w:t>
      </w:r>
      <w:r>
        <w:t>представителей</w:t>
      </w:r>
      <w:r>
        <w:rPr>
          <w:spacing w:val="40"/>
        </w:rPr>
        <w:t xml:space="preserve">  </w:t>
      </w:r>
      <w:r>
        <w:t>разных</w:t>
      </w:r>
      <w:r>
        <w:rPr>
          <w:spacing w:val="40"/>
        </w:rPr>
        <w:t xml:space="preserve">  </w:t>
      </w:r>
      <w:r>
        <w:t>культур,</w:t>
      </w:r>
      <w:r>
        <w:rPr>
          <w:spacing w:val="40"/>
        </w:rPr>
        <w:t xml:space="preserve">  </w:t>
      </w:r>
      <w:r>
        <w:t>народов,</w:t>
      </w:r>
      <w:r>
        <w:rPr>
          <w:spacing w:val="40"/>
        </w:rPr>
        <w:t xml:space="preserve">  </w:t>
      </w:r>
      <w:r>
        <w:t>стран</w:t>
      </w:r>
      <w:r>
        <w:rPr>
          <w:spacing w:val="40"/>
        </w:rPr>
        <w:t xml:space="preserve">  </w:t>
      </w:r>
      <w:r>
        <w:t>(например,</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jc w:val="left"/>
      </w:pPr>
      <w:r>
        <w:lastRenderedPageBreak/>
        <w:t>А.</w:t>
      </w:r>
      <w:r>
        <w:rPr>
          <w:spacing w:val="17"/>
        </w:rPr>
        <w:t xml:space="preserve"> </w:t>
      </w:r>
      <w:r>
        <w:t>К.</w:t>
      </w:r>
      <w:r>
        <w:rPr>
          <w:spacing w:val="18"/>
        </w:rPr>
        <w:t xml:space="preserve"> </w:t>
      </w:r>
      <w:r>
        <w:t>Саврасов,</w:t>
      </w:r>
      <w:r>
        <w:rPr>
          <w:spacing w:val="38"/>
        </w:rPr>
        <w:t xml:space="preserve"> </w:t>
      </w:r>
      <w:r>
        <w:t>И.</w:t>
      </w:r>
      <w:r>
        <w:rPr>
          <w:spacing w:val="19"/>
        </w:rPr>
        <w:t xml:space="preserve"> </w:t>
      </w:r>
      <w:r>
        <w:t>И.</w:t>
      </w:r>
      <w:r>
        <w:rPr>
          <w:spacing w:val="18"/>
        </w:rPr>
        <w:t xml:space="preserve"> </w:t>
      </w:r>
      <w:r>
        <w:t>Левитан,</w:t>
      </w:r>
      <w:r>
        <w:rPr>
          <w:spacing w:val="38"/>
        </w:rPr>
        <w:t xml:space="preserve"> </w:t>
      </w:r>
      <w:r>
        <w:t>И.</w:t>
      </w:r>
      <w:r>
        <w:rPr>
          <w:spacing w:val="17"/>
        </w:rPr>
        <w:t xml:space="preserve"> </w:t>
      </w:r>
      <w:r>
        <w:t>И.</w:t>
      </w:r>
      <w:r>
        <w:rPr>
          <w:spacing w:val="17"/>
        </w:rPr>
        <w:t xml:space="preserve"> </w:t>
      </w:r>
      <w:r>
        <w:t>Шишкин,</w:t>
      </w:r>
      <w:r>
        <w:rPr>
          <w:spacing w:val="38"/>
        </w:rPr>
        <w:t xml:space="preserve"> </w:t>
      </w:r>
      <w:r>
        <w:t>Н.</w:t>
      </w:r>
      <w:r>
        <w:rPr>
          <w:spacing w:val="17"/>
        </w:rPr>
        <w:t xml:space="preserve"> </w:t>
      </w:r>
      <w:r>
        <w:t>К.</w:t>
      </w:r>
      <w:r>
        <w:rPr>
          <w:spacing w:val="18"/>
        </w:rPr>
        <w:t xml:space="preserve"> </w:t>
      </w:r>
      <w:r>
        <w:t>Рерих,</w:t>
      </w:r>
      <w:r>
        <w:rPr>
          <w:spacing w:val="36"/>
        </w:rPr>
        <w:t xml:space="preserve"> </w:t>
      </w:r>
      <w:r>
        <w:t>К.</w:t>
      </w:r>
      <w:r>
        <w:rPr>
          <w:spacing w:val="22"/>
        </w:rPr>
        <w:t xml:space="preserve"> </w:t>
      </w:r>
      <w:r>
        <w:t>Моне,</w:t>
      </w:r>
      <w:r>
        <w:rPr>
          <w:spacing w:val="38"/>
        </w:rPr>
        <w:t xml:space="preserve"> </w:t>
      </w:r>
      <w:r>
        <w:t>П.</w:t>
      </w:r>
      <w:r>
        <w:rPr>
          <w:spacing w:val="17"/>
        </w:rPr>
        <w:t xml:space="preserve"> </w:t>
      </w:r>
      <w:r>
        <w:t>Сезанн,</w:t>
      </w:r>
      <w:r>
        <w:rPr>
          <w:spacing w:val="38"/>
        </w:rPr>
        <w:t xml:space="preserve"> </w:t>
      </w:r>
      <w:r>
        <w:t>В.</w:t>
      </w:r>
      <w:r>
        <w:rPr>
          <w:spacing w:val="18"/>
        </w:rPr>
        <w:t xml:space="preserve"> </w:t>
      </w:r>
      <w:r>
        <w:t>Ван</w:t>
      </w:r>
      <w:r>
        <w:rPr>
          <w:spacing w:val="39"/>
        </w:rPr>
        <w:t xml:space="preserve"> </w:t>
      </w:r>
      <w:r>
        <w:t>Гог</w:t>
      </w:r>
      <w:r>
        <w:rPr>
          <w:spacing w:val="39"/>
        </w:rPr>
        <w:t xml:space="preserve"> </w:t>
      </w:r>
      <w:r>
        <w:t xml:space="preserve">и </w:t>
      </w:r>
      <w:r>
        <w:rPr>
          <w:spacing w:val="-2"/>
        </w:rPr>
        <w:t>др.).</w:t>
      </w:r>
    </w:p>
    <w:p w:rsidR="00EC3DAF" w:rsidRDefault="00053F2E">
      <w:pPr>
        <w:pStyle w:val="a3"/>
        <w:spacing w:before="15" w:line="268" w:lineRule="auto"/>
        <w:ind w:right="285" w:firstLine="720"/>
      </w:pPr>
      <w: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EC3DAF" w:rsidRDefault="00053F2E">
      <w:pPr>
        <w:pStyle w:val="a3"/>
        <w:spacing w:before="14" w:line="268" w:lineRule="auto"/>
        <w:ind w:right="282" w:firstLine="720"/>
      </w:pPr>
      <w:r>
        <w:rPr>
          <w:b/>
        </w:rPr>
        <w:t xml:space="preserve">Родина моя — Россия. </w:t>
      </w:r>
      <w:r>
        <w:t xml:space="preserve">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w:t>
      </w:r>
      <w:r>
        <w:rPr>
          <w:spacing w:val="-2"/>
        </w:rPr>
        <w:t>защитникаОтечества.</w:t>
      </w:r>
    </w:p>
    <w:p w:rsidR="00EC3DAF" w:rsidRDefault="00053F2E">
      <w:pPr>
        <w:pStyle w:val="a3"/>
        <w:spacing w:line="268" w:lineRule="auto"/>
        <w:ind w:right="285" w:firstLine="720"/>
      </w:pPr>
      <w:r>
        <w:rPr>
          <w:b/>
        </w:rPr>
        <w:t xml:space="preserve">Человек и человеческие взаимоотношения. </w:t>
      </w:r>
      <w: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w:t>
      </w:r>
    </w:p>
    <w:p w:rsidR="00EC3DAF" w:rsidRDefault="00053F2E">
      <w:pPr>
        <w:pStyle w:val="a3"/>
      </w:pPr>
      <w:r>
        <w:t>Образы</w:t>
      </w:r>
      <w:r>
        <w:rPr>
          <w:spacing w:val="-6"/>
        </w:rPr>
        <w:t xml:space="preserve"> </w:t>
      </w:r>
      <w:r>
        <w:t>персонажей,</w:t>
      </w:r>
      <w:r>
        <w:rPr>
          <w:spacing w:val="-4"/>
        </w:rPr>
        <w:t xml:space="preserve"> </w:t>
      </w:r>
      <w:r>
        <w:t>вызывающие</w:t>
      </w:r>
      <w:r>
        <w:rPr>
          <w:spacing w:val="-5"/>
        </w:rPr>
        <w:t xml:space="preserve"> </w:t>
      </w:r>
      <w:r>
        <w:t>гнев,</w:t>
      </w:r>
      <w:r>
        <w:rPr>
          <w:spacing w:val="-4"/>
        </w:rPr>
        <w:t xml:space="preserve"> </w:t>
      </w:r>
      <w:r>
        <w:t>раздражение,</w:t>
      </w:r>
      <w:r>
        <w:rPr>
          <w:spacing w:val="-3"/>
        </w:rPr>
        <w:t xml:space="preserve"> </w:t>
      </w:r>
      <w:r>
        <w:rPr>
          <w:spacing w:val="-2"/>
        </w:rPr>
        <w:t>презрение.</w:t>
      </w:r>
    </w:p>
    <w:p w:rsidR="00EC3DAF" w:rsidRDefault="00053F2E">
      <w:pPr>
        <w:pStyle w:val="a3"/>
        <w:spacing w:before="46" w:line="268" w:lineRule="auto"/>
        <w:ind w:right="278" w:firstLine="720"/>
      </w:pPr>
      <w:r>
        <w:rPr>
          <w:b/>
        </w:rPr>
        <w:t xml:space="preserve">Искусство дарит людям красоту. </w:t>
      </w:r>
      <w: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изобразительногои декоративно- 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EC3DAF" w:rsidRDefault="00053F2E">
      <w:pPr>
        <w:pStyle w:val="2"/>
        <w:spacing w:before="21"/>
      </w:pPr>
      <w:r>
        <w:t>Опыт</w:t>
      </w:r>
      <w:r>
        <w:rPr>
          <w:spacing w:val="-8"/>
        </w:rPr>
        <w:t xml:space="preserve"> </w:t>
      </w:r>
      <w:r>
        <w:t>художественно­творческой</w:t>
      </w:r>
      <w:r>
        <w:rPr>
          <w:spacing w:val="-7"/>
        </w:rPr>
        <w:t xml:space="preserve"> </w:t>
      </w:r>
      <w:r>
        <w:rPr>
          <w:spacing w:val="-2"/>
        </w:rPr>
        <w:t>деятельности</w:t>
      </w:r>
    </w:p>
    <w:p w:rsidR="00EC3DAF" w:rsidRDefault="00053F2E">
      <w:pPr>
        <w:pStyle w:val="a3"/>
        <w:spacing w:before="36" w:line="268" w:lineRule="auto"/>
        <w:ind w:right="281" w:firstLine="720"/>
      </w:pPr>
      <w:r>
        <w:t>Участие в различных видах изобразительной, декоративно-прикладной и художественно- конструкторской деятельности.</w:t>
      </w:r>
    </w:p>
    <w:p w:rsidR="00EC3DAF" w:rsidRDefault="00053F2E">
      <w:pPr>
        <w:pStyle w:val="a3"/>
        <w:spacing w:before="15" w:line="268" w:lineRule="auto"/>
        <w:ind w:right="283" w:firstLine="720"/>
      </w:pPr>
      <w:r>
        <w:t xml:space="preserve">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w:t>
      </w:r>
      <w:r>
        <w:rPr>
          <w:spacing w:val="-2"/>
        </w:rPr>
        <w:t>растения).</w:t>
      </w:r>
    </w:p>
    <w:p w:rsidR="00EC3DAF" w:rsidRDefault="00053F2E">
      <w:pPr>
        <w:pStyle w:val="a3"/>
        <w:spacing w:before="15" w:line="268" w:lineRule="auto"/>
        <w:ind w:right="282" w:firstLine="720"/>
      </w:pPr>
      <w:r>
        <w:t>Овладение основами художественной грамоты: композицией, формой, ритмом, линией, цветом, объемом, фактурой.</w:t>
      </w:r>
    </w:p>
    <w:p w:rsidR="00EC3DAF" w:rsidRDefault="00053F2E">
      <w:pPr>
        <w:pStyle w:val="a3"/>
        <w:spacing w:before="15" w:line="268" w:lineRule="auto"/>
        <w:ind w:right="289" w:firstLine="720"/>
      </w:pPr>
      <w:r>
        <w:t>Создание моделей предметов бытового окружения человека. Овладение элементарными навыками лепки и бумагопластики.</w:t>
      </w:r>
    </w:p>
    <w:p w:rsidR="00EC3DAF" w:rsidRDefault="00053F2E">
      <w:pPr>
        <w:pStyle w:val="a3"/>
        <w:spacing w:before="13" w:line="268" w:lineRule="auto"/>
        <w:ind w:right="289" w:firstLine="720"/>
      </w:pPr>
      <w: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EC3DAF" w:rsidRDefault="00053F2E">
      <w:pPr>
        <w:pStyle w:val="a3"/>
        <w:spacing w:before="15" w:line="268" w:lineRule="auto"/>
        <w:ind w:right="287" w:firstLine="720"/>
      </w:pPr>
      <w:r>
        <w:t>Передача настроения в творческой работе с помощью цвета, тона, композиции, пространства, линии, штриха, пятна, объема, фактуры материала.</w:t>
      </w:r>
    </w:p>
    <w:p w:rsidR="00EC3DAF" w:rsidRDefault="00053F2E">
      <w:pPr>
        <w:pStyle w:val="a3"/>
        <w:spacing w:line="268" w:lineRule="auto"/>
        <w:ind w:right="283" w:firstLine="720"/>
      </w:pPr>
      <w:r>
        <w:t>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4" w:firstLine="720"/>
      </w:pPr>
      <w:r>
        <w:lastRenderedPageBreak/>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EC3DAF" w:rsidRDefault="00EC3DAF">
      <w:pPr>
        <w:pStyle w:val="a3"/>
        <w:spacing w:before="0"/>
        <w:ind w:left="0"/>
        <w:jc w:val="left"/>
      </w:pPr>
    </w:p>
    <w:p w:rsidR="00EC3DAF" w:rsidRDefault="00D470EA">
      <w:pPr>
        <w:pStyle w:val="a3"/>
        <w:spacing w:before="73"/>
        <w:ind w:left="0"/>
        <w:jc w:val="left"/>
      </w:pPr>
      <w:r>
        <w:t xml:space="preserve">   </w:t>
      </w:r>
    </w:p>
    <w:p w:rsidR="00EC3DAF" w:rsidRDefault="00053F2E">
      <w:pPr>
        <w:pStyle w:val="2"/>
        <w:numPr>
          <w:ilvl w:val="3"/>
          <w:numId w:val="85"/>
        </w:numPr>
        <w:tabs>
          <w:tab w:val="left" w:pos="2835"/>
        </w:tabs>
        <w:ind w:left="2835" w:hanging="1404"/>
        <w:jc w:val="both"/>
      </w:pPr>
      <w:bookmarkStart w:id="21" w:name="_TOC_250006"/>
      <w:bookmarkEnd w:id="21"/>
      <w:r>
        <w:rPr>
          <w:spacing w:val="-2"/>
        </w:rPr>
        <w:t>Музыка</w:t>
      </w:r>
    </w:p>
    <w:p w:rsidR="00EC3DAF" w:rsidRDefault="00053F2E">
      <w:pPr>
        <w:spacing w:before="41"/>
        <w:ind w:left="1416"/>
        <w:jc w:val="both"/>
        <w:rPr>
          <w:b/>
          <w:sz w:val="24"/>
        </w:rPr>
      </w:pPr>
      <w:r>
        <w:rPr>
          <w:b/>
          <w:sz w:val="24"/>
        </w:rPr>
        <w:t>Мир</w:t>
      </w:r>
      <w:r>
        <w:rPr>
          <w:b/>
          <w:spacing w:val="-3"/>
          <w:sz w:val="24"/>
        </w:rPr>
        <w:t xml:space="preserve"> </w:t>
      </w:r>
      <w:r>
        <w:rPr>
          <w:b/>
          <w:sz w:val="24"/>
        </w:rPr>
        <w:t>музыкальных</w:t>
      </w:r>
      <w:r>
        <w:rPr>
          <w:b/>
          <w:spacing w:val="-2"/>
          <w:sz w:val="24"/>
        </w:rPr>
        <w:t xml:space="preserve"> звуков</w:t>
      </w:r>
    </w:p>
    <w:p w:rsidR="00EC3DAF" w:rsidRDefault="00053F2E">
      <w:pPr>
        <w:pStyle w:val="a3"/>
        <w:spacing w:before="36" w:line="268" w:lineRule="auto"/>
        <w:ind w:right="289" w:firstLine="720"/>
      </w:pPr>
      <w:r>
        <w:t>Классификация музыкальных звуков. Свойства музыкального звука: тембр, длительность, громкость, высота.</w:t>
      </w:r>
    </w:p>
    <w:p w:rsidR="00EC3DAF" w:rsidRDefault="00053F2E">
      <w:pPr>
        <w:pStyle w:val="2"/>
        <w:spacing w:before="17"/>
      </w:pPr>
      <w:r>
        <w:t>Содержание</w:t>
      </w:r>
      <w:r>
        <w:rPr>
          <w:spacing w:val="-4"/>
        </w:rPr>
        <w:t xml:space="preserve"> </w:t>
      </w:r>
      <w:r>
        <w:t>обучения</w:t>
      </w:r>
      <w:r>
        <w:rPr>
          <w:spacing w:val="-3"/>
        </w:rPr>
        <w:t xml:space="preserve"> </w:t>
      </w:r>
      <w:r>
        <w:t>по</w:t>
      </w:r>
      <w:r>
        <w:rPr>
          <w:spacing w:val="-4"/>
        </w:rPr>
        <w:t xml:space="preserve"> </w:t>
      </w:r>
      <w:r>
        <w:t>видам</w:t>
      </w:r>
      <w:r>
        <w:rPr>
          <w:spacing w:val="-3"/>
        </w:rPr>
        <w:t xml:space="preserve"> </w:t>
      </w:r>
      <w:r>
        <w:rPr>
          <w:spacing w:val="-2"/>
        </w:rPr>
        <w:t>деятельности:</w:t>
      </w:r>
    </w:p>
    <w:p w:rsidR="00EC3DAF" w:rsidRDefault="00053F2E">
      <w:pPr>
        <w:pStyle w:val="a3"/>
        <w:spacing w:before="42" w:line="268" w:lineRule="auto"/>
        <w:ind w:right="287" w:firstLine="720"/>
      </w:pPr>
      <w:r>
        <w:rPr>
          <w:b/>
        </w:rPr>
        <w:t xml:space="preserve">Восприятие и воспроизведение звуков окружающего мира во всем многообразии. </w:t>
      </w:r>
      <w:r>
        <w:t>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EC3DAF" w:rsidRDefault="00053F2E">
      <w:pPr>
        <w:pStyle w:val="a3"/>
        <w:spacing w:before="10" w:line="268" w:lineRule="auto"/>
        <w:ind w:right="288" w:firstLine="720"/>
      </w:pPr>
      <w:r>
        <w:rPr>
          <w:b/>
        </w:rPr>
        <w:t xml:space="preserve">Пение простых песен. </w:t>
      </w:r>
      <w:r>
        <w:t>Разучивание</w:t>
      </w:r>
      <w:r>
        <w:rPr>
          <w:spacing w:val="40"/>
        </w:rPr>
        <w:t xml:space="preserve"> </w:t>
      </w:r>
      <w:r>
        <w:t>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EC3DAF" w:rsidRDefault="00053F2E">
      <w:pPr>
        <w:pStyle w:val="2"/>
        <w:spacing w:before="21"/>
      </w:pPr>
      <w:r>
        <w:t>Ритм</w:t>
      </w:r>
      <w:r>
        <w:rPr>
          <w:spacing w:val="-5"/>
        </w:rPr>
        <w:t xml:space="preserve"> </w:t>
      </w:r>
      <w:r>
        <w:t>–</w:t>
      </w:r>
      <w:r>
        <w:rPr>
          <w:spacing w:val="-3"/>
        </w:rPr>
        <w:t xml:space="preserve"> </w:t>
      </w:r>
      <w:r>
        <w:t>движение</w:t>
      </w:r>
      <w:r>
        <w:rPr>
          <w:spacing w:val="-1"/>
        </w:rPr>
        <w:t xml:space="preserve"> </w:t>
      </w:r>
      <w:r>
        <w:rPr>
          <w:spacing w:val="-4"/>
        </w:rPr>
        <w:t>жизни</w:t>
      </w:r>
    </w:p>
    <w:p w:rsidR="00EC3DAF" w:rsidRDefault="00053F2E">
      <w:pPr>
        <w:pStyle w:val="a3"/>
        <w:spacing w:before="36"/>
        <w:ind w:left="1431"/>
      </w:pPr>
      <w:r>
        <w:t>Ритм</w:t>
      </w:r>
      <w:r>
        <w:rPr>
          <w:spacing w:val="-5"/>
        </w:rPr>
        <w:t xml:space="preserve"> </w:t>
      </w:r>
      <w:r>
        <w:t>окружающего</w:t>
      </w:r>
      <w:r>
        <w:rPr>
          <w:spacing w:val="-1"/>
        </w:rPr>
        <w:t xml:space="preserve"> </w:t>
      </w:r>
      <w:r>
        <w:t>мира.</w:t>
      </w:r>
      <w:r>
        <w:rPr>
          <w:spacing w:val="-3"/>
        </w:rPr>
        <w:t xml:space="preserve"> </w:t>
      </w:r>
      <w:r>
        <w:t>Понятие</w:t>
      </w:r>
      <w:r>
        <w:rPr>
          <w:spacing w:val="-4"/>
        </w:rPr>
        <w:t xml:space="preserve"> </w:t>
      </w:r>
      <w:r>
        <w:t>длительностей</w:t>
      </w:r>
      <w:r>
        <w:rPr>
          <w:spacing w:val="-3"/>
        </w:rPr>
        <w:t xml:space="preserve"> </w:t>
      </w:r>
      <w:r>
        <w:t>в</w:t>
      </w:r>
      <w:r>
        <w:rPr>
          <w:spacing w:val="-4"/>
        </w:rPr>
        <w:t xml:space="preserve"> </w:t>
      </w:r>
      <w:r>
        <w:t>музыке.</w:t>
      </w:r>
      <w:r>
        <w:rPr>
          <w:spacing w:val="-3"/>
        </w:rPr>
        <w:t xml:space="preserve"> </w:t>
      </w:r>
      <w:r>
        <w:t>Короткие</w:t>
      </w:r>
      <w:r>
        <w:rPr>
          <w:spacing w:val="-4"/>
        </w:rPr>
        <w:t xml:space="preserve"> </w:t>
      </w:r>
      <w:r>
        <w:t>и</w:t>
      </w:r>
      <w:r>
        <w:rPr>
          <w:spacing w:val="-3"/>
        </w:rPr>
        <w:t xml:space="preserve"> </w:t>
      </w:r>
      <w:r>
        <w:t>длинные</w:t>
      </w:r>
      <w:r>
        <w:rPr>
          <w:spacing w:val="-4"/>
        </w:rPr>
        <w:t xml:space="preserve"> </w:t>
      </w:r>
      <w:r>
        <w:rPr>
          <w:spacing w:val="-2"/>
        </w:rPr>
        <w:t>звуки.</w:t>
      </w:r>
    </w:p>
    <w:p w:rsidR="00EC3DAF" w:rsidRDefault="00053F2E">
      <w:pPr>
        <w:pStyle w:val="a3"/>
        <w:spacing w:before="48"/>
      </w:pPr>
      <w:r>
        <w:t>Ритмический</w:t>
      </w:r>
      <w:r>
        <w:rPr>
          <w:spacing w:val="-6"/>
        </w:rPr>
        <w:t xml:space="preserve"> </w:t>
      </w:r>
      <w:r>
        <w:t>рисунок.</w:t>
      </w:r>
      <w:r>
        <w:rPr>
          <w:spacing w:val="-4"/>
        </w:rPr>
        <w:t xml:space="preserve"> </w:t>
      </w:r>
      <w:r>
        <w:t>Акцент</w:t>
      </w:r>
      <w:r>
        <w:rPr>
          <w:spacing w:val="-4"/>
        </w:rPr>
        <w:t xml:space="preserve"> </w:t>
      </w:r>
      <w:r>
        <w:t>в</w:t>
      </w:r>
      <w:r>
        <w:rPr>
          <w:spacing w:val="-4"/>
        </w:rPr>
        <w:t xml:space="preserve"> </w:t>
      </w:r>
      <w:r>
        <w:t>музыке:</w:t>
      </w:r>
      <w:r>
        <w:rPr>
          <w:spacing w:val="-4"/>
        </w:rPr>
        <w:t xml:space="preserve"> </w:t>
      </w:r>
      <w:r>
        <w:t>сильная</w:t>
      </w:r>
      <w:r>
        <w:rPr>
          <w:spacing w:val="-4"/>
        </w:rPr>
        <w:t xml:space="preserve"> </w:t>
      </w:r>
      <w:r>
        <w:t>и</w:t>
      </w:r>
      <w:r>
        <w:rPr>
          <w:spacing w:val="-4"/>
        </w:rPr>
        <w:t xml:space="preserve"> </w:t>
      </w:r>
      <w:r>
        <w:t>слабая</w:t>
      </w:r>
      <w:r>
        <w:rPr>
          <w:spacing w:val="-3"/>
        </w:rPr>
        <w:t xml:space="preserve"> </w:t>
      </w:r>
      <w:r>
        <w:rPr>
          <w:spacing w:val="-2"/>
        </w:rPr>
        <w:t>доли.</w:t>
      </w:r>
    </w:p>
    <w:p w:rsidR="00EC3DAF" w:rsidRDefault="00053F2E">
      <w:pPr>
        <w:pStyle w:val="2"/>
        <w:spacing w:before="51"/>
      </w:pPr>
      <w:r>
        <w:t>Содержание</w:t>
      </w:r>
      <w:r>
        <w:rPr>
          <w:spacing w:val="-4"/>
        </w:rPr>
        <w:t xml:space="preserve"> </w:t>
      </w:r>
      <w:r>
        <w:t>обучения</w:t>
      </w:r>
      <w:r>
        <w:rPr>
          <w:spacing w:val="-3"/>
        </w:rPr>
        <w:t xml:space="preserve"> </w:t>
      </w:r>
      <w:r>
        <w:t>по</w:t>
      </w:r>
      <w:r>
        <w:rPr>
          <w:spacing w:val="-4"/>
        </w:rPr>
        <w:t xml:space="preserve"> </w:t>
      </w:r>
      <w:r>
        <w:t>видам</w:t>
      </w:r>
      <w:r>
        <w:rPr>
          <w:spacing w:val="-3"/>
        </w:rPr>
        <w:t xml:space="preserve"> </w:t>
      </w:r>
      <w:r>
        <w:rPr>
          <w:spacing w:val="-2"/>
        </w:rPr>
        <w:t>деятельности:</w:t>
      </w:r>
    </w:p>
    <w:p w:rsidR="00EC3DAF" w:rsidRDefault="00053F2E">
      <w:pPr>
        <w:spacing w:before="40"/>
        <w:ind w:left="1426"/>
        <w:jc w:val="both"/>
        <w:rPr>
          <w:b/>
          <w:sz w:val="24"/>
        </w:rPr>
      </w:pPr>
      <w:r>
        <w:rPr>
          <w:b/>
          <w:sz w:val="24"/>
        </w:rPr>
        <w:t>Восприятие</w:t>
      </w:r>
      <w:r>
        <w:rPr>
          <w:b/>
          <w:spacing w:val="56"/>
          <w:w w:val="150"/>
          <w:sz w:val="24"/>
        </w:rPr>
        <w:t xml:space="preserve"> </w:t>
      </w:r>
      <w:r>
        <w:rPr>
          <w:b/>
          <w:sz w:val="24"/>
        </w:rPr>
        <w:t>и</w:t>
      </w:r>
      <w:r>
        <w:rPr>
          <w:b/>
          <w:spacing w:val="60"/>
          <w:w w:val="150"/>
          <w:sz w:val="24"/>
        </w:rPr>
        <w:t xml:space="preserve"> </w:t>
      </w:r>
      <w:r>
        <w:rPr>
          <w:b/>
          <w:sz w:val="24"/>
        </w:rPr>
        <w:t>воспроизведение</w:t>
      </w:r>
      <w:r>
        <w:rPr>
          <w:b/>
          <w:spacing w:val="58"/>
          <w:w w:val="150"/>
          <w:sz w:val="24"/>
        </w:rPr>
        <w:t xml:space="preserve"> </w:t>
      </w:r>
      <w:r>
        <w:rPr>
          <w:b/>
          <w:sz w:val="24"/>
        </w:rPr>
        <w:t>ритмов</w:t>
      </w:r>
      <w:r>
        <w:rPr>
          <w:b/>
          <w:spacing w:val="59"/>
          <w:w w:val="150"/>
          <w:sz w:val="24"/>
        </w:rPr>
        <w:t xml:space="preserve"> </w:t>
      </w:r>
      <w:r>
        <w:rPr>
          <w:b/>
          <w:sz w:val="24"/>
        </w:rPr>
        <w:t>окружающего</w:t>
      </w:r>
      <w:r>
        <w:rPr>
          <w:b/>
          <w:spacing w:val="60"/>
          <w:w w:val="150"/>
          <w:sz w:val="24"/>
        </w:rPr>
        <w:t xml:space="preserve"> </w:t>
      </w:r>
      <w:r>
        <w:rPr>
          <w:b/>
          <w:sz w:val="24"/>
        </w:rPr>
        <w:t>мира.</w:t>
      </w:r>
      <w:r>
        <w:rPr>
          <w:b/>
          <w:spacing w:val="59"/>
          <w:w w:val="150"/>
          <w:sz w:val="24"/>
        </w:rPr>
        <w:t xml:space="preserve"> </w:t>
      </w:r>
      <w:r>
        <w:rPr>
          <w:b/>
          <w:sz w:val="24"/>
        </w:rPr>
        <w:t>Ритмические</w:t>
      </w:r>
      <w:r>
        <w:rPr>
          <w:b/>
          <w:spacing w:val="59"/>
          <w:w w:val="150"/>
          <w:sz w:val="24"/>
        </w:rPr>
        <w:t xml:space="preserve"> </w:t>
      </w:r>
      <w:r>
        <w:rPr>
          <w:b/>
          <w:spacing w:val="-2"/>
          <w:sz w:val="24"/>
        </w:rPr>
        <w:t>игры.</w:t>
      </w:r>
    </w:p>
    <w:p w:rsidR="00EC3DAF" w:rsidRDefault="00053F2E">
      <w:pPr>
        <w:pStyle w:val="a3"/>
        <w:spacing w:before="29" w:line="268" w:lineRule="auto"/>
        <w:ind w:right="287"/>
      </w:pPr>
      <w:r>
        <w:t>«Звучащие жесты» («инструменты тела»): хлопки, шлепки, щелчки, притопы и др. Осознание коротких и длинных звуков</w:t>
      </w:r>
      <w:r>
        <w:rPr>
          <w:spacing w:val="-2"/>
        </w:rPr>
        <w:t xml:space="preserve"> </w:t>
      </w:r>
      <w:r>
        <w:t>в ритмических играх:</w:t>
      </w:r>
      <w:r>
        <w:rPr>
          <w:spacing w:val="-1"/>
        </w:rPr>
        <w:t xml:space="preserve"> </w:t>
      </w:r>
      <w:r>
        <w:t>слоговая</w:t>
      </w:r>
      <w:r>
        <w:rPr>
          <w:spacing w:val="-1"/>
        </w:rPr>
        <w:t xml:space="preserve"> </w:t>
      </w:r>
      <w:r>
        <w:t>система</w:t>
      </w:r>
      <w:r>
        <w:rPr>
          <w:spacing w:val="-2"/>
        </w:rPr>
        <w:t xml:space="preserve"> </w:t>
      </w:r>
      <w:r>
        <w:t>озвучивания</w:t>
      </w:r>
      <w:r>
        <w:rPr>
          <w:spacing w:val="-1"/>
        </w:rPr>
        <w:t xml:space="preserve"> </w:t>
      </w:r>
      <w:r>
        <w:t>длительностей</w:t>
      </w:r>
      <w:r>
        <w:rPr>
          <w:spacing w:val="-3"/>
        </w:rPr>
        <w:t xml:space="preserve"> </w:t>
      </w:r>
      <w:r>
        <w:t>и их графическое изображение.</w:t>
      </w:r>
    </w:p>
    <w:p w:rsidR="00EC3DAF" w:rsidRDefault="00053F2E">
      <w:pPr>
        <w:spacing w:before="16" w:line="268" w:lineRule="auto"/>
        <w:ind w:left="706" w:right="281" w:firstLine="720"/>
        <w:jc w:val="both"/>
        <w:rPr>
          <w:sz w:val="24"/>
        </w:rPr>
      </w:pPr>
      <w:r>
        <w:rPr>
          <w:b/>
          <w:sz w:val="24"/>
        </w:rPr>
        <w:t xml:space="preserve">Игра в детском шумовом оркестре. </w:t>
      </w:r>
      <w:r>
        <w:rPr>
          <w:sz w:val="24"/>
        </w:rPr>
        <w:t>Простые ритмические аккомпанементы к музыкальным произведениям.</w:t>
      </w:r>
    </w:p>
    <w:p w:rsidR="00EC3DAF" w:rsidRDefault="00053F2E">
      <w:pPr>
        <w:pStyle w:val="a3"/>
        <w:spacing w:before="13" w:line="268" w:lineRule="auto"/>
        <w:ind w:right="283" w:firstLine="720"/>
      </w:pPr>
      <w:r>
        <w:t>Простые ритмические аккомпанементы к инструментальным пьесам (примеры:Д.Д. Шостакович</w:t>
      </w:r>
      <w:r>
        <w:rPr>
          <w:spacing w:val="-2"/>
        </w:rPr>
        <w:t xml:space="preserve"> </w:t>
      </w:r>
      <w:r>
        <w:t>«Шарманка», «Марш»;</w:t>
      </w:r>
      <w:r>
        <w:rPr>
          <w:spacing w:val="-3"/>
        </w:rPr>
        <w:t xml:space="preserve"> </w:t>
      </w:r>
      <w:r>
        <w:t>М.И.</w:t>
      </w:r>
      <w:r>
        <w:rPr>
          <w:spacing w:val="-5"/>
        </w:rPr>
        <w:t xml:space="preserve"> </w:t>
      </w:r>
      <w:r>
        <w:t>Глинка</w:t>
      </w:r>
      <w:r>
        <w:rPr>
          <w:spacing w:val="-2"/>
        </w:rPr>
        <w:t xml:space="preserve"> </w:t>
      </w:r>
      <w:r>
        <w:t>«Полька»,</w:t>
      </w:r>
      <w:r>
        <w:rPr>
          <w:spacing w:val="-3"/>
        </w:rPr>
        <w:t xml:space="preserve"> </w:t>
      </w:r>
      <w:r>
        <w:t>П.И.</w:t>
      </w:r>
      <w:r>
        <w:rPr>
          <w:spacing w:val="-5"/>
        </w:rPr>
        <w:t xml:space="preserve"> </w:t>
      </w:r>
      <w:r>
        <w:t>Чайковский</w:t>
      </w:r>
      <w:r>
        <w:rPr>
          <w:spacing w:val="-5"/>
        </w:rPr>
        <w:t xml:space="preserve"> </w:t>
      </w:r>
      <w:r>
        <w:t>пьесы</w:t>
      </w:r>
      <w:r>
        <w:rPr>
          <w:spacing w:val="-5"/>
        </w:rPr>
        <w:t xml:space="preserve"> </w:t>
      </w:r>
      <w:r>
        <w:t>из</w:t>
      </w:r>
      <w:r>
        <w:rPr>
          <w:spacing w:val="-2"/>
        </w:rPr>
        <w:t xml:space="preserve"> </w:t>
      </w:r>
      <w:r>
        <w:t>«Детского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EC3DAF" w:rsidRDefault="00053F2E">
      <w:pPr>
        <w:pStyle w:val="2"/>
        <w:spacing w:before="21"/>
      </w:pPr>
      <w:r>
        <w:t>Мелодия</w:t>
      </w:r>
      <w:r>
        <w:rPr>
          <w:spacing w:val="-1"/>
        </w:rPr>
        <w:t xml:space="preserve"> </w:t>
      </w:r>
      <w:r>
        <w:t>–</w:t>
      </w:r>
      <w:r>
        <w:rPr>
          <w:spacing w:val="-1"/>
        </w:rPr>
        <w:t xml:space="preserve"> </w:t>
      </w:r>
      <w:r>
        <w:t>царица</w:t>
      </w:r>
      <w:r>
        <w:rPr>
          <w:spacing w:val="-1"/>
        </w:rPr>
        <w:t xml:space="preserve"> </w:t>
      </w:r>
      <w:r>
        <w:rPr>
          <w:spacing w:val="-2"/>
        </w:rPr>
        <w:t>музыки</w:t>
      </w:r>
    </w:p>
    <w:p w:rsidR="00EC3DAF" w:rsidRDefault="00053F2E">
      <w:pPr>
        <w:pStyle w:val="a3"/>
        <w:spacing w:before="36" w:line="268" w:lineRule="auto"/>
        <w:ind w:right="286" w:firstLine="720"/>
      </w:pPr>
      <w: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EC3DAF" w:rsidRDefault="00053F2E">
      <w:pPr>
        <w:pStyle w:val="2"/>
        <w:spacing w:before="21"/>
      </w:pPr>
      <w:r>
        <w:t>Содержание</w:t>
      </w:r>
      <w:r>
        <w:rPr>
          <w:spacing w:val="-4"/>
        </w:rPr>
        <w:t xml:space="preserve"> </w:t>
      </w:r>
      <w:r>
        <w:t>обучения</w:t>
      </w:r>
      <w:r>
        <w:rPr>
          <w:spacing w:val="-3"/>
        </w:rPr>
        <w:t xml:space="preserve"> </w:t>
      </w:r>
      <w:r>
        <w:t>по</w:t>
      </w:r>
      <w:r>
        <w:rPr>
          <w:spacing w:val="-4"/>
        </w:rPr>
        <w:t xml:space="preserve"> </w:t>
      </w:r>
      <w:r>
        <w:t>видам</w:t>
      </w:r>
      <w:r>
        <w:rPr>
          <w:spacing w:val="-3"/>
        </w:rPr>
        <w:t xml:space="preserve"> </w:t>
      </w:r>
      <w:r>
        <w:rPr>
          <w:spacing w:val="-2"/>
        </w:rPr>
        <w:t>деятельности:</w:t>
      </w:r>
    </w:p>
    <w:p w:rsidR="00EC3DAF" w:rsidRDefault="00053F2E">
      <w:pPr>
        <w:spacing w:before="41"/>
        <w:ind w:left="1426"/>
        <w:jc w:val="both"/>
        <w:rPr>
          <w:b/>
          <w:sz w:val="24"/>
        </w:rPr>
      </w:pPr>
      <w:r>
        <w:rPr>
          <w:b/>
          <w:sz w:val="24"/>
        </w:rPr>
        <w:t>Слушание</w:t>
      </w:r>
      <w:r>
        <w:rPr>
          <w:b/>
          <w:spacing w:val="1"/>
          <w:sz w:val="24"/>
        </w:rPr>
        <w:t xml:space="preserve"> </w:t>
      </w:r>
      <w:r>
        <w:rPr>
          <w:b/>
          <w:sz w:val="24"/>
        </w:rPr>
        <w:t>музыкальных</w:t>
      </w:r>
      <w:r>
        <w:rPr>
          <w:b/>
          <w:spacing w:val="4"/>
          <w:sz w:val="24"/>
        </w:rPr>
        <w:t xml:space="preserve"> </w:t>
      </w:r>
      <w:r>
        <w:rPr>
          <w:b/>
          <w:sz w:val="24"/>
        </w:rPr>
        <w:t>произведений</w:t>
      </w:r>
      <w:r>
        <w:rPr>
          <w:b/>
          <w:spacing w:val="5"/>
          <w:sz w:val="24"/>
        </w:rPr>
        <w:t xml:space="preserve"> </w:t>
      </w:r>
      <w:r>
        <w:rPr>
          <w:b/>
          <w:sz w:val="24"/>
        </w:rPr>
        <w:t>яркого</w:t>
      </w:r>
      <w:r>
        <w:rPr>
          <w:b/>
          <w:spacing w:val="4"/>
          <w:sz w:val="24"/>
        </w:rPr>
        <w:t xml:space="preserve"> </w:t>
      </w:r>
      <w:r>
        <w:rPr>
          <w:b/>
          <w:sz w:val="24"/>
        </w:rPr>
        <w:t>интонационно-образного</w:t>
      </w:r>
      <w:r>
        <w:rPr>
          <w:b/>
          <w:spacing w:val="4"/>
          <w:sz w:val="24"/>
        </w:rPr>
        <w:t xml:space="preserve"> </w:t>
      </w:r>
      <w:r>
        <w:rPr>
          <w:b/>
          <w:spacing w:val="-2"/>
          <w:sz w:val="24"/>
        </w:rPr>
        <w:t>содержания.</w:t>
      </w:r>
    </w:p>
    <w:p w:rsidR="00EC3DAF" w:rsidRDefault="00053F2E">
      <w:pPr>
        <w:pStyle w:val="a3"/>
        <w:spacing w:before="29"/>
      </w:pPr>
      <w:r>
        <w:t>Примеры:</w:t>
      </w:r>
      <w:r>
        <w:rPr>
          <w:spacing w:val="17"/>
        </w:rPr>
        <w:t xml:space="preserve"> </w:t>
      </w:r>
      <w:r>
        <w:t>Г.</w:t>
      </w:r>
      <w:r>
        <w:rPr>
          <w:spacing w:val="17"/>
        </w:rPr>
        <w:t xml:space="preserve"> </w:t>
      </w:r>
      <w:r>
        <w:t>Свиридов</w:t>
      </w:r>
      <w:r>
        <w:rPr>
          <w:spacing w:val="19"/>
        </w:rPr>
        <w:t xml:space="preserve"> </w:t>
      </w:r>
      <w:r>
        <w:t>«Ласковая</w:t>
      </w:r>
      <w:r>
        <w:rPr>
          <w:spacing w:val="17"/>
        </w:rPr>
        <w:t xml:space="preserve"> </w:t>
      </w:r>
      <w:r>
        <w:t>просьба»,</w:t>
      </w:r>
      <w:r>
        <w:rPr>
          <w:spacing w:val="19"/>
        </w:rPr>
        <w:t xml:space="preserve"> </w:t>
      </w:r>
      <w:r>
        <w:t>Р.</w:t>
      </w:r>
      <w:r>
        <w:rPr>
          <w:spacing w:val="17"/>
        </w:rPr>
        <w:t xml:space="preserve"> </w:t>
      </w:r>
      <w:r>
        <w:t>Шуман</w:t>
      </w:r>
      <w:r>
        <w:rPr>
          <w:spacing w:val="23"/>
        </w:rPr>
        <w:t xml:space="preserve"> </w:t>
      </w:r>
      <w:r>
        <w:t>«Первая</w:t>
      </w:r>
      <w:r>
        <w:rPr>
          <w:spacing w:val="22"/>
        </w:rPr>
        <w:t xml:space="preserve"> </w:t>
      </w:r>
      <w:r>
        <w:t>утрата»,</w:t>
      </w:r>
      <w:r>
        <w:rPr>
          <w:spacing w:val="17"/>
        </w:rPr>
        <w:t xml:space="preserve"> </w:t>
      </w:r>
      <w:r>
        <w:t>Л.</w:t>
      </w:r>
      <w:r>
        <w:rPr>
          <w:spacing w:val="17"/>
        </w:rPr>
        <w:t xml:space="preserve"> </w:t>
      </w:r>
      <w:r>
        <w:t>Бетховен</w:t>
      </w:r>
      <w:r>
        <w:rPr>
          <w:spacing w:val="19"/>
        </w:rPr>
        <w:t xml:space="preserve"> </w:t>
      </w:r>
      <w:r>
        <w:rPr>
          <w:spacing w:val="-2"/>
        </w:rPr>
        <w:t>Симфония</w:t>
      </w:r>
    </w:p>
    <w:p w:rsidR="00EC3DAF" w:rsidRDefault="00053F2E">
      <w:pPr>
        <w:pStyle w:val="a3"/>
        <w:spacing w:before="31"/>
      </w:pPr>
      <w:r>
        <w:t>№</w:t>
      </w:r>
      <w:r>
        <w:rPr>
          <w:spacing w:val="-2"/>
        </w:rPr>
        <w:t xml:space="preserve"> </w:t>
      </w:r>
      <w:r>
        <w:t>5</w:t>
      </w:r>
      <w:r>
        <w:rPr>
          <w:spacing w:val="-1"/>
        </w:rPr>
        <w:t xml:space="preserve"> </w:t>
      </w:r>
      <w:r>
        <w:t>(начало),</w:t>
      </w:r>
      <w:r>
        <w:rPr>
          <w:spacing w:val="-1"/>
        </w:rPr>
        <w:t xml:space="preserve"> </w:t>
      </w:r>
      <w:r>
        <w:t>В.А. Моцарт</w:t>
      </w:r>
      <w:r>
        <w:rPr>
          <w:spacing w:val="-1"/>
        </w:rPr>
        <w:t xml:space="preserve"> </w:t>
      </w:r>
      <w:r>
        <w:t>Симфония</w:t>
      </w:r>
      <w:r>
        <w:rPr>
          <w:spacing w:val="-1"/>
        </w:rPr>
        <w:t xml:space="preserve"> </w:t>
      </w:r>
      <w:r>
        <w:t>№</w:t>
      </w:r>
      <w:r>
        <w:rPr>
          <w:spacing w:val="-2"/>
        </w:rPr>
        <w:t xml:space="preserve"> </w:t>
      </w:r>
      <w:r>
        <w:t xml:space="preserve">40 </w:t>
      </w:r>
      <w:r>
        <w:rPr>
          <w:spacing w:val="-2"/>
        </w:rPr>
        <w:t>(начало).</w:t>
      </w:r>
    </w:p>
    <w:p w:rsidR="00EC3DAF" w:rsidRDefault="00EC3DAF">
      <w:pPr>
        <w:pStyle w:val="a3"/>
        <w:sectPr w:rsidR="00EC3DAF">
          <w:pgSz w:w="11910" w:h="16840"/>
          <w:pgMar w:top="1720" w:right="283" w:bottom="1000" w:left="566" w:header="0" w:footer="818" w:gutter="0"/>
          <w:cols w:space="720"/>
        </w:sectPr>
      </w:pPr>
    </w:p>
    <w:p w:rsidR="00EC3DAF" w:rsidRDefault="00053F2E">
      <w:pPr>
        <w:pStyle w:val="a3"/>
        <w:spacing w:before="78" w:line="268" w:lineRule="auto"/>
        <w:ind w:right="290" w:firstLine="720"/>
      </w:pPr>
      <w:r>
        <w:lastRenderedPageBreak/>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EC3DAF" w:rsidRDefault="00053F2E">
      <w:pPr>
        <w:pStyle w:val="a3"/>
        <w:spacing w:before="13" w:line="268" w:lineRule="auto"/>
        <w:ind w:right="281" w:firstLine="720"/>
      </w:pPr>
      <w: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EC3DAF" w:rsidRDefault="00053F2E">
      <w:pPr>
        <w:pStyle w:val="2"/>
        <w:spacing w:before="21"/>
      </w:pPr>
      <w:r>
        <w:t>Музыкальные</w:t>
      </w:r>
      <w:r>
        <w:rPr>
          <w:spacing w:val="-7"/>
        </w:rPr>
        <w:t xml:space="preserve"> </w:t>
      </w:r>
      <w:r>
        <w:rPr>
          <w:spacing w:val="-2"/>
        </w:rPr>
        <w:t>краски</w:t>
      </w:r>
    </w:p>
    <w:p w:rsidR="00EC3DAF" w:rsidRDefault="00053F2E">
      <w:pPr>
        <w:pStyle w:val="a3"/>
        <w:spacing w:before="36" w:line="268" w:lineRule="auto"/>
        <w:ind w:right="285" w:firstLine="720"/>
      </w:pPr>
      <w:r>
        <w:t>Первоначальные знания о средствах музыкальной выразительности. Понятие контраста в музыке. Лад. Мажор и минор.</w:t>
      </w:r>
    </w:p>
    <w:p w:rsidR="00EC3DAF" w:rsidRDefault="00053F2E">
      <w:pPr>
        <w:pStyle w:val="2"/>
        <w:spacing w:before="21"/>
      </w:pPr>
      <w:r>
        <w:t>Содержание</w:t>
      </w:r>
      <w:r>
        <w:rPr>
          <w:spacing w:val="-4"/>
        </w:rPr>
        <w:t xml:space="preserve"> </w:t>
      </w:r>
      <w:r>
        <w:t>обучения</w:t>
      </w:r>
      <w:r>
        <w:rPr>
          <w:spacing w:val="-3"/>
        </w:rPr>
        <w:t xml:space="preserve"> </w:t>
      </w:r>
      <w:r>
        <w:t>по</w:t>
      </w:r>
      <w:r>
        <w:rPr>
          <w:spacing w:val="-4"/>
        </w:rPr>
        <w:t xml:space="preserve"> </w:t>
      </w:r>
      <w:r>
        <w:t>видам</w:t>
      </w:r>
      <w:r>
        <w:rPr>
          <w:spacing w:val="-3"/>
        </w:rPr>
        <w:t xml:space="preserve"> </w:t>
      </w:r>
      <w:r>
        <w:rPr>
          <w:spacing w:val="-2"/>
        </w:rPr>
        <w:t>деятельности:</w:t>
      </w:r>
    </w:p>
    <w:p w:rsidR="00EC3DAF" w:rsidRDefault="00053F2E">
      <w:pPr>
        <w:spacing w:before="38" w:line="268" w:lineRule="auto"/>
        <w:ind w:left="706" w:right="283" w:firstLine="720"/>
        <w:jc w:val="both"/>
        <w:rPr>
          <w:sz w:val="24"/>
        </w:rPr>
      </w:pPr>
      <w:r>
        <w:rPr>
          <w:b/>
          <w:sz w:val="24"/>
        </w:rPr>
        <w:t xml:space="preserve">Слушание музыкальных произведений с контрастными образами, пьес различного ладового наклонения. </w:t>
      </w:r>
      <w:r>
        <w:rPr>
          <w:sz w:val="24"/>
        </w:rPr>
        <w:t>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rsidR="00EC3DAF" w:rsidRDefault="00053F2E">
      <w:pPr>
        <w:spacing w:before="17" w:line="264" w:lineRule="auto"/>
        <w:ind w:left="706" w:right="286" w:firstLine="720"/>
        <w:jc w:val="both"/>
        <w:rPr>
          <w:sz w:val="24"/>
        </w:rPr>
      </w:pPr>
      <w:r>
        <w:rPr>
          <w:b/>
          <w:sz w:val="24"/>
        </w:rPr>
        <w:t xml:space="preserve">Пластическое интонирование, двигательная импровизация под музыку разного характера. </w:t>
      </w:r>
      <w:r>
        <w:rPr>
          <w:sz w:val="24"/>
        </w:rPr>
        <w:t>«Создаем образ»: пластическое интонирование музыкального образа с применением</w:t>
      </w:r>
    </w:p>
    <w:p w:rsidR="00EC3DAF" w:rsidRDefault="00053F2E">
      <w:pPr>
        <w:pStyle w:val="a3"/>
        <w:spacing w:before="5"/>
      </w:pPr>
      <w:r>
        <w:t>«звучащих</w:t>
      </w:r>
      <w:r>
        <w:rPr>
          <w:spacing w:val="-6"/>
        </w:rPr>
        <w:t xml:space="preserve"> </w:t>
      </w:r>
      <w:r>
        <w:t>жестов»;</w:t>
      </w:r>
      <w:r>
        <w:rPr>
          <w:spacing w:val="-3"/>
        </w:rPr>
        <w:t xml:space="preserve"> </w:t>
      </w:r>
      <w:r>
        <w:t>двигательная</w:t>
      </w:r>
      <w:r>
        <w:rPr>
          <w:spacing w:val="-5"/>
        </w:rPr>
        <w:t xml:space="preserve"> </w:t>
      </w:r>
      <w:r>
        <w:t>импровизация</w:t>
      </w:r>
      <w:r>
        <w:rPr>
          <w:spacing w:val="-4"/>
        </w:rPr>
        <w:t xml:space="preserve"> </w:t>
      </w:r>
      <w:r>
        <w:t>под</w:t>
      </w:r>
      <w:r>
        <w:rPr>
          <w:spacing w:val="-5"/>
        </w:rPr>
        <w:t xml:space="preserve"> </w:t>
      </w:r>
      <w:r>
        <w:t>музыку</w:t>
      </w:r>
      <w:r>
        <w:rPr>
          <w:spacing w:val="-10"/>
        </w:rPr>
        <w:t xml:space="preserve"> </w:t>
      </w:r>
      <w:r>
        <w:t>контрастного</w:t>
      </w:r>
      <w:r>
        <w:rPr>
          <w:spacing w:val="-7"/>
        </w:rPr>
        <w:t xml:space="preserve"> </w:t>
      </w:r>
      <w:r>
        <w:rPr>
          <w:spacing w:val="-2"/>
        </w:rPr>
        <w:t>характера.</w:t>
      </w:r>
    </w:p>
    <w:p w:rsidR="00EC3DAF" w:rsidRDefault="00053F2E">
      <w:pPr>
        <w:spacing w:before="48" w:line="268" w:lineRule="auto"/>
        <w:ind w:left="706" w:right="285" w:firstLine="720"/>
        <w:jc w:val="both"/>
        <w:rPr>
          <w:sz w:val="24"/>
        </w:rPr>
      </w:pPr>
      <w:r>
        <w:rPr>
          <w:b/>
          <w:sz w:val="24"/>
        </w:rPr>
        <w:t xml:space="preserve">Исполнение песен, написанных в разных ладах. </w:t>
      </w:r>
      <w:r>
        <w:rPr>
          <w:sz w:val="24"/>
        </w:rPr>
        <w:t>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EC3DAF" w:rsidRDefault="00053F2E">
      <w:pPr>
        <w:pStyle w:val="2"/>
        <w:spacing w:before="21"/>
      </w:pPr>
      <w:r>
        <w:t>Музыкальные</w:t>
      </w:r>
      <w:r>
        <w:rPr>
          <w:spacing w:val="-3"/>
        </w:rPr>
        <w:t xml:space="preserve"> </w:t>
      </w:r>
      <w:r>
        <w:t>жанры:</w:t>
      </w:r>
      <w:r>
        <w:rPr>
          <w:spacing w:val="-4"/>
        </w:rPr>
        <w:t xml:space="preserve"> </w:t>
      </w:r>
      <w:r>
        <w:t>песня,</w:t>
      </w:r>
      <w:r>
        <w:rPr>
          <w:spacing w:val="-3"/>
        </w:rPr>
        <w:t xml:space="preserve"> </w:t>
      </w:r>
      <w:r>
        <w:t>танец,</w:t>
      </w:r>
      <w:r>
        <w:rPr>
          <w:spacing w:val="-3"/>
        </w:rPr>
        <w:t xml:space="preserve"> </w:t>
      </w:r>
      <w:r>
        <w:rPr>
          <w:spacing w:val="-4"/>
        </w:rPr>
        <w:t>марш</w:t>
      </w:r>
    </w:p>
    <w:p w:rsidR="00EC3DAF" w:rsidRDefault="00053F2E">
      <w:pPr>
        <w:pStyle w:val="a3"/>
        <w:spacing w:before="36" w:line="266" w:lineRule="auto"/>
        <w:ind w:right="287" w:firstLine="720"/>
      </w:pPr>
      <w:r>
        <w:t>Формирование первичных аналитических навыков. Определение особенностей основных жанров музыки: песня, танец, марш.</w:t>
      </w:r>
    </w:p>
    <w:p w:rsidR="00EC3DAF" w:rsidRDefault="00053F2E">
      <w:pPr>
        <w:pStyle w:val="2"/>
        <w:spacing w:before="23"/>
      </w:pPr>
      <w:r>
        <w:t>Содержание</w:t>
      </w:r>
      <w:r>
        <w:rPr>
          <w:spacing w:val="-4"/>
        </w:rPr>
        <w:t xml:space="preserve"> </w:t>
      </w:r>
      <w:r>
        <w:t>обучения</w:t>
      </w:r>
      <w:r>
        <w:rPr>
          <w:spacing w:val="-3"/>
        </w:rPr>
        <w:t xml:space="preserve"> </w:t>
      </w:r>
      <w:r>
        <w:t>по</w:t>
      </w:r>
      <w:r>
        <w:rPr>
          <w:spacing w:val="-4"/>
        </w:rPr>
        <w:t xml:space="preserve"> </w:t>
      </w:r>
      <w:r>
        <w:t>видам</w:t>
      </w:r>
      <w:r>
        <w:rPr>
          <w:spacing w:val="-3"/>
        </w:rPr>
        <w:t xml:space="preserve"> </w:t>
      </w:r>
      <w:r>
        <w:rPr>
          <w:spacing w:val="-2"/>
        </w:rPr>
        <w:t>деятельности:</w:t>
      </w:r>
    </w:p>
    <w:p w:rsidR="00EC3DAF" w:rsidRDefault="00053F2E">
      <w:pPr>
        <w:spacing w:before="41" w:line="268" w:lineRule="auto"/>
        <w:ind w:left="706" w:right="283" w:firstLine="720"/>
        <w:jc w:val="both"/>
        <w:rPr>
          <w:sz w:val="24"/>
        </w:rPr>
      </w:pPr>
      <w:r>
        <w:rPr>
          <w:b/>
          <w:sz w:val="24"/>
        </w:rPr>
        <w:t xml:space="preserve">Слушание музыкальных произведений, имеющих ярко выраженную жанровую основу. </w:t>
      </w:r>
      <w:r>
        <w:rPr>
          <w:sz w:val="24"/>
        </w:rPr>
        <w:t>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EC3DAF" w:rsidRDefault="00053F2E">
      <w:pPr>
        <w:spacing w:before="17" w:line="266" w:lineRule="auto"/>
        <w:ind w:left="706" w:right="281" w:firstLine="720"/>
        <w:jc w:val="both"/>
        <w:rPr>
          <w:sz w:val="24"/>
        </w:rPr>
      </w:pPr>
      <w:r>
        <w:rPr>
          <w:b/>
          <w:sz w:val="24"/>
        </w:rPr>
        <w:t xml:space="preserve">Исполнение хоровых и инструментальных произведений разных жанров. Двигательная импровизация. </w:t>
      </w:r>
      <w:r>
        <w:rPr>
          <w:sz w:val="24"/>
        </w:rPr>
        <w:t>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EC3DAF" w:rsidRDefault="00053F2E">
      <w:pPr>
        <w:pStyle w:val="2"/>
        <w:spacing w:before="25"/>
      </w:pPr>
      <w:r>
        <w:t>Музыкальная</w:t>
      </w:r>
      <w:r>
        <w:rPr>
          <w:spacing w:val="-3"/>
        </w:rPr>
        <w:t xml:space="preserve"> </w:t>
      </w:r>
      <w:r>
        <w:t>азбука</w:t>
      </w:r>
      <w:r>
        <w:rPr>
          <w:spacing w:val="-3"/>
        </w:rPr>
        <w:t xml:space="preserve"> </w:t>
      </w:r>
      <w:r>
        <w:t>или</w:t>
      </w:r>
      <w:r>
        <w:rPr>
          <w:spacing w:val="-3"/>
        </w:rPr>
        <w:t xml:space="preserve"> </w:t>
      </w:r>
      <w:r>
        <w:t>где</w:t>
      </w:r>
      <w:r>
        <w:rPr>
          <w:spacing w:val="-4"/>
        </w:rPr>
        <w:t xml:space="preserve"> </w:t>
      </w:r>
      <w:r>
        <w:t>живут</w:t>
      </w:r>
      <w:r>
        <w:rPr>
          <w:spacing w:val="-1"/>
        </w:rPr>
        <w:t xml:space="preserve"> </w:t>
      </w:r>
      <w:r>
        <w:rPr>
          <w:spacing w:val="-4"/>
        </w:rPr>
        <w:t>ноты</w:t>
      </w:r>
    </w:p>
    <w:p w:rsidR="00EC3DAF" w:rsidRDefault="00053F2E">
      <w:pPr>
        <w:pStyle w:val="a3"/>
        <w:spacing w:before="36" w:line="268" w:lineRule="auto"/>
        <w:ind w:right="290" w:firstLine="720"/>
      </w:pPr>
      <w: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w:t>
      </w:r>
    </w:p>
    <w:p w:rsidR="00EC3DAF" w:rsidRDefault="00053F2E">
      <w:pPr>
        <w:pStyle w:val="a3"/>
        <w:spacing w:before="14" w:line="268" w:lineRule="auto"/>
        <w:ind w:left="716" w:right="283" w:hanging="10"/>
      </w:pPr>
      <w:r>
        <w:t xml:space="preserve">Формирование зрительно-слуховой связи: ноты-клавиши-звуки. Динамические оттенки (форте, </w:t>
      </w:r>
      <w:r>
        <w:rPr>
          <w:spacing w:val="-2"/>
        </w:rPr>
        <w:t>пиано).</w:t>
      </w:r>
    </w:p>
    <w:p w:rsidR="00EC3DAF" w:rsidRDefault="00053F2E">
      <w:pPr>
        <w:pStyle w:val="2"/>
        <w:spacing w:before="20"/>
      </w:pPr>
      <w:r>
        <w:t>Содержание</w:t>
      </w:r>
      <w:r>
        <w:rPr>
          <w:spacing w:val="-4"/>
        </w:rPr>
        <w:t xml:space="preserve"> </w:t>
      </w:r>
      <w:r>
        <w:t>обучения</w:t>
      </w:r>
      <w:r>
        <w:rPr>
          <w:spacing w:val="-3"/>
        </w:rPr>
        <w:t xml:space="preserve"> </w:t>
      </w:r>
      <w:r>
        <w:t>по</w:t>
      </w:r>
      <w:r>
        <w:rPr>
          <w:spacing w:val="-4"/>
        </w:rPr>
        <w:t xml:space="preserve"> </w:t>
      </w:r>
      <w:r>
        <w:t>видам</w:t>
      </w:r>
      <w:r>
        <w:rPr>
          <w:spacing w:val="-3"/>
        </w:rPr>
        <w:t xml:space="preserve"> </w:t>
      </w:r>
      <w:r>
        <w:rPr>
          <w:spacing w:val="-2"/>
        </w:rPr>
        <w:t>деятельности:</w:t>
      </w:r>
    </w:p>
    <w:p w:rsidR="00EC3DAF" w:rsidRDefault="00053F2E">
      <w:pPr>
        <w:spacing w:before="41" w:line="268" w:lineRule="auto"/>
        <w:ind w:left="706" w:right="281" w:firstLine="720"/>
        <w:jc w:val="both"/>
        <w:rPr>
          <w:sz w:val="24"/>
        </w:rPr>
      </w:pPr>
      <w:r>
        <w:rPr>
          <w:b/>
          <w:sz w:val="24"/>
        </w:rPr>
        <w:t xml:space="preserve">Игровые дидактические упражнения с использованием наглядного материала. </w:t>
      </w:r>
      <w:r>
        <w:rPr>
          <w:sz w:val="24"/>
        </w:rPr>
        <w:t>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w:t>
      </w:r>
    </w:p>
    <w:p w:rsidR="00EC3DAF" w:rsidRDefault="00EC3DAF">
      <w:pPr>
        <w:spacing w:line="268" w:lineRule="auto"/>
        <w:jc w:val="both"/>
        <w:rPr>
          <w:sz w:val="24"/>
        </w:rPr>
        <w:sectPr w:rsidR="00EC3DAF">
          <w:pgSz w:w="11910" w:h="16840"/>
          <w:pgMar w:top="1720" w:right="283" w:bottom="1000" w:left="566" w:header="0" w:footer="818" w:gutter="0"/>
          <w:cols w:space="720"/>
        </w:sectPr>
      </w:pPr>
    </w:p>
    <w:p w:rsidR="00EC3DAF" w:rsidRDefault="00053F2E">
      <w:pPr>
        <w:pStyle w:val="a3"/>
        <w:spacing w:before="78" w:line="268" w:lineRule="auto"/>
        <w:ind w:right="287"/>
      </w:pPr>
      <w:r>
        <w:lastRenderedPageBreak/>
        <w:t>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EC3DAF" w:rsidRDefault="00053F2E">
      <w:pPr>
        <w:pStyle w:val="a3"/>
        <w:spacing w:before="20" w:line="268" w:lineRule="auto"/>
        <w:ind w:right="282" w:firstLine="720"/>
      </w:pPr>
      <w:r>
        <w:rPr>
          <w:b/>
        </w:rPr>
        <w:t>Слушание музыкальных произведений с использованием элементарной</w:t>
      </w:r>
      <w:r>
        <w:rPr>
          <w:b/>
          <w:spacing w:val="80"/>
        </w:rPr>
        <w:t xml:space="preserve"> </w:t>
      </w:r>
      <w:r>
        <w:rPr>
          <w:b/>
        </w:rPr>
        <w:t xml:space="preserve">графической записи. </w:t>
      </w:r>
      <w:r>
        <w:t>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EC3DAF" w:rsidRDefault="00053F2E">
      <w:pPr>
        <w:pStyle w:val="2"/>
        <w:spacing w:before="15"/>
        <w:jc w:val="left"/>
      </w:pPr>
      <w:r>
        <w:t>Я</w:t>
      </w:r>
      <w:r>
        <w:rPr>
          <w:spacing w:val="-1"/>
        </w:rPr>
        <w:t xml:space="preserve"> </w:t>
      </w:r>
      <w:r>
        <w:t xml:space="preserve">– </w:t>
      </w:r>
      <w:r>
        <w:rPr>
          <w:spacing w:val="-2"/>
        </w:rPr>
        <w:t>артист</w:t>
      </w:r>
    </w:p>
    <w:p w:rsidR="00EC3DAF" w:rsidRDefault="00053F2E">
      <w:pPr>
        <w:pStyle w:val="a3"/>
        <w:tabs>
          <w:tab w:val="left" w:pos="2587"/>
          <w:tab w:val="left" w:pos="3006"/>
          <w:tab w:val="left" w:pos="4582"/>
          <w:tab w:val="left" w:pos="5913"/>
          <w:tab w:val="left" w:pos="7839"/>
          <w:tab w:val="left" w:pos="9305"/>
        </w:tabs>
        <w:spacing w:before="37"/>
        <w:ind w:left="1431"/>
        <w:jc w:val="left"/>
      </w:pPr>
      <w:r>
        <w:rPr>
          <w:spacing w:val="-2"/>
        </w:rPr>
        <w:t>Сольное</w:t>
      </w:r>
      <w:r>
        <w:tab/>
      </w:r>
      <w:r>
        <w:rPr>
          <w:spacing w:val="-10"/>
        </w:rPr>
        <w:t>и</w:t>
      </w:r>
      <w:r>
        <w:tab/>
      </w:r>
      <w:r>
        <w:rPr>
          <w:spacing w:val="-2"/>
        </w:rPr>
        <w:t>ансамблевое</w:t>
      </w:r>
      <w:r>
        <w:tab/>
      </w:r>
      <w:r>
        <w:rPr>
          <w:spacing w:val="-2"/>
        </w:rPr>
        <w:t>вокальное</w:t>
      </w:r>
      <w:r>
        <w:tab/>
      </w:r>
      <w:r>
        <w:rPr>
          <w:spacing w:val="-2"/>
        </w:rPr>
        <w:t>музицирование.</w:t>
      </w:r>
      <w:r>
        <w:tab/>
      </w:r>
      <w:r>
        <w:rPr>
          <w:spacing w:val="-2"/>
        </w:rPr>
        <w:t>Творческое</w:t>
      </w:r>
      <w:r>
        <w:tab/>
      </w:r>
      <w:r>
        <w:rPr>
          <w:spacing w:val="-2"/>
        </w:rPr>
        <w:t>соревнование.</w:t>
      </w:r>
    </w:p>
    <w:p w:rsidR="00EC3DAF" w:rsidRDefault="00053F2E">
      <w:pPr>
        <w:pStyle w:val="2"/>
        <w:spacing w:before="38"/>
        <w:ind w:left="1440"/>
        <w:jc w:val="left"/>
      </w:pPr>
      <w:r>
        <w:t>Содержание</w:t>
      </w:r>
      <w:r>
        <w:rPr>
          <w:spacing w:val="-4"/>
        </w:rPr>
        <w:t xml:space="preserve"> </w:t>
      </w:r>
      <w:r>
        <w:t>обучения</w:t>
      </w:r>
      <w:r>
        <w:rPr>
          <w:spacing w:val="-3"/>
        </w:rPr>
        <w:t xml:space="preserve"> </w:t>
      </w:r>
      <w:r>
        <w:t>по</w:t>
      </w:r>
      <w:r>
        <w:rPr>
          <w:spacing w:val="-4"/>
        </w:rPr>
        <w:t xml:space="preserve"> </w:t>
      </w:r>
      <w:r>
        <w:t>видам</w:t>
      </w:r>
      <w:r>
        <w:rPr>
          <w:spacing w:val="-3"/>
        </w:rPr>
        <w:t xml:space="preserve"> </w:t>
      </w:r>
      <w:r>
        <w:rPr>
          <w:spacing w:val="-2"/>
        </w:rPr>
        <w:t>деятельности:</w:t>
      </w:r>
    </w:p>
    <w:p w:rsidR="00EC3DAF" w:rsidRDefault="00053F2E">
      <w:pPr>
        <w:spacing w:before="41" w:line="271" w:lineRule="auto"/>
        <w:ind w:left="711" w:firstLine="720"/>
        <w:rPr>
          <w:sz w:val="24"/>
        </w:rPr>
      </w:pPr>
      <w:r>
        <w:rPr>
          <w:b/>
          <w:sz w:val="24"/>
        </w:rPr>
        <w:t>Исполнение</w:t>
      </w:r>
      <w:r>
        <w:rPr>
          <w:b/>
          <w:spacing w:val="-7"/>
          <w:sz w:val="24"/>
        </w:rPr>
        <w:t xml:space="preserve"> </w:t>
      </w:r>
      <w:r>
        <w:rPr>
          <w:b/>
          <w:sz w:val="24"/>
        </w:rPr>
        <w:t>пройденных</w:t>
      </w:r>
      <w:r>
        <w:rPr>
          <w:b/>
          <w:spacing w:val="-6"/>
          <w:sz w:val="24"/>
        </w:rPr>
        <w:t xml:space="preserve"> </w:t>
      </w:r>
      <w:r>
        <w:rPr>
          <w:b/>
          <w:sz w:val="24"/>
        </w:rPr>
        <w:t>хоровых</w:t>
      </w:r>
      <w:r>
        <w:rPr>
          <w:b/>
          <w:spacing w:val="-6"/>
          <w:sz w:val="24"/>
        </w:rPr>
        <w:t xml:space="preserve"> </w:t>
      </w:r>
      <w:r>
        <w:rPr>
          <w:b/>
          <w:sz w:val="24"/>
        </w:rPr>
        <w:t>и</w:t>
      </w:r>
      <w:r>
        <w:rPr>
          <w:b/>
          <w:spacing w:val="-5"/>
          <w:sz w:val="24"/>
        </w:rPr>
        <w:t xml:space="preserve"> </w:t>
      </w:r>
      <w:r>
        <w:rPr>
          <w:b/>
          <w:sz w:val="24"/>
        </w:rPr>
        <w:t>инструментальных</w:t>
      </w:r>
      <w:r>
        <w:rPr>
          <w:b/>
          <w:spacing w:val="-6"/>
          <w:sz w:val="24"/>
        </w:rPr>
        <w:t xml:space="preserve"> </w:t>
      </w:r>
      <w:r>
        <w:rPr>
          <w:b/>
          <w:sz w:val="24"/>
        </w:rPr>
        <w:t xml:space="preserve">произведений </w:t>
      </w:r>
      <w:r>
        <w:rPr>
          <w:sz w:val="24"/>
        </w:rPr>
        <w:t>в</w:t>
      </w:r>
      <w:r>
        <w:rPr>
          <w:spacing w:val="-7"/>
          <w:sz w:val="24"/>
        </w:rPr>
        <w:t xml:space="preserve"> </w:t>
      </w:r>
      <w:r>
        <w:rPr>
          <w:sz w:val="24"/>
        </w:rPr>
        <w:t xml:space="preserve">школьных </w:t>
      </w:r>
      <w:r>
        <w:rPr>
          <w:spacing w:val="-2"/>
          <w:sz w:val="24"/>
        </w:rPr>
        <w:t>мероприятиях.</w:t>
      </w:r>
    </w:p>
    <w:p w:rsidR="00EC3DAF" w:rsidRDefault="00053F2E">
      <w:pPr>
        <w:pStyle w:val="a3"/>
        <w:spacing w:before="5" w:line="268" w:lineRule="auto"/>
        <w:ind w:firstLine="720"/>
        <w:jc w:val="left"/>
      </w:pPr>
      <w:r>
        <w:rPr>
          <w:b/>
        </w:rPr>
        <w:t>Командные</w:t>
      </w:r>
      <w:r>
        <w:rPr>
          <w:b/>
          <w:spacing w:val="40"/>
        </w:rPr>
        <w:t xml:space="preserve"> </w:t>
      </w:r>
      <w:r>
        <w:rPr>
          <w:b/>
        </w:rPr>
        <w:t>состязания</w:t>
      </w:r>
      <w:r>
        <w:t>:</w:t>
      </w:r>
      <w:r>
        <w:rPr>
          <w:spacing w:val="40"/>
        </w:rPr>
        <w:t xml:space="preserve"> </w:t>
      </w:r>
      <w:r>
        <w:t>викторины</w:t>
      </w:r>
      <w:r>
        <w:rPr>
          <w:spacing w:val="40"/>
        </w:rPr>
        <w:t xml:space="preserve"> </w:t>
      </w:r>
      <w:r>
        <w:t>на</w:t>
      </w:r>
      <w:r>
        <w:rPr>
          <w:spacing w:val="40"/>
        </w:rPr>
        <w:t xml:space="preserve"> </w:t>
      </w:r>
      <w:r>
        <w:t>основе</w:t>
      </w:r>
      <w:r>
        <w:rPr>
          <w:spacing w:val="40"/>
        </w:rPr>
        <w:t xml:space="preserve"> </w:t>
      </w:r>
      <w:r>
        <w:t>изученного</w:t>
      </w:r>
      <w:r>
        <w:rPr>
          <w:spacing w:val="40"/>
        </w:rPr>
        <w:t xml:space="preserve"> </w:t>
      </w:r>
      <w:r>
        <w:t>музыкального</w:t>
      </w:r>
      <w:r>
        <w:rPr>
          <w:spacing w:val="40"/>
        </w:rPr>
        <w:t xml:space="preserve"> </w:t>
      </w:r>
      <w:r>
        <w:t>материала;</w:t>
      </w:r>
      <w:r>
        <w:rPr>
          <w:spacing w:val="80"/>
        </w:rPr>
        <w:t xml:space="preserve"> </w:t>
      </w:r>
      <w:r>
        <w:t>ритмические эстафеты; ритмическое эхо, ритмические «диалоги».</w:t>
      </w:r>
    </w:p>
    <w:p w:rsidR="00EC3DAF" w:rsidRDefault="00053F2E">
      <w:pPr>
        <w:spacing w:before="15" w:line="268" w:lineRule="auto"/>
        <w:ind w:left="706" w:right="281" w:firstLine="720"/>
        <w:jc w:val="both"/>
        <w:rPr>
          <w:b/>
          <w:sz w:val="24"/>
        </w:rPr>
      </w:pPr>
      <w:r>
        <w:rPr>
          <w:b/>
          <w:sz w:val="24"/>
        </w:rPr>
        <w:t>Развитие навыка импровизации</w:t>
      </w:r>
      <w:r>
        <w:rPr>
          <w:sz w:val="24"/>
        </w:rPr>
        <w:t xml:space="preserve">,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 </w:t>
      </w:r>
      <w:r>
        <w:rPr>
          <w:b/>
          <w:sz w:val="24"/>
        </w:rPr>
        <w:t>Содержание обучения по видам деятельности:</w:t>
      </w:r>
    </w:p>
    <w:p w:rsidR="00EC3DAF" w:rsidRDefault="00053F2E">
      <w:pPr>
        <w:pStyle w:val="a3"/>
        <w:spacing w:before="14" w:line="268" w:lineRule="auto"/>
        <w:ind w:right="280" w:firstLine="720"/>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w:t>
      </w:r>
    </w:p>
    <w:p w:rsidR="00EC3DAF" w:rsidRDefault="00053F2E">
      <w:pPr>
        <w:pStyle w:val="a3"/>
      </w:pPr>
      <w:r>
        <w:t>«музыканты», «художники»</w:t>
      </w:r>
      <w:r>
        <w:rPr>
          <w:spacing w:val="-12"/>
        </w:rPr>
        <w:t xml:space="preserve"> </w:t>
      </w:r>
      <w:r>
        <w:t>и</w:t>
      </w:r>
      <w:r>
        <w:rPr>
          <w:spacing w:val="-3"/>
        </w:rPr>
        <w:t xml:space="preserve"> </w:t>
      </w:r>
      <w:r>
        <w:rPr>
          <w:spacing w:val="-4"/>
        </w:rPr>
        <w:t>т.д.</w:t>
      </w:r>
    </w:p>
    <w:p w:rsidR="00EC3DAF" w:rsidRDefault="00EC3DAF">
      <w:pPr>
        <w:pStyle w:val="a3"/>
        <w:spacing w:before="91"/>
        <w:ind w:left="0"/>
        <w:jc w:val="left"/>
      </w:pPr>
    </w:p>
    <w:p w:rsidR="00EC3DAF" w:rsidRDefault="00053F2E">
      <w:pPr>
        <w:pStyle w:val="2"/>
        <w:numPr>
          <w:ilvl w:val="3"/>
          <w:numId w:val="85"/>
        </w:numPr>
        <w:tabs>
          <w:tab w:val="left" w:pos="2837"/>
        </w:tabs>
        <w:ind w:left="2837" w:hanging="1406"/>
        <w:jc w:val="both"/>
      </w:pPr>
      <w:bookmarkStart w:id="22" w:name="_TOC_250005"/>
      <w:r>
        <w:t xml:space="preserve">Труд </w:t>
      </w:r>
      <w:bookmarkEnd w:id="22"/>
      <w:r>
        <w:rPr>
          <w:spacing w:val="-2"/>
        </w:rPr>
        <w:t>(технология)</w:t>
      </w:r>
    </w:p>
    <w:p w:rsidR="00EC3DAF" w:rsidRDefault="00053F2E">
      <w:pPr>
        <w:spacing w:before="41" w:line="271" w:lineRule="auto"/>
        <w:ind w:left="711" w:right="1478" w:firstLine="720"/>
        <w:jc w:val="both"/>
        <w:rPr>
          <w:b/>
          <w:sz w:val="24"/>
        </w:rPr>
      </w:pPr>
      <w:r>
        <w:rPr>
          <w:b/>
          <w:sz w:val="24"/>
        </w:rPr>
        <w:t>Общекультурные</w:t>
      </w:r>
      <w:r>
        <w:rPr>
          <w:b/>
          <w:spacing w:val="-7"/>
          <w:sz w:val="24"/>
        </w:rPr>
        <w:t xml:space="preserve"> </w:t>
      </w:r>
      <w:r>
        <w:rPr>
          <w:b/>
          <w:sz w:val="24"/>
        </w:rPr>
        <w:t>и</w:t>
      </w:r>
      <w:r>
        <w:rPr>
          <w:b/>
          <w:spacing w:val="-5"/>
          <w:sz w:val="24"/>
        </w:rPr>
        <w:t xml:space="preserve"> </w:t>
      </w:r>
      <w:r>
        <w:rPr>
          <w:b/>
          <w:sz w:val="24"/>
        </w:rPr>
        <w:t>общетрудовые</w:t>
      </w:r>
      <w:r>
        <w:rPr>
          <w:b/>
          <w:spacing w:val="-7"/>
          <w:sz w:val="24"/>
        </w:rPr>
        <w:t xml:space="preserve"> </w:t>
      </w:r>
      <w:r>
        <w:rPr>
          <w:b/>
          <w:sz w:val="24"/>
        </w:rPr>
        <w:t>компетенции.</w:t>
      </w:r>
      <w:r>
        <w:rPr>
          <w:b/>
          <w:spacing w:val="-5"/>
          <w:sz w:val="24"/>
        </w:rPr>
        <w:t xml:space="preserve"> </w:t>
      </w:r>
      <w:r>
        <w:rPr>
          <w:b/>
          <w:sz w:val="24"/>
        </w:rPr>
        <w:t>Основы</w:t>
      </w:r>
      <w:r>
        <w:rPr>
          <w:b/>
          <w:spacing w:val="-8"/>
          <w:sz w:val="24"/>
        </w:rPr>
        <w:t xml:space="preserve"> </w:t>
      </w:r>
      <w:r>
        <w:rPr>
          <w:b/>
          <w:sz w:val="24"/>
        </w:rPr>
        <w:t>культуры</w:t>
      </w:r>
      <w:r>
        <w:rPr>
          <w:b/>
          <w:spacing w:val="-5"/>
          <w:sz w:val="24"/>
        </w:rPr>
        <w:t xml:space="preserve"> </w:t>
      </w:r>
      <w:r>
        <w:rPr>
          <w:b/>
          <w:sz w:val="24"/>
        </w:rPr>
        <w:t xml:space="preserve">труда, </w:t>
      </w:r>
      <w:r>
        <w:rPr>
          <w:b/>
          <w:spacing w:val="-2"/>
          <w:sz w:val="24"/>
        </w:rPr>
        <w:t>самообслуживания</w:t>
      </w:r>
    </w:p>
    <w:p w:rsidR="00EC3DAF" w:rsidRDefault="00053F2E">
      <w:pPr>
        <w:pStyle w:val="a3"/>
        <w:spacing w:before="1" w:line="268" w:lineRule="auto"/>
        <w:ind w:right="281" w:firstLine="720"/>
      </w:pPr>
      <w:r>
        <w:t>Трудовая деятельность и ее значение в жизни человека. Рукотворный мир как результат труда человека; разнообразие предметов рукотворного мира (</w:t>
      </w:r>
      <w:r>
        <w:rPr>
          <w:i/>
        </w:rPr>
        <w:t>архитектура</w:t>
      </w:r>
      <w:r>
        <w:t xml:space="preserve">,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w:t>
      </w:r>
      <w:r>
        <w:rPr>
          <w:spacing w:val="-2"/>
        </w:rPr>
        <w:t>народа.</w:t>
      </w:r>
    </w:p>
    <w:p w:rsidR="00EC3DAF" w:rsidRDefault="00053F2E">
      <w:pPr>
        <w:spacing w:before="15" w:line="268" w:lineRule="auto"/>
        <w:ind w:left="706" w:right="281" w:firstLine="720"/>
        <w:jc w:val="both"/>
        <w:rPr>
          <w:sz w:val="24"/>
        </w:rPr>
      </w:pPr>
      <w:r>
        <w:rPr>
          <w:sz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Pr>
          <w:i/>
          <w:sz w:val="24"/>
        </w:rPr>
        <w:t>традиции и творчество мастера в создании предметной среды (общее представление)</w:t>
      </w:r>
      <w:r>
        <w:rPr>
          <w:sz w:val="24"/>
        </w:rPr>
        <w:t>.</w:t>
      </w:r>
    </w:p>
    <w:p w:rsidR="00EC3DAF" w:rsidRDefault="00053F2E">
      <w:pPr>
        <w:pStyle w:val="a3"/>
        <w:spacing w:before="17" w:line="268" w:lineRule="auto"/>
        <w:ind w:right="279" w:firstLine="720"/>
      </w:pPr>
      <w:r>
        <w:t>Анализ задания, организация рабочего места в зависимости от вида</w:t>
      </w:r>
      <w:r>
        <w:rPr>
          <w:spacing w:val="-1"/>
        </w:rPr>
        <w:t xml:space="preserve"> </w:t>
      </w:r>
      <w:r>
        <w:t xml:space="preserve">работы, планирование трудового процесса. Рациональное размещение на рабочем месте материалов и инструментов, </w:t>
      </w:r>
      <w:r>
        <w:rPr>
          <w:i/>
        </w:rPr>
        <w:t>распределение</w:t>
      </w:r>
      <w:r>
        <w:rPr>
          <w:i/>
          <w:spacing w:val="35"/>
        </w:rPr>
        <w:t xml:space="preserve">  </w:t>
      </w:r>
      <w:r>
        <w:rPr>
          <w:i/>
        </w:rPr>
        <w:t>рабочего</w:t>
      </w:r>
      <w:r>
        <w:rPr>
          <w:i/>
          <w:spacing w:val="36"/>
        </w:rPr>
        <w:t xml:space="preserve">  </w:t>
      </w:r>
      <w:r>
        <w:rPr>
          <w:i/>
        </w:rPr>
        <w:t>времени</w:t>
      </w:r>
      <w:r>
        <w:t>.</w:t>
      </w:r>
      <w:r>
        <w:rPr>
          <w:spacing w:val="36"/>
        </w:rPr>
        <w:t xml:space="preserve">  </w:t>
      </w:r>
      <w:r>
        <w:t>Отбор</w:t>
      </w:r>
      <w:r>
        <w:rPr>
          <w:spacing w:val="36"/>
        </w:rPr>
        <w:t xml:space="preserve">  </w:t>
      </w:r>
      <w:r>
        <w:t>и</w:t>
      </w:r>
      <w:r>
        <w:rPr>
          <w:spacing w:val="37"/>
        </w:rPr>
        <w:t xml:space="preserve">  </w:t>
      </w:r>
      <w:r>
        <w:t>анализ</w:t>
      </w:r>
      <w:r>
        <w:rPr>
          <w:spacing w:val="36"/>
        </w:rPr>
        <w:t xml:space="preserve">  </w:t>
      </w:r>
      <w:r>
        <w:t>информации</w:t>
      </w:r>
      <w:r>
        <w:rPr>
          <w:spacing w:val="35"/>
        </w:rPr>
        <w:t xml:space="preserve">  </w:t>
      </w:r>
      <w:r>
        <w:t>(из</w:t>
      </w:r>
      <w:r>
        <w:rPr>
          <w:spacing w:val="38"/>
        </w:rPr>
        <w:t xml:space="preserve">  </w:t>
      </w:r>
      <w:r>
        <w:t>учебника</w:t>
      </w:r>
      <w:r>
        <w:rPr>
          <w:spacing w:val="36"/>
        </w:rPr>
        <w:t xml:space="preserve">  </w:t>
      </w:r>
      <w:r>
        <w:t>и</w:t>
      </w:r>
      <w:r>
        <w:rPr>
          <w:spacing w:val="36"/>
        </w:rPr>
        <w:t xml:space="preserve">  </w:t>
      </w:r>
      <w:r>
        <w:rPr>
          <w:spacing w:val="-2"/>
        </w:rPr>
        <w:t>других</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79"/>
      </w:pPr>
      <w:r>
        <w:lastRenderedPageBreak/>
        <w:t>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EC3DAF" w:rsidRDefault="00053F2E">
      <w:pPr>
        <w:pStyle w:val="a3"/>
        <w:spacing w:before="13" w:line="268" w:lineRule="auto"/>
        <w:ind w:right="279" w:firstLine="720"/>
      </w:pPr>
      <w: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EC3DAF" w:rsidRDefault="00053F2E">
      <w:pPr>
        <w:pStyle w:val="a3"/>
        <w:spacing w:before="17" w:line="268" w:lineRule="auto"/>
        <w:ind w:right="287" w:firstLine="720"/>
      </w:pPr>
      <w:r>
        <w:t>Выполнение доступных видов работ по самообслуживанию, домашнему труду, оказание доступных видов помощи малышам, взрослым и сверстникам.</w:t>
      </w:r>
    </w:p>
    <w:p w:rsidR="00EC3DAF" w:rsidRDefault="00053F2E">
      <w:pPr>
        <w:pStyle w:val="2"/>
        <w:spacing w:before="18"/>
      </w:pPr>
      <w:r>
        <w:t>Технология</w:t>
      </w:r>
      <w:r>
        <w:rPr>
          <w:spacing w:val="-7"/>
        </w:rPr>
        <w:t xml:space="preserve"> </w:t>
      </w:r>
      <w:r>
        <w:t>ручной</w:t>
      </w:r>
      <w:r>
        <w:rPr>
          <w:spacing w:val="-5"/>
        </w:rPr>
        <w:t xml:space="preserve"> </w:t>
      </w:r>
      <w:r>
        <w:t>обработки</w:t>
      </w:r>
      <w:r>
        <w:rPr>
          <w:spacing w:val="-5"/>
        </w:rPr>
        <w:t xml:space="preserve"> </w:t>
      </w:r>
      <w:r>
        <w:t>материалов.</w:t>
      </w:r>
      <w:r>
        <w:rPr>
          <w:spacing w:val="-7"/>
        </w:rPr>
        <w:t xml:space="preserve"> </w:t>
      </w:r>
      <w:r>
        <w:t>Элементы</w:t>
      </w:r>
      <w:r>
        <w:rPr>
          <w:spacing w:val="-5"/>
        </w:rPr>
        <w:t xml:space="preserve"> </w:t>
      </w:r>
      <w:r>
        <w:t>графической</w:t>
      </w:r>
      <w:r>
        <w:rPr>
          <w:spacing w:val="-4"/>
        </w:rPr>
        <w:t xml:space="preserve"> </w:t>
      </w:r>
      <w:r>
        <w:rPr>
          <w:spacing w:val="-2"/>
        </w:rPr>
        <w:t>грамоты</w:t>
      </w:r>
    </w:p>
    <w:p w:rsidR="00EC3DAF" w:rsidRDefault="00053F2E">
      <w:pPr>
        <w:spacing w:before="36" w:line="268" w:lineRule="auto"/>
        <w:ind w:left="706" w:right="281" w:firstLine="720"/>
        <w:jc w:val="both"/>
        <w:rPr>
          <w:sz w:val="24"/>
        </w:rPr>
      </w:pPr>
      <w:r>
        <w:rPr>
          <w:sz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Pr>
          <w:i/>
          <w:sz w:val="24"/>
        </w:rPr>
        <w:t>Многообразие материалов и их практическое применение в жизни</w:t>
      </w:r>
      <w:r>
        <w:rPr>
          <w:sz w:val="24"/>
        </w:rPr>
        <w:t>.</w:t>
      </w:r>
    </w:p>
    <w:p w:rsidR="00EC3DAF" w:rsidRDefault="00053F2E">
      <w:pPr>
        <w:spacing w:before="16" w:line="268" w:lineRule="auto"/>
        <w:ind w:left="696" w:right="269" w:firstLine="710"/>
        <w:jc w:val="both"/>
        <w:rPr>
          <w:sz w:val="24"/>
        </w:rPr>
      </w:pPr>
      <w:r>
        <w:rPr>
          <w:sz w:val="24"/>
        </w:rPr>
        <w:t xml:space="preserve">Подготовка материалов к работе. Экономное расходование материалов. </w:t>
      </w:r>
      <w:r>
        <w:rPr>
          <w:i/>
          <w:sz w:val="24"/>
        </w:rPr>
        <w:t>Выбор</w:t>
      </w:r>
      <w:r>
        <w:rPr>
          <w:i/>
          <w:spacing w:val="40"/>
          <w:sz w:val="24"/>
        </w:rPr>
        <w:t xml:space="preserve"> </w:t>
      </w:r>
      <w:r>
        <w:rPr>
          <w:i/>
          <w:sz w:val="24"/>
        </w:rPr>
        <w:t>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Pr>
          <w:sz w:val="24"/>
        </w:rPr>
        <w:t>.</w:t>
      </w:r>
    </w:p>
    <w:p w:rsidR="00EC3DAF" w:rsidRDefault="00053F2E">
      <w:pPr>
        <w:pStyle w:val="a3"/>
        <w:spacing w:before="11" w:line="268" w:lineRule="auto"/>
        <w:ind w:right="280" w:firstLine="720"/>
      </w:pPr>
      <w:r>
        <w:t xml:space="preserve">Инструменты и приспособления для обработки материалов (знание названий используемых инструментов), выполнение приемов их рационального и безопасного </w:t>
      </w:r>
      <w:r>
        <w:rPr>
          <w:spacing w:val="-2"/>
        </w:rPr>
        <w:t>использования.</w:t>
      </w:r>
    </w:p>
    <w:p w:rsidR="00EC3DAF" w:rsidRDefault="00053F2E">
      <w:pPr>
        <w:spacing w:before="16" w:line="268" w:lineRule="auto"/>
        <w:ind w:left="706" w:right="281" w:firstLine="720"/>
        <w:jc w:val="both"/>
        <w:rPr>
          <w:sz w:val="24"/>
        </w:rPr>
      </w:pPr>
      <w:r>
        <w:rPr>
          <w:i/>
          <w:sz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w:t>
      </w:r>
      <w:r>
        <w:rPr>
          <w:i/>
          <w:spacing w:val="40"/>
          <w:sz w:val="24"/>
        </w:rPr>
        <w:t xml:space="preserve"> </w:t>
      </w:r>
      <w:r>
        <w:rPr>
          <w:i/>
          <w:sz w:val="24"/>
        </w:rPr>
        <w:t>необходимых дополнений и изменений</w:t>
      </w:r>
      <w:r>
        <w:rPr>
          <w:sz w:val="24"/>
        </w:rPr>
        <w:t>. Называние и выполнение основных технологических операций ручной обработки материалов: разметка деталей (на глаз, по шаблону, трафарету, лекалу,</w:t>
      </w:r>
      <w:r>
        <w:rPr>
          <w:spacing w:val="-2"/>
          <w:sz w:val="24"/>
        </w:rPr>
        <w:t xml:space="preserve"> </w:t>
      </w:r>
      <w:r>
        <w:rPr>
          <w:sz w:val="24"/>
        </w:rPr>
        <w:t>копированием,</w:t>
      </w:r>
      <w:r>
        <w:rPr>
          <w:spacing w:val="-2"/>
          <w:sz w:val="24"/>
        </w:rPr>
        <w:t xml:space="preserve"> </w:t>
      </w:r>
      <w:r>
        <w:rPr>
          <w:sz w:val="24"/>
        </w:rPr>
        <w:t>с</w:t>
      </w:r>
      <w:r>
        <w:rPr>
          <w:spacing w:val="-3"/>
          <w:sz w:val="24"/>
        </w:rPr>
        <w:t xml:space="preserve"> </w:t>
      </w:r>
      <w:r>
        <w:rPr>
          <w:sz w:val="24"/>
        </w:rPr>
        <w:t>помощью</w:t>
      </w:r>
      <w:r>
        <w:rPr>
          <w:spacing w:val="-2"/>
          <w:sz w:val="24"/>
        </w:rPr>
        <w:t xml:space="preserve"> </w:t>
      </w:r>
      <w:r>
        <w:rPr>
          <w:sz w:val="24"/>
        </w:rPr>
        <w:t>линейки, угольника,</w:t>
      </w:r>
      <w:r>
        <w:rPr>
          <w:spacing w:val="-2"/>
          <w:sz w:val="24"/>
        </w:rPr>
        <w:t xml:space="preserve"> </w:t>
      </w:r>
      <w:r>
        <w:rPr>
          <w:sz w:val="24"/>
        </w:rPr>
        <w:t>циркуля),</w:t>
      </w:r>
      <w:r>
        <w:rPr>
          <w:spacing w:val="-1"/>
          <w:sz w:val="24"/>
        </w:rPr>
        <w:t xml:space="preserve"> </w:t>
      </w:r>
      <w:r>
        <w:rPr>
          <w:sz w:val="24"/>
        </w:rPr>
        <w:t>выделение</w:t>
      </w:r>
      <w:r>
        <w:rPr>
          <w:spacing w:val="-3"/>
          <w:sz w:val="24"/>
        </w:rPr>
        <w:t xml:space="preserve"> </w:t>
      </w:r>
      <w:r>
        <w:rPr>
          <w:sz w:val="24"/>
        </w:rPr>
        <w:t>деталей</w:t>
      </w:r>
      <w:r>
        <w:rPr>
          <w:spacing w:val="-1"/>
          <w:sz w:val="24"/>
        </w:rPr>
        <w:t xml:space="preserve"> </w:t>
      </w:r>
      <w:r>
        <w:rPr>
          <w:sz w:val="24"/>
        </w:rPr>
        <w:t>(отрывание,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EC3DAF" w:rsidRDefault="00053F2E">
      <w:pPr>
        <w:pStyle w:val="a3"/>
        <w:spacing w:before="17" w:line="268" w:lineRule="auto"/>
        <w:ind w:right="286" w:firstLine="720"/>
        <w:rPr>
          <w:b/>
        </w:rPr>
      </w:pPr>
      <w:r>
        <w:t>Использование</w:t>
      </w:r>
      <w:r>
        <w:rPr>
          <w:spacing w:val="-3"/>
        </w:rPr>
        <w:t xml:space="preserve"> </w:t>
      </w:r>
      <w:r>
        <w:t>измерений</w:t>
      </w:r>
      <w:r>
        <w:rPr>
          <w:spacing w:val="-2"/>
        </w:rPr>
        <w:t xml:space="preserve"> </w:t>
      </w:r>
      <w:r>
        <w:t>и</w:t>
      </w:r>
      <w:r>
        <w:rPr>
          <w:spacing w:val="-4"/>
        </w:rPr>
        <w:t xml:space="preserve"> </w:t>
      </w:r>
      <w:r>
        <w:t>построений</w:t>
      </w:r>
      <w:r>
        <w:rPr>
          <w:spacing w:val="-2"/>
        </w:rPr>
        <w:t xml:space="preserve"> </w:t>
      </w:r>
      <w:r>
        <w:t>для</w:t>
      </w:r>
      <w:r>
        <w:rPr>
          <w:spacing w:val="-2"/>
        </w:rPr>
        <w:t xml:space="preserve"> </w:t>
      </w:r>
      <w:r>
        <w:t>решения</w:t>
      </w:r>
      <w:r>
        <w:rPr>
          <w:spacing w:val="-2"/>
        </w:rPr>
        <w:t xml:space="preserve"> </w:t>
      </w:r>
      <w:r>
        <w:t>практических</w:t>
      </w:r>
      <w:r>
        <w:rPr>
          <w:spacing w:val="-1"/>
        </w:rPr>
        <w:t xml:space="preserve"> </w:t>
      </w:r>
      <w:r>
        <w:t>задач.</w:t>
      </w:r>
      <w:r>
        <w:rPr>
          <w:spacing w:val="-2"/>
        </w:rPr>
        <w:t xml:space="preserve"> </w:t>
      </w:r>
      <w:r>
        <w:t>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w:t>
      </w:r>
      <w:r>
        <w:rPr>
          <w:spacing w:val="40"/>
        </w:rPr>
        <w:t xml:space="preserve"> </w:t>
      </w:r>
      <w:r>
        <w:rPr>
          <w:i/>
        </w:rPr>
        <w:t>разрыва</w:t>
      </w:r>
      <w:r>
        <w:t>). Чтение условных графических изображений. Разметка деталей с опорой на</w:t>
      </w:r>
      <w:r>
        <w:rPr>
          <w:spacing w:val="80"/>
        </w:rPr>
        <w:t xml:space="preserve"> </w:t>
      </w:r>
      <w:r>
        <w:t xml:space="preserve">простейший чертеж, эскиз. Изготовление изделий по рисунку, простейшему чертежу или эскизу, схеме. </w:t>
      </w:r>
      <w:r>
        <w:rPr>
          <w:b/>
        </w:rPr>
        <w:t>Конструирование и моделирование</w:t>
      </w:r>
    </w:p>
    <w:p w:rsidR="00EC3DAF" w:rsidRDefault="00053F2E">
      <w:pPr>
        <w:pStyle w:val="a3"/>
        <w:spacing w:before="15" w:line="268" w:lineRule="auto"/>
        <w:ind w:right="281" w:firstLine="720"/>
      </w:pPr>
      <w: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w:t>
      </w:r>
    </w:p>
    <w:p w:rsidR="00EC3DAF" w:rsidRDefault="00053F2E">
      <w:pPr>
        <w:spacing w:before="15" w:line="268" w:lineRule="auto"/>
        <w:ind w:left="716" w:right="281" w:hanging="10"/>
        <w:jc w:val="both"/>
        <w:rPr>
          <w:sz w:val="24"/>
        </w:rPr>
      </w:pPr>
      <w:r>
        <w:rPr>
          <w:sz w:val="24"/>
        </w:rPr>
        <w:t xml:space="preserve">Понятие о конструкции изделия; </w:t>
      </w:r>
      <w:r>
        <w:rPr>
          <w:i/>
          <w:sz w:val="24"/>
        </w:rPr>
        <w:t>различные виды конструкций и способы их сборки</w:t>
      </w:r>
      <w:r>
        <w:rPr>
          <w:sz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EC3DAF" w:rsidRDefault="00053F2E">
      <w:pPr>
        <w:spacing w:before="14" w:line="268" w:lineRule="auto"/>
        <w:ind w:left="706" w:right="279" w:firstLine="720"/>
        <w:jc w:val="both"/>
        <w:rPr>
          <w:i/>
          <w:sz w:val="24"/>
        </w:rPr>
      </w:pPr>
      <w:r>
        <w:rPr>
          <w:sz w:val="24"/>
        </w:rPr>
        <w:t xml:space="preserve">Конструирование и моделирование изделий из различных материалов по образцу, рисунку, простейшему </w:t>
      </w:r>
      <w:r>
        <w:rPr>
          <w:i/>
          <w:sz w:val="24"/>
        </w:rPr>
        <w:t>чертежу или эскизу и по заданным условиям (технико-технологическим,</w:t>
      </w:r>
    </w:p>
    <w:p w:rsidR="00EC3DAF" w:rsidRDefault="00EC3DAF">
      <w:pPr>
        <w:spacing w:line="268" w:lineRule="auto"/>
        <w:jc w:val="both"/>
        <w:rPr>
          <w:i/>
          <w:sz w:val="24"/>
        </w:rPr>
        <w:sectPr w:rsidR="00EC3DAF">
          <w:pgSz w:w="11910" w:h="16840"/>
          <w:pgMar w:top="1720" w:right="283" w:bottom="1000" w:left="566" w:header="0" w:footer="818" w:gutter="0"/>
          <w:cols w:space="720"/>
        </w:sectPr>
      </w:pPr>
    </w:p>
    <w:p w:rsidR="00EC3DAF" w:rsidRDefault="00053F2E">
      <w:pPr>
        <w:spacing w:before="78" w:line="268" w:lineRule="auto"/>
        <w:ind w:left="706" w:right="282"/>
        <w:jc w:val="both"/>
        <w:rPr>
          <w:sz w:val="24"/>
        </w:rPr>
      </w:pPr>
      <w:r>
        <w:rPr>
          <w:i/>
          <w:sz w:val="24"/>
        </w:rPr>
        <w:lastRenderedPageBreak/>
        <w:t xml:space="preserve">функциональным, декоративно-художественным и пр.). </w:t>
      </w:r>
      <w:r>
        <w:rPr>
          <w:sz w:val="24"/>
        </w:rPr>
        <w:t>Конструирование и моделирование на компьютере и в интерактивном конструкторе.</w:t>
      </w:r>
    </w:p>
    <w:p w:rsidR="00EC3DAF" w:rsidRDefault="00053F2E">
      <w:pPr>
        <w:pStyle w:val="2"/>
        <w:spacing w:before="20"/>
      </w:pPr>
      <w:r>
        <w:t>Практика</w:t>
      </w:r>
      <w:r>
        <w:rPr>
          <w:spacing w:val="-3"/>
        </w:rPr>
        <w:t xml:space="preserve"> </w:t>
      </w:r>
      <w:r>
        <w:t>работы</w:t>
      </w:r>
      <w:r>
        <w:rPr>
          <w:spacing w:val="-2"/>
        </w:rPr>
        <w:t xml:space="preserve"> </w:t>
      </w:r>
      <w:r>
        <w:t>на</w:t>
      </w:r>
      <w:r>
        <w:rPr>
          <w:spacing w:val="-3"/>
        </w:rPr>
        <w:t xml:space="preserve"> </w:t>
      </w:r>
      <w:r>
        <w:rPr>
          <w:spacing w:val="-2"/>
        </w:rPr>
        <w:t>компьютере</w:t>
      </w:r>
    </w:p>
    <w:p w:rsidR="00EC3DAF" w:rsidRDefault="00053F2E">
      <w:pPr>
        <w:pStyle w:val="a3"/>
        <w:spacing w:before="36" w:line="266" w:lineRule="auto"/>
        <w:ind w:right="287" w:firstLine="720"/>
      </w:pPr>
      <w:r>
        <w:t>Информация, ее отбор, анализ и систематизация. Способы получения, хранения, переработки информации.</w:t>
      </w:r>
    </w:p>
    <w:p w:rsidR="00EC3DAF" w:rsidRDefault="00053F2E">
      <w:pPr>
        <w:spacing w:before="18" w:line="268" w:lineRule="auto"/>
        <w:ind w:left="706" w:right="281" w:firstLine="720"/>
        <w:jc w:val="both"/>
        <w:rPr>
          <w:sz w:val="24"/>
        </w:rPr>
      </w:pPr>
      <w:r>
        <w:rPr>
          <w:sz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Pr>
          <w:i/>
          <w:sz w:val="24"/>
        </w:rPr>
        <w:t>общее представление о правилах клавиатурного письма</w:t>
      </w:r>
      <w:r>
        <w:rPr>
          <w:sz w:val="24"/>
        </w:rPr>
        <w:t xml:space="preserve">, пользование мышью, использование простейших средств текстового редактора. </w:t>
      </w:r>
      <w:r>
        <w:rPr>
          <w:i/>
          <w:sz w:val="24"/>
        </w:rPr>
        <w:t>Простейшие приемы поиска информации: по ключевым словам, каталогам</w:t>
      </w:r>
      <w:r>
        <w:rPr>
          <w:sz w:val="24"/>
        </w:rPr>
        <w:t>. Соблюдение безопасных приемов труда при работе на</w:t>
      </w:r>
      <w:r>
        <w:rPr>
          <w:spacing w:val="40"/>
          <w:sz w:val="24"/>
        </w:rPr>
        <w:t xml:space="preserve"> </w:t>
      </w:r>
      <w:r>
        <w:rPr>
          <w:sz w:val="24"/>
        </w:rPr>
        <w:t>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EC3DAF" w:rsidRDefault="00053F2E">
      <w:pPr>
        <w:pStyle w:val="a3"/>
        <w:spacing w:before="17"/>
        <w:ind w:left="1431"/>
      </w:pPr>
      <w:r>
        <w:t>Работа</w:t>
      </w:r>
      <w:r>
        <w:rPr>
          <w:spacing w:val="-7"/>
        </w:rPr>
        <w:t xml:space="preserve"> </w:t>
      </w:r>
      <w:r>
        <w:t>с</w:t>
      </w:r>
      <w:r>
        <w:rPr>
          <w:spacing w:val="-4"/>
        </w:rPr>
        <w:t xml:space="preserve"> </w:t>
      </w:r>
      <w:r>
        <w:t>простыми</w:t>
      </w:r>
      <w:r>
        <w:rPr>
          <w:spacing w:val="-4"/>
        </w:rPr>
        <w:t xml:space="preserve"> </w:t>
      </w:r>
      <w:r>
        <w:t>информационными</w:t>
      </w:r>
      <w:r>
        <w:rPr>
          <w:spacing w:val="-3"/>
        </w:rPr>
        <w:t xml:space="preserve"> </w:t>
      </w:r>
      <w:r>
        <w:t>объектами</w:t>
      </w:r>
      <w:r>
        <w:rPr>
          <w:spacing w:val="-4"/>
        </w:rPr>
        <w:t xml:space="preserve"> </w:t>
      </w:r>
      <w:r>
        <w:t>(текст,</w:t>
      </w:r>
      <w:r>
        <w:rPr>
          <w:spacing w:val="-3"/>
        </w:rPr>
        <w:t xml:space="preserve"> </w:t>
      </w:r>
      <w:r>
        <w:t>таблица,</w:t>
      </w:r>
      <w:r>
        <w:rPr>
          <w:spacing w:val="-4"/>
        </w:rPr>
        <w:t xml:space="preserve"> </w:t>
      </w:r>
      <w:r>
        <w:t>схема,</w:t>
      </w:r>
      <w:r>
        <w:rPr>
          <w:spacing w:val="-3"/>
        </w:rPr>
        <w:t xml:space="preserve"> </w:t>
      </w:r>
      <w:r>
        <w:rPr>
          <w:spacing w:val="-2"/>
        </w:rPr>
        <w:t>рисунок):</w:t>
      </w:r>
    </w:p>
    <w:p w:rsidR="00EC3DAF" w:rsidRDefault="00053F2E">
      <w:pPr>
        <w:pStyle w:val="a3"/>
        <w:spacing w:before="48" w:line="268" w:lineRule="auto"/>
        <w:ind w:left="716" w:right="288" w:hanging="10"/>
      </w:pPr>
      <w:r>
        <w:t>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EC3DAF" w:rsidRDefault="00EC3DAF">
      <w:pPr>
        <w:pStyle w:val="a3"/>
        <w:spacing w:before="61"/>
        <w:ind w:left="0"/>
        <w:jc w:val="left"/>
      </w:pPr>
    </w:p>
    <w:p w:rsidR="00EC3DAF" w:rsidRDefault="00053F2E">
      <w:pPr>
        <w:pStyle w:val="2"/>
        <w:numPr>
          <w:ilvl w:val="3"/>
          <w:numId w:val="85"/>
        </w:numPr>
        <w:tabs>
          <w:tab w:val="left" w:pos="2833"/>
        </w:tabs>
        <w:spacing w:line="276" w:lineRule="auto"/>
        <w:ind w:right="5830" w:firstLine="14"/>
        <w:jc w:val="both"/>
      </w:pPr>
      <w:r>
        <w:t>Физическая</w:t>
      </w:r>
      <w:r>
        <w:rPr>
          <w:spacing w:val="-15"/>
        </w:rPr>
        <w:t xml:space="preserve"> </w:t>
      </w:r>
      <w:r>
        <w:t>культура Знания о физической культуре</w:t>
      </w:r>
    </w:p>
    <w:p w:rsidR="00EC3DAF" w:rsidRDefault="00053F2E">
      <w:pPr>
        <w:pStyle w:val="a3"/>
        <w:spacing w:before="0" w:line="268" w:lineRule="auto"/>
        <w:ind w:right="286" w:firstLine="720"/>
      </w:pPr>
      <w:r>
        <w:rPr>
          <w:b/>
        </w:rPr>
        <w:t xml:space="preserve">Физическая культура. </w:t>
      </w:r>
      <w: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EC3DAF" w:rsidRDefault="00053F2E">
      <w:pPr>
        <w:pStyle w:val="a3"/>
        <w:spacing w:before="8" w:line="280" w:lineRule="auto"/>
        <w:ind w:right="745" w:firstLine="724"/>
      </w:pPr>
      <w:r>
        <w:t>Правила</w:t>
      </w:r>
      <w:r>
        <w:rPr>
          <w:spacing w:val="-7"/>
        </w:rPr>
        <w:t xml:space="preserve"> </w:t>
      </w:r>
      <w:r>
        <w:t>предупреждения</w:t>
      </w:r>
      <w:r>
        <w:rPr>
          <w:spacing w:val="-6"/>
        </w:rPr>
        <w:t xml:space="preserve"> </w:t>
      </w:r>
      <w:r>
        <w:t>травматизма</w:t>
      </w:r>
      <w:r>
        <w:rPr>
          <w:spacing w:val="-7"/>
        </w:rPr>
        <w:t xml:space="preserve"> </w:t>
      </w:r>
      <w:r>
        <w:t>во</w:t>
      </w:r>
      <w:r>
        <w:rPr>
          <w:spacing w:val="-6"/>
        </w:rPr>
        <w:t xml:space="preserve"> </w:t>
      </w:r>
      <w:r>
        <w:t>время</w:t>
      </w:r>
      <w:r>
        <w:rPr>
          <w:spacing w:val="-6"/>
        </w:rPr>
        <w:t xml:space="preserve"> </w:t>
      </w:r>
      <w:r>
        <w:t>занятий</w:t>
      </w:r>
      <w:r>
        <w:rPr>
          <w:spacing w:val="-6"/>
        </w:rPr>
        <w:t xml:space="preserve"> </w:t>
      </w:r>
      <w:r>
        <w:t>физическими</w:t>
      </w:r>
      <w:r>
        <w:rPr>
          <w:spacing w:val="-6"/>
        </w:rPr>
        <w:t xml:space="preserve"> </w:t>
      </w:r>
      <w:r>
        <w:t>упражнениями: организация мест занятий, подбор одежды, обуви и инвентаря.</w:t>
      </w:r>
    </w:p>
    <w:p w:rsidR="00EC3DAF" w:rsidRDefault="00053F2E">
      <w:pPr>
        <w:pStyle w:val="a3"/>
        <w:spacing w:before="2" w:line="268" w:lineRule="auto"/>
        <w:ind w:right="282" w:firstLine="720"/>
      </w:pPr>
      <w:r>
        <w:rPr>
          <w:b/>
        </w:rPr>
        <w:t xml:space="preserve">Из истории физической культуры. </w:t>
      </w:r>
      <w:r>
        <w:t>История развития 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EC3DAF" w:rsidRDefault="00053F2E">
      <w:pPr>
        <w:pStyle w:val="a3"/>
        <w:spacing w:before="14" w:line="268" w:lineRule="auto"/>
        <w:ind w:right="284" w:firstLine="720"/>
      </w:pPr>
      <w:r>
        <w:rPr>
          <w:b/>
        </w:rPr>
        <w:t>Физические</w:t>
      </w:r>
      <w:r>
        <w:rPr>
          <w:b/>
          <w:spacing w:val="-1"/>
        </w:rPr>
        <w:t xml:space="preserve"> </w:t>
      </w:r>
      <w:r>
        <w:rPr>
          <w:b/>
        </w:rPr>
        <w:t xml:space="preserve">упражнения. </w:t>
      </w:r>
      <w:r>
        <w:t>Физические упражнения, их влияние</w:t>
      </w:r>
      <w:r>
        <w:rPr>
          <w:spacing w:val="-3"/>
        </w:rPr>
        <w:t xml:space="preserve"> </w:t>
      </w:r>
      <w:r>
        <w:t>на</w:t>
      </w:r>
      <w:r>
        <w:rPr>
          <w:spacing w:val="-1"/>
        </w:rPr>
        <w:t xml:space="preserve"> </w:t>
      </w:r>
      <w:r>
        <w:t>физическое</w:t>
      </w:r>
      <w:r>
        <w:rPr>
          <w:spacing w:val="-1"/>
        </w:rPr>
        <w:t xml:space="preserve"> </w:t>
      </w:r>
      <w:r>
        <w:t>развитие</w:t>
      </w:r>
      <w:r>
        <w:rPr>
          <w:spacing w:val="-5"/>
        </w:rPr>
        <w:t xml:space="preserve"> </w:t>
      </w:r>
      <w:r>
        <w:t>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EC3DAF" w:rsidRDefault="00053F2E">
      <w:pPr>
        <w:pStyle w:val="a3"/>
        <w:spacing w:before="15"/>
        <w:ind w:left="1431"/>
      </w:pPr>
      <w:r>
        <w:t>Физическая</w:t>
      </w:r>
      <w:r>
        <w:rPr>
          <w:spacing w:val="-5"/>
        </w:rPr>
        <w:t xml:space="preserve"> </w:t>
      </w:r>
      <w:r>
        <w:t>нагрузка</w:t>
      </w:r>
      <w:r>
        <w:rPr>
          <w:spacing w:val="-4"/>
        </w:rPr>
        <w:t xml:space="preserve"> </w:t>
      </w:r>
      <w:r>
        <w:t>и</w:t>
      </w:r>
      <w:r>
        <w:rPr>
          <w:spacing w:val="1"/>
        </w:rPr>
        <w:t xml:space="preserve"> </w:t>
      </w:r>
      <w:r>
        <w:t>ее</w:t>
      </w:r>
      <w:r>
        <w:rPr>
          <w:spacing w:val="-4"/>
        </w:rPr>
        <w:t xml:space="preserve"> </w:t>
      </w:r>
      <w:r>
        <w:t>влияние</w:t>
      </w:r>
      <w:r>
        <w:rPr>
          <w:spacing w:val="-3"/>
        </w:rPr>
        <w:t xml:space="preserve"> </w:t>
      </w:r>
      <w:r>
        <w:t>на</w:t>
      </w:r>
      <w:r>
        <w:rPr>
          <w:spacing w:val="-4"/>
        </w:rPr>
        <w:t xml:space="preserve"> </w:t>
      </w:r>
      <w:r>
        <w:t>повышение</w:t>
      </w:r>
      <w:r>
        <w:rPr>
          <w:spacing w:val="-3"/>
        </w:rPr>
        <w:t xml:space="preserve"> </w:t>
      </w:r>
      <w:r>
        <w:t>частоты</w:t>
      </w:r>
      <w:r>
        <w:rPr>
          <w:spacing w:val="-3"/>
        </w:rPr>
        <w:t xml:space="preserve"> </w:t>
      </w:r>
      <w:r>
        <w:t>сердечных</w:t>
      </w:r>
      <w:r>
        <w:rPr>
          <w:spacing w:val="-1"/>
        </w:rPr>
        <w:t xml:space="preserve"> </w:t>
      </w:r>
      <w:r>
        <w:rPr>
          <w:spacing w:val="-2"/>
        </w:rPr>
        <w:t>сокращений.</w:t>
      </w:r>
    </w:p>
    <w:p w:rsidR="00EC3DAF" w:rsidRDefault="00053F2E">
      <w:pPr>
        <w:pStyle w:val="2"/>
        <w:spacing w:before="53"/>
      </w:pPr>
      <w:r>
        <w:t>Способы</w:t>
      </w:r>
      <w:r>
        <w:rPr>
          <w:spacing w:val="-6"/>
        </w:rPr>
        <w:t xml:space="preserve"> </w:t>
      </w:r>
      <w:r>
        <w:t>физкультурной</w:t>
      </w:r>
      <w:r>
        <w:rPr>
          <w:spacing w:val="-5"/>
        </w:rPr>
        <w:t xml:space="preserve"> </w:t>
      </w:r>
      <w:r>
        <w:rPr>
          <w:spacing w:val="-2"/>
        </w:rPr>
        <w:t>деятельности</w:t>
      </w:r>
    </w:p>
    <w:p w:rsidR="00EC3DAF" w:rsidRDefault="00053F2E">
      <w:pPr>
        <w:pStyle w:val="a3"/>
        <w:spacing w:before="36" w:line="268" w:lineRule="auto"/>
        <w:ind w:right="284" w:firstLine="720"/>
      </w:pPr>
      <w:r>
        <w:rPr>
          <w:b/>
        </w:rPr>
        <w:t xml:space="preserve">Самостоятельные занятия. </w:t>
      </w:r>
      <w:r>
        <w:t>Составление режима дня.</w:t>
      </w:r>
      <w:r w:rsidR="00D470EA">
        <w:t xml:space="preserve"> </w:t>
      </w:r>
      <w: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C3DAF" w:rsidRDefault="00053F2E">
      <w:pPr>
        <w:spacing w:before="19" w:line="266" w:lineRule="auto"/>
        <w:ind w:left="706" w:right="290" w:firstLine="720"/>
        <w:jc w:val="both"/>
        <w:rPr>
          <w:sz w:val="24"/>
        </w:rPr>
      </w:pPr>
      <w:r>
        <w:rPr>
          <w:b/>
          <w:sz w:val="24"/>
        </w:rPr>
        <w:t xml:space="preserve">Самостоятельные наблюдения за физическим развитием и физической подготовленностью. </w:t>
      </w:r>
      <w:r>
        <w:rPr>
          <w:sz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EC3DAF" w:rsidRDefault="00053F2E">
      <w:pPr>
        <w:spacing w:before="19" w:line="268" w:lineRule="auto"/>
        <w:ind w:left="706" w:right="284" w:firstLine="720"/>
        <w:jc w:val="both"/>
        <w:rPr>
          <w:b/>
          <w:sz w:val="24"/>
        </w:rPr>
      </w:pPr>
      <w:r>
        <w:rPr>
          <w:b/>
          <w:sz w:val="24"/>
        </w:rPr>
        <w:t xml:space="preserve">Самостоятельные игры и развлечения. </w:t>
      </w:r>
      <w:r>
        <w:rPr>
          <w:sz w:val="24"/>
        </w:rPr>
        <w:t xml:space="preserve">Организация и проведение подвижных игр (на спортивных площадках и в спортивных залах). </w:t>
      </w:r>
      <w:r>
        <w:rPr>
          <w:b/>
          <w:sz w:val="24"/>
        </w:rPr>
        <w:t>Физическое совершенствование</w:t>
      </w:r>
    </w:p>
    <w:p w:rsidR="00EC3DAF" w:rsidRDefault="00EC3DAF">
      <w:pPr>
        <w:spacing w:line="268" w:lineRule="auto"/>
        <w:jc w:val="both"/>
        <w:rPr>
          <w:b/>
          <w:sz w:val="24"/>
        </w:rPr>
        <w:sectPr w:rsidR="00EC3DAF">
          <w:pgSz w:w="11910" w:h="16840"/>
          <w:pgMar w:top="1720" w:right="283" w:bottom="1000" w:left="566" w:header="0" w:footer="818" w:gutter="0"/>
          <w:cols w:space="720"/>
        </w:sectPr>
      </w:pPr>
    </w:p>
    <w:p w:rsidR="00EC3DAF" w:rsidRDefault="00053F2E">
      <w:pPr>
        <w:spacing w:before="78" w:line="268" w:lineRule="auto"/>
        <w:ind w:left="706" w:firstLine="720"/>
        <w:rPr>
          <w:sz w:val="24"/>
        </w:rPr>
      </w:pPr>
      <w:r>
        <w:rPr>
          <w:b/>
          <w:sz w:val="24"/>
        </w:rPr>
        <w:lastRenderedPageBreak/>
        <w:t>Физкультурно­оздоровительная</w:t>
      </w:r>
      <w:r>
        <w:rPr>
          <w:b/>
          <w:spacing w:val="-8"/>
          <w:sz w:val="24"/>
        </w:rPr>
        <w:t xml:space="preserve"> </w:t>
      </w:r>
      <w:r>
        <w:rPr>
          <w:b/>
          <w:sz w:val="24"/>
        </w:rPr>
        <w:t>деятельность.</w:t>
      </w:r>
      <w:r>
        <w:rPr>
          <w:b/>
          <w:spacing w:val="-2"/>
          <w:sz w:val="24"/>
        </w:rPr>
        <w:t xml:space="preserve"> </w:t>
      </w:r>
      <w:r>
        <w:rPr>
          <w:sz w:val="24"/>
        </w:rPr>
        <w:t>Комплексы</w:t>
      </w:r>
      <w:r>
        <w:rPr>
          <w:spacing w:val="-5"/>
          <w:sz w:val="24"/>
        </w:rPr>
        <w:t xml:space="preserve"> </w:t>
      </w:r>
      <w:r>
        <w:rPr>
          <w:sz w:val="24"/>
        </w:rPr>
        <w:t>физических</w:t>
      </w:r>
      <w:r>
        <w:rPr>
          <w:spacing w:val="-1"/>
          <w:sz w:val="24"/>
        </w:rPr>
        <w:t xml:space="preserve"> </w:t>
      </w:r>
      <w:r>
        <w:rPr>
          <w:sz w:val="24"/>
        </w:rPr>
        <w:t>упражнений</w:t>
      </w:r>
      <w:r>
        <w:rPr>
          <w:spacing w:val="-4"/>
          <w:sz w:val="24"/>
        </w:rPr>
        <w:t xml:space="preserve"> </w:t>
      </w:r>
      <w:r>
        <w:rPr>
          <w:sz w:val="24"/>
        </w:rPr>
        <w:t>для утренней зарядки, физкульт-минуток, занятий по профилактике и коррекции нарушений осанки.</w:t>
      </w:r>
    </w:p>
    <w:p w:rsidR="00EC3DAF" w:rsidRDefault="00053F2E">
      <w:pPr>
        <w:spacing w:before="15" w:line="283" w:lineRule="auto"/>
        <w:ind w:left="1416" w:right="3084" w:firstLine="14"/>
        <w:rPr>
          <w:b/>
          <w:sz w:val="24"/>
        </w:rPr>
      </w:pPr>
      <w:r>
        <w:rPr>
          <w:sz w:val="24"/>
        </w:rPr>
        <w:t>Комплексы упражнений на развитие физических качеств. Комплексы</w:t>
      </w:r>
      <w:r>
        <w:rPr>
          <w:spacing w:val="-5"/>
          <w:sz w:val="24"/>
        </w:rPr>
        <w:t xml:space="preserve"> </w:t>
      </w:r>
      <w:r>
        <w:rPr>
          <w:sz w:val="24"/>
        </w:rPr>
        <w:t>дыхательных</w:t>
      </w:r>
      <w:r>
        <w:rPr>
          <w:spacing w:val="-2"/>
          <w:sz w:val="24"/>
        </w:rPr>
        <w:t xml:space="preserve"> </w:t>
      </w:r>
      <w:r>
        <w:rPr>
          <w:sz w:val="24"/>
        </w:rPr>
        <w:t>упражнений.</w:t>
      </w:r>
      <w:r>
        <w:rPr>
          <w:spacing w:val="-5"/>
          <w:sz w:val="24"/>
        </w:rPr>
        <w:t xml:space="preserve"> </w:t>
      </w:r>
      <w:r>
        <w:rPr>
          <w:sz w:val="24"/>
        </w:rPr>
        <w:t>Гимнастика</w:t>
      </w:r>
      <w:r>
        <w:rPr>
          <w:spacing w:val="-6"/>
          <w:sz w:val="24"/>
        </w:rPr>
        <w:t xml:space="preserve"> </w:t>
      </w:r>
      <w:r>
        <w:rPr>
          <w:sz w:val="24"/>
        </w:rPr>
        <w:t>для</w:t>
      </w:r>
      <w:r>
        <w:rPr>
          <w:spacing w:val="-5"/>
          <w:sz w:val="24"/>
        </w:rPr>
        <w:t xml:space="preserve"> </w:t>
      </w:r>
      <w:r>
        <w:rPr>
          <w:sz w:val="24"/>
        </w:rPr>
        <w:t xml:space="preserve">глаз. </w:t>
      </w:r>
      <w:r>
        <w:rPr>
          <w:b/>
          <w:sz w:val="24"/>
        </w:rPr>
        <w:t>Спортивно­оздоровительная деятельность.</w:t>
      </w:r>
    </w:p>
    <w:p w:rsidR="00EC3DAF" w:rsidRDefault="00053F2E">
      <w:pPr>
        <w:spacing w:line="268" w:lineRule="auto"/>
        <w:ind w:left="706" w:right="281" w:firstLine="720"/>
        <w:jc w:val="both"/>
        <w:rPr>
          <w:sz w:val="24"/>
        </w:rPr>
      </w:pPr>
      <w:r>
        <w:rPr>
          <w:b/>
          <w:sz w:val="24"/>
        </w:rPr>
        <w:t xml:space="preserve">Гимнастика с основами акробатики. </w:t>
      </w:r>
      <w:r>
        <w:rPr>
          <w:sz w:val="24"/>
        </w:rPr>
        <w:t>Организующие команды и приемы. Строевые действия в шеренге и колонне; выполнение строевых команд.</w:t>
      </w:r>
    </w:p>
    <w:p w:rsidR="00EC3DAF" w:rsidRDefault="00053F2E">
      <w:pPr>
        <w:pStyle w:val="a3"/>
        <w:spacing w:before="1" w:line="266" w:lineRule="auto"/>
        <w:ind w:right="291" w:firstLine="720"/>
      </w:pPr>
      <w:r>
        <w:t>Акробатические упражнения. Упоры; седы; упражнения</w:t>
      </w:r>
      <w:r w:rsidR="00D470EA">
        <w:t xml:space="preserve"> </w:t>
      </w:r>
      <w:r>
        <w:t>в группировке; перекаты; стойка на лопатках; кувырки вперед и назад; гимнастический мост.</w:t>
      </w:r>
    </w:p>
    <w:p w:rsidR="00EC3DAF" w:rsidRDefault="00053F2E">
      <w:pPr>
        <w:pStyle w:val="a3"/>
        <w:spacing w:before="19" w:line="268" w:lineRule="auto"/>
        <w:ind w:right="284" w:firstLine="720"/>
      </w:pPr>
      <w:r>
        <w:t>Акробатические комбинации. Пример: 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EC3DAF" w:rsidRDefault="00053F2E">
      <w:pPr>
        <w:pStyle w:val="a3"/>
        <w:ind w:left="1431"/>
      </w:pPr>
      <w:r>
        <w:t>Упражнения</w:t>
      </w:r>
      <w:r>
        <w:rPr>
          <w:spacing w:val="-10"/>
        </w:rPr>
        <w:t xml:space="preserve"> </w:t>
      </w:r>
      <w:r>
        <w:t>на</w:t>
      </w:r>
      <w:r>
        <w:rPr>
          <w:spacing w:val="-5"/>
        </w:rPr>
        <w:t xml:space="preserve"> </w:t>
      </w:r>
      <w:r>
        <w:t>низкой</w:t>
      </w:r>
      <w:r>
        <w:rPr>
          <w:spacing w:val="-6"/>
        </w:rPr>
        <w:t xml:space="preserve"> </w:t>
      </w:r>
      <w:r>
        <w:t>гимнастической</w:t>
      </w:r>
      <w:r>
        <w:rPr>
          <w:spacing w:val="-4"/>
        </w:rPr>
        <w:t xml:space="preserve"> </w:t>
      </w:r>
      <w:r>
        <w:t>перекладине:</w:t>
      </w:r>
      <w:r>
        <w:rPr>
          <w:spacing w:val="-4"/>
        </w:rPr>
        <w:t xml:space="preserve"> </w:t>
      </w:r>
      <w:r>
        <w:t>висы,</w:t>
      </w:r>
      <w:r>
        <w:rPr>
          <w:spacing w:val="-4"/>
        </w:rPr>
        <w:t xml:space="preserve"> </w:t>
      </w:r>
      <w:r>
        <w:rPr>
          <w:spacing w:val="-2"/>
        </w:rPr>
        <w:t>перемахи.</w:t>
      </w:r>
    </w:p>
    <w:p w:rsidR="00EC3DAF" w:rsidRDefault="00053F2E">
      <w:pPr>
        <w:pStyle w:val="a3"/>
        <w:spacing w:before="46" w:line="268" w:lineRule="auto"/>
        <w:ind w:right="283" w:firstLine="720"/>
      </w:pPr>
      <w: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w:t>
      </w:r>
    </w:p>
    <w:p w:rsidR="00EC3DAF" w:rsidRDefault="00053F2E">
      <w:pPr>
        <w:pStyle w:val="a3"/>
        <w:ind w:left="1431"/>
      </w:pPr>
      <w:r>
        <w:t>Опорный</w:t>
      </w:r>
      <w:r>
        <w:rPr>
          <w:spacing w:val="-4"/>
        </w:rPr>
        <w:t xml:space="preserve"> </w:t>
      </w:r>
      <w:r>
        <w:t>прыжок:</w:t>
      </w:r>
      <w:r>
        <w:rPr>
          <w:spacing w:val="-3"/>
        </w:rPr>
        <w:t xml:space="preserve"> </w:t>
      </w:r>
      <w:r>
        <w:t>с</w:t>
      </w:r>
      <w:r>
        <w:rPr>
          <w:spacing w:val="-3"/>
        </w:rPr>
        <w:t xml:space="preserve"> </w:t>
      </w:r>
      <w:r>
        <w:t>разбега</w:t>
      </w:r>
      <w:r>
        <w:rPr>
          <w:spacing w:val="-4"/>
        </w:rPr>
        <w:t xml:space="preserve"> </w:t>
      </w:r>
      <w:r>
        <w:t>через</w:t>
      </w:r>
      <w:r>
        <w:rPr>
          <w:spacing w:val="-3"/>
        </w:rPr>
        <w:t xml:space="preserve"> </w:t>
      </w:r>
      <w:r>
        <w:t>гимнастического</w:t>
      </w:r>
      <w:r>
        <w:rPr>
          <w:spacing w:val="-3"/>
        </w:rPr>
        <w:t xml:space="preserve"> </w:t>
      </w:r>
      <w:r>
        <w:rPr>
          <w:spacing w:val="-2"/>
        </w:rPr>
        <w:t>козла.</w:t>
      </w:r>
    </w:p>
    <w:p w:rsidR="00EC3DAF" w:rsidRDefault="00053F2E">
      <w:pPr>
        <w:pStyle w:val="a3"/>
        <w:spacing w:before="46" w:line="268" w:lineRule="auto"/>
        <w:ind w:right="284" w:firstLine="720"/>
      </w:pPr>
      <w: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EC3DAF" w:rsidRDefault="00053F2E">
      <w:pPr>
        <w:pStyle w:val="a3"/>
        <w:spacing w:line="268" w:lineRule="auto"/>
        <w:ind w:right="284" w:firstLine="720"/>
      </w:pPr>
      <w:r>
        <w:rPr>
          <w:b/>
        </w:rPr>
        <w:t xml:space="preserve">Легкая атлетика. </w:t>
      </w:r>
      <w: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C3DAF" w:rsidRDefault="00053F2E">
      <w:pPr>
        <w:pStyle w:val="a3"/>
        <w:spacing w:before="13" w:line="268" w:lineRule="auto"/>
        <w:ind w:right="287" w:firstLine="720"/>
      </w:pPr>
      <w:r>
        <w:t>Прыжковые упражнения: на одной ноге и двух ногах на месте и с продвижением; в длину и высоту; спрыгивание и запрыгивание.</w:t>
      </w:r>
    </w:p>
    <w:p w:rsidR="00EC3DAF" w:rsidRDefault="00053F2E">
      <w:pPr>
        <w:pStyle w:val="a3"/>
        <w:spacing w:line="280" w:lineRule="auto"/>
        <w:ind w:left="1431" w:right="3065"/>
      </w:pPr>
      <w:r>
        <w:t>Броски:</w:t>
      </w:r>
      <w:r>
        <w:rPr>
          <w:spacing w:val="-5"/>
        </w:rPr>
        <w:t xml:space="preserve"> </w:t>
      </w:r>
      <w:r>
        <w:t>большого</w:t>
      </w:r>
      <w:r>
        <w:rPr>
          <w:spacing w:val="-5"/>
        </w:rPr>
        <w:t xml:space="preserve"> </w:t>
      </w:r>
      <w:r>
        <w:t>мяча</w:t>
      </w:r>
      <w:r>
        <w:rPr>
          <w:spacing w:val="-6"/>
        </w:rPr>
        <w:t xml:space="preserve"> </w:t>
      </w:r>
      <w:r>
        <w:t>(1</w:t>
      </w:r>
      <w:r>
        <w:rPr>
          <w:spacing w:val="-5"/>
        </w:rPr>
        <w:t xml:space="preserve"> </w:t>
      </w:r>
      <w:r>
        <w:t>кг)</w:t>
      </w:r>
      <w:r>
        <w:rPr>
          <w:spacing w:val="-5"/>
        </w:rPr>
        <w:t xml:space="preserve"> </w:t>
      </w:r>
      <w:r>
        <w:t>на</w:t>
      </w:r>
      <w:r>
        <w:rPr>
          <w:spacing w:val="-5"/>
        </w:rPr>
        <w:t xml:space="preserve"> </w:t>
      </w:r>
      <w:r>
        <w:t>дальность</w:t>
      </w:r>
      <w:r>
        <w:rPr>
          <w:spacing w:val="-4"/>
        </w:rPr>
        <w:t xml:space="preserve"> </w:t>
      </w:r>
      <w:r>
        <w:t>разными</w:t>
      </w:r>
      <w:r>
        <w:rPr>
          <w:spacing w:val="-5"/>
        </w:rPr>
        <w:t xml:space="preserve"> </w:t>
      </w:r>
      <w:r>
        <w:t>способами. Метание: малого мяча в вертикальную цель и на дальность.</w:t>
      </w:r>
    </w:p>
    <w:p w:rsidR="00EC3DAF" w:rsidRDefault="00053F2E">
      <w:pPr>
        <w:pStyle w:val="a3"/>
        <w:spacing w:before="2" w:line="268" w:lineRule="auto"/>
        <w:ind w:right="288" w:firstLine="720"/>
      </w:pPr>
      <w:r>
        <w:rPr>
          <w:b/>
        </w:rPr>
        <w:t xml:space="preserve">Плавание. </w:t>
      </w:r>
      <w: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EC3DAF" w:rsidRDefault="00053F2E">
      <w:pPr>
        <w:spacing w:before="14"/>
        <w:ind w:left="1431"/>
        <w:jc w:val="both"/>
        <w:rPr>
          <w:sz w:val="24"/>
        </w:rPr>
      </w:pPr>
      <w:r>
        <w:rPr>
          <w:b/>
          <w:sz w:val="24"/>
        </w:rPr>
        <w:t>Подвижные</w:t>
      </w:r>
      <w:r>
        <w:rPr>
          <w:b/>
          <w:spacing w:val="-7"/>
          <w:sz w:val="24"/>
        </w:rPr>
        <w:t xml:space="preserve"> </w:t>
      </w:r>
      <w:r>
        <w:rPr>
          <w:b/>
          <w:sz w:val="24"/>
        </w:rPr>
        <w:t>и</w:t>
      </w:r>
      <w:r>
        <w:rPr>
          <w:b/>
          <w:spacing w:val="-2"/>
          <w:sz w:val="24"/>
        </w:rPr>
        <w:t xml:space="preserve"> </w:t>
      </w:r>
      <w:r>
        <w:rPr>
          <w:b/>
          <w:sz w:val="24"/>
        </w:rPr>
        <w:t>спортивные</w:t>
      </w:r>
      <w:r>
        <w:rPr>
          <w:b/>
          <w:spacing w:val="-4"/>
          <w:sz w:val="24"/>
        </w:rPr>
        <w:t xml:space="preserve"> </w:t>
      </w:r>
      <w:r>
        <w:rPr>
          <w:b/>
          <w:sz w:val="24"/>
        </w:rPr>
        <w:t xml:space="preserve">игры. </w:t>
      </w:r>
      <w:r>
        <w:rPr>
          <w:sz w:val="24"/>
        </w:rPr>
        <w:t>На</w:t>
      </w:r>
      <w:r>
        <w:rPr>
          <w:spacing w:val="-4"/>
          <w:sz w:val="24"/>
        </w:rPr>
        <w:t xml:space="preserve"> </w:t>
      </w:r>
      <w:r>
        <w:rPr>
          <w:sz w:val="24"/>
        </w:rPr>
        <w:t>материале</w:t>
      </w:r>
      <w:r>
        <w:rPr>
          <w:spacing w:val="-3"/>
          <w:sz w:val="24"/>
        </w:rPr>
        <w:t xml:space="preserve"> </w:t>
      </w:r>
      <w:r>
        <w:rPr>
          <w:sz w:val="24"/>
        </w:rPr>
        <w:t>гимнастики</w:t>
      </w:r>
      <w:r>
        <w:rPr>
          <w:spacing w:val="-3"/>
          <w:sz w:val="24"/>
        </w:rPr>
        <w:t xml:space="preserve"> </w:t>
      </w:r>
      <w:r>
        <w:rPr>
          <w:sz w:val="24"/>
        </w:rPr>
        <w:t>с</w:t>
      </w:r>
      <w:r>
        <w:rPr>
          <w:spacing w:val="-3"/>
          <w:sz w:val="24"/>
        </w:rPr>
        <w:t xml:space="preserve"> </w:t>
      </w:r>
      <w:r>
        <w:rPr>
          <w:sz w:val="24"/>
        </w:rPr>
        <w:t>основами</w:t>
      </w:r>
      <w:r>
        <w:rPr>
          <w:spacing w:val="-2"/>
          <w:sz w:val="24"/>
        </w:rPr>
        <w:t xml:space="preserve"> акробатики:</w:t>
      </w:r>
    </w:p>
    <w:p w:rsidR="00EC3DAF" w:rsidRDefault="00053F2E">
      <w:pPr>
        <w:pStyle w:val="a3"/>
        <w:spacing w:before="48" w:line="268" w:lineRule="auto"/>
        <w:ind w:left="716" w:right="294" w:hanging="10"/>
      </w:pPr>
      <w:r>
        <w:t>игровые задания с использованием строевых упражнений, упражнений на внимание, силу, ловкость и координацию.</w:t>
      </w:r>
    </w:p>
    <w:p w:rsidR="00EC3DAF" w:rsidRDefault="00053F2E">
      <w:pPr>
        <w:pStyle w:val="a3"/>
        <w:spacing w:before="13" w:line="268" w:lineRule="auto"/>
        <w:ind w:firstLine="720"/>
        <w:jc w:val="left"/>
      </w:pPr>
      <w:r>
        <w:t>На</w:t>
      </w:r>
      <w:r>
        <w:rPr>
          <w:spacing w:val="80"/>
          <w:w w:val="150"/>
        </w:rPr>
        <w:t xml:space="preserve"> </w:t>
      </w:r>
      <w:r>
        <w:t>материале</w:t>
      </w:r>
      <w:r>
        <w:rPr>
          <w:spacing w:val="80"/>
          <w:w w:val="150"/>
        </w:rPr>
        <w:t xml:space="preserve"> </w:t>
      </w:r>
      <w:r>
        <w:t>легкой</w:t>
      </w:r>
      <w:r>
        <w:rPr>
          <w:spacing w:val="80"/>
          <w:w w:val="150"/>
        </w:rPr>
        <w:t xml:space="preserve"> </w:t>
      </w:r>
      <w:r>
        <w:t>атлетики:</w:t>
      </w:r>
      <w:r>
        <w:rPr>
          <w:spacing w:val="80"/>
          <w:w w:val="150"/>
        </w:rPr>
        <w:t xml:space="preserve"> </w:t>
      </w:r>
      <w:r>
        <w:t>прыжки,</w:t>
      </w:r>
      <w:r>
        <w:rPr>
          <w:spacing w:val="80"/>
          <w:w w:val="150"/>
        </w:rPr>
        <w:t xml:space="preserve"> </w:t>
      </w:r>
      <w:r>
        <w:t>бег,</w:t>
      </w:r>
      <w:r>
        <w:rPr>
          <w:spacing w:val="80"/>
          <w:w w:val="150"/>
        </w:rPr>
        <w:t xml:space="preserve"> </w:t>
      </w:r>
      <w:r>
        <w:t>метания</w:t>
      </w:r>
      <w:r>
        <w:rPr>
          <w:spacing w:val="80"/>
          <w:w w:val="150"/>
        </w:rPr>
        <w:t xml:space="preserve"> </w:t>
      </w:r>
      <w:r>
        <w:t>и</w:t>
      </w:r>
      <w:r>
        <w:rPr>
          <w:spacing w:val="80"/>
          <w:w w:val="150"/>
        </w:rPr>
        <w:t xml:space="preserve"> </w:t>
      </w:r>
      <w:r>
        <w:t>броски;</w:t>
      </w:r>
      <w:r>
        <w:rPr>
          <w:spacing w:val="80"/>
          <w:w w:val="150"/>
        </w:rPr>
        <w:t xml:space="preserve"> </w:t>
      </w:r>
      <w:r>
        <w:t>упражнения</w:t>
      </w:r>
      <w:r>
        <w:rPr>
          <w:spacing w:val="80"/>
          <w:w w:val="150"/>
        </w:rPr>
        <w:t xml:space="preserve"> </w:t>
      </w:r>
      <w:r>
        <w:t>на координацию, выносливость и быстроту.</w:t>
      </w:r>
    </w:p>
    <w:p w:rsidR="00EC3DAF" w:rsidRDefault="00053F2E">
      <w:pPr>
        <w:pStyle w:val="a3"/>
        <w:ind w:left="1431"/>
        <w:jc w:val="left"/>
      </w:pPr>
      <w:r>
        <w:t>На</w:t>
      </w:r>
      <w:r>
        <w:rPr>
          <w:spacing w:val="-6"/>
        </w:rPr>
        <w:t xml:space="preserve"> </w:t>
      </w:r>
      <w:r>
        <w:t>материале</w:t>
      </w:r>
      <w:r>
        <w:rPr>
          <w:spacing w:val="-4"/>
        </w:rPr>
        <w:t xml:space="preserve"> </w:t>
      </w:r>
      <w:r>
        <w:t>спортивных</w:t>
      </w:r>
      <w:r>
        <w:rPr>
          <w:spacing w:val="-2"/>
        </w:rPr>
        <w:t xml:space="preserve"> </w:t>
      </w:r>
      <w:r>
        <w:rPr>
          <w:spacing w:val="-4"/>
        </w:rPr>
        <w:t>игр:</w:t>
      </w:r>
    </w:p>
    <w:p w:rsidR="00EC3DAF" w:rsidRDefault="00053F2E">
      <w:pPr>
        <w:pStyle w:val="a3"/>
        <w:spacing w:before="48" w:line="268" w:lineRule="auto"/>
        <w:ind w:firstLine="720"/>
        <w:jc w:val="left"/>
      </w:pPr>
      <w:r>
        <w:t>Футбол:</w:t>
      </w:r>
      <w:r>
        <w:rPr>
          <w:spacing w:val="77"/>
        </w:rPr>
        <w:t xml:space="preserve"> </w:t>
      </w:r>
      <w:r>
        <w:t>удар</w:t>
      </w:r>
      <w:r>
        <w:rPr>
          <w:spacing w:val="74"/>
        </w:rPr>
        <w:t xml:space="preserve"> </w:t>
      </w:r>
      <w:r>
        <w:t>по</w:t>
      </w:r>
      <w:r>
        <w:rPr>
          <w:spacing w:val="74"/>
        </w:rPr>
        <w:t xml:space="preserve"> </w:t>
      </w:r>
      <w:r>
        <w:t>неподвижному</w:t>
      </w:r>
      <w:r>
        <w:rPr>
          <w:spacing w:val="40"/>
        </w:rPr>
        <w:t xml:space="preserve"> </w:t>
      </w:r>
      <w:r>
        <w:t>и</w:t>
      </w:r>
      <w:r>
        <w:rPr>
          <w:spacing w:val="75"/>
        </w:rPr>
        <w:t xml:space="preserve"> </w:t>
      </w:r>
      <w:r>
        <w:t>катящемуся</w:t>
      </w:r>
      <w:r>
        <w:rPr>
          <w:spacing w:val="74"/>
        </w:rPr>
        <w:t xml:space="preserve"> </w:t>
      </w:r>
      <w:r>
        <w:t>мячу;</w:t>
      </w:r>
      <w:r>
        <w:rPr>
          <w:spacing w:val="75"/>
        </w:rPr>
        <w:t xml:space="preserve"> </w:t>
      </w:r>
      <w:r>
        <w:t>остановка</w:t>
      </w:r>
      <w:r>
        <w:rPr>
          <w:spacing w:val="76"/>
        </w:rPr>
        <w:t xml:space="preserve"> </w:t>
      </w:r>
      <w:r>
        <w:t>мяча;</w:t>
      </w:r>
      <w:r>
        <w:rPr>
          <w:spacing w:val="75"/>
        </w:rPr>
        <w:t xml:space="preserve"> </w:t>
      </w:r>
      <w:r>
        <w:t>ведение</w:t>
      </w:r>
      <w:r>
        <w:rPr>
          <w:spacing w:val="74"/>
        </w:rPr>
        <w:t xml:space="preserve"> </w:t>
      </w:r>
      <w:r>
        <w:t>мяча; подвижные игры на материале футбола.</w:t>
      </w:r>
    </w:p>
    <w:p w:rsidR="00EC3DAF" w:rsidRDefault="00053F2E">
      <w:pPr>
        <w:pStyle w:val="a3"/>
        <w:spacing w:before="13" w:line="268" w:lineRule="auto"/>
        <w:ind w:firstLine="720"/>
        <w:jc w:val="left"/>
      </w:pPr>
      <w:r>
        <w:t>Баскетбол:</w:t>
      </w:r>
      <w:r>
        <w:rPr>
          <w:spacing w:val="35"/>
        </w:rPr>
        <w:t xml:space="preserve"> </w:t>
      </w:r>
      <w:r>
        <w:t>специальные</w:t>
      </w:r>
      <w:r>
        <w:rPr>
          <w:spacing w:val="33"/>
        </w:rPr>
        <w:t xml:space="preserve"> </w:t>
      </w:r>
      <w:r>
        <w:t>передвижения</w:t>
      </w:r>
      <w:r>
        <w:rPr>
          <w:spacing w:val="34"/>
        </w:rPr>
        <w:t xml:space="preserve"> </w:t>
      </w:r>
      <w:r>
        <w:t>без</w:t>
      </w:r>
      <w:r>
        <w:rPr>
          <w:spacing w:val="35"/>
        </w:rPr>
        <w:t xml:space="preserve"> </w:t>
      </w:r>
      <w:r>
        <w:t>мяча;</w:t>
      </w:r>
      <w:r>
        <w:rPr>
          <w:spacing w:val="34"/>
        </w:rPr>
        <w:t xml:space="preserve"> </w:t>
      </w:r>
      <w:r>
        <w:t>ведение</w:t>
      </w:r>
      <w:r>
        <w:rPr>
          <w:spacing w:val="33"/>
        </w:rPr>
        <w:t xml:space="preserve"> </w:t>
      </w:r>
      <w:r>
        <w:t>мяча;</w:t>
      </w:r>
      <w:r>
        <w:rPr>
          <w:spacing w:val="34"/>
        </w:rPr>
        <w:t xml:space="preserve"> </w:t>
      </w:r>
      <w:r>
        <w:t>броски</w:t>
      </w:r>
      <w:r>
        <w:rPr>
          <w:spacing w:val="35"/>
        </w:rPr>
        <w:t xml:space="preserve"> </w:t>
      </w:r>
      <w:r>
        <w:t>мяча</w:t>
      </w:r>
      <w:r>
        <w:rPr>
          <w:spacing w:val="33"/>
        </w:rPr>
        <w:t xml:space="preserve"> </w:t>
      </w:r>
      <w:r>
        <w:t>в</w:t>
      </w:r>
      <w:r>
        <w:rPr>
          <w:spacing w:val="33"/>
        </w:rPr>
        <w:t xml:space="preserve"> </w:t>
      </w:r>
      <w:r>
        <w:t>корзину; подвижные игры на материале баскетбола.</w:t>
      </w:r>
    </w:p>
    <w:p w:rsidR="00EC3DAF" w:rsidRDefault="00053F2E">
      <w:pPr>
        <w:pStyle w:val="a3"/>
        <w:spacing w:line="268" w:lineRule="auto"/>
        <w:ind w:firstLine="720"/>
        <w:jc w:val="left"/>
      </w:pPr>
      <w:r>
        <w:t>Волейбол: подбрасывание мяча; подача мяча; прием и передача мяча; подвижные игры на материале волейбола. Подвижные игры разных народов.</w:t>
      </w:r>
    </w:p>
    <w:p w:rsidR="00EC3DAF" w:rsidRDefault="00EC3DAF">
      <w:pPr>
        <w:pStyle w:val="a3"/>
        <w:spacing w:line="268" w:lineRule="auto"/>
        <w:jc w:val="left"/>
        <w:sectPr w:rsidR="00EC3DAF">
          <w:pgSz w:w="11910" w:h="16840"/>
          <w:pgMar w:top="1720" w:right="283" w:bottom="1000" w:left="566" w:header="0" w:footer="818" w:gutter="0"/>
          <w:cols w:space="720"/>
        </w:sectPr>
      </w:pPr>
    </w:p>
    <w:p w:rsidR="00EC3DAF" w:rsidRDefault="00053F2E">
      <w:pPr>
        <w:pStyle w:val="2"/>
        <w:spacing w:before="62"/>
      </w:pPr>
      <w:r>
        <w:lastRenderedPageBreak/>
        <w:t>Общеразвивающие</w:t>
      </w:r>
      <w:r>
        <w:rPr>
          <w:spacing w:val="-12"/>
        </w:rPr>
        <w:t xml:space="preserve"> </w:t>
      </w:r>
      <w:r>
        <w:rPr>
          <w:spacing w:val="-2"/>
        </w:rPr>
        <w:t>упражнения.</w:t>
      </w:r>
    </w:p>
    <w:p w:rsidR="00EC3DAF" w:rsidRDefault="00053F2E">
      <w:pPr>
        <w:spacing w:before="41"/>
        <w:ind w:left="1476"/>
        <w:jc w:val="both"/>
        <w:rPr>
          <w:b/>
          <w:sz w:val="24"/>
        </w:rPr>
      </w:pPr>
      <w:r>
        <w:rPr>
          <w:b/>
          <w:sz w:val="24"/>
        </w:rPr>
        <w:t>На</w:t>
      </w:r>
      <w:r>
        <w:rPr>
          <w:b/>
          <w:spacing w:val="-3"/>
          <w:sz w:val="24"/>
        </w:rPr>
        <w:t xml:space="preserve"> </w:t>
      </w:r>
      <w:r>
        <w:rPr>
          <w:b/>
          <w:sz w:val="24"/>
        </w:rPr>
        <w:t>материале</w:t>
      </w:r>
      <w:r>
        <w:rPr>
          <w:b/>
          <w:spacing w:val="-5"/>
          <w:sz w:val="24"/>
        </w:rPr>
        <w:t xml:space="preserve"> </w:t>
      </w:r>
      <w:r>
        <w:rPr>
          <w:b/>
          <w:sz w:val="24"/>
        </w:rPr>
        <w:t>гимнастики</w:t>
      </w:r>
      <w:r>
        <w:rPr>
          <w:b/>
          <w:spacing w:val="-2"/>
          <w:sz w:val="24"/>
        </w:rPr>
        <w:t xml:space="preserve"> </w:t>
      </w:r>
      <w:r>
        <w:rPr>
          <w:b/>
          <w:sz w:val="24"/>
        </w:rPr>
        <w:t>с</w:t>
      </w:r>
      <w:r>
        <w:rPr>
          <w:b/>
          <w:spacing w:val="-4"/>
          <w:sz w:val="24"/>
        </w:rPr>
        <w:t xml:space="preserve"> </w:t>
      </w:r>
      <w:r>
        <w:rPr>
          <w:b/>
          <w:sz w:val="24"/>
        </w:rPr>
        <w:t>основами</w:t>
      </w:r>
      <w:r>
        <w:rPr>
          <w:b/>
          <w:spacing w:val="-2"/>
          <w:sz w:val="24"/>
        </w:rPr>
        <w:t xml:space="preserve"> акробатики</w:t>
      </w:r>
    </w:p>
    <w:p w:rsidR="00EC3DAF" w:rsidRDefault="00053F2E">
      <w:pPr>
        <w:pStyle w:val="a3"/>
        <w:spacing w:before="36" w:line="268" w:lineRule="auto"/>
        <w:ind w:right="288" w:firstLine="720"/>
      </w:pPr>
      <w:r>
        <w:t>Развитие гибкости: широкие стойки на ногах; ходьбас включением широкого шага, глубоких выпадов, в приседе, со взмахом ногами; наклоны вперед, назад, в сторону в стойках на ногах,</w:t>
      </w:r>
      <w:r>
        <w:rPr>
          <w:spacing w:val="-3"/>
        </w:rPr>
        <w:t xml:space="preserve"> </w:t>
      </w:r>
      <w:r>
        <w:t>в</w:t>
      </w:r>
      <w:r>
        <w:rPr>
          <w:spacing w:val="-4"/>
        </w:rPr>
        <w:t xml:space="preserve"> </w:t>
      </w:r>
      <w:r>
        <w:t>седах;</w:t>
      </w:r>
      <w:r>
        <w:rPr>
          <w:spacing w:val="-3"/>
        </w:rPr>
        <w:t xml:space="preserve"> </w:t>
      </w:r>
      <w:r>
        <w:t>выпады</w:t>
      </w:r>
      <w:r>
        <w:rPr>
          <w:spacing w:val="-2"/>
        </w:rPr>
        <w:t xml:space="preserve"> </w:t>
      </w:r>
      <w:r>
        <w:t>и</w:t>
      </w:r>
      <w:r>
        <w:rPr>
          <w:spacing w:val="-3"/>
        </w:rPr>
        <w:t xml:space="preserve"> </w:t>
      </w:r>
      <w:r>
        <w:t>полушпагаты</w:t>
      </w:r>
      <w:r>
        <w:rPr>
          <w:spacing w:val="-3"/>
        </w:rPr>
        <w:t xml:space="preserve"> </w:t>
      </w:r>
      <w:r>
        <w:t>на</w:t>
      </w:r>
      <w:r>
        <w:rPr>
          <w:spacing w:val="-2"/>
        </w:rPr>
        <w:t xml:space="preserve"> </w:t>
      </w:r>
      <w:r>
        <w:t>месте; «выкруты»</w:t>
      </w:r>
      <w:r>
        <w:rPr>
          <w:spacing w:val="-9"/>
        </w:rPr>
        <w:t xml:space="preserve"> </w:t>
      </w:r>
      <w:r>
        <w:t>с</w:t>
      </w:r>
      <w:r>
        <w:rPr>
          <w:spacing w:val="-2"/>
        </w:rPr>
        <w:t xml:space="preserve"> </w:t>
      </w:r>
      <w:r>
        <w:t>гимнастической</w:t>
      </w:r>
      <w:r>
        <w:rPr>
          <w:spacing w:val="-3"/>
        </w:rPr>
        <w:t xml:space="preserve"> </w:t>
      </w:r>
      <w:r>
        <w:t>палкой,</w:t>
      </w:r>
      <w:r>
        <w:rPr>
          <w:spacing w:val="-3"/>
        </w:rPr>
        <w:t xml:space="preserve"> </w:t>
      </w:r>
      <w:r>
        <w:t>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EC3DAF" w:rsidRDefault="00053F2E">
      <w:pPr>
        <w:pStyle w:val="a3"/>
        <w:spacing w:before="15" w:line="268" w:lineRule="auto"/>
        <w:ind w:right="279" w:firstLine="720"/>
      </w:pPr>
      <w: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w:t>
      </w:r>
      <w:r>
        <w:rPr>
          <w:spacing w:val="-4"/>
        </w:rPr>
        <w:t xml:space="preserve"> </w:t>
      </w:r>
      <w:r>
        <w:t>гимнастическому</w:t>
      </w:r>
      <w:r>
        <w:rPr>
          <w:spacing w:val="-2"/>
        </w:rPr>
        <w:t xml:space="preserve"> </w:t>
      </w:r>
      <w:r>
        <w:t>бревну</w:t>
      </w:r>
      <w:r>
        <w:rPr>
          <w:spacing w:val="-2"/>
        </w:rPr>
        <w:t xml:space="preserve"> </w:t>
      </w:r>
      <w:r>
        <w:t>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сидя);жонглирование</w:t>
      </w:r>
      <w:r>
        <w:rPr>
          <w:spacing w:val="80"/>
        </w:rPr>
        <w:t xml:space="preserve"> </w:t>
      </w:r>
      <w:r>
        <w:t>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w:t>
      </w:r>
      <w:r>
        <w:rPr>
          <w:spacing w:val="80"/>
        </w:rPr>
        <w:t xml:space="preserve"> </w:t>
      </w:r>
      <w:r>
        <w:t>и</w:t>
      </w:r>
      <w:r>
        <w:rPr>
          <w:spacing w:val="80"/>
        </w:rPr>
        <w:t xml:space="preserve"> </w:t>
      </w:r>
      <w:r>
        <w:t>последовательными</w:t>
      </w:r>
      <w:r>
        <w:rPr>
          <w:spacing w:val="80"/>
        </w:rPr>
        <w:t xml:space="preserve"> </w:t>
      </w:r>
      <w:r>
        <w:t>движениями</w:t>
      </w:r>
      <w:r>
        <w:rPr>
          <w:spacing w:val="80"/>
        </w:rPr>
        <w:t xml:space="preserve"> </w:t>
      </w:r>
      <w:r>
        <w:t>руками</w:t>
      </w:r>
      <w:r>
        <w:rPr>
          <w:spacing w:val="80"/>
        </w:rPr>
        <w:t xml:space="preserve"> </w:t>
      </w:r>
      <w:r>
        <w:t>и</w:t>
      </w:r>
      <w:r>
        <w:rPr>
          <w:spacing w:val="77"/>
          <w:w w:val="150"/>
        </w:rPr>
        <w:t xml:space="preserve"> </w:t>
      </w:r>
      <w:r>
        <w:t>ногами;</w:t>
      </w:r>
      <w:r>
        <w:rPr>
          <w:spacing w:val="80"/>
        </w:rPr>
        <w:t xml:space="preserve"> </w:t>
      </w:r>
      <w:r>
        <w:t>равновесие</w:t>
      </w:r>
      <w:r>
        <w:rPr>
          <w:spacing w:val="80"/>
        </w:rPr>
        <w:t xml:space="preserve"> </w:t>
      </w:r>
      <w:r>
        <w:t>типа</w:t>
      </w:r>
    </w:p>
    <w:p w:rsidR="00EC3DAF" w:rsidRDefault="00053F2E">
      <w:pPr>
        <w:pStyle w:val="a3"/>
        <w:spacing w:before="3" w:line="268" w:lineRule="auto"/>
        <w:ind w:right="287"/>
      </w:pPr>
      <w:r>
        <w:t>«ласточка»</w:t>
      </w:r>
      <w:r>
        <w:rPr>
          <w:spacing w:val="-9"/>
        </w:rPr>
        <w:t xml:space="preserve"> </w:t>
      </w:r>
      <w:r>
        <w:t>на</w:t>
      </w:r>
      <w:r>
        <w:rPr>
          <w:spacing w:val="-2"/>
        </w:rPr>
        <w:t xml:space="preserve"> </w:t>
      </w:r>
      <w:r>
        <w:t>широкой</w:t>
      </w:r>
      <w:r>
        <w:rPr>
          <w:spacing w:val="-3"/>
        </w:rPr>
        <w:t xml:space="preserve"> </w:t>
      </w:r>
      <w:r>
        <w:t>опоре</w:t>
      </w:r>
      <w:r>
        <w:rPr>
          <w:spacing w:val="-2"/>
        </w:rPr>
        <w:t xml:space="preserve"> </w:t>
      </w:r>
      <w:r>
        <w:t>с</w:t>
      </w:r>
      <w:r>
        <w:rPr>
          <w:spacing w:val="-2"/>
        </w:rPr>
        <w:t xml:space="preserve"> </w:t>
      </w:r>
      <w:r>
        <w:t>фиксацией</w:t>
      </w:r>
      <w:r>
        <w:rPr>
          <w:spacing w:val="-3"/>
        </w:rPr>
        <w:t xml:space="preserve"> </w:t>
      </w:r>
      <w:r>
        <w:t>равновесия; упражнения</w:t>
      </w:r>
      <w:r>
        <w:rPr>
          <w:spacing w:val="-1"/>
        </w:rPr>
        <w:t xml:space="preserve"> </w:t>
      </w:r>
      <w:r>
        <w:t>на</w:t>
      </w:r>
      <w:r>
        <w:rPr>
          <w:spacing w:val="-2"/>
        </w:rPr>
        <w:t xml:space="preserve"> </w:t>
      </w:r>
      <w:r>
        <w:t>переключение</w:t>
      </w:r>
      <w:r>
        <w:rPr>
          <w:spacing w:val="-2"/>
        </w:rPr>
        <w:t xml:space="preserve"> </w:t>
      </w:r>
      <w:r>
        <w:t>внимания</w:t>
      </w:r>
      <w:r>
        <w:rPr>
          <w:spacing w:val="-3"/>
        </w:rPr>
        <w:t xml:space="preserve"> </w:t>
      </w:r>
      <w:r>
        <w:t>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EC3DAF" w:rsidRDefault="00053F2E">
      <w:pPr>
        <w:pStyle w:val="a3"/>
        <w:spacing w:before="14" w:line="268" w:lineRule="auto"/>
        <w:ind w:right="282" w:firstLine="720"/>
      </w:pPr>
      <w: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EC3DAF" w:rsidRDefault="00053F2E">
      <w:pPr>
        <w:pStyle w:val="a3"/>
        <w:spacing w:before="17" w:line="268" w:lineRule="auto"/>
        <w:ind w:right="284" w:firstLine="720"/>
      </w:pPr>
      <w: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w:t>
      </w:r>
      <w:r>
        <w:rPr>
          <w:spacing w:val="-1"/>
        </w:rPr>
        <w:t xml:space="preserve"> </w:t>
      </w:r>
      <w:r>
        <w:t>перелезание</w:t>
      </w:r>
      <w:r>
        <w:rPr>
          <w:spacing w:val="-2"/>
        </w:rPr>
        <w:t xml:space="preserve"> </w:t>
      </w:r>
      <w:r>
        <w:t>и перепрыгивание</w:t>
      </w:r>
      <w:r>
        <w:rPr>
          <w:spacing w:val="-2"/>
        </w:rPr>
        <w:t xml:space="preserve"> </w:t>
      </w:r>
      <w:r>
        <w:t>через препятствия</w:t>
      </w:r>
      <w:r>
        <w:rPr>
          <w:spacing w:val="-1"/>
        </w:rPr>
        <w:t xml:space="preserve"> </w:t>
      </w:r>
      <w:r>
        <w:t>с</w:t>
      </w:r>
      <w:r>
        <w:rPr>
          <w:spacing w:val="-2"/>
        </w:rPr>
        <w:t xml:space="preserve"> </w:t>
      </w:r>
      <w:r>
        <w:t>опорой на</w:t>
      </w:r>
      <w:r>
        <w:rPr>
          <w:spacing w:val="-2"/>
        </w:rPr>
        <w:t xml:space="preserve"> </w:t>
      </w:r>
      <w:r>
        <w:t>руки;</w:t>
      </w:r>
      <w:r>
        <w:rPr>
          <w:spacing w:val="-1"/>
        </w:rPr>
        <w:t xml:space="preserve"> </w:t>
      </w:r>
      <w:r>
        <w:t>подтягивание</w:t>
      </w:r>
      <w:r>
        <w:rPr>
          <w:spacing w:val="-2"/>
        </w:rPr>
        <w:t xml:space="preserve"> </w:t>
      </w:r>
      <w:r>
        <w:t>в</w:t>
      </w:r>
      <w:r>
        <w:rPr>
          <w:spacing w:val="-4"/>
        </w:rPr>
        <w:t xml:space="preserve"> </w:t>
      </w:r>
      <w:r>
        <w:t>висе стоя и лежа; отжимание лежа с опорой на гимнастическую скамейку; прыжковые упражнения с предметом в руках(с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мостик; переноска партнера в парах.</w:t>
      </w:r>
    </w:p>
    <w:p w:rsidR="00EC3DAF" w:rsidRDefault="00053F2E">
      <w:pPr>
        <w:pStyle w:val="2"/>
        <w:spacing w:before="20"/>
      </w:pPr>
      <w:r>
        <w:t>На</w:t>
      </w:r>
      <w:r>
        <w:rPr>
          <w:spacing w:val="-2"/>
        </w:rPr>
        <w:t xml:space="preserve"> </w:t>
      </w:r>
      <w:r>
        <w:t>материале</w:t>
      </w:r>
      <w:r>
        <w:rPr>
          <w:spacing w:val="-4"/>
        </w:rPr>
        <w:t xml:space="preserve"> </w:t>
      </w:r>
      <w:r>
        <w:t>легкой</w:t>
      </w:r>
      <w:r>
        <w:rPr>
          <w:spacing w:val="-3"/>
        </w:rPr>
        <w:t xml:space="preserve"> </w:t>
      </w:r>
      <w:r>
        <w:rPr>
          <w:spacing w:val="-2"/>
        </w:rPr>
        <w:t>атлетики</w:t>
      </w:r>
    </w:p>
    <w:p w:rsidR="00EC3DAF" w:rsidRDefault="00053F2E">
      <w:pPr>
        <w:pStyle w:val="a3"/>
        <w:spacing w:before="37" w:line="268" w:lineRule="auto"/>
        <w:ind w:right="288" w:firstLine="720"/>
      </w:pPr>
      <w: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EC3DAF" w:rsidRDefault="00053F2E">
      <w:pPr>
        <w:pStyle w:val="a3"/>
        <w:spacing w:before="15" w:line="268" w:lineRule="auto"/>
        <w:ind w:right="288" w:firstLine="720"/>
      </w:pPr>
      <w: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EC3DAF" w:rsidRDefault="00EC3DAF">
      <w:pPr>
        <w:pStyle w:val="a3"/>
        <w:spacing w:line="268" w:lineRule="auto"/>
        <w:sectPr w:rsidR="00EC3DAF">
          <w:pgSz w:w="11910" w:h="16840"/>
          <w:pgMar w:top="1740" w:right="283" w:bottom="1000" w:left="566" w:header="0" w:footer="818" w:gutter="0"/>
          <w:cols w:space="720"/>
        </w:sectPr>
      </w:pPr>
    </w:p>
    <w:p w:rsidR="00EC3DAF" w:rsidRDefault="00053F2E">
      <w:pPr>
        <w:pStyle w:val="a3"/>
        <w:spacing w:before="78" w:line="268" w:lineRule="auto"/>
        <w:ind w:right="287" w:firstLine="720"/>
      </w:pPr>
      <w:r>
        <w:lastRenderedPageBreak/>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EC3DAF" w:rsidRDefault="00053F2E">
      <w:pPr>
        <w:pStyle w:val="a3"/>
        <w:spacing w:before="14" w:line="268" w:lineRule="auto"/>
        <w:ind w:right="284" w:firstLine="720"/>
      </w:pPr>
      <w:r>
        <w:t>Развитие силовых способностей: повторное выполнение многоскоков; повторное преодоление препятствий (15—20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нагрузокв горку; прыжки в высоту на месте с касанием рукой подвешенных ориентиров; прыжки с продвижением вперед (правым и левым боком), с доставанием</w:t>
      </w:r>
      <w:r>
        <w:rPr>
          <w:spacing w:val="-2"/>
        </w:rPr>
        <w:t xml:space="preserve"> </w:t>
      </w:r>
      <w:r>
        <w:t>ориентиров,</w:t>
      </w:r>
      <w:r>
        <w:rPr>
          <w:spacing w:val="-2"/>
        </w:rPr>
        <w:t xml:space="preserve"> </w:t>
      </w:r>
      <w:r>
        <w:t>расположенных на</w:t>
      </w:r>
      <w:r>
        <w:rPr>
          <w:spacing w:val="-2"/>
        </w:rPr>
        <w:t xml:space="preserve"> </w:t>
      </w:r>
      <w:r>
        <w:t>разной высоте;</w:t>
      </w:r>
      <w:r>
        <w:rPr>
          <w:spacing w:val="-1"/>
        </w:rPr>
        <w:t xml:space="preserve"> </w:t>
      </w:r>
      <w:r>
        <w:t>прыжки по</w:t>
      </w:r>
      <w:r>
        <w:rPr>
          <w:spacing w:val="-1"/>
        </w:rPr>
        <w:t xml:space="preserve"> </w:t>
      </w:r>
      <w:r>
        <w:t>разметкам</w:t>
      </w:r>
      <w:r>
        <w:rPr>
          <w:spacing w:val="-2"/>
        </w:rPr>
        <w:t xml:space="preserve"> </w:t>
      </w:r>
      <w:r>
        <w:t>в</w:t>
      </w:r>
      <w:r>
        <w:rPr>
          <w:spacing w:val="-2"/>
        </w:rPr>
        <w:t xml:space="preserve"> </w:t>
      </w:r>
      <w:r>
        <w:t>полуприседе и приседе; запрыгивание с последующим спрыгиванием.</w:t>
      </w:r>
    </w:p>
    <w:p w:rsidR="00EC3DAF" w:rsidRDefault="00EC3DAF">
      <w:pPr>
        <w:pStyle w:val="a3"/>
        <w:spacing w:before="201"/>
        <w:ind w:left="0"/>
        <w:jc w:val="left"/>
      </w:pPr>
    </w:p>
    <w:p w:rsidR="00EC3DAF" w:rsidRDefault="00053F2E">
      <w:pPr>
        <w:pStyle w:val="2"/>
        <w:numPr>
          <w:ilvl w:val="1"/>
          <w:numId w:val="38"/>
        </w:numPr>
        <w:tabs>
          <w:tab w:val="left" w:pos="720"/>
          <w:tab w:val="left" w:pos="1130"/>
        </w:tabs>
        <w:spacing w:line="271" w:lineRule="auto"/>
        <w:ind w:right="345" w:hanging="10"/>
        <w:jc w:val="left"/>
      </w:pPr>
      <w:r>
        <w:t>Программа</w:t>
      </w:r>
      <w:r>
        <w:rPr>
          <w:spacing w:val="-6"/>
        </w:rPr>
        <w:t xml:space="preserve"> </w:t>
      </w:r>
      <w:r>
        <w:t>духовно-нравственного</w:t>
      </w:r>
      <w:r>
        <w:rPr>
          <w:spacing w:val="-6"/>
        </w:rPr>
        <w:t xml:space="preserve"> </w:t>
      </w:r>
      <w:r>
        <w:t>воспитания,</w:t>
      </w:r>
      <w:r>
        <w:rPr>
          <w:spacing w:val="-9"/>
        </w:rPr>
        <w:t xml:space="preserve"> </w:t>
      </w:r>
      <w:r>
        <w:t>развития</w:t>
      </w:r>
      <w:r>
        <w:rPr>
          <w:spacing w:val="-6"/>
        </w:rPr>
        <w:t xml:space="preserve"> </w:t>
      </w:r>
      <w:r>
        <w:t>обучающихся</w:t>
      </w:r>
      <w:r>
        <w:rPr>
          <w:spacing w:val="-6"/>
        </w:rPr>
        <w:t xml:space="preserve"> </w:t>
      </w:r>
      <w:r>
        <w:t>при</w:t>
      </w:r>
      <w:r>
        <w:rPr>
          <w:spacing w:val="-6"/>
        </w:rPr>
        <w:t xml:space="preserve"> </w:t>
      </w:r>
      <w:r>
        <w:t>получении начального общего образования</w:t>
      </w:r>
    </w:p>
    <w:p w:rsidR="00EC3DAF" w:rsidRDefault="00EC3DAF">
      <w:pPr>
        <w:pStyle w:val="a3"/>
        <w:spacing w:before="58"/>
        <w:ind w:left="0"/>
        <w:jc w:val="left"/>
        <w:rPr>
          <w:b/>
        </w:rPr>
      </w:pPr>
    </w:p>
    <w:p w:rsidR="00EC3DAF" w:rsidRDefault="00053F2E">
      <w:pPr>
        <w:ind w:left="711"/>
        <w:jc w:val="both"/>
        <w:rPr>
          <w:b/>
          <w:sz w:val="24"/>
        </w:rPr>
      </w:pPr>
      <w:r>
        <w:rPr>
          <w:b/>
          <w:sz w:val="24"/>
        </w:rPr>
        <w:t>Особенности</w:t>
      </w:r>
      <w:r>
        <w:rPr>
          <w:b/>
          <w:spacing w:val="-7"/>
          <w:sz w:val="24"/>
        </w:rPr>
        <w:t xml:space="preserve"> </w:t>
      </w:r>
      <w:r>
        <w:rPr>
          <w:b/>
          <w:sz w:val="24"/>
        </w:rPr>
        <w:t>организуемой</w:t>
      </w:r>
      <w:r>
        <w:rPr>
          <w:b/>
          <w:spacing w:val="-5"/>
          <w:sz w:val="24"/>
        </w:rPr>
        <w:t xml:space="preserve"> </w:t>
      </w:r>
      <w:r>
        <w:rPr>
          <w:b/>
          <w:sz w:val="24"/>
        </w:rPr>
        <w:t>в</w:t>
      </w:r>
      <w:r>
        <w:rPr>
          <w:b/>
          <w:spacing w:val="-3"/>
          <w:sz w:val="24"/>
        </w:rPr>
        <w:t xml:space="preserve"> </w:t>
      </w:r>
      <w:r>
        <w:rPr>
          <w:b/>
          <w:sz w:val="24"/>
        </w:rPr>
        <w:t>школе</w:t>
      </w:r>
      <w:r>
        <w:rPr>
          <w:b/>
          <w:spacing w:val="-6"/>
          <w:sz w:val="24"/>
        </w:rPr>
        <w:t xml:space="preserve"> </w:t>
      </w:r>
      <w:r>
        <w:rPr>
          <w:b/>
          <w:sz w:val="24"/>
        </w:rPr>
        <w:t>воспитательной</w:t>
      </w:r>
      <w:r>
        <w:rPr>
          <w:b/>
          <w:spacing w:val="-6"/>
          <w:sz w:val="24"/>
        </w:rPr>
        <w:t xml:space="preserve"> </w:t>
      </w:r>
      <w:r>
        <w:rPr>
          <w:b/>
          <w:spacing w:val="-2"/>
          <w:sz w:val="24"/>
        </w:rPr>
        <w:t>деятельности</w:t>
      </w:r>
    </w:p>
    <w:p w:rsidR="00EC3DAF" w:rsidRDefault="00053F2E">
      <w:pPr>
        <w:pStyle w:val="a3"/>
        <w:spacing w:before="36" w:line="268" w:lineRule="auto"/>
        <w:ind w:right="281" w:firstLine="708"/>
      </w:pPr>
      <w:r>
        <w:t>Необходимо отметить, что социальная среда, инфраструктура школы то же определяет особенности ее воспитательного процесса. Школа имеет два здания. Историческое здание функционирует</w:t>
      </w:r>
      <w:r>
        <w:rPr>
          <w:spacing w:val="-1"/>
        </w:rPr>
        <w:t xml:space="preserve"> </w:t>
      </w:r>
      <w:r>
        <w:t>в</w:t>
      </w:r>
      <w:r>
        <w:rPr>
          <w:spacing w:val="-2"/>
        </w:rPr>
        <w:t xml:space="preserve"> </w:t>
      </w:r>
      <w:r>
        <w:t>две учебные</w:t>
      </w:r>
      <w:r>
        <w:rPr>
          <w:spacing w:val="-3"/>
        </w:rPr>
        <w:t xml:space="preserve"> </w:t>
      </w:r>
      <w:r>
        <w:t>смены.</w:t>
      </w:r>
      <w:r>
        <w:rPr>
          <w:spacing w:val="-2"/>
        </w:rPr>
        <w:t xml:space="preserve"> </w:t>
      </w:r>
      <w:r>
        <w:t>Режим</w:t>
      </w:r>
      <w:r>
        <w:rPr>
          <w:spacing w:val="-2"/>
        </w:rPr>
        <w:t xml:space="preserve"> </w:t>
      </w:r>
      <w:r>
        <w:t>работы</w:t>
      </w:r>
      <w:r>
        <w:rPr>
          <w:spacing w:val="-2"/>
        </w:rPr>
        <w:t xml:space="preserve"> </w:t>
      </w:r>
      <w:r>
        <w:t>школы</w:t>
      </w:r>
      <w:r>
        <w:rPr>
          <w:spacing w:val="-2"/>
        </w:rPr>
        <w:t xml:space="preserve"> </w:t>
      </w:r>
      <w:r>
        <w:t>с</w:t>
      </w:r>
      <w:r>
        <w:rPr>
          <w:spacing w:val="-2"/>
        </w:rPr>
        <w:t xml:space="preserve"> </w:t>
      </w:r>
      <w:r>
        <w:t>7:30</w:t>
      </w:r>
      <w:r>
        <w:rPr>
          <w:spacing w:val="-1"/>
        </w:rPr>
        <w:t xml:space="preserve"> </w:t>
      </w:r>
      <w:r>
        <w:t>до 19.00,</w:t>
      </w:r>
      <w:r>
        <w:rPr>
          <w:spacing w:val="-1"/>
        </w:rPr>
        <w:t xml:space="preserve"> </w:t>
      </w:r>
      <w:r>
        <w:t>включая</w:t>
      </w:r>
      <w:r>
        <w:rPr>
          <w:spacing w:val="-1"/>
        </w:rPr>
        <w:t xml:space="preserve"> </w:t>
      </w:r>
      <w:r>
        <w:t>внеурочную деятельность и дополнительное</w:t>
      </w:r>
      <w:r>
        <w:rPr>
          <w:spacing w:val="-2"/>
        </w:rPr>
        <w:t xml:space="preserve"> </w:t>
      </w:r>
      <w:r>
        <w:t>образование. Школа</w:t>
      </w:r>
      <w:r>
        <w:rPr>
          <w:spacing w:val="-2"/>
        </w:rPr>
        <w:t xml:space="preserve"> </w:t>
      </w:r>
      <w:r>
        <w:t>имеет</w:t>
      </w:r>
      <w:r>
        <w:rPr>
          <w:spacing w:val="40"/>
        </w:rPr>
        <w:t xml:space="preserve"> </w:t>
      </w:r>
      <w:r>
        <w:t>спортивный стадион.</w:t>
      </w:r>
      <w:r>
        <w:rPr>
          <w:spacing w:val="-1"/>
        </w:rPr>
        <w:t xml:space="preserve"> </w:t>
      </w:r>
      <w:r>
        <w:t>В</w:t>
      </w:r>
      <w:r>
        <w:rPr>
          <w:spacing w:val="-3"/>
        </w:rPr>
        <w:t xml:space="preserve"> </w:t>
      </w:r>
      <w:r>
        <w:t>ней работают педагоги-библиотекари, педагоги-психологи, социальные педагоги и педагоги-организаторы, логопед. В школе имеются учебные кабинеты, пищеблок с обеденными залами, медицинские и стоматологические кабинеты, информационно-библиотечные центры, большой и малый спортивные залы, малый тренажерный зал, бассейн, кабинеты социально-психологической службы, музей истории школы, методические кабинеты. Образовательная организация оснащена интерактивным оборудованием, интерактивными панелями.</w:t>
      </w:r>
      <w:r>
        <w:rPr>
          <w:spacing w:val="40"/>
        </w:rPr>
        <w:t xml:space="preserve"> </w:t>
      </w:r>
      <w:r>
        <w:t>Здания школы обеспечены современной системой безопасности: установлены</w:t>
      </w:r>
      <w:r>
        <w:rPr>
          <w:spacing w:val="40"/>
        </w:rPr>
        <w:t xml:space="preserve"> </w:t>
      </w:r>
      <w:r>
        <w:t>камеры видеонаблюдения, работает система контроля доступа на входных зонах, организован пропускной режим. Имеется противопожарная система оповещения. По периметру зданий имеются ограждения.</w:t>
      </w:r>
    </w:p>
    <w:p w:rsidR="00EC3DAF" w:rsidRDefault="00053F2E">
      <w:pPr>
        <w:pStyle w:val="a3"/>
        <w:spacing w:before="17" w:line="268" w:lineRule="auto"/>
        <w:ind w:right="283" w:firstLine="708"/>
      </w:pPr>
      <w:r>
        <w:t xml:space="preserve">Таким образом, содержание инновационной деятельности, и другие особенности образовательной организации способствуют реализации воспитательного потенциала начального общего образования, который опирается на следующие многолетние традиции, сложившиеся в </w:t>
      </w:r>
      <w:r>
        <w:rPr>
          <w:spacing w:val="-2"/>
        </w:rPr>
        <w:t>школе:</w:t>
      </w:r>
    </w:p>
    <w:p w:rsidR="00EC3DAF" w:rsidRDefault="00053F2E">
      <w:pPr>
        <w:pStyle w:val="a4"/>
        <w:numPr>
          <w:ilvl w:val="0"/>
          <w:numId w:val="37"/>
        </w:numPr>
        <w:tabs>
          <w:tab w:val="left" w:pos="2134"/>
        </w:tabs>
        <w:spacing w:before="17" w:line="268" w:lineRule="auto"/>
        <w:ind w:right="286" w:firstLine="708"/>
        <w:rPr>
          <w:sz w:val="24"/>
        </w:rPr>
      </w:pPr>
      <w:r>
        <w:rPr>
          <w:sz w:val="24"/>
        </w:rPr>
        <w:t>стержнем годового плана воспитательной работы школы являются ключевые общешкольные дела, через которые осуществляется интеграция воспитательных усилий педагогов на разных уровнях образования;</w:t>
      </w:r>
    </w:p>
    <w:p w:rsidR="00EC3DAF" w:rsidRDefault="00053F2E">
      <w:pPr>
        <w:pStyle w:val="a4"/>
        <w:numPr>
          <w:ilvl w:val="0"/>
          <w:numId w:val="37"/>
        </w:numPr>
        <w:tabs>
          <w:tab w:val="left" w:pos="2134"/>
        </w:tabs>
        <w:spacing w:before="13" w:line="268" w:lineRule="auto"/>
        <w:ind w:right="285" w:firstLine="708"/>
        <w:rPr>
          <w:sz w:val="24"/>
        </w:rPr>
      </w:pPr>
      <w:r>
        <w:rPr>
          <w:sz w:val="24"/>
        </w:rPr>
        <w:t>коллективное планирование, коллективное проведение и коллективный анализ результата – важная черта совместного дела педагогов и школьников;</w:t>
      </w:r>
    </w:p>
    <w:p w:rsidR="00EC3DAF" w:rsidRDefault="00053F2E">
      <w:pPr>
        <w:pStyle w:val="a4"/>
        <w:numPr>
          <w:ilvl w:val="0"/>
          <w:numId w:val="37"/>
        </w:numPr>
        <w:tabs>
          <w:tab w:val="left" w:pos="2134"/>
        </w:tabs>
        <w:spacing w:line="268" w:lineRule="auto"/>
        <w:ind w:right="284" w:firstLine="708"/>
        <w:rPr>
          <w:sz w:val="24"/>
        </w:rPr>
      </w:pPr>
      <w:r>
        <w:rPr>
          <w:sz w:val="24"/>
        </w:rPr>
        <w:t>активное включение родителей (законных представителей), социальных партнеров с целью развития детско-взрослой общности в школе, в том числе привлечение представителей старшего возраста, ветеранов разных воин с целью сохранения исторической памяти у подрастающего поколения;</w:t>
      </w:r>
    </w:p>
    <w:p w:rsidR="00EC3DAF" w:rsidRDefault="00EC3DAF">
      <w:pPr>
        <w:pStyle w:val="a4"/>
        <w:spacing w:line="268" w:lineRule="auto"/>
        <w:rPr>
          <w:sz w:val="24"/>
        </w:rPr>
        <w:sectPr w:rsidR="00EC3DAF">
          <w:pgSz w:w="11910" w:h="16840"/>
          <w:pgMar w:top="1720" w:right="283" w:bottom="1000" w:left="566" w:header="0" w:footer="818" w:gutter="0"/>
          <w:cols w:space="720"/>
        </w:sectPr>
      </w:pPr>
    </w:p>
    <w:p w:rsidR="00EC3DAF" w:rsidRDefault="00053F2E">
      <w:pPr>
        <w:pStyle w:val="a4"/>
        <w:numPr>
          <w:ilvl w:val="0"/>
          <w:numId w:val="37"/>
        </w:numPr>
        <w:tabs>
          <w:tab w:val="left" w:pos="2134"/>
        </w:tabs>
        <w:spacing w:before="78" w:line="268" w:lineRule="auto"/>
        <w:ind w:right="284" w:firstLine="708"/>
        <w:rPr>
          <w:sz w:val="24"/>
        </w:rPr>
      </w:pPr>
      <w:r>
        <w:rPr>
          <w:sz w:val="24"/>
        </w:rPr>
        <w:lastRenderedPageBreak/>
        <w:t>в процессе организации воспитательной работы формируется рейтинг классных коллективов, в котором есть место не только оценки участия классов в коллективных общешкольных делах, но и организации деятельности внутри классного коллектива, его участия во внешкольных мероприятиях;</w:t>
      </w:r>
    </w:p>
    <w:p w:rsidR="00EC3DAF" w:rsidRDefault="00053F2E">
      <w:pPr>
        <w:pStyle w:val="a4"/>
        <w:numPr>
          <w:ilvl w:val="0"/>
          <w:numId w:val="37"/>
        </w:numPr>
        <w:tabs>
          <w:tab w:val="left" w:pos="2134"/>
        </w:tabs>
        <w:spacing w:before="14" w:line="268" w:lineRule="auto"/>
        <w:ind w:right="285" w:firstLine="708"/>
        <w:rPr>
          <w:sz w:val="24"/>
        </w:rPr>
      </w:pPr>
      <w:r>
        <w:rPr>
          <w:sz w:val="24"/>
        </w:rPr>
        <w:t>педагоги школы ориентированы на формирование классных коллективов, реализацию курсов внеурочной деятельности, кружков, секций и иных детских объединений, на установление в них доброжелательных и товарищеских взаимоотношений;</w:t>
      </w:r>
    </w:p>
    <w:p w:rsidR="00EC3DAF" w:rsidRDefault="00053F2E">
      <w:pPr>
        <w:pStyle w:val="a4"/>
        <w:numPr>
          <w:ilvl w:val="0"/>
          <w:numId w:val="37"/>
        </w:numPr>
        <w:tabs>
          <w:tab w:val="left" w:pos="2134"/>
        </w:tabs>
        <w:spacing w:line="268" w:lineRule="auto"/>
        <w:ind w:right="282" w:firstLine="708"/>
        <w:rPr>
          <w:sz w:val="24"/>
        </w:rPr>
      </w:pPr>
      <w:r>
        <w:rPr>
          <w:sz w:val="24"/>
        </w:rPr>
        <w:t>классные руководители, педагоги начальной школы-ключевые фигуры воспитания в школе, реализующие по отношению к детям защитную, личностно развивающую, организационную, посредническую (в разрешении конфликтов) функции.</w:t>
      </w:r>
    </w:p>
    <w:p w:rsidR="00EC3DAF" w:rsidRDefault="00053F2E">
      <w:pPr>
        <w:pStyle w:val="a3"/>
        <w:spacing w:before="14" w:line="268" w:lineRule="auto"/>
        <w:ind w:left="1428" w:right="284" w:hanging="10"/>
      </w:pPr>
      <w:r>
        <w:t xml:space="preserve">Воспитательная деятельность в МАОУ СОШ№2 им.Ж.И.Алфёрова основывается на </w:t>
      </w:r>
      <w:r>
        <w:rPr>
          <w:spacing w:val="-2"/>
        </w:rPr>
        <w:t>принципах:</w:t>
      </w:r>
    </w:p>
    <w:p w:rsidR="00EC3DAF" w:rsidRDefault="00053F2E">
      <w:pPr>
        <w:pStyle w:val="a4"/>
        <w:numPr>
          <w:ilvl w:val="0"/>
          <w:numId w:val="37"/>
        </w:numPr>
        <w:tabs>
          <w:tab w:val="left" w:pos="2134"/>
        </w:tabs>
        <w:spacing w:before="15"/>
        <w:ind w:left="2134"/>
        <w:rPr>
          <w:sz w:val="24"/>
        </w:rPr>
      </w:pPr>
      <w:r>
        <w:rPr>
          <w:sz w:val="24"/>
        </w:rPr>
        <w:t>системности,</w:t>
      </w:r>
      <w:r>
        <w:rPr>
          <w:spacing w:val="-7"/>
          <w:sz w:val="24"/>
        </w:rPr>
        <w:t xml:space="preserve"> </w:t>
      </w:r>
      <w:r>
        <w:rPr>
          <w:sz w:val="24"/>
        </w:rPr>
        <w:t>целесообразности</w:t>
      </w:r>
      <w:r>
        <w:rPr>
          <w:spacing w:val="-3"/>
          <w:sz w:val="24"/>
        </w:rPr>
        <w:t xml:space="preserve"> </w:t>
      </w:r>
      <w:r>
        <w:rPr>
          <w:sz w:val="24"/>
        </w:rPr>
        <w:t>и</w:t>
      </w:r>
      <w:r>
        <w:rPr>
          <w:spacing w:val="-4"/>
          <w:sz w:val="24"/>
        </w:rPr>
        <w:t xml:space="preserve"> </w:t>
      </w:r>
      <w:r>
        <w:rPr>
          <w:sz w:val="24"/>
        </w:rPr>
        <w:t>воспитания</w:t>
      </w:r>
      <w:r>
        <w:rPr>
          <w:spacing w:val="-7"/>
          <w:sz w:val="24"/>
        </w:rPr>
        <w:t xml:space="preserve"> </w:t>
      </w:r>
      <w:r>
        <w:rPr>
          <w:sz w:val="24"/>
        </w:rPr>
        <w:t>как</w:t>
      </w:r>
      <w:r>
        <w:rPr>
          <w:spacing w:val="-2"/>
          <w:sz w:val="24"/>
        </w:rPr>
        <w:t xml:space="preserve"> </w:t>
      </w:r>
      <w:r>
        <w:rPr>
          <w:sz w:val="24"/>
        </w:rPr>
        <w:t>условий</w:t>
      </w:r>
      <w:r>
        <w:rPr>
          <w:spacing w:val="-4"/>
          <w:sz w:val="24"/>
        </w:rPr>
        <w:t xml:space="preserve"> </w:t>
      </w:r>
      <w:r>
        <w:rPr>
          <w:sz w:val="24"/>
        </w:rPr>
        <w:t>его</w:t>
      </w:r>
      <w:r>
        <w:rPr>
          <w:spacing w:val="-4"/>
          <w:sz w:val="24"/>
        </w:rPr>
        <w:t xml:space="preserve"> </w:t>
      </w:r>
      <w:r>
        <w:rPr>
          <w:spacing w:val="-2"/>
          <w:sz w:val="24"/>
        </w:rPr>
        <w:t>эффективности;</w:t>
      </w:r>
    </w:p>
    <w:p w:rsidR="00EC3DAF" w:rsidRDefault="00053F2E">
      <w:pPr>
        <w:pStyle w:val="a4"/>
        <w:numPr>
          <w:ilvl w:val="0"/>
          <w:numId w:val="37"/>
        </w:numPr>
        <w:tabs>
          <w:tab w:val="left" w:pos="2134"/>
        </w:tabs>
        <w:spacing w:before="48" w:line="268" w:lineRule="auto"/>
        <w:ind w:right="287" w:firstLine="708"/>
        <w:rPr>
          <w:sz w:val="24"/>
        </w:rPr>
      </w:pPr>
      <w:r>
        <w:rPr>
          <w:sz w:val="24"/>
        </w:rPr>
        <w:t>единой воспитывающей среды: единство к требованиям воспитания на всех уровнях образования, единство слова и дела, единство воспитания школы и семьи, единство общности детей и взрослых;</w:t>
      </w:r>
    </w:p>
    <w:p w:rsidR="00EC3DAF" w:rsidRDefault="00053F2E">
      <w:pPr>
        <w:pStyle w:val="a4"/>
        <w:numPr>
          <w:ilvl w:val="0"/>
          <w:numId w:val="37"/>
        </w:numPr>
        <w:tabs>
          <w:tab w:val="left" w:pos="2134"/>
        </w:tabs>
        <w:spacing w:before="14" w:line="268" w:lineRule="auto"/>
        <w:ind w:right="287" w:firstLine="708"/>
        <w:rPr>
          <w:sz w:val="24"/>
        </w:rPr>
      </w:pPr>
      <w:r>
        <w:rPr>
          <w:sz w:val="24"/>
        </w:rPr>
        <w:t>совместных дел обучающихся, педагогов, родителей как предмета совместной заботы и взрослых, и детей;</w:t>
      </w:r>
    </w:p>
    <w:p w:rsidR="00EC3DAF" w:rsidRDefault="00053F2E">
      <w:pPr>
        <w:pStyle w:val="a3"/>
        <w:spacing w:before="15" w:line="268" w:lineRule="auto"/>
        <w:ind w:firstLine="708"/>
        <w:jc w:val="left"/>
      </w:pPr>
      <w:r>
        <w:t>-преемственности</w:t>
      </w:r>
      <w:r>
        <w:rPr>
          <w:spacing w:val="40"/>
        </w:rPr>
        <w:t xml:space="preserve"> </w:t>
      </w:r>
      <w:r>
        <w:t>образования</w:t>
      </w:r>
      <w:r>
        <w:rPr>
          <w:spacing w:val="40"/>
        </w:rPr>
        <w:t xml:space="preserve"> </w:t>
      </w:r>
      <w:r>
        <w:t>в</w:t>
      </w:r>
      <w:r>
        <w:rPr>
          <w:spacing w:val="40"/>
        </w:rPr>
        <w:t xml:space="preserve"> </w:t>
      </w:r>
      <w:r>
        <w:t>начальной,</w:t>
      </w:r>
      <w:r>
        <w:rPr>
          <w:spacing w:val="40"/>
        </w:rPr>
        <w:t xml:space="preserve"> </w:t>
      </w:r>
      <w:r>
        <w:t>основной</w:t>
      </w:r>
      <w:r>
        <w:rPr>
          <w:spacing w:val="40"/>
        </w:rPr>
        <w:t xml:space="preserve"> </w:t>
      </w:r>
      <w:r>
        <w:t>и</w:t>
      </w:r>
      <w:r>
        <w:rPr>
          <w:spacing w:val="40"/>
        </w:rPr>
        <w:t xml:space="preserve"> </w:t>
      </w:r>
      <w:r>
        <w:t>средней</w:t>
      </w:r>
      <w:r>
        <w:rPr>
          <w:spacing w:val="40"/>
        </w:rPr>
        <w:t xml:space="preserve"> </w:t>
      </w:r>
      <w:r>
        <w:t>школе</w:t>
      </w:r>
      <w:r>
        <w:rPr>
          <w:spacing w:val="40"/>
        </w:rPr>
        <w:t xml:space="preserve"> </w:t>
      </w:r>
      <w:r>
        <w:t>коллективных общешкольных дел и их завершенности;</w:t>
      </w:r>
    </w:p>
    <w:p w:rsidR="00EC3DAF" w:rsidRDefault="00053F2E">
      <w:pPr>
        <w:pStyle w:val="a4"/>
        <w:numPr>
          <w:ilvl w:val="0"/>
          <w:numId w:val="37"/>
        </w:numPr>
        <w:tabs>
          <w:tab w:val="left" w:pos="2134"/>
        </w:tabs>
        <w:spacing w:before="13" w:line="280" w:lineRule="auto"/>
        <w:ind w:right="844" w:firstLine="708"/>
        <w:jc w:val="left"/>
        <w:rPr>
          <w:sz w:val="24"/>
        </w:rPr>
      </w:pPr>
      <w:r>
        <w:rPr>
          <w:sz w:val="24"/>
        </w:rPr>
        <w:t>благоприятного</w:t>
      </w:r>
      <w:r>
        <w:rPr>
          <w:spacing w:val="-6"/>
          <w:sz w:val="24"/>
        </w:rPr>
        <w:t xml:space="preserve"> </w:t>
      </w:r>
      <w:r>
        <w:rPr>
          <w:sz w:val="24"/>
        </w:rPr>
        <w:t>социально-психологического</w:t>
      </w:r>
      <w:r>
        <w:rPr>
          <w:spacing w:val="-6"/>
          <w:sz w:val="24"/>
        </w:rPr>
        <w:t xml:space="preserve"> </w:t>
      </w:r>
      <w:r>
        <w:rPr>
          <w:sz w:val="24"/>
        </w:rPr>
        <w:t>климата</w:t>
      </w:r>
      <w:r>
        <w:rPr>
          <w:spacing w:val="-6"/>
          <w:sz w:val="24"/>
        </w:rPr>
        <w:t xml:space="preserve"> </w:t>
      </w:r>
      <w:r>
        <w:rPr>
          <w:sz w:val="24"/>
        </w:rPr>
        <w:t>в</w:t>
      </w:r>
      <w:r>
        <w:rPr>
          <w:spacing w:val="-7"/>
          <w:sz w:val="24"/>
        </w:rPr>
        <w:t xml:space="preserve"> </w:t>
      </w:r>
      <w:r>
        <w:rPr>
          <w:sz w:val="24"/>
        </w:rPr>
        <w:t>классном</w:t>
      </w:r>
      <w:r>
        <w:rPr>
          <w:spacing w:val="-7"/>
          <w:sz w:val="24"/>
        </w:rPr>
        <w:t xml:space="preserve"> </w:t>
      </w:r>
      <w:r>
        <w:rPr>
          <w:sz w:val="24"/>
        </w:rPr>
        <w:t>и</w:t>
      </w:r>
      <w:r>
        <w:rPr>
          <w:spacing w:val="-6"/>
          <w:sz w:val="24"/>
        </w:rPr>
        <w:t xml:space="preserve"> </w:t>
      </w:r>
      <w:r>
        <w:rPr>
          <w:sz w:val="24"/>
        </w:rPr>
        <w:t>школьном коллективах; - ситуации успеха детей и взрослых;</w:t>
      </w:r>
    </w:p>
    <w:p w:rsidR="00EC3DAF" w:rsidRDefault="00053F2E">
      <w:pPr>
        <w:pStyle w:val="a4"/>
        <w:numPr>
          <w:ilvl w:val="0"/>
          <w:numId w:val="37"/>
        </w:numPr>
        <w:tabs>
          <w:tab w:val="left" w:pos="2134"/>
        </w:tabs>
        <w:spacing w:before="3"/>
        <w:ind w:left="2134"/>
        <w:jc w:val="left"/>
        <w:rPr>
          <w:sz w:val="24"/>
        </w:rPr>
      </w:pPr>
      <w:r>
        <w:rPr>
          <w:sz w:val="24"/>
        </w:rPr>
        <w:t>социальной</w:t>
      </w:r>
      <w:r>
        <w:rPr>
          <w:spacing w:val="-5"/>
          <w:sz w:val="24"/>
        </w:rPr>
        <w:t xml:space="preserve"> </w:t>
      </w:r>
      <w:r>
        <w:rPr>
          <w:sz w:val="24"/>
        </w:rPr>
        <w:t>активности</w:t>
      </w:r>
      <w:r>
        <w:rPr>
          <w:spacing w:val="-5"/>
          <w:sz w:val="24"/>
        </w:rPr>
        <w:t xml:space="preserve"> </w:t>
      </w:r>
      <w:r>
        <w:rPr>
          <w:sz w:val="24"/>
        </w:rPr>
        <w:t>общности</w:t>
      </w:r>
      <w:r>
        <w:rPr>
          <w:spacing w:val="-3"/>
          <w:sz w:val="24"/>
        </w:rPr>
        <w:t xml:space="preserve"> </w:t>
      </w:r>
      <w:r>
        <w:rPr>
          <w:sz w:val="24"/>
        </w:rPr>
        <w:t>детей</w:t>
      </w:r>
      <w:r>
        <w:rPr>
          <w:spacing w:val="-6"/>
          <w:sz w:val="24"/>
        </w:rPr>
        <w:t xml:space="preserve"> </w:t>
      </w:r>
      <w:r>
        <w:rPr>
          <w:sz w:val="24"/>
        </w:rPr>
        <w:t>и</w:t>
      </w:r>
      <w:r>
        <w:rPr>
          <w:spacing w:val="-4"/>
          <w:sz w:val="24"/>
        </w:rPr>
        <w:t xml:space="preserve"> </w:t>
      </w:r>
      <w:r>
        <w:rPr>
          <w:spacing w:val="-2"/>
          <w:sz w:val="24"/>
        </w:rPr>
        <w:t>взрослых;</w:t>
      </w:r>
    </w:p>
    <w:p w:rsidR="00EC3DAF" w:rsidRDefault="00053F2E">
      <w:pPr>
        <w:pStyle w:val="a4"/>
        <w:numPr>
          <w:ilvl w:val="0"/>
          <w:numId w:val="37"/>
        </w:numPr>
        <w:tabs>
          <w:tab w:val="left" w:pos="2134"/>
        </w:tabs>
        <w:spacing w:before="48"/>
        <w:ind w:left="2134"/>
        <w:jc w:val="left"/>
        <w:rPr>
          <w:sz w:val="24"/>
        </w:rPr>
      </w:pPr>
      <w:r>
        <w:rPr>
          <w:sz w:val="24"/>
        </w:rPr>
        <w:t>организации</w:t>
      </w:r>
      <w:r>
        <w:rPr>
          <w:spacing w:val="-6"/>
          <w:sz w:val="24"/>
        </w:rPr>
        <w:t xml:space="preserve"> </w:t>
      </w:r>
      <w:r>
        <w:rPr>
          <w:sz w:val="24"/>
        </w:rPr>
        <w:t>комфортного,</w:t>
      </w:r>
      <w:r>
        <w:rPr>
          <w:spacing w:val="-4"/>
          <w:sz w:val="24"/>
        </w:rPr>
        <w:t xml:space="preserve"> </w:t>
      </w:r>
      <w:r>
        <w:rPr>
          <w:sz w:val="24"/>
        </w:rPr>
        <w:t>безопасного,</w:t>
      </w:r>
      <w:r>
        <w:rPr>
          <w:spacing w:val="-5"/>
          <w:sz w:val="24"/>
        </w:rPr>
        <w:t xml:space="preserve"> </w:t>
      </w:r>
      <w:r>
        <w:rPr>
          <w:sz w:val="24"/>
        </w:rPr>
        <w:t>информативного</w:t>
      </w:r>
      <w:r>
        <w:rPr>
          <w:spacing w:val="-4"/>
          <w:sz w:val="24"/>
        </w:rPr>
        <w:t xml:space="preserve"> </w:t>
      </w:r>
      <w:r>
        <w:rPr>
          <w:sz w:val="24"/>
        </w:rPr>
        <w:t>пространства</w:t>
      </w:r>
      <w:r>
        <w:rPr>
          <w:spacing w:val="-6"/>
          <w:sz w:val="24"/>
        </w:rPr>
        <w:t xml:space="preserve"> </w:t>
      </w:r>
      <w:r>
        <w:rPr>
          <w:sz w:val="24"/>
        </w:rPr>
        <w:t>в</w:t>
      </w:r>
      <w:r>
        <w:rPr>
          <w:spacing w:val="-4"/>
          <w:sz w:val="24"/>
        </w:rPr>
        <w:t xml:space="preserve"> </w:t>
      </w:r>
      <w:r>
        <w:rPr>
          <w:spacing w:val="-2"/>
          <w:sz w:val="24"/>
        </w:rPr>
        <w:t>школе.</w:t>
      </w:r>
    </w:p>
    <w:p w:rsidR="00EC3DAF" w:rsidRDefault="00053F2E">
      <w:pPr>
        <w:pStyle w:val="a3"/>
        <w:spacing w:before="45" w:line="268" w:lineRule="auto"/>
        <w:ind w:right="285" w:firstLine="708"/>
      </w:pPr>
      <w:r>
        <w:t>На</w:t>
      </w:r>
      <w:r>
        <w:rPr>
          <w:spacing w:val="-3"/>
        </w:rPr>
        <w:t xml:space="preserve"> </w:t>
      </w:r>
      <w:r>
        <w:t>основании</w:t>
      </w:r>
      <w:r>
        <w:rPr>
          <w:spacing w:val="-1"/>
        </w:rPr>
        <w:t xml:space="preserve"> </w:t>
      </w:r>
      <w:r>
        <w:t>вышеизложенного</w:t>
      </w:r>
      <w:r>
        <w:rPr>
          <w:spacing w:val="-2"/>
        </w:rPr>
        <w:t xml:space="preserve"> </w:t>
      </w:r>
      <w:r>
        <w:t>школа</w:t>
      </w:r>
      <w:r>
        <w:rPr>
          <w:spacing w:val="-2"/>
        </w:rPr>
        <w:t xml:space="preserve"> </w:t>
      </w:r>
      <w:r>
        <w:t>определила</w:t>
      </w:r>
      <w:r>
        <w:rPr>
          <w:spacing w:val="-2"/>
        </w:rPr>
        <w:t xml:space="preserve"> </w:t>
      </w:r>
      <w:r>
        <w:t>направления</w:t>
      </w:r>
      <w:r>
        <w:rPr>
          <w:spacing w:val="-2"/>
        </w:rPr>
        <w:t xml:space="preserve"> </w:t>
      </w:r>
      <w:r>
        <w:t>воспитательной</w:t>
      </w:r>
      <w:r>
        <w:rPr>
          <w:spacing w:val="-1"/>
        </w:rPr>
        <w:t xml:space="preserve"> </w:t>
      </w:r>
      <w:r>
        <w:t>работы</w:t>
      </w:r>
      <w:r>
        <w:rPr>
          <w:spacing w:val="-2"/>
        </w:rPr>
        <w:t xml:space="preserve"> </w:t>
      </w:r>
      <w:r>
        <w:t>в соответствии с</w:t>
      </w:r>
      <w:r>
        <w:rPr>
          <w:spacing w:val="-1"/>
        </w:rPr>
        <w:t xml:space="preserve"> </w:t>
      </w:r>
      <w:r>
        <w:t>модулями программы</w:t>
      </w:r>
      <w:r>
        <w:rPr>
          <w:spacing w:val="-1"/>
        </w:rPr>
        <w:t xml:space="preserve"> </w:t>
      </w:r>
      <w:r>
        <w:t>воспитания,</w:t>
      </w:r>
      <w:r>
        <w:rPr>
          <w:spacing w:val="-2"/>
        </w:rPr>
        <w:t xml:space="preserve"> </w:t>
      </w:r>
      <w:r>
        <w:t>которые</w:t>
      </w:r>
      <w:r>
        <w:rPr>
          <w:spacing w:val="-1"/>
        </w:rPr>
        <w:t xml:space="preserve"> </w:t>
      </w:r>
      <w:r>
        <w:t>реализуют воспитательный потенциал с учетом имеющихся ресурсов. Инвариантные модули: классное руководство и наставничество, школьный урок, курсы внеурочной деятельности и дополнительное образование, работа с родителями, самоуправление, профориентация. Вариативные модули: волонтерство, ключевые общешкольные дела, школьные медиа, профилактика, детское общественное объединение.</w:t>
      </w:r>
    </w:p>
    <w:p w:rsidR="00EC3DAF" w:rsidRDefault="00EC3DAF">
      <w:pPr>
        <w:pStyle w:val="a3"/>
        <w:spacing w:before="73"/>
        <w:ind w:left="0"/>
        <w:jc w:val="left"/>
      </w:pPr>
    </w:p>
    <w:p w:rsidR="00EC3DAF" w:rsidRDefault="00053F2E">
      <w:pPr>
        <w:pStyle w:val="2"/>
        <w:spacing w:before="1"/>
        <w:ind w:left="711"/>
      </w:pPr>
      <w:r>
        <w:t>Цель</w:t>
      </w:r>
      <w:r>
        <w:rPr>
          <w:spacing w:val="-3"/>
        </w:rPr>
        <w:t xml:space="preserve"> </w:t>
      </w:r>
      <w:r>
        <w:t>и</w:t>
      </w:r>
      <w:r>
        <w:rPr>
          <w:spacing w:val="-2"/>
        </w:rPr>
        <w:t xml:space="preserve"> </w:t>
      </w:r>
      <w:r>
        <w:t>задачи</w:t>
      </w:r>
      <w:r>
        <w:rPr>
          <w:spacing w:val="-2"/>
        </w:rPr>
        <w:t xml:space="preserve"> воспитания</w:t>
      </w:r>
    </w:p>
    <w:p w:rsidR="00EC3DAF" w:rsidRDefault="00053F2E">
      <w:pPr>
        <w:pStyle w:val="a3"/>
        <w:spacing w:before="36" w:line="268" w:lineRule="auto"/>
        <w:ind w:right="281" w:firstLine="360"/>
      </w:pPr>
      <w:r>
        <w:t>В соответствии с Концепцией духовно-нравственного воспитания российских школьников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w:t>
      </w:r>
    </w:p>
    <w:p w:rsidR="00EC3DAF" w:rsidRDefault="00053F2E">
      <w:pPr>
        <w:pStyle w:val="a3"/>
        <w:spacing w:before="15" w:line="268" w:lineRule="auto"/>
        <w:ind w:right="279" w:firstLine="360"/>
      </w:pPr>
      <w:r>
        <w:t>Исходя из базовых для нашего общества ценностей (таких как семья, труд, Отечество, природа, мир, знания, культура, здоровье, человек) и</w:t>
      </w:r>
      <w:r>
        <w:rPr>
          <w:spacing w:val="40"/>
        </w:rPr>
        <w:t xml:space="preserve"> </w:t>
      </w:r>
      <w:r>
        <w:t>необходимых изменений содержания воспитательной деятельности в образовательной организации</w:t>
      </w:r>
      <w:r>
        <w:rPr>
          <w:spacing w:val="40"/>
        </w:rPr>
        <w:t xml:space="preserve"> </w:t>
      </w:r>
      <w:r>
        <w:t>для развития воспитательного потенциала в школе определены корпоративные ценности</w:t>
      </w:r>
      <w:r>
        <w:rPr>
          <w:spacing w:val="40"/>
        </w:rPr>
        <w:t xml:space="preserve"> </w:t>
      </w:r>
      <w:r>
        <w:t>«Я – успешная личность», «Мы – классная команда», «Все для будущего». На каждом уровне образования уделяется внимание в большей степени приоритетной ценности в соответствии с возрастной категорией.</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175" w:line="268" w:lineRule="auto"/>
        <w:ind w:right="280" w:firstLine="360"/>
      </w:pPr>
      <w:r>
        <w:lastRenderedPageBreak/>
        <w:t xml:space="preserve">Таким образом, </w:t>
      </w:r>
      <w:r>
        <w:rPr>
          <w:b/>
        </w:rPr>
        <w:t xml:space="preserve">цель воспитания </w:t>
      </w:r>
      <w:r>
        <w:t>программы «Территория успеха» - личностное развитие школьников, проявляющееся на уровне начального общего образования в усвоении ими социально</w:t>
      </w:r>
      <w:r>
        <w:rPr>
          <w:spacing w:val="-6"/>
        </w:rPr>
        <w:t xml:space="preserve"> </w:t>
      </w:r>
      <w:r>
        <w:t>значимых</w:t>
      </w:r>
      <w:r>
        <w:rPr>
          <w:spacing w:val="-4"/>
        </w:rPr>
        <w:t xml:space="preserve"> </w:t>
      </w:r>
      <w:r>
        <w:t>знаний,</w:t>
      </w:r>
      <w:r>
        <w:rPr>
          <w:spacing w:val="-6"/>
        </w:rPr>
        <w:t xml:space="preserve"> </w:t>
      </w:r>
      <w:r>
        <w:t>норм</w:t>
      </w:r>
      <w:r>
        <w:rPr>
          <w:spacing w:val="-4"/>
        </w:rPr>
        <w:t xml:space="preserve"> </w:t>
      </w:r>
      <w:r>
        <w:t>и</w:t>
      </w:r>
      <w:r>
        <w:rPr>
          <w:spacing w:val="-3"/>
        </w:rPr>
        <w:t xml:space="preserve"> </w:t>
      </w:r>
      <w:r>
        <w:t>позитивной</w:t>
      </w:r>
      <w:r>
        <w:rPr>
          <w:spacing w:val="-3"/>
        </w:rPr>
        <w:t xml:space="preserve"> </w:t>
      </w:r>
      <w:r>
        <w:t>динамики</w:t>
      </w:r>
      <w:r>
        <w:rPr>
          <w:spacing w:val="-3"/>
        </w:rPr>
        <w:t xml:space="preserve"> </w:t>
      </w:r>
      <w:r>
        <w:t>развития</w:t>
      </w:r>
      <w:r>
        <w:rPr>
          <w:spacing w:val="-1"/>
        </w:rPr>
        <w:t xml:space="preserve"> </w:t>
      </w:r>
      <w:r>
        <w:t>успешной</w:t>
      </w:r>
      <w:r>
        <w:rPr>
          <w:spacing w:val="-3"/>
        </w:rPr>
        <w:t xml:space="preserve"> </w:t>
      </w:r>
      <w:r>
        <w:t>личности</w:t>
      </w:r>
      <w:r>
        <w:rPr>
          <w:spacing w:val="-2"/>
        </w:rPr>
        <w:t xml:space="preserve"> </w:t>
      </w:r>
      <w:r>
        <w:t>ребенка.</w:t>
      </w:r>
    </w:p>
    <w:p w:rsidR="00EC3DAF" w:rsidRDefault="00053F2E">
      <w:pPr>
        <w:pStyle w:val="2"/>
        <w:spacing w:before="21" w:line="268" w:lineRule="auto"/>
        <w:ind w:left="711" w:firstLine="360"/>
        <w:jc w:val="left"/>
      </w:pPr>
      <w:r>
        <w:t>Целевые</w:t>
      </w:r>
      <w:r>
        <w:rPr>
          <w:spacing w:val="-6"/>
        </w:rPr>
        <w:t xml:space="preserve"> </w:t>
      </w:r>
      <w:r>
        <w:t>приоритеты,</w:t>
      </w:r>
      <w:r>
        <w:rPr>
          <w:spacing w:val="-7"/>
        </w:rPr>
        <w:t xml:space="preserve"> </w:t>
      </w:r>
      <w:r>
        <w:t>в</w:t>
      </w:r>
      <w:r>
        <w:rPr>
          <w:spacing w:val="-5"/>
        </w:rPr>
        <w:t xml:space="preserve"> </w:t>
      </w:r>
      <w:r>
        <w:t>соответствии</w:t>
      </w:r>
      <w:r>
        <w:rPr>
          <w:spacing w:val="-5"/>
        </w:rPr>
        <w:t xml:space="preserve"> </w:t>
      </w:r>
      <w:r>
        <w:t>с</w:t>
      </w:r>
      <w:r>
        <w:rPr>
          <w:spacing w:val="-5"/>
        </w:rPr>
        <w:t xml:space="preserve"> </w:t>
      </w:r>
      <w:r>
        <w:t>возрастными</w:t>
      </w:r>
      <w:r>
        <w:rPr>
          <w:spacing w:val="-6"/>
        </w:rPr>
        <w:t xml:space="preserve"> </w:t>
      </w:r>
      <w:r>
        <w:t>особенностями</w:t>
      </w:r>
      <w:r>
        <w:rPr>
          <w:spacing w:val="-3"/>
        </w:rPr>
        <w:t xml:space="preserve"> </w:t>
      </w:r>
      <w:r>
        <w:t>школьников</w:t>
      </w:r>
      <w:r>
        <w:rPr>
          <w:spacing w:val="-5"/>
        </w:rPr>
        <w:t xml:space="preserve"> </w:t>
      </w:r>
      <w:r>
        <w:t>в воспитании детей младшего школьного возраста:</w:t>
      </w:r>
    </w:p>
    <w:p w:rsidR="00EC3DAF" w:rsidRDefault="00053F2E">
      <w:pPr>
        <w:pStyle w:val="a3"/>
        <w:spacing w:before="3" w:line="268" w:lineRule="auto"/>
        <w:ind w:firstLine="360"/>
        <w:jc w:val="left"/>
      </w:pPr>
      <w:r>
        <w:t>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rsidR="00EC3DAF" w:rsidRDefault="00053F2E">
      <w:pPr>
        <w:pStyle w:val="a3"/>
        <w:spacing w:line="268" w:lineRule="auto"/>
        <w:ind w:right="282" w:firstLine="360"/>
      </w:pPr>
      <w:r>
        <w:t>Выделение данного приоритета связано с особенностями детей младшего школьного</w:t>
      </w:r>
      <w:r>
        <w:rPr>
          <w:spacing w:val="40"/>
        </w:rPr>
        <w:t xml:space="preserve"> </w:t>
      </w:r>
      <w:r>
        <w:t>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EC3DAF" w:rsidRDefault="00053F2E">
      <w:pPr>
        <w:pStyle w:val="a4"/>
        <w:numPr>
          <w:ilvl w:val="2"/>
          <w:numId w:val="38"/>
        </w:numPr>
        <w:tabs>
          <w:tab w:val="left" w:pos="1208"/>
          <w:tab w:val="left" w:pos="1210"/>
        </w:tabs>
        <w:spacing w:line="268" w:lineRule="auto"/>
        <w:ind w:right="292"/>
        <w:rPr>
          <w:sz w:val="24"/>
        </w:rPr>
      </w:pPr>
      <w:r>
        <w:rPr>
          <w:sz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EC3DAF" w:rsidRDefault="00053F2E">
      <w:pPr>
        <w:pStyle w:val="a4"/>
        <w:numPr>
          <w:ilvl w:val="2"/>
          <w:numId w:val="38"/>
        </w:numPr>
        <w:tabs>
          <w:tab w:val="left" w:pos="1208"/>
          <w:tab w:val="left" w:pos="1210"/>
        </w:tabs>
        <w:spacing w:before="14" w:line="268" w:lineRule="auto"/>
        <w:ind w:right="283"/>
        <w:rPr>
          <w:sz w:val="24"/>
        </w:rPr>
      </w:pPr>
      <w:r>
        <w:rPr>
          <w:sz w:val="24"/>
        </w:rPr>
        <w:t>быть трудолюбивым, следуя принципу «делу — время, потехе — час» как в учебных занятиях, так и в домашних делах;</w:t>
      </w:r>
    </w:p>
    <w:p w:rsidR="00EC3DAF" w:rsidRDefault="00053F2E">
      <w:pPr>
        <w:pStyle w:val="a4"/>
        <w:numPr>
          <w:ilvl w:val="2"/>
          <w:numId w:val="38"/>
        </w:numPr>
        <w:tabs>
          <w:tab w:val="left" w:pos="1208"/>
          <w:tab w:val="left" w:pos="1210"/>
        </w:tabs>
        <w:spacing w:line="268" w:lineRule="auto"/>
        <w:ind w:right="283"/>
        <w:rPr>
          <w:sz w:val="24"/>
        </w:rPr>
      </w:pPr>
      <w:r>
        <w:rPr>
          <w:sz w:val="24"/>
        </w:rPr>
        <w:t>знать и любить свою Родину – свой родной дом, двор, улицу, город, село, свою страну;</w:t>
      </w:r>
      <w:r>
        <w:rPr>
          <w:spacing w:val="40"/>
          <w:sz w:val="24"/>
        </w:rPr>
        <w:t xml:space="preserve"> </w:t>
      </w:r>
      <w:r>
        <w:rPr>
          <w:sz w:val="24"/>
        </w:rPr>
        <w:t>- беречь и охранять природу (ухаживать за комнатными растениями в классе или дома, заботиться о своих домашних питомцах, подкармливать птиц в морозные зимы; не засорять бытовым мусором улицы, леса, водоѐмы);</w:t>
      </w:r>
    </w:p>
    <w:p w:rsidR="00EC3DAF" w:rsidRDefault="00053F2E">
      <w:pPr>
        <w:pStyle w:val="a4"/>
        <w:numPr>
          <w:ilvl w:val="2"/>
          <w:numId w:val="38"/>
        </w:numPr>
        <w:tabs>
          <w:tab w:val="left" w:pos="1208"/>
          <w:tab w:val="left" w:pos="1210"/>
        </w:tabs>
        <w:spacing w:before="14" w:line="268" w:lineRule="auto"/>
        <w:ind w:right="284"/>
        <w:rPr>
          <w:sz w:val="24"/>
        </w:rPr>
      </w:pPr>
      <w:r>
        <w:rPr>
          <w:sz w:val="24"/>
        </w:rPr>
        <w:t>проявлять миролюбие — не затевать конфликтов и стремиться решать спорные вопросы, не прибегая к силе;</w:t>
      </w:r>
    </w:p>
    <w:p w:rsidR="00EC3DAF" w:rsidRDefault="00053F2E">
      <w:pPr>
        <w:pStyle w:val="a4"/>
        <w:numPr>
          <w:ilvl w:val="2"/>
          <w:numId w:val="38"/>
        </w:numPr>
        <w:tabs>
          <w:tab w:val="left" w:pos="1208"/>
          <w:tab w:val="left" w:pos="1210"/>
        </w:tabs>
        <w:spacing w:before="15" w:line="268" w:lineRule="auto"/>
        <w:ind w:right="280"/>
        <w:rPr>
          <w:sz w:val="24"/>
        </w:rPr>
      </w:pPr>
      <w:r>
        <w:rPr>
          <w:sz w:val="24"/>
        </w:rPr>
        <w:t>стремиться узнавать что-то новое, проявлять любознательность, ценить знания; - быть вежливым и опрятным, скромным и приветливым;</w:t>
      </w:r>
    </w:p>
    <w:p w:rsidR="00EC3DAF" w:rsidRDefault="00053F2E">
      <w:pPr>
        <w:pStyle w:val="a4"/>
        <w:numPr>
          <w:ilvl w:val="2"/>
          <w:numId w:val="38"/>
        </w:numPr>
        <w:tabs>
          <w:tab w:val="left" w:pos="1209"/>
        </w:tabs>
        <w:ind w:left="1209" w:hanging="138"/>
        <w:rPr>
          <w:sz w:val="24"/>
        </w:rPr>
      </w:pPr>
      <w:r>
        <w:rPr>
          <w:sz w:val="24"/>
        </w:rPr>
        <w:t>соблюдать</w:t>
      </w:r>
      <w:r>
        <w:rPr>
          <w:spacing w:val="-5"/>
          <w:sz w:val="24"/>
        </w:rPr>
        <w:t xml:space="preserve"> </w:t>
      </w:r>
      <w:r>
        <w:rPr>
          <w:sz w:val="24"/>
        </w:rPr>
        <w:t>правила</w:t>
      </w:r>
      <w:r>
        <w:rPr>
          <w:spacing w:val="-5"/>
          <w:sz w:val="24"/>
        </w:rPr>
        <w:t xml:space="preserve"> </w:t>
      </w:r>
      <w:r>
        <w:rPr>
          <w:sz w:val="24"/>
        </w:rPr>
        <w:t>личной</w:t>
      </w:r>
      <w:r>
        <w:rPr>
          <w:spacing w:val="-4"/>
          <w:sz w:val="24"/>
        </w:rPr>
        <w:t xml:space="preserve"> </w:t>
      </w:r>
      <w:r>
        <w:rPr>
          <w:sz w:val="24"/>
        </w:rPr>
        <w:t>гигиены,</w:t>
      </w:r>
      <w:r>
        <w:rPr>
          <w:spacing w:val="-4"/>
          <w:sz w:val="24"/>
        </w:rPr>
        <w:t xml:space="preserve"> </w:t>
      </w:r>
      <w:r>
        <w:rPr>
          <w:sz w:val="24"/>
        </w:rPr>
        <w:t>режим</w:t>
      </w:r>
      <w:r>
        <w:rPr>
          <w:spacing w:val="-4"/>
          <w:sz w:val="24"/>
        </w:rPr>
        <w:t xml:space="preserve"> </w:t>
      </w:r>
      <w:r>
        <w:rPr>
          <w:sz w:val="24"/>
        </w:rPr>
        <w:t>дня,</w:t>
      </w:r>
      <w:r>
        <w:rPr>
          <w:spacing w:val="-4"/>
          <w:sz w:val="24"/>
        </w:rPr>
        <w:t xml:space="preserve"> </w:t>
      </w:r>
      <w:r>
        <w:rPr>
          <w:sz w:val="24"/>
        </w:rPr>
        <w:t>вести</w:t>
      </w:r>
      <w:r>
        <w:rPr>
          <w:spacing w:val="-3"/>
          <w:sz w:val="24"/>
        </w:rPr>
        <w:t xml:space="preserve"> </w:t>
      </w:r>
      <w:r>
        <w:rPr>
          <w:sz w:val="24"/>
        </w:rPr>
        <w:t>здоровый</w:t>
      </w:r>
      <w:r>
        <w:rPr>
          <w:spacing w:val="-5"/>
          <w:sz w:val="24"/>
        </w:rPr>
        <w:t xml:space="preserve"> </w:t>
      </w:r>
      <w:r>
        <w:rPr>
          <w:sz w:val="24"/>
        </w:rPr>
        <w:t>образ</w:t>
      </w:r>
      <w:r>
        <w:rPr>
          <w:spacing w:val="-5"/>
          <w:sz w:val="24"/>
        </w:rPr>
        <w:t xml:space="preserve"> </w:t>
      </w:r>
      <w:r>
        <w:rPr>
          <w:spacing w:val="-2"/>
          <w:sz w:val="24"/>
        </w:rPr>
        <w:t>жизни;</w:t>
      </w:r>
    </w:p>
    <w:p w:rsidR="00EC3DAF" w:rsidRDefault="00053F2E">
      <w:pPr>
        <w:pStyle w:val="a4"/>
        <w:numPr>
          <w:ilvl w:val="2"/>
          <w:numId w:val="38"/>
        </w:numPr>
        <w:tabs>
          <w:tab w:val="left" w:pos="1208"/>
          <w:tab w:val="left" w:pos="1210"/>
        </w:tabs>
        <w:spacing w:before="46" w:line="268" w:lineRule="auto"/>
        <w:ind w:right="286"/>
        <w:rPr>
          <w:sz w:val="24"/>
        </w:rPr>
      </w:pPr>
      <w:r>
        <w:rPr>
          <w:sz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w:t>
      </w:r>
      <w:r>
        <w:rPr>
          <w:spacing w:val="40"/>
          <w:sz w:val="24"/>
        </w:rPr>
        <w:t xml:space="preserve"> </w:t>
      </w:r>
      <w:r>
        <w:rPr>
          <w:sz w:val="24"/>
        </w:rPr>
        <w:t>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EC3DAF" w:rsidRDefault="00053F2E">
      <w:pPr>
        <w:pStyle w:val="a4"/>
        <w:numPr>
          <w:ilvl w:val="2"/>
          <w:numId w:val="38"/>
        </w:numPr>
        <w:tabs>
          <w:tab w:val="left" w:pos="1208"/>
          <w:tab w:val="left" w:pos="1210"/>
        </w:tabs>
        <w:spacing w:before="17" w:line="268" w:lineRule="auto"/>
        <w:ind w:right="280"/>
        <w:rPr>
          <w:sz w:val="24"/>
        </w:rPr>
      </w:pPr>
      <w:r>
        <w:rPr>
          <w:sz w:val="24"/>
        </w:rPr>
        <w:t>быть уверенным в себе, открытым и общительным, не стесняться быть в чѐм-то непохожим на других ребят; уметь ставить перед собой цели и проявлять инициативу, отстаивать своѐ мнение и действовать самостоятельно, без помощи старших.</w:t>
      </w:r>
    </w:p>
    <w:p w:rsidR="00EC3DAF" w:rsidRDefault="00053F2E">
      <w:pPr>
        <w:pStyle w:val="a3"/>
        <w:spacing w:before="13" w:line="268" w:lineRule="auto"/>
        <w:ind w:left="1071" w:right="281" w:firstLine="348"/>
      </w:pPr>
      <w: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w:t>
      </w:r>
      <w:r>
        <w:rPr>
          <w:spacing w:val="-2"/>
        </w:rPr>
        <w:t>отношений.</w:t>
      </w:r>
    </w:p>
    <w:p w:rsidR="00EC3DAF" w:rsidRDefault="00053F2E">
      <w:pPr>
        <w:pStyle w:val="a3"/>
        <w:spacing w:before="15" w:line="268" w:lineRule="auto"/>
        <w:ind w:right="286" w:firstLine="360"/>
      </w:pPr>
      <w:r>
        <w:t>Достижению поставленной цели воспитания школьников будет способствовать решение следующих основных задач:</w:t>
      </w:r>
    </w:p>
    <w:p w:rsidR="00EC3DAF" w:rsidRDefault="00EC3DAF">
      <w:pPr>
        <w:pStyle w:val="a3"/>
        <w:spacing w:line="268" w:lineRule="auto"/>
        <w:sectPr w:rsidR="00EC3DAF">
          <w:pgSz w:w="11910" w:h="16840"/>
          <w:pgMar w:top="1920" w:right="283" w:bottom="1000" w:left="566" w:header="0" w:footer="818" w:gutter="0"/>
          <w:cols w:space="720"/>
        </w:sectPr>
      </w:pPr>
    </w:p>
    <w:p w:rsidR="00EC3DAF" w:rsidRDefault="00053F2E">
      <w:pPr>
        <w:pStyle w:val="a3"/>
        <w:spacing w:before="78" w:line="268" w:lineRule="auto"/>
        <w:ind w:left="1080" w:right="285" w:hanging="10"/>
      </w:pPr>
      <w:r>
        <w:lastRenderedPageBreak/>
        <w:t>1.Реализация воспитательных возможностей коллективных общешкольных дел; 2.Поддержание традиции их коллективного планирования, организации, проведения и анализа в классном сообществе;</w:t>
      </w:r>
    </w:p>
    <w:p w:rsidR="00EC3DAF" w:rsidRDefault="00053F2E">
      <w:pPr>
        <w:pStyle w:val="a4"/>
        <w:numPr>
          <w:ilvl w:val="0"/>
          <w:numId w:val="85"/>
        </w:numPr>
        <w:tabs>
          <w:tab w:val="left" w:pos="1080"/>
          <w:tab w:val="left" w:pos="1248"/>
        </w:tabs>
        <w:spacing w:before="13" w:line="268" w:lineRule="auto"/>
        <w:ind w:left="1080" w:right="292" w:hanging="10"/>
        <w:jc w:val="both"/>
      </w:pPr>
      <w:r>
        <w:rPr>
          <w:sz w:val="24"/>
        </w:rPr>
        <w:t>Реализация потенциала классного руководителя в воспитании школьников, поддержание активного участия классных сообществ в жизни школы;</w:t>
      </w:r>
    </w:p>
    <w:p w:rsidR="00EC3DAF" w:rsidRDefault="00053F2E">
      <w:pPr>
        <w:pStyle w:val="a4"/>
        <w:numPr>
          <w:ilvl w:val="0"/>
          <w:numId w:val="85"/>
        </w:numPr>
        <w:tabs>
          <w:tab w:val="left" w:pos="1080"/>
          <w:tab w:val="left" w:pos="1250"/>
        </w:tabs>
        <w:spacing w:line="268" w:lineRule="auto"/>
        <w:ind w:left="1080" w:right="285" w:hanging="10"/>
        <w:jc w:val="both"/>
      </w:pPr>
      <w:r>
        <w:rPr>
          <w:sz w:val="24"/>
        </w:rPr>
        <w:t>Вовлечение школьников во внеурочную деятельность, дополнительное образование и реализацию их воспитательных возможностей;</w:t>
      </w:r>
    </w:p>
    <w:p w:rsidR="00EC3DAF" w:rsidRDefault="00053F2E">
      <w:pPr>
        <w:pStyle w:val="a4"/>
        <w:numPr>
          <w:ilvl w:val="0"/>
          <w:numId w:val="85"/>
        </w:numPr>
        <w:tabs>
          <w:tab w:val="left" w:pos="1080"/>
          <w:tab w:val="left" w:pos="1250"/>
        </w:tabs>
        <w:spacing w:before="15" w:line="268" w:lineRule="auto"/>
        <w:ind w:left="1080" w:right="289" w:hanging="10"/>
        <w:jc w:val="both"/>
      </w:pPr>
      <w:r>
        <w:rPr>
          <w:sz w:val="24"/>
        </w:rPr>
        <w:t>Использование в воспитании детей возможностей школьных уроков, в том числе через использование на уроках интерактивных форм занятий с обучающимися;</w:t>
      </w:r>
    </w:p>
    <w:p w:rsidR="00EC3DAF" w:rsidRDefault="00053F2E">
      <w:pPr>
        <w:pStyle w:val="a4"/>
        <w:numPr>
          <w:ilvl w:val="0"/>
          <w:numId w:val="85"/>
        </w:numPr>
        <w:tabs>
          <w:tab w:val="left" w:pos="1249"/>
        </w:tabs>
        <w:spacing w:before="14" w:line="280" w:lineRule="auto"/>
        <w:ind w:left="1071" w:right="1295" w:firstLine="0"/>
        <w:jc w:val="left"/>
      </w:pPr>
      <w:r>
        <w:rPr>
          <w:sz w:val="24"/>
        </w:rPr>
        <w:t>Инициирование</w:t>
      </w:r>
      <w:r>
        <w:rPr>
          <w:spacing w:val="-6"/>
          <w:sz w:val="24"/>
        </w:rPr>
        <w:t xml:space="preserve"> </w:t>
      </w:r>
      <w:r>
        <w:rPr>
          <w:sz w:val="24"/>
        </w:rPr>
        <w:t>и</w:t>
      </w:r>
      <w:r>
        <w:rPr>
          <w:spacing w:val="-6"/>
          <w:sz w:val="24"/>
        </w:rPr>
        <w:t xml:space="preserve"> </w:t>
      </w:r>
      <w:r>
        <w:rPr>
          <w:sz w:val="24"/>
        </w:rPr>
        <w:t>поддержание</w:t>
      </w:r>
      <w:r>
        <w:rPr>
          <w:spacing w:val="-5"/>
          <w:sz w:val="24"/>
        </w:rPr>
        <w:t xml:space="preserve"> </w:t>
      </w:r>
      <w:r>
        <w:rPr>
          <w:sz w:val="24"/>
        </w:rPr>
        <w:t>ученического</w:t>
      </w:r>
      <w:r>
        <w:rPr>
          <w:spacing w:val="-4"/>
          <w:sz w:val="24"/>
        </w:rPr>
        <w:t xml:space="preserve"> </w:t>
      </w:r>
      <w:r>
        <w:rPr>
          <w:sz w:val="24"/>
        </w:rPr>
        <w:t>самоуправления</w:t>
      </w:r>
      <w:r>
        <w:rPr>
          <w:spacing w:val="-6"/>
          <w:sz w:val="24"/>
        </w:rPr>
        <w:t xml:space="preserve"> </w:t>
      </w:r>
      <w:r>
        <w:rPr>
          <w:sz w:val="24"/>
        </w:rPr>
        <w:t>на</w:t>
      </w:r>
      <w:r>
        <w:rPr>
          <w:spacing w:val="-5"/>
          <w:sz w:val="24"/>
        </w:rPr>
        <w:t xml:space="preserve"> </w:t>
      </w:r>
      <w:r>
        <w:rPr>
          <w:sz w:val="24"/>
        </w:rPr>
        <w:t>уровне</w:t>
      </w:r>
      <w:r>
        <w:rPr>
          <w:spacing w:val="-6"/>
          <w:sz w:val="24"/>
        </w:rPr>
        <w:t xml:space="preserve"> </w:t>
      </w:r>
      <w:r>
        <w:rPr>
          <w:sz w:val="24"/>
        </w:rPr>
        <w:t xml:space="preserve">классных </w:t>
      </w:r>
      <w:r>
        <w:rPr>
          <w:spacing w:val="-2"/>
          <w:sz w:val="24"/>
        </w:rPr>
        <w:t>коллективов;</w:t>
      </w:r>
    </w:p>
    <w:p w:rsidR="00EC3DAF" w:rsidRDefault="00053F2E">
      <w:pPr>
        <w:pStyle w:val="a4"/>
        <w:numPr>
          <w:ilvl w:val="0"/>
          <w:numId w:val="85"/>
        </w:numPr>
        <w:tabs>
          <w:tab w:val="left" w:pos="1080"/>
          <w:tab w:val="left" w:pos="1250"/>
        </w:tabs>
        <w:spacing w:before="2" w:line="268" w:lineRule="auto"/>
        <w:ind w:left="1080" w:right="291" w:hanging="10"/>
        <w:jc w:val="left"/>
      </w:pPr>
      <w:r>
        <w:rPr>
          <w:sz w:val="24"/>
        </w:rPr>
        <w:t>Организация</w:t>
      </w:r>
      <w:r>
        <w:rPr>
          <w:spacing w:val="40"/>
          <w:sz w:val="24"/>
        </w:rPr>
        <w:t xml:space="preserve"> </w:t>
      </w:r>
      <w:r>
        <w:rPr>
          <w:sz w:val="24"/>
        </w:rPr>
        <w:t>в</w:t>
      </w:r>
      <w:r>
        <w:rPr>
          <w:spacing w:val="40"/>
          <w:sz w:val="24"/>
        </w:rPr>
        <w:t xml:space="preserve"> </w:t>
      </w:r>
      <w:r>
        <w:rPr>
          <w:sz w:val="24"/>
        </w:rPr>
        <w:t>школе</w:t>
      </w:r>
      <w:r>
        <w:rPr>
          <w:spacing w:val="40"/>
          <w:sz w:val="24"/>
        </w:rPr>
        <w:t xml:space="preserve"> </w:t>
      </w:r>
      <w:r>
        <w:rPr>
          <w:sz w:val="24"/>
        </w:rPr>
        <w:t>волонтерской</w:t>
      </w:r>
      <w:r>
        <w:rPr>
          <w:spacing w:val="40"/>
          <w:sz w:val="24"/>
        </w:rPr>
        <w:t xml:space="preserve"> </w:t>
      </w:r>
      <w:r>
        <w:rPr>
          <w:sz w:val="24"/>
        </w:rPr>
        <w:t>деятельности</w:t>
      </w:r>
      <w:r>
        <w:rPr>
          <w:spacing w:val="40"/>
          <w:sz w:val="24"/>
        </w:rPr>
        <w:t xml:space="preserve"> </w:t>
      </w:r>
      <w:r>
        <w:rPr>
          <w:sz w:val="24"/>
        </w:rPr>
        <w:t>и</w:t>
      </w:r>
      <w:r>
        <w:rPr>
          <w:spacing w:val="40"/>
          <w:sz w:val="24"/>
        </w:rPr>
        <w:t xml:space="preserve"> </w:t>
      </w:r>
      <w:r>
        <w:rPr>
          <w:sz w:val="24"/>
        </w:rPr>
        <w:t>привлечение</w:t>
      </w:r>
      <w:r>
        <w:rPr>
          <w:spacing w:val="40"/>
          <w:sz w:val="24"/>
        </w:rPr>
        <w:t xml:space="preserve"> </w:t>
      </w:r>
      <w:r>
        <w:rPr>
          <w:sz w:val="24"/>
        </w:rPr>
        <w:t>к</w:t>
      </w:r>
      <w:r>
        <w:rPr>
          <w:spacing w:val="40"/>
          <w:sz w:val="24"/>
        </w:rPr>
        <w:t xml:space="preserve"> </w:t>
      </w:r>
      <w:r>
        <w:rPr>
          <w:sz w:val="24"/>
        </w:rPr>
        <w:t>ней</w:t>
      </w:r>
      <w:r>
        <w:rPr>
          <w:spacing w:val="40"/>
          <w:sz w:val="24"/>
        </w:rPr>
        <w:t xml:space="preserve"> </w:t>
      </w:r>
      <w:r>
        <w:rPr>
          <w:sz w:val="24"/>
        </w:rPr>
        <w:t>школьников</w:t>
      </w:r>
      <w:r>
        <w:rPr>
          <w:spacing w:val="40"/>
          <w:sz w:val="24"/>
        </w:rPr>
        <w:t xml:space="preserve"> </w:t>
      </w:r>
      <w:r>
        <w:rPr>
          <w:sz w:val="24"/>
        </w:rPr>
        <w:t>для освоения ими новых видов социально значимой деятельности;</w:t>
      </w:r>
    </w:p>
    <w:p w:rsidR="00EC3DAF" w:rsidRDefault="00053F2E">
      <w:pPr>
        <w:pStyle w:val="a4"/>
        <w:numPr>
          <w:ilvl w:val="0"/>
          <w:numId w:val="85"/>
        </w:numPr>
        <w:tabs>
          <w:tab w:val="left" w:pos="1080"/>
          <w:tab w:val="left" w:pos="1248"/>
          <w:tab w:val="left" w:pos="2627"/>
          <w:tab w:val="left" w:pos="4553"/>
          <w:tab w:val="left" w:pos="5939"/>
          <w:tab w:val="left" w:pos="7256"/>
          <w:tab w:val="left" w:pos="8317"/>
          <w:tab w:val="left" w:pos="9633"/>
          <w:tab w:val="left" w:pos="10417"/>
        </w:tabs>
        <w:spacing w:before="13" w:line="268" w:lineRule="auto"/>
        <w:ind w:left="1080" w:right="285" w:hanging="10"/>
        <w:jc w:val="left"/>
      </w:pPr>
      <w:r>
        <w:rPr>
          <w:spacing w:val="-2"/>
          <w:sz w:val="24"/>
        </w:rPr>
        <w:t>Реализация</w:t>
      </w:r>
      <w:r>
        <w:rPr>
          <w:sz w:val="24"/>
        </w:rPr>
        <w:tab/>
      </w:r>
      <w:r>
        <w:rPr>
          <w:spacing w:val="-2"/>
          <w:sz w:val="24"/>
        </w:rPr>
        <w:t>воспитательного</w:t>
      </w:r>
      <w:r>
        <w:rPr>
          <w:sz w:val="24"/>
        </w:rPr>
        <w:tab/>
      </w:r>
      <w:r>
        <w:rPr>
          <w:spacing w:val="-2"/>
          <w:sz w:val="24"/>
        </w:rPr>
        <w:t>потенциала</w:t>
      </w:r>
      <w:r>
        <w:rPr>
          <w:sz w:val="24"/>
        </w:rPr>
        <w:tab/>
      </w:r>
      <w:r>
        <w:rPr>
          <w:spacing w:val="-2"/>
          <w:sz w:val="24"/>
        </w:rPr>
        <w:t>экскурсий,</w:t>
      </w:r>
      <w:r>
        <w:rPr>
          <w:sz w:val="24"/>
        </w:rPr>
        <w:tab/>
      </w:r>
      <w:r>
        <w:rPr>
          <w:spacing w:val="-2"/>
          <w:sz w:val="24"/>
        </w:rPr>
        <w:t>походов</w:t>
      </w:r>
      <w:r>
        <w:rPr>
          <w:sz w:val="24"/>
        </w:rPr>
        <w:tab/>
      </w:r>
      <w:r>
        <w:rPr>
          <w:spacing w:val="-2"/>
          <w:sz w:val="24"/>
        </w:rPr>
        <w:t>выходного</w:t>
      </w:r>
      <w:r>
        <w:rPr>
          <w:sz w:val="24"/>
        </w:rPr>
        <w:tab/>
      </w:r>
      <w:r>
        <w:rPr>
          <w:spacing w:val="-4"/>
          <w:sz w:val="24"/>
        </w:rPr>
        <w:t>дня</w:t>
      </w:r>
      <w:r>
        <w:rPr>
          <w:sz w:val="24"/>
        </w:rPr>
        <w:tab/>
      </w:r>
      <w:r>
        <w:rPr>
          <w:spacing w:val="-4"/>
          <w:sz w:val="24"/>
        </w:rPr>
        <w:t xml:space="preserve">для </w:t>
      </w:r>
      <w:r>
        <w:rPr>
          <w:spacing w:val="-2"/>
          <w:sz w:val="24"/>
        </w:rPr>
        <w:t>школьников;</w:t>
      </w:r>
    </w:p>
    <w:p w:rsidR="00EC3DAF" w:rsidRDefault="00053F2E">
      <w:pPr>
        <w:pStyle w:val="a4"/>
        <w:numPr>
          <w:ilvl w:val="0"/>
          <w:numId w:val="85"/>
        </w:numPr>
        <w:tabs>
          <w:tab w:val="left" w:pos="1080"/>
          <w:tab w:val="left" w:pos="1250"/>
        </w:tabs>
        <w:spacing w:before="15" w:line="268" w:lineRule="auto"/>
        <w:ind w:left="1080" w:right="290" w:hanging="10"/>
        <w:jc w:val="both"/>
      </w:pPr>
      <w:r>
        <w:rPr>
          <w:sz w:val="24"/>
        </w:rPr>
        <w:t>Организация деятельности в школе по профориентационной работе с обучающимися. 10.Организация</w:t>
      </w:r>
      <w:r>
        <w:rPr>
          <w:spacing w:val="-5"/>
          <w:sz w:val="24"/>
        </w:rPr>
        <w:t xml:space="preserve"> </w:t>
      </w:r>
      <w:r>
        <w:rPr>
          <w:sz w:val="24"/>
        </w:rPr>
        <w:t>работы</w:t>
      </w:r>
      <w:r>
        <w:rPr>
          <w:spacing w:val="-5"/>
          <w:sz w:val="24"/>
        </w:rPr>
        <w:t xml:space="preserve"> </w:t>
      </w:r>
      <w:r>
        <w:rPr>
          <w:sz w:val="24"/>
        </w:rPr>
        <w:t>школьных</w:t>
      </w:r>
      <w:r>
        <w:rPr>
          <w:spacing w:val="-1"/>
          <w:sz w:val="24"/>
        </w:rPr>
        <w:t xml:space="preserve"> </w:t>
      </w:r>
      <w:r>
        <w:rPr>
          <w:sz w:val="24"/>
        </w:rPr>
        <w:t>медиа,</w:t>
      </w:r>
      <w:r>
        <w:rPr>
          <w:spacing w:val="-3"/>
          <w:sz w:val="24"/>
        </w:rPr>
        <w:t xml:space="preserve"> </w:t>
      </w:r>
      <w:r>
        <w:rPr>
          <w:sz w:val="24"/>
        </w:rPr>
        <w:t>реализация</w:t>
      </w:r>
      <w:r>
        <w:rPr>
          <w:spacing w:val="-3"/>
          <w:sz w:val="24"/>
        </w:rPr>
        <w:t xml:space="preserve"> </w:t>
      </w:r>
      <w:r>
        <w:rPr>
          <w:sz w:val="24"/>
        </w:rPr>
        <w:t>их</w:t>
      </w:r>
      <w:r>
        <w:rPr>
          <w:spacing w:val="-3"/>
          <w:sz w:val="24"/>
        </w:rPr>
        <w:t xml:space="preserve"> </w:t>
      </w:r>
      <w:r>
        <w:rPr>
          <w:sz w:val="24"/>
        </w:rPr>
        <w:t>воспитательного</w:t>
      </w:r>
      <w:r>
        <w:rPr>
          <w:spacing w:val="-3"/>
          <w:sz w:val="24"/>
        </w:rPr>
        <w:t xml:space="preserve"> </w:t>
      </w:r>
      <w:r>
        <w:rPr>
          <w:sz w:val="24"/>
        </w:rPr>
        <w:t>потенциала</w:t>
      </w:r>
      <w:r>
        <w:rPr>
          <w:spacing w:val="-4"/>
          <w:sz w:val="24"/>
        </w:rPr>
        <w:t xml:space="preserve"> </w:t>
      </w:r>
      <w:r>
        <w:rPr>
          <w:sz w:val="24"/>
        </w:rPr>
        <w:t>с</w:t>
      </w:r>
      <w:r>
        <w:rPr>
          <w:spacing w:val="-4"/>
          <w:sz w:val="24"/>
        </w:rPr>
        <w:t xml:space="preserve"> </w:t>
      </w:r>
      <w:r>
        <w:rPr>
          <w:sz w:val="24"/>
        </w:rPr>
        <w:t>целью повышения имиджа образовательной организации.</w:t>
      </w:r>
    </w:p>
    <w:p w:rsidR="00EC3DAF" w:rsidRDefault="00053F2E">
      <w:pPr>
        <w:pStyle w:val="a3"/>
        <w:spacing w:before="14" w:line="268" w:lineRule="auto"/>
        <w:ind w:left="1080" w:right="287" w:hanging="10"/>
      </w:pPr>
      <w:r>
        <w:t>11.Организация работы с семьями школьников, их родителями или законными представителями, направленной на совместное решение проблем личностного развития</w:t>
      </w:r>
      <w:r>
        <w:rPr>
          <w:spacing w:val="40"/>
        </w:rPr>
        <w:t xml:space="preserve"> </w:t>
      </w:r>
      <w:r>
        <w:rPr>
          <w:spacing w:val="-2"/>
        </w:rPr>
        <w:t>детей.</w:t>
      </w:r>
    </w:p>
    <w:p w:rsidR="00EC3DAF" w:rsidRDefault="00053F2E">
      <w:pPr>
        <w:pStyle w:val="a3"/>
        <w:spacing w:line="268" w:lineRule="auto"/>
        <w:ind w:left="1080" w:right="288" w:hanging="10"/>
      </w:pPr>
      <w:r>
        <w:t>Планомерная реализация поставленных задач позволит организовать в начальной школе интересную и событийно насыщенную жизнь детей и педагогов, что станет эффективным способом профилактики правонарушений.</w:t>
      </w:r>
    </w:p>
    <w:p w:rsidR="00EC3DAF" w:rsidRDefault="00EC3DAF">
      <w:pPr>
        <w:pStyle w:val="a3"/>
        <w:spacing w:before="66"/>
        <w:ind w:left="0"/>
        <w:jc w:val="left"/>
      </w:pPr>
    </w:p>
    <w:p w:rsidR="00EC3DAF" w:rsidRDefault="00053F2E">
      <w:pPr>
        <w:pStyle w:val="2"/>
        <w:ind w:left="711"/>
        <w:jc w:val="left"/>
      </w:pPr>
      <w:r>
        <w:t>Виды,</w:t>
      </w:r>
      <w:r>
        <w:rPr>
          <w:spacing w:val="-4"/>
        </w:rPr>
        <w:t xml:space="preserve"> </w:t>
      </w:r>
      <w:r>
        <w:t>формы</w:t>
      </w:r>
      <w:r>
        <w:rPr>
          <w:spacing w:val="-3"/>
        </w:rPr>
        <w:t xml:space="preserve"> </w:t>
      </w:r>
      <w:r>
        <w:t>и</w:t>
      </w:r>
      <w:r>
        <w:rPr>
          <w:spacing w:val="-4"/>
        </w:rPr>
        <w:t xml:space="preserve"> </w:t>
      </w:r>
      <w:r>
        <w:t>содержание</w:t>
      </w:r>
      <w:r>
        <w:rPr>
          <w:spacing w:val="-3"/>
        </w:rPr>
        <w:t xml:space="preserve"> </w:t>
      </w:r>
      <w:r>
        <w:rPr>
          <w:spacing w:val="-2"/>
        </w:rPr>
        <w:t>деятельности</w:t>
      </w:r>
    </w:p>
    <w:p w:rsidR="00EC3DAF" w:rsidRDefault="00053F2E">
      <w:pPr>
        <w:pStyle w:val="a3"/>
        <w:spacing w:before="39" w:line="280" w:lineRule="auto"/>
        <w:ind w:left="1071" w:firstLine="923"/>
        <w:jc w:val="left"/>
      </w:pPr>
      <w:r>
        <w:t>Практическая</w:t>
      </w:r>
      <w:r>
        <w:rPr>
          <w:spacing w:val="-5"/>
        </w:rPr>
        <w:t xml:space="preserve"> </w:t>
      </w:r>
      <w:r>
        <w:t>реализация</w:t>
      </w:r>
      <w:r>
        <w:rPr>
          <w:spacing w:val="-5"/>
        </w:rPr>
        <w:t xml:space="preserve"> </w:t>
      </w:r>
      <w:r>
        <w:t>цели</w:t>
      </w:r>
      <w:r>
        <w:rPr>
          <w:spacing w:val="-6"/>
        </w:rPr>
        <w:t xml:space="preserve"> </w:t>
      </w:r>
      <w:r>
        <w:t>и</w:t>
      </w:r>
      <w:r>
        <w:rPr>
          <w:spacing w:val="-5"/>
        </w:rPr>
        <w:t xml:space="preserve"> </w:t>
      </w:r>
      <w:r>
        <w:t>задач</w:t>
      </w:r>
      <w:r>
        <w:rPr>
          <w:spacing w:val="-5"/>
        </w:rPr>
        <w:t xml:space="preserve"> </w:t>
      </w:r>
      <w:r>
        <w:t>воспитания</w:t>
      </w:r>
      <w:r>
        <w:rPr>
          <w:spacing w:val="-5"/>
        </w:rPr>
        <w:t xml:space="preserve"> </w:t>
      </w:r>
      <w:r>
        <w:t>осуществляется</w:t>
      </w:r>
      <w:r>
        <w:rPr>
          <w:spacing w:val="-5"/>
        </w:rPr>
        <w:t xml:space="preserve"> </w:t>
      </w:r>
      <w:r>
        <w:t>в</w:t>
      </w:r>
      <w:r>
        <w:rPr>
          <w:spacing w:val="-5"/>
        </w:rPr>
        <w:t xml:space="preserve"> </w:t>
      </w:r>
      <w:r>
        <w:t>рамках</w:t>
      </w:r>
      <w:r>
        <w:rPr>
          <w:spacing w:val="-3"/>
        </w:rPr>
        <w:t xml:space="preserve"> </w:t>
      </w:r>
      <w:r>
        <w:t>модулей (направлений) воспитательной работы школы.</w:t>
      </w:r>
    </w:p>
    <w:p w:rsidR="00EC3DAF" w:rsidRDefault="00EC3DAF">
      <w:pPr>
        <w:pStyle w:val="a3"/>
        <w:spacing w:before="57"/>
        <w:ind w:left="0"/>
        <w:jc w:val="left"/>
      </w:pPr>
    </w:p>
    <w:p w:rsidR="00EC3DAF" w:rsidRDefault="00053F2E">
      <w:pPr>
        <w:ind w:left="696"/>
        <w:rPr>
          <w:b/>
          <w:i/>
          <w:sz w:val="24"/>
        </w:rPr>
      </w:pPr>
      <w:r>
        <w:rPr>
          <w:b/>
          <w:i/>
          <w:sz w:val="24"/>
        </w:rPr>
        <w:t>Инвариантные</w:t>
      </w:r>
      <w:r>
        <w:rPr>
          <w:b/>
          <w:i/>
          <w:spacing w:val="-9"/>
          <w:sz w:val="24"/>
        </w:rPr>
        <w:t xml:space="preserve"> </w:t>
      </w:r>
      <w:r>
        <w:rPr>
          <w:b/>
          <w:i/>
          <w:sz w:val="24"/>
        </w:rPr>
        <w:t>модули</w:t>
      </w:r>
      <w:r>
        <w:rPr>
          <w:b/>
          <w:i/>
          <w:spacing w:val="-6"/>
          <w:sz w:val="24"/>
        </w:rPr>
        <w:t xml:space="preserve"> </w:t>
      </w:r>
      <w:r>
        <w:rPr>
          <w:b/>
          <w:i/>
          <w:sz w:val="24"/>
        </w:rPr>
        <w:t>реализации</w:t>
      </w:r>
      <w:r>
        <w:rPr>
          <w:b/>
          <w:i/>
          <w:spacing w:val="-7"/>
          <w:sz w:val="24"/>
        </w:rPr>
        <w:t xml:space="preserve"> </w:t>
      </w:r>
      <w:r>
        <w:rPr>
          <w:b/>
          <w:i/>
          <w:sz w:val="24"/>
        </w:rPr>
        <w:t>программы</w:t>
      </w:r>
      <w:r>
        <w:rPr>
          <w:b/>
          <w:i/>
          <w:spacing w:val="-6"/>
          <w:sz w:val="24"/>
        </w:rPr>
        <w:t xml:space="preserve"> </w:t>
      </w:r>
      <w:r>
        <w:rPr>
          <w:b/>
          <w:i/>
          <w:spacing w:val="-2"/>
          <w:sz w:val="24"/>
        </w:rPr>
        <w:t>воспитания.</w:t>
      </w:r>
    </w:p>
    <w:p w:rsidR="00EC3DAF" w:rsidRDefault="00053F2E">
      <w:pPr>
        <w:pStyle w:val="2"/>
        <w:numPr>
          <w:ilvl w:val="1"/>
          <w:numId w:val="36"/>
        </w:numPr>
        <w:tabs>
          <w:tab w:val="left" w:pos="1131"/>
        </w:tabs>
        <w:spacing w:before="46"/>
      </w:pPr>
      <w:r>
        <w:t>Модуль</w:t>
      </w:r>
      <w:r>
        <w:rPr>
          <w:spacing w:val="-5"/>
        </w:rPr>
        <w:t xml:space="preserve"> </w:t>
      </w:r>
      <w:r>
        <w:t>«Школьный</w:t>
      </w:r>
      <w:r>
        <w:rPr>
          <w:spacing w:val="-4"/>
        </w:rPr>
        <w:t xml:space="preserve"> </w:t>
      </w:r>
      <w:r>
        <w:rPr>
          <w:spacing w:val="-2"/>
        </w:rPr>
        <w:t>урок»</w:t>
      </w:r>
    </w:p>
    <w:p w:rsidR="00EC3DAF" w:rsidRDefault="00053F2E">
      <w:pPr>
        <w:pStyle w:val="3"/>
        <w:spacing w:before="44"/>
        <w:jc w:val="left"/>
      </w:pPr>
      <w:r>
        <w:t>Целевые</w:t>
      </w:r>
      <w:r>
        <w:rPr>
          <w:spacing w:val="-7"/>
        </w:rPr>
        <w:t xml:space="preserve"> </w:t>
      </w:r>
      <w:r>
        <w:t>приоритеты</w:t>
      </w:r>
      <w:r>
        <w:rPr>
          <w:spacing w:val="-5"/>
        </w:rPr>
        <w:t xml:space="preserve"> </w:t>
      </w:r>
      <w:r>
        <w:t>школьного</w:t>
      </w:r>
      <w:r>
        <w:rPr>
          <w:spacing w:val="-3"/>
        </w:rPr>
        <w:t xml:space="preserve"> </w:t>
      </w:r>
      <w:r>
        <w:rPr>
          <w:spacing w:val="-2"/>
        </w:rPr>
        <w:t>урока:</w:t>
      </w:r>
    </w:p>
    <w:p w:rsidR="00EC3DAF" w:rsidRDefault="00053F2E">
      <w:pPr>
        <w:pStyle w:val="a4"/>
        <w:numPr>
          <w:ilvl w:val="2"/>
          <w:numId w:val="36"/>
        </w:numPr>
        <w:tabs>
          <w:tab w:val="left" w:pos="1781"/>
        </w:tabs>
        <w:spacing w:before="136" w:line="266" w:lineRule="auto"/>
        <w:ind w:right="286"/>
        <w:rPr>
          <w:sz w:val="24"/>
        </w:rPr>
      </w:pPr>
      <w:r>
        <w:rPr>
          <w:sz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EC3DAF" w:rsidRDefault="00053F2E">
      <w:pPr>
        <w:pStyle w:val="a4"/>
        <w:numPr>
          <w:ilvl w:val="2"/>
          <w:numId w:val="36"/>
        </w:numPr>
        <w:tabs>
          <w:tab w:val="left" w:pos="1781"/>
        </w:tabs>
        <w:spacing w:before="18" w:line="264" w:lineRule="auto"/>
        <w:ind w:right="284"/>
        <w:rPr>
          <w:sz w:val="24"/>
        </w:rPr>
      </w:pPr>
      <w:r>
        <w:rPr>
          <w:sz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EC3DAF" w:rsidRDefault="00053F2E">
      <w:pPr>
        <w:pStyle w:val="a4"/>
        <w:numPr>
          <w:ilvl w:val="2"/>
          <w:numId w:val="36"/>
        </w:numPr>
        <w:tabs>
          <w:tab w:val="left" w:pos="1781"/>
        </w:tabs>
        <w:spacing w:before="122" w:line="266" w:lineRule="auto"/>
        <w:ind w:right="287"/>
        <w:rPr>
          <w:sz w:val="24"/>
        </w:rPr>
      </w:pPr>
      <w:r>
        <w:rPr>
          <w:sz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EC3DAF" w:rsidRDefault="00EC3DAF">
      <w:pPr>
        <w:pStyle w:val="a4"/>
        <w:spacing w:line="266" w:lineRule="auto"/>
        <w:rPr>
          <w:sz w:val="24"/>
        </w:rPr>
        <w:sectPr w:rsidR="00EC3DAF">
          <w:pgSz w:w="11910" w:h="16840"/>
          <w:pgMar w:top="1720" w:right="283" w:bottom="1000" w:left="566" w:header="0" w:footer="818" w:gutter="0"/>
          <w:cols w:space="720"/>
        </w:sectPr>
      </w:pPr>
    </w:p>
    <w:p w:rsidR="00EC3DAF" w:rsidRDefault="00053F2E">
      <w:pPr>
        <w:pStyle w:val="a4"/>
        <w:numPr>
          <w:ilvl w:val="2"/>
          <w:numId w:val="36"/>
        </w:numPr>
        <w:tabs>
          <w:tab w:val="left" w:pos="1781"/>
        </w:tabs>
        <w:spacing w:before="82" w:line="266" w:lineRule="auto"/>
        <w:ind w:right="285"/>
        <w:rPr>
          <w:sz w:val="24"/>
        </w:rPr>
      </w:pPr>
      <w:r>
        <w:rPr>
          <w:sz w:val="24"/>
        </w:rPr>
        <w:lastRenderedPageBreak/>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EC3DAF" w:rsidRDefault="00053F2E">
      <w:pPr>
        <w:pStyle w:val="a4"/>
        <w:numPr>
          <w:ilvl w:val="2"/>
          <w:numId w:val="36"/>
        </w:numPr>
        <w:tabs>
          <w:tab w:val="left" w:pos="1781"/>
        </w:tabs>
        <w:spacing w:before="116" w:line="266" w:lineRule="auto"/>
        <w:ind w:right="283"/>
        <w:rPr>
          <w:sz w:val="24"/>
        </w:rPr>
      </w:pPr>
      <w:r>
        <w:rPr>
          <w:sz w:val="24"/>
        </w:rPr>
        <w:t>применение на уроке интерактивных форм работы обучающихся: интеллектуальных игр,</w:t>
      </w:r>
      <w:r>
        <w:rPr>
          <w:spacing w:val="-1"/>
          <w:sz w:val="24"/>
        </w:rPr>
        <w:t xml:space="preserve"> </w:t>
      </w:r>
      <w:r>
        <w:rPr>
          <w:sz w:val="24"/>
        </w:rPr>
        <w:t>стимулирующих познавательную мотивацию школьников;</w:t>
      </w:r>
      <w:r>
        <w:rPr>
          <w:spacing w:val="-1"/>
          <w:sz w:val="24"/>
        </w:rPr>
        <w:t xml:space="preserve"> </w:t>
      </w:r>
      <w:r>
        <w:rPr>
          <w:sz w:val="24"/>
        </w:rPr>
        <w:t>дидактического</w:t>
      </w:r>
      <w:r>
        <w:rPr>
          <w:spacing w:val="-1"/>
          <w:sz w:val="24"/>
        </w:rPr>
        <w:t xml:space="preserve"> </w:t>
      </w:r>
      <w:r>
        <w:rPr>
          <w:sz w:val="24"/>
        </w:rPr>
        <w:t>театра, где</w:t>
      </w:r>
      <w:r>
        <w:rPr>
          <w:spacing w:val="-5"/>
          <w:sz w:val="24"/>
        </w:rPr>
        <w:t xml:space="preserve"> </w:t>
      </w:r>
      <w:r>
        <w:rPr>
          <w:sz w:val="24"/>
        </w:rPr>
        <w:t>полученные</w:t>
      </w:r>
      <w:r>
        <w:rPr>
          <w:spacing w:val="-6"/>
          <w:sz w:val="24"/>
        </w:rPr>
        <w:t xml:space="preserve"> </w:t>
      </w:r>
      <w:r>
        <w:rPr>
          <w:sz w:val="24"/>
        </w:rPr>
        <w:t>на</w:t>
      </w:r>
      <w:r>
        <w:rPr>
          <w:spacing w:val="-1"/>
          <w:sz w:val="24"/>
        </w:rPr>
        <w:t xml:space="preserve"> </w:t>
      </w:r>
      <w:r>
        <w:rPr>
          <w:sz w:val="24"/>
        </w:rPr>
        <w:t>уроке</w:t>
      </w:r>
      <w:r>
        <w:rPr>
          <w:spacing w:val="-5"/>
          <w:sz w:val="24"/>
        </w:rPr>
        <w:t xml:space="preserve"> </w:t>
      </w:r>
      <w:r>
        <w:rPr>
          <w:sz w:val="24"/>
        </w:rPr>
        <w:t>знания</w:t>
      </w:r>
      <w:r>
        <w:rPr>
          <w:spacing w:val="-4"/>
          <w:sz w:val="24"/>
        </w:rPr>
        <w:t xml:space="preserve"> </w:t>
      </w:r>
      <w:r>
        <w:rPr>
          <w:sz w:val="24"/>
        </w:rPr>
        <w:t>обыгрываются</w:t>
      </w:r>
      <w:r>
        <w:rPr>
          <w:spacing w:val="-4"/>
          <w:sz w:val="24"/>
        </w:rPr>
        <w:t xml:space="preserve"> </w:t>
      </w:r>
      <w:r>
        <w:rPr>
          <w:sz w:val="24"/>
        </w:rPr>
        <w:t>в</w:t>
      </w:r>
      <w:r>
        <w:rPr>
          <w:spacing w:val="-5"/>
          <w:sz w:val="24"/>
        </w:rPr>
        <w:t xml:space="preserve"> </w:t>
      </w:r>
      <w:r>
        <w:rPr>
          <w:sz w:val="24"/>
        </w:rPr>
        <w:t>театральных</w:t>
      </w:r>
      <w:r>
        <w:rPr>
          <w:spacing w:val="-3"/>
          <w:sz w:val="24"/>
        </w:rPr>
        <w:t xml:space="preserve"> </w:t>
      </w:r>
      <w:r>
        <w:rPr>
          <w:sz w:val="24"/>
        </w:rPr>
        <w:t>постановках;</w:t>
      </w:r>
      <w:r>
        <w:rPr>
          <w:spacing w:val="-4"/>
          <w:sz w:val="24"/>
        </w:rPr>
        <w:t xml:space="preserve"> </w:t>
      </w:r>
      <w:r>
        <w:rPr>
          <w:sz w:val="24"/>
        </w:rPr>
        <w:t>дискуссий, которые дают обучающимся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EC3DAF" w:rsidRDefault="00053F2E">
      <w:pPr>
        <w:pStyle w:val="a4"/>
        <w:numPr>
          <w:ilvl w:val="2"/>
          <w:numId w:val="36"/>
        </w:numPr>
        <w:tabs>
          <w:tab w:val="left" w:pos="1781"/>
        </w:tabs>
        <w:spacing w:before="124" w:line="264" w:lineRule="auto"/>
        <w:ind w:right="288"/>
        <w:rPr>
          <w:sz w:val="24"/>
        </w:rPr>
      </w:pPr>
      <w:r>
        <w:rPr>
          <w:sz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EC3DAF" w:rsidRDefault="00053F2E">
      <w:pPr>
        <w:pStyle w:val="a4"/>
        <w:numPr>
          <w:ilvl w:val="2"/>
          <w:numId w:val="36"/>
        </w:numPr>
        <w:tabs>
          <w:tab w:val="left" w:pos="1781"/>
        </w:tabs>
        <w:spacing w:before="119" w:line="264" w:lineRule="auto"/>
        <w:ind w:right="288"/>
        <w:rPr>
          <w:sz w:val="24"/>
        </w:rPr>
      </w:pPr>
      <w:r>
        <w:rPr>
          <w:sz w:val="24"/>
        </w:rPr>
        <w:t>организация шефства мотивированных и эрудированных обучающихся над их неуспевающими одноклассниками, дающего школьникам социально значимый опыт сотрудничества и взаимной помощи;</w:t>
      </w:r>
    </w:p>
    <w:p w:rsidR="00EC3DAF" w:rsidRDefault="00053F2E">
      <w:pPr>
        <w:pStyle w:val="a4"/>
        <w:numPr>
          <w:ilvl w:val="2"/>
          <w:numId w:val="36"/>
        </w:numPr>
        <w:tabs>
          <w:tab w:val="left" w:pos="1781"/>
        </w:tabs>
        <w:spacing w:before="117" w:after="13" w:line="268" w:lineRule="auto"/>
        <w:ind w:right="286"/>
        <w:rPr>
          <w:sz w:val="24"/>
        </w:rPr>
      </w:pPr>
      <w:r>
        <w:rPr>
          <w:sz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w:t>
      </w:r>
      <w:r>
        <w:rPr>
          <w:spacing w:val="40"/>
          <w:sz w:val="24"/>
        </w:rPr>
        <w:t xml:space="preserve"> </w:t>
      </w:r>
      <w:r>
        <w:rPr>
          <w:sz w:val="24"/>
        </w:rPr>
        <w:t>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0"/>
        <w:gridCol w:w="7500"/>
      </w:tblGrid>
      <w:tr w:rsidR="00EC3DAF">
        <w:trPr>
          <w:trHeight w:val="311"/>
        </w:trPr>
        <w:tc>
          <w:tcPr>
            <w:tcW w:w="2360" w:type="dxa"/>
          </w:tcPr>
          <w:p w:rsidR="00EC3DAF" w:rsidRDefault="00EC3DAF">
            <w:pPr>
              <w:pStyle w:val="TableParagraph"/>
            </w:pPr>
          </w:p>
        </w:tc>
        <w:tc>
          <w:tcPr>
            <w:tcW w:w="7500" w:type="dxa"/>
          </w:tcPr>
          <w:p w:rsidR="00EC3DAF" w:rsidRDefault="00053F2E">
            <w:pPr>
              <w:pStyle w:val="TableParagraph"/>
              <w:spacing w:before="13"/>
              <w:ind w:left="105"/>
              <w:rPr>
                <w:b/>
                <w:sz w:val="24"/>
              </w:rPr>
            </w:pPr>
            <w:r>
              <w:rPr>
                <w:b/>
                <w:sz w:val="24"/>
              </w:rPr>
              <w:t>Начальное</w:t>
            </w:r>
            <w:r>
              <w:rPr>
                <w:b/>
                <w:spacing w:val="-4"/>
                <w:sz w:val="24"/>
              </w:rPr>
              <w:t xml:space="preserve"> </w:t>
            </w:r>
            <w:r>
              <w:rPr>
                <w:b/>
                <w:sz w:val="24"/>
              </w:rPr>
              <w:t>общее</w:t>
            </w:r>
            <w:r>
              <w:rPr>
                <w:b/>
                <w:spacing w:val="-3"/>
                <w:sz w:val="24"/>
              </w:rPr>
              <w:t xml:space="preserve"> </w:t>
            </w:r>
            <w:r>
              <w:rPr>
                <w:b/>
                <w:spacing w:val="-2"/>
                <w:sz w:val="24"/>
              </w:rPr>
              <w:t>образование</w:t>
            </w:r>
          </w:p>
        </w:tc>
      </w:tr>
      <w:tr w:rsidR="00EC3DAF">
        <w:trPr>
          <w:trHeight w:val="1545"/>
        </w:trPr>
        <w:tc>
          <w:tcPr>
            <w:tcW w:w="2360" w:type="dxa"/>
          </w:tcPr>
          <w:p w:rsidR="00EC3DAF" w:rsidRDefault="00053F2E">
            <w:pPr>
              <w:pStyle w:val="TableParagraph"/>
              <w:spacing w:before="11"/>
              <w:ind w:left="110"/>
              <w:rPr>
                <w:b/>
                <w:sz w:val="24"/>
              </w:rPr>
            </w:pPr>
            <w:r>
              <w:rPr>
                <w:b/>
                <w:sz w:val="24"/>
              </w:rPr>
              <w:t>Цель</w:t>
            </w:r>
            <w:r>
              <w:rPr>
                <w:b/>
                <w:spacing w:val="-1"/>
                <w:sz w:val="24"/>
              </w:rPr>
              <w:t xml:space="preserve"> </w:t>
            </w:r>
            <w:r>
              <w:rPr>
                <w:b/>
                <w:spacing w:val="-2"/>
                <w:sz w:val="24"/>
              </w:rPr>
              <w:t>урока</w:t>
            </w:r>
          </w:p>
        </w:tc>
        <w:tc>
          <w:tcPr>
            <w:tcW w:w="7500" w:type="dxa"/>
          </w:tcPr>
          <w:p w:rsidR="00EC3DAF" w:rsidRDefault="00053F2E">
            <w:pPr>
              <w:pStyle w:val="TableParagraph"/>
              <w:spacing w:before="6" w:line="278" w:lineRule="auto"/>
              <w:ind w:left="105"/>
              <w:rPr>
                <w:sz w:val="24"/>
              </w:rPr>
            </w:pPr>
            <w:r>
              <w:rPr>
                <w:sz w:val="24"/>
              </w:rPr>
              <w:t>Воспитательный</w:t>
            </w:r>
            <w:r>
              <w:rPr>
                <w:spacing w:val="-11"/>
                <w:sz w:val="24"/>
              </w:rPr>
              <w:t xml:space="preserve"> </w:t>
            </w:r>
            <w:r>
              <w:rPr>
                <w:sz w:val="24"/>
              </w:rPr>
              <w:t>потенциал</w:t>
            </w:r>
            <w:r>
              <w:rPr>
                <w:spacing w:val="-10"/>
                <w:sz w:val="24"/>
              </w:rPr>
              <w:t xml:space="preserve"> </w:t>
            </w:r>
            <w:r>
              <w:rPr>
                <w:sz w:val="24"/>
              </w:rPr>
              <w:t>урока</w:t>
            </w:r>
            <w:r>
              <w:rPr>
                <w:spacing w:val="-12"/>
                <w:sz w:val="24"/>
              </w:rPr>
              <w:t xml:space="preserve"> </w:t>
            </w:r>
            <w:r>
              <w:rPr>
                <w:sz w:val="24"/>
              </w:rPr>
              <w:t>определяется</w:t>
            </w:r>
            <w:r>
              <w:rPr>
                <w:spacing w:val="-10"/>
                <w:sz w:val="24"/>
              </w:rPr>
              <w:t xml:space="preserve"> </w:t>
            </w:r>
            <w:r>
              <w:rPr>
                <w:sz w:val="24"/>
              </w:rPr>
              <w:t xml:space="preserve">учителем </w:t>
            </w:r>
            <w:r>
              <w:rPr>
                <w:spacing w:val="-2"/>
                <w:sz w:val="24"/>
              </w:rPr>
              <w:t>самостоятельно.</w:t>
            </w:r>
          </w:p>
          <w:p w:rsidR="00EC3DAF" w:rsidRDefault="00053F2E">
            <w:pPr>
              <w:pStyle w:val="TableParagraph"/>
              <w:spacing w:line="259" w:lineRule="auto"/>
              <w:ind w:left="105"/>
              <w:rPr>
                <w:sz w:val="24"/>
              </w:rPr>
            </w:pPr>
            <w:r>
              <w:rPr>
                <w:sz w:val="24"/>
              </w:rPr>
              <w:t>Пример:</w:t>
            </w:r>
            <w:r>
              <w:rPr>
                <w:spacing w:val="-6"/>
                <w:sz w:val="24"/>
              </w:rPr>
              <w:t xml:space="preserve"> </w:t>
            </w:r>
            <w:r>
              <w:rPr>
                <w:sz w:val="24"/>
              </w:rPr>
              <w:t>воспитание</w:t>
            </w:r>
            <w:r>
              <w:rPr>
                <w:spacing w:val="-5"/>
                <w:sz w:val="24"/>
              </w:rPr>
              <w:t xml:space="preserve"> </w:t>
            </w:r>
            <w:r>
              <w:rPr>
                <w:sz w:val="24"/>
              </w:rPr>
              <w:t>у</w:t>
            </w:r>
            <w:r>
              <w:rPr>
                <w:spacing w:val="-12"/>
                <w:sz w:val="24"/>
              </w:rPr>
              <w:t xml:space="preserve"> </w:t>
            </w:r>
            <w:r>
              <w:rPr>
                <w:sz w:val="24"/>
              </w:rPr>
              <w:t>школьников</w:t>
            </w:r>
            <w:r>
              <w:rPr>
                <w:spacing w:val="-7"/>
                <w:sz w:val="24"/>
              </w:rPr>
              <w:t xml:space="preserve"> </w:t>
            </w:r>
            <w:r>
              <w:rPr>
                <w:sz w:val="24"/>
              </w:rPr>
              <w:t>добросовестного</w:t>
            </w:r>
            <w:r>
              <w:rPr>
                <w:spacing w:val="-6"/>
                <w:sz w:val="24"/>
              </w:rPr>
              <w:t xml:space="preserve"> </w:t>
            </w:r>
            <w:r>
              <w:rPr>
                <w:sz w:val="24"/>
              </w:rPr>
              <w:t>отношения</w:t>
            </w:r>
            <w:r>
              <w:rPr>
                <w:spacing w:val="-6"/>
                <w:sz w:val="24"/>
              </w:rPr>
              <w:t xml:space="preserve"> </w:t>
            </w:r>
            <w:r>
              <w:rPr>
                <w:sz w:val="24"/>
              </w:rPr>
              <w:t>к выполнению домашнего задания, воспитание уважительного</w:t>
            </w:r>
          </w:p>
          <w:p w:rsidR="00EC3DAF" w:rsidRDefault="00053F2E">
            <w:pPr>
              <w:pStyle w:val="TableParagraph"/>
              <w:ind w:left="105"/>
              <w:rPr>
                <w:sz w:val="24"/>
              </w:rPr>
            </w:pPr>
            <w:r>
              <w:rPr>
                <w:sz w:val="24"/>
              </w:rPr>
              <w:t>отношения</w:t>
            </w:r>
            <w:r>
              <w:rPr>
                <w:spacing w:val="-6"/>
                <w:sz w:val="24"/>
              </w:rPr>
              <w:t xml:space="preserve"> </w:t>
            </w:r>
            <w:r>
              <w:rPr>
                <w:sz w:val="24"/>
              </w:rPr>
              <w:t>к</w:t>
            </w:r>
            <w:r>
              <w:rPr>
                <w:spacing w:val="-2"/>
                <w:sz w:val="24"/>
              </w:rPr>
              <w:t xml:space="preserve"> </w:t>
            </w:r>
            <w:r>
              <w:rPr>
                <w:sz w:val="24"/>
              </w:rPr>
              <w:t>одноклассникам</w:t>
            </w:r>
            <w:r>
              <w:rPr>
                <w:spacing w:val="-3"/>
                <w:sz w:val="24"/>
              </w:rPr>
              <w:t xml:space="preserve"> </w:t>
            </w:r>
            <w:r>
              <w:rPr>
                <w:sz w:val="24"/>
              </w:rPr>
              <w:t>при</w:t>
            </w:r>
            <w:r>
              <w:rPr>
                <w:spacing w:val="-3"/>
                <w:sz w:val="24"/>
              </w:rPr>
              <w:t xml:space="preserve"> </w:t>
            </w:r>
            <w:r>
              <w:rPr>
                <w:sz w:val="24"/>
              </w:rPr>
              <w:t>работе</w:t>
            </w:r>
            <w:r>
              <w:rPr>
                <w:spacing w:val="-3"/>
                <w:sz w:val="24"/>
              </w:rPr>
              <w:t xml:space="preserve"> </w:t>
            </w:r>
            <w:r>
              <w:rPr>
                <w:sz w:val="24"/>
              </w:rPr>
              <w:t>в</w:t>
            </w:r>
            <w:r>
              <w:rPr>
                <w:spacing w:val="-3"/>
                <w:sz w:val="24"/>
              </w:rPr>
              <w:t xml:space="preserve"> </w:t>
            </w:r>
            <w:r>
              <w:rPr>
                <w:spacing w:val="-2"/>
                <w:sz w:val="24"/>
              </w:rPr>
              <w:t>парах…</w:t>
            </w:r>
          </w:p>
        </w:tc>
      </w:tr>
      <w:tr w:rsidR="00EC3DAF">
        <w:trPr>
          <w:trHeight w:val="628"/>
        </w:trPr>
        <w:tc>
          <w:tcPr>
            <w:tcW w:w="2360" w:type="dxa"/>
          </w:tcPr>
          <w:p w:rsidR="00EC3DAF" w:rsidRDefault="00053F2E">
            <w:pPr>
              <w:pStyle w:val="TableParagraph"/>
              <w:spacing w:before="11"/>
              <w:ind w:left="110"/>
              <w:rPr>
                <w:b/>
                <w:sz w:val="24"/>
              </w:rPr>
            </w:pPr>
            <w:r>
              <w:rPr>
                <w:b/>
                <w:sz w:val="24"/>
              </w:rPr>
              <w:t>Виды</w:t>
            </w:r>
            <w:r>
              <w:rPr>
                <w:b/>
                <w:spacing w:val="-2"/>
                <w:sz w:val="24"/>
              </w:rPr>
              <w:t xml:space="preserve"> деятельности</w:t>
            </w:r>
          </w:p>
        </w:tc>
        <w:tc>
          <w:tcPr>
            <w:tcW w:w="7500" w:type="dxa"/>
          </w:tcPr>
          <w:p w:rsidR="00EC3DAF" w:rsidRDefault="00053F2E">
            <w:pPr>
              <w:pStyle w:val="TableParagraph"/>
              <w:spacing w:before="6"/>
              <w:ind w:left="105"/>
              <w:rPr>
                <w:sz w:val="24"/>
              </w:rPr>
            </w:pPr>
            <w:r>
              <w:rPr>
                <w:sz w:val="24"/>
              </w:rPr>
              <w:t>игровая,</w:t>
            </w:r>
            <w:r>
              <w:rPr>
                <w:spacing w:val="-8"/>
                <w:sz w:val="24"/>
              </w:rPr>
              <w:t xml:space="preserve"> </w:t>
            </w:r>
            <w:r>
              <w:rPr>
                <w:sz w:val="24"/>
              </w:rPr>
              <w:t>познавательная,</w:t>
            </w:r>
            <w:r>
              <w:rPr>
                <w:spacing w:val="-7"/>
                <w:sz w:val="24"/>
              </w:rPr>
              <w:t xml:space="preserve"> </w:t>
            </w:r>
            <w:r>
              <w:rPr>
                <w:sz w:val="24"/>
              </w:rPr>
              <w:t>спортивно-</w:t>
            </w:r>
            <w:r>
              <w:rPr>
                <w:spacing w:val="-2"/>
                <w:sz w:val="24"/>
              </w:rPr>
              <w:t>оздоровительная</w:t>
            </w:r>
          </w:p>
          <w:p w:rsidR="00EC3DAF" w:rsidRDefault="00053F2E">
            <w:pPr>
              <w:pStyle w:val="TableParagraph"/>
              <w:spacing w:before="43"/>
              <w:ind w:left="105"/>
              <w:rPr>
                <w:sz w:val="24"/>
              </w:rPr>
            </w:pPr>
            <w:r>
              <w:rPr>
                <w:sz w:val="24"/>
              </w:rPr>
              <w:t>(физкультминутки,</w:t>
            </w:r>
            <w:r>
              <w:rPr>
                <w:spacing w:val="-9"/>
                <w:sz w:val="24"/>
              </w:rPr>
              <w:t xml:space="preserve"> </w:t>
            </w:r>
            <w:r>
              <w:rPr>
                <w:sz w:val="24"/>
              </w:rPr>
              <w:t>динамические</w:t>
            </w:r>
            <w:r>
              <w:rPr>
                <w:spacing w:val="-7"/>
                <w:sz w:val="24"/>
              </w:rPr>
              <w:t xml:space="preserve"> </w:t>
            </w:r>
            <w:r>
              <w:rPr>
                <w:sz w:val="24"/>
              </w:rPr>
              <w:t>паузы),</w:t>
            </w:r>
            <w:r>
              <w:rPr>
                <w:spacing w:val="-6"/>
                <w:sz w:val="24"/>
              </w:rPr>
              <w:t xml:space="preserve"> </w:t>
            </w:r>
            <w:r>
              <w:rPr>
                <w:sz w:val="24"/>
              </w:rPr>
              <w:t>решение</w:t>
            </w:r>
            <w:r>
              <w:rPr>
                <w:spacing w:val="-7"/>
                <w:sz w:val="24"/>
              </w:rPr>
              <w:t xml:space="preserve"> </w:t>
            </w:r>
            <w:r>
              <w:rPr>
                <w:sz w:val="24"/>
              </w:rPr>
              <w:t>проектных</w:t>
            </w:r>
            <w:r>
              <w:rPr>
                <w:spacing w:val="-6"/>
                <w:sz w:val="24"/>
              </w:rPr>
              <w:t xml:space="preserve"> </w:t>
            </w:r>
            <w:r>
              <w:rPr>
                <w:spacing w:val="-2"/>
                <w:sz w:val="24"/>
              </w:rPr>
              <w:t>задач…</w:t>
            </w:r>
          </w:p>
        </w:tc>
      </w:tr>
      <w:tr w:rsidR="00EC3DAF">
        <w:trPr>
          <w:trHeight w:val="633"/>
        </w:trPr>
        <w:tc>
          <w:tcPr>
            <w:tcW w:w="2360" w:type="dxa"/>
          </w:tcPr>
          <w:p w:rsidR="00EC3DAF" w:rsidRDefault="00053F2E">
            <w:pPr>
              <w:pStyle w:val="TableParagraph"/>
              <w:spacing w:before="11"/>
              <w:ind w:left="110"/>
              <w:rPr>
                <w:b/>
                <w:sz w:val="24"/>
              </w:rPr>
            </w:pPr>
            <w:r>
              <w:rPr>
                <w:b/>
                <w:spacing w:val="-2"/>
                <w:sz w:val="24"/>
              </w:rPr>
              <w:t>Формы</w:t>
            </w:r>
          </w:p>
          <w:p w:rsidR="00EC3DAF" w:rsidRDefault="00053F2E">
            <w:pPr>
              <w:pStyle w:val="TableParagraph"/>
              <w:spacing w:before="48"/>
              <w:ind w:left="110"/>
              <w:rPr>
                <w:b/>
                <w:sz w:val="24"/>
              </w:rPr>
            </w:pPr>
            <w:r>
              <w:rPr>
                <w:b/>
                <w:spacing w:val="-2"/>
                <w:sz w:val="24"/>
              </w:rPr>
              <w:t>деятельности</w:t>
            </w:r>
          </w:p>
        </w:tc>
        <w:tc>
          <w:tcPr>
            <w:tcW w:w="7500" w:type="dxa"/>
          </w:tcPr>
          <w:p w:rsidR="00EC3DAF" w:rsidRDefault="00053F2E">
            <w:pPr>
              <w:pStyle w:val="TableParagraph"/>
              <w:spacing w:before="6"/>
              <w:ind w:left="105"/>
              <w:rPr>
                <w:sz w:val="24"/>
              </w:rPr>
            </w:pPr>
            <w:r>
              <w:rPr>
                <w:sz w:val="24"/>
              </w:rPr>
              <w:t>игра</w:t>
            </w:r>
            <w:r>
              <w:rPr>
                <w:spacing w:val="-3"/>
                <w:sz w:val="24"/>
              </w:rPr>
              <w:t xml:space="preserve"> </w:t>
            </w:r>
            <w:r>
              <w:rPr>
                <w:sz w:val="24"/>
              </w:rPr>
              <w:t>–</w:t>
            </w:r>
            <w:r>
              <w:rPr>
                <w:spacing w:val="-1"/>
                <w:sz w:val="24"/>
              </w:rPr>
              <w:t xml:space="preserve"> </w:t>
            </w:r>
            <w:r>
              <w:rPr>
                <w:sz w:val="24"/>
              </w:rPr>
              <w:t>путешествие,</w:t>
            </w:r>
            <w:r>
              <w:rPr>
                <w:spacing w:val="-2"/>
                <w:sz w:val="24"/>
              </w:rPr>
              <w:t xml:space="preserve"> </w:t>
            </w:r>
            <w:r>
              <w:rPr>
                <w:sz w:val="24"/>
              </w:rPr>
              <w:t>ролевая</w:t>
            </w:r>
            <w:r>
              <w:rPr>
                <w:spacing w:val="-1"/>
                <w:sz w:val="24"/>
              </w:rPr>
              <w:t xml:space="preserve"> </w:t>
            </w:r>
            <w:r>
              <w:rPr>
                <w:sz w:val="24"/>
              </w:rPr>
              <w:t>игра,</w:t>
            </w:r>
            <w:r>
              <w:rPr>
                <w:spacing w:val="-2"/>
                <w:sz w:val="24"/>
              </w:rPr>
              <w:t xml:space="preserve"> </w:t>
            </w:r>
            <w:r>
              <w:rPr>
                <w:sz w:val="24"/>
              </w:rPr>
              <w:t>беседа,</w:t>
            </w:r>
            <w:r>
              <w:rPr>
                <w:spacing w:val="-1"/>
                <w:sz w:val="24"/>
              </w:rPr>
              <w:t xml:space="preserve"> </w:t>
            </w:r>
            <w:r>
              <w:rPr>
                <w:sz w:val="24"/>
              </w:rPr>
              <w:t>рассказ,</w:t>
            </w:r>
            <w:r>
              <w:rPr>
                <w:spacing w:val="-2"/>
                <w:sz w:val="24"/>
              </w:rPr>
              <w:t xml:space="preserve"> </w:t>
            </w:r>
            <w:r>
              <w:rPr>
                <w:sz w:val="24"/>
              </w:rPr>
              <w:t>работа</w:t>
            </w:r>
            <w:r>
              <w:rPr>
                <w:spacing w:val="-2"/>
                <w:sz w:val="24"/>
              </w:rPr>
              <w:t xml:space="preserve"> </w:t>
            </w:r>
            <w:r>
              <w:rPr>
                <w:sz w:val="24"/>
              </w:rPr>
              <w:t>с</w:t>
            </w:r>
            <w:r>
              <w:rPr>
                <w:spacing w:val="-2"/>
                <w:sz w:val="24"/>
              </w:rPr>
              <w:t xml:space="preserve"> книгой…</w:t>
            </w:r>
          </w:p>
        </w:tc>
      </w:tr>
      <w:tr w:rsidR="00EC3DAF">
        <w:trPr>
          <w:trHeight w:val="1199"/>
        </w:trPr>
        <w:tc>
          <w:tcPr>
            <w:tcW w:w="2360" w:type="dxa"/>
          </w:tcPr>
          <w:p w:rsidR="00EC3DAF" w:rsidRDefault="00053F2E">
            <w:pPr>
              <w:pStyle w:val="TableParagraph"/>
              <w:spacing w:before="11"/>
              <w:ind w:left="110"/>
              <w:rPr>
                <w:b/>
                <w:sz w:val="24"/>
              </w:rPr>
            </w:pPr>
            <w:r>
              <w:rPr>
                <w:b/>
                <w:spacing w:val="-2"/>
                <w:sz w:val="24"/>
              </w:rPr>
              <w:t>Содержание</w:t>
            </w:r>
          </w:p>
          <w:p w:rsidR="00EC3DAF" w:rsidRDefault="00053F2E">
            <w:pPr>
              <w:pStyle w:val="TableParagraph"/>
              <w:spacing w:before="21" w:line="259" w:lineRule="auto"/>
              <w:ind w:left="110"/>
              <w:rPr>
                <w:b/>
                <w:sz w:val="24"/>
              </w:rPr>
            </w:pPr>
            <w:r>
              <w:rPr>
                <w:b/>
                <w:spacing w:val="-2"/>
                <w:sz w:val="24"/>
              </w:rPr>
              <w:t>воспитательного потенциала</w:t>
            </w:r>
          </w:p>
        </w:tc>
        <w:tc>
          <w:tcPr>
            <w:tcW w:w="7500" w:type="dxa"/>
          </w:tcPr>
          <w:p w:rsidR="00EC3DAF" w:rsidRDefault="00053F2E">
            <w:pPr>
              <w:pStyle w:val="TableParagraph"/>
              <w:spacing w:before="3" w:line="259" w:lineRule="auto"/>
              <w:ind w:left="105"/>
              <w:rPr>
                <w:sz w:val="24"/>
              </w:rPr>
            </w:pPr>
            <w:r>
              <w:rPr>
                <w:sz w:val="24"/>
              </w:rPr>
              <w:t>Воспитательный</w:t>
            </w:r>
            <w:r>
              <w:rPr>
                <w:spacing w:val="-10"/>
                <w:sz w:val="24"/>
              </w:rPr>
              <w:t xml:space="preserve"> </w:t>
            </w:r>
            <w:r>
              <w:rPr>
                <w:sz w:val="24"/>
              </w:rPr>
              <w:t>потенциал</w:t>
            </w:r>
            <w:r>
              <w:rPr>
                <w:spacing w:val="-8"/>
                <w:sz w:val="24"/>
              </w:rPr>
              <w:t xml:space="preserve"> </w:t>
            </w:r>
            <w:r>
              <w:rPr>
                <w:sz w:val="24"/>
              </w:rPr>
              <w:t>урока</w:t>
            </w:r>
            <w:r>
              <w:rPr>
                <w:spacing w:val="-8"/>
                <w:sz w:val="24"/>
              </w:rPr>
              <w:t xml:space="preserve"> </w:t>
            </w:r>
            <w:r>
              <w:rPr>
                <w:sz w:val="24"/>
              </w:rPr>
              <w:t>определен</w:t>
            </w:r>
            <w:r>
              <w:rPr>
                <w:spacing w:val="-10"/>
                <w:sz w:val="24"/>
              </w:rPr>
              <w:t xml:space="preserve"> </w:t>
            </w:r>
            <w:r>
              <w:rPr>
                <w:sz w:val="24"/>
              </w:rPr>
              <w:t>концепцией</w:t>
            </w:r>
            <w:r>
              <w:rPr>
                <w:spacing w:val="-7"/>
                <w:sz w:val="24"/>
              </w:rPr>
              <w:t xml:space="preserve"> </w:t>
            </w:r>
            <w:r>
              <w:rPr>
                <w:sz w:val="24"/>
              </w:rPr>
              <w:t>учебного предмета или</w:t>
            </w:r>
            <w:r>
              <w:rPr>
                <w:spacing w:val="80"/>
                <w:sz w:val="24"/>
              </w:rPr>
              <w:t xml:space="preserve"> </w:t>
            </w:r>
            <w:r>
              <w:rPr>
                <w:sz w:val="24"/>
              </w:rPr>
              <w:t>воспитательной задачей рабочей программы по</w:t>
            </w:r>
          </w:p>
          <w:p w:rsidR="00EC3DAF" w:rsidRDefault="00053F2E">
            <w:pPr>
              <w:pStyle w:val="TableParagraph"/>
              <w:spacing w:line="273" w:lineRule="exact"/>
              <w:ind w:left="105"/>
              <w:rPr>
                <w:sz w:val="24"/>
              </w:rPr>
            </w:pPr>
            <w:r>
              <w:rPr>
                <w:spacing w:val="-2"/>
                <w:sz w:val="24"/>
              </w:rPr>
              <w:t>предмету.</w:t>
            </w:r>
          </w:p>
        </w:tc>
      </w:tr>
    </w:tbl>
    <w:p w:rsidR="00EC3DAF" w:rsidRDefault="00EC3DAF">
      <w:pPr>
        <w:pStyle w:val="a3"/>
        <w:spacing w:before="46"/>
        <w:ind w:left="0"/>
        <w:jc w:val="left"/>
      </w:pPr>
    </w:p>
    <w:p w:rsidR="00EC3DAF" w:rsidRDefault="00053F2E">
      <w:pPr>
        <w:pStyle w:val="2"/>
        <w:numPr>
          <w:ilvl w:val="1"/>
          <w:numId w:val="36"/>
        </w:numPr>
        <w:tabs>
          <w:tab w:val="left" w:pos="1131"/>
        </w:tabs>
        <w:spacing w:before="1"/>
      </w:pPr>
      <w:r>
        <w:t>Модуль</w:t>
      </w:r>
      <w:r>
        <w:rPr>
          <w:spacing w:val="-3"/>
        </w:rPr>
        <w:t xml:space="preserve"> </w:t>
      </w:r>
      <w:r>
        <w:t>«Классное</w:t>
      </w:r>
      <w:r>
        <w:rPr>
          <w:spacing w:val="-3"/>
        </w:rPr>
        <w:t xml:space="preserve"> </w:t>
      </w:r>
      <w:r>
        <w:rPr>
          <w:spacing w:val="-2"/>
        </w:rPr>
        <w:t>руководство».</w:t>
      </w:r>
    </w:p>
    <w:p w:rsidR="00EC3DAF" w:rsidRDefault="00053F2E">
      <w:pPr>
        <w:pStyle w:val="a3"/>
        <w:spacing w:before="36" w:line="268" w:lineRule="auto"/>
        <w:ind w:left="716" w:hanging="10"/>
        <w:jc w:val="left"/>
      </w:pPr>
      <w:r>
        <w:rPr>
          <w:b/>
          <w:i/>
        </w:rPr>
        <w:t>Виды</w:t>
      </w:r>
      <w:r>
        <w:rPr>
          <w:b/>
          <w:i/>
          <w:spacing w:val="34"/>
        </w:rPr>
        <w:t xml:space="preserve"> </w:t>
      </w:r>
      <w:r>
        <w:rPr>
          <w:b/>
          <w:i/>
        </w:rPr>
        <w:t>деятельности:</w:t>
      </w:r>
      <w:r>
        <w:rPr>
          <w:b/>
          <w:i/>
          <w:spacing w:val="34"/>
        </w:rPr>
        <w:t xml:space="preserve"> </w:t>
      </w:r>
      <w:r>
        <w:t>игровая,</w:t>
      </w:r>
      <w:r>
        <w:rPr>
          <w:spacing w:val="35"/>
        </w:rPr>
        <w:t xml:space="preserve"> </w:t>
      </w:r>
      <w:r>
        <w:t>познавательная,</w:t>
      </w:r>
      <w:r>
        <w:rPr>
          <w:spacing w:val="35"/>
        </w:rPr>
        <w:t xml:space="preserve"> </w:t>
      </w:r>
      <w:r>
        <w:t>спортивно-оздоровительная</w:t>
      </w:r>
      <w:r>
        <w:rPr>
          <w:spacing w:val="35"/>
        </w:rPr>
        <w:t xml:space="preserve"> </w:t>
      </w:r>
      <w:r>
        <w:t>(физкультминутки, динамические паузы).</w:t>
      </w:r>
    </w:p>
    <w:p w:rsidR="00EC3DAF" w:rsidRDefault="00053F2E">
      <w:pPr>
        <w:spacing w:before="15"/>
        <w:ind w:left="706"/>
        <w:rPr>
          <w:sz w:val="24"/>
        </w:rPr>
      </w:pPr>
      <w:r>
        <w:rPr>
          <w:b/>
          <w:i/>
          <w:sz w:val="24"/>
        </w:rPr>
        <w:t>Формы</w:t>
      </w:r>
      <w:r>
        <w:rPr>
          <w:b/>
          <w:i/>
          <w:spacing w:val="-7"/>
          <w:sz w:val="24"/>
        </w:rPr>
        <w:t xml:space="preserve"> </w:t>
      </w:r>
      <w:r>
        <w:rPr>
          <w:b/>
          <w:i/>
          <w:sz w:val="24"/>
        </w:rPr>
        <w:t>работы</w:t>
      </w:r>
      <w:r>
        <w:rPr>
          <w:b/>
          <w:i/>
          <w:spacing w:val="-5"/>
          <w:sz w:val="24"/>
        </w:rPr>
        <w:t xml:space="preserve"> </w:t>
      </w:r>
      <w:r>
        <w:rPr>
          <w:b/>
          <w:i/>
          <w:sz w:val="24"/>
        </w:rPr>
        <w:t>классного</w:t>
      </w:r>
      <w:r>
        <w:rPr>
          <w:b/>
          <w:i/>
          <w:spacing w:val="-4"/>
          <w:sz w:val="24"/>
        </w:rPr>
        <w:t xml:space="preserve"> </w:t>
      </w:r>
      <w:r>
        <w:rPr>
          <w:b/>
          <w:i/>
          <w:sz w:val="24"/>
        </w:rPr>
        <w:t>руководителя:</w:t>
      </w:r>
      <w:r>
        <w:rPr>
          <w:b/>
          <w:i/>
          <w:spacing w:val="-3"/>
          <w:sz w:val="24"/>
        </w:rPr>
        <w:t xml:space="preserve"> </w:t>
      </w:r>
      <w:r>
        <w:rPr>
          <w:sz w:val="24"/>
        </w:rPr>
        <w:t>индивидуальная,</w:t>
      </w:r>
      <w:r>
        <w:rPr>
          <w:spacing w:val="-4"/>
          <w:sz w:val="24"/>
        </w:rPr>
        <w:t xml:space="preserve"> </w:t>
      </w:r>
      <w:r>
        <w:rPr>
          <w:sz w:val="24"/>
        </w:rPr>
        <w:t>групповая,</w:t>
      </w:r>
      <w:r>
        <w:rPr>
          <w:spacing w:val="-3"/>
          <w:sz w:val="24"/>
        </w:rPr>
        <w:t xml:space="preserve"> </w:t>
      </w:r>
      <w:r>
        <w:rPr>
          <w:spacing w:val="-2"/>
          <w:sz w:val="24"/>
        </w:rPr>
        <w:t>коллективная</w:t>
      </w:r>
    </w:p>
    <w:p w:rsidR="00EC3DAF" w:rsidRDefault="00EC3DAF">
      <w:pPr>
        <w:rPr>
          <w:sz w:val="24"/>
        </w:rPr>
        <w:sectPr w:rsidR="00EC3DAF">
          <w:pgSz w:w="11910" w:h="16840"/>
          <w:pgMar w:top="1720" w:right="283" w:bottom="1000" w:left="566" w:header="0" w:footer="818" w:gutter="0"/>
          <w:cols w:space="720"/>
        </w:sectPr>
      </w:pPr>
    </w:p>
    <w:p w:rsidR="00EC3DAF" w:rsidRDefault="00053F2E">
      <w:pPr>
        <w:pStyle w:val="a3"/>
        <w:spacing w:before="78" w:line="268" w:lineRule="auto"/>
        <w:ind w:left="716" w:right="285" w:hanging="10"/>
      </w:pPr>
      <w:r>
        <w:rPr>
          <w:b/>
          <w:i/>
        </w:rPr>
        <w:lastRenderedPageBreak/>
        <w:t xml:space="preserve">Содержание </w:t>
      </w:r>
      <w:r>
        <w:t>работы классного руководителя. В школе реализуется Модель сопровождения классного руководителя, целью которой является создание эффективной воспитательной работы классного руководителя и оценки успешности воспитательной системы классного коллектива. Представленные механизмы реализации сопровождения классного руководителя: информационно-методический банк классного руководителя, рефлексивное портфолио</w:t>
      </w:r>
      <w:r>
        <w:rPr>
          <w:spacing w:val="40"/>
        </w:rPr>
        <w:t xml:space="preserve"> </w:t>
      </w:r>
      <w:r>
        <w:t xml:space="preserve">классного руководителя и обучающегося, воспитательная программа класса определяют следующий результат деятельности – оптимальная развивающая образовательная среда в рамках воспитательной системы классного коллектива и школы. Классный руководитель выступает в роли воспитателя, тьютора, куратора, педагога. В процессе работы развивается институт </w:t>
      </w:r>
      <w:r>
        <w:rPr>
          <w:spacing w:val="-2"/>
        </w:rPr>
        <w:t>наставничества.</w:t>
      </w:r>
    </w:p>
    <w:p w:rsidR="00EC3DAF" w:rsidRDefault="00053F2E">
      <w:pPr>
        <w:pStyle w:val="3"/>
        <w:spacing w:before="22" w:line="280" w:lineRule="auto"/>
        <w:ind w:right="3279"/>
      </w:pPr>
      <w:r>
        <w:t>Целевые</w:t>
      </w:r>
      <w:r>
        <w:rPr>
          <w:spacing w:val="-6"/>
        </w:rPr>
        <w:t xml:space="preserve"> </w:t>
      </w:r>
      <w:r>
        <w:t>приоритеты</w:t>
      </w:r>
      <w:r>
        <w:rPr>
          <w:spacing w:val="-6"/>
        </w:rPr>
        <w:t xml:space="preserve"> </w:t>
      </w:r>
      <w:r>
        <w:t>классного</w:t>
      </w:r>
      <w:r>
        <w:rPr>
          <w:spacing w:val="-5"/>
        </w:rPr>
        <w:t xml:space="preserve"> </w:t>
      </w:r>
      <w:r>
        <w:t>руководства</w:t>
      </w:r>
      <w:r>
        <w:rPr>
          <w:spacing w:val="40"/>
        </w:rPr>
        <w:t xml:space="preserve"> </w:t>
      </w:r>
      <w:r>
        <w:t>в</w:t>
      </w:r>
      <w:r>
        <w:rPr>
          <w:spacing w:val="-5"/>
        </w:rPr>
        <w:t xml:space="preserve"> </w:t>
      </w:r>
      <w:r>
        <w:t>начальной</w:t>
      </w:r>
      <w:r>
        <w:rPr>
          <w:spacing w:val="-5"/>
        </w:rPr>
        <w:t xml:space="preserve"> </w:t>
      </w:r>
      <w:r>
        <w:t>школе: Работа с классом:</w:t>
      </w:r>
    </w:p>
    <w:p w:rsidR="00EC3DAF" w:rsidRDefault="00053F2E">
      <w:pPr>
        <w:pStyle w:val="a4"/>
        <w:numPr>
          <w:ilvl w:val="2"/>
          <w:numId w:val="36"/>
        </w:numPr>
        <w:tabs>
          <w:tab w:val="left" w:pos="1781"/>
        </w:tabs>
        <w:spacing w:before="88" w:line="264" w:lineRule="auto"/>
        <w:ind w:right="287"/>
        <w:rPr>
          <w:sz w:val="24"/>
        </w:rPr>
      </w:pPr>
      <w:r>
        <w:rPr>
          <w:sz w:val="24"/>
        </w:rPr>
        <w:t>инициирование и поддержка участия классного коллектива в коллективных общешкольных делах, оказание необходимой помощи детям в их подготовке, проведении и анализе;</w:t>
      </w:r>
    </w:p>
    <w:p w:rsidR="00EC3DAF" w:rsidRDefault="00053F2E">
      <w:pPr>
        <w:pStyle w:val="a4"/>
        <w:numPr>
          <w:ilvl w:val="2"/>
          <w:numId w:val="36"/>
        </w:numPr>
        <w:tabs>
          <w:tab w:val="left" w:pos="1781"/>
        </w:tabs>
        <w:spacing w:before="122" w:line="266" w:lineRule="auto"/>
        <w:ind w:right="284"/>
        <w:rPr>
          <w:sz w:val="24"/>
        </w:rPr>
      </w:pPr>
      <w:r>
        <w:rPr>
          <w:sz w:val="24"/>
        </w:rPr>
        <w:t>организация интересных и полезных для личностного развития ребенка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EC3DAF" w:rsidRDefault="00053F2E">
      <w:pPr>
        <w:pStyle w:val="a4"/>
        <w:numPr>
          <w:ilvl w:val="2"/>
          <w:numId w:val="36"/>
        </w:numPr>
        <w:tabs>
          <w:tab w:val="left" w:pos="1781"/>
        </w:tabs>
        <w:spacing w:before="28" w:line="266" w:lineRule="auto"/>
        <w:ind w:right="289"/>
        <w:rPr>
          <w:sz w:val="24"/>
        </w:rPr>
      </w:pPr>
      <w:r>
        <w:rPr>
          <w:sz w:val="24"/>
        </w:rPr>
        <w:t>сплочение коллектива класса через: игры на сплочение и командообразование; однодневные походы и экскурсии, организуемые классными руководителями и родителями; празднование в классе дней рождения детей, включающее в себя подготовленные ученическими микрогруппами поздравления, сюрпризы,</w:t>
      </w:r>
    </w:p>
    <w:p w:rsidR="00EC3DAF" w:rsidRDefault="00053F2E">
      <w:pPr>
        <w:pStyle w:val="a3"/>
        <w:spacing w:before="14"/>
        <w:ind w:left="2139"/>
      </w:pPr>
      <w:r>
        <w:t>творческие</w:t>
      </w:r>
      <w:r>
        <w:rPr>
          <w:spacing w:val="-4"/>
        </w:rPr>
        <w:t xml:space="preserve"> </w:t>
      </w:r>
      <w:r>
        <w:rPr>
          <w:spacing w:val="-2"/>
        </w:rPr>
        <w:t>подарки;</w:t>
      </w:r>
    </w:p>
    <w:p w:rsidR="00EC3DAF" w:rsidRDefault="00053F2E">
      <w:pPr>
        <w:pStyle w:val="a4"/>
        <w:numPr>
          <w:ilvl w:val="2"/>
          <w:numId w:val="36"/>
        </w:numPr>
        <w:tabs>
          <w:tab w:val="left" w:pos="1781"/>
        </w:tabs>
        <w:spacing w:before="74" w:line="259" w:lineRule="auto"/>
        <w:ind w:right="288"/>
        <w:rPr>
          <w:sz w:val="24"/>
        </w:rPr>
      </w:pPr>
      <w:r>
        <w:rPr>
          <w:sz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EC3DAF" w:rsidRDefault="00053F2E">
      <w:pPr>
        <w:pStyle w:val="3"/>
        <w:spacing w:before="33"/>
      </w:pPr>
      <w:r>
        <w:t>Индивидуальная</w:t>
      </w:r>
      <w:r>
        <w:rPr>
          <w:spacing w:val="-4"/>
        </w:rPr>
        <w:t xml:space="preserve"> </w:t>
      </w:r>
      <w:r>
        <w:t>работа</w:t>
      </w:r>
      <w:r>
        <w:rPr>
          <w:spacing w:val="-3"/>
        </w:rPr>
        <w:t xml:space="preserve"> </w:t>
      </w:r>
      <w:r>
        <w:t>с</w:t>
      </w:r>
      <w:r>
        <w:rPr>
          <w:spacing w:val="-3"/>
        </w:rPr>
        <w:t xml:space="preserve"> </w:t>
      </w:r>
      <w:r>
        <w:rPr>
          <w:spacing w:val="-2"/>
        </w:rPr>
        <w:t>обучающимися:</w:t>
      </w:r>
    </w:p>
    <w:p w:rsidR="00EC3DAF" w:rsidRDefault="00053F2E">
      <w:pPr>
        <w:pStyle w:val="a4"/>
        <w:numPr>
          <w:ilvl w:val="2"/>
          <w:numId w:val="36"/>
        </w:numPr>
        <w:tabs>
          <w:tab w:val="left" w:pos="1781"/>
        </w:tabs>
        <w:spacing w:before="45" w:line="266" w:lineRule="auto"/>
        <w:ind w:right="281"/>
        <w:rPr>
          <w:sz w:val="24"/>
        </w:rPr>
      </w:pPr>
      <w:r>
        <w:rPr>
          <w:sz w:val="24"/>
        </w:rPr>
        <w:t>изучение особенностей личностного развития обучающихся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EC3DAF" w:rsidRDefault="00053F2E">
      <w:pPr>
        <w:pStyle w:val="a4"/>
        <w:numPr>
          <w:ilvl w:val="2"/>
          <w:numId w:val="36"/>
        </w:numPr>
        <w:tabs>
          <w:tab w:val="left" w:pos="1781"/>
        </w:tabs>
        <w:spacing w:before="52" w:line="266" w:lineRule="auto"/>
        <w:ind w:right="287"/>
        <w:rPr>
          <w:sz w:val="24"/>
        </w:rPr>
      </w:pPr>
      <w:r>
        <w:rPr>
          <w:sz w:val="24"/>
        </w:rPr>
        <w:t>поддержка ребенка в решении важных для него жизненных проблем (налаживания взаимоотношений с одноклассниками или учителями), когда каждая проблема трансформируется классным руководителем в задачу для школьника, которую они совместно стараются решить.</w:t>
      </w:r>
    </w:p>
    <w:p w:rsidR="00EC3DAF" w:rsidRDefault="00EC3DAF">
      <w:pPr>
        <w:pStyle w:val="a4"/>
        <w:spacing w:line="266" w:lineRule="auto"/>
        <w:rPr>
          <w:sz w:val="24"/>
        </w:rPr>
        <w:sectPr w:rsidR="00EC3DAF">
          <w:pgSz w:w="11910" w:h="16840"/>
          <w:pgMar w:top="1720" w:right="283" w:bottom="1000" w:left="566" w:header="0" w:footer="818" w:gutter="0"/>
          <w:cols w:space="720"/>
        </w:sectPr>
      </w:pPr>
    </w:p>
    <w:p w:rsidR="00EC3DAF" w:rsidRDefault="00053F2E">
      <w:pPr>
        <w:pStyle w:val="a4"/>
        <w:numPr>
          <w:ilvl w:val="2"/>
          <w:numId w:val="36"/>
        </w:numPr>
        <w:tabs>
          <w:tab w:val="left" w:pos="1781"/>
        </w:tabs>
        <w:spacing w:before="82" w:line="264" w:lineRule="auto"/>
        <w:ind w:right="289"/>
        <w:rPr>
          <w:sz w:val="24"/>
        </w:rPr>
      </w:pPr>
      <w:r>
        <w:rPr>
          <w:sz w:val="24"/>
        </w:rPr>
        <w:lastRenderedPageBreak/>
        <w:t>индивидуальная работа со школьниками класса, направленная на оформление портфолио достижений обучающихся, в которых дети фиксируют свои учебные, творческие, спортивные, личностные достижения,</w:t>
      </w:r>
    </w:p>
    <w:p w:rsidR="00EC3DAF" w:rsidRDefault="00053F2E">
      <w:pPr>
        <w:pStyle w:val="a4"/>
        <w:numPr>
          <w:ilvl w:val="2"/>
          <w:numId w:val="36"/>
        </w:numPr>
        <w:tabs>
          <w:tab w:val="left" w:pos="1781"/>
        </w:tabs>
        <w:spacing w:before="117" w:line="266" w:lineRule="auto"/>
        <w:ind w:right="289"/>
        <w:rPr>
          <w:sz w:val="24"/>
        </w:rPr>
      </w:pPr>
      <w:r>
        <w:rPr>
          <w:sz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EC3DAF" w:rsidRDefault="00053F2E">
      <w:pPr>
        <w:pStyle w:val="3"/>
        <w:spacing w:before="23" w:line="268" w:lineRule="auto"/>
        <w:ind w:left="706" w:right="276" w:hanging="10"/>
      </w:pPr>
      <w:r>
        <w:t>Работа с учителями, преподающими в классе (учителя физической культуры, музыки, английского языка):</w:t>
      </w:r>
    </w:p>
    <w:p w:rsidR="00EC3DAF" w:rsidRDefault="00053F2E">
      <w:pPr>
        <w:pStyle w:val="a4"/>
        <w:numPr>
          <w:ilvl w:val="2"/>
          <w:numId w:val="36"/>
        </w:numPr>
        <w:tabs>
          <w:tab w:val="left" w:pos="1781"/>
        </w:tabs>
        <w:spacing w:before="100" w:line="266" w:lineRule="auto"/>
        <w:ind w:right="283"/>
        <w:rPr>
          <w:sz w:val="24"/>
        </w:rPr>
      </w:pPr>
      <w:r>
        <w:rPr>
          <w:sz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EC3DAF" w:rsidRDefault="00053F2E">
      <w:pPr>
        <w:pStyle w:val="a4"/>
        <w:numPr>
          <w:ilvl w:val="2"/>
          <w:numId w:val="36"/>
        </w:numPr>
        <w:tabs>
          <w:tab w:val="left" w:pos="1781"/>
        </w:tabs>
        <w:spacing w:before="116" w:line="259" w:lineRule="auto"/>
        <w:ind w:right="288"/>
        <w:rPr>
          <w:sz w:val="24"/>
        </w:rPr>
      </w:pPr>
      <w:r>
        <w:rPr>
          <w:sz w:val="24"/>
        </w:rPr>
        <w:t>привлечение учителей к участию в родительских собраниях класса для объединения усилий в деле обучения и воспитания детей.</w:t>
      </w:r>
    </w:p>
    <w:p w:rsidR="00EC3DAF" w:rsidRDefault="00053F2E">
      <w:pPr>
        <w:pStyle w:val="3"/>
        <w:spacing w:before="35"/>
      </w:pPr>
      <w:r>
        <w:t>Работа</w:t>
      </w:r>
      <w:r>
        <w:rPr>
          <w:spacing w:val="-5"/>
        </w:rPr>
        <w:t xml:space="preserve"> </w:t>
      </w:r>
      <w:r>
        <w:t>с</w:t>
      </w:r>
      <w:r>
        <w:rPr>
          <w:spacing w:val="-2"/>
        </w:rPr>
        <w:t xml:space="preserve"> </w:t>
      </w:r>
      <w:r>
        <w:t>родителями</w:t>
      </w:r>
      <w:r>
        <w:rPr>
          <w:spacing w:val="-4"/>
        </w:rPr>
        <w:t xml:space="preserve"> </w:t>
      </w:r>
      <w:r>
        <w:t>учащихся</w:t>
      </w:r>
      <w:r>
        <w:rPr>
          <w:spacing w:val="-2"/>
        </w:rPr>
        <w:t xml:space="preserve"> </w:t>
      </w:r>
      <w:r>
        <w:t>или</w:t>
      </w:r>
      <w:r>
        <w:rPr>
          <w:spacing w:val="-2"/>
        </w:rPr>
        <w:t xml:space="preserve"> </w:t>
      </w:r>
      <w:r>
        <w:t>их</w:t>
      </w:r>
      <w:r>
        <w:rPr>
          <w:spacing w:val="-2"/>
        </w:rPr>
        <w:t xml:space="preserve"> </w:t>
      </w:r>
      <w:r>
        <w:t>законными</w:t>
      </w:r>
      <w:r>
        <w:rPr>
          <w:spacing w:val="-2"/>
        </w:rPr>
        <w:t xml:space="preserve"> представителями:</w:t>
      </w:r>
    </w:p>
    <w:p w:rsidR="00EC3DAF" w:rsidRDefault="00053F2E">
      <w:pPr>
        <w:pStyle w:val="a4"/>
        <w:numPr>
          <w:ilvl w:val="2"/>
          <w:numId w:val="36"/>
        </w:numPr>
        <w:tabs>
          <w:tab w:val="left" w:pos="1781"/>
        </w:tabs>
        <w:spacing w:before="134" w:line="259" w:lineRule="auto"/>
        <w:ind w:right="289"/>
        <w:jc w:val="left"/>
        <w:rPr>
          <w:sz w:val="24"/>
        </w:rPr>
      </w:pPr>
      <w:r>
        <w:rPr>
          <w:sz w:val="24"/>
        </w:rPr>
        <w:t>регулярное информирование родителей о школьных успехах и проблемах их детей, о жизни класса в целом;</w:t>
      </w:r>
    </w:p>
    <w:p w:rsidR="00EC3DAF" w:rsidRDefault="00053F2E">
      <w:pPr>
        <w:pStyle w:val="a4"/>
        <w:numPr>
          <w:ilvl w:val="2"/>
          <w:numId w:val="36"/>
        </w:numPr>
        <w:tabs>
          <w:tab w:val="left" w:pos="1781"/>
        </w:tabs>
        <w:spacing w:before="125" w:line="259" w:lineRule="auto"/>
        <w:ind w:right="288"/>
        <w:jc w:val="left"/>
        <w:rPr>
          <w:sz w:val="24"/>
        </w:rPr>
      </w:pPr>
      <w:r>
        <w:rPr>
          <w:sz w:val="24"/>
        </w:rPr>
        <w:t>помощь</w:t>
      </w:r>
      <w:r>
        <w:rPr>
          <w:spacing w:val="40"/>
          <w:sz w:val="24"/>
        </w:rPr>
        <w:t xml:space="preserve"> </w:t>
      </w:r>
      <w:r>
        <w:rPr>
          <w:sz w:val="24"/>
        </w:rPr>
        <w:t>родителям</w:t>
      </w:r>
      <w:r>
        <w:rPr>
          <w:spacing w:val="40"/>
          <w:sz w:val="24"/>
        </w:rPr>
        <w:t xml:space="preserve"> </w:t>
      </w:r>
      <w:r>
        <w:rPr>
          <w:sz w:val="24"/>
        </w:rPr>
        <w:t>школьников</w:t>
      </w:r>
      <w:r>
        <w:rPr>
          <w:spacing w:val="40"/>
          <w:sz w:val="24"/>
        </w:rPr>
        <w:t xml:space="preserve"> </w:t>
      </w:r>
      <w:r>
        <w:rPr>
          <w:sz w:val="24"/>
        </w:rPr>
        <w:t>или</w:t>
      </w:r>
      <w:r>
        <w:rPr>
          <w:spacing w:val="40"/>
          <w:sz w:val="24"/>
        </w:rPr>
        <w:t xml:space="preserve"> </w:t>
      </w:r>
      <w:r>
        <w:rPr>
          <w:sz w:val="24"/>
        </w:rPr>
        <w:t>их</w:t>
      </w:r>
      <w:r>
        <w:rPr>
          <w:spacing w:val="40"/>
          <w:sz w:val="24"/>
        </w:rPr>
        <w:t xml:space="preserve"> </w:t>
      </w:r>
      <w:r>
        <w:rPr>
          <w:sz w:val="24"/>
        </w:rPr>
        <w:t>законным</w:t>
      </w:r>
      <w:r>
        <w:rPr>
          <w:spacing w:val="40"/>
          <w:sz w:val="24"/>
        </w:rPr>
        <w:t xml:space="preserve"> </w:t>
      </w:r>
      <w:r>
        <w:rPr>
          <w:sz w:val="24"/>
        </w:rPr>
        <w:t>представителям</w:t>
      </w:r>
      <w:r>
        <w:rPr>
          <w:spacing w:val="40"/>
          <w:sz w:val="24"/>
        </w:rPr>
        <w:t xml:space="preserve"> </w:t>
      </w:r>
      <w:r>
        <w:rPr>
          <w:sz w:val="24"/>
        </w:rPr>
        <w:t>в</w:t>
      </w:r>
      <w:r>
        <w:rPr>
          <w:spacing w:val="40"/>
          <w:sz w:val="24"/>
        </w:rPr>
        <w:t xml:space="preserve"> </w:t>
      </w:r>
      <w:r>
        <w:rPr>
          <w:sz w:val="24"/>
        </w:rPr>
        <w:t>регулировании отношений между ними, администрацией школы и учителями-предметниками;</w:t>
      </w:r>
    </w:p>
    <w:p w:rsidR="00EC3DAF" w:rsidRDefault="00053F2E">
      <w:pPr>
        <w:pStyle w:val="a4"/>
        <w:numPr>
          <w:ilvl w:val="2"/>
          <w:numId w:val="36"/>
        </w:numPr>
        <w:tabs>
          <w:tab w:val="left" w:pos="1781"/>
        </w:tabs>
        <w:spacing w:before="121" w:line="259" w:lineRule="auto"/>
        <w:ind w:right="288"/>
        <w:jc w:val="left"/>
        <w:rPr>
          <w:sz w:val="24"/>
        </w:rPr>
      </w:pPr>
      <w:r>
        <w:rPr>
          <w:sz w:val="24"/>
        </w:rPr>
        <w:t>организация</w:t>
      </w:r>
      <w:r>
        <w:rPr>
          <w:spacing w:val="37"/>
          <w:sz w:val="24"/>
        </w:rPr>
        <w:t xml:space="preserve"> </w:t>
      </w:r>
      <w:r>
        <w:rPr>
          <w:sz w:val="24"/>
        </w:rPr>
        <w:t>родительских</w:t>
      </w:r>
      <w:r>
        <w:rPr>
          <w:spacing w:val="40"/>
          <w:sz w:val="24"/>
        </w:rPr>
        <w:t xml:space="preserve"> </w:t>
      </w:r>
      <w:r>
        <w:rPr>
          <w:sz w:val="24"/>
        </w:rPr>
        <w:t>собраний,</w:t>
      </w:r>
      <w:r>
        <w:rPr>
          <w:spacing w:val="35"/>
          <w:sz w:val="24"/>
        </w:rPr>
        <w:t xml:space="preserve"> </w:t>
      </w:r>
      <w:r>
        <w:rPr>
          <w:sz w:val="24"/>
        </w:rPr>
        <w:t>происходящих</w:t>
      </w:r>
      <w:r>
        <w:rPr>
          <w:spacing w:val="40"/>
          <w:sz w:val="24"/>
        </w:rPr>
        <w:t xml:space="preserve"> </w:t>
      </w:r>
      <w:r>
        <w:rPr>
          <w:sz w:val="24"/>
        </w:rPr>
        <w:t>в</w:t>
      </w:r>
      <w:r>
        <w:rPr>
          <w:spacing w:val="37"/>
          <w:sz w:val="24"/>
        </w:rPr>
        <w:t xml:space="preserve"> </w:t>
      </w:r>
      <w:r>
        <w:rPr>
          <w:sz w:val="24"/>
        </w:rPr>
        <w:t>режиме</w:t>
      </w:r>
      <w:r>
        <w:rPr>
          <w:spacing w:val="37"/>
          <w:sz w:val="24"/>
        </w:rPr>
        <w:t xml:space="preserve"> </w:t>
      </w:r>
      <w:r>
        <w:rPr>
          <w:sz w:val="24"/>
        </w:rPr>
        <w:t>обсуждения</w:t>
      </w:r>
      <w:r>
        <w:rPr>
          <w:spacing w:val="37"/>
          <w:sz w:val="24"/>
        </w:rPr>
        <w:t xml:space="preserve"> </w:t>
      </w:r>
      <w:r>
        <w:rPr>
          <w:sz w:val="24"/>
        </w:rPr>
        <w:t>наиболее острых проблем обучения и воспитания школьников;</w:t>
      </w:r>
    </w:p>
    <w:p w:rsidR="00EC3DAF" w:rsidRDefault="00053F2E">
      <w:pPr>
        <w:pStyle w:val="a4"/>
        <w:numPr>
          <w:ilvl w:val="2"/>
          <w:numId w:val="36"/>
        </w:numPr>
        <w:tabs>
          <w:tab w:val="left" w:pos="1781"/>
        </w:tabs>
        <w:spacing w:before="123" w:line="261" w:lineRule="auto"/>
        <w:ind w:right="289"/>
        <w:jc w:val="left"/>
        <w:rPr>
          <w:sz w:val="24"/>
        </w:rPr>
      </w:pPr>
      <w:r>
        <w:rPr>
          <w:sz w:val="24"/>
        </w:rPr>
        <w:t>организация</w:t>
      </w:r>
      <w:r>
        <w:rPr>
          <w:spacing w:val="40"/>
          <w:sz w:val="24"/>
        </w:rPr>
        <w:t xml:space="preserve"> </w:t>
      </w:r>
      <w:r>
        <w:rPr>
          <w:sz w:val="24"/>
        </w:rPr>
        <w:t>работы</w:t>
      </w:r>
      <w:r>
        <w:rPr>
          <w:spacing w:val="40"/>
          <w:sz w:val="24"/>
        </w:rPr>
        <w:t xml:space="preserve"> </w:t>
      </w:r>
      <w:r>
        <w:rPr>
          <w:sz w:val="24"/>
        </w:rPr>
        <w:t>родительских</w:t>
      </w:r>
      <w:r>
        <w:rPr>
          <w:spacing w:val="40"/>
          <w:sz w:val="24"/>
        </w:rPr>
        <w:t xml:space="preserve"> </w:t>
      </w:r>
      <w:r>
        <w:rPr>
          <w:sz w:val="24"/>
        </w:rPr>
        <w:t>комитетов</w:t>
      </w:r>
      <w:r>
        <w:rPr>
          <w:spacing w:val="40"/>
          <w:sz w:val="24"/>
        </w:rPr>
        <w:t xml:space="preserve"> </w:t>
      </w:r>
      <w:r>
        <w:rPr>
          <w:sz w:val="24"/>
        </w:rPr>
        <w:t>классов,</w:t>
      </w:r>
      <w:r>
        <w:rPr>
          <w:spacing w:val="40"/>
          <w:sz w:val="24"/>
        </w:rPr>
        <w:t xml:space="preserve"> </w:t>
      </w:r>
      <w:r>
        <w:rPr>
          <w:sz w:val="24"/>
        </w:rPr>
        <w:t>участвующих</w:t>
      </w:r>
      <w:r>
        <w:rPr>
          <w:spacing w:val="40"/>
          <w:sz w:val="24"/>
        </w:rPr>
        <w:t xml:space="preserve"> </w:t>
      </w:r>
      <w:r>
        <w:rPr>
          <w:sz w:val="24"/>
        </w:rPr>
        <w:t>в</w:t>
      </w:r>
      <w:r>
        <w:rPr>
          <w:spacing w:val="40"/>
          <w:sz w:val="24"/>
        </w:rPr>
        <w:t xml:space="preserve"> </w:t>
      </w:r>
      <w:r>
        <w:rPr>
          <w:sz w:val="24"/>
        </w:rPr>
        <w:t>управлении образовательной организацией и решении вопросов воспитания и обучения их детей;</w:t>
      </w:r>
    </w:p>
    <w:p w:rsidR="00EC3DAF" w:rsidRDefault="00053F2E">
      <w:pPr>
        <w:pStyle w:val="a4"/>
        <w:numPr>
          <w:ilvl w:val="2"/>
          <w:numId w:val="36"/>
        </w:numPr>
        <w:tabs>
          <w:tab w:val="left" w:pos="1781"/>
        </w:tabs>
        <w:spacing w:before="117"/>
        <w:jc w:val="left"/>
        <w:rPr>
          <w:sz w:val="24"/>
        </w:rPr>
      </w:pPr>
      <w:r>
        <w:rPr>
          <w:sz w:val="24"/>
        </w:rPr>
        <w:t>привлечение</w:t>
      </w:r>
      <w:r>
        <w:rPr>
          <w:spacing w:val="-7"/>
          <w:sz w:val="24"/>
        </w:rPr>
        <w:t xml:space="preserve"> </w:t>
      </w:r>
      <w:r>
        <w:rPr>
          <w:sz w:val="24"/>
        </w:rPr>
        <w:t>членов</w:t>
      </w:r>
      <w:r>
        <w:rPr>
          <w:spacing w:val="-4"/>
          <w:sz w:val="24"/>
        </w:rPr>
        <w:t xml:space="preserve"> </w:t>
      </w:r>
      <w:r>
        <w:rPr>
          <w:sz w:val="24"/>
        </w:rPr>
        <w:t>семей</w:t>
      </w:r>
      <w:r>
        <w:rPr>
          <w:spacing w:val="-4"/>
          <w:sz w:val="24"/>
        </w:rPr>
        <w:t xml:space="preserve"> </w:t>
      </w:r>
      <w:r>
        <w:rPr>
          <w:sz w:val="24"/>
        </w:rPr>
        <w:t>школьников</w:t>
      </w:r>
      <w:r>
        <w:rPr>
          <w:spacing w:val="-4"/>
          <w:sz w:val="24"/>
        </w:rPr>
        <w:t xml:space="preserve"> </w:t>
      </w:r>
      <w:r>
        <w:rPr>
          <w:sz w:val="24"/>
        </w:rPr>
        <w:t>к</w:t>
      </w:r>
      <w:r>
        <w:rPr>
          <w:spacing w:val="-4"/>
          <w:sz w:val="24"/>
        </w:rPr>
        <w:t xml:space="preserve"> </w:t>
      </w:r>
      <w:r>
        <w:rPr>
          <w:sz w:val="24"/>
        </w:rPr>
        <w:t>организации</w:t>
      </w:r>
      <w:r>
        <w:rPr>
          <w:spacing w:val="-3"/>
          <w:sz w:val="24"/>
        </w:rPr>
        <w:t xml:space="preserve"> </w:t>
      </w:r>
      <w:r>
        <w:rPr>
          <w:sz w:val="24"/>
        </w:rPr>
        <w:t>и</w:t>
      </w:r>
      <w:r>
        <w:rPr>
          <w:spacing w:val="-4"/>
          <w:sz w:val="24"/>
        </w:rPr>
        <w:t xml:space="preserve"> </w:t>
      </w:r>
      <w:r>
        <w:rPr>
          <w:sz w:val="24"/>
        </w:rPr>
        <w:t>проведению</w:t>
      </w:r>
      <w:r>
        <w:rPr>
          <w:spacing w:val="-5"/>
          <w:sz w:val="24"/>
        </w:rPr>
        <w:t xml:space="preserve"> </w:t>
      </w:r>
      <w:r>
        <w:rPr>
          <w:sz w:val="24"/>
        </w:rPr>
        <w:t>дел</w:t>
      </w:r>
      <w:r>
        <w:rPr>
          <w:spacing w:val="-3"/>
          <w:sz w:val="24"/>
        </w:rPr>
        <w:t xml:space="preserve"> </w:t>
      </w:r>
      <w:r>
        <w:rPr>
          <w:spacing w:val="-2"/>
          <w:sz w:val="24"/>
        </w:rPr>
        <w:t>класса;</w:t>
      </w:r>
    </w:p>
    <w:p w:rsidR="00EC3DAF" w:rsidRDefault="00053F2E">
      <w:pPr>
        <w:pStyle w:val="a4"/>
        <w:numPr>
          <w:ilvl w:val="2"/>
          <w:numId w:val="36"/>
        </w:numPr>
        <w:tabs>
          <w:tab w:val="left" w:pos="1781"/>
          <w:tab w:val="left" w:pos="3273"/>
          <w:tab w:val="left" w:pos="3728"/>
          <w:tab w:val="left" w:pos="4376"/>
          <w:tab w:val="left" w:pos="5256"/>
          <w:tab w:val="left" w:pos="6486"/>
          <w:tab w:val="left" w:pos="7947"/>
          <w:tab w:val="left" w:pos="9285"/>
        </w:tabs>
        <w:spacing w:before="45" w:line="261" w:lineRule="auto"/>
        <w:ind w:right="290"/>
        <w:jc w:val="left"/>
        <w:rPr>
          <w:sz w:val="24"/>
        </w:rPr>
      </w:pPr>
      <w:r>
        <w:rPr>
          <w:spacing w:val="-2"/>
          <w:sz w:val="24"/>
        </w:rPr>
        <w:t>организация</w:t>
      </w:r>
      <w:r>
        <w:rPr>
          <w:sz w:val="24"/>
        </w:rPr>
        <w:tab/>
      </w:r>
      <w:r>
        <w:rPr>
          <w:spacing w:val="-6"/>
          <w:sz w:val="24"/>
        </w:rPr>
        <w:t>на</w:t>
      </w:r>
      <w:r>
        <w:rPr>
          <w:sz w:val="24"/>
        </w:rPr>
        <w:tab/>
      </w:r>
      <w:r>
        <w:rPr>
          <w:spacing w:val="-4"/>
          <w:sz w:val="24"/>
        </w:rPr>
        <w:t>базе</w:t>
      </w:r>
      <w:r>
        <w:rPr>
          <w:sz w:val="24"/>
        </w:rPr>
        <w:tab/>
      </w:r>
      <w:r>
        <w:rPr>
          <w:spacing w:val="-2"/>
          <w:sz w:val="24"/>
        </w:rPr>
        <w:t>класса</w:t>
      </w:r>
      <w:r>
        <w:rPr>
          <w:sz w:val="24"/>
        </w:rPr>
        <w:tab/>
      </w:r>
      <w:r>
        <w:rPr>
          <w:spacing w:val="-2"/>
          <w:sz w:val="24"/>
        </w:rPr>
        <w:t>семейных</w:t>
      </w:r>
      <w:r>
        <w:rPr>
          <w:sz w:val="24"/>
        </w:rPr>
        <w:tab/>
      </w:r>
      <w:r>
        <w:rPr>
          <w:spacing w:val="-2"/>
          <w:sz w:val="24"/>
        </w:rPr>
        <w:t>праздников,</w:t>
      </w:r>
      <w:r>
        <w:rPr>
          <w:sz w:val="24"/>
        </w:rPr>
        <w:tab/>
      </w:r>
      <w:r>
        <w:rPr>
          <w:spacing w:val="-2"/>
          <w:sz w:val="24"/>
        </w:rPr>
        <w:t>конкурсов,</w:t>
      </w:r>
      <w:r>
        <w:rPr>
          <w:sz w:val="24"/>
        </w:rPr>
        <w:tab/>
      </w:r>
      <w:r>
        <w:rPr>
          <w:spacing w:val="-2"/>
          <w:sz w:val="24"/>
        </w:rPr>
        <w:t xml:space="preserve">соревнований, </w:t>
      </w:r>
      <w:r>
        <w:rPr>
          <w:sz w:val="24"/>
        </w:rPr>
        <w:t>направленных на сплочение семьи и школы.</w:t>
      </w:r>
    </w:p>
    <w:p w:rsidR="00EC3DAF" w:rsidRDefault="00EC3DAF">
      <w:pPr>
        <w:pStyle w:val="a3"/>
        <w:spacing w:before="75"/>
        <w:ind w:left="0"/>
        <w:jc w:val="left"/>
      </w:pPr>
    </w:p>
    <w:p w:rsidR="00EC3DAF" w:rsidRDefault="00053F2E">
      <w:pPr>
        <w:pStyle w:val="2"/>
        <w:numPr>
          <w:ilvl w:val="1"/>
          <w:numId w:val="36"/>
        </w:numPr>
        <w:tabs>
          <w:tab w:val="left" w:pos="1131"/>
        </w:tabs>
        <w:jc w:val="both"/>
      </w:pPr>
      <w:r>
        <w:t>Модуль</w:t>
      </w:r>
      <w:r>
        <w:rPr>
          <w:spacing w:val="-7"/>
        </w:rPr>
        <w:t xml:space="preserve"> </w:t>
      </w:r>
      <w:r>
        <w:t>«Курсы</w:t>
      </w:r>
      <w:r>
        <w:rPr>
          <w:spacing w:val="-5"/>
        </w:rPr>
        <w:t xml:space="preserve"> </w:t>
      </w:r>
      <w:r>
        <w:t>внеурочной</w:t>
      </w:r>
      <w:r>
        <w:rPr>
          <w:spacing w:val="-3"/>
        </w:rPr>
        <w:t xml:space="preserve"> </w:t>
      </w:r>
      <w:r>
        <w:t>деятельности</w:t>
      </w:r>
      <w:r>
        <w:rPr>
          <w:spacing w:val="-7"/>
        </w:rPr>
        <w:t xml:space="preserve"> </w:t>
      </w:r>
      <w:r>
        <w:t>и</w:t>
      </w:r>
      <w:r>
        <w:rPr>
          <w:spacing w:val="-4"/>
        </w:rPr>
        <w:t xml:space="preserve"> </w:t>
      </w:r>
      <w:r>
        <w:t>дополнительное</w:t>
      </w:r>
      <w:r>
        <w:rPr>
          <w:spacing w:val="-5"/>
        </w:rPr>
        <w:t xml:space="preserve"> </w:t>
      </w:r>
      <w:r>
        <w:rPr>
          <w:spacing w:val="-2"/>
        </w:rPr>
        <w:t>образование»</w:t>
      </w:r>
    </w:p>
    <w:p w:rsidR="00EC3DAF" w:rsidRDefault="00053F2E">
      <w:pPr>
        <w:pStyle w:val="a3"/>
        <w:spacing w:before="36" w:line="268" w:lineRule="auto"/>
        <w:ind w:left="716" w:right="289" w:hanging="10"/>
      </w:pPr>
      <w:r>
        <w:t>Воспитание на занятиях школьных курсов внеурочной деятельности и дополнительного образования преимущественно осуществляется через:</w:t>
      </w:r>
    </w:p>
    <w:p w:rsidR="00EC3DAF" w:rsidRDefault="00053F2E">
      <w:pPr>
        <w:pStyle w:val="a4"/>
        <w:numPr>
          <w:ilvl w:val="0"/>
          <w:numId w:val="35"/>
        </w:numPr>
        <w:tabs>
          <w:tab w:val="left" w:pos="716"/>
          <w:tab w:val="left" w:pos="1413"/>
        </w:tabs>
        <w:spacing w:before="13" w:line="268" w:lineRule="auto"/>
        <w:ind w:right="283" w:hanging="10"/>
        <w:rPr>
          <w:sz w:val="24"/>
        </w:rPr>
      </w:pPr>
      <w:r>
        <w:rPr>
          <w:sz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EC3DAF" w:rsidRDefault="00053F2E">
      <w:pPr>
        <w:pStyle w:val="a4"/>
        <w:numPr>
          <w:ilvl w:val="0"/>
          <w:numId w:val="35"/>
        </w:numPr>
        <w:tabs>
          <w:tab w:val="left" w:pos="716"/>
          <w:tab w:val="left" w:pos="1413"/>
        </w:tabs>
        <w:spacing w:before="17" w:line="268" w:lineRule="auto"/>
        <w:ind w:right="280" w:hanging="10"/>
        <w:rPr>
          <w:sz w:val="24"/>
        </w:rPr>
      </w:pPr>
      <w:r>
        <w:rPr>
          <w:sz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EC3DAF" w:rsidRDefault="00053F2E">
      <w:pPr>
        <w:pStyle w:val="a4"/>
        <w:numPr>
          <w:ilvl w:val="0"/>
          <w:numId w:val="35"/>
        </w:numPr>
        <w:tabs>
          <w:tab w:val="left" w:pos="716"/>
          <w:tab w:val="left" w:pos="1413"/>
        </w:tabs>
        <w:spacing w:before="13" w:line="268" w:lineRule="auto"/>
        <w:ind w:right="285" w:hanging="10"/>
        <w:rPr>
          <w:sz w:val="24"/>
        </w:rPr>
      </w:pPr>
      <w:r>
        <w:rPr>
          <w:sz w:val="24"/>
        </w:rPr>
        <w:t>создание в детских объединениях традиций, задающих их членам определенные</w:t>
      </w:r>
      <w:r>
        <w:rPr>
          <w:spacing w:val="40"/>
          <w:sz w:val="24"/>
        </w:rPr>
        <w:t xml:space="preserve"> </w:t>
      </w:r>
      <w:r>
        <w:rPr>
          <w:sz w:val="24"/>
        </w:rPr>
        <w:t>социально значимые формы поведения;</w:t>
      </w:r>
    </w:p>
    <w:p w:rsidR="00EC3DAF" w:rsidRDefault="00EC3DAF">
      <w:pPr>
        <w:pStyle w:val="a4"/>
        <w:spacing w:line="268" w:lineRule="auto"/>
        <w:rPr>
          <w:sz w:val="24"/>
        </w:rPr>
        <w:sectPr w:rsidR="00EC3DAF">
          <w:pgSz w:w="11910" w:h="16840"/>
          <w:pgMar w:top="1720" w:right="283" w:bottom="1000" w:left="566" w:header="0" w:footer="818" w:gutter="0"/>
          <w:cols w:space="720"/>
        </w:sectPr>
      </w:pPr>
    </w:p>
    <w:p w:rsidR="00EC3DAF" w:rsidRDefault="00053F2E">
      <w:pPr>
        <w:pStyle w:val="a4"/>
        <w:numPr>
          <w:ilvl w:val="0"/>
          <w:numId w:val="35"/>
        </w:numPr>
        <w:tabs>
          <w:tab w:val="left" w:pos="716"/>
          <w:tab w:val="left" w:pos="1413"/>
        </w:tabs>
        <w:spacing w:before="78" w:line="268" w:lineRule="auto"/>
        <w:ind w:right="281" w:hanging="10"/>
        <w:rPr>
          <w:sz w:val="24"/>
        </w:rPr>
      </w:pPr>
      <w:r>
        <w:rPr>
          <w:sz w:val="24"/>
        </w:rPr>
        <w:lastRenderedPageBreak/>
        <w:t>поддержку</w:t>
      </w:r>
      <w:r>
        <w:rPr>
          <w:spacing w:val="-8"/>
          <w:sz w:val="24"/>
        </w:rPr>
        <w:t xml:space="preserve"> </w:t>
      </w:r>
      <w:r>
        <w:rPr>
          <w:sz w:val="24"/>
        </w:rPr>
        <w:t>в</w:t>
      </w:r>
      <w:r>
        <w:rPr>
          <w:spacing w:val="-4"/>
          <w:sz w:val="24"/>
        </w:rPr>
        <w:t xml:space="preserve"> </w:t>
      </w:r>
      <w:r>
        <w:rPr>
          <w:sz w:val="24"/>
        </w:rPr>
        <w:t>детских</w:t>
      </w:r>
      <w:r>
        <w:rPr>
          <w:spacing w:val="-1"/>
          <w:sz w:val="24"/>
        </w:rPr>
        <w:t xml:space="preserve"> </w:t>
      </w:r>
      <w:r>
        <w:rPr>
          <w:sz w:val="24"/>
        </w:rPr>
        <w:t>объединениях</w:t>
      </w:r>
      <w:r>
        <w:rPr>
          <w:spacing w:val="-1"/>
          <w:sz w:val="24"/>
        </w:rPr>
        <w:t xml:space="preserve"> </w:t>
      </w:r>
      <w:r>
        <w:rPr>
          <w:sz w:val="24"/>
        </w:rPr>
        <w:t>школьников</w:t>
      </w:r>
      <w:r>
        <w:rPr>
          <w:spacing w:val="-4"/>
          <w:sz w:val="24"/>
        </w:rPr>
        <w:t xml:space="preserve"> </w:t>
      </w:r>
      <w:r>
        <w:rPr>
          <w:sz w:val="24"/>
        </w:rPr>
        <w:t>с</w:t>
      </w:r>
      <w:r>
        <w:rPr>
          <w:spacing w:val="-5"/>
          <w:sz w:val="24"/>
        </w:rPr>
        <w:t xml:space="preserve"> </w:t>
      </w:r>
      <w:r>
        <w:rPr>
          <w:sz w:val="24"/>
        </w:rPr>
        <w:t>ярко</w:t>
      </w:r>
      <w:r>
        <w:rPr>
          <w:spacing w:val="-3"/>
          <w:sz w:val="24"/>
        </w:rPr>
        <w:t xml:space="preserve"> </w:t>
      </w:r>
      <w:r>
        <w:rPr>
          <w:sz w:val="24"/>
        </w:rPr>
        <w:t>выраженной</w:t>
      </w:r>
      <w:r>
        <w:rPr>
          <w:spacing w:val="-3"/>
          <w:sz w:val="24"/>
        </w:rPr>
        <w:t xml:space="preserve"> </w:t>
      </w:r>
      <w:r>
        <w:rPr>
          <w:sz w:val="24"/>
        </w:rPr>
        <w:t>лидерской</w:t>
      </w:r>
      <w:r>
        <w:rPr>
          <w:spacing w:val="-3"/>
          <w:sz w:val="24"/>
        </w:rPr>
        <w:t xml:space="preserve"> </w:t>
      </w:r>
      <w:r>
        <w:rPr>
          <w:sz w:val="24"/>
        </w:rPr>
        <w:t>позицией</w:t>
      </w:r>
      <w:r>
        <w:rPr>
          <w:spacing w:val="-5"/>
          <w:sz w:val="24"/>
        </w:rPr>
        <w:t xml:space="preserve"> </w:t>
      </w:r>
      <w:r>
        <w:rPr>
          <w:sz w:val="24"/>
        </w:rPr>
        <w:t>и установкой на сохранение и поддержание накопленных социально значимых традиций;</w:t>
      </w:r>
      <w:r>
        <w:rPr>
          <w:spacing w:val="40"/>
          <w:sz w:val="24"/>
        </w:rPr>
        <w:t xml:space="preserve"> </w:t>
      </w:r>
      <w:r>
        <w:rPr>
          <w:sz w:val="24"/>
        </w:rPr>
        <w:t>- поощрение педагогами детских инициатив и детского самоуправления.</w:t>
      </w:r>
    </w:p>
    <w:p w:rsidR="00EC3DAF" w:rsidRDefault="00053F2E">
      <w:pPr>
        <w:pStyle w:val="a3"/>
        <w:spacing w:before="13" w:line="268" w:lineRule="auto"/>
        <w:ind w:left="716" w:right="291" w:hanging="10"/>
      </w:pPr>
      <w:r>
        <w:t xml:space="preserve">Реализация воспитательного потенциала курсов внеурочной деятельности и объединений дополнительного образования происходит в рамках следующих выбранных школьниками видов </w:t>
      </w:r>
      <w:r>
        <w:rPr>
          <w:spacing w:val="-2"/>
        </w:rPr>
        <w:t>деятельности:</w:t>
      </w:r>
    </w:p>
    <w:p w:rsidR="00EC3DAF" w:rsidRDefault="00053F2E">
      <w:pPr>
        <w:pStyle w:val="a3"/>
        <w:spacing w:line="268" w:lineRule="auto"/>
        <w:ind w:left="716" w:right="284" w:hanging="10"/>
      </w:pPr>
      <w:r>
        <w:rPr>
          <w:b/>
          <w:i/>
        </w:rPr>
        <w:t xml:space="preserve">Познавательная деятельность. </w:t>
      </w:r>
      <w:r>
        <w:t>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EC3DAF" w:rsidRDefault="00053F2E">
      <w:pPr>
        <w:pStyle w:val="a3"/>
        <w:spacing w:before="15" w:line="268" w:lineRule="auto"/>
        <w:ind w:left="716" w:right="285" w:hanging="10"/>
      </w:pPr>
      <w:r>
        <w:rPr>
          <w:b/>
          <w:i/>
        </w:rPr>
        <w:t xml:space="preserve">Художественное творчество. </w:t>
      </w:r>
      <w:r>
        <w:t>Курсы внеурочной деятельности и дополнительного</w:t>
      </w:r>
      <w:r>
        <w:rPr>
          <w:spacing w:val="40"/>
        </w:rPr>
        <w:t xml:space="preserve"> </w:t>
      </w:r>
      <w:r>
        <w:t>образования,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EC3DAF" w:rsidRDefault="00053F2E">
      <w:pPr>
        <w:pStyle w:val="a3"/>
        <w:spacing w:before="17" w:line="268" w:lineRule="auto"/>
        <w:ind w:left="716" w:right="283" w:hanging="10"/>
      </w:pPr>
      <w:r>
        <w:rPr>
          <w:b/>
          <w:i/>
        </w:rPr>
        <w:t xml:space="preserve">Проблемно-ценностное общение. </w:t>
      </w:r>
      <w:r>
        <w:t>Курсы внеурочной деятельности и дополнительного образования, направленные на развитие коммуникативных компетенций школьников,</w:t>
      </w:r>
      <w:r>
        <w:rPr>
          <w:spacing w:val="40"/>
        </w:rPr>
        <w:t xml:space="preserve"> </w:t>
      </w:r>
      <w:r>
        <w:t>воспитание у них культуры общения, развитие умений слушать и слышать других, уважать</w:t>
      </w:r>
      <w:r>
        <w:rPr>
          <w:spacing w:val="40"/>
        </w:rPr>
        <w:t xml:space="preserve"> </w:t>
      </w:r>
      <w:r>
        <w:t xml:space="preserve">чужое мнение и отстаивать свое собственное, терпимо относиться к разнообразию взглядов </w:t>
      </w:r>
      <w:r>
        <w:rPr>
          <w:spacing w:val="-2"/>
        </w:rPr>
        <w:t>людей.</w:t>
      </w:r>
    </w:p>
    <w:p w:rsidR="00EC3DAF" w:rsidRDefault="00053F2E">
      <w:pPr>
        <w:pStyle w:val="a3"/>
        <w:spacing w:before="15" w:line="268" w:lineRule="auto"/>
        <w:ind w:left="716" w:right="283" w:hanging="10"/>
      </w:pPr>
      <w:r>
        <w:rPr>
          <w:b/>
          <w:i/>
        </w:rPr>
        <w:t>Туристско-краеведческая деятельность</w:t>
      </w:r>
      <w:r>
        <w:rPr>
          <w:b/>
        </w:rPr>
        <w:t xml:space="preserve">. </w:t>
      </w:r>
      <w:r>
        <w:t>Объединения 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EC3DAF" w:rsidRDefault="00053F2E">
      <w:pPr>
        <w:pStyle w:val="a3"/>
        <w:spacing w:before="14" w:line="268" w:lineRule="auto"/>
        <w:ind w:left="716" w:right="283" w:hanging="10"/>
      </w:pPr>
      <w:r>
        <w:rPr>
          <w:b/>
          <w:i/>
        </w:rPr>
        <w:t xml:space="preserve">Спортивно-оздоровительная деятельность. </w:t>
      </w:r>
      <w:r>
        <w:t>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EC3DAF" w:rsidRDefault="00EC3DAF">
      <w:pPr>
        <w:pStyle w:val="a3"/>
        <w:spacing w:before="67"/>
        <w:ind w:left="0"/>
        <w:jc w:val="left"/>
      </w:pPr>
    </w:p>
    <w:p w:rsidR="00EC3DAF" w:rsidRDefault="00053F2E">
      <w:pPr>
        <w:pStyle w:val="2"/>
        <w:spacing w:before="1"/>
        <w:ind w:left="711"/>
      </w:pPr>
      <w:r>
        <w:t>Модуль</w:t>
      </w:r>
      <w:r>
        <w:rPr>
          <w:spacing w:val="-2"/>
        </w:rPr>
        <w:t xml:space="preserve"> </w:t>
      </w:r>
      <w:r>
        <w:t>3.4</w:t>
      </w:r>
      <w:r>
        <w:rPr>
          <w:spacing w:val="-1"/>
        </w:rPr>
        <w:t xml:space="preserve"> </w:t>
      </w:r>
      <w:r>
        <w:t>«Работа</w:t>
      </w:r>
      <w:r>
        <w:rPr>
          <w:spacing w:val="-2"/>
        </w:rPr>
        <w:t xml:space="preserve"> </w:t>
      </w:r>
      <w:r>
        <w:t xml:space="preserve">с </w:t>
      </w:r>
      <w:r>
        <w:rPr>
          <w:spacing w:val="-2"/>
        </w:rPr>
        <w:t>родителями»</w:t>
      </w:r>
    </w:p>
    <w:p w:rsidR="00EC3DAF" w:rsidRDefault="00053F2E">
      <w:pPr>
        <w:pStyle w:val="a3"/>
        <w:spacing w:before="36" w:line="268" w:lineRule="auto"/>
        <w:ind w:left="716" w:right="288" w:hanging="10"/>
      </w:pPr>
      <w: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w:t>
      </w:r>
    </w:p>
    <w:p w:rsidR="00EC3DAF" w:rsidRDefault="00053F2E">
      <w:pPr>
        <w:pStyle w:val="a3"/>
        <w:spacing w:before="15" w:after="22" w:line="268" w:lineRule="auto"/>
        <w:ind w:left="716" w:right="290" w:hanging="10"/>
      </w:pPr>
      <w:r>
        <w:t>Работа с родителями или законными представителями школьников осуществляется в рамках следующих видов и форм деятельности:</w:t>
      </w: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8507"/>
      </w:tblGrid>
      <w:tr w:rsidR="00EC3DAF">
        <w:trPr>
          <w:trHeight w:val="604"/>
        </w:trPr>
        <w:tc>
          <w:tcPr>
            <w:tcW w:w="1529" w:type="dxa"/>
          </w:tcPr>
          <w:p w:rsidR="00EC3DAF" w:rsidRDefault="00EC3DAF">
            <w:pPr>
              <w:pStyle w:val="TableParagraph"/>
              <w:rPr>
                <w:sz w:val="24"/>
              </w:rPr>
            </w:pPr>
          </w:p>
        </w:tc>
        <w:tc>
          <w:tcPr>
            <w:tcW w:w="8507" w:type="dxa"/>
          </w:tcPr>
          <w:p w:rsidR="00EC3DAF" w:rsidRDefault="00053F2E">
            <w:pPr>
              <w:pStyle w:val="TableParagraph"/>
              <w:spacing w:before="8"/>
              <w:ind w:left="105"/>
              <w:rPr>
                <w:b/>
                <w:sz w:val="24"/>
              </w:rPr>
            </w:pPr>
            <w:r>
              <w:rPr>
                <w:b/>
                <w:sz w:val="24"/>
              </w:rPr>
              <w:t>Уровень</w:t>
            </w:r>
            <w:r>
              <w:rPr>
                <w:b/>
                <w:spacing w:val="-4"/>
                <w:sz w:val="24"/>
              </w:rPr>
              <w:t xml:space="preserve"> </w:t>
            </w:r>
            <w:r>
              <w:rPr>
                <w:b/>
                <w:sz w:val="24"/>
              </w:rPr>
              <w:t>начального</w:t>
            </w:r>
            <w:r>
              <w:rPr>
                <w:b/>
                <w:spacing w:val="-3"/>
                <w:sz w:val="24"/>
              </w:rPr>
              <w:t xml:space="preserve"> </w:t>
            </w:r>
            <w:r>
              <w:rPr>
                <w:b/>
                <w:sz w:val="24"/>
              </w:rPr>
              <w:t>общего</w:t>
            </w:r>
            <w:r>
              <w:rPr>
                <w:b/>
                <w:spacing w:val="-3"/>
                <w:sz w:val="24"/>
              </w:rPr>
              <w:t xml:space="preserve"> </w:t>
            </w:r>
            <w:r>
              <w:rPr>
                <w:b/>
                <w:spacing w:val="-2"/>
                <w:sz w:val="24"/>
              </w:rPr>
              <w:t>образования</w:t>
            </w:r>
          </w:p>
        </w:tc>
      </w:tr>
    </w:tbl>
    <w:p w:rsidR="00EC3DAF" w:rsidRDefault="00EC3DAF">
      <w:pPr>
        <w:pStyle w:val="TableParagraph"/>
        <w:spacing w:line="252" w:lineRule="auto"/>
        <w:rPr>
          <w:sz w:val="24"/>
        </w:rPr>
        <w:sectPr w:rsidR="00EC3DAF">
          <w:pgSz w:w="11910" w:h="16840"/>
          <w:pgMar w:top="1720" w:right="283" w:bottom="1000" w:left="566" w:header="0" w:footer="818" w:gutter="0"/>
          <w:cols w:space="720"/>
        </w:sectPr>
      </w:pPr>
    </w:p>
    <w:p w:rsidR="00EC3DAF" w:rsidRDefault="00EC3DAF">
      <w:pPr>
        <w:pStyle w:val="a3"/>
        <w:spacing w:before="3"/>
        <w:ind w:left="0"/>
        <w:jc w:val="left"/>
        <w:rPr>
          <w:sz w:val="2"/>
        </w:r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8507"/>
      </w:tblGrid>
      <w:tr w:rsidR="00EC3DAF">
        <w:trPr>
          <w:trHeight w:val="1518"/>
        </w:trPr>
        <w:tc>
          <w:tcPr>
            <w:tcW w:w="1529" w:type="dxa"/>
            <w:vMerge w:val="restart"/>
            <w:tcBorders>
              <w:top w:val="nil"/>
            </w:tcBorders>
          </w:tcPr>
          <w:p w:rsidR="00EC3DAF" w:rsidRDefault="00EC3DAF">
            <w:pPr>
              <w:pStyle w:val="TableParagraph"/>
              <w:rPr>
                <w:sz w:val="24"/>
              </w:rPr>
            </w:pPr>
          </w:p>
        </w:tc>
        <w:tc>
          <w:tcPr>
            <w:tcW w:w="8507" w:type="dxa"/>
          </w:tcPr>
          <w:p w:rsidR="00EC3DAF" w:rsidRDefault="00053F2E">
            <w:pPr>
              <w:pStyle w:val="TableParagraph"/>
              <w:spacing w:before="1" w:line="264" w:lineRule="auto"/>
              <w:ind w:left="105"/>
              <w:rPr>
                <w:sz w:val="24"/>
              </w:rPr>
            </w:pPr>
            <w:r>
              <w:rPr>
                <w:sz w:val="24"/>
              </w:rPr>
              <w:t>Совет школы, Совет отцов, в которые входит один представитель от родительского</w:t>
            </w:r>
            <w:r>
              <w:rPr>
                <w:spacing w:val="-7"/>
                <w:sz w:val="24"/>
              </w:rPr>
              <w:t xml:space="preserve"> </w:t>
            </w:r>
            <w:r>
              <w:rPr>
                <w:sz w:val="24"/>
              </w:rPr>
              <w:t>комитета</w:t>
            </w:r>
            <w:r>
              <w:rPr>
                <w:spacing w:val="-8"/>
                <w:sz w:val="24"/>
              </w:rPr>
              <w:t xml:space="preserve"> </w:t>
            </w:r>
            <w:r>
              <w:rPr>
                <w:sz w:val="24"/>
              </w:rPr>
              <w:t>классного</w:t>
            </w:r>
            <w:r>
              <w:rPr>
                <w:spacing w:val="-7"/>
                <w:sz w:val="24"/>
              </w:rPr>
              <w:t xml:space="preserve"> </w:t>
            </w:r>
            <w:r>
              <w:rPr>
                <w:sz w:val="24"/>
              </w:rPr>
              <w:t>коллектива,</w:t>
            </w:r>
            <w:r>
              <w:rPr>
                <w:spacing w:val="40"/>
                <w:sz w:val="24"/>
              </w:rPr>
              <w:t xml:space="preserve"> </w:t>
            </w:r>
            <w:r>
              <w:rPr>
                <w:sz w:val="24"/>
              </w:rPr>
              <w:t>участвуют</w:t>
            </w:r>
            <w:r>
              <w:rPr>
                <w:spacing w:val="-7"/>
                <w:sz w:val="24"/>
              </w:rPr>
              <w:t xml:space="preserve"> </w:t>
            </w:r>
            <w:r>
              <w:rPr>
                <w:sz w:val="24"/>
              </w:rPr>
              <w:t>в</w:t>
            </w:r>
            <w:r>
              <w:rPr>
                <w:spacing w:val="-3"/>
                <w:sz w:val="24"/>
              </w:rPr>
              <w:t xml:space="preserve"> </w:t>
            </w:r>
            <w:r>
              <w:rPr>
                <w:sz w:val="24"/>
              </w:rPr>
              <w:t>управлении</w:t>
            </w:r>
          </w:p>
          <w:p w:rsidR="00EC3DAF" w:rsidRDefault="00053F2E">
            <w:pPr>
              <w:pStyle w:val="TableParagraph"/>
              <w:spacing w:line="264" w:lineRule="auto"/>
              <w:ind w:left="105"/>
              <w:rPr>
                <w:sz w:val="24"/>
              </w:rPr>
            </w:pPr>
            <w:r>
              <w:rPr>
                <w:sz w:val="24"/>
              </w:rPr>
              <w:t>образовательной</w:t>
            </w:r>
            <w:r>
              <w:rPr>
                <w:spacing w:val="-5"/>
                <w:sz w:val="24"/>
              </w:rPr>
              <w:t xml:space="preserve"> </w:t>
            </w:r>
            <w:r>
              <w:rPr>
                <w:sz w:val="24"/>
              </w:rPr>
              <w:t>организацией</w:t>
            </w:r>
            <w:r>
              <w:rPr>
                <w:spacing w:val="-5"/>
                <w:sz w:val="24"/>
              </w:rPr>
              <w:t xml:space="preserve"> </w:t>
            </w:r>
            <w:r>
              <w:rPr>
                <w:sz w:val="24"/>
              </w:rPr>
              <w:t>и</w:t>
            </w:r>
            <w:r>
              <w:rPr>
                <w:spacing w:val="-5"/>
                <w:sz w:val="24"/>
              </w:rPr>
              <w:t xml:space="preserve"> </w:t>
            </w:r>
            <w:r>
              <w:rPr>
                <w:sz w:val="24"/>
              </w:rPr>
              <w:t>решении</w:t>
            </w:r>
            <w:r>
              <w:rPr>
                <w:spacing w:val="-5"/>
                <w:sz w:val="24"/>
              </w:rPr>
              <w:t xml:space="preserve"> </w:t>
            </w:r>
            <w:r>
              <w:rPr>
                <w:sz w:val="24"/>
              </w:rPr>
              <w:t>вопросов</w:t>
            </w:r>
            <w:r>
              <w:rPr>
                <w:spacing w:val="-6"/>
                <w:sz w:val="24"/>
              </w:rPr>
              <w:t xml:space="preserve"> </w:t>
            </w:r>
            <w:r>
              <w:rPr>
                <w:sz w:val="24"/>
              </w:rPr>
              <w:t>воспитания</w:t>
            </w:r>
            <w:r>
              <w:rPr>
                <w:spacing w:val="-5"/>
                <w:sz w:val="24"/>
              </w:rPr>
              <w:t xml:space="preserve"> </w:t>
            </w:r>
            <w:r>
              <w:rPr>
                <w:sz w:val="24"/>
              </w:rPr>
              <w:t>и</w:t>
            </w:r>
            <w:r>
              <w:rPr>
                <w:spacing w:val="-5"/>
                <w:sz w:val="24"/>
              </w:rPr>
              <w:t xml:space="preserve"> </w:t>
            </w:r>
            <w:r>
              <w:rPr>
                <w:sz w:val="24"/>
              </w:rPr>
              <w:t>социализации их детей.</w:t>
            </w:r>
          </w:p>
        </w:tc>
      </w:tr>
      <w:tr w:rsidR="00EC3DAF">
        <w:trPr>
          <w:trHeight w:val="947"/>
        </w:trPr>
        <w:tc>
          <w:tcPr>
            <w:tcW w:w="1529" w:type="dxa"/>
            <w:vMerge/>
            <w:tcBorders>
              <w:top w:val="nil"/>
            </w:tcBorders>
          </w:tcPr>
          <w:p w:rsidR="00EC3DAF" w:rsidRDefault="00EC3DAF">
            <w:pPr>
              <w:rPr>
                <w:sz w:val="2"/>
                <w:szCs w:val="2"/>
              </w:rPr>
            </w:pPr>
          </w:p>
        </w:tc>
        <w:tc>
          <w:tcPr>
            <w:tcW w:w="8507" w:type="dxa"/>
          </w:tcPr>
          <w:p w:rsidR="00EC3DAF" w:rsidRDefault="00053F2E">
            <w:pPr>
              <w:pStyle w:val="TableParagraph"/>
              <w:spacing w:line="280" w:lineRule="auto"/>
              <w:ind w:left="105"/>
              <w:rPr>
                <w:sz w:val="24"/>
              </w:rPr>
            </w:pPr>
            <w:r>
              <w:rPr>
                <w:sz w:val="24"/>
              </w:rPr>
              <w:t>Школьная</w:t>
            </w:r>
            <w:r>
              <w:rPr>
                <w:spacing w:val="-8"/>
                <w:sz w:val="24"/>
              </w:rPr>
              <w:t xml:space="preserve"> </w:t>
            </w:r>
            <w:r>
              <w:rPr>
                <w:sz w:val="24"/>
              </w:rPr>
              <w:t>родительская</w:t>
            </w:r>
            <w:r>
              <w:rPr>
                <w:spacing w:val="-8"/>
                <w:sz w:val="24"/>
              </w:rPr>
              <w:t xml:space="preserve"> </w:t>
            </w:r>
            <w:r>
              <w:rPr>
                <w:sz w:val="24"/>
              </w:rPr>
              <w:t>конференция</w:t>
            </w:r>
            <w:r>
              <w:rPr>
                <w:spacing w:val="-8"/>
                <w:sz w:val="24"/>
              </w:rPr>
              <w:t xml:space="preserve"> </w:t>
            </w:r>
            <w:r>
              <w:rPr>
                <w:sz w:val="24"/>
              </w:rPr>
              <w:t>отцов</w:t>
            </w:r>
            <w:r>
              <w:rPr>
                <w:spacing w:val="-8"/>
                <w:sz w:val="24"/>
              </w:rPr>
              <w:t xml:space="preserve"> </w:t>
            </w:r>
            <w:r>
              <w:rPr>
                <w:sz w:val="24"/>
              </w:rPr>
              <w:t>способствует</w:t>
            </w:r>
            <w:r>
              <w:rPr>
                <w:spacing w:val="-8"/>
                <w:sz w:val="24"/>
              </w:rPr>
              <w:t xml:space="preserve"> </w:t>
            </w:r>
            <w:r>
              <w:rPr>
                <w:sz w:val="24"/>
              </w:rPr>
              <w:t>решению</w:t>
            </w:r>
            <w:r>
              <w:rPr>
                <w:spacing w:val="-8"/>
                <w:sz w:val="24"/>
              </w:rPr>
              <w:t xml:space="preserve"> </w:t>
            </w:r>
            <w:r>
              <w:rPr>
                <w:sz w:val="24"/>
              </w:rPr>
              <w:t>вопросов профилактики правонарушений среди обучающихся.</w:t>
            </w:r>
          </w:p>
        </w:tc>
      </w:tr>
      <w:tr w:rsidR="00EC3DAF">
        <w:trPr>
          <w:trHeight w:val="602"/>
        </w:trPr>
        <w:tc>
          <w:tcPr>
            <w:tcW w:w="1529" w:type="dxa"/>
            <w:vMerge/>
            <w:tcBorders>
              <w:top w:val="nil"/>
            </w:tcBorders>
          </w:tcPr>
          <w:p w:rsidR="00EC3DAF" w:rsidRDefault="00EC3DAF">
            <w:pPr>
              <w:rPr>
                <w:sz w:val="2"/>
                <w:szCs w:val="2"/>
              </w:rPr>
            </w:pPr>
          </w:p>
        </w:tc>
        <w:tc>
          <w:tcPr>
            <w:tcW w:w="8507" w:type="dxa"/>
          </w:tcPr>
          <w:p w:rsidR="00EC3DAF" w:rsidRDefault="00053F2E">
            <w:pPr>
              <w:pStyle w:val="TableParagraph"/>
              <w:spacing w:before="1"/>
              <w:ind w:left="105"/>
              <w:rPr>
                <w:sz w:val="24"/>
              </w:rPr>
            </w:pPr>
            <w:r>
              <w:rPr>
                <w:sz w:val="24"/>
              </w:rPr>
              <w:t>День</w:t>
            </w:r>
            <w:r>
              <w:rPr>
                <w:spacing w:val="-3"/>
                <w:sz w:val="24"/>
              </w:rPr>
              <w:t xml:space="preserve"> </w:t>
            </w:r>
            <w:r>
              <w:rPr>
                <w:sz w:val="24"/>
              </w:rPr>
              <w:t>открытых</w:t>
            </w:r>
            <w:r>
              <w:rPr>
                <w:spacing w:val="-1"/>
                <w:sz w:val="24"/>
              </w:rPr>
              <w:t xml:space="preserve"> </w:t>
            </w:r>
            <w:r>
              <w:rPr>
                <w:sz w:val="24"/>
              </w:rPr>
              <w:t>дверей</w:t>
            </w:r>
            <w:r>
              <w:rPr>
                <w:spacing w:val="-2"/>
                <w:sz w:val="24"/>
              </w:rPr>
              <w:t xml:space="preserve"> </w:t>
            </w:r>
            <w:r>
              <w:rPr>
                <w:sz w:val="24"/>
              </w:rPr>
              <w:t>для</w:t>
            </w:r>
            <w:r>
              <w:rPr>
                <w:spacing w:val="-3"/>
                <w:sz w:val="24"/>
              </w:rPr>
              <w:t xml:space="preserve"> </w:t>
            </w:r>
            <w:r>
              <w:rPr>
                <w:sz w:val="24"/>
              </w:rPr>
              <w:t>родителей</w:t>
            </w:r>
            <w:r>
              <w:rPr>
                <w:spacing w:val="-2"/>
                <w:sz w:val="24"/>
              </w:rPr>
              <w:t xml:space="preserve"> </w:t>
            </w:r>
            <w:r>
              <w:rPr>
                <w:sz w:val="24"/>
              </w:rPr>
              <w:t>или</w:t>
            </w:r>
            <w:r>
              <w:rPr>
                <w:spacing w:val="-3"/>
                <w:sz w:val="24"/>
              </w:rPr>
              <w:t xml:space="preserve"> </w:t>
            </w:r>
            <w:r>
              <w:rPr>
                <w:sz w:val="24"/>
              </w:rPr>
              <w:t xml:space="preserve">законных </w:t>
            </w:r>
            <w:r>
              <w:rPr>
                <w:spacing w:val="-2"/>
                <w:sz w:val="24"/>
              </w:rPr>
              <w:t>представителей</w:t>
            </w:r>
          </w:p>
          <w:p w:rsidR="00EC3DAF" w:rsidRDefault="00053F2E">
            <w:pPr>
              <w:pStyle w:val="TableParagraph"/>
              <w:spacing w:before="22"/>
              <w:ind w:left="105"/>
              <w:rPr>
                <w:sz w:val="24"/>
              </w:rPr>
            </w:pPr>
            <w:r>
              <w:rPr>
                <w:sz w:val="24"/>
              </w:rPr>
              <w:t>обучающихся</w:t>
            </w:r>
            <w:r>
              <w:rPr>
                <w:spacing w:val="-6"/>
                <w:sz w:val="24"/>
              </w:rPr>
              <w:t xml:space="preserve"> </w:t>
            </w:r>
            <w:r>
              <w:rPr>
                <w:sz w:val="24"/>
              </w:rPr>
              <w:t>с</w:t>
            </w:r>
            <w:r>
              <w:rPr>
                <w:spacing w:val="-4"/>
                <w:sz w:val="24"/>
              </w:rPr>
              <w:t xml:space="preserve"> </w:t>
            </w:r>
            <w:r>
              <w:rPr>
                <w:sz w:val="24"/>
              </w:rPr>
              <w:t>посещением</w:t>
            </w:r>
            <w:r>
              <w:rPr>
                <w:spacing w:val="-4"/>
                <w:sz w:val="24"/>
              </w:rPr>
              <w:t xml:space="preserve"> </w:t>
            </w:r>
            <w:r>
              <w:rPr>
                <w:sz w:val="24"/>
              </w:rPr>
              <w:t>открытых</w:t>
            </w:r>
            <w:r>
              <w:rPr>
                <w:spacing w:val="2"/>
                <w:sz w:val="24"/>
              </w:rPr>
              <w:t xml:space="preserve"> </w:t>
            </w:r>
            <w:r>
              <w:rPr>
                <w:sz w:val="24"/>
              </w:rPr>
              <w:t>внеурочных</w:t>
            </w:r>
            <w:r>
              <w:rPr>
                <w:spacing w:val="-2"/>
                <w:sz w:val="24"/>
              </w:rPr>
              <w:t xml:space="preserve"> занятий.</w:t>
            </w:r>
          </w:p>
        </w:tc>
      </w:tr>
      <w:tr w:rsidR="00EC3DAF">
        <w:trPr>
          <w:trHeight w:val="601"/>
        </w:trPr>
        <w:tc>
          <w:tcPr>
            <w:tcW w:w="1529" w:type="dxa"/>
            <w:vMerge/>
            <w:tcBorders>
              <w:top w:val="nil"/>
            </w:tcBorders>
          </w:tcPr>
          <w:p w:rsidR="00EC3DAF" w:rsidRDefault="00EC3DAF">
            <w:pPr>
              <w:rPr>
                <w:sz w:val="2"/>
                <w:szCs w:val="2"/>
              </w:rPr>
            </w:pPr>
          </w:p>
        </w:tc>
        <w:tc>
          <w:tcPr>
            <w:tcW w:w="8507" w:type="dxa"/>
          </w:tcPr>
          <w:p w:rsidR="00EC3DAF" w:rsidRDefault="00053F2E">
            <w:pPr>
              <w:pStyle w:val="TableParagraph"/>
              <w:spacing w:before="1"/>
              <w:ind w:left="105"/>
              <w:rPr>
                <w:sz w:val="24"/>
              </w:rPr>
            </w:pPr>
            <w:r>
              <w:rPr>
                <w:sz w:val="24"/>
              </w:rPr>
              <w:t>Общешкольные</w:t>
            </w:r>
            <w:r>
              <w:rPr>
                <w:spacing w:val="-8"/>
                <w:sz w:val="24"/>
              </w:rPr>
              <w:t xml:space="preserve"> </w:t>
            </w:r>
            <w:r>
              <w:rPr>
                <w:sz w:val="24"/>
              </w:rPr>
              <w:t>родительские</w:t>
            </w:r>
            <w:r>
              <w:rPr>
                <w:spacing w:val="-4"/>
                <w:sz w:val="24"/>
              </w:rPr>
              <w:t xml:space="preserve"> </w:t>
            </w:r>
            <w:r>
              <w:rPr>
                <w:sz w:val="24"/>
              </w:rPr>
              <w:t>собрания,</w:t>
            </w:r>
            <w:r>
              <w:rPr>
                <w:spacing w:val="-4"/>
                <w:sz w:val="24"/>
              </w:rPr>
              <w:t xml:space="preserve"> </w:t>
            </w:r>
            <w:r>
              <w:rPr>
                <w:sz w:val="24"/>
              </w:rPr>
              <w:t>проводимые</w:t>
            </w:r>
            <w:r>
              <w:rPr>
                <w:spacing w:val="-5"/>
                <w:sz w:val="24"/>
              </w:rPr>
              <w:t xml:space="preserve"> </w:t>
            </w:r>
            <w:r>
              <w:rPr>
                <w:sz w:val="24"/>
              </w:rPr>
              <w:t>в</w:t>
            </w:r>
            <w:r>
              <w:rPr>
                <w:spacing w:val="-5"/>
                <w:sz w:val="24"/>
              </w:rPr>
              <w:t xml:space="preserve"> </w:t>
            </w:r>
            <w:r>
              <w:rPr>
                <w:sz w:val="24"/>
              </w:rPr>
              <w:t>режиме</w:t>
            </w:r>
            <w:r>
              <w:rPr>
                <w:spacing w:val="-4"/>
                <w:sz w:val="24"/>
              </w:rPr>
              <w:t xml:space="preserve"> </w:t>
            </w:r>
            <w:r>
              <w:rPr>
                <w:spacing w:val="-2"/>
                <w:sz w:val="24"/>
              </w:rPr>
              <w:t>обсуждения</w:t>
            </w:r>
          </w:p>
          <w:p w:rsidR="00EC3DAF" w:rsidRDefault="00053F2E">
            <w:pPr>
              <w:pStyle w:val="TableParagraph"/>
              <w:spacing w:before="22"/>
              <w:ind w:left="105"/>
              <w:rPr>
                <w:sz w:val="24"/>
              </w:rPr>
            </w:pPr>
            <w:r>
              <w:rPr>
                <w:sz w:val="24"/>
              </w:rPr>
              <w:t>наиболее</w:t>
            </w:r>
            <w:r>
              <w:rPr>
                <w:spacing w:val="-6"/>
                <w:sz w:val="24"/>
              </w:rPr>
              <w:t xml:space="preserve"> </w:t>
            </w:r>
            <w:r>
              <w:rPr>
                <w:sz w:val="24"/>
              </w:rPr>
              <w:t>острых</w:t>
            </w:r>
            <w:r>
              <w:rPr>
                <w:spacing w:val="-1"/>
                <w:sz w:val="24"/>
              </w:rPr>
              <w:t xml:space="preserve"> </w:t>
            </w:r>
            <w:r>
              <w:rPr>
                <w:sz w:val="24"/>
              </w:rPr>
              <w:t>проблем</w:t>
            </w:r>
            <w:r>
              <w:rPr>
                <w:spacing w:val="-2"/>
                <w:sz w:val="24"/>
              </w:rPr>
              <w:t xml:space="preserve"> </w:t>
            </w:r>
            <w:r>
              <w:rPr>
                <w:sz w:val="24"/>
              </w:rPr>
              <w:t>обучения</w:t>
            </w:r>
            <w:r>
              <w:rPr>
                <w:spacing w:val="-2"/>
                <w:sz w:val="24"/>
              </w:rPr>
              <w:t xml:space="preserve"> </w:t>
            </w:r>
            <w:r>
              <w:rPr>
                <w:sz w:val="24"/>
              </w:rPr>
              <w:t>и</w:t>
            </w:r>
            <w:r>
              <w:rPr>
                <w:spacing w:val="-2"/>
                <w:sz w:val="24"/>
              </w:rPr>
              <w:t xml:space="preserve"> </w:t>
            </w:r>
            <w:r>
              <w:rPr>
                <w:sz w:val="24"/>
              </w:rPr>
              <w:t>воспитания</w:t>
            </w:r>
            <w:r>
              <w:rPr>
                <w:spacing w:val="-2"/>
                <w:sz w:val="24"/>
              </w:rPr>
              <w:t xml:space="preserve"> школьников.</w:t>
            </w:r>
          </w:p>
        </w:tc>
      </w:tr>
      <w:tr w:rsidR="00EC3DAF">
        <w:trPr>
          <w:trHeight w:val="947"/>
        </w:trPr>
        <w:tc>
          <w:tcPr>
            <w:tcW w:w="1529" w:type="dxa"/>
            <w:vMerge/>
            <w:tcBorders>
              <w:top w:val="nil"/>
            </w:tcBorders>
          </w:tcPr>
          <w:p w:rsidR="00EC3DAF" w:rsidRDefault="00EC3DAF">
            <w:pPr>
              <w:rPr>
                <w:sz w:val="2"/>
                <w:szCs w:val="2"/>
              </w:rPr>
            </w:pPr>
          </w:p>
        </w:tc>
        <w:tc>
          <w:tcPr>
            <w:tcW w:w="8507" w:type="dxa"/>
          </w:tcPr>
          <w:p w:rsidR="00EC3DAF" w:rsidRDefault="00053F2E">
            <w:pPr>
              <w:pStyle w:val="TableParagraph"/>
              <w:spacing w:line="280" w:lineRule="auto"/>
              <w:ind w:left="105" w:right="127"/>
              <w:rPr>
                <w:sz w:val="24"/>
              </w:rPr>
            </w:pPr>
            <w:r>
              <w:rPr>
                <w:sz w:val="24"/>
              </w:rPr>
              <w:t>Родительские чаты, на которых обсуждаются интересующие родителей вопросы,</w:t>
            </w:r>
            <w:r>
              <w:rPr>
                <w:spacing w:val="-6"/>
                <w:sz w:val="24"/>
              </w:rPr>
              <w:t xml:space="preserve"> </w:t>
            </w:r>
            <w:r>
              <w:rPr>
                <w:sz w:val="24"/>
              </w:rPr>
              <w:t>а</w:t>
            </w:r>
            <w:r>
              <w:rPr>
                <w:spacing w:val="-8"/>
                <w:sz w:val="24"/>
              </w:rPr>
              <w:t xml:space="preserve"> </w:t>
            </w:r>
            <w:r>
              <w:rPr>
                <w:sz w:val="24"/>
              </w:rPr>
              <w:t>также</w:t>
            </w:r>
            <w:r>
              <w:rPr>
                <w:spacing w:val="-6"/>
                <w:sz w:val="24"/>
              </w:rPr>
              <w:t xml:space="preserve"> </w:t>
            </w:r>
            <w:r>
              <w:rPr>
                <w:sz w:val="24"/>
              </w:rPr>
              <w:t>осуществляются</w:t>
            </w:r>
            <w:r>
              <w:rPr>
                <w:spacing w:val="-6"/>
                <w:sz w:val="24"/>
              </w:rPr>
              <w:t xml:space="preserve"> </w:t>
            </w:r>
            <w:r>
              <w:rPr>
                <w:sz w:val="24"/>
              </w:rPr>
              <w:t>виртуальные</w:t>
            </w:r>
            <w:r>
              <w:rPr>
                <w:spacing w:val="-8"/>
                <w:sz w:val="24"/>
              </w:rPr>
              <w:t xml:space="preserve"> </w:t>
            </w:r>
            <w:r>
              <w:rPr>
                <w:sz w:val="24"/>
              </w:rPr>
              <w:t>консультации</w:t>
            </w:r>
            <w:r>
              <w:rPr>
                <w:spacing w:val="-6"/>
                <w:sz w:val="24"/>
              </w:rPr>
              <w:t xml:space="preserve"> </w:t>
            </w:r>
            <w:r>
              <w:rPr>
                <w:sz w:val="24"/>
              </w:rPr>
              <w:t>педагогов.</w:t>
            </w:r>
          </w:p>
        </w:tc>
      </w:tr>
      <w:tr w:rsidR="00EC3DAF">
        <w:trPr>
          <w:trHeight w:val="942"/>
        </w:trPr>
        <w:tc>
          <w:tcPr>
            <w:tcW w:w="1529" w:type="dxa"/>
            <w:vMerge w:val="restart"/>
          </w:tcPr>
          <w:p w:rsidR="00EC3DAF" w:rsidRDefault="00053F2E">
            <w:pPr>
              <w:pStyle w:val="TableParagraph"/>
              <w:spacing w:before="6" w:line="259" w:lineRule="auto"/>
              <w:ind w:left="110"/>
              <w:rPr>
                <w:b/>
                <w:sz w:val="24"/>
              </w:rPr>
            </w:pPr>
            <w:r>
              <w:rPr>
                <w:b/>
                <w:spacing w:val="-2"/>
                <w:sz w:val="24"/>
              </w:rPr>
              <w:t>Индивидуа льный</w:t>
            </w:r>
          </w:p>
          <w:p w:rsidR="00EC3DAF" w:rsidRDefault="00053F2E">
            <w:pPr>
              <w:pStyle w:val="TableParagraph"/>
              <w:spacing w:line="275" w:lineRule="exact"/>
              <w:ind w:left="110"/>
              <w:rPr>
                <w:b/>
                <w:sz w:val="24"/>
              </w:rPr>
            </w:pPr>
            <w:r>
              <w:rPr>
                <w:b/>
                <w:spacing w:val="-2"/>
                <w:sz w:val="24"/>
              </w:rPr>
              <w:t>уровень</w:t>
            </w:r>
          </w:p>
        </w:tc>
        <w:tc>
          <w:tcPr>
            <w:tcW w:w="8507" w:type="dxa"/>
          </w:tcPr>
          <w:p w:rsidR="00EC3DAF" w:rsidRDefault="00053F2E">
            <w:pPr>
              <w:pStyle w:val="TableParagraph"/>
              <w:spacing w:before="1" w:line="278" w:lineRule="auto"/>
              <w:ind w:left="105"/>
              <w:rPr>
                <w:sz w:val="24"/>
              </w:rPr>
            </w:pPr>
            <w:r>
              <w:rPr>
                <w:sz w:val="24"/>
              </w:rPr>
              <w:t>Работа</w:t>
            </w:r>
            <w:r>
              <w:rPr>
                <w:spacing w:val="-7"/>
                <w:sz w:val="24"/>
              </w:rPr>
              <w:t xml:space="preserve"> </w:t>
            </w:r>
            <w:r>
              <w:rPr>
                <w:sz w:val="24"/>
              </w:rPr>
              <w:t>специалистов</w:t>
            </w:r>
            <w:r>
              <w:rPr>
                <w:spacing w:val="-7"/>
                <w:sz w:val="24"/>
              </w:rPr>
              <w:t xml:space="preserve"> </w:t>
            </w:r>
            <w:r>
              <w:rPr>
                <w:sz w:val="24"/>
              </w:rPr>
              <w:t>(педагогов-психологов,</w:t>
            </w:r>
            <w:r>
              <w:rPr>
                <w:spacing w:val="-6"/>
                <w:sz w:val="24"/>
              </w:rPr>
              <w:t xml:space="preserve"> </w:t>
            </w:r>
            <w:r>
              <w:rPr>
                <w:sz w:val="24"/>
              </w:rPr>
              <w:t>логопеда,</w:t>
            </w:r>
            <w:r>
              <w:rPr>
                <w:spacing w:val="-6"/>
                <w:sz w:val="24"/>
              </w:rPr>
              <w:t xml:space="preserve"> </w:t>
            </w:r>
            <w:r>
              <w:rPr>
                <w:sz w:val="24"/>
              </w:rPr>
              <w:t>дефектолога)</w:t>
            </w:r>
            <w:r>
              <w:rPr>
                <w:spacing w:val="-5"/>
                <w:sz w:val="24"/>
              </w:rPr>
              <w:t xml:space="preserve"> </w:t>
            </w:r>
            <w:r>
              <w:rPr>
                <w:sz w:val="24"/>
              </w:rPr>
              <w:t>по</w:t>
            </w:r>
            <w:r>
              <w:rPr>
                <w:spacing w:val="-6"/>
                <w:sz w:val="24"/>
              </w:rPr>
              <w:t xml:space="preserve"> </w:t>
            </w:r>
            <w:r>
              <w:rPr>
                <w:sz w:val="24"/>
              </w:rPr>
              <w:t>запросу родителей для решения острых конфликтных ситуаций.</w:t>
            </w:r>
          </w:p>
        </w:tc>
      </w:tr>
      <w:tr w:rsidR="00EC3DAF">
        <w:trPr>
          <w:trHeight w:val="902"/>
        </w:trPr>
        <w:tc>
          <w:tcPr>
            <w:tcW w:w="1529" w:type="dxa"/>
            <w:vMerge/>
            <w:tcBorders>
              <w:top w:val="nil"/>
            </w:tcBorders>
          </w:tcPr>
          <w:p w:rsidR="00EC3DAF" w:rsidRDefault="00EC3DAF">
            <w:pPr>
              <w:rPr>
                <w:sz w:val="2"/>
                <w:szCs w:val="2"/>
              </w:rPr>
            </w:pPr>
          </w:p>
        </w:tc>
        <w:tc>
          <w:tcPr>
            <w:tcW w:w="8507" w:type="dxa"/>
          </w:tcPr>
          <w:p w:rsidR="00EC3DAF" w:rsidRDefault="00053F2E">
            <w:pPr>
              <w:pStyle w:val="TableParagraph"/>
              <w:spacing w:before="1"/>
              <w:ind w:left="105"/>
              <w:rPr>
                <w:sz w:val="24"/>
              </w:rPr>
            </w:pPr>
            <w:r>
              <w:rPr>
                <w:sz w:val="24"/>
              </w:rPr>
              <w:t>Участие</w:t>
            </w:r>
            <w:r>
              <w:rPr>
                <w:spacing w:val="-6"/>
                <w:sz w:val="24"/>
              </w:rPr>
              <w:t xml:space="preserve"> </w:t>
            </w:r>
            <w:r>
              <w:rPr>
                <w:sz w:val="24"/>
              </w:rPr>
              <w:t>родителей</w:t>
            </w:r>
            <w:r>
              <w:rPr>
                <w:spacing w:val="-3"/>
                <w:sz w:val="24"/>
              </w:rPr>
              <w:t xml:space="preserve"> </w:t>
            </w:r>
            <w:r>
              <w:rPr>
                <w:sz w:val="24"/>
              </w:rPr>
              <w:t>в</w:t>
            </w:r>
            <w:r>
              <w:rPr>
                <w:spacing w:val="-4"/>
                <w:sz w:val="24"/>
              </w:rPr>
              <w:t xml:space="preserve"> </w:t>
            </w:r>
            <w:r>
              <w:rPr>
                <w:sz w:val="24"/>
              </w:rPr>
              <w:t>заседаниях</w:t>
            </w:r>
            <w:r>
              <w:rPr>
                <w:spacing w:val="-1"/>
                <w:sz w:val="24"/>
              </w:rPr>
              <w:t xml:space="preserve"> </w:t>
            </w:r>
            <w:r>
              <w:rPr>
                <w:sz w:val="24"/>
              </w:rPr>
              <w:t>Совете</w:t>
            </w:r>
            <w:r>
              <w:rPr>
                <w:spacing w:val="-3"/>
                <w:sz w:val="24"/>
              </w:rPr>
              <w:t xml:space="preserve"> </w:t>
            </w:r>
            <w:r>
              <w:rPr>
                <w:sz w:val="24"/>
              </w:rPr>
              <w:t>профилактики,</w:t>
            </w:r>
            <w:r>
              <w:rPr>
                <w:spacing w:val="-3"/>
                <w:sz w:val="24"/>
              </w:rPr>
              <w:t xml:space="preserve"> </w:t>
            </w:r>
            <w:r>
              <w:rPr>
                <w:sz w:val="24"/>
              </w:rPr>
              <w:t>собираемых</w:t>
            </w:r>
            <w:r>
              <w:rPr>
                <w:spacing w:val="-2"/>
                <w:sz w:val="24"/>
              </w:rPr>
              <w:t xml:space="preserve"> </w:t>
            </w:r>
            <w:r>
              <w:rPr>
                <w:sz w:val="24"/>
              </w:rPr>
              <w:t>в</w:t>
            </w:r>
            <w:r>
              <w:rPr>
                <w:spacing w:val="1"/>
                <w:sz w:val="24"/>
              </w:rPr>
              <w:t xml:space="preserve"> </w:t>
            </w:r>
            <w:r>
              <w:rPr>
                <w:spacing w:val="-2"/>
                <w:sz w:val="24"/>
              </w:rPr>
              <w:t>случае</w:t>
            </w:r>
          </w:p>
          <w:p w:rsidR="00EC3DAF" w:rsidRDefault="00053F2E">
            <w:pPr>
              <w:pStyle w:val="TableParagraph"/>
              <w:spacing w:before="10" w:line="290" w:lineRule="atLeast"/>
              <w:ind w:left="105"/>
              <w:rPr>
                <w:sz w:val="24"/>
              </w:rPr>
            </w:pPr>
            <w:r>
              <w:rPr>
                <w:sz w:val="24"/>
              </w:rPr>
              <w:t>возникновения</w:t>
            </w:r>
            <w:r>
              <w:rPr>
                <w:spacing w:val="-6"/>
                <w:sz w:val="24"/>
              </w:rPr>
              <w:t xml:space="preserve"> </w:t>
            </w:r>
            <w:r>
              <w:rPr>
                <w:sz w:val="24"/>
              </w:rPr>
              <w:t>острых</w:t>
            </w:r>
            <w:r>
              <w:rPr>
                <w:spacing w:val="-7"/>
                <w:sz w:val="24"/>
              </w:rPr>
              <w:t xml:space="preserve"> </w:t>
            </w:r>
            <w:r>
              <w:rPr>
                <w:sz w:val="24"/>
              </w:rPr>
              <w:t>проблем,</w:t>
            </w:r>
            <w:r>
              <w:rPr>
                <w:spacing w:val="-6"/>
                <w:sz w:val="24"/>
              </w:rPr>
              <w:t xml:space="preserve"> </w:t>
            </w:r>
            <w:r>
              <w:rPr>
                <w:sz w:val="24"/>
              </w:rPr>
              <w:t>связанных</w:t>
            </w:r>
            <w:r>
              <w:rPr>
                <w:spacing w:val="-5"/>
                <w:sz w:val="24"/>
              </w:rPr>
              <w:t xml:space="preserve"> </w:t>
            </w:r>
            <w:r>
              <w:rPr>
                <w:sz w:val="24"/>
              </w:rPr>
              <w:t>с</w:t>
            </w:r>
            <w:r>
              <w:rPr>
                <w:spacing w:val="-7"/>
                <w:sz w:val="24"/>
              </w:rPr>
              <w:t xml:space="preserve"> </w:t>
            </w:r>
            <w:r>
              <w:rPr>
                <w:sz w:val="24"/>
              </w:rPr>
              <w:t>обучением</w:t>
            </w:r>
            <w:r>
              <w:rPr>
                <w:spacing w:val="-7"/>
                <w:sz w:val="24"/>
              </w:rPr>
              <w:t xml:space="preserve"> </w:t>
            </w:r>
            <w:r>
              <w:rPr>
                <w:sz w:val="24"/>
              </w:rPr>
              <w:t>и</w:t>
            </w:r>
            <w:r>
              <w:rPr>
                <w:spacing w:val="-6"/>
                <w:sz w:val="24"/>
              </w:rPr>
              <w:t xml:space="preserve"> </w:t>
            </w:r>
            <w:r>
              <w:rPr>
                <w:sz w:val="24"/>
              </w:rPr>
              <w:t>воспитанием конкретного ребенка.</w:t>
            </w:r>
          </w:p>
        </w:tc>
      </w:tr>
      <w:tr w:rsidR="00EC3DAF">
        <w:trPr>
          <w:trHeight w:val="899"/>
        </w:trPr>
        <w:tc>
          <w:tcPr>
            <w:tcW w:w="1529" w:type="dxa"/>
            <w:vMerge/>
            <w:tcBorders>
              <w:top w:val="nil"/>
            </w:tcBorders>
          </w:tcPr>
          <w:p w:rsidR="00EC3DAF" w:rsidRDefault="00EC3DAF">
            <w:pPr>
              <w:rPr>
                <w:sz w:val="2"/>
                <w:szCs w:val="2"/>
              </w:rPr>
            </w:pPr>
          </w:p>
        </w:tc>
        <w:tc>
          <w:tcPr>
            <w:tcW w:w="8507" w:type="dxa"/>
          </w:tcPr>
          <w:p w:rsidR="00EC3DAF" w:rsidRDefault="00053F2E">
            <w:pPr>
              <w:pStyle w:val="TableParagraph"/>
              <w:spacing w:before="1" w:line="259" w:lineRule="auto"/>
              <w:ind w:left="105"/>
              <w:rPr>
                <w:sz w:val="24"/>
              </w:rPr>
            </w:pPr>
            <w:r>
              <w:rPr>
                <w:sz w:val="24"/>
              </w:rPr>
              <w:t>Помощь</w:t>
            </w:r>
            <w:r>
              <w:rPr>
                <w:spacing w:val="-5"/>
                <w:sz w:val="24"/>
              </w:rPr>
              <w:t xml:space="preserve"> </w:t>
            </w:r>
            <w:r>
              <w:rPr>
                <w:sz w:val="24"/>
              </w:rPr>
              <w:t>со</w:t>
            </w:r>
            <w:r>
              <w:rPr>
                <w:spacing w:val="-5"/>
                <w:sz w:val="24"/>
              </w:rPr>
              <w:t xml:space="preserve"> </w:t>
            </w:r>
            <w:r>
              <w:rPr>
                <w:sz w:val="24"/>
              </w:rPr>
              <w:t>стороны</w:t>
            </w:r>
            <w:r>
              <w:rPr>
                <w:spacing w:val="-5"/>
                <w:sz w:val="24"/>
              </w:rPr>
              <w:t xml:space="preserve"> </w:t>
            </w:r>
            <w:r>
              <w:rPr>
                <w:sz w:val="24"/>
              </w:rPr>
              <w:t>родителей</w:t>
            </w:r>
            <w:r>
              <w:rPr>
                <w:spacing w:val="-5"/>
                <w:sz w:val="24"/>
              </w:rPr>
              <w:t xml:space="preserve"> </w:t>
            </w:r>
            <w:r>
              <w:rPr>
                <w:sz w:val="24"/>
              </w:rPr>
              <w:t>в</w:t>
            </w:r>
            <w:r>
              <w:rPr>
                <w:spacing w:val="-6"/>
                <w:sz w:val="24"/>
              </w:rPr>
              <w:t xml:space="preserve"> </w:t>
            </w:r>
            <w:r>
              <w:rPr>
                <w:sz w:val="24"/>
              </w:rPr>
              <w:t>подготовке</w:t>
            </w:r>
            <w:r>
              <w:rPr>
                <w:spacing w:val="-6"/>
                <w:sz w:val="24"/>
              </w:rPr>
              <w:t xml:space="preserve"> </w:t>
            </w:r>
            <w:r>
              <w:rPr>
                <w:sz w:val="24"/>
              </w:rPr>
              <w:t>и</w:t>
            </w:r>
            <w:r>
              <w:rPr>
                <w:spacing w:val="-7"/>
                <w:sz w:val="24"/>
              </w:rPr>
              <w:t xml:space="preserve"> </w:t>
            </w:r>
            <w:r>
              <w:rPr>
                <w:sz w:val="24"/>
              </w:rPr>
              <w:t>проведении</w:t>
            </w:r>
            <w:r>
              <w:rPr>
                <w:spacing w:val="-5"/>
                <w:sz w:val="24"/>
              </w:rPr>
              <w:t xml:space="preserve"> </w:t>
            </w:r>
            <w:r>
              <w:rPr>
                <w:sz w:val="24"/>
              </w:rPr>
              <w:t>коллективных общешкольных дел и внутриклассных мероприятий воспитательной</w:t>
            </w:r>
          </w:p>
          <w:p w:rsidR="00EC3DAF" w:rsidRDefault="00053F2E">
            <w:pPr>
              <w:pStyle w:val="TableParagraph"/>
              <w:spacing w:line="275" w:lineRule="exact"/>
              <w:ind w:left="105"/>
              <w:rPr>
                <w:sz w:val="24"/>
              </w:rPr>
            </w:pPr>
            <w:r>
              <w:rPr>
                <w:spacing w:val="-2"/>
                <w:sz w:val="24"/>
              </w:rPr>
              <w:t>направленности.</w:t>
            </w:r>
          </w:p>
        </w:tc>
      </w:tr>
      <w:tr w:rsidR="00EC3DAF">
        <w:trPr>
          <w:trHeight w:val="945"/>
        </w:trPr>
        <w:tc>
          <w:tcPr>
            <w:tcW w:w="1529" w:type="dxa"/>
            <w:vMerge/>
            <w:tcBorders>
              <w:top w:val="nil"/>
            </w:tcBorders>
          </w:tcPr>
          <w:p w:rsidR="00EC3DAF" w:rsidRDefault="00EC3DAF">
            <w:pPr>
              <w:rPr>
                <w:sz w:val="2"/>
                <w:szCs w:val="2"/>
              </w:rPr>
            </w:pPr>
          </w:p>
        </w:tc>
        <w:tc>
          <w:tcPr>
            <w:tcW w:w="8507" w:type="dxa"/>
          </w:tcPr>
          <w:p w:rsidR="00EC3DAF" w:rsidRDefault="00053F2E">
            <w:pPr>
              <w:pStyle w:val="TableParagraph"/>
              <w:spacing w:before="1" w:line="278" w:lineRule="auto"/>
              <w:ind w:left="105"/>
              <w:rPr>
                <w:sz w:val="24"/>
              </w:rPr>
            </w:pPr>
            <w:r>
              <w:rPr>
                <w:sz w:val="24"/>
              </w:rPr>
              <w:t>Ииндивидуальное</w:t>
            </w:r>
            <w:r>
              <w:rPr>
                <w:spacing w:val="-9"/>
                <w:sz w:val="24"/>
              </w:rPr>
              <w:t xml:space="preserve"> </w:t>
            </w:r>
            <w:r>
              <w:rPr>
                <w:sz w:val="24"/>
              </w:rPr>
              <w:t>консультирование</w:t>
            </w:r>
            <w:r>
              <w:rPr>
                <w:spacing w:val="-7"/>
                <w:sz w:val="24"/>
              </w:rPr>
              <w:t xml:space="preserve"> </w:t>
            </w:r>
            <w:r>
              <w:rPr>
                <w:sz w:val="24"/>
              </w:rPr>
              <w:t>c</w:t>
            </w:r>
            <w:r>
              <w:rPr>
                <w:spacing w:val="-9"/>
                <w:sz w:val="24"/>
              </w:rPr>
              <w:t xml:space="preserve"> </w:t>
            </w:r>
            <w:r>
              <w:rPr>
                <w:sz w:val="24"/>
              </w:rPr>
              <w:t>целью</w:t>
            </w:r>
            <w:r>
              <w:rPr>
                <w:spacing w:val="-8"/>
                <w:sz w:val="24"/>
              </w:rPr>
              <w:t xml:space="preserve"> </w:t>
            </w:r>
            <w:r>
              <w:rPr>
                <w:sz w:val="24"/>
              </w:rPr>
              <w:t>координации</w:t>
            </w:r>
            <w:r>
              <w:rPr>
                <w:spacing w:val="-8"/>
                <w:sz w:val="24"/>
              </w:rPr>
              <w:t xml:space="preserve"> </w:t>
            </w:r>
            <w:r>
              <w:rPr>
                <w:sz w:val="24"/>
              </w:rPr>
              <w:t>воспитательных усилий педагогов и родителей.</w:t>
            </w:r>
          </w:p>
        </w:tc>
      </w:tr>
    </w:tbl>
    <w:p w:rsidR="00EC3DAF" w:rsidRDefault="00EC3DAF">
      <w:pPr>
        <w:pStyle w:val="a3"/>
        <w:spacing w:before="49"/>
        <w:ind w:left="0"/>
        <w:jc w:val="left"/>
      </w:pPr>
    </w:p>
    <w:p w:rsidR="00EC3DAF" w:rsidRDefault="00053F2E">
      <w:pPr>
        <w:pStyle w:val="2"/>
        <w:spacing w:before="1"/>
        <w:ind w:left="711"/>
      </w:pPr>
      <w:r>
        <w:t>Модуль</w:t>
      </w:r>
      <w:r>
        <w:rPr>
          <w:spacing w:val="-1"/>
        </w:rPr>
        <w:t xml:space="preserve"> </w:t>
      </w:r>
      <w:r>
        <w:t xml:space="preserve">3.5. </w:t>
      </w:r>
      <w:r>
        <w:rPr>
          <w:spacing w:val="-2"/>
        </w:rPr>
        <w:t>«Самоуправление»</w:t>
      </w:r>
    </w:p>
    <w:p w:rsidR="00EC3DAF" w:rsidRDefault="00053F2E">
      <w:pPr>
        <w:pStyle w:val="a3"/>
        <w:spacing w:before="36" w:after="24" w:line="268" w:lineRule="auto"/>
        <w:ind w:left="716" w:right="281" w:hanging="10"/>
      </w:pPr>
      <w: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Детское самоуправление в школе осуществляется через систему</w:t>
      </w:r>
      <w:r>
        <w:rPr>
          <w:spacing w:val="-4"/>
        </w:rPr>
        <w:t xml:space="preserve"> </w:t>
      </w:r>
      <w:r>
        <w:t>органов самоуправления в школе. Необходимо отметить, что</w:t>
      </w:r>
      <w:r>
        <w:rPr>
          <w:spacing w:val="-1"/>
        </w:rPr>
        <w:t xml:space="preserve"> </w:t>
      </w:r>
      <w:r>
        <w:t xml:space="preserve">в 1-4 классах детское самоуправление сопровождает учитель начальных классов, классный </w:t>
      </w:r>
      <w:r>
        <w:rPr>
          <w:spacing w:val="-2"/>
        </w:rPr>
        <w:t>руководитель.</w:t>
      </w: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6771"/>
      </w:tblGrid>
      <w:tr w:rsidR="00EC3DAF">
        <w:trPr>
          <w:trHeight w:val="647"/>
        </w:trPr>
        <w:tc>
          <w:tcPr>
            <w:tcW w:w="9856" w:type="dxa"/>
            <w:gridSpan w:val="2"/>
          </w:tcPr>
          <w:p w:rsidR="00EC3DAF" w:rsidRDefault="00053F2E">
            <w:pPr>
              <w:pStyle w:val="TableParagraph"/>
              <w:spacing w:before="51"/>
              <w:ind w:left="107"/>
              <w:rPr>
                <w:b/>
                <w:sz w:val="24"/>
              </w:rPr>
            </w:pPr>
            <w:r>
              <w:rPr>
                <w:b/>
                <w:sz w:val="24"/>
              </w:rPr>
              <w:t>Уровень</w:t>
            </w:r>
            <w:r>
              <w:rPr>
                <w:b/>
                <w:spacing w:val="-5"/>
                <w:sz w:val="24"/>
              </w:rPr>
              <w:t xml:space="preserve"> </w:t>
            </w:r>
            <w:r>
              <w:rPr>
                <w:b/>
                <w:sz w:val="24"/>
              </w:rPr>
              <w:t>развития</w:t>
            </w:r>
            <w:r>
              <w:rPr>
                <w:b/>
                <w:spacing w:val="-4"/>
                <w:sz w:val="24"/>
              </w:rPr>
              <w:t xml:space="preserve"> </w:t>
            </w:r>
            <w:r>
              <w:rPr>
                <w:b/>
                <w:sz w:val="24"/>
              </w:rPr>
              <w:t>ученического</w:t>
            </w:r>
            <w:r>
              <w:rPr>
                <w:b/>
                <w:spacing w:val="-4"/>
                <w:sz w:val="24"/>
              </w:rPr>
              <w:t xml:space="preserve"> </w:t>
            </w:r>
            <w:r>
              <w:rPr>
                <w:b/>
                <w:sz w:val="24"/>
              </w:rPr>
              <w:t>самоуправления</w:t>
            </w:r>
            <w:r>
              <w:rPr>
                <w:b/>
                <w:spacing w:val="-5"/>
                <w:sz w:val="24"/>
              </w:rPr>
              <w:t xml:space="preserve"> </w:t>
            </w:r>
            <w:r>
              <w:rPr>
                <w:b/>
                <w:sz w:val="24"/>
              </w:rPr>
              <w:t>в</w:t>
            </w:r>
            <w:r>
              <w:rPr>
                <w:b/>
                <w:spacing w:val="-4"/>
                <w:sz w:val="24"/>
              </w:rPr>
              <w:t xml:space="preserve"> </w:t>
            </w:r>
            <w:r>
              <w:rPr>
                <w:b/>
                <w:sz w:val="24"/>
              </w:rPr>
              <w:t>начальной</w:t>
            </w:r>
            <w:r>
              <w:rPr>
                <w:b/>
                <w:spacing w:val="-2"/>
                <w:sz w:val="24"/>
              </w:rPr>
              <w:t xml:space="preserve"> школе</w:t>
            </w:r>
          </w:p>
        </w:tc>
      </w:tr>
      <w:tr w:rsidR="00EC3DAF">
        <w:trPr>
          <w:trHeight w:val="650"/>
        </w:trPr>
        <w:tc>
          <w:tcPr>
            <w:tcW w:w="3085" w:type="dxa"/>
          </w:tcPr>
          <w:p w:rsidR="00EC3DAF" w:rsidRDefault="00053F2E">
            <w:pPr>
              <w:pStyle w:val="TableParagraph"/>
              <w:spacing w:before="47"/>
              <w:ind w:left="107"/>
              <w:rPr>
                <w:sz w:val="24"/>
              </w:rPr>
            </w:pPr>
            <w:r>
              <w:rPr>
                <w:sz w:val="24"/>
              </w:rPr>
              <w:t>На</w:t>
            </w:r>
            <w:r>
              <w:rPr>
                <w:spacing w:val="-2"/>
                <w:sz w:val="24"/>
              </w:rPr>
              <w:t xml:space="preserve"> </w:t>
            </w:r>
            <w:r>
              <w:rPr>
                <w:sz w:val="24"/>
              </w:rPr>
              <w:t>уровне</w:t>
            </w:r>
            <w:r>
              <w:rPr>
                <w:spacing w:val="-4"/>
                <w:sz w:val="24"/>
              </w:rPr>
              <w:t xml:space="preserve"> школы</w:t>
            </w:r>
          </w:p>
        </w:tc>
        <w:tc>
          <w:tcPr>
            <w:tcW w:w="6771" w:type="dxa"/>
          </w:tcPr>
          <w:p w:rsidR="00EC3DAF" w:rsidRDefault="00053F2E">
            <w:pPr>
              <w:pStyle w:val="TableParagraph"/>
              <w:spacing w:before="33" w:line="290" w:lineRule="atLeast"/>
              <w:ind w:left="107" w:right="104"/>
              <w:rPr>
                <w:sz w:val="24"/>
              </w:rPr>
            </w:pPr>
            <w:r>
              <w:rPr>
                <w:sz w:val="24"/>
              </w:rPr>
              <w:t>Совет</w:t>
            </w:r>
            <w:r>
              <w:rPr>
                <w:spacing w:val="-8"/>
                <w:sz w:val="24"/>
              </w:rPr>
              <w:t xml:space="preserve"> </w:t>
            </w:r>
            <w:r>
              <w:rPr>
                <w:sz w:val="24"/>
              </w:rPr>
              <w:t>обучающихся</w:t>
            </w:r>
            <w:r>
              <w:rPr>
                <w:spacing w:val="-8"/>
                <w:sz w:val="24"/>
              </w:rPr>
              <w:t xml:space="preserve"> </w:t>
            </w:r>
            <w:r>
              <w:rPr>
                <w:sz w:val="24"/>
              </w:rPr>
              <w:t>проводит</w:t>
            </w:r>
            <w:r>
              <w:rPr>
                <w:spacing w:val="-8"/>
                <w:sz w:val="24"/>
              </w:rPr>
              <w:t xml:space="preserve"> </w:t>
            </w:r>
            <w:r>
              <w:rPr>
                <w:sz w:val="24"/>
              </w:rPr>
              <w:t>с</w:t>
            </w:r>
            <w:r>
              <w:rPr>
                <w:spacing w:val="-8"/>
                <w:sz w:val="24"/>
              </w:rPr>
              <w:t xml:space="preserve"> </w:t>
            </w:r>
            <w:r>
              <w:rPr>
                <w:sz w:val="24"/>
              </w:rPr>
              <w:t>детьми</w:t>
            </w:r>
            <w:r>
              <w:rPr>
                <w:spacing w:val="-8"/>
                <w:sz w:val="24"/>
              </w:rPr>
              <w:t xml:space="preserve"> </w:t>
            </w:r>
            <w:r>
              <w:rPr>
                <w:sz w:val="24"/>
              </w:rPr>
              <w:t>1-4</w:t>
            </w:r>
            <w:r w:rsidR="00F229F1">
              <w:rPr>
                <w:sz w:val="24"/>
              </w:rPr>
              <w:t xml:space="preserve"> </w:t>
            </w:r>
            <w:r>
              <w:rPr>
                <w:sz w:val="24"/>
              </w:rPr>
              <w:t>классов мероприятия, в том числе и динамические паузы.</w:t>
            </w:r>
          </w:p>
        </w:tc>
      </w:tr>
      <w:tr w:rsidR="00EC3DAF">
        <w:trPr>
          <w:trHeight w:val="1243"/>
        </w:trPr>
        <w:tc>
          <w:tcPr>
            <w:tcW w:w="3085" w:type="dxa"/>
          </w:tcPr>
          <w:p w:rsidR="00EC3DAF" w:rsidRDefault="00053F2E">
            <w:pPr>
              <w:pStyle w:val="TableParagraph"/>
              <w:spacing w:before="47"/>
              <w:ind w:left="107"/>
              <w:rPr>
                <w:sz w:val="24"/>
              </w:rPr>
            </w:pPr>
            <w:r>
              <w:rPr>
                <w:sz w:val="24"/>
              </w:rPr>
              <w:t>На</w:t>
            </w:r>
            <w:r>
              <w:rPr>
                <w:spacing w:val="-2"/>
                <w:sz w:val="24"/>
              </w:rPr>
              <w:t xml:space="preserve"> </w:t>
            </w:r>
            <w:r>
              <w:rPr>
                <w:sz w:val="24"/>
              </w:rPr>
              <w:t>уровне</w:t>
            </w:r>
            <w:r>
              <w:rPr>
                <w:spacing w:val="-4"/>
                <w:sz w:val="24"/>
              </w:rPr>
              <w:t xml:space="preserve"> </w:t>
            </w:r>
            <w:r>
              <w:rPr>
                <w:spacing w:val="-2"/>
                <w:sz w:val="24"/>
              </w:rPr>
              <w:t>класса</w:t>
            </w:r>
          </w:p>
        </w:tc>
        <w:tc>
          <w:tcPr>
            <w:tcW w:w="6771" w:type="dxa"/>
          </w:tcPr>
          <w:p w:rsidR="00EC3DAF" w:rsidRDefault="00053F2E">
            <w:pPr>
              <w:pStyle w:val="TableParagraph"/>
              <w:spacing w:before="33" w:line="290" w:lineRule="atLeast"/>
              <w:ind w:left="107" w:right="104"/>
              <w:rPr>
                <w:sz w:val="24"/>
              </w:rPr>
            </w:pPr>
            <w:r>
              <w:rPr>
                <w:sz w:val="24"/>
              </w:rPr>
              <w:t>Учитель</w:t>
            </w:r>
            <w:r>
              <w:rPr>
                <w:spacing w:val="-6"/>
                <w:sz w:val="24"/>
              </w:rPr>
              <w:t xml:space="preserve"> </w:t>
            </w:r>
            <w:r>
              <w:rPr>
                <w:sz w:val="24"/>
              </w:rPr>
              <w:t>начальных</w:t>
            </w:r>
            <w:r>
              <w:rPr>
                <w:spacing w:val="-5"/>
                <w:sz w:val="24"/>
              </w:rPr>
              <w:t xml:space="preserve"> </w:t>
            </w:r>
            <w:r>
              <w:rPr>
                <w:sz w:val="24"/>
              </w:rPr>
              <w:t>классов</w:t>
            </w:r>
            <w:r>
              <w:rPr>
                <w:spacing w:val="-6"/>
                <w:sz w:val="24"/>
              </w:rPr>
              <w:t xml:space="preserve"> </w:t>
            </w:r>
            <w:r>
              <w:rPr>
                <w:sz w:val="24"/>
              </w:rPr>
              <w:t>–</w:t>
            </w:r>
            <w:r>
              <w:rPr>
                <w:spacing w:val="-6"/>
                <w:sz w:val="24"/>
              </w:rPr>
              <w:t xml:space="preserve"> </w:t>
            </w:r>
            <w:r>
              <w:rPr>
                <w:sz w:val="24"/>
              </w:rPr>
              <w:t>тьютор.</w:t>
            </w:r>
            <w:r>
              <w:rPr>
                <w:spacing w:val="-6"/>
                <w:sz w:val="24"/>
              </w:rPr>
              <w:t xml:space="preserve"> </w:t>
            </w:r>
            <w:r>
              <w:rPr>
                <w:sz w:val="24"/>
              </w:rPr>
              <w:t>Он</w:t>
            </w:r>
            <w:r>
              <w:rPr>
                <w:spacing w:val="-6"/>
                <w:sz w:val="24"/>
              </w:rPr>
              <w:t xml:space="preserve"> </w:t>
            </w:r>
            <w:r>
              <w:rPr>
                <w:sz w:val="24"/>
              </w:rPr>
              <w:t>сопровождает</w:t>
            </w:r>
            <w:r>
              <w:rPr>
                <w:spacing w:val="-6"/>
                <w:sz w:val="24"/>
              </w:rPr>
              <w:t xml:space="preserve"> </w:t>
            </w:r>
            <w:r>
              <w:rPr>
                <w:sz w:val="24"/>
              </w:rPr>
              <w:t>актив класса</w:t>
            </w:r>
            <w:r>
              <w:rPr>
                <w:spacing w:val="-1"/>
                <w:sz w:val="24"/>
              </w:rPr>
              <w:t xml:space="preserve"> </w:t>
            </w:r>
            <w:r>
              <w:rPr>
                <w:sz w:val="24"/>
              </w:rPr>
              <w:t>для реализации поставленных</w:t>
            </w:r>
            <w:r>
              <w:rPr>
                <w:spacing w:val="-1"/>
                <w:sz w:val="24"/>
              </w:rPr>
              <w:t xml:space="preserve"> </w:t>
            </w:r>
            <w:r>
              <w:rPr>
                <w:sz w:val="24"/>
              </w:rPr>
              <w:t xml:space="preserve">задач. Командир класса, дежурный по классу, староста, ответственные за выполнение </w:t>
            </w:r>
            <w:r>
              <w:rPr>
                <w:spacing w:val="-2"/>
                <w:sz w:val="24"/>
              </w:rPr>
              <w:t>поручений.</w:t>
            </w:r>
          </w:p>
        </w:tc>
      </w:tr>
    </w:tbl>
    <w:p w:rsidR="00EC3DAF" w:rsidRDefault="00EC3DAF">
      <w:pPr>
        <w:pStyle w:val="TableParagraph"/>
        <w:spacing w:line="290" w:lineRule="atLeast"/>
        <w:rPr>
          <w:sz w:val="24"/>
        </w:rPr>
        <w:sectPr w:rsidR="00EC3DAF">
          <w:pgSz w:w="11910" w:h="16840"/>
          <w:pgMar w:top="1780" w:right="283" w:bottom="1000" w:left="566" w:header="0" w:footer="818" w:gutter="0"/>
          <w:cols w:space="720"/>
        </w:sectPr>
      </w:pPr>
    </w:p>
    <w:p w:rsidR="00EC3DAF" w:rsidRDefault="00EC3DAF">
      <w:pPr>
        <w:pStyle w:val="a3"/>
        <w:spacing w:before="3"/>
        <w:ind w:left="0"/>
        <w:jc w:val="left"/>
        <w:rPr>
          <w:sz w:val="2"/>
        </w:r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6771"/>
      </w:tblGrid>
      <w:tr w:rsidR="00EC3DAF">
        <w:trPr>
          <w:trHeight w:val="947"/>
        </w:trPr>
        <w:tc>
          <w:tcPr>
            <w:tcW w:w="3085" w:type="dxa"/>
          </w:tcPr>
          <w:p w:rsidR="00EC3DAF" w:rsidRDefault="00053F2E">
            <w:pPr>
              <w:pStyle w:val="TableParagraph"/>
              <w:spacing w:before="47"/>
              <w:ind w:left="107"/>
              <w:rPr>
                <w:sz w:val="24"/>
              </w:rPr>
            </w:pPr>
            <w:r>
              <w:rPr>
                <w:sz w:val="24"/>
              </w:rPr>
              <w:t>На</w:t>
            </w:r>
            <w:r>
              <w:rPr>
                <w:spacing w:val="-7"/>
                <w:sz w:val="24"/>
              </w:rPr>
              <w:t xml:space="preserve"> </w:t>
            </w:r>
            <w:r>
              <w:rPr>
                <w:sz w:val="24"/>
              </w:rPr>
              <w:t>индивидуальном</w:t>
            </w:r>
            <w:r>
              <w:rPr>
                <w:spacing w:val="-3"/>
                <w:sz w:val="24"/>
              </w:rPr>
              <w:t xml:space="preserve"> </w:t>
            </w:r>
            <w:r>
              <w:rPr>
                <w:spacing w:val="-2"/>
                <w:sz w:val="24"/>
              </w:rPr>
              <w:t>уровне</w:t>
            </w:r>
          </w:p>
        </w:tc>
        <w:tc>
          <w:tcPr>
            <w:tcW w:w="6771" w:type="dxa"/>
          </w:tcPr>
          <w:p w:rsidR="00EC3DAF" w:rsidRDefault="00053F2E">
            <w:pPr>
              <w:pStyle w:val="TableParagraph"/>
              <w:spacing w:before="33" w:line="290" w:lineRule="atLeast"/>
              <w:ind w:left="107" w:right="104"/>
              <w:rPr>
                <w:sz w:val="24"/>
              </w:rPr>
            </w:pPr>
            <w:r>
              <w:rPr>
                <w:sz w:val="24"/>
              </w:rPr>
              <w:t>Формирование навыков самостоятельной и активной жизни в классе</w:t>
            </w:r>
            <w:r>
              <w:rPr>
                <w:spacing w:val="-9"/>
                <w:sz w:val="24"/>
              </w:rPr>
              <w:t xml:space="preserve"> </w:t>
            </w:r>
            <w:r>
              <w:rPr>
                <w:sz w:val="24"/>
              </w:rPr>
              <w:t>через</w:t>
            </w:r>
            <w:r>
              <w:rPr>
                <w:spacing w:val="-8"/>
                <w:sz w:val="24"/>
              </w:rPr>
              <w:t xml:space="preserve"> </w:t>
            </w:r>
            <w:r>
              <w:rPr>
                <w:sz w:val="24"/>
              </w:rPr>
              <w:t>выполнение</w:t>
            </w:r>
            <w:r>
              <w:rPr>
                <w:spacing w:val="-9"/>
                <w:sz w:val="24"/>
              </w:rPr>
              <w:t xml:space="preserve"> </w:t>
            </w:r>
            <w:r>
              <w:rPr>
                <w:sz w:val="24"/>
              </w:rPr>
              <w:t>школьниками</w:t>
            </w:r>
            <w:r>
              <w:rPr>
                <w:spacing w:val="-8"/>
                <w:sz w:val="24"/>
              </w:rPr>
              <w:t xml:space="preserve"> </w:t>
            </w:r>
            <w:r>
              <w:rPr>
                <w:sz w:val="24"/>
              </w:rPr>
              <w:t>отдельных</w:t>
            </w:r>
            <w:r>
              <w:rPr>
                <w:spacing w:val="-9"/>
                <w:sz w:val="24"/>
              </w:rPr>
              <w:t xml:space="preserve"> </w:t>
            </w:r>
            <w:r>
              <w:rPr>
                <w:sz w:val="24"/>
              </w:rPr>
              <w:t>поручений, обязанностей дежурного.</w:t>
            </w:r>
          </w:p>
        </w:tc>
      </w:tr>
    </w:tbl>
    <w:p w:rsidR="00EC3DAF" w:rsidRDefault="00EC3DAF">
      <w:pPr>
        <w:pStyle w:val="a3"/>
        <w:spacing w:before="44"/>
        <w:ind w:left="0"/>
        <w:jc w:val="left"/>
      </w:pPr>
    </w:p>
    <w:p w:rsidR="00EC3DAF" w:rsidRDefault="00053F2E">
      <w:pPr>
        <w:pStyle w:val="2"/>
        <w:spacing w:before="1"/>
        <w:ind w:left="711"/>
        <w:jc w:val="left"/>
      </w:pPr>
      <w:r>
        <w:t>Модуль</w:t>
      </w:r>
      <w:r>
        <w:rPr>
          <w:spacing w:val="-1"/>
        </w:rPr>
        <w:t xml:space="preserve"> </w:t>
      </w:r>
      <w:r>
        <w:t xml:space="preserve">3.6. </w:t>
      </w:r>
      <w:r>
        <w:rPr>
          <w:spacing w:val="-2"/>
        </w:rPr>
        <w:t>«Профориентация»</w:t>
      </w:r>
    </w:p>
    <w:p w:rsidR="00EC3DAF" w:rsidRDefault="00053F2E">
      <w:pPr>
        <w:pStyle w:val="a3"/>
        <w:spacing w:before="36"/>
        <w:jc w:val="left"/>
      </w:pPr>
      <w:r>
        <w:t>Совместная</w:t>
      </w:r>
      <w:r>
        <w:rPr>
          <w:spacing w:val="30"/>
        </w:rPr>
        <w:t xml:space="preserve">  </w:t>
      </w:r>
      <w:r>
        <w:t>деятельность</w:t>
      </w:r>
      <w:r>
        <w:rPr>
          <w:spacing w:val="31"/>
        </w:rPr>
        <w:t xml:space="preserve">  </w:t>
      </w:r>
      <w:r>
        <w:t>педагогов</w:t>
      </w:r>
      <w:r>
        <w:rPr>
          <w:spacing w:val="30"/>
        </w:rPr>
        <w:t xml:space="preserve">  </w:t>
      </w:r>
      <w:r>
        <w:t>и</w:t>
      </w:r>
      <w:r>
        <w:rPr>
          <w:spacing w:val="31"/>
        </w:rPr>
        <w:t xml:space="preserve">  </w:t>
      </w:r>
      <w:r>
        <w:t>школьников</w:t>
      </w:r>
      <w:r>
        <w:rPr>
          <w:spacing w:val="31"/>
        </w:rPr>
        <w:t xml:space="preserve">  </w:t>
      </w:r>
      <w:r>
        <w:t>в</w:t>
      </w:r>
      <w:r>
        <w:rPr>
          <w:spacing w:val="33"/>
        </w:rPr>
        <w:t xml:space="preserve">  </w:t>
      </w:r>
      <w:r>
        <w:t>начальной</w:t>
      </w:r>
      <w:r>
        <w:rPr>
          <w:spacing w:val="30"/>
        </w:rPr>
        <w:t xml:space="preserve">  </w:t>
      </w:r>
      <w:r>
        <w:t>школе</w:t>
      </w:r>
      <w:r>
        <w:rPr>
          <w:spacing w:val="30"/>
        </w:rPr>
        <w:t xml:space="preserve">  </w:t>
      </w:r>
      <w:r>
        <w:t>по</w:t>
      </w:r>
      <w:r>
        <w:rPr>
          <w:spacing w:val="30"/>
        </w:rPr>
        <w:t xml:space="preserve">  </w:t>
      </w:r>
      <w:r>
        <w:rPr>
          <w:spacing w:val="-2"/>
        </w:rPr>
        <w:t>направлению</w:t>
      </w:r>
    </w:p>
    <w:p w:rsidR="00EC3DAF" w:rsidRDefault="00053F2E">
      <w:pPr>
        <w:pStyle w:val="a3"/>
        <w:spacing w:before="31" w:after="56"/>
        <w:ind w:left="716"/>
        <w:jc w:val="left"/>
      </w:pPr>
      <w:r>
        <w:t>«профориентация»</w:t>
      </w:r>
      <w:r>
        <w:rPr>
          <w:spacing w:val="-13"/>
        </w:rPr>
        <w:t xml:space="preserve"> </w:t>
      </w:r>
      <w:r>
        <w:t>включает</w:t>
      </w:r>
      <w:r>
        <w:rPr>
          <w:spacing w:val="-3"/>
        </w:rPr>
        <w:t xml:space="preserve"> </w:t>
      </w:r>
      <w:r>
        <w:t>в</w:t>
      </w:r>
      <w:r>
        <w:rPr>
          <w:spacing w:val="-4"/>
        </w:rPr>
        <w:t xml:space="preserve"> </w:t>
      </w:r>
      <w:r>
        <w:t>себя</w:t>
      </w:r>
      <w:r>
        <w:rPr>
          <w:spacing w:val="-3"/>
        </w:rPr>
        <w:t xml:space="preserve"> </w:t>
      </w:r>
      <w:r>
        <w:t>профессиональное</w:t>
      </w:r>
      <w:r>
        <w:rPr>
          <w:spacing w:val="-4"/>
        </w:rPr>
        <w:t xml:space="preserve"> </w:t>
      </w:r>
      <w:r>
        <w:t>просвещение</w:t>
      </w:r>
      <w:r>
        <w:rPr>
          <w:spacing w:val="-3"/>
        </w:rPr>
        <w:t xml:space="preserve"> </w:t>
      </w:r>
      <w:r>
        <w:rPr>
          <w:spacing w:val="-2"/>
        </w:rPr>
        <w:t>школьников.</w:t>
      </w: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7502"/>
      </w:tblGrid>
      <w:tr w:rsidR="00EC3DAF">
        <w:trPr>
          <w:trHeight w:val="650"/>
        </w:trPr>
        <w:tc>
          <w:tcPr>
            <w:tcW w:w="2355" w:type="dxa"/>
          </w:tcPr>
          <w:p w:rsidR="00EC3DAF" w:rsidRDefault="00053F2E">
            <w:pPr>
              <w:pStyle w:val="TableParagraph"/>
              <w:spacing w:before="49"/>
              <w:ind w:left="107"/>
              <w:rPr>
                <w:sz w:val="24"/>
              </w:rPr>
            </w:pPr>
            <w:r>
              <w:rPr>
                <w:spacing w:val="-2"/>
                <w:sz w:val="24"/>
              </w:rPr>
              <w:t>Уровень</w:t>
            </w:r>
          </w:p>
          <w:p w:rsidR="00EC3DAF" w:rsidRDefault="00053F2E">
            <w:pPr>
              <w:pStyle w:val="TableParagraph"/>
              <w:spacing w:before="22"/>
              <w:ind w:left="107"/>
              <w:rPr>
                <w:sz w:val="24"/>
              </w:rPr>
            </w:pPr>
            <w:r>
              <w:rPr>
                <w:spacing w:val="-2"/>
                <w:sz w:val="24"/>
              </w:rPr>
              <w:t>образования</w:t>
            </w:r>
          </w:p>
        </w:tc>
        <w:tc>
          <w:tcPr>
            <w:tcW w:w="7502" w:type="dxa"/>
          </w:tcPr>
          <w:p w:rsidR="00EC3DAF" w:rsidRDefault="00053F2E">
            <w:pPr>
              <w:pStyle w:val="TableParagraph"/>
              <w:spacing w:before="49"/>
              <w:ind w:left="107"/>
              <w:rPr>
                <w:sz w:val="24"/>
              </w:rPr>
            </w:pPr>
            <w:r>
              <w:rPr>
                <w:spacing w:val="-2"/>
                <w:sz w:val="24"/>
              </w:rPr>
              <w:t>Профориентационные</w:t>
            </w:r>
            <w:r>
              <w:rPr>
                <w:spacing w:val="20"/>
                <w:sz w:val="24"/>
              </w:rPr>
              <w:t xml:space="preserve"> </w:t>
            </w:r>
            <w:r>
              <w:rPr>
                <w:spacing w:val="-2"/>
                <w:sz w:val="24"/>
              </w:rPr>
              <w:t>мероприятия</w:t>
            </w:r>
          </w:p>
        </w:tc>
      </w:tr>
      <w:tr w:rsidR="00EC3DAF">
        <w:trPr>
          <w:trHeight w:val="2184"/>
        </w:trPr>
        <w:tc>
          <w:tcPr>
            <w:tcW w:w="2355" w:type="dxa"/>
          </w:tcPr>
          <w:p w:rsidR="00EC3DAF" w:rsidRDefault="00053F2E">
            <w:pPr>
              <w:pStyle w:val="TableParagraph"/>
              <w:spacing w:before="54" w:line="280" w:lineRule="auto"/>
              <w:ind w:left="107" w:right="328"/>
              <w:rPr>
                <w:b/>
                <w:sz w:val="24"/>
              </w:rPr>
            </w:pPr>
            <w:r>
              <w:rPr>
                <w:b/>
                <w:sz w:val="24"/>
              </w:rPr>
              <w:t>Начальное</w:t>
            </w:r>
            <w:r>
              <w:rPr>
                <w:b/>
                <w:spacing w:val="-15"/>
                <w:sz w:val="24"/>
              </w:rPr>
              <w:t xml:space="preserve"> </w:t>
            </w:r>
            <w:r>
              <w:rPr>
                <w:b/>
                <w:sz w:val="24"/>
              </w:rPr>
              <w:t xml:space="preserve">общее </w:t>
            </w:r>
            <w:r>
              <w:rPr>
                <w:b/>
                <w:spacing w:val="-2"/>
                <w:sz w:val="24"/>
              </w:rPr>
              <w:t>образование</w:t>
            </w:r>
          </w:p>
        </w:tc>
        <w:tc>
          <w:tcPr>
            <w:tcW w:w="7502" w:type="dxa"/>
          </w:tcPr>
          <w:p w:rsidR="00EC3DAF" w:rsidRDefault="00053F2E">
            <w:pPr>
              <w:pStyle w:val="TableParagraph"/>
              <w:spacing w:before="50" w:line="278" w:lineRule="auto"/>
              <w:ind w:left="107"/>
              <w:rPr>
                <w:sz w:val="24"/>
              </w:rPr>
            </w:pPr>
            <w:r>
              <w:rPr>
                <w:sz w:val="24"/>
              </w:rPr>
              <w:t>Тематические</w:t>
            </w:r>
            <w:r>
              <w:rPr>
                <w:spacing w:val="-10"/>
                <w:sz w:val="24"/>
              </w:rPr>
              <w:t xml:space="preserve"> </w:t>
            </w:r>
            <w:r>
              <w:rPr>
                <w:sz w:val="24"/>
              </w:rPr>
              <w:t>классные</w:t>
            </w:r>
            <w:r>
              <w:rPr>
                <w:spacing w:val="-9"/>
                <w:sz w:val="24"/>
              </w:rPr>
              <w:t xml:space="preserve"> </w:t>
            </w:r>
            <w:r>
              <w:rPr>
                <w:sz w:val="24"/>
              </w:rPr>
              <w:t>часы</w:t>
            </w:r>
            <w:r>
              <w:rPr>
                <w:spacing w:val="-5"/>
                <w:sz w:val="24"/>
              </w:rPr>
              <w:t xml:space="preserve"> </w:t>
            </w:r>
            <w:r>
              <w:rPr>
                <w:sz w:val="24"/>
              </w:rPr>
              <w:t>«Профессии</w:t>
            </w:r>
            <w:r>
              <w:rPr>
                <w:spacing w:val="-9"/>
                <w:sz w:val="24"/>
              </w:rPr>
              <w:t xml:space="preserve"> </w:t>
            </w:r>
            <w:r>
              <w:rPr>
                <w:sz w:val="24"/>
              </w:rPr>
              <w:t>моей</w:t>
            </w:r>
            <w:r>
              <w:rPr>
                <w:spacing w:val="-6"/>
                <w:sz w:val="24"/>
              </w:rPr>
              <w:t xml:space="preserve"> </w:t>
            </w:r>
            <w:r>
              <w:rPr>
                <w:sz w:val="24"/>
              </w:rPr>
              <w:t>семьи»,</w:t>
            </w:r>
            <w:r>
              <w:rPr>
                <w:spacing w:val="-5"/>
                <w:sz w:val="24"/>
              </w:rPr>
              <w:t xml:space="preserve"> </w:t>
            </w:r>
            <w:r>
              <w:rPr>
                <w:sz w:val="24"/>
              </w:rPr>
              <w:t xml:space="preserve">«Мир </w:t>
            </w:r>
            <w:r>
              <w:rPr>
                <w:spacing w:val="-2"/>
                <w:sz w:val="24"/>
              </w:rPr>
              <w:t>профессий»…</w:t>
            </w:r>
          </w:p>
          <w:p w:rsidR="00EC3DAF" w:rsidRDefault="00053F2E">
            <w:pPr>
              <w:pStyle w:val="TableParagraph"/>
              <w:spacing w:line="274" w:lineRule="exact"/>
              <w:ind w:left="107"/>
              <w:rPr>
                <w:sz w:val="24"/>
              </w:rPr>
            </w:pPr>
            <w:r>
              <w:rPr>
                <w:sz w:val="24"/>
              </w:rPr>
              <w:t>Организация</w:t>
            </w:r>
            <w:r>
              <w:rPr>
                <w:spacing w:val="-6"/>
                <w:sz w:val="24"/>
              </w:rPr>
              <w:t xml:space="preserve"> </w:t>
            </w:r>
            <w:r>
              <w:rPr>
                <w:sz w:val="24"/>
              </w:rPr>
              <w:t>летнего</w:t>
            </w:r>
            <w:r>
              <w:rPr>
                <w:spacing w:val="-4"/>
                <w:sz w:val="24"/>
              </w:rPr>
              <w:t xml:space="preserve"> </w:t>
            </w:r>
            <w:r>
              <w:rPr>
                <w:sz w:val="24"/>
              </w:rPr>
              <w:t>оздоровительного</w:t>
            </w:r>
            <w:r>
              <w:rPr>
                <w:spacing w:val="-4"/>
                <w:sz w:val="24"/>
              </w:rPr>
              <w:t xml:space="preserve"> </w:t>
            </w:r>
            <w:r>
              <w:rPr>
                <w:sz w:val="24"/>
              </w:rPr>
              <w:t>лагеря</w:t>
            </w:r>
            <w:r>
              <w:rPr>
                <w:spacing w:val="-7"/>
                <w:sz w:val="24"/>
              </w:rPr>
              <w:t xml:space="preserve"> </w:t>
            </w:r>
            <w:r>
              <w:rPr>
                <w:sz w:val="24"/>
              </w:rPr>
              <w:t>с</w:t>
            </w:r>
            <w:r>
              <w:rPr>
                <w:spacing w:val="-4"/>
                <w:sz w:val="24"/>
              </w:rPr>
              <w:t xml:space="preserve"> </w:t>
            </w:r>
            <w:r>
              <w:rPr>
                <w:spacing w:val="-2"/>
                <w:sz w:val="24"/>
              </w:rPr>
              <w:t>дневным</w:t>
            </w:r>
          </w:p>
          <w:p w:rsidR="00EC3DAF" w:rsidRDefault="00053F2E">
            <w:pPr>
              <w:pStyle w:val="TableParagraph"/>
              <w:spacing w:before="21"/>
              <w:ind w:left="107"/>
              <w:rPr>
                <w:sz w:val="24"/>
              </w:rPr>
            </w:pPr>
            <w:r>
              <w:rPr>
                <w:sz w:val="24"/>
              </w:rPr>
              <w:t>пребыванием</w:t>
            </w:r>
            <w:r>
              <w:rPr>
                <w:spacing w:val="-5"/>
                <w:sz w:val="24"/>
              </w:rPr>
              <w:t xml:space="preserve"> </w:t>
            </w:r>
            <w:r>
              <w:rPr>
                <w:sz w:val="24"/>
              </w:rPr>
              <w:t>детей</w:t>
            </w:r>
            <w:r>
              <w:rPr>
                <w:spacing w:val="-3"/>
                <w:sz w:val="24"/>
              </w:rPr>
              <w:t xml:space="preserve"> </w:t>
            </w:r>
          </w:p>
          <w:p w:rsidR="00EC3DAF" w:rsidRDefault="00053F2E">
            <w:pPr>
              <w:pStyle w:val="TableParagraph"/>
              <w:spacing w:before="8" w:line="290" w:lineRule="atLeast"/>
              <w:ind w:left="107" w:right="127"/>
              <w:rPr>
                <w:sz w:val="24"/>
              </w:rPr>
            </w:pPr>
            <w:r>
              <w:rPr>
                <w:sz w:val="24"/>
              </w:rPr>
              <w:t>Экскурсии</w:t>
            </w:r>
            <w:r>
              <w:rPr>
                <w:spacing w:val="-6"/>
                <w:sz w:val="24"/>
              </w:rPr>
              <w:t xml:space="preserve"> </w:t>
            </w:r>
            <w:r>
              <w:rPr>
                <w:sz w:val="24"/>
              </w:rPr>
              <w:t>на</w:t>
            </w:r>
            <w:r>
              <w:rPr>
                <w:spacing w:val="-7"/>
                <w:sz w:val="24"/>
              </w:rPr>
              <w:t xml:space="preserve"> </w:t>
            </w:r>
            <w:r>
              <w:rPr>
                <w:sz w:val="24"/>
              </w:rPr>
              <w:t>предприятия</w:t>
            </w:r>
            <w:r>
              <w:rPr>
                <w:spacing w:val="-6"/>
                <w:sz w:val="24"/>
              </w:rPr>
              <w:t xml:space="preserve"> </w:t>
            </w:r>
            <w:r>
              <w:rPr>
                <w:sz w:val="24"/>
              </w:rPr>
              <w:t>города,</w:t>
            </w:r>
            <w:r>
              <w:rPr>
                <w:spacing w:val="-6"/>
                <w:sz w:val="24"/>
              </w:rPr>
              <w:t xml:space="preserve"> </w:t>
            </w:r>
            <w:r>
              <w:rPr>
                <w:sz w:val="24"/>
              </w:rPr>
              <w:t>дающие</w:t>
            </w:r>
            <w:r>
              <w:rPr>
                <w:spacing w:val="-7"/>
                <w:sz w:val="24"/>
              </w:rPr>
              <w:t xml:space="preserve"> </w:t>
            </w:r>
            <w:r>
              <w:rPr>
                <w:sz w:val="24"/>
              </w:rPr>
              <w:t>школьникам</w:t>
            </w:r>
            <w:r>
              <w:rPr>
                <w:spacing w:val="-7"/>
                <w:sz w:val="24"/>
              </w:rPr>
              <w:t xml:space="preserve"> </w:t>
            </w:r>
            <w:r>
              <w:rPr>
                <w:sz w:val="24"/>
              </w:rPr>
              <w:t>начальные представления о существующих профессиях и условиях работы людей, представляющих эти профессии.</w:t>
            </w:r>
          </w:p>
        </w:tc>
      </w:tr>
    </w:tbl>
    <w:p w:rsidR="00EC3DAF" w:rsidRDefault="00EC3DAF">
      <w:pPr>
        <w:pStyle w:val="a3"/>
        <w:spacing w:before="49"/>
        <w:ind w:left="0"/>
        <w:jc w:val="left"/>
      </w:pPr>
    </w:p>
    <w:p w:rsidR="00EC3DAF" w:rsidRDefault="00053F2E">
      <w:pPr>
        <w:ind w:left="696"/>
        <w:rPr>
          <w:b/>
          <w:i/>
          <w:sz w:val="24"/>
        </w:rPr>
      </w:pPr>
      <w:r>
        <w:rPr>
          <w:b/>
          <w:i/>
          <w:sz w:val="24"/>
        </w:rPr>
        <w:t>Вариативные</w:t>
      </w:r>
      <w:r>
        <w:rPr>
          <w:b/>
          <w:i/>
          <w:spacing w:val="-8"/>
          <w:sz w:val="24"/>
        </w:rPr>
        <w:t xml:space="preserve"> </w:t>
      </w:r>
      <w:r>
        <w:rPr>
          <w:b/>
          <w:i/>
          <w:sz w:val="24"/>
        </w:rPr>
        <w:t>модули</w:t>
      </w:r>
      <w:r>
        <w:rPr>
          <w:b/>
          <w:i/>
          <w:spacing w:val="-7"/>
          <w:sz w:val="24"/>
        </w:rPr>
        <w:t xml:space="preserve"> </w:t>
      </w:r>
      <w:r>
        <w:rPr>
          <w:b/>
          <w:i/>
          <w:sz w:val="24"/>
        </w:rPr>
        <w:t>реализации</w:t>
      </w:r>
      <w:r>
        <w:rPr>
          <w:b/>
          <w:i/>
          <w:spacing w:val="-5"/>
          <w:sz w:val="24"/>
        </w:rPr>
        <w:t xml:space="preserve"> </w:t>
      </w:r>
      <w:r>
        <w:rPr>
          <w:b/>
          <w:i/>
          <w:sz w:val="24"/>
        </w:rPr>
        <w:t>программы</w:t>
      </w:r>
      <w:r>
        <w:rPr>
          <w:b/>
          <w:i/>
          <w:spacing w:val="-5"/>
          <w:sz w:val="24"/>
        </w:rPr>
        <w:t xml:space="preserve"> </w:t>
      </w:r>
      <w:r>
        <w:rPr>
          <w:b/>
          <w:i/>
          <w:spacing w:val="-2"/>
          <w:sz w:val="24"/>
        </w:rPr>
        <w:t>воспитания.</w:t>
      </w:r>
    </w:p>
    <w:p w:rsidR="00EC3DAF" w:rsidRDefault="00053F2E">
      <w:pPr>
        <w:pStyle w:val="2"/>
        <w:numPr>
          <w:ilvl w:val="1"/>
          <w:numId w:val="34"/>
        </w:numPr>
        <w:tabs>
          <w:tab w:val="left" w:pos="1131"/>
        </w:tabs>
        <w:spacing w:before="46"/>
        <w:jc w:val="both"/>
      </w:pPr>
      <w:r>
        <w:t>Модуль</w:t>
      </w:r>
      <w:r>
        <w:rPr>
          <w:spacing w:val="-5"/>
        </w:rPr>
        <w:t xml:space="preserve"> </w:t>
      </w:r>
      <w:r>
        <w:t>«Образовательные</w:t>
      </w:r>
      <w:r>
        <w:rPr>
          <w:spacing w:val="-5"/>
        </w:rPr>
        <w:t xml:space="preserve"> </w:t>
      </w:r>
      <w:r>
        <w:t>модели</w:t>
      </w:r>
      <w:r>
        <w:rPr>
          <w:spacing w:val="-4"/>
        </w:rPr>
        <w:t xml:space="preserve"> </w:t>
      </w:r>
      <w:r>
        <w:rPr>
          <w:spacing w:val="-2"/>
        </w:rPr>
        <w:t>классов»</w:t>
      </w:r>
    </w:p>
    <w:p w:rsidR="00EC3DAF" w:rsidRDefault="00EC3DAF">
      <w:pPr>
        <w:pStyle w:val="a3"/>
        <w:spacing w:before="94"/>
        <w:ind w:left="0"/>
        <w:jc w:val="left"/>
        <w:rPr>
          <w:b/>
        </w:rPr>
      </w:pPr>
    </w:p>
    <w:p w:rsidR="00EC3DAF" w:rsidRDefault="00053F2E">
      <w:pPr>
        <w:pStyle w:val="a4"/>
        <w:numPr>
          <w:ilvl w:val="1"/>
          <w:numId w:val="34"/>
        </w:numPr>
        <w:tabs>
          <w:tab w:val="left" w:pos="1131"/>
        </w:tabs>
        <w:spacing w:before="0"/>
        <w:jc w:val="both"/>
        <w:rPr>
          <w:b/>
          <w:sz w:val="24"/>
        </w:rPr>
      </w:pPr>
      <w:r>
        <w:rPr>
          <w:b/>
          <w:sz w:val="24"/>
        </w:rPr>
        <w:t>Модуль</w:t>
      </w:r>
      <w:r>
        <w:rPr>
          <w:b/>
          <w:spacing w:val="-1"/>
          <w:sz w:val="24"/>
        </w:rPr>
        <w:t xml:space="preserve"> </w:t>
      </w:r>
      <w:r>
        <w:rPr>
          <w:b/>
          <w:spacing w:val="-2"/>
          <w:sz w:val="24"/>
        </w:rPr>
        <w:t>«Волонтерство».</w:t>
      </w:r>
    </w:p>
    <w:p w:rsidR="00EC3DAF" w:rsidRDefault="00053F2E">
      <w:pPr>
        <w:pStyle w:val="a3"/>
        <w:spacing w:before="36" w:line="268" w:lineRule="auto"/>
        <w:ind w:right="283" w:firstLine="708"/>
      </w:pPr>
      <w:r>
        <w:t>Участие</w:t>
      </w:r>
      <w:r>
        <w:rPr>
          <w:spacing w:val="-1"/>
        </w:rPr>
        <w:t xml:space="preserve"> </w:t>
      </w:r>
      <w:r>
        <w:t>школьников нашей школы в общественно-полезных делах, деятельности на</w:t>
      </w:r>
      <w:r>
        <w:rPr>
          <w:spacing w:val="-1"/>
        </w:rPr>
        <w:t xml:space="preserve"> </w:t>
      </w:r>
      <w:r>
        <w:t>благо конкретных людей и социального окружения в целом определяет событийное волонтерство в проведении разовых акций, которые проводятся не только на уровне школы, но и в микрорайоне Кошелев. Реже присутствует повседневное волонтерство, где школьники ведут постоянную деятельность на благо конкретных людей и социального окружения в целом. Школьники проявляют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EC3DAF" w:rsidRDefault="00053F2E">
      <w:pPr>
        <w:pStyle w:val="a3"/>
        <w:spacing w:before="13" w:line="268" w:lineRule="auto"/>
        <w:ind w:right="282" w:firstLine="708"/>
      </w:pPr>
      <w:r>
        <w:t>Социальное, военно-патриотическое, культурное, оздоровительное направления деятельности волонтерских отрядов школы.</w:t>
      </w:r>
    </w:p>
    <w:p w:rsidR="00EC3DAF" w:rsidRDefault="00053F2E">
      <w:pPr>
        <w:pStyle w:val="a3"/>
        <w:spacing w:before="17" w:line="268" w:lineRule="auto"/>
        <w:ind w:right="286" w:firstLine="708"/>
        <w:rPr>
          <w:b/>
          <w:i/>
        </w:rPr>
      </w:pPr>
      <w:r>
        <w:t>Воспитательный потенциал волонтерства на уровне начального общего образования реализуется следующим образом.</w:t>
      </w:r>
      <w:r>
        <w:rPr>
          <w:spacing w:val="40"/>
        </w:rPr>
        <w:t xml:space="preserve"> </w:t>
      </w:r>
      <w:r>
        <w:rPr>
          <w:b/>
          <w:i/>
        </w:rPr>
        <w:t>На внешкольном уровне:</w:t>
      </w:r>
    </w:p>
    <w:p w:rsidR="00EC3DAF" w:rsidRDefault="00053F2E">
      <w:pPr>
        <w:pStyle w:val="a4"/>
        <w:numPr>
          <w:ilvl w:val="2"/>
          <w:numId w:val="34"/>
        </w:numPr>
        <w:tabs>
          <w:tab w:val="left" w:pos="1781"/>
        </w:tabs>
        <w:spacing w:before="107" w:line="264" w:lineRule="auto"/>
        <w:ind w:left="1781" w:right="284"/>
        <w:rPr>
          <w:rFonts w:ascii="Microsoft Sans Serif" w:hAnsi="Microsoft Sans Serif"/>
          <w:sz w:val="28"/>
        </w:rPr>
      </w:pPr>
      <w:r>
        <w:rPr>
          <w:sz w:val="24"/>
        </w:rPr>
        <w:t>участие</w:t>
      </w:r>
      <w:r>
        <w:rPr>
          <w:spacing w:val="-5"/>
          <w:sz w:val="24"/>
        </w:rPr>
        <w:t xml:space="preserve"> </w:t>
      </w:r>
      <w:r>
        <w:rPr>
          <w:sz w:val="24"/>
        </w:rPr>
        <w:t>школьников</w:t>
      </w:r>
      <w:r>
        <w:rPr>
          <w:spacing w:val="-5"/>
          <w:sz w:val="24"/>
        </w:rPr>
        <w:t xml:space="preserve"> </w:t>
      </w:r>
      <w:r>
        <w:rPr>
          <w:sz w:val="24"/>
        </w:rPr>
        <w:t>в</w:t>
      </w:r>
      <w:r>
        <w:rPr>
          <w:spacing w:val="-5"/>
          <w:sz w:val="24"/>
        </w:rPr>
        <w:t xml:space="preserve"> </w:t>
      </w:r>
      <w:r>
        <w:rPr>
          <w:sz w:val="24"/>
        </w:rPr>
        <w:t>организации</w:t>
      </w:r>
      <w:r>
        <w:rPr>
          <w:spacing w:val="-4"/>
          <w:sz w:val="24"/>
        </w:rPr>
        <w:t xml:space="preserve"> </w:t>
      </w:r>
      <w:r>
        <w:rPr>
          <w:sz w:val="24"/>
        </w:rPr>
        <w:t>культурных</w:t>
      </w:r>
      <w:r>
        <w:rPr>
          <w:spacing w:val="-2"/>
          <w:sz w:val="24"/>
        </w:rPr>
        <w:t xml:space="preserve"> </w:t>
      </w:r>
      <w:r>
        <w:rPr>
          <w:sz w:val="24"/>
        </w:rPr>
        <w:t>мероприятий</w:t>
      </w:r>
      <w:r>
        <w:rPr>
          <w:spacing w:val="-4"/>
          <w:sz w:val="24"/>
        </w:rPr>
        <w:t xml:space="preserve"> </w:t>
      </w:r>
      <w:r>
        <w:rPr>
          <w:sz w:val="24"/>
        </w:rPr>
        <w:t>микрорайона</w:t>
      </w:r>
      <w:r>
        <w:rPr>
          <w:spacing w:val="-5"/>
          <w:sz w:val="24"/>
        </w:rPr>
        <w:t xml:space="preserve"> </w:t>
      </w:r>
      <w:r>
        <w:rPr>
          <w:sz w:val="24"/>
        </w:rPr>
        <w:t>Кошелев</w:t>
      </w:r>
      <w:r>
        <w:rPr>
          <w:spacing w:val="-5"/>
          <w:sz w:val="24"/>
        </w:rPr>
        <w:t xml:space="preserve"> </w:t>
      </w:r>
      <w:r>
        <w:rPr>
          <w:sz w:val="24"/>
        </w:rPr>
        <w:t>от лица школы (в рамках творческих номеров). Праздничные концерты в городе, посвященные Дню микрорайона.</w:t>
      </w:r>
    </w:p>
    <w:p w:rsidR="00EC3DAF" w:rsidRPr="00F229F1" w:rsidRDefault="00053F2E" w:rsidP="00F229F1">
      <w:pPr>
        <w:pStyle w:val="a4"/>
        <w:numPr>
          <w:ilvl w:val="2"/>
          <w:numId w:val="34"/>
        </w:numPr>
        <w:tabs>
          <w:tab w:val="left" w:pos="1781"/>
        </w:tabs>
        <w:spacing w:before="117" w:line="266" w:lineRule="auto"/>
        <w:ind w:left="1781" w:right="287"/>
        <w:jc w:val="left"/>
        <w:rPr>
          <w:rFonts w:ascii="Microsoft Sans Serif" w:hAnsi="Microsoft Sans Serif"/>
          <w:sz w:val="28"/>
        </w:rPr>
        <w:sectPr w:rsidR="00EC3DAF" w:rsidRPr="00F229F1">
          <w:pgSz w:w="11910" w:h="16840"/>
          <w:pgMar w:top="1780" w:right="283" w:bottom="1000" w:left="566" w:header="0" w:footer="818" w:gutter="0"/>
          <w:cols w:space="720"/>
        </w:sectPr>
      </w:pPr>
      <w:r w:rsidRPr="00F229F1">
        <w:rPr>
          <w:sz w:val="24"/>
        </w:rPr>
        <w:t xml:space="preserve">участие школьников в организации культурных, спортивных, развлекательных мероприятий, проводимых на базе школы </w:t>
      </w:r>
    </w:p>
    <w:p w:rsidR="00EC3DAF" w:rsidRDefault="00053F2E">
      <w:pPr>
        <w:pStyle w:val="a4"/>
        <w:numPr>
          <w:ilvl w:val="2"/>
          <w:numId w:val="34"/>
        </w:numPr>
        <w:tabs>
          <w:tab w:val="left" w:pos="1781"/>
        </w:tabs>
        <w:spacing w:before="148" w:line="264" w:lineRule="auto"/>
        <w:ind w:left="1781" w:right="289"/>
        <w:rPr>
          <w:rFonts w:ascii="Microsoft Sans Serif" w:hAnsi="Microsoft Sans Serif"/>
          <w:sz w:val="28"/>
        </w:rPr>
      </w:pPr>
      <w:r>
        <w:rPr>
          <w:sz w:val="24"/>
        </w:rPr>
        <w:lastRenderedPageBreak/>
        <w:t>участие школьников (с согласия родителей или законных представителей) в благотворительном сборе помощи для нуждающихся.</w:t>
      </w:r>
      <w:r>
        <w:rPr>
          <w:spacing w:val="40"/>
          <w:sz w:val="24"/>
        </w:rPr>
        <w:t xml:space="preserve"> </w:t>
      </w:r>
      <w:r>
        <w:rPr>
          <w:b/>
          <w:i/>
          <w:sz w:val="24"/>
        </w:rPr>
        <w:t>На уровне школы:</w:t>
      </w:r>
    </w:p>
    <w:p w:rsidR="00EC3DAF" w:rsidRDefault="00053F2E">
      <w:pPr>
        <w:pStyle w:val="a4"/>
        <w:numPr>
          <w:ilvl w:val="2"/>
          <w:numId w:val="34"/>
        </w:numPr>
        <w:tabs>
          <w:tab w:val="left" w:pos="1781"/>
        </w:tabs>
        <w:spacing w:before="109" w:line="264" w:lineRule="auto"/>
        <w:ind w:left="1781" w:right="287"/>
        <w:rPr>
          <w:rFonts w:ascii="Microsoft Sans Serif" w:hAnsi="Microsoft Sans Serif"/>
          <w:sz w:val="28"/>
        </w:rPr>
      </w:pPr>
      <w:r>
        <w:rPr>
          <w:sz w:val="24"/>
        </w:rPr>
        <w:t xml:space="preserve">участие школьников в работе (с согласия родителей или законных представителей) на прилегающей к школе территории (трудовые акции по уборке пришкольной </w:t>
      </w:r>
      <w:r>
        <w:rPr>
          <w:spacing w:val="-2"/>
          <w:sz w:val="24"/>
        </w:rPr>
        <w:t>территории).</w:t>
      </w:r>
    </w:p>
    <w:p w:rsidR="00EC3DAF" w:rsidRDefault="00EC3DAF">
      <w:pPr>
        <w:pStyle w:val="a3"/>
        <w:spacing w:before="70"/>
        <w:ind w:left="0"/>
        <w:jc w:val="left"/>
      </w:pPr>
    </w:p>
    <w:p w:rsidR="00EC3DAF" w:rsidRDefault="00053F2E">
      <w:pPr>
        <w:pStyle w:val="2"/>
        <w:numPr>
          <w:ilvl w:val="1"/>
          <w:numId w:val="34"/>
        </w:numPr>
        <w:tabs>
          <w:tab w:val="left" w:pos="1131"/>
        </w:tabs>
        <w:jc w:val="both"/>
      </w:pPr>
      <w:r>
        <w:t>Модуль</w:t>
      </w:r>
      <w:r>
        <w:rPr>
          <w:spacing w:val="53"/>
        </w:rPr>
        <w:t xml:space="preserve"> </w:t>
      </w:r>
      <w:r>
        <w:t>«Ключевые</w:t>
      </w:r>
      <w:r>
        <w:rPr>
          <w:spacing w:val="-5"/>
        </w:rPr>
        <w:t xml:space="preserve"> </w:t>
      </w:r>
      <w:r>
        <w:t>общешкольные</w:t>
      </w:r>
      <w:r>
        <w:rPr>
          <w:spacing w:val="-5"/>
        </w:rPr>
        <w:t xml:space="preserve"> </w:t>
      </w:r>
      <w:r>
        <w:rPr>
          <w:spacing w:val="-4"/>
        </w:rPr>
        <w:t>дела»</w:t>
      </w:r>
    </w:p>
    <w:p w:rsidR="00EC3DAF" w:rsidRDefault="00053F2E">
      <w:pPr>
        <w:pStyle w:val="a3"/>
        <w:spacing w:before="36" w:line="268" w:lineRule="auto"/>
        <w:ind w:right="284" w:firstLine="708"/>
      </w:pPr>
      <w:r>
        <w:t>Коллективные общешкольные дела (КОД) – это комплекс традиционных общешкольных дел,</w:t>
      </w:r>
      <w:r>
        <w:rPr>
          <w:spacing w:val="-3"/>
        </w:rPr>
        <w:t xml:space="preserve"> </w:t>
      </w:r>
      <w:r>
        <w:t>в</w:t>
      </w:r>
      <w:r>
        <w:rPr>
          <w:spacing w:val="-4"/>
        </w:rPr>
        <w:t xml:space="preserve"> </w:t>
      </w:r>
      <w:r>
        <w:t>которых</w:t>
      </w:r>
      <w:r>
        <w:rPr>
          <w:spacing w:val="-1"/>
        </w:rPr>
        <w:t xml:space="preserve"> </w:t>
      </w:r>
      <w:r>
        <w:t>принимает участие</w:t>
      </w:r>
      <w:r>
        <w:rPr>
          <w:spacing w:val="-4"/>
        </w:rPr>
        <w:t xml:space="preserve"> </w:t>
      </w:r>
      <w:r>
        <w:t>большая</w:t>
      </w:r>
      <w:r>
        <w:rPr>
          <w:spacing w:val="-3"/>
        </w:rPr>
        <w:t xml:space="preserve"> </w:t>
      </w:r>
      <w:r>
        <w:t>часть</w:t>
      </w:r>
      <w:r>
        <w:rPr>
          <w:spacing w:val="-2"/>
        </w:rPr>
        <w:t xml:space="preserve"> </w:t>
      </w:r>
      <w:r>
        <w:t>школьников</w:t>
      </w:r>
      <w:r>
        <w:rPr>
          <w:spacing w:val="-4"/>
        </w:rPr>
        <w:t xml:space="preserve"> </w:t>
      </w:r>
      <w:r>
        <w:t>и</w:t>
      </w:r>
      <w:r>
        <w:rPr>
          <w:spacing w:val="-3"/>
        </w:rPr>
        <w:t xml:space="preserve"> </w:t>
      </w:r>
      <w:r>
        <w:t>которые</w:t>
      </w:r>
      <w:r>
        <w:rPr>
          <w:spacing w:val="-5"/>
        </w:rPr>
        <w:t xml:space="preserve"> </w:t>
      </w:r>
      <w:r>
        <w:t>планируются,</w:t>
      </w:r>
      <w:r>
        <w:rPr>
          <w:spacing w:val="-3"/>
        </w:rPr>
        <w:t xml:space="preserve"> </w:t>
      </w:r>
      <w:r>
        <w:t>готовятся, проводятся и анализируются совестно педагогами и детьми. КОД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КОД в жизнь школы помогает преодолеть мероприятийный характер воспитания, сводящийся к набору мероприятий, организуемых педагогами для детей.</w:t>
      </w:r>
    </w:p>
    <w:p w:rsidR="00EC3DAF" w:rsidRDefault="00053F2E">
      <w:pPr>
        <w:spacing w:before="16" w:line="268" w:lineRule="auto"/>
        <w:ind w:left="716" w:right="279" w:hanging="10"/>
        <w:jc w:val="both"/>
        <w:rPr>
          <w:sz w:val="24"/>
        </w:rPr>
      </w:pPr>
      <w:r>
        <w:rPr>
          <w:b/>
          <w:i/>
          <w:sz w:val="24"/>
        </w:rPr>
        <w:t xml:space="preserve">На внешкольном уровне в начальной школе проводятся мероприятия </w:t>
      </w:r>
      <w:r>
        <w:rPr>
          <w:sz w:val="24"/>
        </w:rPr>
        <w:t>по согласованию с учреждениями, например, рождественские спектакли.</w:t>
      </w:r>
    </w:p>
    <w:p w:rsidR="00EC3DAF" w:rsidRDefault="00053F2E">
      <w:pPr>
        <w:pStyle w:val="3"/>
        <w:spacing w:before="20"/>
      </w:pPr>
      <w:r>
        <w:t>На</w:t>
      </w:r>
      <w:r>
        <w:rPr>
          <w:spacing w:val="-6"/>
        </w:rPr>
        <w:t xml:space="preserve"> </w:t>
      </w:r>
      <w:r>
        <w:t>школьном</w:t>
      </w:r>
      <w:r>
        <w:rPr>
          <w:spacing w:val="-3"/>
        </w:rPr>
        <w:t xml:space="preserve"> </w:t>
      </w:r>
      <w:r>
        <w:t>уровне</w:t>
      </w:r>
      <w:r>
        <w:rPr>
          <w:spacing w:val="-4"/>
        </w:rPr>
        <w:t xml:space="preserve"> </w:t>
      </w:r>
      <w:r>
        <w:t>в</w:t>
      </w:r>
      <w:r>
        <w:rPr>
          <w:spacing w:val="-4"/>
        </w:rPr>
        <w:t xml:space="preserve"> </w:t>
      </w:r>
      <w:r>
        <w:t>начальной</w:t>
      </w:r>
      <w:r>
        <w:rPr>
          <w:spacing w:val="-3"/>
        </w:rPr>
        <w:t xml:space="preserve"> </w:t>
      </w:r>
      <w:r>
        <w:t>школе</w:t>
      </w:r>
      <w:r>
        <w:rPr>
          <w:spacing w:val="-4"/>
        </w:rPr>
        <w:t xml:space="preserve"> </w:t>
      </w:r>
      <w:r>
        <w:t>проводятся</w:t>
      </w:r>
      <w:r>
        <w:rPr>
          <w:spacing w:val="-5"/>
        </w:rPr>
        <w:t xml:space="preserve"> </w:t>
      </w:r>
      <w:r>
        <w:t>традиционные</w:t>
      </w:r>
      <w:r>
        <w:rPr>
          <w:spacing w:val="-4"/>
        </w:rPr>
        <w:t xml:space="preserve"> </w:t>
      </w:r>
      <w:r>
        <w:rPr>
          <w:spacing w:val="-2"/>
        </w:rPr>
        <w:t>мероприятия:</w:t>
      </w:r>
    </w:p>
    <w:p w:rsidR="00EC3DAF" w:rsidRDefault="00053F2E">
      <w:pPr>
        <w:pStyle w:val="a4"/>
        <w:numPr>
          <w:ilvl w:val="2"/>
          <w:numId w:val="34"/>
        </w:numPr>
        <w:tabs>
          <w:tab w:val="left" w:pos="1997"/>
        </w:tabs>
        <w:spacing w:before="125" w:line="268" w:lineRule="auto"/>
        <w:ind w:left="1997" w:right="281"/>
        <w:rPr>
          <w:rFonts w:ascii="Microsoft Sans Serif" w:hAnsi="Microsoft Sans Serif"/>
          <w:sz w:val="28"/>
        </w:rPr>
      </w:pPr>
      <w:r>
        <w:rPr>
          <w:spacing w:val="40"/>
          <w:sz w:val="28"/>
        </w:rPr>
        <w:t xml:space="preserve"> </w:t>
      </w:r>
      <w:r>
        <w:rPr>
          <w:sz w:val="24"/>
        </w:rPr>
        <w:t>Фестиваль-конкурс «</w:t>
      </w:r>
      <w:r w:rsidR="00F229F1">
        <w:rPr>
          <w:sz w:val="24"/>
        </w:rPr>
        <w:t>Алло, мы ищем таланты</w:t>
      </w:r>
      <w:r>
        <w:rPr>
          <w:sz w:val="24"/>
        </w:rPr>
        <w:t xml:space="preserve">». Это коллективное общешкольное (творческое) дело, в котором участвуют </w:t>
      </w:r>
      <w:r w:rsidR="00F229F1">
        <w:rPr>
          <w:sz w:val="24"/>
        </w:rPr>
        <w:t>обучающиеся</w:t>
      </w:r>
      <w:r>
        <w:rPr>
          <w:sz w:val="24"/>
        </w:rPr>
        <w:t xml:space="preserve"> от каждого классного коллектива с песней или танцем, стихотворени</w:t>
      </w:r>
      <w:r w:rsidR="00F229F1">
        <w:rPr>
          <w:sz w:val="24"/>
        </w:rPr>
        <w:t>ем или театральной постановкой</w:t>
      </w:r>
    </w:p>
    <w:p w:rsidR="00EC3DAF" w:rsidRDefault="00053F2E">
      <w:pPr>
        <w:pStyle w:val="a4"/>
        <w:numPr>
          <w:ilvl w:val="2"/>
          <w:numId w:val="34"/>
        </w:numPr>
        <w:tabs>
          <w:tab w:val="left" w:pos="1997"/>
        </w:tabs>
        <w:spacing w:before="108" w:line="264" w:lineRule="auto"/>
        <w:ind w:left="1997" w:right="283"/>
        <w:rPr>
          <w:rFonts w:ascii="Microsoft Sans Serif" w:hAnsi="Microsoft Sans Serif"/>
          <w:sz w:val="28"/>
        </w:rPr>
      </w:pPr>
      <w:r>
        <w:rPr>
          <w:sz w:val="24"/>
        </w:rPr>
        <w:t xml:space="preserve">Торжественный ритуал посвящения в ученики. </w:t>
      </w:r>
      <w:r>
        <w:rPr>
          <w:i/>
          <w:sz w:val="24"/>
        </w:rPr>
        <w:t xml:space="preserve">Праздник первоклассника </w:t>
      </w:r>
      <w:r>
        <w:rPr>
          <w:sz w:val="24"/>
        </w:rPr>
        <w:t>– это театрализованное представление, на котором детям в игровой форме открывают двери в храм науки.</w:t>
      </w:r>
    </w:p>
    <w:p w:rsidR="00EC3DAF" w:rsidRDefault="00053F2E">
      <w:pPr>
        <w:pStyle w:val="3"/>
        <w:spacing w:before="29"/>
      </w:pPr>
      <w:r>
        <w:t>На</w:t>
      </w:r>
      <w:r>
        <w:rPr>
          <w:spacing w:val="-6"/>
        </w:rPr>
        <w:t xml:space="preserve"> </w:t>
      </w:r>
      <w:r>
        <w:t>классном</w:t>
      </w:r>
      <w:r>
        <w:rPr>
          <w:spacing w:val="-3"/>
        </w:rPr>
        <w:t xml:space="preserve"> </w:t>
      </w:r>
      <w:r>
        <w:t>уровне</w:t>
      </w:r>
      <w:r>
        <w:rPr>
          <w:spacing w:val="-4"/>
        </w:rPr>
        <w:t xml:space="preserve"> </w:t>
      </w:r>
      <w:r>
        <w:t>проводятся</w:t>
      </w:r>
      <w:r>
        <w:rPr>
          <w:spacing w:val="-5"/>
        </w:rPr>
        <w:t xml:space="preserve"> </w:t>
      </w:r>
      <w:r>
        <w:t>традиционные</w:t>
      </w:r>
      <w:r>
        <w:rPr>
          <w:spacing w:val="-3"/>
        </w:rPr>
        <w:t xml:space="preserve"> </w:t>
      </w:r>
      <w:r>
        <w:rPr>
          <w:spacing w:val="-2"/>
        </w:rPr>
        <w:t>мероприятия:</w:t>
      </w:r>
    </w:p>
    <w:p w:rsidR="00EC3DAF" w:rsidRDefault="00053F2E">
      <w:pPr>
        <w:pStyle w:val="a4"/>
        <w:numPr>
          <w:ilvl w:val="2"/>
          <w:numId w:val="34"/>
        </w:numPr>
        <w:tabs>
          <w:tab w:val="left" w:pos="1997"/>
        </w:tabs>
        <w:spacing w:before="132" w:line="259" w:lineRule="auto"/>
        <w:ind w:left="1997" w:right="287"/>
        <w:rPr>
          <w:rFonts w:ascii="Microsoft Sans Serif" w:hAnsi="Microsoft Sans Serif"/>
          <w:sz w:val="28"/>
        </w:rPr>
      </w:pPr>
      <w:r>
        <w:rPr>
          <w:sz w:val="24"/>
        </w:rPr>
        <w:t xml:space="preserve">Совместные классные мероприятия для родителей (законных представителей) и </w:t>
      </w:r>
      <w:r>
        <w:rPr>
          <w:spacing w:val="-2"/>
          <w:sz w:val="24"/>
        </w:rPr>
        <w:t>детей;</w:t>
      </w:r>
    </w:p>
    <w:p w:rsidR="00EC3DAF" w:rsidRDefault="00EC3DAF">
      <w:pPr>
        <w:pStyle w:val="a4"/>
        <w:spacing w:line="259" w:lineRule="auto"/>
        <w:rPr>
          <w:rFonts w:ascii="Microsoft Sans Serif" w:hAnsi="Microsoft Sans Serif"/>
          <w:sz w:val="28"/>
        </w:rPr>
        <w:sectPr w:rsidR="00EC3DAF">
          <w:pgSz w:w="11910" w:h="16840"/>
          <w:pgMar w:top="1800" w:right="283" w:bottom="1000" w:left="566" w:header="0" w:footer="818" w:gutter="0"/>
          <w:cols w:space="720"/>
        </w:sectPr>
      </w:pPr>
    </w:p>
    <w:p w:rsidR="00EC3DAF" w:rsidRDefault="00053F2E">
      <w:pPr>
        <w:pStyle w:val="a4"/>
        <w:numPr>
          <w:ilvl w:val="2"/>
          <w:numId w:val="34"/>
        </w:numPr>
        <w:tabs>
          <w:tab w:val="left" w:pos="1997"/>
        </w:tabs>
        <w:spacing w:before="43" w:line="268" w:lineRule="auto"/>
        <w:ind w:left="1997" w:right="281"/>
        <w:rPr>
          <w:rFonts w:ascii="Microsoft Sans Serif" w:hAnsi="Microsoft Sans Serif"/>
          <w:sz w:val="28"/>
        </w:rPr>
      </w:pPr>
      <w:r>
        <w:rPr>
          <w:sz w:val="24"/>
        </w:rPr>
        <w:lastRenderedPageBreak/>
        <w:t xml:space="preserve">Реализация системного подхода к проведению классных часов в месяц: 1 – тематический классный час (по этике, профилактике правонарушений, по определенной теме…), 2 – организационный (решение классных проблем, планирование и анализ мероприятий…), 3,4 – классные часы для индивидуальной и групповой работы (коррекция поведения обучающихся, обсуждение вопросов </w:t>
      </w:r>
      <w:r>
        <w:rPr>
          <w:spacing w:val="-2"/>
          <w:sz w:val="24"/>
        </w:rPr>
        <w:t>учебы…).</w:t>
      </w:r>
    </w:p>
    <w:p w:rsidR="00EC3DAF" w:rsidRDefault="00053F2E">
      <w:pPr>
        <w:pStyle w:val="3"/>
        <w:spacing w:before="12"/>
      </w:pPr>
      <w:r>
        <w:t>На</w:t>
      </w:r>
      <w:r>
        <w:rPr>
          <w:spacing w:val="-6"/>
        </w:rPr>
        <w:t xml:space="preserve"> </w:t>
      </w:r>
      <w:r>
        <w:t>индивидуальном</w:t>
      </w:r>
      <w:r>
        <w:rPr>
          <w:spacing w:val="-4"/>
        </w:rPr>
        <w:t xml:space="preserve"> </w:t>
      </w:r>
      <w:r>
        <w:t>уровне</w:t>
      </w:r>
      <w:r>
        <w:rPr>
          <w:spacing w:val="-4"/>
        </w:rPr>
        <w:t xml:space="preserve"> </w:t>
      </w:r>
      <w:r>
        <w:t>проводятся</w:t>
      </w:r>
      <w:r>
        <w:rPr>
          <w:spacing w:val="-6"/>
        </w:rPr>
        <w:t xml:space="preserve"> </w:t>
      </w:r>
      <w:r>
        <w:t>традиционные</w:t>
      </w:r>
      <w:r>
        <w:rPr>
          <w:spacing w:val="-4"/>
        </w:rPr>
        <w:t xml:space="preserve"> </w:t>
      </w:r>
      <w:r>
        <w:rPr>
          <w:spacing w:val="-2"/>
        </w:rPr>
        <w:t>мероприятия:</w:t>
      </w:r>
    </w:p>
    <w:p w:rsidR="00EC3DAF" w:rsidRDefault="00053F2E">
      <w:pPr>
        <w:pStyle w:val="a4"/>
        <w:numPr>
          <w:ilvl w:val="2"/>
          <w:numId w:val="34"/>
        </w:numPr>
        <w:tabs>
          <w:tab w:val="left" w:pos="1997"/>
        </w:tabs>
        <w:spacing w:before="43" w:line="259" w:lineRule="auto"/>
        <w:ind w:left="1997" w:right="287"/>
        <w:rPr>
          <w:rFonts w:ascii="Microsoft Sans Serif" w:hAnsi="Microsoft Sans Serif"/>
          <w:sz w:val="28"/>
        </w:rPr>
      </w:pPr>
      <w:r>
        <w:rPr>
          <w:sz w:val="24"/>
        </w:rPr>
        <w:t>Индивидуальная помощь ребенку (при необходимости) в освоении навыков подготовки, проведения и анализа ключевых дел.</w:t>
      </w:r>
    </w:p>
    <w:p w:rsidR="00EC3DAF" w:rsidRDefault="00053F2E">
      <w:pPr>
        <w:pStyle w:val="a4"/>
        <w:numPr>
          <w:ilvl w:val="2"/>
          <w:numId w:val="34"/>
        </w:numPr>
        <w:tabs>
          <w:tab w:val="left" w:pos="1997"/>
        </w:tabs>
        <w:spacing w:before="32" w:line="264" w:lineRule="auto"/>
        <w:ind w:left="1997" w:right="288"/>
        <w:rPr>
          <w:rFonts w:ascii="Microsoft Sans Serif" w:hAnsi="Microsoft Sans Serif"/>
          <w:sz w:val="28"/>
        </w:rPr>
      </w:pPr>
      <w:r>
        <w:rPr>
          <w:sz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EC3DAF" w:rsidRDefault="00053F2E">
      <w:pPr>
        <w:pStyle w:val="a4"/>
        <w:numPr>
          <w:ilvl w:val="2"/>
          <w:numId w:val="34"/>
        </w:numPr>
        <w:tabs>
          <w:tab w:val="left" w:pos="1997"/>
        </w:tabs>
        <w:spacing w:before="47" w:line="266" w:lineRule="auto"/>
        <w:ind w:left="1997" w:right="283"/>
        <w:rPr>
          <w:rFonts w:ascii="Microsoft Sans Serif" w:hAnsi="Microsoft Sans Serif"/>
          <w:sz w:val="28"/>
        </w:rPr>
      </w:pPr>
      <w:r>
        <w:rPr>
          <w:sz w:val="24"/>
        </w:rPr>
        <w:t>При</w:t>
      </w:r>
      <w:r>
        <w:rPr>
          <w:spacing w:val="-3"/>
          <w:sz w:val="24"/>
        </w:rPr>
        <w:t xml:space="preserve"> </w:t>
      </w:r>
      <w:r>
        <w:rPr>
          <w:sz w:val="24"/>
        </w:rPr>
        <w:t>необходимости</w:t>
      </w:r>
      <w:r>
        <w:rPr>
          <w:spacing w:val="-2"/>
          <w:sz w:val="24"/>
        </w:rPr>
        <w:t xml:space="preserve"> </w:t>
      </w:r>
      <w:r>
        <w:rPr>
          <w:sz w:val="24"/>
        </w:rPr>
        <w:t>коррекция</w:t>
      </w:r>
      <w:r>
        <w:rPr>
          <w:spacing w:val="-3"/>
          <w:sz w:val="24"/>
        </w:rPr>
        <w:t xml:space="preserve"> </w:t>
      </w:r>
      <w:r>
        <w:rPr>
          <w:sz w:val="24"/>
        </w:rPr>
        <w:t>поведения</w:t>
      </w:r>
      <w:r>
        <w:rPr>
          <w:spacing w:val="-3"/>
          <w:sz w:val="24"/>
        </w:rPr>
        <w:t xml:space="preserve"> </w:t>
      </w:r>
      <w:r>
        <w:rPr>
          <w:sz w:val="24"/>
        </w:rPr>
        <w:t>ребенка</w:t>
      </w:r>
      <w:r>
        <w:rPr>
          <w:spacing w:val="-4"/>
          <w:sz w:val="24"/>
        </w:rPr>
        <w:t xml:space="preserve"> </w:t>
      </w:r>
      <w:r>
        <w:rPr>
          <w:sz w:val="24"/>
        </w:rPr>
        <w:t>через</w:t>
      </w:r>
      <w:r>
        <w:rPr>
          <w:spacing w:val="-3"/>
          <w:sz w:val="24"/>
        </w:rPr>
        <w:t xml:space="preserve"> </w:t>
      </w:r>
      <w:r>
        <w:rPr>
          <w:sz w:val="24"/>
        </w:rPr>
        <w:t>частные</w:t>
      </w:r>
      <w:r>
        <w:rPr>
          <w:spacing w:val="-5"/>
          <w:sz w:val="24"/>
        </w:rPr>
        <w:t xml:space="preserve"> </w:t>
      </w:r>
      <w:r>
        <w:rPr>
          <w:sz w:val="24"/>
        </w:rPr>
        <w:t>беседы</w:t>
      </w:r>
      <w:r>
        <w:rPr>
          <w:spacing w:val="-3"/>
          <w:sz w:val="24"/>
        </w:rPr>
        <w:t xml:space="preserve"> </w:t>
      </w:r>
      <w:r>
        <w:rPr>
          <w:sz w:val="24"/>
        </w:rPr>
        <w:t>с</w:t>
      </w:r>
      <w:r>
        <w:rPr>
          <w:spacing w:val="-5"/>
          <w:sz w:val="24"/>
        </w:rPr>
        <w:t xml:space="preserve"> </w:t>
      </w:r>
      <w:r>
        <w:rPr>
          <w:sz w:val="24"/>
        </w:rPr>
        <w:t>ним,</w:t>
      </w:r>
      <w:r>
        <w:rPr>
          <w:spacing w:val="-3"/>
          <w:sz w:val="24"/>
        </w:rPr>
        <w:t xml:space="preserve"> </w:t>
      </w:r>
      <w:r>
        <w:rPr>
          <w:sz w:val="24"/>
        </w:rPr>
        <w:t>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EC3DAF" w:rsidRDefault="00EC3DAF">
      <w:pPr>
        <w:pStyle w:val="a3"/>
        <w:spacing w:before="40"/>
        <w:ind w:left="0"/>
        <w:jc w:val="left"/>
      </w:pPr>
    </w:p>
    <w:p w:rsidR="00EC3DAF" w:rsidRDefault="00053F2E">
      <w:pPr>
        <w:pStyle w:val="2"/>
        <w:numPr>
          <w:ilvl w:val="1"/>
          <w:numId w:val="34"/>
        </w:numPr>
        <w:tabs>
          <w:tab w:val="left" w:pos="1251"/>
        </w:tabs>
        <w:spacing w:before="1"/>
        <w:ind w:left="1251" w:hanging="540"/>
        <w:jc w:val="both"/>
      </w:pPr>
      <w:r>
        <w:t>Модуль</w:t>
      </w:r>
      <w:r>
        <w:rPr>
          <w:spacing w:val="-3"/>
        </w:rPr>
        <w:t xml:space="preserve"> </w:t>
      </w:r>
      <w:r>
        <w:t>«Школьные</w:t>
      </w:r>
      <w:r>
        <w:rPr>
          <w:spacing w:val="-4"/>
        </w:rPr>
        <w:t xml:space="preserve"> </w:t>
      </w:r>
      <w:r>
        <w:rPr>
          <w:spacing w:val="-2"/>
        </w:rPr>
        <w:t>медиа»</w:t>
      </w:r>
    </w:p>
    <w:p w:rsidR="00EC3DAF" w:rsidRDefault="00053F2E">
      <w:pPr>
        <w:pStyle w:val="a3"/>
        <w:spacing w:before="36" w:line="268" w:lineRule="auto"/>
        <w:ind w:right="280" w:firstLine="708"/>
      </w:pPr>
      <w:r>
        <w:t>Целью школьного медиацентра (совместно создаваемых школьниками и педагогами средств распространения текстовой, аудио и видео информации) является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EC3DAF" w:rsidRDefault="00053F2E">
      <w:pPr>
        <w:pStyle w:val="a4"/>
        <w:numPr>
          <w:ilvl w:val="2"/>
          <w:numId w:val="34"/>
        </w:numPr>
        <w:tabs>
          <w:tab w:val="left" w:pos="2057"/>
        </w:tabs>
        <w:spacing w:before="41" w:line="268" w:lineRule="auto"/>
        <w:ind w:right="279"/>
        <w:rPr>
          <w:rFonts w:ascii="Microsoft Sans Serif" w:hAnsi="Microsoft Sans Serif"/>
          <w:sz w:val="24"/>
        </w:rPr>
      </w:pPr>
      <w:r>
        <w:rPr>
          <w:sz w:val="24"/>
        </w:rPr>
        <w:t>Официальная группа в ВК школы, сайт образовательной организации–это платформы разновозрастных сообществ школьников и педагогов, созданные с</w:t>
      </w:r>
      <w:r>
        <w:rPr>
          <w:spacing w:val="40"/>
          <w:sz w:val="24"/>
        </w:rPr>
        <w:t xml:space="preserve"> </w:t>
      </w:r>
      <w:r>
        <w:rPr>
          <w:sz w:val="24"/>
        </w:rPr>
        <w:t>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обсуждаются значимые для школы вопросы. Законные представители обучающихся 1-4 классов, а так же школьники, активные участники мероприятий в официальных группах школы.</w:t>
      </w:r>
    </w:p>
    <w:p w:rsidR="00EC3DAF" w:rsidRDefault="00053F2E">
      <w:pPr>
        <w:pStyle w:val="a4"/>
        <w:numPr>
          <w:ilvl w:val="2"/>
          <w:numId w:val="34"/>
        </w:numPr>
        <w:tabs>
          <w:tab w:val="left" w:pos="2057"/>
        </w:tabs>
        <w:spacing w:before="40" w:line="268" w:lineRule="auto"/>
        <w:ind w:right="283"/>
        <w:rPr>
          <w:rFonts w:ascii="Microsoft Sans Serif" w:hAnsi="Microsoft Sans Serif"/>
          <w:sz w:val="24"/>
        </w:rPr>
      </w:pPr>
      <w:r>
        <w:rPr>
          <w:sz w:val="24"/>
        </w:rPr>
        <w:t>В школе работает радиоузел. Совет обучающихся информирует педагогов, обучающихся о праздничных датах в истории России, о мероприятиях, проходящих в учреждении…;</w:t>
      </w:r>
    </w:p>
    <w:p w:rsidR="00EC3DAF" w:rsidRDefault="00053F2E">
      <w:pPr>
        <w:pStyle w:val="a4"/>
        <w:numPr>
          <w:ilvl w:val="2"/>
          <w:numId w:val="34"/>
        </w:numPr>
        <w:tabs>
          <w:tab w:val="left" w:pos="2057"/>
        </w:tabs>
        <w:spacing w:before="38" w:line="266" w:lineRule="auto"/>
        <w:ind w:right="290"/>
        <w:rPr>
          <w:rFonts w:ascii="Microsoft Sans Serif" w:hAnsi="Microsoft Sans Serif"/>
          <w:sz w:val="24"/>
        </w:rPr>
      </w:pPr>
      <w:r>
        <w:rPr>
          <w:sz w:val="24"/>
        </w:rPr>
        <w:t>Классные коллективы 1-4 классов имеют официальные группы, в которых рассказывают о жизни в классе. Интересные события, впечатления об экскурсиях…</w:t>
      </w:r>
    </w:p>
    <w:p w:rsidR="00EC3DAF" w:rsidRDefault="00053F2E">
      <w:pPr>
        <w:pStyle w:val="2"/>
        <w:spacing w:before="24"/>
        <w:ind w:left="711"/>
        <w:jc w:val="left"/>
      </w:pPr>
      <w:r>
        <w:t>3.12.</w:t>
      </w:r>
      <w:r>
        <w:rPr>
          <w:spacing w:val="-1"/>
        </w:rPr>
        <w:t xml:space="preserve"> </w:t>
      </w:r>
      <w:r>
        <w:t xml:space="preserve">Модуль </w:t>
      </w:r>
      <w:r>
        <w:rPr>
          <w:spacing w:val="-2"/>
        </w:rPr>
        <w:t>«Профилактика»</w:t>
      </w:r>
    </w:p>
    <w:p w:rsidR="00EC3DAF" w:rsidRDefault="00053F2E">
      <w:pPr>
        <w:pStyle w:val="a3"/>
        <w:spacing w:before="36"/>
        <w:jc w:val="left"/>
      </w:pPr>
      <w:r>
        <w:t>В</w:t>
      </w:r>
      <w:r>
        <w:rPr>
          <w:spacing w:val="-7"/>
        </w:rPr>
        <w:t xml:space="preserve"> </w:t>
      </w:r>
      <w:r>
        <w:t>школе</w:t>
      </w:r>
      <w:r>
        <w:rPr>
          <w:spacing w:val="-3"/>
        </w:rPr>
        <w:t xml:space="preserve"> </w:t>
      </w:r>
      <w:r>
        <w:t>ведется</w:t>
      </w:r>
      <w:r>
        <w:rPr>
          <w:spacing w:val="-2"/>
        </w:rPr>
        <w:t xml:space="preserve"> </w:t>
      </w:r>
      <w:r>
        <w:t>профилактическая</w:t>
      </w:r>
      <w:r>
        <w:rPr>
          <w:spacing w:val="-3"/>
        </w:rPr>
        <w:t xml:space="preserve"> </w:t>
      </w:r>
      <w:r>
        <w:t>работа</w:t>
      </w:r>
      <w:r>
        <w:rPr>
          <w:spacing w:val="-3"/>
        </w:rPr>
        <w:t xml:space="preserve"> </w:t>
      </w:r>
      <w:r>
        <w:t>по</w:t>
      </w:r>
      <w:r>
        <w:rPr>
          <w:spacing w:val="-2"/>
        </w:rPr>
        <w:t xml:space="preserve"> </w:t>
      </w:r>
      <w:r>
        <w:t>следующим</w:t>
      </w:r>
      <w:r>
        <w:rPr>
          <w:spacing w:val="-3"/>
        </w:rPr>
        <w:t xml:space="preserve"> </w:t>
      </w:r>
      <w:r>
        <w:rPr>
          <w:spacing w:val="-2"/>
        </w:rPr>
        <w:t>направлениям:</w:t>
      </w:r>
    </w:p>
    <w:p w:rsidR="00EC3DAF" w:rsidRDefault="00053F2E">
      <w:pPr>
        <w:pStyle w:val="a3"/>
        <w:spacing w:before="48"/>
        <w:jc w:val="left"/>
      </w:pPr>
      <w:r>
        <w:t>-профилактика</w:t>
      </w:r>
      <w:r>
        <w:rPr>
          <w:spacing w:val="-9"/>
        </w:rPr>
        <w:t xml:space="preserve"> </w:t>
      </w:r>
      <w:r>
        <w:t>безнадзорности</w:t>
      </w:r>
      <w:r>
        <w:rPr>
          <w:spacing w:val="-4"/>
        </w:rPr>
        <w:t xml:space="preserve"> </w:t>
      </w:r>
      <w:r>
        <w:t>и</w:t>
      </w:r>
      <w:r>
        <w:rPr>
          <w:spacing w:val="-7"/>
        </w:rPr>
        <w:t xml:space="preserve"> </w:t>
      </w:r>
      <w:r>
        <w:t>правонарушений</w:t>
      </w:r>
      <w:r>
        <w:rPr>
          <w:spacing w:val="-5"/>
        </w:rPr>
        <w:t xml:space="preserve"> </w:t>
      </w:r>
      <w:r>
        <w:t>среди</w:t>
      </w:r>
      <w:r>
        <w:rPr>
          <w:spacing w:val="-7"/>
        </w:rPr>
        <w:t xml:space="preserve"> </w:t>
      </w:r>
      <w:r>
        <w:rPr>
          <w:spacing w:val="-2"/>
        </w:rPr>
        <w:t>несовершеннолетних;</w:t>
      </w:r>
    </w:p>
    <w:p w:rsidR="00EC3DAF" w:rsidRDefault="00EC3DAF">
      <w:pPr>
        <w:pStyle w:val="a3"/>
        <w:jc w:val="left"/>
        <w:sectPr w:rsidR="00EC3DAF">
          <w:pgSz w:w="11910" w:h="16840"/>
          <w:pgMar w:top="1760" w:right="283" w:bottom="1000" w:left="566" w:header="0" w:footer="818" w:gutter="0"/>
          <w:cols w:space="720"/>
        </w:sectPr>
      </w:pPr>
    </w:p>
    <w:p w:rsidR="00EC3DAF" w:rsidRDefault="00053F2E">
      <w:pPr>
        <w:pStyle w:val="a4"/>
        <w:numPr>
          <w:ilvl w:val="0"/>
          <w:numId w:val="33"/>
        </w:numPr>
        <w:tabs>
          <w:tab w:val="left" w:pos="844"/>
        </w:tabs>
        <w:spacing w:before="78"/>
        <w:ind w:left="844" w:hanging="138"/>
        <w:jc w:val="left"/>
        <w:rPr>
          <w:sz w:val="24"/>
        </w:rPr>
      </w:pPr>
      <w:r>
        <w:rPr>
          <w:sz w:val="24"/>
        </w:rPr>
        <w:lastRenderedPageBreak/>
        <w:t>профилактика</w:t>
      </w:r>
      <w:r>
        <w:rPr>
          <w:spacing w:val="-6"/>
          <w:sz w:val="24"/>
        </w:rPr>
        <w:t xml:space="preserve"> </w:t>
      </w:r>
      <w:r w:rsidR="00F229F1">
        <w:rPr>
          <w:sz w:val="24"/>
        </w:rPr>
        <w:t>травли</w:t>
      </w:r>
      <w:r>
        <w:rPr>
          <w:spacing w:val="-4"/>
          <w:sz w:val="24"/>
        </w:rPr>
        <w:t xml:space="preserve"> </w:t>
      </w:r>
      <w:r>
        <w:rPr>
          <w:sz w:val="24"/>
        </w:rPr>
        <w:t>в</w:t>
      </w:r>
      <w:r>
        <w:rPr>
          <w:spacing w:val="-4"/>
          <w:sz w:val="24"/>
        </w:rPr>
        <w:t xml:space="preserve"> </w:t>
      </w:r>
      <w:r>
        <w:rPr>
          <w:sz w:val="24"/>
        </w:rPr>
        <w:t>школе</w:t>
      </w:r>
      <w:r>
        <w:rPr>
          <w:spacing w:val="-4"/>
          <w:sz w:val="24"/>
        </w:rPr>
        <w:t xml:space="preserve"> </w:t>
      </w:r>
      <w:r>
        <w:rPr>
          <w:sz w:val="24"/>
        </w:rPr>
        <w:t>среди</w:t>
      </w:r>
      <w:r>
        <w:rPr>
          <w:spacing w:val="-2"/>
          <w:sz w:val="24"/>
        </w:rPr>
        <w:t xml:space="preserve"> детей;</w:t>
      </w:r>
    </w:p>
    <w:p w:rsidR="00EC3DAF" w:rsidRDefault="00053F2E">
      <w:pPr>
        <w:pStyle w:val="a4"/>
        <w:numPr>
          <w:ilvl w:val="0"/>
          <w:numId w:val="33"/>
        </w:numPr>
        <w:tabs>
          <w:tab w:val="left" w:pos="844"/>
        </w:tabs>
        <w:spacing w:before="48"/>
        <w:ind w:left="844" w:hanging="138"/>
        <w:jc w:val="left"/>
        <w:rPr>
          <w:sz w:val="24"/>
        </w:rPr>
      </w:pPr>
      <w:r>
        <w:rPr>
          <w:sz w:val="24"/>
        </w:rPr>
        <w:t>профилактика</w:t>
      </w:r>
      <w:r>
        <w:rPr>
          <w:spacing w:val="-6"/>
          <w:sz w:val="24"/>
        </w:rPr>
        <w:t xml:space="preserve"> </w:t>
      </w:r>
      <w:r>
        <w:rPr>
          <w:sz w:val="24"/>
        </w:rPr>
        <w:t>вредных</w:t>
      </w:r>
      <w:r>
        <w:rPr>
          <w:spacing w:val="-6"/>
          <w:sz w:val="24"/>
        </w:rPr>
        <w:t xml:space="preserve"> </w:t>
      </w:r>
      <w:r>
        <w:rPr>
          <w:spacing w:val="-2"/>
          <w:sz w:val="24"/>
        </w:rPr>
        <w:t>привычек;</w:t>
      </w:r>
    </w:p>
    <w:p w:rsidR="00EC3DAF" w:rsidRDefault="00053F2E">
      <w:pPr>
        <w:pStyle w:val="a4"/>
        <w:numPr>
          <w:ilvl w:val="0"/>
          <w:numId w:val="33"/>
        </w:numPr>
        <w:tabs>
          <w:tab w:val="left" w:pos="844"/>
        </w:tabs>
        <w:spacing w:before="45"/>
        <w:ind w:left="844" w:hanging="138"/>
        <w:jc w:val="left"/>
        <w:rPr>
          <w:sz w:val="24"/>
        </w:rPr>
      </w:pPr>
      <w:r>
        <w:rPr>
          <w:sz w:val="24"/>
        </w:rPr>
        <w:t>профилактика</w:t>
      </w:r>
      <w:r>
        <w:rPr>
          <w:spacing w:val="-7"/>
          <w:sz w:val="24"/>
        </w:rPr>
        <w:t xml:space="preserve"> </w:t>
      </w:r>
      <w:r>
        <w:rPr>
          <w:sz w:val="24"/>
        </w:rPr>
        <w:t>дорожно-транспортного</w:t>
      </w:r>
      <w:r>
        <w:rPr>
          <w:spacing w:val="-6"/>
          <w:sz w:val="24"/>
        </w:rPr>
        <w:t xml:space="preserve"> </w:t>
      </w:r>
      <w:r>
        <w:rPr>
          <w:sz w:val="24"/>
        </w:rPr>
        <w:t>травматизма</w:t>
      </w:r>
      <w:r>
        <w:rPr>
          <w:spacing w:val="-7"/>
          <w:sz w:val="24"/>
        </w:rPr>
        <w:t xml:space="preserve"> </w:t>
      </w:r>
      <w:r>
        <w:rPr>
          <w:sz w:val="24"/>
        </w:rPr>
        <w:t>среди</w:t>
      </w:r>
      <w:r>
        <w:rPr>
          <w:spacing w:val="-5"/>
          <w:sz w:val="24"/>
        </w:rPr>
        <w:t xml:space="preserve"> </w:t>
      </w:r>
      <w:r>
        <w:rPr>
          <w:spacing w:val="-2"/>
          <w:sz w:val="24"/>
        </w:rPr>
        <w:t>детей;</w:t>
      </w:r>
    </w:p>
    <w:p w:rsidR="00EC3DAF" w:rsidRDefault="00053F2E">
      <w:pPr>
        <w:pStyle w:val="a4"/>
        <w:numPr>
          <w:ilvl w:val="0"/>
          <w:numId w:val="33"/>
        </w:numPr>
        <w:tabs>
          <w:tab w:val="left" w:pos="844"/>
        </w:tabs>
        <w:spacing w:before="48"/>
        <w:ind w:left="844" w:hanging="138"/>
        <w:jc w:val="left"/>
        <w:rPr>
          <w:sz w:val="24"/>
        </w:rPr>
      </w:pPr>
      <w:r>
        <w:rPr>
          <w:sz w:val="24"/>
        </w:rPr>
        <w:t>профилактика</w:t>
      </w:r>
      <w:r>
        <w:rPr>
          <w:spacing w:val="-10"/>
          <w:sz w:val="24"/>
        </w:rPr>
        <w:t xml:space="preserve"> </w:t>
      </w:r>
      <w:r>
        <w:rPr>
          <w:sz w:val="24"/>
        </w:rPr>
        <w:t>противопожарной</w:t>
      </w:r>
      <w:r>
        <w:rPr>
          <w:spacing w:val="-5"/>
          <w:sz w:val="24"/>
        </w:rPr>
        <w:t xml:space="preserve"> </w:t>
      </w:r>
      <w:r>
        <w:rPr>
          <w:spacing w:val="-2"/>
          <w:sz w:val="24"/>
        </w:rPr>
        <w:t>безопасности;</w:t>
      </w:r>
    </w:p>
    <w:p w:rsidR="00EC3DAF" w:rsidRDefault="00053F2E">
      <w:pPr>
        <w:pStyle w:val="a4"/>
        <w:numPr>
          <w:ilvl w:val="0"/>
          <w:numId w:val="33"/>
        </w:numPr>
        <w:tabs>
          <w:tab w:val="left" w:pos="844"/>
        </w:tabs>
        <w:spacing w:before="48"/>
        <w:ind w:left="844" w:hanging="138"/>
        <w:jc w:val="left"/>
        <w:rPr>
          <w:sz w:val="24"/>
        </w:rPr>
      </w:pPr>
      <w:r>
        <w:rPr>
          <w:sz w:val="24"/>
        </w:rPr>
        <w:t>антитеррористическая</w:t>
      </w:r>
      <w:r>
        <w:rPr>
          <w:spacing w:val="-14"/>
          <w:sz w:val="24"/>
        </w:rPr>
        <w:t xml:space="preserve"> </w:t>
      </w:r>
      <w:r>
        <w:rPr>
          <w:spacing w:val="-2"/>
          <w:sz w:val="24"/>
        </w:rPr>
        <w:t>безопасность;</w:t>
      </w:r>
    </w:p>
    <w:p w:rsidR="00EC3DAF" w:rsidRDefault="00053F2E">
      <w:pPr>
        <w:pStyle w:val="a3"/>
        <w:spacing w:before="48"/>
        <w:jc w:val="left"/>
      </w:pPr>
      <w:r>
        <w:t>-профилактика</w:t>
      </w:r>
      <w:r>
        <w:rPr>
          <w:spacing w:val="-7"/>
        </w:rPr>
        <w:t xml:space="preserve"> </w:t>
      </w:r>
      <w:r>
        <w:t>использование</w:t>
      </w:r>
      <w:r>
        <w:rPr>
          <w:spacing w:val="-7"/>
        </w:rPr>
        <w:t xml:space="preserve"> </w:t>
      </w:r>
      <w:r>
        <w:t>сети</w:t>
      </w:r>
      <w:r>
        <w:rPr>
          <w:spacing w:val="-4"/>
        </w:rPr>
        <w:t xml:space="preserve"> </w:t>
      </w:r>
      <w:r>
        <w:rPr>
          <w:spacing w:val="-2"/>
        </w:rPr>
        <w:t>Интернет;</w:t>
      </w:r>
    </w:p>
    <w:p w:rsidR="00EC3DAF" w:rsidRDefault="00053F2E">
      <w:pPr>
        <w:pStyle w:val="a4"/>
        <w:numPr>
          <w:ilvl w:val="0"/>
          <w:numId w:val="33"/>
        </w:numPr>
        <w:tabs>
          <w:tab w:val="left" w:pos="844"/>
        </w:tabs>
        <w:spacing w:before="46"/>
        <w:ind w:left="844" w:hanging="138"/>
        <w:jc w:val="left"/>
        <w:rPr>
          <w:sz w:val="24"/>
        </w:rPr>
      </w:pPr>
      <w:r>
        <w:rPr>
          <w:sz w:val="24"/>
        </w:rPr>
        <w:t>организация</w:t>
      </w:r>
      <w:r>
        <w:rPr>
          <w:spacing w:val="-6"/>
          <w:sz w:val="24"/>
        </w:rPr>
        <w:t xml:space="preserve"> </w:t>
      </w:r>
      <w:r>
        <w:rPr>
          <w:sz w:val="24"/>
        </w:rPr>
        <w:t>деятельности</w:t>
      </w:r>
      <w:r>
        <w:rPr>
          <w:spacing w:val="-4"/>
          <w:sz w:val="24"/>
        </w:rPr>
        <w:t xml:space="preserve"> </w:t>
      </w:r>
      <w:r>
        <w:rPr>
          <w:sz w:val="24"/>
        </w:rPr>
        <w:t>Совета</w:t>
      </w:r>
      <w:r>
        <w:rPr>
          <w:spacing w:val="-5"/>
          <w:sz w:val="24"/>
        </w:rPr>
        <w:t xml:space="preserve"> </w:t>
      </w:r>
      <w:r>
        <w:rPr>
          <w:spacing w:val="-2"/>
          <w:sz w:val="24"/>
        </w:rPr>
        <w:t>профилактики.</w:t>
      </w:r>
    </w:p>
    <w:p w:rsidR="00EC3DAF" w:rsidRDefault="00053F2E">
      <w:pPr>
        <w:pStyle w:val="a3"/>
        <w:spacing w:before="48" w:line="268" w:lineRule="auto"/>
        <w:ind w:right="288" w:firstLine="708"/>
      </w:pPr>
      <w:r>
        <w:t>Профилактические мероприятия в школе проводятся во взаимодействии с сотрудниками органов и учреждений системы профилактики города Калуги.</w:t>
      </w:r>
    </w:p>
    <w:p w:rsidR="00EC3DAF" w:rsidRDefault="00053F2E">
      <w:pPr>
        <w:pStyle w:val="a3"/>
        <w:spacing w:line="268" w:lineRule="auto"/>
        <w:ind w:right="282" w:firstLine="708"/>
      </w:pPr>
      <w:r>
        <w:t>На заседании проектных групп классных руководителей рассматриваются вопросы по организации профилактических мероприятий в школе. Педагоги-психологи и специалисты органов внутренних дел проводят просветительскую работу с классными руководителями по данной теме. Основным мероприятием независимо от уровня образования по профилактике</w:t>
      </w:r>
      <w:r>
        <w:rPr>
          <w:spacing w:val="40"/>
        </w:rPr>
        <w:t xml:space="preserve"> </w:t>
      </w:r>
      <w:r>
        <w:t>среди несовершеннолетних в школе является обязательное включение детей в занятия дополнительного образования и участие во внеурочной деятельности.</w:t>
      </w:r>
    </w:p>
    <w:p w:rsidR="00EC3DAF" w:rsidRDefault="00053F2E">
      <w:pPr>
        <w:spacing w:before="20" w:after="49"/>
        <w:ind w:left="696"/>
        <w:jc w:val="both"/>
        <w:rPr>
          <w:b/>
          <w:i/>
          <w:sz w:val="24"/>
        </w:rPr>
      </w:pPr>
      <w:r>
        <w:rPr>
          <w:b/>
          <w:i/>
          <w:sz w:val="24"/>
        </w:rPr>
        <w:t>Профилактические</w:t>
      </w:r>
      <w:r>
        <w:rPr>
          <w:b/>
          <w:i/>
          <w:spacing w:val="-7"/>
          <w:sz w:val="24"/>
        </w:rPr>
        <w:t xml:space="preserve"> </w:t>
      </w:r>
      <w:r>
        <w:rPr>
          <w:b/>
          <w:i/>
          <w:sz w:val="24"/>
        </w:rPr>
        <w:t>мероприятия</w:t>
      </w:r>
      <w:r>
        <w:rPr>
          <w:b/>
          <w:i/>
          <w:spacing w:val="-5"/>
          <w:sz w:val="24"/>
        </w:rPr>
        <w:t xml:space="preserve"> </w:t>
      </w:r>
      <w:r>
        <w:rPr>
          <w:b/>
          <w:i/>
          <w:sz w:val="24"/>
        </w:rPr>
        <w:t>на</w:t>
      </w:r>
      <w:r>
        <w:rPr>
          <w:b/>
          <w:i/>
          <w:spacing w:val="-4"/>
          <w:sz w:val="24"/>
        </w:rPr>
        <w:t xml:space="preserve"> </w:t>
      </w:r>
      <w:r>
        <w:rPr>
          <w:b/>
          <w:i/>
          <w:sz w:val="24"/>
        </w:rPr>
        <w:t>уровне</w:t>
      </w:r>
      <w:r>
        <w:rPr>
          <w:b/>
          <w:i/>
          <w:spacing w:val="-4"/>
          <w:sz w:val="24"/>
        </w:rPr>
        <w:t xml:space="preserve"> </w:t>
      </w:r>
      <w:r>
        <w:rPr>
          <w:b/>
          <w:i/>
          <w:sz w:val="24"/>
        </w:rPr>
        <w:t>начального</w:t>
      </w:r>
      <w:r>
        <w:rPr>
          <w:b/>
          <w:i/>
          <w:spacing w:val="-4"/>
          <w:sz w:val="24"/>
        </w:rPr>
        <w:t xml:space="preserve"> </w:t>
      </w:r>
      <w:r>
        <w:rPr>
          <w:b/>
          <w:i/>
          <w:sz w:val="24"/>
        </w:rPr>
        <w:t>общего</w:t>
      </w:r>
      <w:r>
        <w:rPr>
          <w:b/>
          <w:i/>
          <w:spacing w:val="-3"/>
          <w:sz w:val="24"/>
        </w:rPr>
        <w:t xml:space="preserve"> </w:t>
      </w:r>
      <w:r>
        <w:rPr>
          <w:b/>
          <w:i/>
          <w:spacing w:val="-2"/>
          <w:sz w:val="24"/>
        </w:rPr>
        <w:t>образования:</w:t>
      </w:r>
    </w:p>
    <w:tbl>
      <w:tblPr>
        <w:tblStyle w:val="TableNormal"/>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6205"/>
      </w:tblGrid>
      <w:tr w:rsidR="00EC3DAF">
        <w:trPr>
          <w:trHeight w:val="350"/>
        </w:trPr>
        <w:tc>
          <w:tcPr>
            <w:tcW w:w="3795" w:type="dxa"/>
          </w:tcPr>
          <w:p w:rsidR="00EC3DAF" w:rsidRDefault="00053F2E">
            <w:pPr>
              <w:pStyle w:val="TableParagraph"/>
              <w:spacing w:before="47"/>
              <w:ind w:left="107"/>
              <w:rPr>
                <w:sz w:val="24"/>
              </w:rPr>
            </w:pPr>
            <w:r>
              <w:rPr>
                <w:spacing w:val="-2"/>
                <w:sz w:val="24"/>
              </w:rPr>
              <w:t>Направления</w:t>
            </w:r>
          </w:p>
        </w:tc>
        <w:tc>
          <w:tcPr>
            <w:tcW w:w="6205" w:type="dxa"/>
          </w:tcPr>
          <w:p w:rsidR="00EC3DAF" w:rsidRDefault="00053F2E">
            <w:pPr>
              <w:pStyle w:val="TableParagraph"/>
              <w:spacing w:before="47"/>
              <w:ind w:left="108"/>
              <w:rPr>
                <w:sz w:val="24"/>
              </w:rPr>
            </w:pPr>
            <w:r>
              <w:rPr>
                <w:sz w:val="24"/>
              </w:rPr>
              <w:t>Профилактические</w:t>
            </w:r>
            <w:r>
              <w:rPr>
                <w:spacing w:val="-9"/>
                <w:sz w:val="24"/>
              </w:rPr>
              <w:t xml:space="preserve"> </w:t>
            </w:r>
            <w:r>
              <w:rPr>
                <w:spacing w:val="-2"/>
                <w:sz w:val="24"/>
              </w:rPr>
              <w:t>мероприятия</w:t>
            </w:r>
          </w:p>
        </w:tc>
      </w:tr>
      <w:tr w:rsidR="00EC3DAF">
        <w:trPr>
          <w:trHeight w:val="2227"/>
        </w:trPr>
        <w:tc>
          <w:tcPr>
            <w:tcW w:w="3795" w:type="dxa"/>
          </w:tcPr>
          <w:p w:rsidR="00EC3DAF" w:rsidRDefault="00053F2E">
            <w:pPr>
              <w:pStyle w:val="TableParagraph"/>
              <w:spacing w:before="44" w:line="261" w:lineRule="auto"/>
              <w:ind w:left="107"/>
              <w:rPr>
                <w:sz w:val="24"/>
              </w:rPr>
            </w:pPr>
            <w:r>
              <w:rPr>
                <w:sz w:val="24"/>
              </w:rPr>
              <w:t>Профилактика</w:t>
            </w:r>
            <w:r>
              <w:rPr>
                <w:spacing w:val="-15"/>
                <w:sz w:val="24"/>
              </w:rPr>
              <w:t xml:space="preserve"> </w:t>
            </w:r>
            <w:r>
              <w:rPr>
                <w:sz w:val="24"/>
              </w:rPr>
              <w:t>безнадзорности</w:t>
            </w:r>
            <w:r>
              <w:rPr>
                <w:spacing w:val="-15"/>
                <w:sz w:val="24"/>
              </w:rPr>
              <w:t xml:space="preserve"> </w:t>
            </w:r>
            <w:r>
              <w:rPr>
                <w:sz w:val="24"/>
              </w:rPr>
              <w:t>и правонарушений среди</w:t>
            </w:r>
          </w:p>
          <w:p w:rsidR="00EC3DAF" w:rsidRDefault="00053F2E">
            <w:pPr>
              <w:pStyle w:val="TableParagraph"/>
              <w:spacing w:line="272" w:lineRule="exact"/>
              <w:ind w:left="107"/>
              <w:rPr>
                <w:sz w:val="24"/>
              </w:rPr>
            </w:pPr>
            <w:r>
              <w:rPr>
                <w:spacing w:val="-2"/>
                <w:sz w:val="24"/>
              </w:rPr>
              <w:t>несовершеннолетних</w:t>
            </w:r>
          </w:p>
        </w:tc>
        <w:tc>
          <w:tcPr>
            <w:tcW w:w="6205" w:type="dxa"/>
          </w:tcPr>
          <w:p w:rsidR="00EC3DAF" w:rsidRDefault="00053F2E">
            <w:pPr>
              <w:pStyle w:val="TableParagraph"/>
              <w:spacing w:before="44" w:line="280" w:lineRule="auto"/>
              <w:ind w:left="108"/>
              <w:rPr>
                <w:sz w:val="24"/>
              </w:rPr>
            </w:pPr>
            <w:r>
              <w:rPr>
                <w:sz w:val="24"/>
              </w:rPr>
              <w:t>Индивидуальные</w:t>
            </w:r>
            <w:r>
              <w:rPr>
                <w:spacing w:val="-15"/>
                <w:sz w:val="24"/>
              </w:rPr>
              <w:t xml:space="preserve"> </w:t>
            </w:r>
            <w:r>
              <w:rPr>
                <w:sz w:val="24"/>
              </w:rPr>
              <w:t>профилактические</w:t>
            </w:r>
            <w:r>
              <w:rPr>
                <w:spacing w:val="-14"/>
                <w:sz w:val="24"/>
              </w:rPr>
              <w:t xml:space="preserve"> </w:t>
            </w:r>
            <w:r>
              <w:rPr>
                <w:sz w:val="24"/>
              </w:rPr>
              <w:t>беседы</w:t>
            </w:r>
            <w:r>
              <w:rPr>
                <w:spacing w:val="-13"/>
                <w:sz w:val="24"/>
              </w:rPr>
              <w:t xml:space="preserve"> </w:t>
            </w:r>
            <w:r>
              <w:rPr>
                <w:sz w:val="24"/>
              </w:rPr>
              <w:t xml:space="preserve">с </w:t>
            </w:r>
            <w:r>
              <w:rPr>
                <w:spacing w:val="-2"/>
                <w:sz w:val="24"/>
              </w:rPr>
              <w:t>обучающимися.</w:t>
            </w:r>
          </w:p>
          <w:p w:rsidR="00EC3DAF" w:rsidRDefault="00053F2E">
            <w:pPr>
              <w:pStyle w:val="TableParagraph"/>
              <w:spacing w:line="280" w:lineRule="auto"/>
              <w:ind w:left="108"/>
              <w:rPr>
                <w:sz w:val="24"/>
              </w:rPr>
            </w:pPr>
            <w:r>
              <w:rPr>
                <w:sz w:val="24"/>
              </w:rPr>
              <w:t>Посещение</w:t>
            </w:r>
            <w:r>
              <w:rPr>
                <w:spacing w:val="-9"/>
                <w:sz w:val="24"/>
              </w:rPr>
              <w:t xml:space="preserve"> </w:t>
            </w:r>
            <w:r>
              <w:rPr>
                <w:sz w:val="24"/>
              </w:rPr>
              <w:t>семей</w:t>
            </w:r>
            <w:r>
              <w:rPr>
                <w:spacing w:val="-8"/>
                <w:sz w:val="24"/>
              </w:rPr>
              <w:t xml:space="preserve"> </w:t>
            </w:r>
            <w:r>
              <w:rPr>
                <w:sz w:val="24"/>
              </w:rPr>
              <w:t>обучающихся</w:t>
            </w:r>
            <w:r>
              <w:rPr>
                <w:spacing w:val="-8"/>
                <w:sz w:val="24"/>
              </w:rPr>
              <w:t xml:space="preserve"> </w:t>
            </w:r>
            <w:r>
              <w:rPr>
                <w:sz w:val="24"/>
              </w:rPr>
              <w:t>по</w:t>
            </w:r>
            <w:r>
              <w:rPr>
                <w:spacing w:val="-8"/>
                <w:sz w:val="24"/>
              </w:rPr>
              <w:t xml:space="preserve"> </w:t>
            </w:r>
            <w:r>
              <w:rPr>
                <w:sz w:val="24"/>
              </w:rPr>
              <w:t>согласованию</w:t>
            </w:r>
            <w:r>
              <w:rPr>
                <w:spacing w:val="-8"/>
                <w:sz w:val="24"/>
              </w:rPr>
              <w:t xml:space="preserve"> </w:t>
            </w:r>
            <w:r>
              <w:rPr>
                <w:sz w:val="24"/>
              </w:rPr>
              <w:t>с родителями или законными представителями.</w:t>
            </w:r>
          </w:p>
          <w:p w:rsidR="00EC3DAF" w:rsidRDefault="00053F2E">
            <w:pPr>
              <w:pStyle w:val="TableParagraph"/>
              <w:spacing w:line="259" w:lineRule="auto"/>
              <w:ind w:left="108"/>
              <w:rPr>
                <w:sz w:val="24"/>
              </w:rPr>
            </w:pPr>
            <w:r>
              <w:rPr>
                <w:sz w:val="24"/>
              </w:rPr>
              <w:t>Профилактические</w:t>
            </w:r>
            <w:r>
              <w:rPr>
                <w:spacing w:val="-4"/>
                <w:sz w:val="24"/>
              </w:rPr>
              <w:t xml:space="preserve"> </w:t>
            </w:r>
            <w:r>
              <w:rPr>
                <w:sz w:val="24"/>
              </w:rPr>
              <w:t>беседы</w:t>
            </w:r>
            <w:r>
              <w:rPr>
                <w:spacing w:val="-3"/>
                <w:sz w:val="24"/>
              </w:rPr>
              <w:t xml:space="preserve"> </w:t>
            </w:r>
            <w:r>
              <w:rPr>
                <w:sz w:val="24"/>
              </w:rPr>
              <w:t>с</w:t>
            </w:r>
            <w:r>
              <w:rPr>
                <w:spacing w:val="-5"/>
                <w:sz w:val="24"/>
              </w:rPr>
              <w:t xml:space="preserve"> </w:t>
            </w:r>
            <w:r>
              <w:rPr>
                <w:sz w:val="24"/>
              </w:rPr>
              <w:t>родителями</w:t>
            </w:r>
            <w:r>
              <w:rPr>
                <w:spacing w:val="-3"/>
                <w:sz w:val="24"/>
              </w:rPr>
              <w:t xml:space="preserve"> </w:t>
            </w:r>
            <w:r>
              <w:rPr>
                <w:sz w:val="24"/>
              </w:rPr>
              <w:t>или</w:t>
            </w:r>
            <w:r>
              <w:rPr>
                <w:spacing w:val="-2"/>
                <w:sz w:val="24"/>
              </w:rPr>
              <w:t xml:space="preserve"> законными</w:t>
            </w:r>
          </w:p>
          <w:p w:rsidR="00EC3DAF" w:rsidRDefault="00053F2E">
            <w:pPr>
              <w:pStyle w:val="TableParagraph"/>
              <w:spacing w:line="275" w:lineRule="exact"/>
              <w:ind w:left="108"/>
              <w:rPr>
                <w:sz w:val="24"/>
              </w:rPr>
            </w:pPr>
            <w:r>
              <w:rPr>
                <w:sz w:val="24"/>
              </w:rPr>
              <w:t>представителями</w:t>
            </w:r>
            <w:r>
              <w:rPr>
                <w:spacing w:val="-6"/>
                <w:sz w:val="24"/>
              </w:rPr>
              <w:t xml:space="preserve"> </w:t>
            </w:r>
            <w:r>
              <w:rPr>
                <w:spacing w:val="-2"/>
                <w:sz w:val="24"/>
              </w:rPr>
              <w:t>обучающихся.</w:t>
            </w:r>
          </w:p>
        </w:tc>
      </w:tr>
      <w:tr w:rsidR="00EC3DAF">
        <w:trPr>
          <w:trHeight w:val="647"/>
        </w:trPr>
        <w:tc>
          <w:tcPr>
            <w:tcW w:w="3795" w:type="dxa"/>
          </w:tcPr>
          <w:p w:rsidR="00EC3DAF" w:rsidRDefault="00053F2E" w:rsidP="00F229F1">
            <w:pPr>
              <w:pStyle w:val="TableParagraph"/>
              <w:spacing w:before="30" w:line="290" w:lineRule="atLeast"/>
              <w:ind w:left="107"/>
              <w:rPr>
                <w:sz w:val="24"/>
              </w:rPr>
            </w:pPr>
            <w:r>
              <w:rPr>
                <w:sz w:val="24"/>
              </w:rPr>
              <w:t>Профилактика</w:t>
            </w:r>
            <w:r>
              <w:rPr>
                <w:spacing w:val="-13"/>
                <w:sz w:val="24"/>
              </w:rPr>
              <w:t xml:space="preserve"> </w:t>
            </w:r>
            <w:r w:rsidR="00F229F1">
              <w:rPr>
                <w:sz w:val="24"/>
              </w:rPr>
              <w:t xml:space="preserve">травли </w:t>
            </w:r>
            <w:r>
              <w:rPr>
                <w:sz w:val="24"/>
              </w:rPr>
              <w:t>в</w:t>
            </w:r>
            <w:r>
              <w:rPr>
                <w:spacing w:val="-14"/>
                <w:sz w:val="24"/>
              </w:rPr>
              <w:t xml:space="preserve"> </w:t>
            </w:r>
            <w:r>
              <w:rPr>
                <w:sz w:val="24"/>
              </w:rPr>
              <w:t>школе среди детей</w:t>
            </w:r>
          </w:p>
        </w:tc>
        <w:tc>
          <w:tcPr>
            <w:tcW w:w="6205" w:type="dxa"/>
          </w:tcPr>
          <w:p w:rsidR="00EC3DAF" w:rsidRDefault="00053F2E">
            <w:pPr>
              <w:pStyle w:val="TableParagraph"/>
              <w:spacing w:before="30" w:line="290" w:lineRule="atLeast"/>
              <w:ind w:left="108" w:right="179"/>
              <w:rPr>
                <w:sz w:val="24"/>
              </w:rPr>
            </w:pPr>
            <w:r>
              <w:rPr>
                <w:sz w:val="24"/>
              </w:rPr>
              <w:t>Проведение</w:t>
            </w:r>
            <w:r>
              <w:rPr>
                <w:spacing w:val="-10"/>
                <w:sz w:val="24"/>
              </w:rPr>
              <w:t xml:space="preserve"> </w:t>
            </w:r>
            <w:r>
              <w:rPr>
                <w:sz w:val="24"/>
              </w:rPr>
              <w:t>тренингов</w:t>
            </w:r>
            <w:r>
              <w:rPr>
                <w:spacing w:val="-12"/>
                <w:sz w:val="24"/>
              </w:rPr>
              <w:t xml:space="preserve"> </w:t>
            </w:r>
            <w:r>
              <w:rPr>
                <w:sz w:val="24"/>
              </w:rPr>
              <w:t>на</w:t>
            </w:r>
            <w:r>
              <w:rPr>
                <w:spacing w:val="-10"/>
                <w:sz w:val="24"/>
              </w:rPr>
              <w:t xml:space="preserve"> </w:t>
            </w:r>
            <w:r>
              <w:rPr>
                <w:sz w:val="24"/>
              </w:rPr>
              <w:t>сплочение</w:t>
            </w:r>
            <w:r>
              <w:rPr>
                <w:spacing w:val="-10"/>
                <w:sz w:val="24"/>
              </w:rPr>
              <w:t xml:space="preserve"> </w:t>
            </w:r>
            <w:r>
              <w:rPr>
                <w:sz w:val="24"/>
              </w:rPr>
              <w:t xml:space="preserve">классного </w:t>
            </w:r>
            <w:r>
              <w:rPr>
                <w:spacing w:val="-2"/>
                <w:sz w:val="24"/>
              </w:rPr>
              <w:t>коллектива</w:t>
            </w:r>
          </w:p>
        </w:tc>
      </w:tr>
      <w:tr w:rsidR="00EC3DAF">
        <w:trPr>
          <w:trHeight w:val="1308"/>
        </w:trPr>
        <w:tc>
          <w:tcPr>
            <w:tcW w:w="3795" w:type="dxa"/>
          </w:tcPr>
          <w:p w:rsidR="00EC3DAF" w:rsidRDefault="00053F2E">
            <w:pPr>
              <w:pStyle w:val="TableParagraph"/>
              <w:spacing w:before="44"/>
              <w:ind w:left="107"/>
              <w:rPr>
                <w:sz w:val="24"/>
              </w:rPr>
            </w:pPr>
            <w:r>
              <w:rPr>
                <w:sz w:val="24"/>
              </w:rPr>
              <w:t>Профилактика</w:t>
            </w:r>
            <w:r>
              <w:rPr>
                <w:spacing w:val="-4"/>
                <w:sz w:val="24"/>
              </w:rPr>
              <w:t xml:space="preserve"> </w:t>
            </w:r>
            <w:r>
              <w:rPr>
                <w:sz w:val="24"/>
              </w:rPr>
              <w:t>вредных</w:t>
            </w:r>
            <w:r>
              <w:rPr>
                <w:spacing w:val="-3"/>
                <w:sz w:val="24"/>
              </w:rPr>
              <w:t xml:space="preserve"> </w:t>
            </w:r>
            <w:r>
              <w:rPr>
                <w:spacing w:val="-2"/>
                <w:sz w:val="24"/>
              </w:rPr>
              <w:t>привычек</w:t>
            </w:r>
          </w:p>
        </w:tc>
        <w:tc>
          <w:tcPr>
            <w:tcW w:w="6205" w:type="dxa"/>
          </w:tcPr>
          <w:p w:rsidR="00EC3DAF" w:rsidRDefault="00053F2E">
            <w:pPr>
              <w:pStyle w:val="TableParagraph"/>
              <w:spacing w:before="44" w:line="280" w:lineRule="auto"/>
              <w:ind w:left="108"/>
              <w:rPr>
                <w:sz w:val="24"/>
              </w:rPr>
            </w:pPr>
            <w:r>
              <w:rPr>
                <w:sz w:val="24"/>
              </w:rPr>
              <w:t>Конкурс</w:t>
            </w:r>
            <w:r>
              <w:rPr>
                <w:spacing w:val="-8"/>
                <w:sz w:val="24"/>
              </w:rPr>
              <w:t xml:space="preserve"> </w:t>
            </w:r>
            <w:r>
              <w:rPr>
                <w:sz w:val="24"/>
              </w:rPr>
              <w:t>плакатов,</w:t>
            </w:r>
            <w:r>
              <w:rPr>
                <w:spacing w:val="-7"/>
                <w:sz w:val="24"/>
              </w:rPr>
              <w:t xml:space="preserve"> </w:t>
            </w:r>
            <w:r>
              <w:rPr>
                <w:sz w:val="24"/>
              </w:rPr>
              <w:t>рисунков</w:t>
            </w:r>
            <w:r>
              <w:rPr>
                <w:spacing w:val="-8"/>
                <w:sz w:val="24"/>
              </w:rPr>
              <w:t xml:space="preserve"> </w:t>
            </w:r>
            <w:r>
              <w:rPr>
                <w:sz w:val="24"/>
              </w:rPr>
              <w:t>по</w:t>
            </w:r>
            <w:r>
              <w:rPr>
                <w:spacing w:val="-7"/>
                <w:sz w:val="24"/>
              </w:rPr>
              <w:t xml:space="preserve"> </w:t>
            </w:r>
            <w:r>
              <w:rPr>
                <w:sz w:val="24"/>
              </w:rPr>
              <w:t>теме</w:t>
            </w:r>
            <w:r>
              <w:rPr>
                <w:spacing w:val="-5"/>
                <w:sz w:val="24"/>
              </w:rPr>
              <w:t xml:space="preserve"> </w:t>
            </w:r>
            <w:r>
              <w:rPr>
                <w:sz w:val="24"/>
              </w:rPr>
              <w:t>«Нет</w:t>
            </w:r>
            <w:r>
              <w:rPr>
                <w:spacing w:val="-7"/>
                <w:sz w:val="24"/>
              </w:rPr>
              <w:t xml:space="preserve"> </w:t>
            </w:r>
            <w:r>
              <w:rPr>
                <w:sz w:val="24"/>
              </w:rPr>
              <w:t xml:space="preserve">вредным </w:t>
            </w:r>
            <w:r>
              <w:rPr>
                <w:spacing w:val="-2"/>
                <w:sz w:val="24"/>
              </w:rPr>
              <w:t>привычкам!».</w:t>
            </w:r>
          </w:p>
          <w:p w:rsidR="00EC3DAF" w:rsidRDefault="00053F2E">
            <w:pPr>
              <w:pStyle w:val="TableParagraph"/>
              <w:spacing w:line="271" w:lineRule="exact"/>
              <w:ind w:left="108"/>
              <w:rPr>
                <w:sz w:val="24"/>
              </w:rPr>
            </w:pPr>
            <w:r>
              <w:rPr>
                <w:sz w:val="24"/>
              </w:rPr>
              <w:t>Встреча</w:t>
            </w:r>
            <w:r>
              <w:rPr>
                <w:spacing w:val="-5"/>
                <w:sz w:val="24"/>
              </w:rPr>
              <w:t xml:space="preserve"> </w:t>
            </w:r>
            <w:r>
              <w:rPr>
                <w:sz w:val="24"/>
              </w:rPr>
              <w:t>с</w:t>
            </w:r>
            <w:r>
              <w:rPr>
                <w:spacing w:val="-3"/>
                <w:sz w:val="24"/>
              </w:rPr>
              <w:t xml:space="preserve"> </w:t>
            </w:r>
            <w:r>
              <w:rPr>
                <w:sz w:val="24"/>
              </w:rPr>
              <w:t>медицинской</w:t>
            </w:r>
            <w:r>
              <w:rPr>
                <w:spacing w:val="-5"/>
                <w:sz w:val="24"/>
              </w:rPr>
              <w:t xml:space="preserve"> </w:t>
            </w:r>
            <w:r>
              <w:rPr>
                <w:sz w:val="24"/>
              </w:rPr>
              <w:t>сестрой</w:t>
            </w:r>
            <w:r>
              <w:rPr>
                <w:spacing w:val="-2"/>
                <w:sz w:val="24"/>
              </w:rPr>
              <w:t xml:space="preserve"> школы</w:t>
            </w:r>
          </w:p>
          <w:p w:rsidR="00EC3DAF" w:rsidRDefault="00053F2E">
            <w:pPr>
              <w:pStyle w:val="TableParagraph"/>
              <w:spacing w:before="44"/>
              <w:ind w:left="108"/>
              <w:rPr>
                <w:sz w:val="24"/>
              </w:rPr>
            </w:pPr>
            <w:r>
              <w:rPr>
                <w:sz w:val="24"/>
              </w:rPr>
              <w:t>Классные</w:t>
            </w:r>
            <w:r>
              <w:rPr>
                <w:spacing w:val="-4"/>
                <w:sz w:val="24"/>
              </w:rPr>
              <w:t xml:space="preserve"> </w:t>
            </w:r>
            <w:r>
              <w:rPr>
                <w:sz w:val="24"/>
              </w:rPr>
              <w:t>часы</w:t>
            </w:r>
            <w:r>
              <w:rPr>
                <w:spacing w:val="-2"/>
                <w:sz w:val="24"/>
              </w:rPr>
              <w:t xml:space="preserve"> тематические</w:t>
            </w:r>
          </w:p>
        </w:tc>
      </w:tr>
      <w:tr w:rsidR="00EC3DAF">
        <w:trPr>
          <w:trHeight w:val="988"/>
        </w:trPr>
        <w:tc>
          <w:tcPr>
            <w:tcW w:w="3795" w:type="dxa"/>
          </w:tcPr>
          <w:p w:rsidR="00EC3DAF" w:rsidRDefault="00053F2E">
            <w:pPr>
              <w:pStyle w:val="TableParagraph"/>
              <w:spacing w:before="47" w:line="259" w:lineRule="auto"/>
              <w:ind w:left="107" w:right="263"/>
              <w:rPr>
                <w:sz w:val="24"/>
              </w:rPr>
            </w:pPr>
            <w:r>
              <w:rPr>
                <w:spacing w:val="-2"/>
                <w:sz w:val="24"/>
              </w:rPr>
              <w:t>Профилактика дорожно</w:t>
            </w:r>
            <w:r w:rsidR="00F229F1">
              <w:rPr>
                <w:spacing w:val="-2"/>
                <w:sz w:val="24"/>
              </w:rPr>
              <w:t>-</w:t>
            </w:r>
            <w:r>
              <w:rPr>
                <w:spacing w:val="-2"/>
                <w:sz w:val="24"/>
              </w:rPr>
              <w:t xml:space="preserve">транспортного </w:t>
            </w:r>
            <w:r>
              <w:rPr>
                <w:sz w:val="24"/>
              </w:rPr>
              <w:t>травматизма</w:t>
            </w:r>
            <w:r>
              <w:rPr>
                <w:spacing w:val="-15"/>
                <w:sz w:val="24"/>
              </w:rPr>
              <w:t xml:space="preserve"> </w:t>
            </w:r>
            <w:r>
              <w:rPr>
                <w:sz w:val="24"/>
              </w:rPr>
              <w:t>среди</w:t>
            </w:r>
            <w:r>
              <w:rPr>
                <w:spacing w:val="-15"/>
                <w:sz w:val="24"/>
              </w:rPr>
              <w:t xml:space="preserve"> </w:t>
            </w:r>
            <w:r>
              <w:rPr>
                <w:sz w:val="24"/>
              </w:rPr>
              <w:t>детей</w:t>
            </w:r>
          </w:p>
        </w:tc>
        <w:tc>
          <w:tcPr>
            <w:tcW w:w="6205" w:type="dxa"/>
          </w:tcPr>
          <w:p w:rsidR="00EC3DAF" w:rsidRDefault="00053F2E">
            <w:pPr>
              <w:pStyle w:val="TableParagraph"/>
              <w:spacing w:before="47" w:line="278" w:lineRule="auto"/>
              <w:ind w:left="108"/>
              <w:rPr>
                <w:sz w:val="24"/>
              </w:rPr>
            </w:pPr>
            <w:r>
              <w:rPr>
                <w:sz w:val="24"/>
              </w:rPr>
              <w:t>Тематические</w:t>
            </w:r>
            <w:r>
              <w:rPr>
                <w:spacing w:val="-13"/>
                <w:sz w:val="24"/>
              </w:rPr>
              <w:t xml:space="preserve"> </w:t>
            </w:r>
            <w:r>
              <w:rPr>
                <w:sz w:val="24"/>
              </w:rPr>
              <w:t>классные</w:t>
            </w:r>
            <w:r>
              <w:rPr>
                <w:spacing w:val="-12"/>
                <w:sz w:val="24"/>
              </w:rPr>
              <w:t xml:space="preserve"> </w:t>
            </w:r>
            <w:r>
              <w:rPr>
                <w:sz w:val="24"/>
              </w:rPr>
              <w:t>часы</w:t>
            </w:r>
            <w:r>
              <w:rPr>
                <w:spacing w:val="-8"/>
                <w:sz w:val="24"/>
              </w:rPr>
              <w:t xml:space="preserve"> </w:t>
            </w:r>
            <w:r>
              <w:rPr>
                <w:sz w:val="24"/>
              </w:rPr>
              <w:t>«Безопасная</w:t>
            </w:r>
            <w:r>
              <w:rPr>
                <w:spacing w:val="-12"/>
                <w:sz w:val="24"/>
              </w:rPr>
              <w:t xml:space="preserve"> </w:t>
            </w:r>
            <w:r>
              <w:rPr>
                <w:sz w:val="24"/>
              </w:rPr>
              <w:t>дорога». Общешкольные родительские собрания.</w:t>
            </w:r>
          </w:p>
          <w:p w:rsidR="00EC3DAF" w:rsidRDefault="00053F2E">
            <w:pPr>
              <w:pStyle w:val="TableParagraph"/>
              <w:spacing w:line="274" w:lineRule="exact"/>
              <w:ind w:left="108"/>
              <w:rPr>
                <w:sz w:val="24"/>
              </w:rPr>
            </w:pPr>
            <w:r>
              <w:rPr>
                <w:sz w:val="24"/>
              </w:rPr>
              <w:t>Акция</w:t>
            </w:r>
            <w:r>
              <w:rPr>
                <w:spacing w:val="-4"/>
                <w:sz w:val="24"/>
              </w:rPr>
              <w:t xml:space="preserve"> </w:t>
            </w:r>
            <w:r>
              <w:rPr>
                <w:sz w:val="24"/>
              </w:rPr>
              <w:t>«Неделя</w:t>
            </w:r>
            <w:r>
              <w:rPr>
                <w:spacing w:val="-4"/>
                <w:sz w:val="24"/>
              </w:rPr>
              <w:t xml:space="preserve"> </w:t>
            </w:r>
            <w:r>
              <w:rPr>
                <w:spacing w:val="-2"/>
                <w:sz w:val="24"/>
              </w:rPr>
              <w:t>безопасности».</w:t>
            </w:r>
          </w:p>
        </w:tc>
      </w:tr>
      <w:tr w:rsidR="00EC3DAF">
        <w:trPr>
          <w:trHeight w:val="669"/>
        </w:trPr>
        <w:tc>
          <w:tcPr>
            <w:tcW w:w="3795" w:type="dxa"/>
          </w:tcPr>
          <w:p w:rsidR="00EC3DAF" w:rsidRDefault="00053F2E">
            <w:pPr>
              <w:pStyle w:val="TableParagraph"/>
              <w:spacing w:before="47" w:line="259" w:lineRule="auto"/>
              <w:ind w:left="107" w:right="263"/>
              <w:rPr>
                <w:sz w:val="24"/>
              </w:rPr>
            </w:pPr>
            <w:r>
              <w:rPr>
                <w:sz w:val="24"/>
              </w:rPr>
              <w:t>Профилактика</w:t>
            </w:r>
            <w:r>
              <w:rPr>
                <w:spacing w:val="-15"/>
                <w:sz w:val="24"/>
              </w:rPr>
              <w:t xml:space="preserve"> </w:t>
            </w:r>
            <w:r>
              <w:rPr>
                <w:sz w:val="24"/>
              </w:rPr>
              <w:t xml:space="preserve">противопожарной </w:t>
            </w:r>
            <w:r>
              <w:rPr>
                <w:spacing w:val="-2"/>
                <w:sz w:val="24"/>
              </w:rPr>
              <w:t>безопасности</w:t>
            </w:r>
          </w:p>
        </w:tc>
        <w:tc>
          <w:tcPr>
            <w:tcW w:w="6205" w:type="dxa"/>
          </w:tcPr>
          <w:p w:rsidR="00EC3DAF" w:rsidRDefault="00053F2E">
            <w:pPr>
              <w:pStyle w:val="TableParagraph"/>
              <w:spacing w:before="3" w:line="320" w:lineRule="atLeast"/>
              <w:ind w:left="108" w:right="1732"/>
              <w:rPr>
                <w:sz w:val="24"/>
              </w:rPr>
            </w:pPr>
            <w:r>
              <w:rPr>
                <w:sz w:val="24"/>
              </w:rPr>
              <w:t>Выступление агитбригады ДЮП. Проведение</w:t>
            </w:r>
            <w:r>
              <w:rPr>
                <w:spacing w:val="-9"/>
                <w:sz w:val="24"/>
              </w:rPr>
              <w:t xml:space="preserve"> </w:t>
            </w:r>
            <w:r>
              <w:rPr>
                <w:sz w:val="24"/>
              </w:rPr>
              <w:t>учебных</w:t>
            </w:r>
            <w:r>
              <w:rPr>
                <w:spacing w:val="-10"/>
                <w:sz w:val="24"/>
              </w:rPr>
              <w:t xml:space="preserve"> </w:t>
            </w:r>
            <w:r>
              <w:rPr>
                <w:sz w:val="24"/>
              </w:rPr>
              <w:t>эвакуаций</w:t>
            </w:r>
            <w:r>
              <w:rPr>
                <w:spacing w:val="-11"/>
                <w:sz w:val="24"/>
              </w:rPr>
              <w:t xml:space="preserve"> </w:t>
            </w:r>
            <w:r>
              <w:rPr>
                <w:sz w:val="24"/>
              </w:rPr>
              <w:t>в</w:t>
            </w:r>
            <w:r>
              <w:rPr>
                <w:spacing w:val="-12"/>
                <w:sz w:val="24"/>
              </w:rPr>
              <w:t xml:space="preserve"> </w:t>
            </w:r>
            <w:r>
              <w:rPr>
                <w:sz w:val="24"/>
              </w:rPr>
              <w:t>школе.</w:t>
            </w:r>
          </w:p>
        </w:tc>
      </w:tr>
      <w:tr w:rsidR="00EC3DAF">
        <w:trPr>
          <w:trHeight w:val="647"/>
        </w:trPr>
        <w:tc>
          <w:tcPr>
            <w:tcW w:w="3795" w:type="dxa"/>
          </w:tcPr>
          <w:p w:rsidR="00EC3DAF" w:rsidRDefault="00053F2E">
            <w:pPr>
              <w:pStyle w:val="TableParagraph"/>
              <w:spacing w:before="33" w:line="290" w:lineRule="atLeast"/>
              <w:ind w:left="107" w:right="263"/>
              <w:rPr>
                <w:sz w:val="24"/>
              </w:rPr>
            </w:pPr>
            <w:r>
              <w:rPr>
                <w:spacing w:val="-2"/>
                <w:sz w:val="24"/>
              </w:rPr>
              <w:t>Антитеррористическая безопасность</w:t>
            </w:r>
          </w:p>
        </w:tc>
        <w:tc>
          <w:tcPr>
            <w:tcW w:w="6205" w:type="dxa"/>
          </w:tcPr>
          <w:p w:rsidR="00EC3DAF" w:rsidRDefault="00053F2E">
            <w:pPr>
              <w:pStyle w:val="TableParagraph"/>
              <w:spacing w:before="33" w:line="290" w:lineRule="atLeast"/>
              <w:ind w:left="108"/>
              <w:rPr>
                <w:sz w:val="24"/>
              </w:rPr>
            </w:pPr>
            <w:r>
              <w:rPr>
                <w:sz w:val="24"/>
              </w:rPr>
              <w:t>Инструктажи</w:t>
            </w:r>
            <w:r>
              <w:rPr>
                <w:spacing w:val="-11"/>
                <w:sz w:val="24"/>
              </w:rPr>
              <w:t xml:space="preserve"> </w:t>
            </w:r>
            <w:r>
              <w:rPr>
                <w:sz w:val="24"/>
              </w:rPr>
              <w:t>по</w:t>
            </w:r>
            <w:r>
              <w:rPr>
                <w:spacing w:val="-11"/>
                <w:sz w:val="24"/>
              </w:rPr>
              <w:t xml:space="preserve"> </w:t>
            </w:r>
            <w:r>
              <w:rPr>
                <w:sz w:val="24"/>
              </w:rPr>
              <w:t>технике</w:t>
            </w:r>
            <w:r>
              <w:rPr>
                <w:spacing w:val="-11"/>
                <w:sz w:val="24"/>
              </w:rPr>
              <w:t xml:space="preserve"> </w:t>
            </w:r>
            <w:r>
              <w:rPr>
                <w:sz w:val="24"/>
              </w:rPr>
              <w:t>безопасности</w:t>
            </w:r>
            <w:r>
              <w:rPr>
                <w:spacing w:val="-10"/>
                <w:sz w:val="24"/>
              </w:rPr>
              <w:t xml:space="preserve"> </w:t>
            </w:r>
            <w:r>
              <w:rPr>
                <w:sz w:val="24"/>
              </w:rPr>
              <w:t>Учебные тренировки эвакуации</w:t>
            </w:r>
          </w:p>
        </w:tc>
      </w:tr>
      <w:tr w:rsidR="00EC3DAF">
        <w:trPr>
          <w:trHeight w:val="671"/>
        </w:trPr>
        <w:tc>
          <w:tcPr>
            <w:tcW w:w="3795" w:type="dxa"/>
          </w:tcPr>
          <w:p w:rsidR="00EC3DAF" w:rsidRDefault="00053F2E">
            <w:pPr>
              <w:pStyle w:val="TableParagraph"/>
              <w:spacing w:before="47" w:line="259" w:lineRule="auto"/>
              <w:ind w:left="107"/>
              <w:rPr>
                <w:sz w:val="24"/>
              </w:rPr>
            </w:pPr>
            <w:r>
              <w:rPr>
                <w:sz w:val="24"/>
              </w:rPr>
              <w:t>Профилактика</w:t>
            </w:r>
            <w:r>
              <w:rPr>
                <w:spacing w:val="-15"/>
                <w:sz w:val="24"/>
              </w:rPr>
              <w:t xml:space="preserve"> </w:t>
            </w:r>
            <w:r>
              <w:rPr>
                <w:sz w:val="24"/>
              </w:rPr>
              <w:t>использование</w:t>
            </w:r>
            <w:r>
              <w:rPr>
                <w:spacing w:val="-15"/>
                <w:sz w:val="24"/>
              </w:rPr>
              <w:t xml:space="preserve"> </w:t>
            </w:r>
            <w:r>
              <w:rPr>
                <w:sz w:val="24"/>
              </w:rPr>
              <w:t xml:space="preserve">сети </w:t>
            </w:r>
            <w:r>
              <w:rPr>
                <w:spacing w:val="-2"/>
                <w:sz w:val="24"/>
              </w:rPr>
              <w:t>Интернет</w:t>
            </w:r>
          </w:p>
        </w:tc>
        <w:tc>
          <w:tcPr>
            <w:tcW w:w="6205" w:type="dxa"/>
          </w:tcPr>
          <w:p w:rsidR="00EC3DAF" w:rsidRDefault="00053F2E">
            <w:pPr>
              <w:pStyle w:val="TableParagraph"/>
              <w:spacing w:before="3" w:line="320" w:lineRule="atLeast"/>
              <w:ind w:left="108" w:right="1732"/>
              <w:rPr>
                <w:sz w:val="24"/>
              </w:rPr>
            </w:pPr>
            <w:r>
              <w:rPr>
                <w:sz w:val="24"/>
              </w:rPr>
              <w:t>Классные часы тематические Инструктажи</w:t>
            </w:r>
            <w:r>
              <w:rPr>
                <w:spacing w:val="-14"/>
                <w:sz w:val="24"/>
              </w:rPr>
              <w:t xml:space="preserve"> </w:t>
            </w:r>
            <w:r>
              <w:rPr>
                <w:sz w:val="24"/>
              </w:rPr>
              <w:t>по</w:t>
            </w:r>
            <w:r>
              <w:rPr>
                <w:spacing w:val="-14"/>
                <w:sz w:val="24"/>
              </w:rPr>
              <w:t xml:space="preserve"> </w:t>
            </w:r>
            <w:r>
              <w:rPr>
                <w:sz w:val="24"/>
              </w:rPr>
              <w:t>технике</w:t>
            </w:r>
            <w:r>
              <w:rPr>
                <w:spacing w:val="-15"/>
                <w:sz w:val="24"/>
              </w:rPr>
              <w:t xml:space="preserve"> </w:t>
            </w:r>
            <w:r>
              <w:rPr>
                <w:sz w:val="24"/>
              </w:rPr>
              <w:t>безопасности</w:t>
            </w:r>
          </w:p>
        </w:tc>
      </w:tr>
      <w:tr w:rsidR="00EC3DAF">
        <w:trPr>
          <w:trHeight w:val="1166"/>
        </w:trPr>
        <w:tc>
          <w:tcPr>
            <w:tcW w:w="3795" w:type="dxa"/>
          </w:tcPr>
          <w:p w:rsidR="00EC3DAF" w:rsidRDefault="00053F2E">
            <w:pPr>
              <w:pStyle w:val="TableParagraph"/>
              <w:spacing w:before="45" w:line="261" w:lineRule="auto"/>
              <w:ind w:left="107"/>
              <w:rPr>
                <w:sz w:val="24"/>
              </w:rPr>
            </w:pPr>
            <w:r>
              <w:rPr>
                <w:sz w:val="24"/>
              </w:rPr>
              <w:t>Организация</w:t>
            </w:r>
            <w:r>
              <w:rPr>
                <w:spacing w:val="-15"/>
                <w:sz w:val="24"/>
              </w:rPr>
              <w:t xml:space="preserve"> </w:t>
            </w:r>
            <w:r>
              <w:rPr>
                <w:sz w:val="24"/>
              </w:rPr>
              <w:t>деятельности</w:t>
            </w:r>
            <w:r>
              <w:rPr>
                <w:spacing w:val="-15"/>
                <w:sz w:val="24"/>
              </w:rPr>
              <w:t xml:space="preserve"> </w:t>
            </w:r>
            <w:r>
              <w:rPr>
                <w:sz w:val="24"/>
              </w:rPr>
              <w:t xml:space="preserve">Совета </w:t>
            </w:r>
            <w:r>
              <w:rPr>
                <w:spacing w:val="-2"/>
                <w:sz w:val="24"/>
              </w:rPr>
              <w:t>профилактики</w:t>
            </w:r>
          </w:p>
        </w:tc>
        <w:tc>
          <w:tcPr>
            <w:tcW w:w="6205" w:type="dxa"/>
          </w:tcPr>
          <w:p w:rsidR="00EC3DAF" w:rsidRDefault="00053F2E">
            <w:pPr>
              <w:pStyle w:val="TableParagraph"/>
              <w:spacing w:before="45" w:line="259" w:lineRule="auto"/>
              <w:ind w:left="108"/>
              <w:rPr>
                <w:sz w:val="24"/>
              </w:rPr>
            </w:pPr>
            <w:r>
              <w:rPr>
                <w:sz w:val="24"/>
              </w:rPr>
              <w:t>Заседания Совета профилактики по согласованию с администрацией</w:t>
            </w:r>
            <w:r>
              <w:rPr>
                <w:spacing w:val="-9"/>
                <w:sz w:val="24"/>
              </w:rPr>
              <w:t xml:space="preserve"> </w:t>
            </w:r>
            <w:r>
              <w:rPr>
                <w:sz w:val="24"/>
              </w:rPr>
              <w:t>школы,</w:t>
            </w:r>
            <w:r>
              <w:rPr>
                <w:spacing w:val="-8"/>
                <w:sz w:val="24"/>
              </w:rPr>
              <w:t xml:space="preserve"> </w:t>
            </w:r>
            <w:r>
              <w:rPr>
                <w:sz w:val="24"/>
              </w:rPr>
              <w:t>учителями</w:t>
            </w:r>
            <w:r>
              <w:rPr>
                <w:spacing w:val="-9"/>
                <w:sz w:val="24"/>
              </w:rPr>
              <w:t xml:space="preserve"> </w:t>
            </w:r>
            <w:r>
              <w:rPr>
                <w:sz w:val="24"/>
              </w:rPr>
              <w:t>начальных</w:t>
            </w:r>
            <w:r>
              <w:rPr>
                <w:spacing w:val="-8"/>
                <w:sz w:val="24"/>
              </w:rPr>
              <w:t xml:space="preserve"> </w:t>
            </w:r>
            <w:r>
              <w:rPr>
                <w:sz w:val="24"/>
              </w:rPr>
              <w:t>классов</w:t>
            </w:r>
            <w:r>
              <w:rPr>
                <w:spacing w:val="-10"/>
                <w:sz w:val="24"/>
              </w:rPr>
              <w:t xml:space="preserve"> </w:t>
            </w:r>
            <w:r>
              <w:rPr>
                <w:sz w:val="24"/>
              </w:rPr>
              <w:t>и приглашением родителей или законных представителей</w:t>
            </w:r>
          </w:p>
        </w:tc>
      </w:tr>
    </w:tbl>
    <w:p w:rsidR="00EC3DAF" w:rsidRDefault="00EC3DAF">
      <w:pPr>
        <w:pStyle w:val="TableParagraph"/>
        <w:spacing w:line="259" w:lineRule="auto"/>
        <w:rPr>
          <w:sz w:val="24"/>
        </w:rPr>
        <w:sectPr w:rsidR="00EC3DAF">
          <w:pgSz w:w="11910" w:h="16840"/>
          <w:pgMar w:top="1720" w:right="283" w:bottom="1000" w:left="566" w:header="0" w:footer="818" w:gutter="0"/>
          <w:cols w:space="720"/>
        </w:sectPr>
      </w:pPr>
    </w:p>
    <w:p w:rsidR="00EC3DAF" w:rsidRDefault="00EC3DAF">
      <w:pPr>
        <w:pStyle w:val="a3"/>
        <w:spacing w:before="3"/>
        <w:ind w:left="0"/>
        <w:jc w:val="left"/>
        <w:rPr>
          <w:b/>
          <w:i/>
          <w:sz w:val="2"/>
        </w:rPr>
      </w:pPr>
    </w:p>
    <w:tbl>
      <w:tblPr>
        <w:tblStyle w:val="TableNormal"/>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6205"/>
      </w:tblGrid>
      <w:tr w:rsidR="00EC3DAF">
        <w:trPr>
          <w:trHeight w:val="1166"/>
        </w:trPr>
        <w:tc>
          <w:tcPr>
            <w:tcW w:w="3795" w:type="dxa"/>
          </w:tcPr>
          <w:p w:rsidR="00EC3DAF" w:rsidRDefault="00EC3DAF">
            <w:pPr>
              <w:pStyle w:val="TableParagraph"/>
              <w:rPr>
                <w:sz w:val="24"/>
              </w:rPr>
            </w:pPr>
          </w:p>
        </w:tc>
        <w:tc>
          <w:tcPr>
            <w:tcW w:w="6205" w:type="dxa"/>
          </w:tcPr>
          <w:p w:rsidR="00EC3DAF" w:rsidRDefault="00053F2E">
            <w:pPr>
              <w:pStyle w:val="TableParagraph"/>
              <w:spacing w:before="47"/>
              <w:ind w:left="108"/>
              <w:rPr>
                <w:sz w:val="24"/>
              </w:rPr>
            </w:pPr>
            <w:r>
              <w:rPr>
                <w:sz w:val="24"/>
              </w:rPr>
              <w:t>вместе</w:t>
            </w:r>
            <w:r>
              <w:rPr>
                <w:spacing w:val="-2"/>
                <w:sz w:val="24"/>
              </w:rPr>
              <w:t xml:space="preserve"> </w:t>
            </w:r>
            <w:r>
              <w:rPr>
                <w:sz w:val="24"/>
              </w:rPr>
              <w:t>с</w:t>
            </w:r>
            <w:r>
              <w:rPr>
                <w:spacing w:val="-2"/>
                <w:sz w:val="24"/>
              </w:rPr>
              <w:t xml:space="preserve"> обучающимся</w:t>
            </w:r>
          </w:p>
        </w:tc>
      </w:tr>
    </w:tbl>
    <w:p w:rsidR="00EC3DAF" w:rsidRDefault="00053F2E">
      <w:pPr>
        <w:pStyle w:val="2"/>
        <w:ind w:left="711"/>
      </w:pPr>
      <w:r>
        <w:t>4.</w:t>
      </w:r>
      <w:r>
        <w:rPr>
          <w:spacing w:val="-8"/>
        </w:rPr>
        <w:t xml:space="preserve"> </w:t>
      </w:r>
      <w:r>
        <w:t>Основные</w:t>
      </w:r>
      <w:r>
        <w:rPr>
          <w:spacing w:val="-7"/>
        </w:rPr>
        <w:t xml:space="preserve"> </w:t>
      </w:r>
      <w:r>
        <w:t>направления</w:t>
      </w:r>
      <w:r>
        <w:rPr>
          <w:spacing w:val="-5"/>
        </w:rPr>
        <w:t xml:space="preserve"> </w:t>
      </w:r>
      <w:r>
        <w:t>самоанализа</w:t>
      </w:r>
      <w:r>
        <w:rPr>
          <w:spacing w:val="-5"/>
        </w:rPr>
        <w:t xml:space="preserve"> </w:t>
      </w:r>
      <w:r>
        <w:t>воспитательной</w:t>
      </w:r>
      <w:r>
        <w:rPr>
          <w:spacing w:val="-7"/>
        </w:rPr>
        <w:t xml:space="preserve"> </w:t>
      </w:r>
      <w:r>
        <w:rPr>
          <w:spacing w:val="-2"/>
        </w:rPr>
        <w:t>работы</w:t>
      </w:r>
    </w:p>
    <w:p w:rsidR="00EC3DAF" w:rsidRDefault="00053F2E">
      <w:pPr>
        <w:pStyle w:val="a3"/>
        <w:spacing w:before="34" w:line="271" w:lineRule="auto"/>
        <w:ind w:right="1433" w:hanging="10"/>
        <w:rPr>
          <w:i/>
        </w:rPr>
      </w:pPr>
      <w:r>
        <w:t>Для</w:t>
      </w:r>
      <w:r>
        <w:rPr>
          <w:spacing w:val="-5"/>
        </w:rPr>
        <w:t xml:space="preserve"> </w:t>
      </w:r>
      <w:r>
        <w:t>определения</w:t>
      </w:r>
      <w:r>
        <w:rPr>
          <w:spacing w:val="-5"/>
        </w:rPr>
        <w:t xml:space="preserve"> </w:t>
      </w:r>
      <w:r>
        <w:t>эффективности</w:t>
      </w:r>
      <w:r>
        <w:rPr>
          <w:spacing w:val="-4"/>
        </w:rPr>
        <w:t xml:space="preserve"> </w:t>
      </w:r>
      <w:r>
        <w:t>воспитательной</w:t>
      </w:r>
      <w:r>
        <w:rPr>
          <w:spacing w:val="-5"/>
        </w:rPr>
        <w:t xml:space="preserve"> </w:t>
      </w:r>
      <w:r>
        <w:t>деятельности</w:t>
      </w:r>
      <w:r>
        <w:rPr>
          <w:spacing w:val="-4"/>
        </w:rPr>
        <w:t xml:space="preserve"> </w:t>
      </w:r>
      <w:r>
        <w:t>в</w:t>
      </w:r>
      <w:r>
        <w:rPr>
          <w:spacing w:val="-6"/>
        </w:rPr>
        <w:t xml:space="preserve"> </w:t>
      </w:r>
      <w:r>
        <w:t>школе</w:t>
      </w:r>
      <w:r>
        <w:rPr>
          <w:spacing w:val="-6"/>
        </w:rPr>
        <w:t xml:space="preserve"> </w:t>
      </w:r>
      <w:r>
        <w:t>определены</w:t>
      </w:r>
      <w:r>
        <w:rPr>
          <w:spacing w:val="-5"/>
        </w:rPr>
        <w:t xml:space="preserve"> </w:t>
      </w:r>
      <w:r>
        <w:t xml:space="preserve">ее показатели. </w:t>
      </w:r>
      <w:r>
        <w:rPr>
          <w:i/>
        </w:rPr>
        <w:t>Количественные:</w:t>
      </w:r>
    </w:p>
    <w:p w:rsidR="00EC3DAF" w:rsidRDefault="00053F2E">
      <w:pPr>
        <w:pStyle w:val="a4"/>
        <w:numPr>
          <w:ilvl w:val="0"/>
          <w:numId w:val="32"/>
        </w:numPr>
        <w:tabs>
          <w:tab w:val="left" w:pos="716"/>
          <w:tab w:val="left" w:pos="1414"/>
        </w:tabs>
        <w:spacing w:before="10" w:line="268" w:lineRule="auto"/>
        <w:ind w:right="285" w:hanging="10"/>
        <w:jc w:val="both"/>
        <w:rPr>
          <w:sz w:val="24"/>
        </w:rPr>
      </w:pPr>
      <w:r>
        <w:rPr>
          <w:sz w:val="24"/>
        </w:rPr>
        <w:t>Доля освоения обучающимися программы начального общего образования от общего числа обучающихся 1- 4 классов;</w:t>
      </w:r>
    </w:p>
    <w:p w:rsidR="00EC3DAF" w:rsidRDefault="00053F2E">
      <w:pPr>
        <w:pStyle w:val="a4"/>
        <w:numPr>
          <w:ilvl w:val="0"/>
          <w:numId w:val="32"/>
        </w:numPr>
        <w:tabs>
          <w:tab w:val="left" w:pos="716"/>
          <w:tab w:val="left" w:pos="1414"/>
        </w:tabs>
        <w:spacing w:line="266" w:lineRule="auto"/>
        <w:ind w:right="281" w:hanging="10"/>
        <w:jc w:val="both"/>
        <w:rPr>
          <w:sz w:val="24"/>
        </w:rPr>
      </w:pPr>
      <w:r>
        <w:rPr>
          <w:sz w:val="24"/>
        </w:rPr>
        <w:t>Доля пропусков уроков обучающимися без уважительной причины от общего числа обучающихся 1- 4 классов;</w:t>
      </w:r>
    </w:p>
    <w:p w:rsidR="00EC3DAF" w:rsidRDefault="00053F2E">
      <w:pPr>
        <w:pStyle w:val="a4"/>
        <w:numPr>
          <w:ilvl w:val="0"/>
          <w:numId w:val="32"/>
        </w:numPr>
        <w:tabs>
          <w:tab w:val="left" w:pos="716"/>
          <w:tab w:val="left" w:pos="1414"/>
        </w:tabs>
        <w:spacing w:before="19" w:line="268" w:lineRule="auto"/>
        <w:ind w:right="290" w:hanging="10"/>
        <w:jc w:val="both"/>
        <w:rPr>
          <w:sz w:val="24"/>
        </w:rPr>
      </w:pPr>
      <w:r>
        <w:rPr>
          <w:sz w:val="24"/>
        </w:rPr>
        <w:t>Количество призовых мест в участии обучающихся в интеллектуальных и творческих конкурсах, олимпиадах, соревнованиях;</w:t>
      </w:r>
    </w:p>
    <w:p w:rsidR="00EC3DAF" w:rsidRDefault="00053F2E">
      <w:pPr>
        <w:pStyle w:val="a4"/>
        <w:numPr>
          <w:ilvl w:val="0"/>
          <w:numId w:val="32"/>
        </w:numPr>
        <w:tabs>
          <w:tab w:val="left" w:pos="716"/>
          <w:tab w:val="left" w:pos="1414"/>
        </w:tabs>
        <w:spacing w:before="15" w:line="268" w:lineRule="auto"/>
        <w:ind w:right="289" w:hanging="10"/>
        <w:jc w:val="both"/>
        <w:rPr>
          <w:sz w:val="24"/>
        </w:rPr>
      </w:pPr>
      <w:r>
        <w:rPr>
          <w:sz w:val="24"/>
        </w:rPr>
        <w:t>Доля родителей (законных представителей), принимающих активное участие в родительских собраниях, в школьных мероприятиях от общего числа родителей (законных представителей) 1- 4 классов;</w:t>
      </w:r>
    </w:p>
    <w:p w:rsidR="00EC3DAF" w:rsidRDefault="00053F2E">
      <w:pPr>
        <w:pStyle w:val="a4"/>
        <w:numPr>
          <w:ilvl w:val="0"/>
          <w:numId w:val="32"/>
        </w:numPr>
        <w:tabs>
          <w:tab w:val="left" w:pos="716"/>
          <w:tab w:val="left" w:pos="1414"/>
        </w:tabs>
        <w:spacing w:before="14" w:line="268" w:lineRule="auto"/>
        <w:ind w:right="284" w:hanging="10"/>
        <w:jc w:val="both"/>
        <w:rPr>
          <w:sz w:val="24"/>
        </w:rPr>
      </w:pPr>
      <w:r>
        <w:rPr>
          <w:sz w:val="24"/>
        </w:rPr>
        <w:t>Доля стоящих детей 1-4 классов на внутришкольном контроле, в комиссии по делам несовершеннолетних от общего числа детей в школе.</w:t>
      </w:r>
    </w:p>
    <w:p w:rsidR="00EC3DAF" w:rsidRDefault="00053F2E">
      <w:pPr>
        <w:spacing w:before="15"/>
        <w:ind w:left="696"/>
        <w:rPr>
          <w:i/>
          <w:sz w:val="24"/>
        </w:rPr>
      </w:pPr>
      <w:r>
        <w:rPr>
          <w:i/>
          <w:spacing w:val="-2"/>
          <w:sz w:val="24"/>
        </w:rPr>
        <w:t>Качественные:</w:t>
      </w:r>
    </w:p>
    <w:p w:rsidR="00EC3DAF" w:rsidRDefault="00053F2E">
      <w:pPr>
        <w:pStyle w:val="a4"/>
        <w:numPr>
          <w:ilvl w:val="0"/>
          <w:numId w:val="31"/>
        </w:numPr>
        <w:tabs>
          <w:tab w:val="left" w:pos="946"/>
        </w:tabs>
        <w:spacing w:before="43"/>
        <w:rPr>
          <w:sz w:val="24"/>
        </w:rPr>
      </w:pPr>
      <w:r>
        <w:rPr>
          <w:sz w:val="24"/>
        </w:rPr>
        <w:t>Повышение</w:t>
      </w:r>
      <w:r>
        <w:rPr>
          <w:spacing w:val="-4"/>
          <w:sz w:val="24"/>
        </w:rPr>
        <w:t xml:space="preserve"> </w:t>
      </w:r>
      <w:r>
        <w:rPr>
          <w:sz w:val="24"/>
        </w:rPr>
        <w:t>качества</w:t>
      </w:r>
      <w:r>
        <w:rPr>
          <w:spacing w:val="-2"/>
          <w:sz w:val="24"/>
        </w:rPr>
        <w:t xml:space="preserve"> </w:t>
      </w:r>
      <w:r>
        <w:rPr>
          <w:sz w:val="24"/>
        </w:rPr>
        <w:t>знаний</w:t>
      </w:r>
      <w:r>
        <w:rPr>
          <w:spacing w:val="2"/>
          <w:sz w:val="24"/>
        </w:rPr>
        <w:t xml:space="preserve"> </w:t>
      </w:r>
      <w:r>
        <w:rPr>
          <w:sz w:val="24"/>
        </w:rPr>
        <w:t>у</w:t>
      </w:r>
      <w:r>
        <w:rPr>
          <w:spacing w:val="-9"/>
          <w:sz w:val="24"/>
        </w:rPr>
        <w:t xml:space="preserve"> </w:t>
      </w:r>
      <w:r>
        <w:rPr>
          <w:sz w:val="24"/>
        </w:rPr>
        <w:t>обучающихся</w:t>
      </w:r>
      <w:r>
        <w:rPr>
          <w:spacing w:val="-1"/>
          <w:sz w:val="24"/>
        </w:rPr>
        <w:t xml:space="preserve"> </w:t>
      </w:r>
      <w:r>
        <w:rPr>
          <w:sz w:val="24"/>
        </w:rPr>
        <w:t>1-</w:t>
      </w:r>
      <w:r>
        <w:rPr>
          <w:spacing w:val="-5"/>
          <w:sz w:val="24"/>
        </w:rPr>
        <w:t xml:space="preserve"> </w:t>
      </w:r>
      <w:r>
        <w:rPr>
          <w:sz w:val="24"/>
        </w:rPr>
        <w:t xml:space="preserve">4 </w:t>
      </w:r>
      <w:r>
        <w:rPr>
          <w:spacing w:val="-2"/>
          <w:sz w:val="24"/>
        </w:rPr>
        <w:t>классов;</w:t>
      </w:r>
    </w:p>
    <w:p w:rsidR="00EC3DAF" w:rsidRDefault="00053F2E">
      <w:pPr>
        <w:pStyle w:val="a4"/>
        <w:numPr>
          <w:ilvl w:val="0"/>
          <w:numId w:val="31"/>
        </w:numPr>
        <w:tabs>
          <w:tab w:val="left" w:pos="946"/>
        </w:tabs>
        <w:spacing w:before="49"/>
        <w:rPr>
          <w:sz w:val="24"/>
        </w:rPr>
      </w:pPr>
      <w:r>
        <w:rPr>
          <w:sz w:val="24"/>
        </w:rPr>
        <w:t>Отсутствие</w:t>
      </w:r>
      <w:r>
        <w:rPr>
          <w:spacing w:val="-7"/>
          <w:sz w:val="24"/>
        </w:rPr>
        <w:t xml:space="preserve"> </w:t>
      </w:r>
      <w:r>
        <w:rPr>
          <w:sz w:val="24"/>
        </w:rPr>
        <w:t>жалоб</w:t>
      </w:r>
      <w:r>
        <w:rPr>
          <w:spacing w:val="-4"/>
          <w:sz w:val="24"/>
        </w:rPr>
        <w:t xml:space="preserve"> </w:t>
      </w:r>
      <w:r>
        <w:rPr>
          <w:sz w:val="24"/>
        </w:rPr>
        <w:t>со</w:t>
      </w:r>
      <w:r>
        <w:rPr>
          <w:spacing w:val="-4"/>
          <w:sz w:val="24"/>
        </w:rPr>
        <w:t xml:space="preserve"> </w:t>
      </w:r>
      <w:r>
        <w:rPr>
          <w:sz w:val="24"/>
        </w:rPr>
        <w:t>стороны</w:t>
      </w:r>
      <w:r>
        <w:rPr>
          <w:spacing w:val="-3"/>
          <w:sz w:val="24"/>
        </w:rPr>
        <w:t xml:space="preserve"> </w:t>
      </w:r>
      <w:r>
        <w:rPr>
          <w:sz w:val="24"/>
        </w:rPr>
        <w:t>родителей</w:t>
      </w:r>
      <w:r>
        <w:rPr>
          <w:spacing w:val="-4"/>
          <w:sz w:val="24"/>
        </w:rPr>
        <w:t xml:space="preserve"> </w:t>
      </w:r>
      <w:r>
        <w:rPr>
          <w:sz w:val="24"/>
        </w:rPr>
        <w:t>(законных</w:t>
      </w:r>
      <w:r>
        <w:rPr>
          <w:spacing w:val="-2"/>
          <w:sz w:val="24"/>
        </w:rPr>
        <w:t xml:space="preserve"> </w:t>
      </w:r>
      <w:r>
        <w:rPr>
          <w:sz w:val="24"/>
        </w:rPr>
        <w:t>представителей)</w:t>
      </w:r>
      <w:r>
        <w:rPr>
          <w:spacing w:val="-7"/>
          <w:sz w:val="24"/>
        </w:rPr>
        <w:t xml:space="preserve"> </w:t>
      </w:r>
      <w:r>
        <w:rPr>
          <w:spacing w:val="-2"/>
          <w:sz w:val="24"/>
        </w:rPr>
        <w:t>обучающихся;</w:t>
      </w:r>
    </w:p>
    <w:p w:rsidR="00EC3DAF" w:rsidRDefault="00053F2E">
      <w:pPr>
        <w:pStyle w:val="a4"/>
        <w:numPr>
          <w:ilvl w:val="0"/>
          <w:numId w:val="31"/>
        </w:numPr>
        <w:tabs>
          <w:tab w:val="left" w:pos="946"/>
        </w:tabs>
        <w:spacing w:before="48"/>
        <w:rPr>
          <w:sz w:val="24"/>
        </w:rPr>
      </w:pPr>
      <w:r>
        <w:rPr>
          <w:sz w:val="24"/>
        </w:rPr>
        <w:t>Повышение</w:t>
      </w:r>
      <w:r>
        <w:rPr>
          <w:spacing w:val="-4"/>
          <w:sz w:val="24"/>
        </w:rPr>
        <w:t xml:space="preserve"> </w:t>
      </w:r>
      <w:r>
        <w:rPr>
          <w:sz w:val="24"/>
        </w:rPr>
        <w:t>уровня</w:t>
      </w:r>
      <w:r>
        <w:rPr>
          <w:spacing w:val="-4"/>
          <w:sz w:val="24"/>
        </w:rPr>
        <w:t xml:space="preserve"> </w:t>
      </w:r>
      <w:r>
        <w:rPr>
          <w:sz w:val="24"/>
        </w:rPr>
        <w:t>сплоченности</w:t>
      </w:r>
      <w:r>
        <w:rPr>
          <w:spacing w:val="-3"/>
          <w:sz w:val="24"/>
        </w:rPr>
        <w:t xml:space="preserve"> </w:t>
      </w:r>
      <w:r>
        <w:rPr>
          <w:sz w:val="24"/>
        </w:rPr>
        <w:t>классного</w:t>
      </w:r>
      <w:r>
        <w:rPr>
          <w:spacing w:val="-4"/>
          <w:sz w:val="24"/>
        </w:rPr>
        <w:t xml:space="preserve"> </w:t>
      </w:r>
      <w:r>
        <w:rPr>
          <w:spacing w:val="-2"/>
          <w:sz w:val="24"/>
        </w:rPr>
        <w:t>коллектива;</w:t>
      </w:r>
    </w:p>
    <w:p w:rsidR="00EC3DAF" w:rsidRDefault="00053F2E">
      <w:pPr>
        <w:pStyle w:val="a4"/>
        <w:numPr>
          <w:ilvl w:val="0"/>
          <w:numId w:val="31"/>
        </w:numPr>
        <w:tabs>
          <w:tab w:val="left" w:pos="946"/>
        </w:tabs>
        <w:spacing w:before="46" w:line="268" w:lineRule="auto"/>
        <w:ind w:right="283"/>
        <w:jc w:val="both"/>
        <w:rPr>
          <w:sz w:val="24"/>
        </w:rPr>
      </w:pPr>
      <w:r>
        <w:rPr>
          <w:sz w:val="24"/>
        </w:rPr>
        <w:t>Развитие личностных качеств ребенка на протяжении 1- 4 классов; 5. Развитие социальных сетей школы;</w:t>
      </w:r>
    </w:p>
    <w:p w:rsidR="00EC3DAF" w:rsidRDefault="00053F2E">
      <w:pPr>
        <w:pStyle w:val="a3"/>
        <w:spacing w:before="15"/>
      </w:pPr>
      <w:r>
        <w:t>6.</w:t>
      </w:r>
      <w:r>
        <w:rPr>
          <w:spacing w:val="-6"/>
        </w:rPr>
        <w:t xml:space="preserve"> </w:t>
      </w:r>
      <w:r>
        <w:t>Повышение</w:t>
      </w:r>
      <w:r>
        <w:rPr>
          <w:spacing w:val="-2"/>
        </w:rPr>
        <w:t xml:space="preserve"> </w:t>
      </w:r>
      <w:r>
        <w:t>уровня</w:t>
      </w:r>
      <w:r>
        <w:rPr>
          <w:spacing w:val="-4"/>
        </w:rPr>
        <w:t xml:space="preserve"> </w:t>
      </w:r>
      <w:r>
        <w:t>взаимодействия</w:t>
      </w:r>
      <w:r>
        <w:rPr>
          <w:spacing w:val="-3"/>
        </w:rPr>
        <w:t xml:space="preserve"> </w:t>
      </w:r>
      <w:r>
        <w:t>с</w:t>
      </w:r>
      <w:r>
        <w:rPr>
          <w:spacing w:val="-4"/>
        </w:rPr>
        <w:t xml:space="preserve"> </w:t>
      </w:r>
      <w:r>
        <w:t>социальными</w:t>
      </w:r>
      <w:r>
        <w:rPr>
          <w:spacing w:val="-3"/>
        </w:rPr>
        <w:t xml:space="preserve"> </w:t>
      </w:r>
      <w:r>
        <w:rPr>
          <w:spacing w:val="-2"/>
        </w:rPr>
        <w:t>партнерами.</w:t>
      </w:r>
    </w:p>
    <w:p w:rsidR="00EC3DAF" w:rsidRDefault="00053F2E">
      <w:pPr>
        <w:pStyle w:val="a3"/>
        <w:spacing w:before="48" w:line="268" w:lineRule="auto"/>
        <w:ind w:left="716" w:right="284" w:hanging="10"/>
      </w:pPr>
      <w:r>
        <w:t>Рабочая программа воспитания «Территория успеха» 1-4 классов определяет планируемые личностные результаты,</w:t>
      </w:r>
      <w:r>
        <w:rPr>
          <w:spacing w:val="40"/>
        </w:rPr>
        <w:t xml:space="preserve"> </w:t>
      </w:r>
      <w:r>
        <w:t>включающие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EC3DAF" w:rsidRDefault="00053F2E">
      <w:pPr>
        <w:pStyle w:val="a3"/>
        <w:spacing w:before="15" w:line="268" w:lineRule="auto"/>
        <w:ind w:left="716" w:right="281" w:firstLine="50"/>
      </w:pPr>
      <w:r>
        <w:t>Планируемые личностные результаты рабочей программы воспитания «Территория успеха» 1-4 классов являются неотъемлемой частью освоения основной образовательной программы начального общего образования. Они включают:</w:t>
      </w:r>
    </w:p>
    <w:p w:rsidR="00EC3DAF" w:rsidRDefault="00053F2E">
      <w:pPr>
        <w:pStyle w:val="a4"/>
        <w:numPr>
          <w:ilvl w:val="0"/>
          <w:numId w:val="30"/>
        </w:numPr>
        <w:tabs>
          <w:tab w:val="left" w:pos="963"/>
          <w:tab w:val="left" w:pos="965"/>
        </w:tabs>
        <w:spacing w:line="268" w:lineRule="auto"/>
        <w:ind w:right="280"/>
        <w:jc w:val="both"/>
        <w:rPr>
          <w:sz w:val="24"/>
        </w:rPr>
      </w:pPr>
      <w:r>
        <w:rPr>
          <w:sz w:val="24"/>
        </w:rPr>
        <w:t>формирование основ российской гражданской идентичности, чувства гордости за свою</w:t>
      </w:r>
      <w:r>
        <w:rPr>
          <w:spacing w:val="40"/>
          <w:sz w:val="24"/>
        </w:rPr>
        <w:t xml:space="preserve"> </w:t>
      </w:r>
      <w:r>
        <w:rPr>
          <w:sz w:val="24"/>
        </w:rPr>
        <w:t>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EC3DAF" w:rsidRDefault="00053F2E">
      <w:pPr>
        <w:pStyle w:val="a4"/>
        <w:numPr>
          <w:ilvl w:val="0"/>
          <w:numId w:val="30"/>
        </w:numPr>
        <w:tabs>
          <w:tab w:val="left" w:pos="963"/>
          <w:tab w:val="left" w:pos="965"/>
        </w:tabs>
        <w:spacing w:before="14" w:line="268" w:lineRule="auto"/>
        <w:ind w:right="290"/>
        <w:jc w:val="both"/>
        <w:rPr>
          <w:sz w:val="24"/>
        </w:rPr>
      </w:pPr>
      <w:r>
        <w:rPr>
          <w:sz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EC3DAF" w:rsidRDefault="00053F2E">
      <w:pPr>
        <w:pStyle w:val="a4"/>
        <w:numPr>
          <w:ilvl w:val="0"/>
          <w:numId w:val="30"/>
        </w:numPr>
        <w:tabs>
          <w:tab w:val="left" w:pos="963"/>
          <w:tab w:val="left" w:pos="965"/>
        </w:tabs>
        <w:spacing w:before="13" w:line="268" w:lineRule="auto"/>
        <w:ind w:right="292"/>
        <w:jc w:val="both"/>
        <w:rPr>
          <w:sz w:val="24"/>
        </w:rPr>
      </w:pPr>
      <w:r>
        <w:rPr>
          <w:sz w:val="24"/>
        </w:rPr>
        <w:t xml:space="preserve">формирование уважительного отношения к иному мнению, истории и культуре других </w:t>
      </w:r>
      <w:r>
        <w:rPr>
          <w:spacing w:val="-2"/>
          <w:sz w:val="24"/>
        </w:rPr>
        <w:t>народов;</w:t>
      </w:r>
    </w:p>
    <w:p w:rsidR="00EC3DAF" w:rsidRDefault="00053F2E">
      <w:pPr>
        <w:pStyle w:val="a4"/>
        <w:numPr>
          <w:ilvl w:val="0"/>
          <w:numId w:val="30"/>
        </w:numPr>
        <w:tabs>
          <w:tab w:val="left" w:pos="963"/>
          <w:tab w:val="left" w:pos="965"/>
        </w:tabs>
        <w:spacing w:line="268" w:lineRule="auto"/>
        <w:ind w:right="287"/>
        <w:jc w:val="both"/>
        <w:rPr>
          <w:sz w:val="24"/>
        </w:rPr>
      </w:pPr>
      <w:r>
        <w:rPr>
          <w:sz w:val="24"/>
        </w:rPr>
        <w:t xml:space="preserve">овладение начальными навыками адаптации в динамично изменяющемся и развивающемся </w:t>
      </w:r>
      <w:r>
        <w:rPr>
          <w:spacing w:val="-2"/>
          <w:sz w:val="24"/>
        </w:rPr>
        <w:t>мире;</w:t>
      </w:r>
    </w:p>
    <w:p w:rsidR="00EC3DAF" w:rsidRDefault="00EC3DAF">
      <w:pPr>
        <w:pStyle w:val="a4"/>
        <w:spacing w:line="268" w:lineRule="auto"/>
        <w:rPr>
          <w:sz w:val="24"/>
        </w:rPr>
        <w:sectPr w:rsidR="00EC3DAF">
          <w:pgSz w:w="11910" w:h="16840"/>
          <w:pgMar w:top="1780" w:right="283" w:bottom="1000" w:left="566" w:header="0" w:footer="818" w:gutter="0"/>
          <w:cols w:space="720"/>
        </w:sectPr>
      </w:pPr>
    </w:p>
    <w:p w:rsidR="00EC3DAF" w:rsidRDefault="00053F2E">
      <w:pPr>
        <w:pStyle w:val="a4"/>
        <w:numPr>
          <w:ilvl w:val="0"/>
          <w:numId w:val="30"/>
        </w:numPr>
        <w:tabs>
          <w:tab w:val="left" w:pos="963"/>
          <w:tab w:val="left" w:pos="965"/>
        </w:tabs>
        <w:spacing w:before="78" w:line="268" w:lineRule="auto"/>
        <w:ind w:right="289"/>
        <w:jc w:val="both"/>
        <w:rPr>
          <w:sz w:val="24"/>
        </w:rPr>
      </w:pPr>
      <w:r>
        <w:rPr>
          <w:sz w:val="24"/>
        </w:rPr>
        <w:lastRenderedPageBreak/>
        <w:t>принятие</w:t>
      </w:r>
      <w:r>
        <w:rPr>
          <w:spacing w:val="-1"/>
          <w:sz w:val="24"/>
        </w:rPr>
        <w:t xml:space="preserve"> </w:t>
      </w:r>
      <w:r>
        <w:rPr>
          <w:sz w:val="24"/>
        </w:rPr>
        <w:t>и освоение</w:t>
      </w:r>
      <w:r>
        <w:rPr>
          <w:spacing w:val="-1"/>
          <w:sz w:val="24"/>
        </w:rPr>
        <w:t xml:space="preserve"> </w:t>
      </w:r>
      <w:r>
        <w:rPr>
          <w:sz w:val="24"/>
        </w:rPr>
        <w:t>социальной роли обучающегося, развитие</w:t>
      </w:r>
      <w:r>
        <w:rPr>
          <w:spacing w:val="-1"/>
          <w:sz w:val="24"/>
        </w:rPr>
        <w:t xml:space="preserve"> </w:t>
      </w:r>
      <w:r>
        <w:rPr>
          <w:sz w:val="24"/>
        </w:rPr>
        <w:t>мотивов учебной деятельности и формирование личностного смысла учения;</w:t>
      </w:r>
    </w:p>
    <w:p w:rsidR="00EC3DAF" w:rsidRDefault="00053F2E">
      <w:pPr>
        <w:pStyle w:val="a4"/>
        <w:numPr>
          <w:ilvl w:val="0"/>
          <w:numId w:val="30"/>
        </w:numPr>
        <w:tabs>
          <w:tab w:val="left" w:pos="963"/>
          <w:tab w:val="left" w:pos="965"/>
        </w:tabs>
        <w:spacing w:before="15" w:line="268" w:lineRule="auto"/>
        <w:ind w:right="282"/>
        <w:jc w:val="both"/>
        <w:rPr>
          <w:sz w:val="24"/>
        </w:rPr>
      </w:pPr>
      <w:r>
        <w:rPr>
          <w:sz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C3DAF" w:rsidRDefault="00053F2E">
      <w:pPr>
        <w:pStyle w:val="a4"/>
        <w:numPr>
          <w:ilvl w:val="0"/>
          <w:numId w:val="30"/>
        </w:numPr>
        <w:tabs>
          <w:tab w:val="left" w:pos="964"/>
        </w:tabs>
        <w:spacing w:before="14"/>
        <w:ind w:left="964" w:hanging="258"/>
        <w:jc w:val="both"/>
        <w:rPr>
          <w:sz w:val="24"/>
        </w:rPr>
      </w:pPr>
      <w:r>
        <w:rPr>
          <w:sz w:val="24"/>
        </w:rPr>
        <w:t>формирование</w:t>
      </w:r>
      <w:r>
        <w:rPr>
          <w:spacing w:val="-9"/>
          <w:sz w:val="24"/>
        </w:rPr>
        <w:t xml:space="preserve"> </w:t>
      </w:r>
      <w:r>
        <w:rPr>
          <w:sz w:val="24"/>
        </w:rPr>
        <w:t>эстетических</w:t>
      </w:r>
      <w:r>
        <w:rPr>
          <w:spacing w:val="-4"/>
          <w:sz w:val="24"/>
        </w:rPr>
        <w:t xml:space="preserve"> </w:t>
      </w:r>
      <w:r>
        <w:rPr>
          <w:sz w:val="24"/>
        </w:rPr>
        <w:t>потребностей,</w:t>
      </w:r>
      <w:r>
        <w:rPr>
          <w:spacing w:val="-8"/>
          <w:sz w:val="24"/>
        </w:rPr>
        <w:t xml:space="preserve"> </w:t>
      </w:r>
      <w:r>
        <w:rPr>
          <w:sz w:val="24"/>
        </w:rPr>
        <w:t>ценностей</w:t>
      </w:r>
      <w:r>
        <w:rPr>
          <w:spacing w:val="-6"/>
          <w:sz w:val="24"/>
        </w:rPr>
        <w:t xml:space="preserve"> </w:t>
      </w:r>
      <w:r>
        <w:rPr>
          <w:sz w:val="24"/>
        </w:rPr>
        <w:t>и</w:t>
      </w:r>
      <w:r>
        <w:rPr>
          <w:spacing w:val="-5"/>
          <w:sz w:val="24"/>
        </w:rPr>
        <w:t xml:space="preserve"> </w:t>
      </w:r>
      <w:r>
        <w:rPr>
          <w:spacing w:val="-2"/>
          <w:sz w:val="24"/>
        </w:rPr>
        <w:t>чувств;</w:t>
      </w:r>
    </w:p>
    <w:p w:rsidR="00EC3DAF" w:rsidRDefault="00053F2E">
      <w:pPr>
        <w:pStyle w:val="a4"/>
        <w:numPr>
          <w:ilvl w:val="0"/>
          <w:numId w:val="30"/>
        </w:numPr>
        <w:tabs>
          <w:tab w:val="left" w:pos="963"/>
          <w:tab w:val="left" w:pos="965"/>
        </w:tabs>
        <w:spacing w:before="48" w:line="268" w:lineRule="auto"/>
        <w:ind w:right="281"/>
        <w:jc w:val="both"/>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EC3DAF" w:rsidRDefault="00053F2E">
      <w:pPr>
        <w:pStyle w:val="a4"/>
        <w:numPr>
          <w:ilvl w:val="0"/>
          <w:numId w:val="30"/>
        </w:numPr>
        <w:tabs>
          <w:tab w:val="left" w:pos="963"/>
          <w:tab w:val="left" w:pos="965"/>
        </w:tabs>
        <w:spacing w:before="13" w:line="268" w:lineRule="auto"/>
        <w:ind w:right="290"/>
        <w:jc w:val="both"/>
        <w:rPr>
          <w:sz w:val="24"/>
        </w:rPr>
      </w:pPr>
      <w:r>
        <w:rPr>
          <w:sz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EC3DAF" w:rsidRDefault="00053F2E">
      <w:pPr>
        <w:pStyle w:val="a4"/>
        <w:numPr>
          <w:ilvl w:val="0"/>
          <w:numId w:val="30"/>
        </w:numPr>
        <w:tabs>
          <w:tab w:val="left" w:pos="965"/>
          <w:tab w:val="left" w:pos="1412"/>
        </w:tabs>
        <w:spacing w:line="268" w:lineRule="auto"/>
        <w:ind w:right="286"/>
        <w:jc w:val="both"/>
        <w:rPr>
          <w:sz w:val="24"/>
        </w:rPr>
      </w:pPr>
      <w:r>
        <w:rPr>
          <w:sz w:val="24"/>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spacing w:val="-2"/>
          <w:sz w:val="24"/>
        </w:rPr>
        <w:t>ценностям.</w:t>
      </w:r>
    </w:p>
    <w:p w:rsidR="00EC3DAF" w:rsidRDefault="00EC3DAF">
      <w:pPr>
        <w:pStyle w:val="a3"/>
        <w:spacing w:before="73"/>
        <w:ind w:left="0"/>
        <w:jc w:val="left"/>
      </w:pPr>
    </w:p>
    <w:p w:rsidR="00EC3DAF" w:rsidRDefault="00053F2E">
      <w:pPr>
        <w:pStyle w:val="2"/>
        <w:numPr>
          <w:ilvl w:val="1"/>
          <w:numId w:val="38"/>
        </w:numPr>
        <w:tabs>
          <w:tab w:val="left" w:pos="1923"/>
          <w:tab w:val="left" w:pos="2050"/>
        </w:tabs>
        <w:spacing w:line="271" w:lineRule="auto"/>
        <w:ind w:left="1923" w:right="520" w:hanging="360"/>
        <w:jc w:val="both"/>
      </w:pPr>
      <w:bookmarkStart w:id="23" w:name="_TOC_250004"/>
      <w:r>
        <w:t>Программа</w:t>
      </w:r>
      <w:r>
        <w:rPr>
          <w:spacing w:val="-7"/>
        </w:rPr>
        <w:t xml:space="preserve"> </w:t>
      </w:r>
      <w:r>
        <w:t>формирования</w:t>
      </w:r>
      <w:r>
        <w:rPr>
          <w:spacing w:val="-7"/>
        </w:rPr>
        <w:t xml:space="preserve"> </w:t>
      </w:r>
      <w:r>
        <w:t>экологической</w:t>
      </w:r>
      <w:r>
        <w:rPr>
          <w:spacing w:val="-7"/>
        </w:rPr>
        <w:t xml:space="preserve"> </w:t>
      </w:r>
      <w:r>
        <w:t>культуры,</w:t>
      </w:r>
      <w:r>
        <w:rPr>
          <w:spacing w:val="-7"/>
        </w:rPr>
        <w:t xml:space="preserve"> </w:t>
      </w:r>
      <w:r>
        <w:t>здорового</w:t>
      </w:r>
      <w:r>
        <w:rPr>
          <w:spacing w:val="-7"/>
        </w:rPr>
        <w:t xml:space="preserve"> </w:t>
      </w:r>
      <w:r>
        <w:t>и</w:t>
      </w:r>
      <w:r>
        <w:rPr>
          <w:spacing w:val="-7"/>
        </w:rPr>
        <w:t xml:space="preserve"> </w:t>
      </w:r>
      <w:bookmarkEnd w:id="23"/>
      <w:r>
        <w:t>безопасного образа жизни</w:t>
      </w:r>
    </w:p>
    <w:p w:rsidR="00EC3DAF" w:rsidRDefault="00053F2E">
      <w:pPr>
        <w:pStyle w:val="a3"/>
        <w:spacing w:before="0" w:line="268" w:lineRule="auto"/>
        <w:ind w:right="286" w:firstLine="720"/>
      </w:pPr>
      <w:r>
        <w:t>Программа формирования культуры</w:t>
      </w:r>
      <w:r>
        <w:rPr>
          <w:spacing w:val="80"/>
        </w:rPr>
        <w:t xml:space="preserve"> </w:t>
      </w:r>
      <w:r>
        <w:t>здорового и безопасного</w:t>
      </w:r>
      <w:r>
        <w:rPr>
          <w:spacing w:val="80"/>
        </w:rPr>
        <w:t xml:space="preserve"> </w:t>
      </w:r>
      <w:r>
        <w:t>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EC3DAF" w:rsidRDefault="00053F2E">
      <w:pPr>
        <w:pStyle w:val="a3"/>
        <w:spacing w:line="268" w:lineRule="auto"/>
        <w:ind w:right="283" w:firstLine="720"/>
      </w:pPr>
      <w:r>
        <w:t>Под культурой безопасности жизнедеятельности следует понимать способ организации деятельности человека, представленный в системе социальных норм, убеждений, ценностей, обеспечивающих сохранение его жизни, здоровья и целости окружающего мира.</w:t>
      </w:r>
    </w:p>
    <w:p w:rsidR="00EC3DAF" w:rsidRDefault="00053F2E">
      <w:pPr>
        <w:pStyle w:val="a3"/>
        <w:spacing w:before="13" w:line="268" w:lineRule="auto"/>
        <w:ind w:right="285" w:firstLine="720"/>
      </w:pPr>
      <w:r>
        <w:t>Программа формирования ценности здоровья и здорового образа жизни на ступени начального общего образования сформирована с учѐтом факторов, оказывающих существенное влияние на состояние здоровья детей:</w:t>
      </w:r>
    </w:p>
    <w:p w:rsidR="00EC3DAF" w:rsidRDefault="00053F2E">
      <w:pPr>
        <w:pStyle w:val="a4"/>
        <w:numPr>
          <w:ilvl w:val="1"/>
          <w:numId w:val="30"/>
        </w:numPr>
        <w:tabs>
          <w:tab w:val="left" w:pos="2133"/>
        </w:tabs>
        <w:ind w:left="2133" w:hanging="707"/>
        <w:jc w:val="both"/>
        <w:rPr>
          <w:sz w:val="24"/>
        </w:rPr>
      </w:pPr>
      <w:r>
        <w:rPr>
          <w:sz w:val="24"/>
        </w:rPr>
        <w:t>неблагоприятные</w:t>
      </w:r>
      <w:r>
        <w:rPr>
          <w:spacing w:val="-8"/>
          <w:sz w:val="24"/>
        </w:rPr>
        <w:t xml:space="preserve"> </w:t>
      </w:r>
      <w:r>
        <w:rPr>
          <w:sz w:val="24"/>
        </w:rPr>
        <w:t>социальные,</w:t>
      </w:r>
      <w:r>
        <w:rPr>
          <w:spacing w:val="-6"/>
          <w:sz w:val="24"/>
        </w:rPr>
        <w:t xml:space="preserve"> </w:t>
      </w:r>
      <w:r>
        <w:rPr>
          <w:sz w:val="24"/>
        </w:rPr>
        <w:t>экономические</w:t>
      </w:r>
      <w:r>
        <w:rPr>
          <w:spacing w:val="-7"/>
          <w:sz w:val="24"/>
        </w:rPr>
        <w:t xml:space="preserve"> </w:t>
      </w:r>
      <w:r>
        <w:rPr>
          <w:sz w:val="24"/>
        </w:rPr>
        <w:t>и</w:t>
      </w:r>
      <w:r>
        <w:rPr>
          <w:spacing w:val="-6"/>
          <w:sz w:val="24"/>
        </w:rPr>
        <w:t xml:space="preserve"> </w:t>
      </w:r>
      <w:r>
        <w:rPr>
          <w:sz w:val="24"/>
        </w:rPr>
        <w:t>экологические</w:t>
      </w:r>
      <w:r>
        <w:rPr>
          <w:spacing w:val="-5"/>
          <w:sz w:val="24"/>
        </w:rPr>
        <w:t xml:space="preserve"> </w:t>
      </w:r>
      <w:r>
        <w:rPr>
          <w:spacing w:val="-2"/>
          <w:sz w:val="24"/>
        </w:rPr>
        <w:t>условия;</w:t>
      </w:r>
    </w:p>
    <w:p w:rsidR="00EC3DAF" w:rsidRDefault="00053F2E">
      <w:pPr>
        <w:pStyle w:val="a4"/>
        <w:numPr>
          <w:ilvl w:val="1"/>
          <w:numId w:val="30"/>
        </w:numPr>
        <w:tabs>
          <w:tab w:val="left" w:pos="2133"/>
        </w:tabs>
        <w:spacing w:before="48" w:line="268" w:lineRule="auto"/>
        <w:ind w:left="706" w:right="283" w:firstLine="720"/>
        <w:jc w:val="both"/>
        <w:rPr>
          <w:sz w:val="24"/>
        </w:rPr>
      </w:pPr>
      <w:r>
        <w:rPr>
          <w:sz w:val="24"/>
        </w:rPr>
        <w:t>факторы риска, имеющие место в образовательных учреждениях, которые</w:t>
      </w:r>
      <w:r>
        <w:rPr>
          <w:spacing w:val="40"/>
          <w:sz w:val="24"/>
        </w:rPr>
        <w:t xml:space="preserve"> </w:t>
      </w:r>
      <w:r>
        <w:rPr>
          <w:sz w:val="24"/>
        </w:rPr>
        <w:t xml:space="preserve">приводят к дальнейшему ухудшению здоровья детей и подростков от первого к последнему году </w:t>
      </w:r>
      <w:r>
        <w:rPr>
          <w:spacing w:val="-2"/>
          <w:sz w:val="24"/>
        </w:rPr>
        <w:t>обучения;</w:t>
      </w:r>
    </w:p>
    <w:p w:rsidR="00EC3DAF" w:rsidRDefault="00053F2E">
      <w:pPr>
        <w:pStyle w:val="a4"/>
        <w:numPr>
          <w:ilvl w:val="1"/>
          <w:numId w:val="30"/>
        </w:numPr>
        <w:tabs>
          <w:tab w:val="left" w:pos="2133"/>
        </w:tabs>
        <w:spacing w:before="14" w:line="268" w:lineRule="auto"/>
        <w:ind w:left="706" w:right="283" w:firstLine="720"/>
        <w:jc w:val="both"/>
        <w:rPr>
          <w:sz w:val="24"/>
        </w:rPr>
      </w:pPr>
      <w:r>
        <w:rPr>
          <w:sz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EC3DAF" w:rsidRDefault="00053F2E">
      <w:pPr>
        <w:pStyle w:val="a4"/>
        <w:numPr>
          <w:ilvl w:val="1"/>
          <w:numId w:val="30"/>
        </w:numPr>
        <w:tabs>
          <w:tab w:val="left" w:pos="2133"/>
        </w:tabs>
        <w:spacing w:before="15" w:line="280" w:lineRule="auto"/>
        <w:ind w:left="706" w:right="1354" w:firstLine="720"/>
        <w:jc w:val="both"/>
        <w:rPr>
          <w:sz w:val="24"/>
        </w:rPr>
      </w:pPr>
      <w:r>
        <w:rPr>
          <w:sz w:val="24"/>
        </w:rPr>
        <w:t>активно</w:t>
      </w:r>
      <w:r>
        <w:rPr>
          <w:spacing w:val="-4"/>
          <w:sz w:val="24"/>
        </w:rPr>
        <w:t xml:space="preserve"> </w:t>
      </w:r>
      <w:r>
        <w:rPr>
          <w:sz w:val="24"/>
        </w:rPr>
        <w:t>формируемые</w:t>
      </w:r>
      <w:r>
        <w:rPr>
          <w:spacing w:val="-3"/>
          <w:sz w:val="24"/>
        </w:rPr>
        <w:t xml:space="preserve"> </w:t>
      </w:r>
      <w:r>
        <w:rPr>
          <w:sz w:val="24"/>
        </w:rPr>
        <w:t>в</w:t>
      </w:r>
      <w:r>
        <w:rPr>
          <w:spacing w:val="-5"/>
          <w:sz w:val="24"/>
        </w:rPr>
        <w:t xml:space="preserve"> </w:t>
      </w:r>
      <w:r>
        <w:rPr>
          <w:sz w:val="24"/>
        </w:rPr>
        <w:t>младшем</w:t>
      </w:r>
      <w:r>
        <w:rPr>
          <w:spacing w:val="-5"/>
          <w:sz w:val="24"/>
        </w:rPr>
        <w:t xml:space="preserve"> </w:t>
      </w:r>
      <w:r>
        <w:rPr>
          <w:sz w:val="24"/>
        </w:rPr>
        <w:t>школьном</w:t>
      </w:r>
      <w:r>
        <w:rPr>
          <w:spacing w:val="-5"/>
          <w:sz w:val="24"/>
        </w:rPr>
        <w:t xml:space="preserve"> </w:t>
      </w:r>
      <w:r>
        <w:rPr>
          <w:sz w:val="24"/>
        </w:rPr>
        <w:t>возрасте</w:t>
      </w:r>
      <w:r>
        <w:rPr>
          <w:spacing w:val="-4"/>
          <w:sz w:val="24"/>
        </w:rPr>
        <w:t xml:space="preserve"> </w:t>
      </w:r>
      <w:r>
        <w:rPr>
          <w:sz w:val="24"/>
        </w:rPr>
        <w:t>комплексы</w:t>
      </w:r>
      <w:r>
        <w:rPr>
          <w:spacing w:val="-4"/>
          <w:sz w:val="24"/>
        </w:rPr>
        <w:t xml:space="preserve"> </w:t>
      </w:r>
      <w:r>
        <w:rPr>
          <w:sz w:val="24"/>
        </w:rPr>
        <w:t>знаний, установок, правил поведения, привычек;</w:t>
      </w:r>
    </w:p>
    <w:p w:rsidR="00EC3DAF" w:rsidRDefault="00053F2E">
      <w:pPr>
        <w:pStyle w:val="a4"/>
        <w:numPr>
          <w:ilvl w:val="1"/>
          <w:numId w:val="30"/>
        </w:numPr>
        <w:tabs>
          <w:tab w:val="left" w:pos="2133"/>
        </w:tabs>
        <w:spacing w:before="2" w:line="268" w:lineRule="auto"/>
        <w:ind w:left="706" w:right="286" w:firstLine="720"/>
        <w:jc w:val="both"/>
        <w:rPr>
          <w:sz w:val="24"/>
        </w:rPr>
      </w:pPr>
      <w:r>
        <w:rPr>
          <w:sz w:val="24"/>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серьѐзными хроническими заболеваниями) и восприятием ребѐнком состояния болезни главным образом как ограничения свободы, неспособностью прогнозировать последствия своего отношения к здоровью.</w:t>
      </w:r>
    </w:p>
    <w:p w:rsidR="00EC3DAF" w:rsidRDefault="00EC3DAF">
      <w:pPr>
        <w:pStyle w:val="a4"/>
        <w:spacing w:line="268" w:lineRule="auto"/>
        <w:rPr>
          <w:sz w:val="24"/>
        </w:rPr>
        <w:sectPr w:rsidR="00EC3DAF">
          <w:pgSz w:w="11910" w:h="16840"/>
          <w:pgMar w:top="1720" w:right="283" w:bottom="1000" w:left="566" w:header="0" w:footer="818" w:gutter="0"/>
          <w:cols w:space="720"/>
        </w:sectPr>
      </w:pPr>
    </w:p>
    <w:p w:rsidR="00EC3DAF" w:rsidRDefault="00053F2E">
      <w:pPr>
        <w:pStyle w:val="a3"/>
        <w:spacing w:before="78" w:line="268" w:lineRule="auto"/>
        <w:ind w:left="694" w:right="285" w:firstLine="708"/>
      </w:pPr>
      <w:r>
        <w:rPr>
          <w:b/>
        </w:rPr>
        <w:lastRenderedPageBreak/>
        <w:t xml:space="preserve">Цель программы: </w:t>
      </w:r>
      <w:r>
        <w:t>обеспечить системный подход к созданию здоровьесберегающей среды, способствующей формированию личностных ориентиров и норм поведения, обеспечивающих сохранение и укрепление физического, психического и социального здоровья младших школьников, способствующих познавательному и эмоциональному развитию детей, достижению планируемых результатов</w:t>
      </w:r>
      <w:r>
        <w:rPr>
          <w:spacing w:val="40"/>
        </w:rPr>
        <w:t xml:space="preserve"> </w:t>
      </w:r>
      <w:r>
        <w:t>освоения основной образовательной программы начального общего образования.</w:t>
      </w:r>
    </w:p>
    <w:p w:rsidR="00EC3DAF" w:rsidRDefault="00053F2E">
      <w:pPr>
        <w:pStyle w:val="2"/>
        <w:spacing w:before="15"/>
        <w:rPr>
          <w:b w:val="0"/>
        </w:rPr>
      </w:pPr>
      <w:r>
        <w:t xml:space="preserve">Задачи </w:t>
      </w:r>
      <w:r>
        <w:rPr>
          <w:spacing w:val="-2"/>
        </w:rPr>
        <w:t>программы</w:t>
      </w:r>
      <w:r>
        <w:rPr>
          <w:b w:val="0"/>
          <w:spacing w:val="-2"/>
        </w:rPr>
        <w:t>:</w:t>
      </w:r>
    </w:p>
    <w:p w:rsidR="00EC3DAF" w:rsidRDefault="00053F2E">
      <w:pPr>
        <w:pStyle w:val="a4"/>
        <w:numPr>
          <w:ilvl w:val="2"/>
          <w:numId w:val="30"/>
        </w:numPr>
        <w:tabs>
          <w:tab w:val="left" w:pos="2134"/>
        </w:tabs>
        <w:spacing w:before="40" w:line="268" w:lineRule="auto"/>
        <w:ind w:right="284" w:firstLine="720"/>
        <w:rPr>
          <w:sz w:val="24"/>
        </w:rPr>
      </w:pPr>
      <w:r>
        <w:rPr>
          <w:sz w:val="24"/>
        </w:rPr>
        <w:t>сформировать представления об основах экологической культуры на примере экологически сообразного поведения в быту</w:t>
      </w:r>
      <w:r>
        <w:rPr>
          <w:spacing w:val="-3"/>
          <w:sz w:val="24"/>
        </w:rPr>
        <w:t xml:space="preserve"> </w:t>
      </w:r>
      <w:r>
        <w:rPr>
          <w:sz w:val="24"/>
        </w:rPr>
        <w:t xml:space="preserve">и природе, безопасного для человека и окружающей </w:t>
      </w:r>
      <w:r>
        <w:rPr>
          <w:spacing w:val="-2"/>
          <w:sz w:val="24"/>
        </w:rPr>
        <w:t>среды;</w:t>
      </w:r>
    </w:p>
    <w:p w:rsidR="00EC3DAF" w:rsidRDefault="00053F2E">
      <w:pPr>
        <w:pStyle w:val="a4"/>
        <w:numPr>
          <w:ilvl w:val="2"/>
          <w:numId w:val="30"/>
        </w:numPr>
        <w:tabs>
          <w:tab w:val="left" w:pos="2134"/>
        </w:tabs>
        <w:spacing w:before="17"/>
        <w:ind w:left="2134"/>
        <w:rPr>
          <w:sz w:val="24"/>
        </w:rPr>
      </w:pPr>
      <w:r>
        <w:rPr>
          <w:sz w:val="24"/>
        </w:rPr>
        <w:t>сформировать</w:t>
      </w:r>
      <w:r>
        <w:rPr>
          <w:spacing w:val="-5"/>
          <w:sz w:val="24"/>
        </w:rPr>
        <w:t xml:space="preserve"> </w:t>
      </w:r>
      <w:r>
        <w:rPr>
          <w:sz w:val="24"/>
        </w:rPr>
        <w:t>познавательный</w:t>
      </w:r>
      <w:r>
        <w:rPr>
          <w:spacing w:val="-4"/>
          <w:sz w:val="24"/>
        </w:rPr>
        <w:t xml:space="preserve"> </w:t>
      </w:r>
      <w:r>
        <w:rPr>
          <w:sz w:val="24"/>
        </w:rPr>
        <w:t>интерес</w:t>
      </w:r>
      <w:r>
        <w:rPr>
          <w:spacing w:val="-5"/>
          <w:sz w:val="24"/>
        </w:rPr>
        <w:t xml:space="preserve"> </w:t>
      </w:r>
      <w:r>
        <w:rPr>
          <w:sz w:val="24"/>
        </w:rPr>
        <w:t>и</w:t>
      </w:r>
      <w:r>
        <w:rPr>
          <w:spacing w:val="-3"/>
          <w:sz w:val="24"/>
        </w:rPr>
        <w:t xml:space="preserve"> </w:t>
      </w:r>
      <w:r>
        <w:rPr>
          <w:sz w:val="24"/>
        </w:rPr>
        <w:t>бережное</w:t>
      </w:r>
      <w:r>
        <w:rPr>
          <w:spacing w:val="-5"/>
          <w:sz w:val="24"/>
        </w:rPr>
        <w:t xml:space="preserve"> </w:t>
      </w:r>
      <w:r>
        <w:rPr>
          <w:sz w:val="24"/>
        </w:rPr>
        <w:t>отношение</w:t>
      </w:r>
      <w:r>
        <w:rPr>
          <w:spacing w:val="-5"/>
          <w:sz w:val="24"/>
        </w:rPr>
        <w:t xml:space="preserve"> </w:t>
      </w:r>
      <w:r>
        <w:rPr>
          <w:sz w:val="24"/>
        </w:rPr>
        <w:t>к</w:t>
      </w:r>
      <w:r>
        <w:rPr>
          <w:spacing w:val="-5"/>
          <w:sz w:val="24"/>
        </w:rPr>
        <w:t xml:space="preserve"> </w:t>
      </w:r>
      <w:r>
        <w:rPr>
          <w:spacing w:val="-2"/>
          <w:sz w:val="24"/>
        </w:rPr>
        <w:t>природе;</w:t>
      </w:r>
    </w:p>
    <w:p w:rsidR="00EC3DAF" w:rsidRDefault="00053F2E">
      <w:pPr>
        <w:pStyle w:val="a4"/>
        <w:numPr>
          <w:ilvl w:val="2"/>
          <w:numId w:val="30"/>
        </w:numPr>
        <w:tabs>
          <w:tab w:val="left" w:pos="2134"/>
        </w:tabs>
        <w:spacing w:before="46" w:line="280" w:lineRule="auto"/>
        <w:ind w:right="970" w:firstLine="720"/>
        <w:rPr>
          <w:sz w:val="24"/>
        </w:rPr>
      </w:pPr>
      <w:r>
        <w:rPr>
          <w:sz w:val="24"/>
        </w:rPr>
        <w:t>сформировать</w:t>
      </w:r>
      <w:r>
        <w:rPr>
          <w:spacing w:val="-6"/>
          <w:sz w:val="24"/>
        </w:rPr>
        <w:t xml:space="preserve"> </w:t>
      </w:r>
      <w:r>
        <w:rPr>
          <w:sz w:val="24"/>
        </w:rPr>
        <w:t>представление</w:t>
      </w:r>
      <w:r>
        <w:rPr>
          <w:spacing w:val="-8"/>
          <w:sz w:val="24"/>
        </w:rPr>
        <w:t xml:space="preserve"> </w:t>
      </w:r>
      <w:r>
        <w:rPr>
          <w:sz w:val="24"/>
        </w:rPr>
        <w:t>об</w:t>
      </w:r>
      <w:r>
        <w:rPr>
          <w:spacing w:val="-7"/>
          <w:sz w:val="24"/>
        </w:rPr>
        <w:t xml:space="preserve"> </w:t>
      </w:r>
      <w:r>
        <w:rPr>
          <w:sz w:val="24"/>
        </w:rPr>
        <w:t>основных</w:t>
      </w:r>
      <w:r>
        <w:rPr>
          <w:spacing w:val="-5"/>
          <w:sz w:val="24"/>
        </w:rPr>
        <w:t xml:space="preserve"> </w:t>
      </w:r>
      <w:r>
        <w:rPr>
          <w:sz w:val="24"/>
        </w:rPr>
        <w:t>компонентах</w:t>
      </w:r>
      <w:r>
        <w:rPr>
          <w:spacing w:val="-5"/>
          <w:sz w:val="24"/>
        </w:rPr>
        <w:t xml:space="preserve"> </w:t>
      </w:r>
      <w:r>
        <w:rPr>
          <w:sz w:val="24"/>
        </w:rPr>
        <w:t>культуры</w:t>
      </w:r>
      <w:r>
        <w:rPr>
          <w:spacing w:val="-7"/>
          <w:sz w:val="24"/>
        </w:rPr>
        <w:t xml:space="preserve"> </w:t>
      </w:r>
      <w:r>
        <w:rPr>
          <w:sz w:val="24"/>
        </w:rPr>
        <w:t>здоровья</w:t>
      </w:r>
      <w:r>
        <w:rPr>
          <w:spacing w:val="-7"/>
          <w:sz w:val="24"/>
        </w:rPr>
        <w:t xml:space="preserve"> </w:t>
      </w:r>
      <w:r>
        <w:rPr>
          <w:sz w:val="24"/>
        </w:rPr>
        <w:t>и здорового образа жизни;</w:t>
      </w:r>
    </w:p>
    <w:p w:rsidR="00EC3DAF" w:rsidRDefault="00053F2E">
      <w:pPr>
        <w:pStyle w:val="a4"/>
        <w:numPr>
          <w:ilvl w:val="2"/>
          <w:numId w:val="30"/>
        </w:numPr>
        <w:tabs>
          <w:tab w:val="left" w:pos="2134"/>
        </w:tabs>
        <w:spacing w:before="2" w:line="268" w:lineRule="auto"/>
        <w:ind w:right="286" w:firstLine="720"/>
        <w:rPr>
          <w:sz w:val="24"/>
        </w:rPr>
      </w:pPr>
      <w:r>
        <w:rPr>
          <w:sz w:val="24"/>
        </w:rPr>
        <w:t>сформировать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EC3DAF" w:rsidRDefault="00053F2E">
      <w:pPr>
        <w:pStyle w:val="a4"/>
        <w:numPr>
          <w:ilvl w:val="2"/>
          <w:numId w:val="30"/>
        </w:numPr>
        <w:tabs>
          <w:tab w:val="left" w:pos="2134"/>
        </w:tabs>
        <w:spacing w:before="13" w:line="268" w:lineRule="auto"/>
        <w:ind w:right="288" w:firstLine="720"/>
        <w:rPr>
          <w:sz w:val="24"/>
        </w:rPr>
      </w:pPr>
      <w:r>
        <w:rPr>
          <w:sz w:val="24"/>
        </w:rPr>
        <w:t>сформировать представление о правильном (здоровом) питании, его режиме, структуре, полезных продуктах;</w:t>
      </w:r>
    </w:p>
    <w:p w:rsidR="00EC3DAF" w:rsidRDefault="00053F2E">
      <w:pPr>
        <w:pStyle w:val="a4"/>
        <w:numPr>
          <w:ilvl w:val="2"/>
          <w:numId w:val="30"/>
        </w:numPr>
        <w:tabs>
          <w:tab w:val="left" w:pos="2134"/>
        </w:tabs>
        <w:spacing w:line="268" w:lineRule="auto"/>
        <w:ind w:right="290" w:firstLine="720"/>
        <w:rPr>
          <w:sz w:val="24"/>
        </w:rPr>
      </w:pPr>
      <w:r>
        <w:rPr>
          <w:sz w:val="24"/>
        </w:rPr>
        <w:t>сформировать представление о рациональной организации режима дня, учѐбы и отдыха, двигательной активности, научить ребѐнка составлять, анализировать и контролировать свой режим дня;</w:t>
      </w:r>
    </w:p>
    <w:p w:rsidR="00EC3DAF" w:rsidRDefault="00053F2E">
      <w:pPr>
        <w:pStyle w:val="a4"/>
        <w:numPr>
          <w:ilvl w:val="2"/>
          <w:numId w:val="30"/>
        </w:numPr>
        <w:tabs>
          <w:tab w:val="left" w:pos="2134"/>
        </w:tabs>
        <w:spacing w:before="14"/>
        <w:ind w:left="2134"/>
        <w:rPr>
          <w:sz w:val="24"/>
        </w:rPr>
      </w:pPr>
      <w:r>
        <w:rPr>
          <w:sz w:val="24"/>
        </w:rPr>
        <w:t>сформировать</w:t>
      </w:r>
      <w:r>
        <w:rPr>
          <w:spacing w:val="-7"/>
          <w:sz w:val="24"/>
        </w:rPr>
        <w:t xml:space="preserve"> </w:t>
      </w:r>
      <w:r>
        <w:rPr>
          <w:sz w:val="24"/>
        </w:rPr>
        <w:t>навыки</w:t>
      </w:r>
      <w:r>
        <w:rPr>
          <w:spacing w:val="-8"/>
          <w:sz w:val="24"/>
        </w:rPr>
        <w:t xml:space="preserve"> </w:t>
      </w:r>
      <w:r>
        <w:rPr>
          <w:sz w:val="24"/>
        </w:rPr>
        <w:t>позитивного</w:t>
      </w:r>
      <w:r>
        <w:rPr>
          <w:spacing w:val="-9"/>
          <w:sz w:val="24"/>
        </w:rPr>
        <w:t xml:space="preserve"> </w:t>
      </w:r>
      <w:r>
        <w:rPr>
          <w:sz w:val="24"/>
        </w:rPr>
        <w:t>коммуникативного</w:t>
      </w:r>
      <w:r>
        <w:rPr>
          <w:spacing w:val="-5"/>
          <w:sz w:val="24"/>
        </w:rPr>
        <w:t xml:space="preserve"> </w:t>
      </w:r>
      <w:r>
        <w:rPr>
          <w:spacing w:val="-2"/>
          <w:sz w:val="24"/>
        </w:rPr>
        <w:t>общения;</w:t>
      </w:r>
    </w:p>
    <w:p w:rsidR="00EC3DAF" w:rsidRDefault="00053F2E">
      <w:pPr>
        <w:pStyle w:val="a4"/>
        <w:numPr>
          <w:ilvl w:val="2"/>
          <w:numId w:val="30"/>
        </w:numPr>
        <w:tabs>
          <w:tab w:val="left" w:pos="2134"/>
        </w:tabs>
        <w:spacing w:before="48"/>
        <w:ind w:left="2134"/>
        <w:rPr>
          <w:sz w:val="24"/>
        </w:rPr>
      </w:pPr>
      <w:r>
        <w:rPr>
          <w:sz w:val="24"/>
        </w:rPr>
        <w:t>сформировать</w:t>
      </w:r>
      <w:r>
        <w:rPr>
          <w:spacing w:val="-5"/>
          <w:sz w:val="24"/>
        </w:rPr>
        <w:t xml:space="preserve"> </w:t>
      </w:r>
      <w:r>
        <w:rPr>
          <w:sz w:val="24"/>
        </w:rPr>
        <w:t>представление</w:t>
      </w:r>
      <w:r>
        <w:rPr>
          <w:spacing w:val="-5"/>
          <w:sz w:val="24"/>
        </w:rPr>
        <w:t xml:space="preserve"> </w:t>
      </w:r>
      <w:r>
        <w:rPr>
          <w:sz w:val="24"/>
        </w:rPr>
        <w:t>о</w:t>
      </w:r>
      <w:r>
        <w:rPr>
          <w:spacing w:val="-4"/>
          <w:sz w:val="24"/>
        </w:rPr>
        <w:t xml:space="preserve"> </w:t>
      </w:r>
      <w:r>
        <w:rPr>
          <w:sz w:val="24"/>
        </w:rPr>
        <w:t>позитивных</w:t>
      </w:r>
      <w:r>
        <w:rPr>
          <w:spacing w:val="-2"/>
          <w:sz w:val="24"/>
        </w:rPr>
        <w:t xml:space="preserve"> </w:t>
      </w:r>
      <w:r>
        <w:rPr>
          <w:sz w:val="24"/>
        </w:rPr>
        <w:t>факторах,</w:t>
      </w:r>
      <w:r>
        <w:rPr>
          <w:spacing w:val="-4"/>
          <w:sz w:val="24"/>
        </w:rPr>
        <w:t xml:space="preserve"> </w:t>
      </w:r>
      <w:r>
        <w:rPr>
          <w:sz w:val="24"/>
        </w:rPr>
        <w:t>влияющих</w:t>
      </w:r>
      <w:r>
        <w:rPr>
          <w:spacing w:val="-5"/>
          <w:sz w:val="24"/>
        </w:rPr>
        <w:t xml:space="preserve"> </w:t>
      </w:r>
      <w:r>
        <w:rPr>
          <w:sz w:val="24"/>
        </w:rPr>
        <w:t>на</w:t>
      </w:r>
      <w:r>
        <w:rPr>
          <w:spacing w:val="-4"/>
          <w:sz w:val="24"/>
        </w:rPr>
        <w:t xml:space="preserve"> </w:t>
      </w:r>
      <w:r>
        <w:rPr>
          <w:spacing w:val="-2"/>
          <w:sz w:val="24"/>
        </w:rPr>
        <w:t>здоровье;</w:t>
      </w:r>
    </w:p>
    <w:p w:rsidR="00EC3DAF" w:rsidRDefault="00053F2E">
      <w:pPr>
        <w:pStyle w:val="a4"/>
        <w:numPr>
          <w:ilvl w:val="2"/>
          <w:numId w:val="30"/>
        </w:numPr>
        <w:tabs>
          <w:tab w:val="left" w:pos="2134"/>
        </w:tabs>
        <w:spacing w:before="48" w:line="268" w:lineRule="auto"/>
        <w:ind w:right="288" w:firstLine="720"/>
        <w:rPr>
          <w:sz w:val="24"/>
        </w:rPr>
      </w:pPr>
      <w:r>
        <w:rPr>
          <w:sz w:val="24"/>
        </w:rPr>
        <w:t>сформировать навыки эффективной адаптации в обществе, позволяющие в дальнейшем предупредить вредные привычки;</w:t>
      </w:r>
    </w:p>
    <w:p w:rsidR="00EC3DAF" w:rsidRDefault="00053F2E">
      <w:pPr>
        <w:pStyle w:val="a4"/>
        <w:numPr>
          <w:ilvl w:val="2"/>
          <w:numId w:val="30"/>
        </w:numPr>
        <w:tabs>
          <w:tab w:val="left" w:pos="2134"/>
          <w:tab w:val="left" w:pos="4294"/>
          <w:tab w:val="left" w:pos="5014"/>
          <w:tab w:val="left" w:pos="7175"/>
          <w:tab w:val="left" w:pos="9335"/>
        </w:tabs>
        <w:spacing w:before="13" w:line="268" w:lineRule="auto"/>
        <w:ind w:left="1414" w:right="1599" w:firstLine="12"/>
        <w:rPr>
          <w:sz w:val="24"/>
        </w:rPr>
      </w:pPr>
      <w:r>
        <w:rPr>
          <w:spacing w:val="-2"/>
          <w:sz w:val="24"/>
        </w:rPr>
        <w:t>сформировать</w:t>
      </w:r>
      <w:r>
        <w:rPr>
          <w:sz w:val="24"/>
        </w:rPr>
        <w:tab/>
      </w:r>
      <w:r>
        <w:rPr>
          <w:spacing w:val="-10"/>
          <w:sz w:val="24"/>
        </w:rPr>
        <w:t>у</w:t>
      </w:r>
      <w:r>
        <w:rPr>
          <w:sz w:val="24"/>
        </w:rPr>
        <w:tab/>
      </w:r>
      <w:r>
        <w:rPr>
          <w:spacing w:val="-2"/>
          <w:sz w:val="24"/>
        </w:rPr>
        <w:t>обучающихся</w:t>
      </w:r>
      <w:r>
        <w:rPr>
          <w:sz w:val="24"/>
        </w:rPr>
        <w:tab/>
      </w:r>
      <w:r>
        <w:rPr>
          <w:spacing w:val="-2"/>
          <w:sz w:val="24"/>
        </w:rPr>
        <w:t>представление</w:t>
      </w:r>
      <w:r>
        <w:rPr>
          <w:sz w:val="24"/>
        </w:rPr>
        <w:tab/>
      </w:r>
      <w:r>
        <w:rPr>
          <w:spacing w:val="-10"/>
          <w:sz w:val="24"/>
        </w:rPr>
        <w:t xml:space="preserve">о </w:t>
      </w:r>
      <w:r>
        <w:rPr>
          <w:sz w:val="24"/>
        </w:rPr>
        <w:t>ценности</w:t>
      </w:r>
      <w:r>
        <w:rPr>
          <w:spacing w:val="80"/>
          <w:sz w:val="24"/>
        </w:rPr>
        <w:t xml:space="preserve">   </w:t>
      </w:r>
      <w:r>
        <w:rPr>
          <w:sz w:val="24"/>
        </w:rPr>
        <w:t>здоровья</w:t>
      </w:r>
      <w:r>
        <w:rPr>
          <w:spacing w:val="80"/>
          <w:w w:val="150"/>
          <w:sz w:val="24"/>
        </w:rPr>
        <w:t xml:space="preserve">   </w:t>
      </w:r>
      <w:r>
        <w:rPr>
          <w:sz w:val="24"/>
        </w:rPr>
        <w:t>и</w:t>
      </w:r>
    </w:p>
    <w:p w:rsidR="00EC3DAF" w:rsidRDefault="00053F2E">
      <w:pPr>
        <w:pStyle w:val="a3"/>
        <w:spacing w:before="15" w:line="268" w:lineRule="auto"/>
        <w:ind w:left="716" w:right="284" w:hanging="10"/>
      </w:pPr>
      <w:r>
        <w:t>необходимости бережного отношения к нему, расширить знания о правилах</w:t>
      </w:r>
      <w:r>
        <w:rPr>
          <w:spacing w:val="40"/>
        </w:rPr>
        <w:t xml:space="preserve"> </w:t>
      </w:r>
      <w:r>
        <w:t>ЗОЖ, воспитать</w:t>
      </w:r>
      <w:r>
        <w:rPr>
          <w:spacing w:val="40"/>
        </w:rPr>
        <w:t xml:space="preserve"> </w:t>
      </w:r>
      <w:r>
        <w:t>у себя готовность</w:t>
      </w:r>
      <w:r>
        <w:rPr>
          <w:spacing w:val="40"/>
        </w:rPr>
        <w:t xml:space="preserve"> </w:t>
      </w:r>
      <w:r>
        <w:t>соблюдать эти правила;</w:t>
      </w:r>
    </w:p>
    <w:p w:rsidR="00EC3DAF" w:rsidRDefault="00053F2E">
      <w:pPr>
        <w:pStyle w:val="a4"/>
        <w:numPr>
          <w:ilvl w:val="2"/>
          <w:numId w:val="30"/>
        </w:numPr>
        <w:tabs>
          <w:tab w:val="left" w:pos="2134"/>
        </w:tabs>
        <w:spacing w:line="268" w:lineRule="auto"/>
        <w:ind w:right="286" w:firstLine="720"/>
        <w:rPr>
          <w:sz w:val="24"/>
        </w:rPr>
      </w:pPr>
      <w:r>
        <w:rPr>
          <w:sz w:val="24"/>
        </w:rPr>
        <w:t>сформировать представление об особенностях своего характера, навыков, управления своим поведением, эмоциональным состоянием;</w:t>
      </w:r>
    </w:p>
    <w:p w:rsidR="00EC3DAF" w:rsidRDefault="00053F2E">
      <w:pPr>
        <w:pStyle w:val="a4"/>
        <w:numPr>
          <w:ilvl w:val="2"/>
          <w:numId w:val="30"/>
        </w:numPr>
        <w:tabs>
          <w:tab w:val="left" w:pos="2134"/>
        </w:tabs>
        <w:spacing w:before="13" w:line="268" w:lineRule="auto"/>
        <w:ind w:right="289" w:firstLine="720"/>
        <w:rPr>
          <w:sz w:val="24"/>
        </w:rPr>
      </w:pPr>
      <w:r>
        <w:rPr>
          <w:sz w:val="24"/>
        </w:rPr>
        <w:t>сформировать потребность ребѐнка безбоязненно обращаться к врачу по любым вопросам состояния здоровья, в том числе связанным с особенностями роста и развития;</w:t>
      </w:r>
    </w:p>
    <w:p w:rsidR="00EC3DAF" w:rsidRDefault="00053F2E">
      <w:pPr>
        <w:pStyle w:val="a4"/>
        <w:numPr>
          <w:ilvl w:val="2"/>
          <w:numId w:val="30"/>
        </w:numPr>
        <w:tabs>
          <w:tab w:val="left" w:pos="2134"/>
        </w:tabs>
        <w:spacing w:line="268" w:lineRule="auto"/>
        <w:ind w:right="284" w:firstLine="720"/>
        <w:rPr>
          <w:sz w:val="24"/>
        </w:rPr>
      </w:pPr>
      <w:r>
        <w:rPr>
          <w:sz w:val="24"/>
        </w:rPr>
        <w:t>сформировать умения безопасного поведения в окружающей среде, научить выполнять правила дорожного движения и правила противопожарной безопасности; сформировать простейшие умения поведения в экстремальных (чрезвычайных) ситуациях;</w:t>
      </w:r>
    </w:p>
    <w:p w:rsidR="00EC3DAF" w:rsidRDefault="00053F2E">
      <w:pPr>
        <w:pStyle w:val="a4"/>
        <w:numPr>
          <w:ilvl w:val="2"/>
          <w:numId w:val="30"/>
        </w:numPr>
        <w:tabs>
          <w:tab w:val="left" w:pos="2134"/>
        </w:tabs>
        <w:spacing w:before="13" w:line="280" w:lineRule="auto"/>
        <w:ind w:right="334" w:firstLine="720"/>
        <w:rPr>
          <w:sz w:val="24"/>
        </w:rPr>
      </w:pPr>
      <w:r>
        <w:rPr>
          <w:sz w:val="24"/>
        </w:rPr>
        <w:t>способствовать осознанию обучающимися ценностей экологически целесообразного, здорового и безопасного образа жизни;</w:t>
      </w:r>
    </w:p>
    <w:p w:rsidR="00EC3DAF" w:rsidRDefault="00053F2E">
      <w:pPr>
        <w:pStyle w:val="a4"/>
        <w:numPr>
          <w:ilvl w:val="2"/>
          <w:numId w:val="30"/>
        </w:numPr>
        <w:tabs>
          <w:tab w:val="left" w:pos="2134"/>
        </w:tabs>
        <w:spacing w:before="2" w:line="268" w:lineRule="auto"/>
        <w:ind w:right="286" w:firstLine="720"/>
        <w:rPr>
          <w:sz w:val="24"/>
        </w:rPr>
      </w:pPr>
      <w:r>
        <w:rPr>
          <w:sz w:val="24"/>
        </w:rPr>
        <w:t>научить обучающихся осознанно выбирать поступки, поведение, позволяющие сохранять и укреплять здоровье, не нарушать экологического равновесия в природе;</w:t>
      </w:r>
    </w:p>
    <w:p w:rsidR="00EC3DAF" w:rsidRDefault="00053F2E">
      <w:pPr>
        <w:pStyle w:val="a4"/>
        <w:numPr>
          <w:ilvl w:val="2"/>
          <w:numId w:val="30"/>
        </w:numPr>
        <w:tabs>
          <w:tab w:val="left" w:pos="2134"/>
        </w:tabs>
        <w:spacing w:before="14" w:line="268" w:lineRule="auto"/>
        <w:ind w:right="292" w:firstLine="720"/>
        <w:rPr>
          <w:sz w:val="24"/>
        </w:rPr>
      </w:pPr>
      <w:r>
        <w:rPr>
          <w:sz w:val="24"/>
        </w:rPr>
        <w:t>научить выполнять правила личной гигиены и развить готовность на основе еѐ использования самостоятельно поддерживать своѐ здоровье;</w:t>
      </w:r>
    </w:p>
    <w:p w:rsidR="00EC3DAF" w:rsidRDefault="00053F2E">
      <w:pPr>
        <w:pStyle w:val="a4"/>
        <w:numPr>
          <w:ilvl w:val="2"/>
          <w:numId w:val="30"/>
        </w:numPr>
        <w:tabs>
          <w:tab w:val="left" w:pos="2134"/>
        </w:tabs>
        <w:spacing w:before="15" w:line="268" w:lineRule="auto"/>
        <w:ind w:right="288" w:firstLine="720"/>
        <w:rPr>
          <w:sz w:val="24"/>
        </w:rPr>
      </w:pPr>
      <w:r>
        <w:rPr>
          <w:sz w:val="24"/>
        </w:rPr>
        <w:t>дать представление с учѐтом принципа информационной безопасности о негативных факторах риска</w:t>
      </w:r>
      <w:r>
        <w:rPr>
          <w:spacing w:val="-2"/>
          <w:sz w:val="24"/>
        </w:rPr>
        <w:t xml:space="preserve"> </w:t>
      </w:r>
      <w:r>
        <w:rPr>
          <w:sz w:val="24"/>
        </w:rPr>
        <w:t>здоровью</w:t>
      </w:r>
      <w:r>
        <w:rPr>
          <w:spacing w:val="-3"/>
          <w:sz w:val="24"/>
        </w:rPr>
        <w:t xml:space="preserve"> </w:t>
      </w:r>
      <w:r>
        <w:rPr>
          <w:sz w:val="24"/>
        </w:rPr>
        <w:t>детей (сниженная</w:t>
      </w:r>
      <w:r>
        <w:rPr>
          <w:spacing w:val="-1"/>
          <w:sz w:val="24"/>
        </w:rPr>
        <w:t xml:space="preserve"> </w:t>
      </w:r>
      <w:r>
        <w:rPr>
          <w:sz w:val="24"/>
        </w:rPr>
        <w:t>двигательная</w:t>
      </w:r>
      <w:r>
        <w:rPr>
          <w:spacing w:val="-3"/>
          <w:sz w:val="24"/>
        </w:rPr>
        <w:t xml:space="preserve"> </w:t>
      </w:r>
      <w:r>
        <w:rPr>
          <w:sz w:val="24"/>
        </w:rPr>
        <w:t>активность,</w:t>
      </w:r>
      <w:r>
        <w:rPr>
          <w:spacing w:val="-1"/>
          <w:sz w:val="24"/>
        </w:rPr>
        <w:t xml:space="preserve"> </w:t>
      </w:r>
      <w:r>
        <w:rPr>
          <w:sz w:val="24"/>
        </w:rPr>
        <w:t>инфекционные</w:t>
      </w:r>
    </w:p>
    <w:p w:rsidR="00EC3DAF" w:rsidRDefault="00EC3DAF">
      <w:pPr>
        <w:pStyle w:val="a4"/>
        <w:spacing w:line="268" w:lineRule="auto"/>
        <w:rPr>
          <w:sz w:val="24"/>
        </w:rPr>
        <w:sectPr w:rsidR="00EC3DAF">
          <w:pgSz w:w="11910" w:h="16840"/>
          <w:pgMar w:top="1720" w:right="283" w:bottom="1000" w:left="566" w:header="0" w:footer="818" w:gutter="0"/>
          <w:cols w:space="720"/>
        </w:sectPr>
      </w:pPr>
    </w:p>
    <w:p w:rsidR="00EC3DAF" w:rsidRDefault="00053F2E">
      <w:pPr>
        <w:pStyle w:val="a3"/>
        <w:spacing w:before="78" w:line="268" w:lineRule="auto"/>
        <w:ind w:right="284"/>
      </w:pPr>
      <w:r>
        <w:lastRenderedPageBreak/>
        <w:t>заболевания, переутомления и т. п.), о существовании и причинах возникновения зависимостей</w:t>
      </w:r>
      <w:r>
        <w:rPr>
          <w:spacing w:val="40"/>
        </w:rPr>
        <w:t xml:space="preserve"> </w:t>
      </w:r>
      <w:r>
        <w:t xml:space="preserve">от табака, алкоголя, наркотиков и других психоактивных веществ, их пагубном влиянии на </w:t>
      </w:r>
      <w:r>
        <w:rPr>
          <w:spacing w:val="-2"/>
        </w:rPr>
        <w:t>здоровье;</w:t>
      </w:r>
    </w:p>
    <w:p w:rsidR="00EC3DAF" w:rsidRDefault="00053F2E">
      <w:pPr>
        <w:pStyle w:val="a4"/>
        <w:numPr>
          <w:ilvl w:val="2"/>
          <w:numId w:val="30"/>
        </w:numPr>
        <w:tabs>
          <w:tab w:val="left" w:pos="2134"/>
        </w:tabs>
        <w:spacing w:before="13" w:line="268" w:lineRule="auto"/>
        <w:ind w:right="293" w:firstLine="720"/>
        <w:rPr>
          <w:sz w:val="24"/>
        </w:rPr>
      </w:pPr>
      <w:r>
        <w:rPr>
          <w:sz w:val="24"/>
        </w:rPr>
        <w:t>дать представление</w:t>
      </w:r>
      <w:r>
        <w:rPr>
          <w:spacing w:val="-1"/>
          <w:sz w:val="24"/>
        </w:rPr>
        <w:t xml:space="preserve"> </w:t>
      </w:r>
      <w:r>
        <w:rPr>
          <w:sz w:val="24"/>
        </w:rPr>
        <w:t>о влиянии позитивных и негативных эмоций</w:t>
      </w:r>
      <w:r>
        <w:rPr>
          <w:spacing w:val="-1"/>
          <w:sz w:val="24"/>
        </w:rPr>
        <w:t xml:space="preserve"> </w:t>
      </w:r>
      <w:r>
        <w:rPr>
          <w:sz w:val="24"/>
        </w:rPr>
        <w:t>на</w:t>
      </w:r>
      <w:r>
        <w:rPr>
          <w:spacing w:val="-1"/>
          <w:sz w:val="24"/>
        </w:rPr>
        <w:t xml:space="preserve"> </w:t>
      </w:r>
      <w:r>
        <w:rPr>
          <w:sz w:val="24"/>
        </w:rPr>
        <w:t>здоровье, в том числе получаемых от общения с компьютером, просмотра телепередач, участия в азартных</w:t>
      </w:r>
    </w:p>
    <w:p w:rsidR="00EC3DAF" w:rsidRDefault="00053F2E">
      <w:pPr>
        <w:pStyle w:val="a3"/>
        <w:jc w:val="left"/>
      </w:pPr>
      <w:r>
        <w:rPr>
          <w:spacing w:val="-2"/>
        </w:rPr>
        <w:t>играх;</w:t>
      </w:r>
    </w:p>
    <w:p w:rsidR="00EC3DAF" w:rsidRDefault="00053F2E">
      <w:pPr>
        <w:pStyle w:val="a4"/>
        <w:numPr>
          <w:ilvl w:val="2"/>
          <w:numId w:val="30"/>
        </w:numPr>
        <w:tabs>
          <w:tab w:val="left" w:pos="2134"/>
        </w:tabs>
        <w:spacing w:before="48"/>
        <w:ind w:left="2134"/>
        <w:rPr>
          <w:sz w:val="24"/>
        </w:rPr>
      </w:pPr>
      <w:r>
        <w:rPr>
          <w:sz w:val="24"/>
        </w:rPr>
        <w:t>обучить</w:t>
      </w:r>
      <w:r>
        <w:rPr>
          <w:spacing w:val="-6"/>
          <w:sz w:val="24"/>
        </w:rPr>
        <w:t xml:space="preserve"> </w:t>
      </w:r>
      <w:r>
        <w:rPr>
          <w:sz w:val="24"/>
        </w:rPr>
        <w:t>элементарным</w:t>
      </w:r>
      <w:r>
        <w:rPr>
          <w:spacing w:val="-5"/>
          <w:sz w:val="24"/>
        </w:rPr>
        <w:t xml:space="preserve"> </w:t>
      </w:r>
      <w:r>
        <w:rPr>
          <w:sz w:val="24"/>
        </w:rPr>
        <w:t>навыкам</w:t>
      </w:r>
      <w:r>
        <w:rPr>
          <w:spacing w:val="-7"/>
          <w:sz w:val="24"/>
        </w:rPr>
        <w:t xml:space="preserve"> </w:t>
      </w:r>
      <w:r>
        <w:rPr>
          <w:sz w:val="24"/>
        </w:rPr>
        <w:t>эмоциональной</w:t>
      </w:r>
      <w:r>
        <w:rPr>
          <w:spacing w:val="-6"/>
          <w:sz w:val="24"/>
        </w:rPr>
        <w:t xml:space="preserve"> </w:t>
      </w:r>
      <w:r>
        <w:rPr>
          <w:sz w:val="24"/>
        </w:rPr>
        <w:t>разгрузки</w:t>
      </w:r>
      <w:r>
        <w:rPr>
          <w:spacing w:val="-5"/>
          <w:sz w:val="24"/>
        </w:rPr>
        <w:t xml:space="preserve"> </w:t>
      </w:r>
      <w:r>
        <w:rPr>
          <w:spacing w:val="-2"/>
          <w:sz w:val="24"/>
        </w:rPr>
        <w:t>(релаксации).</w:t>
      </w:r>
    </w:p>
    <w:p w:rsidR="00EC3DAF" w:rsidRDefault="00053F2E">
      <w:pPr>
        <w:pStyle w:val="2"/>
        <w:spacing w:before="52"/>
      </w:pPr>
      <w:r>
        <w:t>Планируемые</w:t>
      </w:r>
      <w:r>
        <w:rPr>
          <w:spacing w:val="-8"/>
        </w:rPr>
        <w:t xml:space="preserve"> </w:t>
      </w:r>
      <w:r>
        <w:t>результаты</w:t>
      </w:r>
      <w:r>
        <w:rPr>
          <w:spacing w:val="-6"/>
        </w:rPr>
        <w:t xml:space="preserve"> </w:t>
      </w:r>
      <w:r>
        <w:t>реализации</w:t>
      </w:r>
      <w:r>
        <w:rPr>
          <w:spacing w:val="-5"/>
        </w:rPr>
        <w:t xml:space="preserve"> </w:t>
      </w:r>
      <w:r>
        <w:rPr>
          <w:spacing w:val="-2"/>
        </w:rPr>
        <w:t>программы:</w:t>
      </w:r>
    </w:p>
    <w:p w:rsidR="00EC3DAF" w:rsidRDefault="00053F2E">
      <w:pPr>
        <w:pStyle w:val="a4"/>
        <w:numPr>
          <w:ilvl w:val="2"/>
          <w:numId w:val="30"/>
        </w:numPr>
        <w:tabs>
          <w:tab w:val="left" w:pos="2134"/>
        </w:tabs>
        <w:spacing w:before="58" w:line="268" w:lineRule="auto"/>
        <w:ind w:right="287" w:firstLine="720"/>
        <w:rPr>
          <w:sz w:val="24"/>
        </w:rPr>
      </w:pPr>
      <w:r>
        <w:rPr>
          <w:sz w:val="24"/>
        </w:rPr>
        <w:t>сформированы представления о позитивных и негативных факторах, влияющих на здоровье, в том числе о</w:t>
      </w:r>
      <w:r>
        <w:rPr>
          <w:spacing w:val="40"/>
          <w:sz w:val="24"/>
        </w:rPr>
        <w:t xml:space="preserve"> </w:t>
      </w:r>
      <w:r>
        <w:rPr>
          <w:sz w:val="24"/>
        </w:rPr>
        <w:t>влиянии</w:t>
      </w:r>
      <w:r>
        <w:rPr>
          <w:spacing w:val="40"/>
          <w:sz w:val="24"/>
        </w:rPr>
        <w:t xml:space="preserve"> </w:t>
      </w:r>
      <w:r>
        <w:rPr>
          <w:sz w:val="24"/>
        </w:rPr>
        <w:t>на здоровье позитивных и негативных эмоций, получаемых от общения с компьютером, просмотра телепередач, участия в азартных играх;</w:t>
      </w:r>
    </w:p>
    <w:p w:rsidR="00EC3DAF" w:rsidRDefault="00053F2E">
      <w:pPr>
        <w:pStyle w:val="a4"/>
        <w:numPr>
          <w:ilvl w:val="2"/>
          <w:numId w:val="30"/>
        </w:numPr>
        <w:tabs>
          <w:tab w:val="left" w:pos="2134"/>
        </w:tabs>
        <w:spacing w:before="38" w:line="268" w:lineRule="auto"/>
        <w:ind w:right="283" w:firstLine="720"/>
        <w:rPr>
          <w:sz w:val="24"/>
        </w:rPr>
      </w:pPr>
      <w:r>
        <w:rPr>
          <w:sz w:val="24"/>
        </w:rPr>
        <w:t>сформированы</w:t>
      </w:r>
      <w:r>
        <w:rPr>
          <w:spacing w:val="40"/>
          <w:sz w:val="24"/>
        </w:rPr>
        <w:t xml:space="preserve"> </w:t>
      </w:r>
      <w:r>
        <w:rPr>
          <w:sz w:val="24"/>
        </w:rPr>
        <w:t>представления</w:t>
      </w:r>
      <w:r>
        <w:rPr>
          <w:spacing w:val="-4"/>
          <w:sz w:val="24"/>
        </w:rPr>
        <w:t xml:space="preserve"> </w:t>
      </w:r>
      <w:r>
        <w:rPr>
          <w:sz w:val="24"/>
        </w:rPr>
        <w:t>с</w:t>
      </w:r>
      <w:r>
        <w:rPr>
          <w:spacing w:val="-1"/>
          <w:sz w:val="24"/>
        </w:rPr>
        <w:t xml:space="preserve"> </w:t>
      </w:r>
      <w:r>
        <w:rPr>
          <w:sz w:val="24"/>
        </w:rPr>
        <w:t>учѐтом</w:t>
      </w:r>
      <w:r>
        <w:rPr>
          <w:spacing w:val="-4"/>
          <w:sz w:val="24"/>
        </w:rPr>
        <w:t xml:space="preserve"> </w:t>
      </w:r>
      <w:r>
        <w:rPr>
          <w:sz w:val="24"/>
        </w:rPr>
        <w:t>принципа</w:t>
      </w:r>
      <w:r>
        <w:rPr>
          <w:spacing w:val="-5"/>
          <w:sz w:val="24"/>
        </w:rPr>
        <w:t xml:space="preserve"> </w:t>
      </w:r>
      <w:r>
        <w:rPr>
          <w:sz w:val="24"/>
        </w:rPr>
        <w:t>информационной</w:t>
      </w:r>
      <w:r>
        <w:rPr>
          <w:spacing w:val="-4"/>
          <w:sz w:val="24"/>
        </w:rPr>
        <w:t xml:space="preserve"> </w:t>
      </w:r>
      <w:r>
        <w:rPr>
          <w:sz w:val="24"/>
        </w:rPr>
        <w:t>безопасности</w:t>
      </w:r>
      <w:r>
        <w:rPr>
          <w:spacing w:val="-3"/>
          <w:sz w:val="24"/>
        </w:rPr>
        <w:t xml:space="preserve"> </w:t>
      </w:r>
      <w:r>
        <w:rPr>
          <w:sz w:val="24"/>
        </w:rPr>
        <w:t>о негативных факторах риска здоровью детей (сниженная двигательная активность, курение, алкоголь, наркотики и другие психоактивные вещества,</w:t>
      </w:r>
      <w:r>
        <w:rPr>
          <w:spacing w:val="80"/>
          <w:sz w:val="24"/>
        </w:rPr>
        <w:t xml:space="preserve"> </w:t>
      </w:r>
      <w:r>
        <w:rPr>
          <w:sz w:val="24"/>
        </w:rPr>
        <w:t>инфекционные заболевания, переутомления и т.п.),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EC3DAF" w:rsidRDefault="00053F2E">
      <w:pPr>
        <w:pStyle w:val="a4"/>
        <w:numPr>
          <w:ilvl w:val="2"/>
          <w:numId w:val="30"/>
        </w:numPr>
        <w:tabs>
          <w:tab w:val="left" w:pos="2134"/>
        </w:tabs>
        <w:spacing w:before="39" w:line="268" w:lineRule="auto"/>
        <w:ind w:right="290" w:firstLine="720"/>
        <w:rPr>
          <w:sz w:val="24"/>
        </w:rPr>
      </w:pPr>
      <w:r>
        <w:rPr>
          <w:sz w:val="24"/>
        </w:rPr>
        <w:t>сформированы представления об основных компонентах культуры здоровья и здорового образа жизни;</w:t>
      </w:r>
    </w:p>
    <w:p w:rsidR="00EC3DAF" w:rsidRDefault="00053F2E">
      <w:pPr>
        <w:pStyle w:val="a4"/>
        <w:numPr>
          <w:ilvl w:val="2"/>
          <w:numId w:val="30"/>
        </w:numPr>
        <w:tabs>
          <w:tab w:val="left" w:pos="2134"/>
        </w:tabs>
        <w:spacing w:before="15" w:line="283" w:lineRule="auto"/>
        <w:ind w:right="1337" w:firstLine="720"/>
        <w:jc w:val="left"/>
        <w:rPr>
          <w:sz w:val="24"/>
        </w:rPr>
      </w:pPr>
      <w:r>
        <w:rPr>
          <w:sz w:val="24"/>
        </w:rPr>
        <w:t>сформированы</w:t>
      </w:r>
      <w:r>
        <w:rPr>
          <w:spacing w:val="40"/>
          <w:sz w:val="24"/>
        </w:rPr>
        <w:t xml:space="preserve"> </w:t>
      </w:r>
      <w:r>
        <w:rPr>
          <w:sz w:val="24"/>
        </w:rPr>
        <w:t>умения</w:t>
      </w:r>
      <w:r>
        <w:rPr>
          <w:spacing w:val="-6"/>
          <w:sz w:val="24"/>
        </w:rPr>
        <w:t xml:space="preserve"> </w:t>
      </w:r>
      <w:r>
        <w:rPr>
          <w:sz w:val="24"/>
        </w:rPr>
        <w:t>и</w:t>
      </w:r>
      <w:r>
        <w:rPr>
          <w:spacing w:val="-6"/>
          <w:sz w:val="24"/>
        </w:rPr>
        <w:t xml:space="preserve"> </w:t>
      </w:r>
      <w:r>
        <w:rPr>
          <w:sz w:val="24"/>
        </w:rPr>
        <w:t>навыки</w:t>
      </w:r>
      <w:r>
        <w:rPr>
          <w:spacing w:val="-6"/>
          <w:sz w:val="24"/>
        </w:rPr>
        <w:t xml:space="preserve"> </w:t>
      </w:r>
      <w:r>
        <w:rPr>
          <w:sz w:val="24"/>
        </w:rPr>
        <w:t>обучающихся</w:t>
      </w:r>
      <w:r>
        <w:rPr>
          <w:spacing w:val="-6"/>
          <w:sz w:val="24"/>
        </w:rPr>
        <w:t xml:space="preserve"> </w:t>
      </w:r>
      <w:r>
        <w:rPr>
          <w:sz w:val="24"/>
        </w:rPr>
        <w:t>делать</w:t>
      </w:r>
      <w:r>
        <w:rPr>
          <w:spacing w:val="-5"/>
          <w:sz w:val="24"/>
        </w:rPr>
        <w:t xml:space="preserve"> </w:t>
      </w:r>
      <w:r>
        <w:rPr>
          <w:sz w:val="24"/>
        </w:rPr>
        <w:t>осознанный</w:t>
      </w:r>
      <w:r>
        <w:rPr>
          <w:spacing w:val="-6"/>
          <w:sz w:val="24"/>
        </w:rPr>
        <w:t xml:space="preserve"> </w:t>
      </w:r>
      <w:r>
        <w:rPr>
          <w:sz w:val="24"/>
        </w:rPr>
        <w:t>выбор поступков, поведения, позволяющих сохранять и укреплять здоровье;</w:t>
      </w:r>
    </w:p>
    <w:p w:rsidR="00EC3DAF" w:rsidRDefault="00053F2E">
      <w:pPr>
        <w:pStyle w:val="a4"/>
        <w:numPr>
          <w:ilvl w:val="2"/>
          <w:numId w:val="30"/>
        </w:numPr>
        <w:tabs>
          <w:tab w:val="left" w:pos="2134"/>
        </w:tabs>
        <w:spacing w:before="19" w:line="266" w:lineRule="auto"/>
        <w:ind w:right="290" w:firstLine="720"/>
        <w:jc w:val="left"/>
        <w:rPr>
          <w:sz w:val="24"/>
        </w:rPr>
      </w:pPr>
      <w:r>
        <w:rPr>
          <w:sz w:val="24"/>
        </w:rPr>
        <w:t>сформирована</w:t>
      </w:r>
      <w:r>
        <w:rPr>
          <w:spacing w:val="80"/>
          <w:sz w:val="24"/>
        </w:rPr>
        <w:t xml:space="preserve"> </w:t>
      </w:r>
      <w:r>
        <w:rPr>
          <w:sz w:val="24"/>
        </w:rPr>
        <w:t>потребность ребенка безбоязненно обращаться к врачу по любым</w:t>
      </w:r>
      <w:r>
        <w:rPr>
          <w:spacing w:val="40"/>
          <w:sz w:val="24"/>
        </w:rPr>
        <w:t xml:space="preserve"> </w:t>
      </w:r>
      <w:r>
        <w:rPr>
          <w:sz w:val="24"/>
        </w:rPr>
        <w:t>вопросам состояния здоровья, в том числе связанным с особенностями роста и развития;</w:t>
      </w:r>
    </w:p>
    <w:p w:rsidR="00EC3DAF" w:rsidRDefault="00053F2E">
      <w:pPr>
        <w:pStyle w:val="a4"/>
        <w:numPr>
          <w:ilvl w:val="2"/>
          <w:numId w:val="30"/>
        </w:numPr>
        <w:tabs>
          <w:tab w:val="left" w:pos="2134"/>
        </w:tabs>
        <w:spacing w:before="18" w:line="268" w:lineRule="auto"/>
        <w:ind w:right="288" w:firstLine="720"/>
        <w:rPr>
          <w:sz w:val="24"/>
        </w:rPr>
      </w:pPr>
      <w:r>
        <w:rPr>
          <w:sz w:val="24"/>
        </w:rPr>
        <w:t>сформированы компетентности</w:t>
      </w:r>
      <w:r>
        <w:rPr>
          <w:spacing w:val="40"/>
          <w:sz w:val="24"/>
        </w:rPr>
        <w:t xml:space="preserve"> </w:t>
      </w:r>
      <w:r>
        <w:rPr>
          <w:sz w:val="24"/>
        </w:rPr>
        <w:t>об основах экологической культуры на примере экологически сообразного поведения в быту</w:t>
      </w:r>
      <w:r>
        <w:rPr>
          <w:spacing w:val="-4"/>
          <w:sz w:val="24"/>
        </w:rPr>
        <w:t xml:space="preserve"> </w:t>
      </w:r>
      <w:r>
        <w:rPr>
          <w:sz w:val="24"/>
        </w:rPr>
        <w:t>и природе, безопасного</w:t>
      </w:r>
      <w:r>
        <w:rPr>
          <w:spacing w:val="-1"/>
          <w:sz w:val="24"/>
        </w:rPr>
        <w:t xml:space="preserve"> </w:t>
      </w:r>
      <w:r>
        <w:rPr>
          <w:sz w:val="24"/>
        </w:rPr>
        <w:t xml:space="preserve">для человека и окружающей </w:t>
      </w:r>
      <w:r>
        <w:rPr>
          <w:spacing w:val="-2"/>
          <w:sz w:val="24"/>
        </w:rPr>
        <w:t>среды;</w:t>
      </w:r>
    </w:p>
    <w:p w:rsidR="00EC3DAF" w:rsidRDefault="00053F2E">
      <w:pPr>
        <w:pStyle w:val="a4"/>
        <w:numPr>
          <w:ilvl w:val="2"/>
          <w:numId w:val="30"/>
        </w:numPr>
        <w:tabs>
          <w:tab w:val="left" w:pos="2134"/>
        </w:tabs>
        <w:spacing w:before="38" w:line="268" w:lineRule="auto"/>
        <w:ind w:right="289" w:firstLine="720"/>
        <w:jc w:val="left"/>
        <w:rPr>
          <w:sz w:val="24"/>
        </w:rPr>
      </w:pPr>
      <w:r>
        <w:rPr>
          <w:sz w:val="24"/>
        </w:rPr>
        <w:t>сформированы</w:t>
      </w:r>
      <w:r>
        <w:rPr>
          <w:spacing w:val="40"/>
          <w:sz w:val="24"/>
        </w:rPr>
        <w:t xml:space="preserve"> </w:t>
      </w:r>
      <w:r>
        <w:rPr>
          <w:sz w:val="24"/>
        </w:rPr>
        <w:t>умения безопасного поведения в окружающей среде и простейших умений поведения в экстремальных (чрезвычайных ситуациях);</w:t>
      </w:r>
    </w:p>
    <w:p w:rsidR="00EC3DAF" w:rsidRDefault="00053F2E">
      <w:pPr>
        <w:pStyle w:val="a4"/>
        <w:numPr>
          <w:ilvl w:val="2"/>
          <w:numId w:val="30"/>
        </w:numPr>
        <w:tabs>
          <w:tab w:val="left" w:pos="2134"/>
        </w:tabs>
        <w:spacing w:before="13" w:line="268" w:lineRule="auto"/>
        <w:ind w:right="283" w:firstLine="720"/>
        <w:jc w:val="left"/>
        <w:rPr>
          <w:sz w:val="24"/>
        </w:rPr>
      </w:pPr>
      <w:r>
        <w:rPr>
          <w:sz w:val="24"/>
        </w:rPr>
        <w:t>развит</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природе,</w:t>
      </w:r>
      <w:r>
        <w:rPr>
          <w:spacing w:val="40"/>
          <w:sz w:val="24"/>
        </w:rPr>
        <w:t xml:space="preserve"> </w:t>
      </w:r>
      <w:r>
        <w:rPr>
          <w:sz w:val="24"/>
        </w:rPr>
        <w:t>природным</w:t>
      </w:r>
      <w:r>
        <w:rPr>
          <w:spacing w:val="40"/>
          <w:sz w:val="24"/>
        </w:rPr>
        <w:t xml:space="preserve"> </w:t>
      </w:r>
      <w:r>
        <w:rPr>
          <w:sz w:val="24"/>
        </w:rPr>
        <w:t>явлениям</w:t>
      </w:r>
      <w:r>
        <w:rPr>
          <w:spacing w:val="40"/>
          <w:sz w:val="24"/>
        </w:rPr>
        <w:t xml:space="preserve"> </w:t>
      </w:r>
      <w:r>
        <w:rPr>
          <w:sz w:val="24"/>
        </w:rPr>
        <w:t>и</w:t>
      </w:r>
      <w:r>
        <w:rPr>
          <w:spacing w:val="40"/>
          <w:sz w:val="24"/>
        </w:rPr>
        <w:t xml:space="preserve"> </w:t>
      </w:r>
      <w:r>
        <w:rPr>
          <w:sz w:val="24"/>
        </w:rPr>
        <w:t>формам</w:t>
      </w:r>
      <w:r>
        <w:rPr>
          <w:spacing w:val="40"/>
          <w:sz w:val="24"/>
        </w:rPr>
        <w:t xml:space="preserve"> </w:t>
      </w:r>
      <w:r>
        <w:rPr>
          <w:sz w:val="24"/>
        </w:rPr>
        <w:t>жизни,</w:t>
      </w:r>
      <w:r>
        <w:rPr>
          <w:spacing w:val="40"/>
          <w:sz w:val="24"/>
        </w:rPr>
        <w:t xml:space="preserve"> </w:t>
      </w:r>
      <w:r>
        <w:rPr>
          <w:sz w:val="24"/>
        </w:rPr>
        <w:t>понимание</w:t>
      </w:r>
      <w:r>
        <w:rPr>
          <w:spacing w:val="80"/>
          <w:sz w:val="24"/>
        </w:rPr>
        <w:t xml:space="preserve"> </w:t>
      </w:r>
      <w:r>
        <w:rPr>
          <w:sz w:val="24"/>
        </w:rPr>
        <w:t>активной роли человека в природе;</w:t>
      </w:r>
    </w:p>
    <w:p w:rsidR="00EC3DAF" w:rsidRDefault="00053F2E">
      <w:pPr>
        <w:pStyle w:val="a4"/>
        <w:numPr>
          <w:ilvl w:val="2"/>
          <w:numId w:val="30"/>
        </w:numPr>
        <w:tabs>
          <w:tab w:val="left" w:pos="2134"/>
        </w:tabs>
        <w:spacing w:before="15"/>
        <w:ind w:left="2134"/>
        <w:jc w:val="left"/>
        <w:rPr>
          <w:sz w:val="24"/>
        </w:rPr>
      </w:pPr>
      <w:r>
        <w:rPr>
          <w:sz w:val="24"/>
        </w:rPr>
        <w:t>сформировано</w:t>
      </w:r>
      <w:r>
        <w:rPr>
          <w:spacing w:val="53"/>
          <w:sz w:val="24"/>
        </w:rPr>
        <w:t xml:space="preserve"> </w:t>
      </w:r>
      <w:r>
        <w:rPr>
          <w:sz w:val="24"/>
        </w:rPr>
        <w:t>ценностное</w:t>
      </w:r>
      <w:r>
        <w:rPr>
          <w:spacing w:val="-3"/>
          <w:sz w:val="24"/>
        </w:rPr>
        <w:t xml:space="preserve"> </w:t>
      </w:r>
      <w:r>
        <w:rPr>
          <w:sz w:val="24"/>
        </w:rPr>
        <w:t>отношение</w:t>
      </w:r>
      <w:r>
        <w:rPr>
          <w:spacing w:val="-3"/>
          <w:sz w:val="24"/>
        </w:rPr>
        <w:t xml:space="preserve"> </w:t>
      </w:r>
      <w:r>
        <w:rPr>
          <w:sz w:val="24"/>
        </w:rPr>
        <w:t>к</w:t>
      </w:r>
      <w:r>
        <w:rPr>
          <w:spacing w:val="-5"/>
          <w:sz w:val="24"/>
        </w:rPr>
        <w:t xml:space="preserve"> </w:t>
      </w:r>
      <w:r>
        <w:rPr>
          <w:sz w:val="24"/>
        </w:rPr>
        <w:t>природе</w:t>
      </w:r>
      <w:r>
        <w:rPr>
          <w:spacing w:val="-3"/>
          <w:sz w:val="24"/>
        </w:rPr>
        <w:t xml:space="preserve"> </w:t>
      </w:r>
      <w:r>
        <w:rPr>
          <w:sz w:val="24"/>
        </w:rPr>
        <w:t>и</w:t>
      </w:r>
      <w:r>
        <w:rPr>
          <w:spacing w:val="-2"/>
          <w:sz w:val="24"/>
        </w:rPr>
        <w:t xml:space="preserve"> </w:t>
      </w:r>
      <w:r>
        <w:rPr>
          <w:sz w:val="24"/>
        </w:rPr>
        <w:t>всем</w:t>
      </w:r>
      <w:r>
        <w:rPr>
          <w:spacing w:val="-3"/>
          <w:sz w:val="24"/>
        </w:rPr>
        <w:t xml:space="preserve"> </w:t>
      </w:r>
      <w:r>
        <w:rPr>
          <w:sz w:val="24"/>
        </w:rPr>
        <w:t>формам</w:t>
      </w:r>
      <w:r>
        <w:rPr>
          <w:spacing w:val="-3"/>
          <w:sz w:val="24"/>
        </w:rPr>
        <w:t xml:space="preserve"> </w:t>
      </w:r>
      <w:r>
        <w:rPr>
          <w:spacing w:val="-2"/>
          <w:sz w:val="24"/>
        </w:rPr>
        <w:t>жизни;</w:t>
      </w:r>
    </w:p>
    <w:p w:rsidR="00EC3DAF" w:rsidRDefault="00053F2E">
      <w:pPr>
        <w:pStyle w:val="a4"/>
        <w:numPr>
          <w:ilvl w:val="2"/>
          <w:numId w:val="30"/>
        </w:numPr>
        <w:tabs>
          <w:tab w:val="left" w:pos="2134"/>
        </w:tabs>
        <w:spacing w:before="49" w:line="280" w:lineRule="auto"/>
        <w:ind w:right="867" w:firstLine="720"/>
        <w:jc w:val="left"/>
        <w:rPr>
          <w:sz w:val="24"/>
        </w:rPr>
      </w:pPr>
      <w:r>
        <w:rPr>
          <w:sz w:val="24"/>
        </w:rPr>
        <w:t>сформированы</w:t>
      </w:r>
      <w:r>
        <w:rPr>
          <w:spacing w:val="-6"/>
          <w:sz w:val="24"/>
        </w:rPr>
        <w:t xml:space="preserve"> </w:t>
      </w:r>
      <w:r>
        <w:rPr>
          <w:sz w:val="24"/>
        </w:rPr>
        <w:t>умения</w:t>
      </w:r>
      <w:r>
        <w:rPr>
          <w:spacing w:val="-7"/>
          <w:sz w:val="24"/>
        </w:rPr>
        <w:t xml:space="preserve"> </w:t>
      </w:r>
      <w:r>
        <w:rPr>
          <w:sz w:val="24"/>
        </w:rPr>
        <w:t>и</w:t>
      </w:r>
      <w:r>
        <w:rPr>
          <w:spacing w:val="-7"/>
          <w:sz w:val="24"/>
        </w:rPr>
        <w:t xml:space="preserve"> </w:t>
      </w:r>
      <w:r>
        <w:rPr>
          <w:sz w:val="24"/>
        </w:rPr>
        <w:t>навыки</w:t>
      </w:r>
      <w:r>
        <w:rPr>
          <w:spacing w:val="-7"/>
          <w:sz w:val="24"/>
        </w:rPr>
        <w:t xml:space="preserve"> </w:t>
      </w:r>
      <w:r>
        <w:rPr>
          <w:sz w:val="24"/>
        </w:rPr>
        <w:t>элементарного</w:t>
      </w:r>
      <w:r>
        <w:rPr>
          <w:spacing w:val="-7"/>
          <w:sz w:val="24"/>
        </w:rPr>
        <w:t xml:space="preserve"> </w:t>
      </w:r>
      <w:r>
        <w:rPr>
          <w:sz w:val="24"/>
        </w:rPr>
        <w:t>опыта</w:t>
      </w:r>
      <w:r>
        <w:rPr>
          <w:spacing w:val="-7"/>
          <w:sz w:val="24"/>
        </w:rPr>
        <w:t xml:space="preserve"> </w:t>
      </w:r>
      <w:r>
        <w:rPr>
          <w:sz w:val="24"/>
        </w:rPr>
        <w:t xml:space="preserve">природоохранительной </w:t>
      </w:r>
      <w:r>
        <w:rPr>
          <w:spacing w:val="-2"/>
          <w:sz w:val="24"/>
        </w:rPr>
        <w:t>деятельности;</w:t>
      </w:r>
    </w:p>
    <w:p w:rsidR="00EC3DAF" w:rsidRDefault="00053F2E">
      <w:pPr>
        <w:pStyle w:val="a4"/>
        <w:numPr>
          <w:ilvl w:val="2"/>
          <w:numId w:val="30"/>
        </w:numPr>
        <w:tabs>
          <w:tab w:val="left" w:pos="2134"/>
        </w:tabs>
        <w:spacing w:before="21"/>
        <w:ind w:left="2134"/>
        <w:jc w:val="left"/>
        <w:rPr>
          <w:sz w:val="24"/>
        </w:rPr>
      </w:pPr>
      <w:r>
        <w:rPr>
          <w:sz w:val="24"/>
        </w:rPr>
        <w:t>сформированы</w:t>
      </w:r>
      <w:r>
        <w:rPr>
          <w:spacing w:val="-4"/>
          <w:sz w:val="24"/>
        </w:rPr>
        <w:t xml:space="preserve"> </w:t>
      </w:r>
      <w:r>
        <w:rPr>
          <w:sz w:val="24"/>
        </w:rPr>
        <w:t>умения</w:t>
      </w:r>
      <w:r>
        <w:rPr>
          <w:spacing w:val="-2"/>
          <w:sz w:val="24"/>
        </w:rPr>
        <w:t xml:space="preserve"> </w:t>
      </w:r>
      <w:r>
        <w:rPr>
          <w:sz w:val="24"/>
        </w:rPr>
        <w:t>и</w:t>
      </w:r>
      <w:r>
        <w:rPr>
          <w:spacing w:val="-3"/>
          <w:sz w:val="24"/>
        </w:rPr>
        <w:t xml:space="preserve"> </w:t>
      </w:r>
      <w:r>
        <w:rPr>
          <w:sz w:val="24"/>
        </w:rPr>
        <w:t>навыки</w:t>
      </w:r>
      <w:r>
        <w:rPr>
          <w:spacing w:val="55"/>
          <w:sz w:val="24"/>
        </w:rPr>
        <w:t xml:space="preserve"> </w:t>
      </w:r>
      <w:r>
        <w:rPr>
          <w:sz w:val="24"/>
        </w:rPr>
        <w:t>бережного</w:t>
      </w:r>
      <w:r>
        <w:rPr>
          <w:spacing w:val="-2"/>
          <w:sz w:val="24"/>
        </w:rPr>
        <w:t xml:space="preserve"> </w:t>
      </w:r>
      <w:r>
        <w:rPr>
          <w:sz w:val="24"/>
        </w:rPr>
        <w:t>отношения</w:t>
      </w:r>
      <w:r>
        <w:rPr>
          <w:spacing w:val="-2"/>
          <w:sz w:val="24"/>
        </w:rPr>
        <w:t xml:space="preserve"> </w:t>
      </w:r>
      <w:r>
        <w:rPr>
          <w:sz w:val="24"/>
        </w:rPr>
        <w:t>к</w:t>
      </w:r>
      <w:r>
        <w:rPr>
          <w:spacing w:val="-3"/>
          <w:sz w:val="24"/>
        </w:rPr>
        <w:t xml:space="preserve"> </w:t>
      </w:r>
      <w:r>
        <w:rPr>
          <w:sz w:val="24"/>
        </w:rPr>
        <w:t>растениям</w:t>
      </w:r>
      <w:r>
        <w:rPr>
          <w:spacing w:val="-3"/>
          <w:sz w:val="24"/>
        </w:rPr>
        <w:t xml:space="preserve"> </w:t>
      </w:r>
      <w:r>
        <w:rPr>
          <w:sz w:val="24"/>
        </w:rPr>
        <w:t>и</w:t>
      </w:r>
      <w:r>
        <w:rPr>
          <w:spacing w:val="-4"/>
          <w:sz w:val="24"/>
        </w:rPr>
        <w:t xml:space="preserve"> </w:t>
      </w:r>
      <w:r>
        <w:rPr>
          <w:spacing w:val="-2"/>
          <w:sz w:val="24"/>
        </w:rPr>
        <w:t>животным</w:t>
      </w:r>
    </w:p>
    <w:p w:rsidR="00EC3DAF" w:rsidRDefault="00EC3DAF">
      <w:pPr>
        <w:pStyle w:val="a3"/>
        <w:spacing w:before="101"/>
        <w:ind w:left="0"/>
        <w:jc w:val="left"/>
      </w:pPr>
    </w:p>
    <w:p w:rsidR="00EC3DAF" w:rsidRDefault="00053F2E">
      <w:pPr>
        <w:pStyle w:val="2"/>
      </w:pPr>
      <w:r>
        <w:t>Направления</w:t>
      </w:r>
      <w:r>
        <w:rPr>
          <w:spacing w:val="-4"/>
        </w:rPr>
        <w:t xml:space="preserve"> </w:t>
      </w:r>
      <w:r>
        <w:t>реализации</w:t>
      </w:r>
      <w:r>
        <w:rPr>
          <w:spacing w:val="-5"/>
        </w:rPr>
        <w:t xml:space="preserve"> </w:t>
      </w:r>
      <w:r>
        <w:rPr>
          <w:spacing w:val="-2"/>
        </w:rPr>
        <w:t>программы</w:t>
      </w:r>
    </w:p>
    <w:p w:rsidR="00EC3DAF" w:rsidRDefault="00053F2E">
      <w:pPr>
        <w:pStyle w:val="a4"/>
        <w:numPr>
          <w:ilvl w:val="0"/>
          <w:numId w:val="29"/>
        </w:numPr>
        <w:tabs>
          <w:tab w:val="left" w:pos="1656"/>
        </w:tabs>
        <w:spacing w:before="41"/>
        <w:jc w:val="both"/>
        <w:rPr>
          <w:b/>
          <w:sz w:val="24"/>
        </w:rPr>
      </w:pPr>
      <w:r>
        <w:rPr>
          <w:b/>
          <w:sz w:val="24"/>
        </w:rPr>
        <w:t>Создание</w:t>
      </w:r>
      <w:r>
        <w:rPr>
          <w:b/>
          <w:spacing w:val="-7"/>
          <w:sz w:val="24"/>
        </w:rPr>
        <w:t xml:space="preserve"> </w:t>
      </w:r>
      <w:r>
        <w:rPr>
          <w:b/>
          <w:sz w:val="24"/>
        </w:rPr>
        <w:t>здоровьесберегающей</w:t>
      </w:r>
      <w:r>
        <w:rPr>
          <w:b/>
          <w:spacing w:val="-6"/>
          <w:sz w:val="24"/>
        </w:rPr>
        <w:t xml:space="preserve"> </w:t>
      </w:r>
      <w:r>
        <w:rPr>
          <w:b/>
          <w:spacing w:val="-2"/>
          <w:sz w:val="24"/>
        </w:rPr>
        <w:t>инфраструктуры.</w:t>
      </w:r>
    </w:p>
    <w:p w:rsidR="00EC3DAF" w:rsidRDefault="00053F2E">
      <w:pPr>
        <w:pStyle w:val="a3"/>
        <w:spacing w:before="36" w:line="268" w:lineRule="auto"/>
        <w:ind w:right="284" w:firstLine="720"/>
      </w:pPr>
      <w:r>
        <w:t>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w:t>
      </w:r>
      <w:r>
        <w:rPr>
          <w:spacing w:val="40"/>
        </w:rPr>
        <w:t xml:space="preserve"> </w:t>
      </w:r>
      <w:r>
        <w:t>В школе работает столовая, позволяющая организовывать горячие завтраки и обеды в урочное время.</w:t>
      </w:r>
    </w:p>
    <w:p w:rsidR="00EC3DAF" w:rsidRDefault="00053F2E">
      <w:pPr>
        <w:pStyle w:val="a3"/>
        <w:spacing w:before="14" w:line="268" w:lineRule="auto"/>
        <w:ind w:right="282" w:firstLine="720"/>
      </w:pPr>
      <w:r>
        <w:t>В школе имеются спортивный зал, спортивная площадка, оборудованные</w:t>
      </w:r>
      <w:r>
        <w:rPr>
          <w:spacing w:val="40"/>
        </w:rPr>
        <w:t xml:space="preserve"> </w:t>
      </w:r>
      <w:r>
        <w:t>необходимым игровым и спортивным оборудованием и инвентарѐм.</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8" w:firstLine="720"/>
      </w:pPr>
      <w:r>
        <w:lastRenderedPageBreak/>
        <w:t xml:space="preserve">Эффективное функционирование созданной здоровьсберегающей инфраструктуры в школе поддерживает квалифицированный состав специалистов: учителя, психологи, социальный </w:t>
      </w:r>
      <w:r>
        <w:rPr>
          <w:spacing w:val="-2"/>
        </w:rPr>
        <w:t>педагог.</w:t>
      </w:r>
    </w:p>
    <w:p w:rsidR="00EC3DAF" w:rsidRDefault="00053F2E">
      <w:pPr>
        <w:pStyle w:val="2"/>
        <w:numPr>
          <w:ilvl w:val="0"/>
          <w:numId w:val="29"/>
        </w:numPr>
        <w:tabs>
          <w:tab w:val="left" w:pos="1731"/>
        </w:tabs>
        <w:spacing w:before="18" w:line="271" w:lineRule="auto"/>
        <w:ind w:left="711" w:right="1013" w:firstLine="720"/>
        <w:jc w:val="both"/>
      </w:pPr>
      <w:r>
        <w:t>Формирования</w:t>
      </w:r>
      <w:r>
        <w:rPr>
          <w:spacing w:val="-5"/>
        </w:rPr>
        <w:t xml:space="preserve"> </w:t>
      </w:r>
      <w:r>
        <w:t>культуры</w:t>
      </w:r>
      <w:r>
        <w:rPr>
          <w:spacing w:val="-5"/>
        </w:rPr>
        <w:t xml:space="preserve"> </w:t>
      </w:r>
      <w:r>
        <w:t>здорового</w:t>
      </w:r>
      <w:r>
        <w:rPr>
          <w:spacing w:val="-5"/>
        </w:rPr>
        <w:t xml:space="preserve"> </w:t>
      </w:r>
      <w:r>
        <w:t>и</w:t>
      </w:r>
      <w:r>
        <w:rPr>
          <w:spacing w:val="-5"/>
        </w:rPr>
        <w:t xml:space="preserve"> </w:t>
      </w:r>
      <w:r>
        <w:t>безопасного</w:t>
      </w:r>
      <w:r>
        <w:rPr>
          <w:spacing w:val="-5"/>
        </w:rPr>
        <w:t xml:space="preserve"> </w:t>
      </w:r>
      <w:r>
        <w:t>образа</w:t>
      </w:r>
      <w:r>
        <w:rPr>
          <w:spacing w:val="-5"/>
        </w:rPr>
        <w:t xml:space="preserve"> </w:t>
      </w:r>
      <w:r>
        <w:t>жизни</w:t>
      </w:r>
      <w:r>
        <w:rPr>
          <w:spacing w:val="-5"/>
        </w:rPr>
        <w:t xml:space="preserve"> </w:t>
      </w:r>
      <w:r>
        <w:t>средствами урочной деятельности может быть реализовано с помощью учебных предметов.</w:t>
      </w:r>
    </w:p>
    <w:p w:rsidR="00EC3DAF" w:rsidRDefault="00053F2E">
      <w:pPr>
        <w:pStyle w:val="a3"/>
        <w:spacing w:before="0" w:line="268" w:lineRule="auto"/>
        <w:ind w:right="288" w:firstLine="720"/>
      </w:pPr>
      <w:r>
        <w:t>Многие разделы учебных программ формируют установку школьников на безопасный, здоровый образ жизни. Их содержание направлено на обсуждение с детьми</w:t>
      </w:r>
      <w:r>
        <w:rPr>
          <w:spacing w:val="75"/>
        </w:rPr>
        <w:t xml:space="preserve"> </w:t>
      </w:r>
      <w:r>
        <w:t>проблем, связанных с безопасностью жизни,</w:t>
      </w:r>
      <w:r>
        <w:rPr>
          <w:spacing w:val="40"/>
        </w:rPr>
        <w:t xml:space="preserve"> </w:t>
      </w:r>
      <w:r>
        <w:t>укреплением собственного физического, нравственного и</w:t>
      </w:r>
      <w:r>
        <w:rPr>
          <w:spacing w:val="40"/>
        </w:rPr>
        <w:t xml:space="preserve"> </w:t>
      </w:r>
      <w:r>
        <w:t>духовного здоровья, активным отдыхом.</w:t>
      </w:r>
    </w:p>
    <w:p w:rsidR="00EC3DAF" w:rsidRDefault="00053F2E">
      <w:pPr>
        <w:pStyle w:val="a3"/>
        <w:spacing w:before="17" w:line="268" w:lineRule="auto"/>
        <w:ind w:right="281" w:firstLine="779"/>
      </w:pPr>
      <w:r>
        <w:rPr>
          <w:b/>
        </w:rPr>
        <w:t xml:space="preserve">В курсе «Окружающий мир» — </w:t>
      </w:r>
      <w:r>
        <w:t>это разделы: «Здоровье и безопасность», «Мы и наше здоровье»,</w:t>
      </w:r>
      <w:r>
        <w:rPr>
          <w:spacing w:val="80"/>
        </w:rPr>
        <w:t xml:space="preserve"> </w:t>
      </w:r>
      <w:r>
        <w:t>«Наша</w:t>
      </w:r>
      <w:r>
        <w:rPr>
          <w:spacing w:val="80"/>
        </w:rPr>
        <w:t xml:space="preserve"> </w:t>
      </w:r>
      <w:r>
        <w:t>безопасность»,</w:t>
      </w:r>
      <w:r>
        <w:rPr>
          <w:spacing w:val="80"/>
        </w:rPr>
        <w:t xml:space="preserve"> </w:t>
      </w:r>
      <w:r>
        <w:t>«Как</w:t>
      </w:r>
      <w:r>
        <w:rPr>
          <w:spacing w:val="80"/>
        </w:rPr>
        <w:t xml:space="preserve"> </w:t>
      </w:r>
      <w:r>
        <w:t>устроен</w:t>
      </w:r>
      <w:r>
        <w:rPr>
          <w:spacing w:val="80"/>
        </w:rPr>
        <w:t xml:space="preserve"> </w:t>
      </w:r>
      <w:r>
        <w:t>мир»,</w:t>
      </w:r>
      <w:r>
        <w:rPr>
          <w:spacing w:val="80"/>
        </w:rPr>
        <w:t xml:space="preserve"> </w:t>
      </w:r>
      <w:r>
        <w:t>«Путешествия»</w:t>
      </w:r>
      <w:r>
        <w:rPr>
          <w:spacing w:val="80"/>
        </w:rPr>
        <w:t xml:space="preserve"> </w:t>
      </w:r>
      <w:r>
        <w:t>(и</w:t>
      </w:r>
      <w:r>
        <w:rPr>
          <w:spacing w:val="80"/>
        </w:rPr>
        <w:t xml:space="preserve"> </w:t>
      </w:r>
      <w:r>
        <w:t>учебный</w:t>
      </w:r>
      <w:r>
        <w:rPr>
          <w:spacing w:val="80"/>
        </w:rPr>
        <w:t xml:space="preserve"> </w:t>
      </w:r>
      <w:r>
        <w:t>проект</w:t>
      </w:r>
    </w:p>
    <w:p w:rsidR="00EC3DAF" w:rsidRDefault="00053F2E">
      <w:pPr>
        <w:pStyle w:val="a3"/>
        <w:spacing w:before="0" w:line="268" w:lineRule="auto"/>
        <w:ind w:right="282"/>
      </w:pPr>
      <w:r>
        <w:t>«Путешествуем без опасности»), «Чему учит экономика» и др. и темы: «Что вокруг нас может быть</w:t>
      </w:r>
      <w:r>
        <w:rPr>
          <w:spacing w:val="29"/>
        </w:rPr>
        <w:t xml:space="preserve"> </w:t>
      </w:r>
      <w:r>
        <w:t>опасным?»,</w:t>
      </w:r>
      <w:r>
        <w:rPr>
          <w:spacing w:val="33"/>
        </w:rPr>
        <w:t xml:space="preserve">  </w:t>
      </w:r>
      <w:r>
        <w:t>«Зачем</w:t>
      </w:r>
      <w:r>
        <w:rPr>
          <w:spacing w:val="30"/>
        </w:rPr>
        <w:t xml:space="preserve"> </w:t>
      </w:r>
      <w:r>
        <w:t>мы</w:t>
      </w:r>
      <w:r>
        <w:rPr>
          <w:spacing w:val="33"/>
        </w:rPr>
        <w:t xml:space="preserve"> </w:t>
      </w:r>
      <w:r>
        <w:t>спим</w:t>
      </w:r>
      <w:r>
        <w:rPr>
          <w:spacing w:val="30"/>
        </w:rPr>
        <w:t xml:space="preserve"> </w:t>
      </w:r>
      <w:r>
        <w:t>ночью?»,</w:t>
      </w:r>
      <w:r>
        <w:rPr>
          <w:spacing w:val="32"/>
        </w:rPr>
        <w:t xml:space="preserve"> </w:t>
      </w:r>
      <w:r>
        <w:t>«Почему</w:t>
      </w:r>
      <w:r>
        <w:rPr>
          <w:spacing w:val="26"/>
        </w:rPr>
        <w:t xml:space="preserve"> </w:t>
      </w:r>
      <w:r>
        <w:t>нужно</w:t>
      </w:r>
      <w:r>
        <w:rPr>
          <w:spacing w:val="31"/>
        </w:rPr>
        <w:t xml:space="preserve"> </w:t>
      </w:r>
      <w:r>
        <w:t>есть</w:t>
      </w:r>
      <w:r>
        <w:rPr>
          <w:spacing w:val="31"/>
        </w:rPr>
        <w:t xml:space="preserve"> </w:t>
      </w:r>
      <w:r>
        <w:t>много</w:t>
      </w:r>
      <w:r>
        <w:rPr>
          <w:spacing w:val="31"/>
        </w:rPr>
        <w:t xml:space="preserve"> </w:t>
      </w:r>
      <w:r>
        <w:t>овощей</w:t>
      </w:r>
      <w:r>
        <w:rPr>
          <w:spacing w:val="32"/>
        </w:rPr>
        <w:t xml:space="preserve"> </w:t>
      </w:r>
      <w:r>
        <w:t>и</w:t>
      </w:r>
      <w:r>
        <w:rPr>
          <w:spacing w:val="32"/>
        </w:rPr>
        <w:t xml:space="preserve"> </w:t>
      </w:r>
      <w:r>
        <w:rPr>
          <w:spacing w:val="-2"/>
        </w:rPr>
        <w:t>фруктов?»,</w:t>
      </w:r>
    </w:p>
    <w:p w:rsidR="00EC3DAF" w:rsidRDefault="00053F2E">
      <w:pPr>
        <w:pStyle w:val="a3"/>
        <w:spacing w:before="0" w:line="268" w:lineRule="auto"/>
        <w:ind w:right="288"/>
      </w:pPr>
      <w:r>
        <w:t xml:space="preserve">«Почему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w:t>
      </w:r>
      <w:r>
        <w:rPr>
          <w:spacing w:val="-2"/>
        </w:rPr>
        <w:t>безопасности?».</w:t>
      </w:r>
    </w:p>
    <w:p w:rsidR="00EC3DAF" w:rsidRDefault="00053F2E">
      <w:pPr>
        <w:pStyle w:val="a3"/>
        <w:spacing w:line="268" w:lineRule="auto"/>
        <w:ind w:right="280" w:firstLine="779"/>
      </w:pPr>
      <w:r>
        <w:t>При выполнении</w:t>
      </w:r>
      <w:r>
        <w:rPr>
          <w:spacing w:val="40"/>
        </w:rPr>
        <w:t xml:space="preserve"> </w:t>
      </w:r>
      <w:r>
        <w:t>упражнений на уроках русского языка учащиеся обсуждают вопросы внешнего облика ученика,</w:t>
      </w:r>
      <w:r>
        <w:rPr>
          <w:spacing w:val="80"/>
        </w:rPr>
        <w:t xml:space="preserve"> </w:t>
      </w:r>
      <w:r>
        <w:t>соблюдения правил перехода улицы, активного отдыха летом и</w:t>
      </w:r>
      <w:r>
        <w:rPr>
          <w:spacing w:val="40"/>
        </w:rPr>
        <w:t xml:space="preserve"> </w:t>
      </w:r>
      <w:r>
        <w:rPr>
          <w:spacing w:val="-2"/>
        </w:rPr>
        <w:t>зимой.</w:t>
      </w:r>
    </w:p>
    <w:p w:rsidR="00EC3DAF" w:rsidRDefault="00053F2E">
      <w:pPr>
        <w:pStyle w:val="a3"/>
        <w:spacing w:before="13" w:line="268" w:lineRule="auto"/>
        <w:ind w:right="281" w:firstLine="720"/>
      </w:pPr>
      <w:r>
        <w:t>Формированию бережного отношения к материальным и духовным ценностям России и мира способствуют</w:t>
      </w:r>
      <w:r>
        <w:rPr>
          <w:spacing w:val="40"/>
        </w:rPr>
        <w:t xml:space="preserve"> </w:t>
      </w:r>
      <w:r>
        <w:t>разделы,</w:t>
      </w:r>
      <w:r>
        <w:rPr>
          <w:spacing w:val="40"/>
        </w:rPr>
        <w:t xml:space="preserve"> </w:t>
      </w:r>
      <w:r>
        <w:t>темы учебников, художественные тексты, упражнения, задачи, иллюстративный и фотоматериал с вопросами для последующего обсуждения.</w:t>
      </w:r>
    </w:p>
    <w:p w:rsidR="00EC3DAF" w:rsidRDefault="00053F2E">
      <w:pPr>
        <w:pStyle w:val="a3"/>
        <w:spacing w:before="17" w:line="268" w:lineRule="auto"/>
        <w:ind w:right="285" w:firstLine="720"/>
      </w:pPr>
      <w:r>
        <w:rPr>
          <w:b/>
        </w:rPr>
        <w:t xml:space="preserve">В курсе «Труд (технология)» </w:t>
      </w:r>
      <w: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w:t>
      </w:r>
      <w:r>
        <w:rPr>
          <w:spacing w:val="40"/>
        </w:rPr>
        <w:t xml:space="preserve"> </w:t>
      </w:r>
      <w:r>
        <w:t>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EC3DAF" w:rsidRDefault="00053F2E">
      <w:pPr>
        <w:pStyle w:val="a3"/>
        <w:spacing w:before="14" w:line="268" w:lineRule="auto"/>
        <w:ind w:right="288" w:firstLine="720"/>
      </w:pPr>
      <w:r>
        <w:rPr>
          <w:b/>
        </w:rPr>
        <w:t xml:space="preserve">В курсе «Физическая культура» </w:t>
      </w:r>
      <w:r>
        <w:t>весь материал учебника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w:t>
      </w:r>
    </w:p>
    <w:p w:rsidR="00EC3DAF" w:rsidRDefault="00053F2E">
      <w:pPr>
        <w:pStyle w:val="2"/>
        <w:numPr>
          <w:ilvl w:val="0"/>
          <w:numId w:val="29"/>
        </w:numPr>
        <w:tabs>
          <w:tab w:val="left" w:pos="1656"/>
        </w:tabs>
        <w:spacing w:before="20"/>
        <w:jc w:val="both"/>
      </w:pPr>
      <w:r>
        <w:t>Рациональная</w:t>
      </w:r>
      <w:r>
        <w:rPr>
          <w:spacing w:val="-8"/>
        </w:rPr>
        <w:t xml:space="preserve"> </w:t>
      </w:r>
      <w:r>
        <w:t>организация</w:t>
      </w:r>
      <w:r>
        <w:rPr>
          <w:spacing w:val="-5"/>
        </w:rPr>
        <w:t xml:space="preserve"> </w:t>
      </w:r>
      <w:r>
        <w:t>учебной</w:t>
      </w:r>
      <w:r>
        <w:rPr>
          <w:spacing w:val="-7"/>
        </w:rPr>
        <w:t xml:space="preserve"> </w:t>
      </w:r>
      <w:r>
        <w:t>и</w:t>
      </w:r>
      <w:r>
        <w:rPr>
          <w:spacing w:val="-5"/>
        </w:rPr>
        <w:t xml:space="preserve"> </w:t>
      </w:r>
      <w:r>
        <w:t>внеурочной</w:t>
      </w:r>
      <w:r>
        <w:rPr>
          <w:spacing w:val="-5"/>
        </w:rPr>
        <w:t xml:space="preserve"> </w:t>
      </w:r>
      <w:r>
        <w:rPr>
          <w:spacing w:val="-2"/>
        </w:rPr>
        <w:t>деятельности</w:t>
      </w:r>
    </w:p>
    <w:p w:rsidR="00EC3DAF" w:rsidRDefault="00053F2E">
      <w:pPr>
        <w:pStyle w:val="a3"/>
        <w:spacing w:before="36" w:line="268" w:lineRule="auto"/>
        <w:ind w:right="279" w:firstLine="720"/>
      </w:pPr>
      <w:r>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Организация образовательного процесса строится с учетом гигиенических норм и требований к организации и объѐму учебной и внеучебной нагрузки (выполнение домашних заданий, занятия в кружках и спортивных секциях).</w:t>
      </w:r>
    </w:p>
    <w:p w:rsidR="00EC3DAF" w:rsidRDefault="00053F2E">
      <w:pPr>
        <w:pStyle w:val="a3"/>
        <w:spacing w:line="268" w:lineRule="auto"/>
        <w:ind w:right="286" w:firstLine="720"/>
      </w:pPr>
      <w:r>
        <w:t>В учебном процессе применяются методы и методики обучения, адекватные возрастным возможностям</w:t>
      </w:r>
      <w:r>
        <w:rPr>
          <w:spacing w:val="-3"/>
        </w:rPr>
        <w:t xml:space="preserve"> </w:t>
      </w:r>
      <w:r>
        <w:t>и</w:t>
      </w:r>
      <w:r>
        <w:rPr>
          <w:spacing w:val="-2"/>
        </w:rPr>
        <w:t xml:space="preserve"> </w:t>
      </w:r>
      <w:r>
        <w:t>особенностям</w:t>
      </w:r>
      <w:r>
        <w:rPr>
          <w:spacing w:val="-3"/>
        </w:rPr>
        <w:t xml:space="preserve"> </w:t>
      </w:r>
      <w:r>
        <w:t>обучающихся.</w:t>
      </w:r>
      <w:r>
        <w:rPr>
          <w:spacing w:val="-3"/>
        </w:rPr>
        <w:t xml:space="preserve"> </w:t>
      </w:r>
      <w:r>
        <w:t>Содержание</w:t>
      </w:r>
      <w:r>
        <w:rPr>
          <w:spacing w:val="-2"/>
        </w:rPr>
        <w:t xml:space="preserve"> </w:t>
      </w:r>
      <w:r>
        <w:t>учебников</w:t>
      </w:r>
      <w:r>
        <w:rPr>
          <w:spacing w:val="-4"/>
        </w:rPr>
        <w:t xml:space="preserve"> </w:t>
      </w:r>
      <w:r>
        <w:t>имеет</w:t>
      </w:r>
      <w:r>
        <w:rPr>
          <w:spacing w:val="-3"/>
        </w:rPr>
        <w:t xml:space="preserve"> </w:t>
      </w:r>
      <w:r>
        <w:t>культурологический, этический и личностно ориентированный характер и обеспечивает возможность понимания школьниками</w:t>
      </w:r>
      <w:r>
        <w:rPr>
          <w:spacing w:val="80"/>
        </w:rPr>
        <w:t xml:space="preserve"> </w:t>
      </w:r>
      <w:r>
        <w:t>основных</w:t>
      </w:r>
      <w:r>
        <w:rPr>
          <w:spacing w:val="80"/>
        </w:rPr>
        <w:t xml:space="preserve"> </w:t>
      </w:r>
      <w:r>
        <w:t>правил</w:t>
      </w:r>
      <w:r>
        <w:rPr>
          <w:spacing w:val="80"/>
        </w:rPr>
        <w:t xml:space="preserve"> </w:t>
      </w:r>
      <w:r>
        <w:t>поведения</w:t>
      </w:r>
      <w:r>
        <w:rPr>
          <w:spacing w:val="80"/>
        </w:rPr>
        <w:t xml:space="preserve"> </w:t>
      </w:r>
      <w:r>
        <w:t>в</w:t>
      </w:r>
      <w:r>
        <w:rPr>
          <w:spacing w:val="80"/>
        </w:rPr>
        <w:t xml:space="preserve"> </w:t>
      </w:r>
      <w:r>
        <w:t>обществе</w:t>
      </w:r>
      <w:r>
        <w:rPr>
          <w:spacing w:val="80"/>
        </w:rPr>
        <w:t xml:space="preserve"> </w:t>
      </w:r>
      <w:r>
        <w:t>на</w:t>
      </w:r>
      <w:r>
        <w:rPr>
          <w:spacing w:val="80"/>
        </w:rPr>
        <w:t xml:space="preserve"> </w:t>
      </w:r>
      <w:r>
        <w:t>основе</w:t>
      </w:r>
      <w:r>
        <w:rPr>
          <w:spacing w:val="80"/>
        </w:rPr>
        <w:t xml:space="preserve"> </w:t>
      </w:r>
      <w:r>
        <w:t>традиционных</w:t>
      </w:r>
      <w:r>
        <w:rPr>
          <w:spacing w:val="80"/>
        </w:rPr>
        <w:t xml:space="preserve"> </w:t>
      </w:r>
      <w:r>
        <w:t>духовных</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0"/>
      </w:pPr>
      <w:r>
        <w:lastRenderedPageBreak/>
        <w:t>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w:t>
      </w:r>
      <w:r>
        <w:rPr>
          <w:spacing w:val="40"/>
        </w:rPr>
        <w:t xml:space="preserve"> </w:t>
      </w:r>
      <w:r>
        <w:t>детей младшего школьного возраста от игровой деятельности (ведущего вида деятельности</w:t>
      </w:r>
      <w:r>
        <w:rPr>
          <w:spacing w:val="40"/>
        </w:rPr>
        <w:t xml:space="preserve"> </w:t>
      </w:r>
      <w:r>
        <w:t>в дошкольном возрасте) к учебной.</w:t>
      </w:r>
    </w:p>
    <w:p w:rsidR="00EC3DAF" w:rsidRDefault="00EC3DAF">
      <w:pPr>
        <w:pStyle w:val="a3"/>
        <w:spacing w:before="93"/>
        <w:ind w:left="0"/>
        <w:jc w:val="left"/>
        <w:rPr>
          <w:sz w:val="20"/>
        </w:r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7"/>
        <w:gridCol w:w="4254"/>
      </w:tblGrid>
      <w:tr w:rsidR="00EC3DAF">
        <w:trPr>
          <w:trHeight w:val="601"/>
        </w:trPr>
        <w:tc>
          <w:tcPr>
            <w:tcW w:w="5817" w:type="dxa"/>
          </w:tcPr>
          <w:p w:rsidR="00EC3DAF" w:rsidRDefault="00053F2E">
            <w:pPr>
              <w:pStyle w:val="TableParagraph"/>
              <w:spacing w:before="1"/>
              <w:ind w:left="828"/>
              <w:rPr>
                <w:sz w:val="24"/>
              </w:rPr>
            </w:pPr>
            <w:r>
              <w:rPr>
                <w:sz w:val="24"/>
              </w:rPr>
              <w:t>Направление</w:t>
            </w:r>
            <w:r>
              <w:rPr>
                <w:spacing w:val="-6"/>
                <w:sz w:val="24"/>
              </w:rPr>
              <w:t xml:space="preserve"> </w:t>
            </w:r>
            <w:r>
              <w:rPr>
                <w:spacing w:val="-2"/>
                <w:sz w:val="24"/>
              </w:rPr>
              <w:t>деятельности</w:t>
            </w:r>
          </w:p>
        </w:tc>
        <w:tc>
          <w:tcPr>
            <w:tcW w:w="4254" w:type="dxa"/>
          </w:tcPr>
          <w:p w:rsidR="00EC3DAF" w:rsidRDefault="00053F2E">
            <w:pPr>
              <w:pStyle w:val="TableParagraph"/>
              <w:spacing w:before="1"/>
              <w:ind w:left="892"/>
              <w:rPr>
                <w:sz w:val="24"/>
              </w:rPr>
            </w:pPr>
            <w:r>
              <w:rPr>
                <w:sz w:val="24"/>
              </w:rPr>
              <w:t>Ответственность</w:t>
            </w:r>
            <w:r>
              <w:rPr>
                <w:spacing w:val="-4"/>
                <w:sz w:val="24"/>
              </w:rPr>
              <w:t xml:space="preserve"> </w:t>
            </w:r>
            <w:r>
              <w:rPr>
                <w:sz w:val="24"/>
              </w:rPr>
              <w:t>и</w:t>
            </w:r>
            <w:r>
              <w:rPr>
                <w:spacing w:val="-4"/>
                <w:sz w:val="24"/>
              </w:rPr>
              <w:t xml:space="preserve"> </w:t>
            </w:r>
            <w:r>
              <w:rPr>
                <w:sz w:val="24"/>
              </w:rPr>
              <w:t>контроль</w:t>
            </w:r>
            <w:r>
              <w:rPr>
                <w:spacing w:val="-4"/>
                <w:sz w:val="24"/>
              </w:rPr>
              <w:t xml:space="preserve"> </w:t>
            </w:r>
            <w:r>
              <w:rPr>
                <w:spacing w:val="-5"/>
                <w:sz w:val="24"/>
              </w:rPr>
              <w:t>за</w:t>
            </w:r>
          </w:p>
          <w:p w:rsidR="00EC3DAF" w:rsidRDefault="00053F2E">
            <w:pPr>
              <w:pStyle w:val="TableParagraph"/>
              <w:spacing w:before="22"/>
              <w:ind w:left="805"/>
              <w:rPr>
                <w:sz w:val="24"/>
              </w:rPr>
            </w:pPr>
            <w:r>
              <w:rPr>
                <w:sz w:val="24"/>
              </w:rPr>
              <w:t>реализацией</w:t>
            </w:r>
            <w:r>
              <w:rPr>
                <w:spacing w:val="-4"/>
                <w:sz w:val="24"/>
              </w:rPr>
              <w:t xml:space="preserve"> </w:t>
            </w:r>
            <w:r>
              <w:rPr>
                <w:spacing w:val="-2"/>
                <w:sz w:val="24"/>
              </w:rPr>
              <w:t>направления</w:t>
            </w:r>
          </w:p>
        </w:tc>
      </w:tr>
      <w:tr w:rsidR="00EC3DAF">
        <w:trPr>
          <w:trHeight w:val="938"/>
        </w:trPr>
        <w:tc>
          <w:tcPr>
            <w:tcW w:w="5817" w:type="dxa"/>
          </w:tcPr>
          <w:p w:rsidR="00EC3DAF" w:rsidRDefault="00053F2E">
            <w:pPr>
              <w:pStyle w:val="TableParagraph"/>
              <w:spacing w:before="1" w:line="259" w:lineRule="auto"/>
              <w:ind w:left="108" w:right="908" w:firstLine="720"/>
              <w:jc w:val="both"/>
              <w:rPr>
                <w:sz w:val="24"/>
              </w:rPr>
            </w:pPr>
            <w:r>
              <w:rPr>
                <w:sz w:val="24"/>
              </w:rPr>
              <w:t>Соблюдение гигиенических норм и требований к организации и объѐму учебной</w:t>
            </w:r>
            <w:r>
              <w:rPr>
                <w:spacing w:val="40"/>
                <w:sz w:val="24"/>
              </w:rPr>
              <w:t xml:space="preserve"> </w:t>
            </w:r>
            <w:r>
              <w:rPr>
                <w:sz w:val="24"/>
              </w:rPr>
              <w:t>и внеучебной</w:t>
            </w:r>
            <w:r>
              <w:rPr>
                <w:spacing w:val="40"/>
                <w:sz w:val="24"/>
              </w:rPr>
              <w:t xml:space="preserve"> </w:t>
            </w:r>
            <w:r>
              <w:rPr>
                <w:sz w:val="24"/>
              </w:rPr>
              <w:t>нагрузки</w:t>
            </w:r>
          </w:p>
        </w:tc>
        <w:tc>
          <w:tcPr>
            <w:tcW w:w="4254" w:type="dxa"/>
          </w:tcPr>
          <w:p w:rsidR="00F229F1" w:rsidRDefault="00053F2E" w:rsidP="00F229F1">
            <w:pPr>
              <w:pStyle w:val="TableParagraph"/>
              <w:spacing w:before="1"/>
              <w:ind w:left="722" w:right="6"/>
              <w:jc w:val="center"/>
              <w:rPr>
                <w:sz w:val="24"/>
              </w:rPr>
            </w:pPr>
            <w:r>
              <w:rPr>
                <w:sz w:val="24"/>
              </w:rPr>
              <w:t>Заместители</w:t>
            </w:r>
            <w:r>
              <w:rPr>
                <w:spacing w:val="-3"/>
                <w:sz w:val="24"/>
              </w:rPr>
              <w:t xml:space="preserve"> </w:t>
            </w:r>
            <w:r>
              <w:rPr>
                <w:sz w:val="24"/>
              </w:rPr>
              <w:t>директора</w:t>
            </w:r>
            <w:r>
              <w:rPr>
                <w:spacing w:val="-3"/>
                <w:sz w:val="24"/>
              </w:rPr>
              <w:t xml:space="preserve"> </w:t>
            </w:r>
          </w:p>
          <w:p w:rsidR="00EC3DAF" w:rsidRDefault="00053F2E" w:rsidP="00F229F1">
            <w:pPr>
              <w:pStyle w:val="TableParagraph"/>
              <w:spacing w:before="1"/>
              <w:ind w:left="722" w:right="6"/>
              <w:jc w:val="center"/>
              <w:rPr>
                <w:sz w:val="24"/>
              </w:rPr>
            </w:pPr>
            <w:r>
              <w:rPr>
                <w:sz w:val="24"/>
              </w:rPr>
              <w:t>Классные</w:t>
            </w:r>
            <w:r>
              <w:rPr>
                <w:spacing w:val="-5"/>
                <w:sz w:val="24"/>
              </w:rPr>
              <w:t xml:space="preserve"> </w:t>
            </w:r>
            <w:r>
              <w:rPr>
                <w:spacing w:val="-2"/>
                <w:sz w:val="24"/>
              </w:rPr>
              <w:t>руководители,</w:t>
            </w:r>
          </w:p>
        </w:tc>
      </w:tr>
      <w:tr w:rsidR="00EC3DAF">
        <w:trPr>
          <w:trHeight w:val="1495"/>
        </w:trPr>
        <w:tc>
          <w:tcPr>
            <w:tcW w:w="5817" w:type="dxa"/>
          </w:tcPr>
          <w:p w:rsidR="00EC3DAF" w:rsidRDefault="00053F2E">
            <w:pPr>
              <w:pStyle w:val="TableParagraph"/>
              <w:spacing w:before="1" w:line="259" w:lineRule="auto"/>
              <w:ind w:left="108" w:firstLine="720"/>
              <w:rPr>
                <w:sz w:val="24"/>
              </w:rPr>
            </w:pPr>
            <w:r>
              <w:rPr>
                <w:sz w:val="24"/>
              </w:rPr>
              <w:t>Использование</w:t>
            </w:r>
            <w:r>
              <w:rPr>
                <w:spacing w:val="-11"/>
                <w:sz w:val="24"/>
              </w:rPr>
              <w:t xml:space="preserve"> </w:t>
            </w:r>
            <w:r>
              <w:rPr>
                <w:sz w:val="24"/>
              </w:rPr>
              <w:t>методов</w:t>
            </w:r>
            <w:r>
              <w:rPr>
                <w:spacing w:val="-11"/>
                <w:sz w:val="24"/>
              </w:rPr>
              <w:t xml:space="preserve"> </w:t>
            </w:r>
            <w:r>
              <w:rPr>
                <w:sz w:val="24"/>
              </w:rPr>
              <w:t>и</w:t>
            </w:r>
            <w:r>
              <w:rPr>
                <w:spacing w:val="-10"/>
                <w:sz w:val="24"/>
              </w:rPr>
              <w:t xml:space="preserve"> </w:t>
            </w:r>
            <w:r>
              <w:rPr>
                <w:sz w:val="24"/>
              </w:rPr>
              <w:t>методик</w:t>
            </w:r>
            <w:r>
              <w:rPr>
                <w:spacing w:val="-10"/>
                <w:sz w:val="24"/>
              </w:rPr>
              <w:t xml:space="preserve"> </w:t>
            </w:r>
            <w:r>
              <w:rPr>
                <w:sz w:val="24"/>
              </w:rPr>
              <w:t>обучения, адекватных возрастным возможностям и</w:t>
            </w:r>
          </w:p>
          <w:p w:rsidR="00EC3DAF" w:rsidRDefault="00053F2E">
            <w:pPr>
              <w:pStyle w:val="TableParagraph"/>
              <w:spacing w:line="275" w:lineRule="exact"/>
              <w:ind w:left="108"/>
              <w:rPr>
                <w:sz w:val="24"/>
              </w:rPr>
            </w:pPr>
            <w:r>
              <w:rPr>
                <w:sz w:val="24"/>
              </w:rPr>
              <w:t>особенностям</w:t>
            </w:r>
            <w:r>
              <w:rPr>
                <w:spacing w:val="-6"/>
                <w:sz w:val="24"/>
              </w:rPr>
              <w:t xml:space="preserve"> </w:t>
            </w:r>
            <w:r>
              <w:rPr>
                <w:sz w:val="24"/>
              </w:rPr>
              <w:t>обучающихся.</w:t>
            </w:r>
            <w:r>
              <w:rPr>
                <w:spacing w:val="-4"/>
                <w:sz w:val="24"/>
              </w:rPr>
              <w:t xml:space="preserve"> </w:t>
            </w:r>
            <w:r>
              <w:rPr>
                <w:sz w:val="24"/>
              </w:rPr>
              <w:t>Введение</w:t>
            </w:r>
            <w:r>
              <w:rPr>
                <w:spacing w:val="-4"/>
                <w:sz w:val="24"/>
              </w:rPr>
              <w:t xml:space="preserve"> </w:t>
            </w:r>
            <w:r>
              <w:rPr>
                <w:spacing w:val="-2"/>
                <w:sz w:val="24"/>
              </w:rPr>
              <w:t>любых</w:t>
            </w:r>
          </w:p>
          <w:p w:rsidR="00EC3DAF" w:rsidRDefault="00053F2E">
            <w:pPr>
              <w:pStyle w:val="TableParagraph"/>
              <w:spacing w:before="8" w:line="290" w:lineRule="atLeast"/>
              <w:ind w:left="108"/>
              <w:rPr>
                <w:sz w:val="24"/>
              </w:rPr>
            </w:pPr>
            <w:r>
              <w:rPr>
                <w:sz w:val="24"/>
              </w:rPr>
              <w:t>инноваций</w:t>
            </w:r>
            <w:r>
              <w:rPr>
                <w:spacing w:val="-7"/>
                <w:sz w:val="24"/>
              </w:rPr>
              <w:t xml:space="preserve"> </w:t>
            </w:r>
            <w:r>
              <w:rPr>
                <w:sz w:val="24"/>
              </w:rPr>
              <w:t>в</w:t>
            </w:r>
            <w:r>
              <w:rPr>
                <w:spacing w:val="-6"/>
                <w:sz w:val="24"/>
              </w:rPr>
              <w:t xml:space="preserve"> </w:t>
            </w:r>
            <w:r>
              <w:rPr>
                <w:sz w:val="24"/>
              </w:rPr>
              <w:t>учебный</w:t>
            </w:r>
            <w:r>
              <w:rPr>
                <w:spacing w:val="-7"/>
                <w:sz w:val="24"/>
              </w:rPr>
              <w:t xml:space="preserve"> </w:t>
            </w:r>
            <w:r>
              <w:rPr>
                <w:sz w:val="24"/>
              </w:rPr>
              <w:t>процесс</w:t>
            </w:r>
            <w:r>
              <w:rPr>
                <w:spacing w:val="-8"/>
                <w:sz w:val="24"/>
              </w:rPr>
              <w:t xml:space="preserve"> </w:t>
            </w:r>
            <w:r>
              <w:rPr>
                <w:sz w:val="24"/>
              </w:rPr>
              <w:t>только</w:t>
            </w:r>
            <w:r>
              <w:rPr>
                <w:spacing w:val="-7"/>
                <w:sz w:val="24"/>
              </w:rPr>
              <w:t xml:space="preserve"> </w:t>
            </w:r>
            <w:r>
              <w:rPr>
                <w:sz w:val="24"/>
              </w:rPr>
              <w:t>под</w:t>
            </w:r>
            <w:r>
              <w:rPr>
                <w:spacing w:val="-7"/>
                <w:sz w:val="24"/>
              </w:rPr>
              <w:t xml:space="preserve"> </w:t>
            </w:r>
            <w:r>
              <w:rPr>
                <w:sz w:val="24"/>
              </w:rPr>
              <w:t xml:space="preserve">контролем </w:t>
            </w:r>
            <w:r>
              <w:rPr>
                <w:spacing w:val="-2"/>
                <w:sz w:val="24"/>
              </w:rPr>
              <w:t>специалистов.</w:t>
            </w:r>
          </w:p>
        </w:tc>
        <w:tc>
          <w:tcPr>
            <w:tcW w:w="4254" w:type="dxa"/>
          </w:tcPr>
          <w:p w:rsidR="00F229F1" w:rsidRDefault="00053F2E" w:rsidP="00F229F1">
            <w:pPr>
              <w:pStyle w:val="TableParagraph"/>
              <w:spacing w:before="1"/>
              <w:ind w:left="722" w:right="6"/>
              <w:jc w:val="center"/>
              <w:rPr>
                <w:sz w:val="24"/>
              </w:rPr>
            </w:pPr>
            <w:r>
              <w:rPr>
                <w:sz w:val="24"/>
              </w:rPr>
              <w:t>Заместители</w:t>
            </w:r>
            <w:r>
              <w:rPr>
                <w:spacing w:val="-3"/>
                <w:sz w:val="24"/>
              </w:rPr>
              <w:t xml:space="preserve"> </w:t>
            </w:r>
            <w:r>
              <w:rPr>
                <w:sz w:val="24"/>
              </w:rPr>
              <w:t>директора</w:t>
            </w:r>
            <w:r>
              <w:rPr>
                <w:spacing w:val="-3"/>
                <w:sz w:val="24"/>
              </w:rPr>
              <w:t xml:space="preserve"> </w:t>
            </w:r>
          </w:p>
          <w:p w:rsidR="00EC3DAF" w:rsidRDefault="00053F2E" w:rsidP="00F229F1">
            <w:pPr>
              <w:pStyle w:val="TableParagraph"/>
              <w:spacing w:before="1"/>
              <w:ind w:left="722" w:right="6"/>
              <w:jc w:val="center"/>
              <w:rPr>
                <w:sz w:val="24"/>
              </w:rPr>
            </w:pPr>
            <w:r>
              <w:rPr>
                <w:sz w:val="24"/>
              </w:rPr>
              <w:t>Классные</w:t>
            </w:r>
            <w:r>
              <w:rPr>
                <w:spacing w:val="-5"/>
                <w:sz w:val="24"/>
              </w:rPr>
              <w:t xml:space="preserve"> </w:t>
            </w:r>
            <w:r>
              <w:rPr>
                <w:spacing w:val="-2"/>
                <w:sz w:val="24"/>
              </w:rPr>
              <w:t>руководители,</w:t>
            </w:r>
          </w:p>
        </w:tc>
      </w:tr>
      <w:tr w:rsidR="00EC3DAF">
        <w:trPr>
          <w:trHeight w:val="938"/>
        </w:trPr>
        <w:tc>
          <w:tcPr>
            <w:tcW w:w="5817" w:type="dxa"/>
          </w:tcPr>
          <w:p w:rsidR="00EC3DAF" w:rsidRDefault="00053F2E">
            <w:pPr>
              <w:pStyle w:val="TableParagraph"/>
              <w:spacing w:before="1" w:line="259" w:lineRule="auto"/>
              <w:ind w:left="108" w:firstLine="720"/>
              <w:rPr>
                <w:sz w:val="24"/>
              </w:rPr>
            </w:pPr>
            <w:r>
              <w:rPr>
                <w:sz w:val="24"/>
              </w:rPr>
              <w:t>Строгое соблюдение всех требований к использованию</w:t>
            </w:r>
            <w:r>
              <w:rPr>
                <w:spacing w:val="-6"/>
                <w:sz w:val="24"/>
              </w:rPr>
              <w:t xml:space="preserve"> </w:t>
            </w:r>
            <w:r>
              <w:rPr>
                <w:sz w:val="24"/>
              </w:rPr>
              <w:t>ТСО,</w:t>
            </w:r>
            <w:r>
              <w:rPr>
                <w:spacing w:val="-6"/>
                <w:sz w:val="24"/>
              </w:rPr>
              <w:t xml:space="preserve"> </w:t>
            </w:r>
            <w:r>
              <w:rPr>
                <w:sz w:val="24"/>
              </w:rPr>
              <w:t>в</w:t>
            </w:r>
            <w:r>
              <w:rPr>
                <w:spacing w:val="-9"/>
                <w:sz w:val="24"/>
              </w:rPr>
              <w:t xml:space="preserve"> </w:t>
            </w:r>
            <w:r>
              <w:rPr>
                <w:sz w:val="24"/>
              </w:rPr>
              <w:t>том</w:t>
            </w:r>
            <w:r>
              <w:rPr>
                <w:spacing w:val="-6"/>
                <w:sz w:val="24"/>
              </w:rPr>
              <w:t xml:space="preserve"> </w:t>
            </w:r>
            <w:r>
              <w:rPr>
                <w:sz w:val="24"/>
              </w:rPr>
              <w:t>числе</w:t>
            </w:r>
            <w:r>
              <w:rPr>
                <w:spacing w:val="-7"/>
                <w:sz w:val="24"/>
              </w:rPr>
              <w:t xml:space="preserve"> </w:t>
            </w:r>
            <w:r>
              <w:rPr>
                <w:sz w:val="24"/>
              </w:rPr>
              <w:t>компьютеров</w:t>
            </w:r>
            <w:r>
              <w:rPr>
                <w:spacing w:val="-7"/>
                <w:sz w:val="24"/>
              </w:rPr>
              <w:t xml:space="preserve"> </w:t>
            </w:r>
            <w:r>
              <w:rPr>
                <w:sz w:val="24"/>
              </w:rPr>
              <w:t>и аудиовизуальных средств</w:t>
            </w:r>
          </w:p>
        </w:tc>
        <w:tc>
          <w:tcPr>
            <w:tcW w:w="4254" w:type="dxa"/>
          </w:tcPr>
          <w:p w:rsidR="00F229F1" w:rsidRDefault="00053F2E" w:rsidP="00F229F1">
            <w:pPr>
              <w:pStyle w:val="TableParagraph"/>
              <w:spacing w:before="1"/>
              <w:ind w:left="722" w:right="6"/>
              <w:jc w:val="center"/>
              <w:rPr>
                <w:sz w:val="24"/>
              </w:rPr>
            </w:pPr>
            <w:r>
              <w:rPr>
                <w:sz w:val="24"/>
              </w:rPr>
              <w:t>Заместители</w:t>
            </w:r>
            <w:r>
              <w:rPr>
                <w:spacing w:val="-3"/>
                <w:sz w:val="24"/>
              </w:rPr>
              <w:t xml:space="preserve"> </w:t>
            </w:r>
            <w:r>
              <w:rPr>
                <w:sz w:val="24"/>
              </w:rPr>
              <w:t>директора</w:t>
            </w:r>
            <w:r>
              <w:rPr>
                <w:spacing w:val="-3"/>
                <w:sz w:val="24"/>
              </w:rPr>
              <w:t xml:space="preserve"> </w:t>
            </w:r>
          </w:p>
          <w:p w:rsidR="00EC3DAF" w:rsidRDefault="00053F2E" w:rsidP="00F229F1">
            <w:pPr>
              <w:pStyle w:val="TableParagraph"/>
              <w:spacing w:before="1"/>
              <w:ind w:left="722" w:right="6"/>
              <w:jc w:val="center"/>
              <w:rPr>
                <w:sz w:val="24"/>
              </w:rPr>
            </w:pPr>
            <w:r>
              <w:rPr>
                <w:sz w:val="24"/>
              </w:rPr>
              <w:t>Классные</w:t>
            </w:r>
            <w:r>
              <w:rPr>
                <w:spacing w:val="-5"/>
                <w:sz w:val="24"/>
              </w:rPr>
              <w:t xml:space="preserve"> </w:t>
            </w:r>
            <w:r>
              <w:rPr>
                <w:spacing w:val="-2"/>
                <w:sz w:val="24"/>
              </w:rPr>
              <w:t>руководители,</w:t>
            </w:r>
          </w:p>
        </w:tc>
      </w:tr>
      <w:tr w:rsidR="00EC3DAF">
        <w:trPr>
          <w:trHeight w:val="938"/>
        </w:trPr>
        <w:tc>
          <w:tcPr>
            <w:tcW w:w="5817" w:type="dxa"/>
          </w:tcPr>
          <w:p w:rsidR="00EC3DAF" w:rsidRDefault="00053F2E">
            <w:pPr>
              <w:pStyle w:val="TableParagraph"/>
              <w:spacing w:before="1" w:line="259" w:lineRule="auto"/>
              <w:ind w:left="108" w:firstLine="720"/>
              <w:rPr>
                <w:sz w:val="24"/>
              </w:rPr>
            </w:pPr>
            <w:r>
              <w:rPr>
                <w:sz w:val="24"/>
              </w:rPr>
              <w:t>Индивидуализация обучения (учѐт индивидуальных</w:t>
            </w:r>
            <w:r>
              <w:rPr>
                <w:spacing w:val="-13"/>
                <w:sz w:val="24"/>
              </w:rPr>
              <w:t xml:space="preserve"> </w:t>
            </w:r>
            <w:r>
              <w:rPr>
                <w:sz w:val="24"/>
              </w:rPr>
              <w:t>особенностей</w:t>
            </w:r>
            <w:r>
              <w:rPr>
                <w:spacing w:val="-14"/>
                <w:sz w:val="24"/>
              </w:rPr>
              <w:t xml:space="preserve"> </w:t>
            </w:r>
            <w:r>
              <w:rPr>
                <w:sz w:val="24"/>
              </w:rPr>
              <w:t>развития:</w:t>
            </w:r>
            <w:r>
              <w:rPr>
                <w:spacing w:val="-15"/>
                <w:sz w:val="24"/>
              </w:rPr>
              <w:t xml:space="preserve"> </w:t>
            </w:r>
            <w:r>
              <w:rPr>
                <w:sz w:val="24"/>
              </w:rPr>
              <w:t>темпа развития и темпа деятельности)</w:t>
            </w:r>
          </w:p>
        </w:tc>
        <w:tc>
          <w:tcPr>
            <w:tcW w:w="4254" w:type="dxa"/>
          </w:tcPr>
          <w:p w:rsidR="00F229F1" w:rsidRDefault="00053F2E" w:rsidP="00F229F1">
            <w:pPr>
              <w:pStyle w:val="TableParagraph"/>
              <w:spacing w:before="1"/>
              <w:ind w:left="722" w:right="6"/>
              <w:jc w:val="center"/>
              <w:rPr>
                <w:sz w:val="24"/>
              </w:rPr>
            </w:pPr>
            <w:r>
              <w:rPr>
                <w:sz w:val="24"/>
              </w:rPr>
              <w:t>Заместители</w:t>
            </w:r>
            <w:r>
              <w:rPr>
                <w:spacing w:val="-3"/>
                <w:sz w:val="24"/>
              </w:rPr>
              <w:t xml:space="preserve"> </w:t>
            </w:r>
            <w:r>
              <w:rPr>
                <w:sz w:val="24"/>
              </w:rPr>
              <w:t>директора</w:t>
            </w:r>
            <w:r>
              <w:rPr>
                <w:spacing w:val="-3"/>
                <w:sz w:val="24"/>
              </w:rPr>
              <w:t xml:space="preserve"> </w:t>
            </w:r>
          </w:p>
          <w:p w:rsidR="00EC3DAF" w:rsidRDefault="00053F2E" w:rsidP="00F229F1">
            <w:pPr>
              <w:pStyle w:val="TableParagraph"/>
              <w:spacing w:before="1"/>
              <w:ind w:left="722" w:right="6"/>
              <w:jc w:val="center"/>
              <w:rPr>
                <w:sz w:val="24"/>
              </w:rPr>
            </w:pPr>
            <w:r>
              <w:rPr>
                <w:sz w:val="24"/>
              </w:rPr>
              <w:t>Классные</w:t>
            </w:r>
            <w:r>
              <w:rPr>
                <w:spacing w:val="-5"/>
                <w:sz w:val="24"/>
              </w:rPr>
              <w:t xml:space="preserve"> </w:t>
            </w:r>
            <w:r>
              <w:rPr>
                <w:spacing w:val="-2"/>
                <w:sz w:val="24"/>
              </w:rPr>
              <w:t>руководители</w:t>
            </w:r>
          </w:p>
        </w:tc>
      </w:tr>
      <w:tr w:rsidR="00EC3DAF">
        <w:trPr>
          <w:trHeight w:val="936"/>
        </w:trPr>
        <w:tc>
          <w:tcPr>
            <w:tcW w:w="5817" w:type="dxa"/>
          </w:tcPr>
          <w:p w:rsidR="00EC3DAF" w:rsidRDefault="00053F2E">
            <w:pPr>
              <w:pStyle w:val="TableParagraph"/>
              <w:spacing w:before="1" w:line="259" w:lineRule="auto"/>
              <w:ind w:left="108" w:firstLine="720"/>
              <w:rPr>
                <w:sz w:val="24"/>
              </w:rPr>
            </w:pPr>
            <w:r>
              <w:rPr>
                <w:sz w:val="24"/>
              </w:rPr>
              <w:t>Организация</w:t>
            </w:r>
            <w:r>
              <w:rPr>
                <w:spacing w:val="-13"/>
                <w:sz w:val="24"/>
              </w:rPr>
              <w:t xml:space="preserve"> </w:t>
            </w:r>
            <w:r>
              <w:rPr>
                <w:sz w:val="24"/>
              </w:rPr>
              <w:t>режима</w:t>
            </w:r>
            <w:r>
              <w:rPr>
                <w:spacing w:val="-14"/>
                <w:sz w:val="24"/>
              </w:rPr>
              <w:t xml:space="preserve"> </w:t>
            </w:r>
            <w:r>
              <w:rPr>
                <w:sz w:val="24"/>
              </w:rPr>
              <w:t>постепенного</w:t>
            </w:r>
            <w:r>
              <w:rPr>
                <w:spacing w:val="-13"/>
                <w:sz w:val="24"/>
              </w:rPr>
              <w:t xml:space="preserve"> </w:t>
            </w:r>
            <w:r>
              <w:rPr>
                <w:sz w:val="24"/>
              </w:rPr>
              <w:t>повышения нагрузок для учащихся первого класса с целью</w:t>
            </w:r>
          </w:p>
          <w:p w:rsidR="00EC3DAF" w:rsidRDefault="00053F2E">
            <w:pPr>
              <w:pStyle w:val="TableParagraph"/>
              <w:spacing w:line="275" w:lineRule="exact"/>
              <w:ind w:left="108"/>
              <w:rPr>
                <w:sz w:val="24"/>
              </w:rPr>
            </w:pPr>
            <w:r>
              <w:rPr>
                <w:sz w:val="24"/>
              </w:rPr>
              <w:t>обеспечения</w:t>
            </w:r>
            <w:r>
              <w:rPr>
                <w:spacing w:val="-3"/>
                <w:sz w:val="24"/>
              </w:rPr>
              <w:t xml:space="preserve"> </w:t>
            </w:r>
            <w:r>
              <w:rPr>
                <w:sz w:val="24"/>
              </w:rPr>
              <w:t>адаптации</w:t>
            </w:r>
            <w:r>
              <w:rPr>
                <w:spacing w:val="-4"/>
                <w:sz w:val="24"/>
              </w:rPr>
              <w:t xml:space="preserve"> </w:t>
            </w:r>
            <w:r>
              <w:rPr>
                <w:sz w:val="24"/>
              </w:rPr>
              <w:t>к</w:t>
            </w:r>
            <w:r>
              <w:rPr>
                <w:spacing w:val="-3"/>
                <w:sz w:val="24"/>
              </w:rPr>
              <w:t xml:space="preserve"> </w:t>
            </w:r>
            <w:r>
              <w:rPr>
                <w:sz w:val="24"/>
              </w:rPr>
              <w:t>новым</w:t>
            </w:r>
            <w:r>
              <w:rPr>
                <w:spacing w:val="-1"/>
                <w:sz w:val="24"/>
              </w:rPr>
              <w:t xml:space="preserve"> </w:t>
            </w:r>
            <w:r>
              <w:rPr>
                <w:spacing w:val="-2"/>
                <w:sz w:val="24"/>
              </w:rPr>
              <w:t>условиям</w:t>
            </w:r>
          </w:p>
        </w:tc>
        <w:tc>
          <w:tcPr>
            <w:tcW w:w="4254" w:type="dxa"/>
          </w:tcPr>
          <w:p w:rsidR="00F229F1" w:rsidRDefault="00053F2E" w:rsidP="00F229F1">
            <w:pPr>
              <w:pStyle w:val="TableParagraph"/>
              <w:spacing w:before="1"/>
              <w:ind w:left="722" w:right="6"/>
              <w:jc w:val="center"/>
              <w:rPr>
                <w:sz w:val="24"/>
              </w:rPr>
            </w:pPr>
            <w:r>
              <w:rPr>
                <w:sz w:val="24"/>
              </w:rPr>
              <w:t>Заместители</w:t>
            </w:r>
            <w:r>
              <w:rPr>
                <w:spacing w:val="-3"/>
                <w:sz w:val="24"/>
              </w:rPr>
              <w:t xml:space="preserve"> </w:t>
            </w:r>
            <w:r>
              <w:rPr>
                <w:sz w:val="24"/>
              </w:rPr>
              <w:t>директора</w:t>
            </w:r>
            <w:r>
              <w:rPr>
                <w:spacing w:val="-3"/>
                <w:sz w:val="24"/>
              </w:rPr>
              <w:t xml:space="preserve"> </w:t>
            </w:r>
          </w:p>
          <w:p w:rsidR="00EC3DAF" w:rsidRDefault="00053F2E" w:rsidP="00F229F1">
            <w:pPr>
              <w:pStyle w:val="TableParagraph"/>
              <w:spacing w:before="1"/>
              <w:ind w:left="722" w:right="6"/>
              <w:jc w:val="center"/>
              <w:rPr>
                <w:sz w:val="24"/>
              </w:rPr>
            </w:pPr>
            <w:r>
              <w:rPr>
                <w:spacing w:val="-2"/>
                <w:sz w:val="24"/>
              </w:rPr>
              <w:t>Педагог-психолог</w:t>
            </w:r>
          </w:p>
        </w:tc>
      </w:tr>
      <w:tr w:rsidR="00EC3DAF">
        <w:trPr>
          <w:trHeight w:val="1213"/>
        </w:trPr>
        <w:tc>
          <w:tcPr>
            <w:tcW w:w="5817" w:type="dxa"/>
          </w:tcPr>
          <w:p w:rsidR="00EC3DAF" w:rsidRDefault="00053F2E">
            <w:pPr>
              <w:pStyle w:val="TableParagraph"/>
              <w:spacing w:before="1" w:line="259" w:lineRule="auto"/>
              <w:ind w:left="108" w:firstLine="720"/>
              <w:rPr>
                <w:sz w:val="24"/>
              </w:rPr>
            </w:pPr>
            <w:r>
              <w:rPr>
                <w:sz w:val="24"/>
              </w:rPr>
              <w:t>Обязательное</w:t>
            </w:r>
            <w:r>
              <w:rPr>
                <w:spacing w:val="-14"/>
                <w:sz w:val="24"/>
              </w:rPr>
              <w:t xml:space="preserve"> </w:t>
            </w:r>
            <w:r>
              <w:rPr>
                <w:sz w:val="24"/>
              </w:rPr>
              <w:t>проведение</w:t>
            </w:r>
            <w:r>
              <w:rPr>
                <w:spacing w:val="-14"/>
                <w:sz w:val="24"/>
              </w:rPr>
              <w:t xml:space="preserve"> </w:t>
            </w:r>
            <w:r>
              <w:rPr>
                <w:sz w:val="24"/>
              </w:rPr>
              <w:t>динамической</w:t>
            </w:r>
            <w:r>
              <w:rPr>
                <w:spacing w:val="-14"/>
                <w:sz w:val="24"/>
              </w:rPr>
              <w:t xml:space="preserve"> </w:t>
            </w:r>
            <w:r>
              <w:rPr>
                <w:sz w:val="24"/>
              </w:rPr>
              <w:t>паузы на уроке, организация динамических прогулок с</w:t>
            </w:r>
          </w:p>
          <w:p w:rsidR="00EC3DAF" w:rsidRDefault="00053F2E">
            <w:pPr>
              <w:pStyle w:val="TableParagraph"/>
              <w:spacing w:line="275" w:lineRule="exact"/>
              <w:ind w:left="108"/>
              <w:rPr>
                <w:sz w:val="24"/>
              </w:rPr>
            </w:pPr>
            <w:r>
              <w:rPr>
                <w:sz w:val="24"/>
              </w:rPr>
              <w:t>пребыванием</w:t>
            </w:r>
            <w:r>
              <w:rPr>
                <w:spacing w:val="-4"/>
                <w:sz w:val="24"/>
              </w:rPr>
              <w:t xml:space="preserve"> </w:t>
            </w:r>
            <w:r>
              <w:rPr>
                <w:sz w:val="24"/>
              </w:rPr>
              <w:t>детей</w:t>
            </w:r>
            <w:r>
              <w:rPr>
                <w:spacing w:val="-2"/>
                <w:sz w:val="24"/>
              </w:rPr>
              <w:t xml:space="preserve"> </w:t>
            </w:r>
            <w:r>
              <w:rPr>
                <w:sz w:val="24"/>
              </w:rPr>
              <w:t>на</w:t>
            </w:r>
            <w:r>
              <w:rPr>
                <w:spacing w:val="-3"/>
                <w:sz w:val="24"/>
              </w:rPr>
              <w:t xml:space="preserve"> </w:t>
            </w:r>
            <w:r>
              <w:rPr>
                <w:sz w:val="24"/>
              </w:rPr>
              <w:t>свежем</w:t>
            </w:r>
            <w:r>
              <w:rPr>
                <w:spacing w:val="-3"/>
                <w:sz w:val="24"/>
              </w:rPr>
              <w:t xml:space="preserve"> </w:t>
            </w:r>
            <w:r>
              <w:rPr>
                <w:spacing w:val="-2"/>
                <w:sz w:val="24"/>
              </w:rPr>
              <w:t>воздухе</w:t>
            </w:r>
          </w:p>
        </w:tc>
        <w:tc>
          <w:tcPr>
            <w:tcW w:w="4254" w:type="dxa"/>
          </w:tcPr>
          <w:p w:rsidR="00EC3DAF" w:rsidRDefault="00053F2E">
            <w:pPr>
              <w:pStyle w:val="TableParagraph"/>
              <w:spacing w:before="1"/>
              <w:ind w:left="722" w:right="3"/>
              <w:jc w:val="center"/>
              <w:rPr>
                <w:sz w:val="24"/>
              </w:rPr>
            </w:pPr>
            <w:r>
              <w:rPr>
                <w:sz w:val="24"/>
              </w:rPr>
              <w:t>Классные</w:t>
            </w:r>
            <w:r>
              <w:rPr>
                <w:spacing w:val="-5"/>
                <w:sz w:val="24"/>
              </w:rPr>
              <w:t xml:space="preserve"> </w:t>
            </w:r>
            <w:r>
              <w:rPr>
                <w:spacing w:val="-2"/>
                <w:sz w:val="24"/>
              </w:rPr>
              <w:t>руководители</w:t>
            </w:r>
          </w:p>
          <w:p w:rsidR="00EC3DAF" w:rsidRDefault="00053F2E" w:rsidP="00F229F1">
            <w:pPr>
              <w:pStyle w:val="TableParagraph"/>
              <w:spacing w:before="22"/>
              <w:ind w:left="722" w:right="6"/>
              <w:jc w:val="center"/>
              <w:rPr>
                <w:sz w:val="24"/>
              </w:rPr>
            </w:pPr>
            <w:r>
              <w:rPr>
                <w:sz w:val="24"/>
              </w:rPr>
              <w:t>Заместители</w:t>
            </w:r>
            <w:r>
              <w:rPr>
                <w:spacing w:val="-3"/>
                <w:sz w:val="24"/>
              </w:rPr>
              <w:t xml:space="preserve"> </w:t>
            </w:r>
            <w:r>
              <w:rPr>
                <w:sz w:val="24"/>
              </w:rPr>
              <w:t>директора</w:t>
            </w:r>
            <w:r>
              <w:rPr>
                <w:spacing w:val="-3"/>
                <w:sz w:val="24"/>
              </w:rPr>
              <w:t xml:space="preserve"> </w:t>
            </w:r>
          </w:p>
          <w:p w:rsidR="00F229F1" w:rsidRDefault="00F229F1" w:rsidP="00F229F1">
            <w:pPr>
              <w:pStyle w:val="TableParagraph"/>
              <w:spacing w:before="22"/>
              <w:ind w:left="722" w:right="6"/>
              <w:jc w:val="center"/>
              <w:rPr>
                <w:sz w:val="24"/>
              </w:rPr>
            </w:pPr>
          </w:p>
        </w:tc>
      </w:tr>
      <w:tr w:rsidR="00EC3DAF">
        <w:trPr>
          <w:trHeight w:val="602"/>
        </w:trPr>
        <w:tc>
          <w:tcPr>
            <w:tcW w:w="5817" w:type="dxa"/>
          </w:tcPr>
          <w:p w:rsidR="00EC3DAF" w:rsidRDefault="00053F2E">
            <w:pPr>
              <w:pStyle w:val="TableParagraph"/>
              <w:spacing w:before="1"/>
              <w:ind w:right="71"/>
              <w:jc w:val="center"/>
              <w:rPr>
                <w:sz w:val="24"/>
              </w:rPr>
            </w:pPr>
            <w:r>
              <w:rPr>
                <w:sz w:val="24"/>
              </w:rPr>
              <w:t>Организация</w:t>
            </w:r>
            <w:r>
              <w:rPr>
                <w:spacing w:val="-6"/>
                <w:sz w:val="24"/>
              </w:rPr>
              <w:t xml:space="preserve"> </w:t>
            </w:r>
            <w:r>
              <w:rPr>
                <w:sz w:val="24"/>
              </w:rPr>
              <w:t>перемен</w:t>
            </w:r>
            <w:r>
              <w:rPr>
                <w:spacing w:val="-2"/>
                <w:sz w:val="24"/>
              </w:rPr>
              <w:t xml:space="preserve"> </w:t>
            </w:r>
            <w:r>
              <w:rPr>
                <w:sz w:val="24"/>
              </w:rPr>
              <w:t>с</w:t>
            </w:r>
            <w:r>
              <w:rPr>
                <w:spacing w:val="-3"/>
                <w:sz w:val="24"/>
              </w:rPr>
              <w:t xml:space="preserve"> </w:t>
            </w:r>
            <w:r>
              <w:rPr>
                <w:sz w:val="24"/>
              </w:rPr>
              <w:t>целью</w:t>
            </w:r>
            <w:r>
              <w:rPr>
                <w:spacing w:val="-2"/>
                <w:sz w:val="24"/>
              </w:rPr>
              <w:t xml:space="preserve"> создания</w:t>
            </w:r>
          </w:p>
          <w:p w:rsidR="00EC3DAF" w:rsidRDefault="00053F2E">
            <w:pPr>
              <w:pStyle w:val="TableParagraph"/>
              <w:spacing w:before="22"/>
              <w:ind w:right="619"/>
              <w:jc w:val="center"/>
              <w:rPr>
                <w:sz w:val="24"/>
              </w:rPr>
            </w:pPr>
            <w:r>
              <w:rPr>
                <w:sz w:val="24"/>
              </w:rPr>
              <w:t>условий</w:t>
            </w:r>
            <w:r>
              <w:rPr>
                <w:spacing w:val="-5"/>
                <w:sz w:val="24"/>
              </w:rPr>
              <w:t xml:space="preserve"> </w:t>
            </w:r>
            <w:r>
              <w:rPr>
                <w:sz w:val="24"/>
              </w:rPr>
              <w:t>для</w:t>
            </w:r>
            <w:r>
              <w:rPr>
                <w:spacing w:val="-4"/>
                <w:sz w:val="24"/>
              </w:rPr>
              <w:t xml:space="preserve"> </w:t>
            </w:r>
            <w:r>
              <w:rPr>
                <w:sz w:val="24"/>
              </w:rPr>
              <w:t>двигательной</w:t>
            </w:r>
            <w:r>
              <w:rPr>
                <w:spacing w:val="-4"/>
                <w:sz w:val="24"/>
              </w:rPr>
              <w:t xml:space="preserve"> </w:t>
            </w:r>
            <w:r>
              <w:rPr>
                <w:sz w:val="24"/>
              </w:rPr>
              <w:t>активности</w:t>
            </w:r>
            <w:r>
              <w:rPr>
                <w:spacing w:val="-1"/>
                <w:sz w:val="24"/>
              </w:rPr>
              <w:t xml:space="preserve"> </w:t>
            </w:r>
            <w:r>
              <w:rPr>
                <w:spacing w:val="-2"/>
                <w:sz w:val="24"/>
              </w:rPr>
              <w:t>учащихся</w:t>
            </w:r>
          </w:p>
        </w:tc>
        <w:tc>
          <w:tcPr>
            <w:tcW w:w="4254" w:type="dxa"/>
          </w:tcPr>
          <w:p w:rsidR="00EC3DAF" w:rsidRDefault="00053F2E">
            <w:pPr>
              <w:pStyle w:val="TableParagraph"/>
              <w:tabs>
                <w:tab w:val="left" w:pos="2774"/>
              </w:tabs>
              <w:spacing w:before="1"/>
              <w:ind w:left="1245"/>
              <w:rPr>
                <w:sz w:val="24"/>
              </w:rPr>
            </w:pPr>
            <w:r>
              <w:rPr>
                <w:spacing w:val="-2"/>
                <w:sz w:val="24"/>
              </w:rPr>
              <w:t>Классные</w:t>
            </w:r>
            <w:r>
              <w:rPr>
                <w:sz w:val="24"/>
              </w:rPr>
              <w:tab/>
            </w:r>
            <w:r>
              <w:rPr>
                <w:spacing w:val="-2"/>
                <w:sz w:val="24"/>
              </w:rPr>
              <w:t>руководители</w:t>
            </w:r>
          </w:p>
          <w:p w:rsidR="00EC3DAF" w:rsidRDefault="00053F2E">
            <w:pPr>
              <w:pStyle w:val="TableParagraph"/>
              <w:spacing w:before="22"/>
              <w:ind w:left="904"/>
              <w:rPr>
                <w:sz w:val="24"/>
              </w:rPr>
            </w:pPr>
            <w:r>
              <w:rPr>
                <w:sz w:val="24"/>
              </w:rPr>
              <w:t>Учителя</w:t>
            </w:r>
            <w:r>
              <w:rPr>
                <w:spacing w:val="-4"/>
                <w:sz w:val="24"/>
              </w:rPr>
              <w:t xml:space="preserve"> </w:t>
            </w:r>
            <w:r>
              <w:rPr>
                <w:sz w:val="24"/>
              </w:rPr>
              <w:t>физической</w:t>
            </w:r>
            <w:r>
              <w:rPr>
                <w:spacing w:val="-4"/>
                <w:sz w:val="24"/>
              </w:rPr>
              <w:t xml:space="preserve"> </w:t>
            </w:r>
            <w:r>
              <w:rPr>
                <w:spacing w:val="-2"/>
                <w:sz w:val="24"/>
              </w:rPr>
              <w:t>культуры</w:t>
            </w:r>
          </w:p>
        </w:tc>
      </w:tr>
      <w:tr w:rsidR="00EC3DAF">
        <w:trPr>
          <w:trHeight w:val="916"/>
        </w:trPr>
        <w:tc>
          <w:tcPr>
            <w:tcW w:w="5817" w:type="dxa"/>
          </w:tcPr>
          <w:p w:rsidR="00EC3DAF" w:rsidRDefault="00053F2E">
            <w:pPr>
              <w:pStyle w:val="TableParagraph"/>
              <w:spacing w:before="1" w:line="259" w:lineRule="auto"/>
              <w:ind w:left="108" w:firstLine="720"/>
              <w:rPr>
                <w:sz w:val="24"/>
              </w:rPr>
            </w:pPr>
            <w:r>
              <w:rPr>
                <w:sz w:val="24"/>
              </w:rPr>
              <w:t>Анализ урока с точки зрения построения его на основе здоровьесберегающих технологий</w:t>
            </w:r>
          </w:p>
        </w:tc>
        <w:tc>
          <w:tcPr>
            <w:tcW w:w="4254" w:type="dxa"/>
          </w:tcPr>
          <w:p w:rsidR="00EC3DAF" w:rsidRDefault="00053F2E" w:rsidP="00F229F1">
            <w:pPr>
              <w:pStyle w:val="TableParagraph"/>
              <w:spacing w:line="275" w:lineRule="exact"/>
              <w:ind w:left="839"/>
              <w:rPr>
                <w:sz w:val="24"/>
              </w:rPr>
            </w:pPr>
            <w:r>
              <w:rPr>
                <w:sz w:val="24"/>
              </w:rPr>
              <w:t>Заместители</w:t>
            </w:r>
            <w:r>
              <w:rPr>
                <w:spacing w:val="-3"/>
                <w:sz w:val="24"/>
              </w:rPr>
              <w:t xml:space="preserve"> </w:t>
            </w:r>
            <w:r>
              <w:rPr>
                <w:sz w:val="24"/>
              </w:rPr>
              <w:t>директора</w:t>
            </w:r>
            <w:r>
              <w:rPr>
                <w:spacing w:val="-3"/>
                <w:sz w:val="24"/>
              </w:rPr>
              <w:t xml:space="preserve"> </w:t>
            </w:r>
          </w:p>
          <w:p w:rsidR="00F229F1" w:rsidRDefault="00F229F1" w:rsidP="00F229F1">
            <w:pPr>
              <w:pStyle w:val="TableParagraph"/>
              <w:spacing w:line="275" w:lineRule="exact"/>
              <w:ind w:left="839"/>
              <w:rPr>
                <w:sz w:val="24"/>
              </w:rPr>
            </w:pPr>
          </w:p>
        </w:tc>
      </w:tr>
      <w:tr w:rsidR="00EC3DAF">
        <w:trPr>
          <w:trHeight w:val="602"/>
        </w:trPr>
        <w:tc>
          <w:tcPr>
            <w:tcW w:w="5817" w:type="dxa"/>
          </w:tcPr>
          <w:p w:rsidR="00EC3DAF" w:rsidRDefault="00053F2E">
            <w:pPr>
              <w:pStyle w:val="TableParagraph"/>
              <w:tabs>
                <w:tab w:val="left" w:pos="1972"/>
                <w:tab w:val="left" w:pos="3396"/>
                <w:tab w:val="left" w:pos="4701"/>
              </w:tabs>
              <w:spacing w:before="1"/>
              <w:ind w:left="828"/>
              <w:rPr>
                <w:sz w:val="24"/>
              </w:rPr>
            </w:pPr>
            <w:r>
              <w:rPr>
                <w:spacing w:val="-2"/>
                <w:sz w:val="24"/>
              </w:rPr>
              <w:t>Анализ</w:t>
            </w:r>
            <w:r>
              <w:rPr>
                <w:sz w:val="24"/>
              </w:rPr>
              <w:tab/>
            </w:r>
            <w:r>
              <w:rPr>
                <w:spacing w:val="-2"/>
                <w:sz w:val="24"/>
              </w:rPr>
              <w:t>состояния</w:t>
            </w:r>
            <w:r>
              <w:rPr>
                <w:sz w:val="24"/>
              </w:rPr>
              <w:tab/>
            </w:r>
            <w:r>
              <w:rPr>
                <w:spacing w:val="-2"/>
                <w:sz w:val="24"/>
              </w:rPr>
              <w:t>здоровья</w:t>
            </w:r>
            <w:r>
              <w:rPr>
                <w:sz w:val="24"/>
              </w:rPr>
              <w:tab/>
            </w:r>
            <w:r>
              <w:rPr>
                <w:spacing w:val="-2"/>
                <w:sz w:val="24"/>
              </w:rPr>
              <w:t>учащихся,</w:t>
            </w:r>
          </w:p>
          <w:p w:rsidR="00EC3DAF" w:rsidRDefault="00053F2E">
            <w:pPr>
              <w:pStyle w:val="TableParagraph"/>
              <w:spacing w:before="22"/>
              <w:ind w:left="828"/>
              <w:rPr>
                <w:sz w:val="24"/>
              </w:rPr>
            </w:pPr>
            <w:r>
              <w:rPr>
                <w:sz w:val="24"/>
              </w:rPr>
              <w:t>выявление</w:t>
            </w:r>
            <w:r>
              <w:rPr>
                <w:spacing w:val="-7"/>
                <w:sz w:val="24"/>
              </w:rPr>
              <w:t xml:space="preserve"> </w:t>
            </w:r>
            <w:r>
              <w:rPr>
                <w:sz w:val="24"/>
              </w:rPr>
              <w:t>приоритетных</w:t>
            </w:r>
            <w:r>
              <w:rPr>
                <w:spacing w:val="-4"/>
                <w:sz w:val="24"/>
              </w:rPr>
              <w:t xml:space="preserve"> </w:t>
            </w:r>
            <w:r>
              <w:rPr>
                <w:sz w:val="24"/>
              </w:rPr>
              <w:t>задач</w:t>
            </w:r>
            <w:r>
              <w:rPr>
                <w:spacing w:val="-4"/>
                <w:sz w:val="24"/>
              </w:rPr>
              <w:t xml:space="preserve"> </w:t>
            </w:r>
            <w:r>
              <w:rPr>
                <w:spacing w:val="-2"/>
                <w:sz w:val="24"/>
              </w:rPr>
              <w:t>работы</w:t>
            </w:r>
          </w:p>
        </w:tc>
        <w:tc>
          <w:tcPr>
            <w:tcW w:w="4254" w:type="dxa"/>
          </w:tcPr>
          <w:p w:rsidR="00EC3DAF" w:rsidRDefault="00053F2E">
            <w:pPr>
              <w:pStyle w:val="TableParagraph"/>
              <w:spacing w:before="1"/>
              <w:ind w:left="1261"/>
              <w:rPr>
                <w:sz w:val="24"/>
              </w:rPr>
            </w:pPr>
            <w:r>
              <w:rPr>
                <w:sz w:val="24"/>
              </w:rPr>
              <w:t>Медицинский</w:t>
            </w:r>
            <w:r>
              <w:rPr>
                <w:spacing w:val="-6"/>
                <w:sz w:val="24"/>
              </w:rPr>
              <w:t xml:space="preserve"> </w:t>
            </w:r>
            <w:r>
              <w:rPr>
                <w:spacing w:val="-2"/>
                <w:sz w:val="24"/>
              </w:rPr>
              <w:t>работник</w:t>
            </w:r>
          </w:p>
        </w:tc>
      </w:tr>
      <w:tr w:rsidR="00EC3DAF">
        <w:trPr>
          <w:trHeight w:val="604"/>
        </w:trPr>
        <w:tc>
          <w:tcPr>
            <w:tcW w:w="5817" w:type="dxa"/>
          </w:tcPr>
          <w:p w:rsidR="00EC3DAF" w:rsidRDefault="00053F2E">
            <w:pPr>
              <w:pStyle w:val="TableParagraph"/>
              <w:spacing w:before="1"/>
              <w:ind w:left="828"/>
              <w:rPr>
                <w:sz w:val="24"/>
              </w:rPr>
            </w:pPr>
            <w:r>
              <w:rPr>
                <w:sz w:val="24"/>
              </w:rPr>
              <w:t>Осуществление</w:t>
            </w:r>
            <w:r>
              <w:rPr>
                <w:spacing w:val="-4"/>
                <w:sz w:val="24"/>
              </w:rPr>
              <w:t xml:space="preserve"> </w:t>
            </w:r>
            <w:r>
              <w:rPr>
                <w:sz w:val="24"/>
              </w:rPr>
              <w:t>контроля</w:t>
            </w:r>
            <w:r>
              <w:rPr>
                <w:spacing w:val="-3"/>
                <w:sz w:val="24"/>
              </w:rPr>
              <w:t xml:space="preserve"> </w:t>
            </w:r>
            <w:r>
              <w:rPr>
                <w:sz w:val="24"/>
              </w:rPr>
              <w:t>за</w:t>
            </w:r>
            <w:r>
              <w:rPr>
                <w:spacing w:val="-4"/>
                <w:sz w:val="24"/>
              </w:rPr>
              <w:t xml:space="preserve"> </w:t>
            </w:r>
            <w:r>
              <w:rPr>
                <w:sz w:val="24"/>
              </w:rPr>
              <w:t>соблюдением</w:t>
            </w:r>
            <w:r>
              <w:rPr>
                <w:spacing w:val="-3"/>
                <w:sz w:val="24"/>
              </w:rPr>
              <w:t xml:space="preserve"> </w:t>
            </w:r>
            <w:r>
              <w:rPr>
                <w:spacing w:val="-4"/>
                <w:sz w:val="24"/>
              </w:rPr>
              <w:t>норм</w:t>
            </w:r>
          </w:p>
          <w:p w:rsidR="00EC3DAF" w:rsidRDefault="00053F2E">
            <w:pPr>
              <w:pStyle w:val="TableParagraph"/>
              <w:spacing w:before="22"/>
              <w:ind w:left="108"/>
              <w:rPr>
                <w:sz w:val="24"/>
              </w:rPr>
            </w:pPr>
            <w:r>
              <w:rPr>
                <w:sz w:val="24"/>
              </w:rPr>
              <w:t>учебной</w:t>
            </w:r>
            <w:r>
              <w:rPr>
                <w:spacing w:val="-4"/>
                <w:sz w:val="24"/>
              </w:rPr>
              <w:t xml:space="preserve"> </w:t>
            </w:r>
            <w:r>
              <w:rPr>
                <w:spacing w:val="-2"/>
                <w:sz w:val="24"/>
              </w:rPr>
              <w:t>нагрузки</w:t>
            </w:r>
          </w:p>
        </w:tc>
        <w:tc>
          <w:tcPr>
            <w:tcW w:w="4254" w:type="dxa"/>
          </w:tcPr>
          <w:p w:rsidR="00EC3DAF" w:rsidRDefault="00053F2E" w:rsidP="00F229F1">
            <w:pPr>
              <w:pStyle w:val="TableParagraph"/>
              <w:spacing w:before="1"/>
              <w:ind w:left="841"/>
              <w:rPr>
                <w:sz w:val="24"/>
              </w:rPr>
            </w:pPr>
            <w:r>
              <w:rPr>
                <w:sz w:val="24"/>
              </w:rPr>
              <w:t>Заместители</w:t>
            </w:r>
            <w:r>
              <w:rPr>
                <w:spacing w:val="-3"/>
                <w:sz w:val="24"/>
              </w:rPr>
              <w:t xml:space="preserve"> </w:t>
            </w:r>
            <w:r>
              <w:rPr>
                <w:sz w:val="24"/>
              </w:rPr>
              <w:t>директора</w:t>
            </w:r>
            <w:r>
              <w:rPr>
                <w:spacing w:val="-3"/>
                <w:sz w:val="24"/>
              </w:rPr>
              <w:t xml:space="preserve"> </w:t>
            </w:r>
          </w:p>
          <w:p w:rsidR="00F229F1" w:rsidRDefault="00F229F1" w:rsidP="00F229F1">
            <w:pPr>
              <w:pStyle w:val="TableParagraph"/>
              <w:spacing w:before="1"/>
              <w:ind w:left="841"/>
              <w:rPr>
                <w:sz w:val="24"/>
              </w:rPr>
            </w:pPr>
          </w:p>
        </w:tc>
      </w:tr>
    </w:tbl>
    <w:p w:rsidR="00EC3DAF" w:rsidRDefault="00EC3DAF">
      <w:pPr>
        <w:pStyle w:val="TableParagraph"/>
        <w:jc w:val="center"/>
        <w:rPr>
          <w:sz w:val="24"/>
        </w:rPr>
        <w:sectPr w:rsidR="00EC3DAF">
          <w:pgSz w:w="11910" w:h="16840"/>
          <w:pgMar w:top="1720" w:right="283" w:bottom="1000" w:left="566" w:header="0" w:footer="818" w:gutter="0"/>
          <w:cols w:space="720"/>
        </w:sectPr>
      </w:pPr>
    </w:p>
    <w:p w:rsidR="00EC3DAF" w:rsidRDefault="00EC3DAF">
      <w:pPr>
        <w:pStyle w:val="a3"/>
        <w:spacing w:before="3"/>
        <w:ind w:left="0"/>
        <w:jc w:val="left"/>
        <w:rPr>
          <w:sz w:val="2"/>
        </w:r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7"/>
        <w:gridCol w:w="4254"/>
      </w:tblGrid>
      <w:tr w:rsidR="00EC3DAF">
        <w:trPr>
          <w:trHeight w:val="1262"/>
        </w:trPr>
        <w:tc>
          <w:tcPr>
            <w:tcW w:w="5817" w:type="dxa"/>
          </w:tcPr>
          <w:p w:rsidR="00EC3DAF" w:rsidRDefault="00053F2E">
            <w:pPr>
              <w:pStyle w:val="TableParagraph"/>
              <w:spacing w:before="1"/>
              <w:ind w:left="828"/>
              <w:rPr>
                <w:sz w:val="24"/>
              </w:rPr>
            </w:pPr>
            <w:r>
              <w:rPr>
                <w:sz w:val="24"/>
              </w:rPr>
              <w:t>Работа</w:t>
            </w:r>
            <w:r>
              <w:rPr>
                <w:spacing w:val="-3"/>
                <w:sz w:val="24"/>
              </w:rPr>
              <w:t xml:space="preserve"> </w:t>
            </w:r>
            <w:r>
              <w:rPr>
                <w:sz w:val="24"/>
              </w:rPr>
              <w:t>Совета</w:t>
            </w:r>
            <w:r>
              <w:rPr>
                <w:spacing w:val="-1"/>
                <w:sz w:val="24"/>
              </w:rPr>
              <w:t xml:space="preserve"> </w:t>
            </w:r>
            <w:r>
              <w:rPr>
                <w:spacing w:val="-2"/>
                <w:sz w:val="24"/>
              </w:rPr>
              <w:t>профилактики</w:t>
            </w:r>
          </w:p>
        </w:tc>
        <w:tc>
          <w:tcPr>
            <w:tcW w:w="4254" w:type="dxa"/>
          </w:tcPr>
          <w:p w:rsidR="00F229F1" w:rsidRDefault="00053F2E">
            <w:pPr>
              <w:pStyle w:val="TableParagraph"/>
              <w:spacing w:before="1" w:line="278" w:lineRule="auto"/>
              <w:ind w:left="954" w:right="236"/>
              <w:jc w:val="center"/>
              <w:rPr>
                <w:sz w:val="24"/>
              </w:rPr>
            </w:pPr>
            <w:r>
              <w:rPr>
                <w:sz w:val="24"/>
              </w:rPr>
              <w:t>Заместители</w:t>
            </w:r>
            <w:r>
              <w:rPr>
                <w:spacing w:val="-13"/>
                <w:sz w:val="24"/>
              </w:rPr>
              <w:t xml:space="preserve"> </w:t>
            </w:r>
            <w:r>
              <w:rPr>
                <w:sz w:val="24"/>
              </w:rPr>
              <w:t>директора</w:t>
            </w:r>
            <w:r>
              <w:rPr>
                <w:spacing w:val="-13"/>
                <w:sz w:val="24"/>
              </w:rPr>
              <w:t xml:space="preserve"> </w:t>
            </w:r>
          </w:p>
          <w:p w:rsidR="00EC3DAF" w:rsidRDefault="00053F2E">
            <w:pPr>
              <w:pStyle w:val="TableParagraph"/>
              <w:spacing w:before="1" w:line="278" w:lineRule="auto"/>
              <w:ind w:left="954" w:right="236"/>
              <w:jc w:val="center"/>
              <w:rPr>
                <w:sz w:val="24"/>
              </w:rPr>
            </w:pPr>
            <w:r>
              <w:rPr>
                <w:spacing w:val="-2"/>
                <w:sz w:val="24"/>
              </w:rPr>
              <w:t xml:space="preserve">Педагог-психолог </w:t>
            </w:r>
            <w:r>
              <w:rPr>
                <w:sz w:val="24"/>
              </w:rPr>
              <w:t>Социальный педагог</w:t>
            </w:r>
          </w:p>
          <w:p w:rsidR="00EC3DAF" w:rsidRDefault="00053F2E">
            <w:pPr>
              <w:pStyle w:val="TableParagraph"/>
              <w:spacing w:line="273" w:lineRule="exact"/>
              <w:ind w:left="722" w:right="3"/>
              <w:jc w:val="center"/>
              <w:rPr>
                <w:sz w:val="24"/>
              </w:rPr>
            </w:pPr>
            <w:r>
              <w:rPr>
                <w:sz w:val="24"/>
              </w:rPr>
              <w:t>Классные</w:t>
            </w:r>
            <w:r>
              <w:rPr>
                <w:spacing w:val="-5"/>
                <w:sz w:val="24"/>
              </w:rPr>
              <w:t xml:space="preserve"> </w:t>
            </w:r>
            <w:r>
              <w:rPr>
                <w:spacing w:val="-2"/>
                <w:sz w:val="24"/>
              </w:rPr>
              <w:t>руководители</w:t>
            </w:r>
          </w:p>
        </w:tc>
      </w:tr>
      <w:tr w:rsidR="00EC3DAF">
        <w:trPr>
          <w:trHeight w:val="304"/>
        </w:trPr>
        <w:tc>
          <w:tcPr>
            <w:tcW w:w="5817" w:type="dxa"/>
          </w:tcPr>
          <w:p w:rsidR="00EC3DAF" w:rsidRDefault="00053F2E">
            <w:pPr>
              <w:pStyle w:val="TableParagraph"/>
              <w:spacing w:before="1"/>
              <w:ind w:left="828"/>
              <w:rPr>
                <w:sz w:val="24"/>
              </w:rPr>
            </w:pPr>
            <w:r>
              <w:rPr>
                <w:sz w:val="24"/>
              </w:rPr>
              <w:t>Ведение</w:t>
            </w:r>
            <w:r>
              <w:rPr>
                <w:spacing w:val="-3"/>
                <w:sz w:val="24"/>
              </w:rPr>
              <w:t xml:space="preserve"> </w:t>
            </w:r>
            <w:r>
              <w:rPr>
                <w:sz w:val="24"/>
              </w:rPr>
              <w:t>систематической</w:t>
            </w:r>
            <w:r>
              <w:rPr>
                <w:spacing w:val="-2"/>
                <w:sz w:val="24"/>
              </w:rPr>
              <w:t xml:space="preserve"> </w:t>
            </w:r>
            <w:r>
              <w:rPr>
                <w:sz w:val="24"/>
              </w:rPr>
              <w:t>работы</w:t>
            </w:r>
            <w:r>
              <w:rPr>
                <w:spacing w:val="-1"/>
                <w:sz w:val="24"/>
              </w:rPr>
              <w:t xml:space="preserve"> </w:t>
            </w:r>
            <w:r>
              <w:rPr>
                <w:sz w:val="24"/>
              </w:rPr>
              <w:t>с</w:t>
            </w:r>
            <w:r>
              <w:rPr>
                <w:spacing w:val="-2"/>
                <w:sz w:val="24"/>
              </w:rPr>
              <w:t xml:space="preserve"> </w:t>
            </w:r>
            <w:r>
              <w:rPr>
                <w:sz w:val="24"/>
              </w:rPr>
              <w:t>детьми</w:t>
            </w:r>
            <w:r>
              <w:rPr>
                <w:spacing w:val="-2"/>
                <w:sz w:val="24"/>
              </w:rPr>
              <w:t xml:space="preserve"> </w:t>
            </w:r>
            <w:r>
              <w:rPr>
                <w:spacing w:val="-10"/>
                <w:sz w:val="24"/>
              </w:rPr>
              <w:t>с</w:t>
            </w:r>
          </w:p>
        </w:tc>
        <w:tc>
          <w:tcPr>
            <w:tcW w:w="4254" w:type="dxa"/>
          </w:tcPr>
          <w:p w:rsidR="00EC3DAF" w:rsidRDefault="00053F2E">
            <w:pPr>
              <w:pStyle w:val="TableParagraph"/>
              <w:spacing w:before="1"/>
              <w:ind w:left="1245"/>
              <w:rPr>
                <w:sz w:val="24"/>
              </w:rPr>
            </w:pPr>
            <w:r>
              <w:rPr>
                <w:sz w:val="24"/>
              </w:rPr>
              <w:t>Классные</w:t>
            </w:r>
            <w:r>
              <w:rPr>
                <w:spacing w:val="-5"/>
                <w:sz w:val="24"/>
              </w:rPr>
              <w:t xml:space="preserve"> </w:t>
            </w:r>
            <w:r>
              <w:rPr>
                <w:spacing w:val="-2"/>
                <w:sz w:val="24"/>
              </w:rPr>
              <w:t>руководители</w:t>
            </w:r>
          </w:p>
        </w:tc>
      </w:tr>
      <w:tr w:rsidR="00EC3DAF">
        <w:trPr>
          <w:trHeight w:val="604"/>
        </w:trPr>
        <w:tc>
          <w:tcPr>
            <w:tcW w:w="5817" w:type="dxa"/>
          </w:tcPr>
          <w:p w:rsidR="00EC3DAF" w:rsidRDefault="00053F2E">
            <w:pPr>
              <w:pStyle w:val="TableParagraph"/>
              <w:spacing w:before="1"/>
              <w:ind w:left="108"/>
              <w:rPr>
                <w:sz w:val="24"/>
              </w:rPr>
            </w:pPr>
            <w:r>
              <w:rPr>
                <w:sz w:val="24"/>
              </w:rPr>
              <w:t>ослабленным</w:t>
            </w:r>
            <w:r>
              <w:rPr>
                <w:spacing w:val="-5"/>
                <w:sz w:val="24"/>
              </w:rPr>
              <w:t xml:space="preserve"> </w:t>
            </w:r>
            <w:r>
              <w:rPr>
                <w:sz w:val="24"/>
              </w:rPr>
              <w:t>здоровьем</w:t>
            </w:r>
            <w:r>
              <w:rPr>
                <w:spacing w:val="-4"/>
                <w:sz w:val="24"/>
              </w:rPr>
              <w:t xml:space="preserve"> </w:t>
            </w:r>
            <w:r>
              <w:rPr>
                <w:sz w:val="24"/>
              </w:rPr>
              <w:t>и</w:t>
            </w:r>
            <w:r>
              <w:rPr>
                <w:spacing w:val="-2"/>
                <w:sz w:val="24"/>
              </w:rPr>
              <w:t xml:space="preserve"> </w:t>
            </w:r>
            <w:r>
              <w:rPr>
                <w:sz w:val="24"/>
              </w:rPr>
              <w:t>детьми</w:t>
            </w:r>
            <w:r>
              <w:rPr>
                <w:spacing w:val="-3"/>
                <w:sz w:val="24"/>
              </w:rPr>
              <w:t xml:space="preserve"> </w:t>
            </w:r>
            <w:r>
              <w:rPr>
                <w:sz w:val="24"/>
              </w:rPr>
              <w:t>с</w:t>
            </w:r>
            <w:r>
              <w:rPr>
                <w:spacing w:val="-3"/>
                <w:sz w:val="24"/>
              </w:rPr>
              <w:t xml:space="preserve"> </w:t>
            </w:r>
            <w:r>
              <w:rPr>
                <w:spacing w:val="-2"/>
                <w:sz w:val="24"/>
              </w:rPr>
              <w:t>ограниченными</w:t>
            </w:r>
          </w:p>
          <w:p w:rsidR="00EC3DAF" w:rsidRDefault="00053F2E">
            <w:pPr>
              <w:pStyle w:val="TableParagraph"/>
              <w:spacing w:before="22"/>
              <w:ind w:left="108"/>
              <w:rPr>
                <w:sz w:val="24"/>
              </w:rPr>
            </w:pPr>
            <w:r>
              <w:rPr>
                <w:sz w:val="24"/>
              </w:rPr>
              <w:t>возможностями</w:t>
            </w:r>
            <w:r>
              <w:rPr>
                <w:spacing w:val="-7"/>
                <w:sz w:val="24"/>
              </w:rPr>
              <w:t xml:space="preserve"> </w:t>
            </w:r>
            <w:r>
              <w:rPr>
                <w:spacing w:val="-2"/>
                <w:sz w:val="24"/>
              </w:rPr>
              <w:t>здоровья</w:t>
            </w:r>
          </w:p>
        </w:tc>
        <w:tc>
          <w:tcPr>
            <w:tcW w:w="4254" w:type="dxa"/>
          </w:tcPr>
          <w:p w:rsidR="00EC3DAF" w:rsidRDefault="00EC3DAF">
            <w:pPr>
              <w:pStyle w:val="TableParagraph"/>
            </w:pPr>
          </w:p>
        </w:tc>
      </w:tr>
    </w:tbl>
    <w:p w:rsidR="00EC3DAF" w:rsidRDefault="00EC3DAF">
      <w:pPr>
        <w:pStyle w:val="a3"/>
        <w:spacing w:before="45"/>
        <w:ind w:left="0"/>
        <w:jc w:val="left"/>
      </w:pPr>
    </w:p>
    <w:p w:rsidR="00EC3DAF" w:rsidRDefault="00053F2E">
      <w:pPr>
        <w:pStyle w:val="2"/>
        <w:numPr>
          <w:ilvl w:val="0"/>
          <w:numId w:val="29"/>
        </w:numPr>
        <w:tabs>
          <w:tab w:val="left" w:pos="951"/>
        </w:tabs>
        <w:ind w:left="951"/>
        <w:jc w:val="both"/>
      </w:pPr>
      <w:r>
        <w:t>Эффективная</w:t>
      </w:r>
      <w:r>
        <w:rPr>
          <w:spacing w:val="-11"/>
        </w:rPr>
        <w:t xml:space="preserve"> </w:t>
      </w:r>
      <w:r>
        <w:t>организация</w:t>
      </w:r>
      <w:r>
        <w:rPr>
          <w:spacing w:val="-11"/>
        </w:rPr>
        <w:t xml:space="preserve"> </w:t>
      </w:r>
      <w:r>
        <w:t>физкультурно-оздоровительной</w:t>
      </w:r>
      <w:r>
        <w:rPr>
          <w:spacing w:val="-12"/>
        </w:rPr>
        <w:t xml:space="preserve"> </w:t>
      </w:r>
      <w:r>
        <w:rPr>
          <w:spacing w:val="-2"/>
        </w:rPr>
        <w:t>работы</w:t>
      </w:r>
    </w:p>
    <w:p w:rsidR="00EC3DAF" w:rsidRDefault="00053F2E">
      <w:pPr>
        <w:pStyle w:val="a3"/>
        <w:spacing w:before="36" w:line="268" w:lineRule="auto"/>
        <w:ind w:right="285" w:firstLine="720"/>
      </w:pPr>
      <w: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w:t>
      </w:r>
      <w:r>
        <w:rPr>
          <w:spacing w:val="40"/>
        </w:rPr>
        <w:t xml:space="preserve"> </w:t>
      </w:r>
      <w:r>
        <w:t>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EC3DAF" w:rsidRDefault="00053F2E">
      <w:pPr>
        <w:pStyle w:val="a4"/>
        <w:numPr>
          <w:ilvl w:val="1"/>
          <w:numId w:val="29"/>
        </w:numPr>
        <w:tabs>
          <w:tab w:val="left" w:pos="2134"/>
        </w:tabs>
        <w:spacing w:before="15" w:line="280" w:lineRule="auto"/>
        <w:ind w:right="792" w:firstLine="720"/>
        <w:jc w:val="left"/>
        <w:rPr>
          <w:sz w:val="24"/>
        </w:rPr>
      </w:pPr>
      <w:r>
        <w:rPr>
          <w:sz w:val="24"/>
        </w:rPr>
        <w:t>полноценную</w:t>
      </w:r>
      <w:r>
        <w:rPr>
          <w:spacing w:val="-4"/>
          <w:sz w:val="24"/>
        </w:rPr>
        <w:t xml:space="preserve"> </w:t>
      </w:r>
      <w:r>
        <w:rPr>
          <w:sz w:val="24"/>
        </w:rPr>
        <w:t>и</w:t>
      </w:r>
      <w:r>
        <w:rPr>
          <w:spacing w:val="-4"/>
          <w:sz w:val="24"/>
        </w:rPr>
        <w:t xml:space="preserve"> </w:t>
      </w:r>
      <w:r>
        <w:rPr>
          <w:sz w:val="24"/>
        </w:rPr>
        <w:t>эффективную</w:t>
      </w:r>
      <w:r>
        <w:rPr>
          <w:spacing w:val="-4"/>
          <w:sz w:val="24"/>
        </w:rPr>
        <w:t xml:space="preserve"> </w:t>
      </w:r>
      <w:r>
        <w:rPr>
          <w:sz w:val="24"/>
        </w:rPr>
        <w:t>работу</w:t>
      </w:r>
      <w:r>
        <w:rPr>
          <w:spacing w:val="-9"/>
          <w:sz w:val="24"/>
        </w:rPr>
        <w:t xml:space="preserve"> </w:t>
      </w:r>
      <w:r>
        <w:rPr>
          <w:sz w:val="24"/>
        </w:rPr>
        <w:t>с</w:t>
      </w:r>
      <w:r>
        <w:rPr>
          <w:spacing w:val="-5"/>
          <w:sz w:val="24"/>
        </w:rPr>
        <w:t xml:space="preserve"> </w:t>
      </w:r>
      <w:r>
        <w:rPr>
          <w:sz w:val="24"/>
        </w:rPr>
        <w:t>обучающимися</w:t>
      </w:r>
      <w:r>
        <w:rPr>
          <w:spacing w:val="-4"/>
          <w:sz w:val="24"/>
        </w:rPr>
        <w:t xml:space="preserve"> </w:t>
      </w:r>
      <w:r>
        <w:rPr>
          <w:sz w:val="24"/>
        </w:rPr>
        <w:t>всех</w:t>
      </w:r>
      <w:r>
        <w:rPr>
          <w:spacing w:val="-3"/>
          <w:sz w:val="24"/>
        </w:rPr>
        <w:t xml:space="preserve"> </w:t>
      </w:r>
      <w:r>
        <w:rPr>
          <w:sz w:val="24"/>
        </w:rPr>
        <w:t>групп</w:t>
      </w:r>
      <w:r>
        <w:rPr>
          <w:spacing w:val="-4"/>
          <w:sz w:val="24"/>
        </w:rPr>
        <w:t xml:space="preserve"> </w:t>
      </w:r>
      <w:r>
        <w:rPr>
          <w:sz w:val="24"/>
        </w:rPr>
        <w:t>здоровья</w:t>
      </w:r>
      <w:r>
        <w:rPr>
          <w:spacing w:val="-4"/>
          <w:sz w:val="24"/>
        </w:rPr>
        <w:t xml:space="preserve"> </w:t>
      </w:r>
      <w:r>
        <w:rPr>
          <w:sz w:val="24"/>
        </w:rPr>
        <w:t>(на уроках физкультуры, в секциях и т. п.);</w:t>
      </w:r>
    </w:p>
    <w:p w:rsidR="00EC3DAF" w:rsidRDefault="00053F2E">
      <w:pPr>
        <w:pStyle w:val="a4"/>
        <w:numPr>
          <w:ilvl w:val="1"/>
          <w:numId w:val="29"/>
        </w:numPr>
        <w:tabs>
          <w:tab w:val="left" w:pos="2134"/>
        </w:tabs>
        <w:spacing w:before="0" w:line="268" w:lineRule="auto"/>
        <w:ind w:right="292" w:firstLine="720"/>
        <w:jc w:val="left"/>
        <w:rPr>
          <w:sz w:val="24"/>
        </w:rPr>
      </w:pPr>
      <w:r>
        <w:rPr>
          <w:sz w:val="24"/>
        </w:rPr>
        <w:t>рациональную</w:t>
      </w:r>
      <w:r>
        <w:rPr>
          <w:spacing w:val="40"/>
          <w:sz w:val="24"/>
        </w:rPr>
        <w:t xml:space="preserve"> </w:t>
      </w:r>
      <w:r>
        <w:rPr>
          <w:sz w:val="24"/>
        </w:rPr>
        <w:t>и</w:t>
      </w:r>
      <w:r>
        <w:rPr>
          <w:spacing w:val="40"/>
          <w:sz w:val="24"/>
        </w:rPr>
        <w:t xml:space="preserve"> </w:t>
      </w:r>
      <w:r>
        <w:rPr>
          <w:sz w:val="24"/>
        </w:rPr>
        <w:t>соответствующую</w:t>
      </w:r>
      <w:r>
        <w:rPr>
          <w:spacing w:val="40"/>
          <w:sz w:val="24"/>
        </w:rPr>
        <w:t xml:space="preserve"> </w:t>
      </w:r>
      <w:r>
        <w:rPr>
          <w:sz w:val="24"/>
        </w:rPr>
        <w:t>организацию</w:t>
      </w:r>
      <w:r>
        <w:rPr>
          <w:spacing w:val="40"/>
          <w:sz w:val="24"/>
        </w:rPr>
        <w:t xml:space="preserve"> </w:t>
      </w:r>
      <w:r>
        <w:rPr>
          <w:sz w:val="24"/>
        </w:rPr>
        <w:t>уроков</w:t>
      </w:r>
      <w:r>
        <w:rPr>
          <w:spacing w:val="40"/>
          <w:sz w:val="24"/>
        </w:rPr>
        <w:t xml:space="preserve"> </w:t>
      </w:r>
      <w:r>
        <w:rPr>
          <w:sz w:val="24"/>
        </w:rPr>
        <w:t>физической</w:t>
      </w:r>
      <w:r>
        <w:rPr>
          <w:spacing w:val="40"/>
          <w:sz w:val="24"/>
        </w:rPr>
        <w:t xml:space="preserve"> </w:t>
      </w:r>
      <w:r>
        <w:rPr>
          <w:sz w:val="24"/>
        </w:rPr>
        <w:t>культуры</w:t>
      </w:r>
      <w:r>
        <w:rPr>
          <w:spacing w:val="40"/>
          <w:sz w:val="24"/>
        </w:rPr>
        <w:t xml:space="preserve"> </w:t>
      </w:r>
      <w:r>
        <w:rPr>
          <w:sz w:val="24"/>
        </w:rPr>
        <w:t>и занятий активно-двигательного характера на ступени начального общего образования;</w:t>
      </w:r>
    </w:p>
    <w:p w:rsidR="00EC3DAF" w:rsidRDefault="00053F2E">
      <w:pPr>
        <w:pStyle w:val="a4"/>
        <w:numPr>
          <w:ilvl w:val="1"/>
          <w:numId w:val="29"/>
        </w:numPr>
        <w:tabs>
          <w:tab w:val="left" w:pos="2134"/>
          <w:tab w:val="left" w:pos="5735"/>
          <w:tab w:val="left" w:pos="7175"/>
          <w:tab w:val="left" w:pos="9335"/>
        </w:tabs>
        <w:spacing w:before="15" w:line="268" w:lineRule="auto"/>
        <w:ind w:left="1414" w:right="1483" w:firstLine="12"/>
        <w:jc w:val="left"/>
        <w:rPr>
          <w:sz w:val="24"/>
        </w:rPr>
      </w:pPr>
      <w:r>
        <w:rPr>
          <w:sz w:val="24"/>
        </w:rPr>
        <w:t>организацию</w:t>
      </w:r>
      <w:r>
        <w:rPr>
          <w:spacing w:val="40"/>
          <w:sz w:val="24"/>
        </w:rPr>
        <w:t xml:space="preserve"> </w:t>
      </w:r>
      <w:r>
        <w:rPr>
          <w:sz w:val="24"/>
        </w:rPr>
        <w:t>динамических</w:t>
      </w:r>
      <w:r>
        <w:rPr>
          <w:sz w:val="24"/>
        </w:rPr>
        <w:tab/>
      </w:r>
      <w:r>
        <w:rPr>
          <w:spacing w:val="-2"/>
          <w:sz w:val="24"/>
        </w:rPr>
        <w:t>перемен,</w:t>
      </w:r>
      <w:r>
        <w:rPr>
          <w:sz w:val="24"/>
        </w:rPr>
        <w:tab/>
      </w:r>
      <w:r>
        <w:rPr>
          <w:spacing w:val="-2"/>
          <w:sz w:val="24"/>
        </w:rPr>
        <w:t>физкультминуток</w:t>
      </w:r>
      <w:r>
        <w:rPr>
          <w:sz w:val="24"/>
        </w:rPr>
        <w:tab/>
      </w:r>
      <w:r>
        <w:rPr>
          <w:spacing w:val="-6"/>
          <w:sz w:val="24"/>
        </w:rPr>
        <w:t xml:space="preserve">на </w:t>
      </w:r>
      <w:r>
        <w:rPr>
          <w:spacing w:val="-2"/>
          <w:sz w:val="24"/>
        </w:rPr>
        <w:t>уроках,</w:t>
      </w:r>
    </w:p>
    <w:p w:rsidR="00EC3DAF" w:rsidRDefault="00053F2E">
      <w:pPr>
        <w:pStyle w:val="a3"/>
        <w:jc w:val="left"/>
      </w:pPr>
      <w:r>
        <w:t>способствующих</w:t>
      </w:r>
      <w:r>
        <w:rPr>
          <w:spacing w:val="-7"/>
        </w:rPr>
        <w:t xml:space="preserve"> </w:t>
      </w:r>
      <w:r>
        <w:t>эмоциональной</w:t>
      </w:r>
      <w:r>
        <w:rPr>
          <w:spacing w:val="-7"/>
        </w:rPr>
        <w:t xml:space="preserve"> </w:t>
      </w:r>
      <w:r>
        <w:t>разгрузке</w:t>
      </w:r>
      <w:r>
        <w:rPr>
          <w:spacing w:val="-7"/>
        </w:rPr>
        <w:t xml:space="preserve"> </w:t>
      </w:r>
      <w:r>
        <w:t>и</w:t>
      </w:r>
      <w:r>
        <w:rPr>
          <w:spacing w:val="-7"/>
        </w:rPr>
        <w:t xml:space="preserve"> </w:t>
      </w:r>
      <w:r>
        <w:t>повышению</w:t>
      </w:r>
      <w:r>
        <w:rPr>
          <w:spacing w:val="-6"/>
        </w:rPr>
        <w:t xml:space="preserve"> </w:t>
      </w:r>
      <w:r>
        <w:t>двигательной</w:t>
      </w:r>
      <w:r>
        <w:rPr>
          <w:spacing w:val="-6"/>
        </w:rPr>
        <w:t xml:space="preserve"> </w:t>
      </w:r>
      <w:r>
        <w:rPr>
          <w:spacing w:val="-2"/>
        </w:rPr>
        <w:t>активности;</w:t>
      </w:r>
    </w:p>
    <w:p w:rsidR="00EC3DAF" w:rsidRDefault="00053F2E">
      <w:pPr>
        <w:pStyle w:val="a4"/>
        <w:numPr>
          <w:ilvl w:val="1"/>
          <w:numId w:val="29"/>
        </w:numPr>
        <w:tabs>
          <w:tab w:val="left" w:pos="2134"/>
        </w:tabs>
        <w:spacing w:before="46" w:line="268" w:lineRule="auto"/>
        <w:ind w:right="285" w:firstLine="720"/>
        <w:jc w:val="left"/>
        <w:rPr>
          <w:sz w:val="24"/>
        </w:rPr>
      </w:pPr>
      <w:r>
        <w:rPr>
          <w:sz w:val="24"/>
        </w:rPr>
        <w:t xml:space="preserve">организацию работы спортивных секций и создание условий для их эффективного </w:t>
      </w:r>
      <w:r>
        <w:rPr>
          <w:spacing w:val="-2"/>
          <w:sz w:val="24"/>
        </w:rPr>
        <w:t>функционирования;</w:t>
      </w:r>
    </w:p>
    <w:p w:rsidR="00EC3DAF" w:rsidRDefault="00053F2E">
      <w:pPr>
        <w:pStyle w:val="a4"/>
        <w:numPr>
          <w:ilvl w:val="1"/>
          <w:numId w:val="29"/>
        </w:numPr>
        <w:tabs>
          <w:tab w:val="left" w:pos="2134"/>
        </w:tabs>
        <w:spacing w:before="15" w:line="268" w:lineRule="auto"/>
        <w:ind w:right="285" w:firstLine="720"/>
        <w:jc w:val="left"/>
        <w:rPr>
          <w:sz w:val="24"/>
        </w:rPr>
      </w:pPr>
      <w:r>
        <w:rPr>
          <w:sz w:val="24"/>
        </w:rPr>
        <w:t>регулярное</w:t>
      </w:r>
      <w:r>
        <w:rPr>
          <w:spacing w:val="40"/>
          <w:sz w:val="24"/>
        </w:rPr>
        <w:t xml:space="preserve"> </w:t>
      </w:r>
      <w:r>
        <w:rPr>
          <w:sz w:val="24"/>
        </w:rPr>
        <w:t>проведение</w:t>
      </w:r>
      <w:r>
        <w:rPr>
          <w:spacing w:val="40"/>
          <w:sz w:val="24"/>
        </w:rPr>
        <w:t xml:space="preserve"> </w:t>
      </w:r>
      <w:r>
        <w:rPr>
          <w:sz w:val="24"/>
        </w:rPr>
        <w:t>спортивно-оздоровительных</w:t>
      </w:r>
      <w:r>
        <w:rPr>
          <w:spacing w:val="40"/>
          <w:sz w:val="24"/>
        </w:rPr>
        <w:t xml:space="preserve"> </w:t>
      </w:r>
      <w:r>
        <w:rPr>
          <w:sz w:val="24"/>
        </w:rPr>
        <w:t>мероприятий</w:t>
      </w:r>
      <w:r>
        <w:rPr>
          <w:spacing w:val="40"/>
          <w:sz w:val="24"/>
        </w:rPr>
        <w:t xml:space="preserve"> </w:t>
      </w:r>
      <w:r>
        <w:rPr>
          <w:sz w:val="24"/>
        </w:rPr>
        <w:t>(дней</w:t>
      </w:r>
      <w:r>
        <w:rPr>
          <w:spacing w:val="40"/>
          <w:sz w:val="24"/>
        </w:rPr>
        <w:t xml:space="preserve"> </w:t>
      </w:r>
      <w:r>
        <w:rPr>
          <w:sz w:val="24"/>
        </w:rPr>
        <w:t>спорта, соревнований, олимпиад, походов и т. п.).</w:t>
      </w:r>
    </w:p>
    <w:p w:rsidR="00EC3DAF" w:rsidRDefault="00053F2E">
      <w:pPr>
        <w:pStyle w:val="a3"/>
        <w:spacing w:before="13"/>
        <w:ind w:left="1431"/>
        <w:jc w:val="left"/>
      </w:pPr>
      <w:r>
        <w:t>В</w:t>
      </w:r>
      <w:r>
        <w:rPr>
          <w:spacing w:val="-5"/>
        </w:rPr>
        <w:t xml:space="preserve"> </w:t>
      </w:r>
      <w:r>
        <w:t>школе</w:t>
      </w:r>
      <w:r>
        <w:rPr>
          <w:spacing w:val="-4"/>
        </w:rPr>
        <w:t xml:space="preserve"> </w:t>
      </w:r>
      <w:r>
        <w:t>ежегодно</w:t>
      </w:r>
      <w:r>
        <w:rPr>
          <w:spacing w:val="-3"/>
        </w:rPr>
        <w:t xml:space="preserve"> </w:t>
      </w:r>
      <w:r>
        <w:t>проводится</w:t>
      </w:r>
      <w:r>
        <w:rPr>
          <w:spacing w:val="-3"/>
        </w:rPr>
        <w:t xml:space="preserve"> </w:t>
      </w:r>
      <w:r>
        <w:t>следующая</w:t>
      </w:r>
      <w:r>
        <w:rPr>
          <w:spacing w:val="-2"/>
        </w:rPr>
        <w:t xml:space="preserve"> работа:</w:t>
      </w:r>
    </w:p>
    <w:p w:rsidR="00EC3DAF" w:rsidRDefault="00053F2E">
      <w:pPr>
        <w:pStyle w:val="a4"/>
        <w:numPr>
          <w:ilvl w:val="0"/>
          <w:numId w:val="28"/>
        </w:numPr>
        <w:tabs>
          <w:tab w:val="left" w:pos="2127"/>
        </w:tabs>
        <w:spacing w:before="48"/>
        <w:rPr>
          <w:sz w:val="24"/>
        </w:rPr>
      </w:pPr>
      <w:r>
        <w:rPr>
          <w:sz w:val="24"/>
        </w:rPr>
        <w:t>Общешкольные</w:t>
      </w:r>
      <w:r>
        <w:rPr>
          <w:spacing w:val="-4"/>
          <w:sz w:val="24"/>
        </w:rPr>
        <w:t xml:space="preserve"> </w:t>
      </w:r>
      <w:r>
        <w:rPr>
          <w:sz w:val="24"/>
        </w:rPr>
        <w:t>дни</w:t>
      </w:r>
      <w:r>
        <w:rPr>
          <w:spacing w:val="-4"/>
          <w:sz w:val="24"/>
        </w:rPr>
        <w:t xml:space="preserve"> </w:t>
      </w:r>
      <w:r>
        <w:rPr>
          <w:spacing w:val="-2"/>
          <w:sz w:val="24"/>
        </w:rPr>
        <w:t>здоровья.</w:t>
      </w:r>
    </w:p>
    <w:p w:rsidR="00EC3DAF" w:rsidRDefault="00053F2E">
      <w:pPr>
        <w:pStyle w:val="a4"/>
        <w:numPr>
          <w:ilvl w:val="0"/>
          <w:numId w:val="28"/>
        </w:numPr>
        <w:tabs>
          <w:tab w:val="left" w:pos="2127"/>
        </w:tabs>
        <w:spacing w:before="48"/>
        <w:rPr>
          <w:sz w:val="24"/>
        </w:rPr>
      </w:pPr>
      <w:r>
        <w:rPr>
          <w:sz w:val="24"/>
        </w:rPr>
        <w:t>Спортивные</w:t>
      </w:r>
      <w:r>
        <w:rPr>
          <w:spacing w:val="-5"/>
          <w:sz w:val="24"/>
        </w:rPr>
        <w:t xml:space="preserve"> </w:t>
      </w:r>
      <w:r>
        <w:rPr>
          <w:sz w:val="24"/>
        </w:rPr>
        <w:t>соревнования,</w:t>
      </w:r>
      <w:r>
        <w:rPr>
          <w:spacing w:val="-2"/>
          <w:sz w:val="24"/>
        </w:rPr>
        <w:t xml:space="preserve"> праздники.</w:t>
      </w:r>
    </w:p>
    <w:p w:rsidR="00EC3DAF" w:rsidRDefault="00053F2E">
      <w:pPr>
        <w:pStyle w:val="a4"/>
        <w:numPr>
          <w:ilvl w:val="0"/>
          <w:numId w:val="28"/>
        </w:numPr>
        <w:tabs>
          <w:tab w:val="left" w:pos="2127"/>
        </w:tabs>
        <w:spacing w:before="48"/>
        <w:rPr>
          <w:sz w:val="24"/>
        </w:rPr>
      </w:pPr>
      <w:r>
        <w:rPr>
          <w:sz w:val="24"/>
        </w:rPr>
        <w:t>«Весѐлые</w:t>
      </w:r>
      <w:r>
        <w:rPr>
          <w:spacing w:val="-3"/>
          <w:sz w:val="24"/>
        </w:rPr>
        <w:t xml:space="preserve"> </w:t>
      </w:r>
      <w:r>
        <w:rPr>
          <w:spacing w:val="-2"/>
          <w:sz w:val="24"/>
        </w:rPr>
        <w:t>старты».</w:t>
      </w:r>
    </w:p>
    <w:p w:rsidR="00EC3DAF" w:rsidRDefault="00053F2E">
      <w:pPr>
        <w:pStyle w:val="a4"/>
        <w:numPr>
          <w:ilvl w:val="0"/>
          <w:numId w:val="28"/>
        </w:numPr>
        <w:tabs>
          <w:tab w:val="left" w:pos="2127"/>
        </w:tabs>
        <w:spacing w:before="46"/>
        <w:rPr>
          <w:sz w:val="24"/>
        </w:rPr>
      </w:pPr>
      <w:r>
        <w:rPr>
          <w:sz w:val="24"/>
        </w:rPr>
        <w:t>Секционная</w:t>
      </w:r>
      <w:r>
        <w:rPr>
          <w:spacing w:val="-2"/>
          <w:sz w:val="24"/>
        </w:rPr>
        <w:t xml:space="preserve"> </w:t>
      </w:r>
      <w:r>
        <w:rPr>
          <w:sz w:val="24"/>
        </w:rPr>
        <w:t>работа</w:t>
      </w:r>
      <w:r>
        <w:rPr>
          <w:spacing w:val="-3"/>
          <w:sz w:val="24"/>
        </w:rPr>
        <w:t xml:space="preserve"> </w:t>
      </w:r>
      <w:r>
        <w:rPr>
          <w:sz w:val="24"/>
        </w:rPr>
        <w:t>по</w:t>
      </w:r>
      <w:r>
        <w:rPr>
          <w:spacing w:val="-4"/>
          <w:sz w:val="24"/>
        </w:rPr>
        <w:t xml:space="preserve"> </w:t>
      </w:r>
      <w:r>
        <w:rPr>
          <w:sz w:val="24"/>
        </w:rPr>
        <w:t>разным</w:t>
      </w:r>
      <w:r>
        <w:rPr>
          <w:spacing w:val="-4"/>
          <w:sz w:val="24"/>
        </w:rPr>
        <w:t xml:space="preserve"> </w:t>
      </w:r>
      <w:r>
        <w:rPr>
          <w:sz w:val="24"/>
        </w:rPr>
        <w:t>видам</w:t>
      </w:r>
      <w:r>
        <w:rPr>
          <w:spacing w:val="-3"/>
          <w:sz w:val="24"/>
        </w:rPr>
        <w:t xml:space="preserve"> </w:t>
      </w:r>
      <w:r>
        <w:rPr>
          <w:sz w:val="24"/>
        </w:rPr>
        <w:t>спорта</w:t>
      </w:r>
      <w:r>
        <w:rPr>
          <w:spacing w:val="-1"/>
          <w:sz w:val="24"/>
        </w:rPr>
        <w:t xml:space="preserve"> </w:t>
      </w:r>
      <w:r>
        <w:rPr>
          <w:sz w:val="24"/>
        </w:rPr>
        <w:t>(баскетбол,</w:t>
      </w:r>
      <w:r>
        <w:rPr>
          <w:spacing w:val="-2"/>
          <w:sz w:val="24"/>
        </w:rPr>
        <w:t xml:space="preserve"> </w:t>
      </w:r>
      <w:r>
        <w:rPr>
          <w:sz w:val="24"/>
        </w:rPr>
        <w:t>волейбол</w:t>
      </w:r>
      <w:r>
        <w:rPr>
          <w:spacing w:val="-2"/>
          <w:sz w:val="24"/>
        </w:rPr>
        <w:t xml:space="preserve"> </w:t>
      </w:r>
      <w:r>
        <w:rPr>
          <w:sz w:val="24"/>
        </w:rPr>
        <w:t xml:space="preserve">и </w:t>
      </w:r>
      <w:r>
        <w:rPr>
          <w:spacing w:val="-2"/>
          <w:sz w:val="24"/>
        </w:rPr>
        <w:t>др.).</w:t>
      </w:r>
    </w:p>
    <w:p w:rsidR="00EC3DAF" w:rsidRDefault="00EC3DAF">
      <w:pPr>
        <w:pStyle w:val="a3"/>
        <w:spacing w:before="124"/>
        <w:ind w:left="0"/>
        <w:jc w:val="left"/>
        <w:rPr>
          <w:sz w:val="20"/>
        </w:r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8"/>
        <w:gridCol w:w="4112"/>
      </w:tblGrid>
      <w:tr w:rsidR="00EC3DAF">
        <w:trPr>
          <w:trHeight w:val="647"/>
        </w:trPr>
        <w:tc>
          <w:tcPr>
            <w:tcW w:w="5958" w:type="dxa"/>
          </w:tcPr>
          <w:p w:rsidR="00EC3DAF" w:rsidRDefault="00053F2E">
            <w:pPr>
              <w:pStyle w:val="TableParagraph"/>
              <w:spacing w:before="47"/>
              <w:ind w:left="828"/>
              <w:rPr>
                <w:sz w:val="24"/>
              </w:rPr>
            </w:pPr>
            <w:r>
              <w:rPr>
                <w:sz w:val="24"/>
              </w:rPr>
              <w:t>Направление</w:t>
            </w:r>
            <w:r>
              <w:rPr>
                <w:spacing w:val="-6"/>
                <w:sz w:val="24"/>
              </w:rPr>
              <w:t xml:space="preserve"> </w:t>
            </w:r>
            <w:r>
              <w:rPr>
                <w:spacing w:val="-2"/>
                <w:sz w:val="24"/>
              </w:rPr>
              <w:t>деятельности</w:t>
            </w:r>
          </w:p>
        </w:tc>
        <w:tc>
          <w:tcPr>
            <w:tcW w:w="4112" w:type="dxa"/>
          </w:tcPr>
          <w:p w:rsidR="00EC3DAF" w:rsidRDefault="00053F2E">
            <w:pPr>
              <w:pStyle w:val="TableParagraph"/>
              <w:spacing w:before="33" w:line="290" w:lineRule="atLeast"/>
              <w:ind w:left="566" w:right="79" w:firstLine="386"/>
              <w:rPr>
                <w:sz w:val="24"/>
              </w:rPr>
            </w:pPr>
            <w:r>
              <w:rPr>
                <w:sz w:val="24"/>
              </w:rPr>
              <w:t>Ответственность</w:t>
            </w:r>
            <w:r>
              <w:rPr>
                <w:spacing w:val="-15"/>
                <w:sz w:val="24"/>
              </w:rPr>
              <w:t xml:space="preserve"> </w:t>
            </w:r>
            <w:r>
              <w:rPr>
                <w:sz w:val="24"/>
              </w:rPr>
              <w:t>и</w:t>
            </w:r>
            <w:r>
              <w:rPr>
                <w:spacing w:val="-15"/>
                <w:sz w:val="24"/>
              </w:rPr>
              <w:t xml:space="preserve"> </w:t>
            </w:r>
            <w:r w:rsidR="00F229F1">
              <w:rPr>
                <w:sz w:val="24"/>
              </w:rPr>
              <w:t>контроль за реализацией направ</w:t>
            </w:r>
            <w:r>
              <w:rPr>
                <w:sz w:val="24"/>
              </w:rPr>
              <w:t>ления</w:t>
            </w:r>
          </w:p>
        </w:tc>
      </w:tr>
      <w:tr w:rsidR="00EC3DAF">
        <w:trPr>
          <w:trHeight w:val="1264"/>
        </w:trPr>
        <w:tc>
          <w:tcPr>
            <w:tcW w:w="5958" w:type="dxa"/>
          </w:tcPr>
          <w:p w:rsidR="00EC3DAF" w:rsidRDefault="00053F2E">
            <w:pPr>
              <w:pStyle w:val="TableParagraph"/>
              <w:spacing w:before="42" w:line="274" w:lineRule="exact"/>
              <w:ind w:left="828"/>
              <w:rPr>
                <w:sz w:val="24"/>
              </w:rPr>
            </w:pPr>
            <w:r>
              <w:rPr>
                <w:sz w:val="24"/>
              </w:rPr>
              <w:t>Организация</w:t>
            </w:r>
            <w:r>
              <w:rPr>
                <w:spacing w:val="54"/>
                <w:sz w:val="24"/>
              </w:rPr>
              <w:t xml:space="preserve"> </w:t>
            </w:r>
            <w:r>
              <w:rPr>
                <w:sz w:val="24"/>
              </w:rPr>
              <w:t>эффективной</w:t>
            </w:r>
            <w:r>
              <w:rPr>
                <w:spacing w:val="-3"/>
                <w:sz w:val="24"/>
              </w:rPr>
              <w:t xml:space="preserve"> </w:t>
            </w:r>
            <w:r>
              <w:rPr>
                <w:sz w:val="24"/>
              </w:rPr>
              <w:t>работы</w:t>
            </w:r>
            <w:r>
              <w:rPr>
                <w:spacing w:val="-3"/>
                <w:sz w:val="24"/>
              </w:rPr>
              <w:t xml:space="preserve"> </w:t>
            </w:r>
            <w:r>
              <w:rPr>
                <w:spacing w:val="-10"/>
                <w:sz w:val="24"/>
              </w:rPr>
              <w:t>с</w:t>
            </w:r>
          </w:p>
          <w:p w:rsidR="00EC3DAF" w:rsidRDefault="00053F2E">
            <w:pPr>
              <w:pStyle w:val="TableParagraph"/>
              <w:spacing w:line="283" w:lineRule="auto"/>
              <w:ind w:left="108"/>
              <w:rPr>
                <w:sz w:val="24"/>
              </w:rPr>
            </w:pPr>
            <w:r>
              <w:rPr>
                <w:sz w:val="24"/>
              </w:rPr>
              <w:t>обучающимися</w:t>
            </w:r>
            <w:r>
              <w:rPr>
                <w:spacing w:val="-9"/>
                <w:sz w:val="24"/>
              </w:rPr>
              <w:t xml:space="preserve"> </w:t>
            </w:r>
            <w:r>
              <w:rPr>
                <w:sz w:val="24"/>
              </w:rPr>
              <w:t>всех</w:t>
            </w:r>
            <w:r>
              <w:rPr>
                <w:spacing w:val="-8"/>
                <w:sz w:val="24"/>
              </w:rPr>
              <w:t xml:space="preserve"> </w:t>
            </w:r>
            <w:r>
              <w:rPr>
                <w:sz w:val="24"/>
              </w:rPr>
              <w:t>групп</w:t>
            </w:r>
            <w:r>
              <w:rPr>
                <w:spacing w:val="-7"/>
                <w:sz w:val="24"/>
              </w:rPr>
              <w:t xml:space="preserve"> </w:t>
            </w:r>
            <w:r>
              <w:rPr>
                <w:sz w:val="24"/>
              </w:rPr>
              <w:t>здоровья</w:t>
            </w:r>
            <w:r>
              <w:rPr>
                <w:spacing w:val="-9"/>
                <w:sz w:val="24"/>
              </w:rPr>
              <w:t xml:space="preserve"> </w:t>
            </w:r>
            <w:r>
              <w:rPr>
                <w:sz w:val="24"/>
              </w:rPr>
              <w:t>(на</w:t>
            </w:r>
            <w:r>
              <w:rPr>
                <w:spacing w:val="-8"/>
                <w:sz w:val="24"/>
              </w:rPr>
              <w:t xml:space="preserve"> </w:t>
            </w:r>
            <w:r>
              <w:rPr>
                <w:sz w:val="24"/>
              </w:rPr>
              <w:t>уроках физической культуры, в секциях и т.п.)</w:t>
            </w:r>
          </w:p>
        </w:tc>
        <w:tc>
          <w:tcPr>
            <w:tcW w:w="4112" w:type="dxa"/>
          </w:tcPr>
          <w:p w:rsidR="00EC3DAF" w:rsidRDefault="00053F2E">
            <w:pPr>
              <w:pStyle w:val="TableParagraph"/>
              <w:spacing w:before="44" w:line="278" w:lineRule="auto"/>
              <w:ind w:left="835" w:right="79" w:firstLine="381"/>
              <w:rPr>
                <w:sz w:val="24"/>
              </w:rPr>
            </w:pPr>
            <w:r>
              <w:rPr>
                <w:sz w:val="24"/>
              </w:rPr>
              <w:t>Заместители директора Учителя</w:t>
            </w:r>
            <w:r>
              <w:rPr>
                <w:spacing w:val="-15"/>
                <w:sz w:val="24"/>
              </w:rPr>
              <w:t xml:space="preserve"> </w:t>
            </w:r>
            <w:r>
              <w:rPr>
                <w:sz w:val="24"/>
              </w:rPr>
              <w:t>физической</w:t>
            </w:r>
            <w:r>
              <w:rPr>
                <w:spacing w:val="-15"/>
                <w:sz w:val="24"/>
              </w:rPr>
              <w:t xml:space="preserve"> </w:t>
            </w:r>
            <w:r>
              <w:rPr>
                <w:sz w:val="24"/>
              </w:rPr>
              <w:t>культуры</w:t>
            </w:r>
          </w:p>
          <w:p w:rsidR="00EC3DAF" w:rsidRDefault="00053F2E">
            <w:pPr>
              <w:pStyle w:val="TableParagraph"/>
              <w:spacing w:line="255" w:lineRule="exact"/>
              <w:ind w:left="1048"/>
              <w:rPr>
                <w:sz w:val="24"/>
              </w:rPr>
            </w:pPr>
            <w:r>
              <w:rPr>
                <w:sz w:val="24"/>
              </w:rPr>
              <w:t>Руководители</w:t>
            </w:r>
            <w:r>
              <w:rPr>
                <w:spacing w:val="-12"/>
                <w:sz w:val="24"/>
              </w:rPr>
              <w:t xml:space="preserve"> </w:t>
            </w:r>
            <w:r>
              <w:rPr>
                <w:spacing w:val="-2"/>
                <w:sz w:val="24"/>
              </w:rPr>
              <w:t>спортивных</w:t>
            </w:r>
          </w:p>
          <w:p w:rsidR="00EC3DAF" w:rsidRDefault="00053F2E">
            <w:pPr>
              <w:pStyle w:val="TableParagraph"/>
              <w:spacing w:before="22"/>
              <w:ind w:left="1695"/>
              <w:rPr>
                <w:sz w:val="24"/>
              </w:rPr>
            </w:pPr>
            <w:r>
              <w:rPr>
                <w:spacing w:val="-2"/>
                <w:sz w:val="24"/>
              </w:rPr>
              <w:t>секций</w:t>
            </w:r>
          </w:p>
        </w:tc>
      </w:tr>
      <w:tr w:rsidR="00EC3DAF">
        <w:trPr>
          <w:trHeight w:val="1264"/>
        </w:trPr>
        <w:tc>
          <w:tcPr>
            <w:tcW w:w="5958" w:type="dxa"/>
          </w:tcPr>
          <w:p w:rsidR="00EC3DAF" w:rsidRDefault="00053F2E">
            <w:pPr>
              <w:pStyle w:val="TableParagraph"/>
              <w:tabs>
                <w:tab w:val="left" w:pos="3152"/>
                <w:tab w:val="left" w:pos="5591"/>
              </w:tabs>
              <w:spacing w:before="44" w:line="259" w:lineRule="auto"/>
              <w:ind w:left="108" w:right="225" w:firstLine="720"/>
              <w:jc w:val="both"/>
              <w:rPr>
                <w:sz w:val="24"/>
              </w:rPr>
            </w:pPr>
            <w:r>
              <w:rPr>
                <w:spacing w:val="-2"/>
                <w:sz w:val="24"/>
              </w:rPr>
              <w:t>Организация</w:t>
            </w:r>
            <w:r>
              <w:rPr>
                <w:sz w:val="24"/>
              </w:rPr>
              <w:tab/>
            </w:r>
            <w:r>
              <w:rPr>
                <w:spacing w:val="-2"/>
                <w:sz w:val="24"/>
              </w:rPr>
              <w:t>рациональной</w:t>
            </w:r>
            <w:r>
              <w:rPr>
                <w:sz w:val="24"/>
              </w:rPr>
              <w:tab/>
            </w:r>
            <w:r>
              <w:rPr>
                <w:spacing w:val="-10"/>
                <w:sz w:val="24"/>
              </w:rPr>
              <w:t xml:space="preserve">и </w:t>
            </w:r>
            <w:r>
              <w:rPr>
                <w:sz w:val="24"/>
              </w:rPr>
              <w:t>соответствующей организации уроков физической культуры и занятий активно-двигательного характера</w:t>
            </w:r>
          </w:p>
        </w:tc>
        <w:tc>
          <w:tcPr>
            <w:tcW w:w="4112" w:type="dxa"/>
          </w:tcPr>
          <w:p w:rsidR="00EC3DAF" w:rsidRDefault="00053F2E">
            <w:pPr>
              <w:pStyle w:val="TableParagraph"/>
              <w:spacing w:before="44" w:line="278" w:lineRule="auto"/>
              <w:ind w:left="835" w:right="79" w:firstLine="381"/>
              <w:rPr>
                <w:sz w:val="24"/>
              </w:rPr>
            </w:pPr>
            <w:r>
              <w:rPr>
                <w:sz w:val="24"/>
              </w:rPr>
              <w:t>Заместители директора Учителя</w:t>
            </w:r>
            <w:r>
              <w:rPr>
                <w:spacing w:val="-15"/>
                <w:sz w:val="24"/>
              </w:rPr>
              <w:t xml:space="preserve"> </w:t>
            </w:r>
            <w:r>
              <w:rPr>
                <w:sz w:val="24"/>
              </w:rPr>
              <w:t>физической</w:t>
            </w:r>
            <w:r>
              <w:rPr>
                <w:spacing w:val="-15"/>
                <w:sz w:val="24"/>
              </w:rPr>
              <w:t xml:space="preserve"> </w:t>
            </w:r>
            <w:r>
              <w:rPr>
                <w:sz w:val="24"/>
              </w:rPr>
              <w:t>культуры</w:t>
            </w:r>
          </w:p>
          <w:p w:rsidR="00EC3DAF" w:rsidRDefault="00053F2E">
            <w:pPr>
              <w:pStyle w:val="TableParagraph"/>
              <w:spacing w:line="253" w:lineRule="exact"/>
              <w:ind w:left="1048"/>
              <w:rPr>
                <w:sz w:val="24"/>
              </w:rPr>
            </w:pPr>
            <w:r>
              <w:rPr>
                <w:sz w:val="24"/>
              </w:rPr>
              <w:t>Руководители</w:t>
            </w:r>
            <w:r>
              <w:rPr>
                <w:spacing w:val="-12"/>
                <w:sz w:val="24"/>
              </w:rPr>
              <w:t xml:space="preserve"> </w:t>
            </w:r>
            <w:r>
              <w:rPr>
                <w:spacing w:val="-2"/>
                <w:sz w:val="24"/>
              </w:rPr>
              <w:t>спортивных</w:t>
            </w:r>
          </w:p>
          <w:p w:rsidR="00EC3DAF" w:rsidRDefault="00053F2E">
            <w:pPr>
              <w:pStyle w:val="TableParagraph"/>
              <w:spacing w:before="25"/>
              <w:ind w:left="1695"/>
              <w:rPr>
                <w:sz w:val="24"/>
              </w:rPr>
            </w:pPr>
            <w:r>
              <w:rPr>
                <w:spacing w:val="-2"/>
                <w:sz w:val="24"/>
              </w:rPr>
              <w:t>секций</w:t>
            </w:r>
          </w:p>
        </w:tc>
      </w:tr>
      <w:tr w:rsidR="00EC3DAF">
        <w:trPr>
          <w:trHeight w:val="645"/>
        </w:trPr>
        <w:tc>
          <w:tcPr>
            <w:tcW w:w="5958" w:type="dxa"/>
          </w:tcPr>
          <w:p w:rsidR="00EC3DAF" w:rsidRDefault="00053F2E">
            <w:pPr>
              <w:pStyle w:val="TableParagraph"/>
              <w:spacing w:before="30" w:line="290" w:lineRule="atLeast"/>
              <w:ind w:left="108" w:firstLine="720"/>
              <w:rPr>
                <w:sz w:val="24"/>
              </w:rPr>
            </w:pPr>
            <w:r>
              <w:rPr>
                <w:sz w:val="24"/>
              </w:rPr>
              <w:t>Организовать</w:t>
            </w:r>
            <w:r>
              <w:rPr>
                <w:spacing w:val="-13"/>
                <w:sz w:val="24"/>
              </w:rPr>
              <w:t xml:space="preserve"> </w:t>
            </w:r>
            <w:r>
              <w:rPr>
                <w:sz w:val="24"/>
              </w:rPr>
              <w:t>часы</w:t>
            </w:r>
            <w:r>
              <w:rPr>
                <w:spacing w:val="-14"/>
                <w:sz w:val="24"/>
              </w:rPr>
              <w:t xml:space="preserve"> </w:t>
            </w:r>
            <w:r>
              <w:rPr>
                <w:sz w:val="24"/>
              </w:rPr>
              <w:t>активных</w:t>
            </w:r>
            <w:r>
              <w:rPr>
                <w:spacing w:val="-12"/>
                <w:sz w:val="24"/>
              </w:rPr>
              <w:t xml:space="preserve"> </w:t>
            </w:r>
            <w:r>
              <w:rPr>
                <w:sz w:val="24"/>
              </w:rPr>
              <w:t>движений (динамическая пауза)</w:t>
            </w:r>
          </w:p>
        </w:tc>
        <w:tc>
          <w:tcPr>
            <w:tcW w:w="4112" w:type="dxa"/>
          </w:tcPr>
          <w:p w:rsidR="00EC3DAF" w:rsidRDefault="00053F2E">
            <w:pPr>
              <w:pStyle w:val="TableParagraph"/>
              <w:spacing w:before="30" w:line="290" w:lineRule="atLeast"/>
              <w:ind w:left="1173" w:hanging="341"/>
              <w:rPr>
                <w:sz w:val="24"/>
              </w:rPr>
            </w:pPr>
            <w:r>
              <w:rPr>
                <w:sz w:val="24"/>
              </w:rPr>
              <w:t>Учителя физической культуры Классные руководители</w:t>
            </w:r>
          </w:p>
        </w:tc>
      </w:tr>
    </w:tbl>
    <w:p w:rsidR="00EC3DAF" w:rsidRDefault="00EC3DAF">
      <w:pPr>
        <w:pStyle w:val="TableParagraph"/>
        <w:spacing w:line="290" w:lineRule="atLeast"/>
        <w:rPr>
          <w:sz w:val="24"/>
        </w:rPr>
        <w:sectPr w:rsidR="00EC3DAF">
          <w:pgSz w:w="11910" w:h="16840"/>
          <w:pgMar w:top="1780" w:right="283" w:bottom="1000" w:left="566" w:header="0" w:footer="818" w:gutter="0"/>
          <w:cols w:space="720"/>
        </w:sectPr>
      </w:pPr>
    </w:p>
    <w:p w:rsidR="00EC3DAF" w:rsidRDefault="00EC3DAF">
      <w:pPr>
        <w:pStyle w:val="a3"/>
        <w:spacing w:before="3"/>
        <w:ind w:left="0"/>
        <w:jc w:val="left"/>
        <w:rPr>
          <w:sz w:val="2"/>
        </w:r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8"/>
        <w:gridCol w:w="4112"/>
      </w:tblGrid>
      <w:tr w:rsidR="00EC3DAF">
        <w:trPr>
          <w:trHeight w:val="1242"/>
        </w:trPr>
        <w:tc>
          <w:tcPr>
            <w:tcW w:w="5958" w:type="dxa"/>
          </w:tcPr>
          <w:p w:rsidR="00EC3DAF" w:rsidRDefault="00053F2E">
            <w:pPr>
              <w:pStyle w:val="TableParagraph"/>
              <w:spacing w:before="44" w:line="259" w:lineRule="auto"/>
              <w:ind w:left="108" w:firstLine="720"/>
              <w:rPr>
                <w:sz w:val="24"/>
              </w:rPr>
            </w:pPr>
            <w:r>
              <w:rPr>
                <w:sz w:val="24"/>
              </w:rPr>
              <w:t>Организовать динамические перемены, физкультминутки на уроках, способствующих эмоциональной</w:t>
            </w:r>
            <w:r>
              <w:rPr>
                <w:spacing w:val="-10"/>
                <w:sz w:val="24"/>
              </w:rPr>
              <w:t xml:space="preserve"> </w:t>
            </w:r>
            <w:r>
              <w:rPr>
                <w:sz w:val="24"/>
              </w:rPr>
              <w:t>разгрузке</w:t>
            </w:r>
            <w:r>
              <w:rPr>
                <w:spacing w:val="-11"/>
                <w:sz w:val="24"/>
              </w:rPr>
              <w:t xml:space="preserve"> </w:t>
            </w:r>
            <w:r>
              <w:rPr>
                <w:sz w:val="24"/>
              </w:rPr>
              <w:t>и</w:t>
            </w:r>
            <w:r>
              <w:rPr>
                <w:spacing w:val="-10"/>
                <w:sz w:val="24"/>
              </w:rPr>
              <w:t xml:space="preserve"> </w:t>
            </w:r>
            <w:r>
              <w:rPr>
                <w:sz w:val="24"/>
              </w:rPr>
              <w:t>повышению</w:t>
            </w:r>
            <w:r>
              <w:rPr>
                <w:spacing w:val="-12"/>
                <w:sz w:val="24"/>
              </w:rPr>
              <w:t xml:space="preserve"> </w:t>
            </w:r>
            <w:r>
              <w:rPr>
                <w:sz w:val="24"/>
              </w:rPr>
              <w:t>двигательной</w:t>
            </w:r>
          </w:p>
          <w:p w:rsidR="00EC3DAF" w:rsidRDefault="00053F2E">
            <w:pPr>
              <w:pStyle w:val="TableParagraph"/>
              <w:spacing w:before="1"/>
              <w:ind w:left="108"/>
              <w:rPr>
                <w:sz w:val="24"/>
              </w:rPr>
            </w:pPr>
            <w:r>
              <w:rPr>
                <w:spacing w:val="-2"/>
                <w:sz w:val="24"/>
              </w:rPr>
              <w:t>активности</w:t>
            </w:r>
          </w:p>
        </w:tc>
        <w:tc>
          <w:tcPr>
            <w:tcW w:w="4112" w:type="dxa"/>
          </w:tcPr>
          <w:p w:rsidR="00EC3DAF" w:rsidRDefault="00053F2E">
            <w:pPr>
              <w:pStyle w:val="TableParagraph"/>
              <w:spacing w:before="44"/>
              <w:ind w:left="725"/>
              <w:jc w:val="center"/>
              <w:rPr>
                <w:sz w:val="24"/>
              </w:rPr>
            </w:pPr>
            <w:r>
              <w:rPr>
                <w:spacing w:val="-2"/>
                <w:sz w:val="24"/>
              </w:rPr>
              <w:t>Учителя-предметники</w:t>
            </w:r>
          </w:p>
        </w:tc>
      </w:tr>
      <w:tr w:rsidR="00EC3DAF">
        <w:trPr>
          <w:trHeight w:val="942"/>
        </w:trPr>
        <w:tc>
          <w:tcPr>
            <w:tcW w:w="5958" w:type="dxa"/>
          </w:tcPr>
          <w:p w:rsidR="00EC3DAF" w:rsidRDefault="00053F2E">
            <w:pPr>
              <w:pStyle w:val="TableParagraph"/>
              <w:spacing w:before="44" w:line="259" w:lineRule="auto"/>
              <w:ind w:left="108" w:right="81" w:firstLine="720"/>
              <w:rPr>
                <w:sz w:val="24"/>
              </w:rPr>
            </w:pPr>
            <w:r>
              <w:rPr>
                <w:sz w:val="24"/>
              </w:rPr>
              <w:t>Организовать</w:t>
            </w:r>
            <w:r>
              <w:rPr>
                <w:spacing w:val="-7"/>
                <w:sz w:val="24"/>
              </w:rPr>
              <w:t xml:space="preserve"> </w:t>
            </w:r>
            <w:r>
              <w:rPr>
                <w:sz w:val="24"/>
              </w:rPr>
              <w:t>на</w:t>
            </w:r>
            <w:r>
              <w:rPr>
                <w:spacing w:val="-9"/>
                <w:sz w:val="24"/>
              </w:rPr>
              <w:t xml:space="preserve"> </w:t>
            </w:r>
            <w:r>
              <w:rPr>
                <w:sz w:val="24"/>
              </w:rPr>
              <w:t>базе</w:t>
            </w:r>
            <w:r>
              <w:rPr>
                <w:spacing w:val="-9"/>
                <w:sz w:val="24"/>
              </w:rPr>
              <w:t xml:space="preserve"> </w:t>
            </w:r>
            <w:r>
              <w:rPr>
                <w:sz w:val="24"/>
              </w:rPr>
              <w:t>школы</w:t>
            </w:r>
            <w:r>
              <w:rPr>
                <w:spacing w:val="-8"/>
                <w:sz w:val="24"/>
              </w:rPr>
              <w:t xml:space="preserve"> </w:t>
            </w:r>
            <w:r>
              <w:rPr>
                <w:sz w:val="24"/>
              </w:rPr>
              <w:t>спортивные</w:t>
            </w:r>
            <w:r>
              <w:rPr>
                <w:spacing w:val="-10"/>
                <w:sz w:val="24"/>
              </w:rPr>
              <w:t xml:space="preserve"> </w:t>
            </w:r>
            <w:r>
              <w:rPr>
                <w:sz w:val="24"/>
              </w:rPr>
              <w:t>секции и создать условия для их эффективного</w:t>
            </w:r>
          </w:p>
          <w:p w:rsidR="00EC3DAF" w:rsidRDefault="00053F2E">
            <w:pPr>
              <w:pStyle w:val="TableParagraph"/>
              <w:spacing w:line="275" w:lineRule="exact"/>
              <w:ind w:left="108"/>
              <w:rPr>
                <w:sz w:val="24"/>
              </w:rPr>
            </w:pPr>
            <w:r>
              <w:rPr>
                <w:spacing w:val="-2"/>
                <w:sz w:val="24"/>
              </w:rPr>
              <w:t>функционирования</w:t>
            </w:r>
          </w:p>
        </w:tc>
        <w:tc>
          <w:tcPr>
            <w:tcW w:w="4112" w:type="dxa"/>
          </w:tcPr>
          <w:p w:rsidR="00EC3DAF" w:rsidRDefault="00053F2E">
            <w:pPr>
              <w:pStyle w:val="TableParagraph"/>
              <w:spacing w:before="44"/>
              <w:ind w:left="725" w:right="2"/>
              <w:jc w:val="center"/>
              <w:rPr>
                <w:sz w:val="24"/>
              </w:rPr>
            </w:pPr>
            <w:r>
              <w:rPr>
                <w:sz w:val="24"/>
              </w:rPr>
              <w:t>Администрация</w:t>
            </w:r>
            <w:r>
              <w:rPr>
                <w:spacing w:val="-7"/>
                <w:sz w:val="24"/>
              </w:rPr>
              <w:t xml:space="preserve"> </w:t>
            </w:r>
            <w:r>
              <w:rPr>
                <w:spacing w:val="-2"/>
                <w:sz w:val="24"/>
              </w:rPr>
              <w:t>школы</w:t>
            </w:r>
          </w:p>
        </w:tc>
      </w:tr>
      <w:tr w:rsidR="00EC3DAF">
        <w:trPr>
          <w:trHeight w:val="647"/>
        </w:trPr>
        <w:tc>
          <w:tcPr>
            <w:tcW w:w="5958" w:type="dxa"/>
          </w:tcPr>
          <w:p w:rsidR="00EC3DAF" w:rsidRDefault="00053F2E">
            <w:pPr>
              <w:pStyle w:val="TableParagraph"/>
              <w:spacing w:before="33" w:line="290" w:lineRule="atLeast"/>
              <w:ind w:left="108" w:firstLine="720"/>
              <w:rPr>
                <w:sz w:val="24"/>
              </w:rPr>
            </w:pPr>
            <w:r>
              <w:rPr>
                <w:sz w:val="24"/>
              </w:rPr>
              <w:t>Использование</w:t>
            </w:r>
            <w:r>
              <w:rPr>
                <w:spacing w:val="-15"/>
                <w:sz w:val="24"/>
              </w:rPr>
              <w:t xml:space="preserve"> </w:t>
            </w:r>
            <w:r>
              <w:rPr>
                <w:sz w:val="24"/>
              </w:rPr>
              <w:t>различных</w:t>
            </w:r>
            <w:r>
              <w:rPr>
                <w:spacing w:val="-13"/>
                <w:sz w:val="24"/>
              </w:rPr>
              <w:t xml:space="preserve"> </w:t>
            </w:r>
            <w:r>
              <w:rPr>
                <w:sz w:val="24"/>
              </w:rPr>
              <w:t>форм</w:t>
            </w:r>
            <w:r>
              <w:rPr>
                <w:spacing w:val="-14"/>
                <w:sz w:val="24"/>
              </w:rPr>
              <w:t xml:space="preserve"> </w:t>
            </w:r>
            <w:r>
              <w:rPr>
                <w:sz w:val="24"/>
              </w:rPr>
              <w:t>массовой пропаганды здорового образа жизни</w:t>
            </w:r>
          </w:p>
        </w:tc>
        <w:tc>
          <w:tcPr>
            <w:tcW w:w="4112" w:type="dxa"/>
          </w:tcPr>
          <w:p w:rsidR="00EC3DAF" w:rsidRDefault="00053F2E">
            <w:pPr>
              <w:pStyle w:val="TableParagraph"/>
              <w:spacing w:before="47"/>
              <w:ind w:left="725" w:right="2"/>
              <w:jc w:val="center"/>
              <w:rPr>
                <w:sz w:val="24"/>
              </w:rPr>
            </w:pPr>
            <w:r>
              <w:rPr>
                <w:sz w:val="24"/>
              </w:rPr>
              <w:t>Администрация</w:t>
            </w:r>
            <w:r>
              <w:rPr>
                <w:spacing w:val="-7"/>
                <w:sz w:val="24"/>
              </w:rPr>
              <w:t xml:space="preserve"> </w:t>
            </w:r>
            <w:r>
              <w:rPr>
                <w:spacing w:val="-2"/>
                <w:sz w:val="24"/>
              </w:rPr>
              <w:t>школы</w:t>
            </w:r>
          </w:p>
        </w:tc>
      </w:tr>
      <w:tr w:rsidR="00EC3DAF">
        <w:trPr>
          <w:trHeight w:val="967"/>
        </w:trPr>
        <w:tc>
          <w:tcPr>
            <w:tcW w:w="5958" w:type="dxa"/>
          </w:tcPr>
          <w:p w:rsidR="00EC3DAF" w:rsidRDefault="00053F2E">
            <w:pPr>
              <w:pStyle w:val="TableParagraph"/>
              <w:spacing w:before="47" w:line="259" w:lineRule="auto"/>
              <w:ind w:left="108" w:firstLine="720"/>
              <w:rPr>
                <w:sz w:val="24"/>
              </w:rPr>
            </w:pPr>
            <w:r>
              <w:rPr>
                <w:sz w:val="24"/>
              </w:rPr>
              <w:t>Классные часы, пропагандирующие ЗОЖ; мероприятия</w:t>
            </w:r>
            <w:r>
              <w:rPr>
                <w:spacing w:val="-10"/>
                <w:sz w:val="24"/>
              </w:rPr>
              <w:t xml:space="preserve"> </w:t>
            </w:r>
            <w:r>
              <w:rPr>
                <w:sz w:val="24"/>
              </w:rPr>
              <w:t>по</w:t>
            </w:r>
            <w:r>
              <w:rPr>
                <w:spacing w:val="-7"/>
                <w:sz w:val="24"/>
              </w:rPr>
              <w:t xml:space="preserve"> </w:t>
            </w:r>
            <w:r>
              <w:rPr>
                <w:sz w:val="24"/>
              </w:rPr>
              <w:t>профилактике</w:t>
            </w:r>
            <w:r>
              <w:rPr>
                <w:spacing w:val="-8"/>
                <w:sz w:val="24"/>
              </w:rPr>
              <w:t xml:space="preserve"> </w:t>
            </w:r>
            <w:r>
              <w:rPr>
                <w:sz w:val="24"/>
              </w:rPr>
              <w:t>детского</w:t>
            </w:r>
            <w:r>
              <w:rPr>
                <w:spacing w:val="-7"/>
                <w:sz w:val="24"/>
              </w:rPr>
              <w:t xml:space="preserve"> </w:t>
            </w:r>
            <w:r>
              <w:rPr>
                <w:sz w:val="24"/>
              </w:rPr>
              <w:t>травматизма</w:t>
            </w:r>
            <w:r>
              <w:rPr>
                <w:spacing w:val="-8"/>
                <w:sz w:val="24"/>
              </w:rPr>
              <w:t xml:space="preserve"> </w:t>
            </w:r>
            <w:r>
              <w:rPr>
                <w:sz w:val="24"/>
              </w:rPr>
              <w:t xml:space="preserve">на </w:t>
            </w:r>
            <w:r>
              <w:rPr>
                <w:spacing w:val="-2"/>
                <w:sz w:val="24"/>
              </w:rPr>
              <w:t>дорогах;</w:t>
            </w:r>
          </w:p>
        </w:tc>
        <w:tc>
          <w:tcPr>
            <w:tcW w:w="4112" w:type="dxa"/>
          </w:tcPr>
          <w:p w:rsidR="00EC3DAF" w:rsidRDefault="00053F2E">
            <w:pPr>
              <w:pStyle w:val="TableParagraph"/>
              <w:spacing w:before="47" w:line="278" w:lineRule="auto"/>
              <w:ind w:left="979" w:right="255" w:firstLine="194"/>
              <w:rPr>
                <w:sz w:val="24"/>
              </w:rPr>
            </w:pPr>
            <w:r>
              <w:rPr>
                <w:sz w:val="24"/>
              </w:rPr>
              <w:t xml:space="preserve">Классные руководители </w:t>
            </w:r>
            <w:r>
              <w:rPr>
                <w:spacing w:val="-2"/>
                <w:sz w:val="24"/>
              </w:rPr>
              <w:t>Преподаватель-организатор</w:t>
            </w:r>
          </w:p>
          <w:p w:rsidR="00EC3DAF" w:rsidRDefault="00053F2E">
            <w:pPr>
              <w:pStyle w:val="TableParagraph"/>
              <w:spacing w:line="253" w:lineRule="exact"/>
              <w:ind w:left="42"/>
              <w:jc w:val="center"/>
              <w:rPr>
                <w:sz w:val="24"/>
              </w:rPr>
            </w:pPr>
            <w:r>
              <w:rPr>
                <w:spacing w:val="-4"/>
                <w:sz w:val="24"/>
              </w:rPr>
              <w:t>ОБЗР</w:t>
            </w:r>
          </w:p>
        </w:tc>
      </w:tr>
      <w:tr w:rsidR="00EC3DAF">
        <w:trPr>
          <w:trHeight w:val="1285"/>
        </w:trPr>
        <w:tc>
          <w:tcPr>
            <w:tcW w:w="5958" w:type="dxa"/>
          </w:tcPr>
          <w:p w:rsidR="00EC3DAF" w:rsidRDefault="00053F2E">
            <w:pPr>
              <w:pStyle w:val="TableParagraph"/>
              <w:spacing w:before="44" w:line="259" w:lineRule="auto"/>
              <w:ind w:left="108" w:firstLine="720"/>
              <w:rPr>
                <w:sz w:val="24"/>
              </w:rPr>
            </w:pPr>
            <w:r>
              <w:rPr>
                <w:sz w:val="24"/>
              </w:rPr>
              <w:t>мероприятия по профилактике табакокурения, наркомании,</w:t>
            </w:r>
            <w:r>
              <w:rPr>
                <w:spacing w:val="-9"/>
                <w:sz w:val="24"/>
              </w:rPr>
              <w:t xml:space="preserve"> </w:t>
            </w:r>
            <w:r>
              <w:rPr>
                <w:sz w:val="24"/>
              </w:rPr>
              <w:t>алкогольной</w:t>
            </w:r>
            <w:r>
              <w:rPr>
                <w:spacing w:val="-9"/>
                <w:sz w:val="24"/>
              </w:rPr>
              <w:t xml:space="preserve"> </w:t>
            </w:r>
            <w:r>
              <w:rPr>
                <w:sz w:val="24"/>
              </w:rPr>
              <w:t>зависимости;</w:t>
            </w:r>
            <w:r>
              <w:rPr>
                <w:spacing w:val="-9"/>
                <w:sz w:val="24"/>
              </w:rPr>
              <w:t xml:space="preserve"> </w:t>
            </w:r>
            <w:r>
              <w:rPr>
                <w:sz w:val="24"/>
              </w:rPr>
              <w:t>мероприятия</w:t>
            </w:r>
            <w:r>
              <w:rPr>
                <w:spacing w:val="-12"/>
                <w:sz w:val="24"/>
              </w:rPr>
              <w:t xml:space="preserve"> </w:t>
            </w:r>
            <w:r>
              <w:rPr>
                <w:sz w:val="24"/>
              </w:rPr>
              <w:t>по правовой культуре</w:t>
            </w:r>
          </w:p>
        </w:tc>
        <w:tc>
          <w:tcPr>
            <w:tcW w:w="4112" w:type="dxa"/>
          </w:tcPr>
          <w:p w:rsidR="00EC3DAF" w:rsidRDefault="00053F2E">
            <w:pPr>
              <w:pStyle w:val="TableParagraph"/>
              <w:spacing w:before="44" w:line="280" w:lineRule="auto"/>
              <w:ind w:left="1346" w:right="624" w:firstLine="1"/>
              <w:jc w:val="center"/>
              <w:rPr>
                <w:sz w:val="24"/>
              </w:rPr>
            </w:pPr>
            <w:r>
              <w:rPr>
                <w:spacing w:val="-2"/>
                <w:sz w:val="24"/>
              </w:rPr>
              <w:t xml:space="preserve">Педагог-психолог </w:t>
            </w:r>
            <w:r>
              <w:rPr>
                <w:sz w:val="24"/>
              </w:rPr>
              <w:t>Социальный</w:t>
            </w:r>
            <w:r>
              <w:rPr>
                <w:spacing w:val="-15"/>
                <w:sz w:val="24"/>
              </w:rPr>
              <w:t xml:space="preserve"> </w:t>
            </w:r>
            <w:r>
              <w:rPr>
                <w:sz w:val="24"/>
              </w:rPr>
              <w:t>педагог</w:t>
            </w:r>
          </w:p>
          <w:p w:rsidR="00EC3DAF" w:rsidRDefault="00053F2E">
            <w:pPr>
              <w:pStyle w:val="TableParagraph"/>
              <w:spacing w:line="271" w:lineRule="exact"/>
              <w:ind w:left="725" w:right="10"/>
              <w:jc w:val="center"/>
              <w:rPr>
                <w:sz w:val="24"/>
              </w:rPr>
            </w:pPr>
            <w:r>
              <w:rPr>
                <w:sz w:val="24"/>
              </w:rPr>
              <w:t>Заместитель</w:t>
            </w:r>
            <w:r>
              <w:rPr>
                <w:spacing w:val="-3"/>
                <w:sz w:val="24"/>
              </w:rPr>
              <w:t xml:space="preserve"> </w:t>
            </w:r>
            <w:r>
              <w:rPr>
                <w:sz w:val="24"/>
              </w:rPr>
              <w:t>директора</w:t>
            </w:r>
            <w:r>
              <w:rPr>
                <w:spacing w:val="-3"/>
                <w:sz w:val="24"/>
              </w:rPr>
              <w:t xml:space="preserve"> </w:t>
            </w:r>
            <w:r>
              <w:rPr>
                <w:sz w:val="24"/>
              </w:rPr>
              <w:t>по</w:t>
            </w:r>
            <w:r>
              <w:rPr>
                <w:spacing w:val="-3"/>
                <w:sz w:val="24"/>
              </w:rPr>
              <w:t xml:space="preserve"> </w:t>
            </w:r>
            <w:r>
              <w:rPr>
                <w:spacing w:val="-5"/>
                <w:sz w:val="24"/>
              </w:rPr>
              <w:t>ВР</w:t>
            </w:r>
          </w:p>
        </w:tc>
      </w:tr>
      <w:tr w:rsidR="00EC3DAF">
        <w:trPr>
          <w:trHeight w:val="1243"/>
        </w:trPr>
        <w:tc>
          <w:tcPr>
            <w:tcW w:w="5958" w:type="dxa"/>
          </w:tcPr>
          <w:p w:rsidR="00EC3DAF" w:rsidRDefault="00053F2E">
            <w:pPr>
              <w:pStyle w:val="TableParagraph"/>
              <w:spacing w:before="47" w:line="259" w:lineRule="auto"/>
              <w:ind w:left="108" w:right="81" w:firstLine="720"/>
              <w:rPr>
                <w:sz w:val="24"/>
              </w:rPr>
            </w:pPr>
            <w:r>
              <w:rPr>
                <w:sz w:val="24"/>
              </w:rPr>
              <w:t>Организация</w:t>
            </w:r>
            <w:r>
              <w:rPr>
                <w:spacing w:val="-15"/>
                <w:sz w:val="24"/>
              </w:rPr>
              <w:t xml:space="preserve"> </w:t>
            </w:r>
            <w:r>
              <w:rPr>
                <w:sz w:val="24"/>
              </w:rPr>
              <w:t>спортивно-массовых</w:t>
            </w:r>
            <w:r>
              <w:rPr>
                <w:spacing w:val="-15"/>
                <w:sz w:val="24"/>
              </w:rPr>
              <w:t xml:space="preserve"> </w:t>
            </w:r>
            <w:r>
              <w:rPr>
                <w:sz w:val="24"/>
              </w:rPr>
              <w:t>мероприятий во время субботнего и воскресного отдыха через</w:t>
            </w:r>
          </w:p>
          <w:p w:rsidR="00EC3DAF" w:rsidRDefault="00053F2E">
            <w:pPr>
              <w:pStyle w:val="TableParagraph"/>
              <w:spacing w:line="275" w:lineRule="exact"/>
              <w:ind w:left="108"/>
              <w:rPr>
                <w:sz w:val="24"/>
              </w:rPr>
            </w:pPr>
            <w:r>
              <w:rPr>
                <w:sz w:val="24"/>
              </w:rPr>
              <w:t>проведение</w:t>
            </w:r>
            <w:r>
              <w:rPr>
                <w:spacing w:val="-4"/>
                <w:sz w:val="24"/>
              </w:rPr>
              <w:t xml:space="preserve"> </w:t>
            </w:r>
            <w:r>
              <w:rPr>
                <w:sz w:val="24"/>
              </w:rPr>
              <w:t>секций</w:t>
            </w:r>
            <w:r>
              <w:rPr>
                <w:spacing w:val="-5"/>
                <w:sz w:val="24"/>
              </w:rPr>
              <w:t xml:space="preserve"> </w:t>
            </w:r>
            <w:r>
              <w:rPr>
                <w:sz w:val="24"/>
              </w:rPr>
              <w:t>и</w:t>
            </w:r>
            <w:r>
              <w:rPr>
                <w:spacing w:val="-3"/>
                <w:sz w:val="24"/>
              </w:rPr>
              <w:t xml:space="preserve"> </w:t>
            </w:r>
            <w:r>
              <w:rPr>
                <w:sz w:val="24"/>
              </w:rPr>
              <w:t>школьной</w:t>
            </w:r>
            <w:r>
              <w:rPr>
                <w:spacing w:val="-3"/>
                <w:sz w:val="24"/>
              </w:rPr>
              <w:t xml:space="preserve"> </w:t>
            </w:r>
            <w:r>
              <w:rPr>
                <w:spacing w:val="-2"/>
                <w:sz w:val="24"/>
              </w:rPr>
              <w:t>спартакиады</w:t>
            </w:r>
          </w:p>
        </w:tc>
        <w:tc>
          <w:tcPr>
            <w:tcW w:w="4112" w:type="dxa"/>
          </w:tcPr>
          <w:p w:rsidR="00EC3DAF" w:rsidRDefault="00053F2E">
            <w:pPr>
              <w:pStyle w:val="TableParagraph"/>
              <w:tabs>
                <w:tab w:val="left" w:pos="1965"/>
                <w:tab w:val="left" w:pos="2783"/>
                <w:tab w:val="left" w:pos="3229"/>
                <w:tab w:val="left" w:pos="3694"/>
              </w:tabs>
              <w:spacing w:before="47" w:line="259" w:lineRule="auto"/>
              <w:ind w:left="832" w:right="113" w:firstLine="477"/>
              <w:rPr>
                <w:sz w:val="24"/>
              </w:rPr>
            </w:pPr>
            <w:r>
              <w:rPr>
                <w:spacing w:val="-4"/>
                <w:sz w:val="24"/>
              </w:rPr>
              <w:t>Зам.</w:t>
            </w:r>
            <w:r>
              <w:rPr>
                <w:sz w:val="24"/>
              </w:rPr>
              <w:tab/>
            </w:r>
            <w:r>
              <w:rPr>
                <w:spacing w:val="-2"/>
                <w:sz w:val="24"/>
              </w:rPr>
              <w:t>директора</w:t>
            </w:r>
            <w:r>
              <w:rPr>
                <w:sz w:val="24"/>
              </w:rPr>
              <w:tab/>
            </w:r>
            <w:r>
              <w:rPr>
                <w:spacing w:val="-6"/>
                <w:sz w:val="24"/>
              </w:rPr>
              <w:t>по</w:t>
            </w:r>
            <w:r>
              <w:rPr>
                <w:sz w:val="24"/>
              </w:rPr>
              <w:tab/>
            </w:r>
            <w:r>
              <w:rPr>
                <w:spacing w:val="-6"/>
                <w:sz w:val="24"/>
              </w:rPr>
              <w:t xml:space="preserve">ВР </w:t>
            </w:r>
            <w:r>
              <w:rPr>
                <w:spacing w:val="-2"/>
                <w:sz w:val="24"/>
              </w:rPr>
              <w:t>Учителя</w:t>
            </w:r>
            <w:r>
              <w:rPr>
                <w:sz w:val="24"/>
              </w:rPr>
              <w:tab/>
            </w:r>
            <w:r>
              <w:rPr>
                <w:sz w:val="24"/>
              </w:rPr>
              <w:tab/>
            </w:r>
            <w:r>
              <w:rPr>
                <w:spacing w:val="-2"/>
                <w:sz w:val="24"/>
              </w:rPr>
              <w:t>физической</w:t>
            </w:r>
          </w:p>
          <w:p w:rsidR="00EC3DAF" w:rsidRDefault="00053F2E">
            <w:pPr>
              <w:pStyle w:val="TableParagraph"/>
              <w:tabs>
                <w:tab w:val="left" w:pos="2552"/>
              </w:tabs>
              <w:spacing w:line="275" w:lineRule="exact"/>
              <w:ind w:left="832"/>
              <w:rPr>
                <w:sz w:val="24"/>
              </w:rPr>
            </w:pPr>
            <w:r>
              <w:rPr>
                <w:spacing w:val="-2"/>
                <w:sz w:val="24"/>
              </w:rPr>
              <w:t>культуры</w:t>
            </w:r>
            <w:r>
              <w:rPr>
                <w:sz w:val="24"/>
              </w:rPr>
              <w:tab/>
            </w:r>
            <w:r>
              <w:rPr>
                <w:spacing w:val="-2"/>
                <w:sz w:val="24"/>
              </w:rPr>
              <w:t>Руководители</w:t>
            </w:r>
          </w:p>
          <w:p w:rsidR="00EC3DAF" w:rsidRDefault="00053F2E">
            <w:pPr>
              <w:pStyle w:val="TableParagraph"/>
              <w:spacing w:before="22"/>
              <w:ind w:left="832"/>
              <w:rPr>
                <w:sz w:val="24"/>
              </w:rPr>
            </w:pPr>
            <w:r>
              <w:rPr>
                <w:spacing w:val="-2"/>
                <w:sz w:val="24"/>
              </w:rPr>
              <w:t>секций</w:t>
            </w:r>
          </w:p>
        </w:tc>
      </w:tr>
      <w:tr w:rsidR="00EC3DAF">
        <w:trPr>
          <w:trHeight w:val="825"/>
        </w:trPr>
        <w:tc>
          <w:tcPr>
            <w:tcW w:w="5958" w:type="dxa"/>
          </w:tcPr>
          <w:p w:rsidR="00EC3DAF" w:rsidRDefault="00053F2E">
            <w:pPr>
              <w:pStyle w:val="TableParagraph"/>
              <w:spacing w:before="44"/>
              <w:ind w:right="115"/>
              <w:jc w:val="right"/>
              <w:rPr>
                <w:sz w:val="24"/>
              </w:rPr>
            </w:pPr>
            <w:r>
              <w:rPr>
                <w:sz w:val="24"/>
              </w:rPr>
              <w:t>Участие</w:t>
            </w:r>
            <w:r>
              <w:rPr>
                <w:spacing w:val="-3"/>
                <w:sz w:val="24"/>
              </w:rPr>
              <w:t xml:space="preserve"> </w:t>
            </w:r>
            <w:r>
              <w:rPr>
                <w:sz w:val="24"/>
              </w:rPr>
              <w:t>в</w:t>
            </w:r>
            <w:r>
              <w:rPr>
                <w:spacing w:val="-3"/>
                <w:sz w:val="24"/>
              </w:rPr>
              <w:t xml:space="preserve"> </w:t>
            </w:r>
            <w:r>
              <w:rPr>
                <w:sz w:val="24"/>
              </w:rPr>
              <w:t>районных</w:t>
            </w:r>
            <w:r>
              <w:rPr>
                <w:spacing w:val="-2"/>
                <w:sz w:val="24"/>
              </w:rPr>
              <w:t xml:space="preserve"> </w:t>
            </w:r>
            <w:r>
              <w:rPr>
                <w:sz w:val="24"/>
              </w:rPr>
              <w:t>и</w:t>
            </w:r>
            <w:r>
              <w:rPr>
                <w:spacing w:val="-4"/>
                <w:sz w:val="24"/>
              </w:rPr>
              <w:t xml:space="preserve"> </w:t>
            </w:r>
            <w:r>
              <w:rPr>
                <w:sz w:val="24"/>
              </w:rPr>
              <w:t xml:space="preserve">областных </w:t>
            </w:r>
            <w:r>
              <w:rPr>
                <w:spacing w:val="-2"/>
                <w:sz w:val="24"/>
              </w:rPr>
              <w:t>соревнованиях</w:t>
            </w:r>
          </w:p>
        </w:tc>
        <w:tc>
          <w:tcPr>
            <w:tcW w:w="4112" w:type="dxa"/>
          </w:tcPr>
          <w:p w:rsidR="00EC3DAF" w:rsidRDefault="00053F2E">
            <w:pPr>
              <w:pStyle w:val="TableParagraph"/>
              <w:spacing w:before="44"/>
              <w:ind w:left="725" w:right="12"/>
              <w:jc w:val="center"/>
              <w:rPr>
                <w:sz w:val="24"/>
              </w:rPr>
            </w:pPr>
            <w:r>
              <w:rPr>
                <w:sz w:val="24"/>
              </w:rPr>
              <w:t>Учителя</w:t>
            </w:r>
            <w:r>
              <w:rPr>
                <w:spacing w:val="-4"/>
                <w:sz w:val="24"/>
              </w:rPr>
              <w:t xml:space="preserve"> </w:t>
            </w:r>
            <w:r>
              <w:rPr>
                <w:sz w:val="24"/>
              </w:rPr>
              <w:t>физической</w:t>
            </w:r>
            <w:r>
              <w:rPr>
                <w:spacing w:val="-4"/>
                <w:sz w:val="24"/>
              </w:rPr>
              <w:t xml:space="preserve"> </w:t>
            </w:r>
            <w:r>
              <w:rPr>
                <w:spacing w:val="-2"/>
                <w:sz w:val="24"/>
              </w:rPr>
              <w:t>культуры</w:t>
            </w:r>
          </w:p>
        </w:tc>
      </w:tr>
      <w:tr w:rsidR="00EC3DAF">
        <w:trPr>
          <w:trHeight w:val="647"/>
        </w:trPr>
        <w:tc>
          <w:tcPr>
            <w:tcW w:w="5958" w:type="dxa"/>
          </w:tcPr>
          <w:p w:rsidR="00EC3DAF" w:rsidRDefault="00053F2E">
            <w:pPr>
              <w:pStyle w:val="TableParagraph"/>
              <w:spacing w:before="47"/>
              <w:ind w:right="220"/>
              <w:jc w:val="right"/>
              <w:rPr>
                <w:sz w:val="24"/>
              </w:rPr>
            </w:pPr>
            <w:r>
              <w:rPr>
                <w:sz w:val="24"/>
              </w:rPr>
              <w:t>Оформление</w:t>
            </w:r>
            <w:r>
              <w:rPr>
                <w:spacing w:val="-9"/>
                <w:sz w:val="24"/>
              </w:rPr>
              <w:t xml:space="preserve"> </w:t>
            </w:r>
            <w:r>
              <w:rPr>
                <w:sz w:val="24"/>
              </w:rPr>
              <w:t>стендов,</w:t>
            </w:r>
            <w:r>
              <w:rPr>
                <w:spacing w:val="-5"/>
                <w:sz w:val="24"/>
              </w:rPr>
              <w:t xml:space="preserve"> </w:t>
            </w:r>
            <w:r>
              <w:rPr>
                <w:sz w:val="24"/>
              </w:rPr>
              <w:t>пропагандирующих</w:t>
            </w:r>
            <w:r>
              <w:rPr>
                <w:spacing w:val="-3"/>
                <w:sz w:val="24"/>
              </w:rPr>
              <w:t xml:space="preserve"> </w:t>
            </w:r>
            <w:r>
              <w:rPr>
                <w:spacing w:val="-5"/>
                <w:sz w:val="24"/>
              </w:rPr>
              <w:t>ЗОЖ</w:t>
            </w:r>
          </w:p>
        </w:tc>
        <w:tc>
          <w:tcPr>
            <w:tcW w:w="4112" w:type="dxa"/>
          </w:tcPr>
          <w:p w:rsidR="00EC3DAF" w:rsidRDefault="00053F2E">
            <w:pPr>
              <w:pStyle w:val="TableParagraph"/>
              <w:spacing w:before="33" w:line="290" w:lineRule="atLeast"/>
              <w:ind w:left="1300" w:right="79" w:hanging="444"/>
              <w:rPr>
                <w:sz w:val="24"/>
              </w:rPr>
            </w:pPr>
            <w:r>
              <w:rPr>
                <w:sz w:val="24"/>
              </w:rPr>
              <w:t>Зам.</w:t>
            </w:r>
            <w:r>
              <w:rPr>
                <w:spacing w:val="-9"/>
                <w:sz w:val="24"/>
              </w:rPr>
              <w:t xml:space="preserve"> </w:t>
            </w:r>
            <w:r>
              <w:rPr>
                <w:sz w:val="24"/>
              </w:rPr>
              <w:t>директора</w:t>
            </w:r>
            <w:r>
              <w:rPr>
                <w:spacing w:val="-9"/>
                <w:sz w:val="24"/>
              </w:rPr>
              <w:t xml:space="preserve"> </w:t>
            </w:r>
            <w:r>
              <w:rPr>
                <w:sz w:val="24"/>
              </w:rPr>
              <w:t>по</w:t>
            </w:r>
            <w:r>
              <w:rPr>
                <w:spacing w:val="-9"/>
                <w:sz w:val="24"/>
              </w:rPr>
              <w:t xml:space="preserve"> </w:t>
            </w:r>
            <w:r>
              <w:rPr>
                <w:sz w:val="24"/>
              </w:rPr>
              <w:t>ВР</w:t>
            </w:r>
            <w:r>
              <w:rPr>
                <w:spacing w:val="-9"/>
                <w:sz w:val="24"/>
              </w:rPr>
              <w:t xml:space="preserve"> </w:t>
            </w:r>
            <w:r>
              <w:rPr>
                <w:sz w:val="24"/>
              </w:rPr>
              <w:t>Учителя физической культуры</w:t>
            </w:r>
          </w:p>
        </w:tc>
      </w:tr>
      <w:tr w:rsidR="00EC3DAF">
        <w:trPr>
          <w:trHeight w:val="1538"/>
        </w:trPr>
        <w:tc>
          <w:tcPr>
            <w:tcW w:w="5958" w:type="dxa"/>
          </w:tcPr>
          <w:p w:rsidR="00EC3DAF" w:rsidRDefault="00053F2E">
            <w:pPr>
              <w:pStyle w:val="TableParagraph"/>
              <w:spacing w:before="42" w:line="252" w:lineRule="auto"/>
              <w:ind w:left="108" w:firstLine="720"/>
              <w:rPr>
                <w:sz w:val="24"/>
              </w:rPr>
            </w:pPr>
            <w:r>
              <w:rPr>
                <w:sz w:val="24"/>
              </w:rPr>
              <w:t>Воспитание учащихся личным примером учителей</w:t>
            </w:r>
            <w:r>
              <w:rPr>
                <w:spacing w:val="40"/>
                <w:sz w:val="24"/>
              </w:rPr>
              <w:t xml:space="preserve"> </w:t>
            </w:r>
            <w:r>
              <w:rPr>
                <w:sz w:val="24"/>
              </w:rPr>
              <w:t>(участие</w:t>
            </w:r>
            <w:r>
              <w:rPr>
                <w:spacing w:val="-8"/>
                <w:sz w:val="24"/>
              </w:rPr>
              <w:t xml:space="preserve"> </w:t>
            </w:r>
            <w:r>
              <w:rPr>
                <w:sz w:val="24"/>
              </w:rPr>
              <w:t>преподавателей</w:t>
            </w:r>
            <w:r>
              <w:rPr>
                <w:spacing w:val="-7"/>
                <w:sz w:val="24"/>
              </w:rPr>
              <w:t xml:space="preserve"> </w:t>
            </w:r>
            <w:r>
              <w:rPr>
                <w:sz w:val="24"/>
              </w:rPr>
              <w:t>в</w:t>
            </w:r>
            <w:r>
              <w:rPr>
                <w:spacing w:val="-8"/>
                <w:sz w:val="24"/>
              </w:rPr>
              <w:t xml:space="preserve"> </w:t>
            </w:r>
            <w:r>
              <w:rPr>
                <w:sz w:val="24"/>
              </w:rPr>
              <w:t>Днях</w:t>
            </w:r>
            <w:r>
              <w:rPr>
                <w:spacing w:val="-5"/>
                <w:sz w:val="24"/>
              </w:rPr>
              <w:t xml:space="preserve"> </w:t>
            </w:r>
            <w:r>
              <w:rPr>
                <w:sz w:val="24"/>
              </w:rPr>
              <w:t>здоровья, доброжелательность в общении,</w:t>
            </w:r>
            <w:r>
              <w:rPr>
                <w:spacing w:val="40"/>
                <w:sz w:val="24"/>
              </w:rPr>
              <w:t xml:space="preserve"> </w:t>
            </w:r>
            <w:r>
              <w:rPr>
                <w:sz w:val="24"/>
              </w:rPr>
              <w:t>забота о</w:t>
            </w:r>
          </w:p>
          <w:p w:rsidR="00EC3DAF" w:rsidRDefault="00053F2E">
            <w:pPr>
              <w:pStyle w:val="TableParagraph"/>
              <w:spacing w:line="275" w:lineRule="exact"/>
              <w:ind w:left="108"/>
              <w:rPr>
                <w:sz w:val="24"/>
              </w:rPr>
            </w:pPr>
            <w:r>
              <w:rPr>
                <w:sz w:val="24"/>
              </w:rPr>
              <w:t>собственном</w:t>
            </w:r>
            <w:r>
              <w:rPr>
                <w:spacing w:val="-4"/>
                <w:sz w:val="24"/>
              </w:rPr>
              <w:t xml:space="preserve"> </w:t>
            </w:r>
            <w:r>
              <w:rPr>
                <w:sz w:val="24"/>
              </w:rPr>
              <w:t>здоровье,</w:t>
            </w:r>
            <w:r>
              <w:rPr>
                <w:spacing w:val="-3"/>
                <w:sz w:val="24"/>
              </w:rPr>
              <w:t xml:space="preserve"> </w:t>
            </w:r>
            <w:r>
              <w:rPr>
                <w:sz w:val="24"/>
              </w:rPr>
              <w:t>отказ</w:t>
            </w:r>
            <w:r>
              <w:rPr>
                <w:spacing w:val="-3"/>
                <w:sz w:val="24"/>
              </w:rPr>
              <w:t xml:space="preserve"> </w:t>
            </w:r>
            <w:r>
              <w:rPr>
                <w:spacing w:val="-5"/>
                <w:sz w:val="24"/>
              </w:rPr>
              <w:t>от</w:t>
            </w:r>
          </w:p>
          <w:p w:rsidR="00EC3DAF" w:rsidRDefault="00053F2E">
            <w:pPr>
              <w:pStyle w:val="TableParagraph"/>
              <w:spacing w:before="48"/>
              <w:ind w:left="108"/>
              <w:rPr>
                <w:sz w:val="24"/>
              </w:rPr>
            </w:pPr>
            <w:r>
              <w:rPr>
                <w:sz w:val="24"/>
              </w:rPr>
              <w:t>вредных</w:t>
            </w:r>
            <w:r>
              <w:rPr>
                <w:spacing w:val="-3"/>
                <w:sz w:val="24"/>
              </w:rPr>
              <w:t xml:space="preserve"> </w:t>
            </w:r>
            <w:r>
              <w:rPr>
                <w:spacing w:val="-2"/>
                <w:sz w:val="24"/>
              </w:rPr>
              <w:t>привычек)</w:t>
            </w:r>
          </w:p>
        </w:tc>
        <w:tc>
          <w:tcPr>
            <w:tcW w:w="4112" w:type="dxa"/>
          </w:tcPr>
          <w:p w:rsidR="00EC3DAF" w:rsidRDefault="00053F2E">
            <w:pPr>
              <w:pStyle w:val="TableParagraph"/>
              <w:spacing w:before="44" w:line="259" w:lineRule="auto"/>
              <w:ind w:left="1176" w:right="445" w:firstLine="96"/>
              <w:rPr>
                <w:sz w:val="24"/>
              </w:rPr>
            </w:pPr>
            <w:r>
              <w:rPr>
                <w:spacing w:val="-2"/>
                <w:sz w:val="24"/>
              </w:rPr>
              <w:t xml:space="preserve">Учителя-предметники </w:t>
            </w:r>
            <w:r>
              <w:rPr>
                <w:sz w:val="24"/>
              </w:rPr>
              <w:t>Классные</w:t>
            </w:r>
            <w:r>
              <w:rPr>
                <w:spacing w:val="-15"/>
                <w:sz w:val="24"/>
              </w:rPr>
              <w:t xml:space="preserve"> </w:t>
            </w:r>
            <w:r>
              <w:rPr>
                <w:sz w:val="24"/>
              </w:rPr>
              <w:t>руководители</w:t>
            </w:r>
          </w:p>
        </w:tc>
      </w:tr>
      <w:tr w:rsidR="00EC3DAF">
        <w:trPr>
          <w:trHeight w:val="1903"/>
        </w:trPr>
        <w:tc>
          <w:tcPr>
            <w:tcW w:w="5958" w:type="dxa"/>
          </w:tcPr>
          <w:p w:rsidR="00EC3DAF" w:rsidRDefault="00053F2E">
            <w:pPr>
              <w:pStyle w:val="TableParagraph"/>
              <w:spacing w:before="47" w:line="259" w:lineRule="auto"/>
              <w:ind w:left="108" w:firstLine="720"/>
              <w:rPr>
                <w:sz w:val="24"/>
              </w:rPr>
            </w:pPr>
            <w:r>
              <w:rPr>
                <w:sz w:val="24"/>
              </w:rPr>
              <w:t>Воспитание</w:t>
            </w:r>
            <w:r>
              <w:rPr>
                <w:spacing w:val="-12"/>
                <w:sz w:val="24"/>
              </w:rPr>
              <w:t xml:space="preserve"> </w:t>
            </w:r>
            <w:r>
              <w:rPr>
                <w:sz w:val="24"/>
              </w:rPr>
              <w:t>учащихся</w:t>
            </w:r>
            <w:r>
              <w:rPr>
                <w:spacing w:val="-13"/>
                <w:sz w:val="24"/>
              </w:rPr>
              <w:t xml:space="preserve"> </w:t>
            </w:r>
            <w:r>
              <w:rPr>
                <w:sz w:val="24"/>
              </w:rPr>
              <w:t>личным</w:t>
            </w:r>
            <w:r>
              <w:rPr>
                <w:spacing w:val="-15"/>
                <w:sz w:val="24"/>
              </w:rPr>
              <w:t xml:space="preserve"> </w:t>
            </w:r>
            <w:r>
              <w:rPr>
                <w:sz w:val="24"/>
              </w:rPr>
              <w:t>примером родителей (участие в Днях здоровья, помощь в</w:t>
            </w:r>
          </w:p>
          <w:p w:rsidR="00EC3DAF" w:rsidRDefault="00053F2E">
            <w:pPr>
              <w:pStyle w:val="TableParagraph"/>
              <w:spacing w:line="259" w:lineRule="auto"/>
              <w:ind w:left="108" w:right="81"/>
              <w:rPr>
                <w:sz w:val="24"/>
              </w:rPr>
            </w:pPr>
            <w:r>
              <w:rPr>
                <w:sz w:val="24"/>
              </w:rPr>
              <w:t>проведении</w:t>
            </w:r>
            <w:r>
              <w:rPr>
                <w:spacing w:val="-12"/>
                <w:sz w:val="24"/>
              </w:rPr>
              <w:t xml:space="preserve"> </w:t>
            </w:r>
            <w:r>
              <w:rPr>
                <w:sz w:val="24"/>
              </w:rPr>
              <w:t>и</w:t>
            </w:r>
            <w:r>
              <w:rPr>
                <w:spacing w:val="-10"/>
                <w:sz w:val="24"/>
              </w:rPr>
              <w:t xml:space="preserve"> </w:t>
            </w:r>
            <w:r>
              <w:rPr>
                <w:sz w:val="24"/>
              </w:rPr>
              <w:t>организации</w:t>
            </w:r>
            <w:r>
              <w:rPr>
                <w:spacing w:val="-10"/>
                <w:sz w:val="24"/>
              </w:rPr>
              <w:t xml:space="preserve"> </w:t>
            </w:r>
            <w:r>
              <w:rPr>
                <w:sz w:val="24"/>
              </w:rPr>
              <w:t>спортивных</w:t>
            </w:r>
            <w:r>
              <w:rPr>
                <w:spacing w:val="-9"/>
                <w:sz w:val="24"/>
              </w:rPr>
              <w:t xml:space="preserve"> </w:t>
            </w:r>
            <w:r>
              <w:rPr>
                <w:sz w:val="24"/>
              </w:rPr>
              <w:t>соревнований; отказ от вредных привычек;</w:t>
            </w:r>
            <w:r>
              <w:rPr>
                <w:spacing w:val="80"/>
                <w:sz w:val="24"/>
              </w:rPr>
              <w:t xml:space="preserve"> </w:t>
            </w:r>
            <w:r>
              <w:rPr>
                <w:sz w:val="24"/>
              </w:rPr>
              <w:t>здоровый психологический климат в семье.</w:t>
            </w:r>
          </w:p>
        </w:tc>
        <w:tc>
          <w:tcPr>
            <w:tcW w:w="4112" w:type="dxa"/>
          </w:tcPr>
          <w:p w:rsidR="00EC3DAF" w:rsidRDefault="00053F2E">
            <w:pPr>
              <w:pStyle w:val="TableParagraph"/>
              <w:spacing w:before="47"/>
              <w:ind w:left="725" w:right="7"/>
              <w:jc w:val="center"/>
              <w:rPr>
                <w:sz w:val="24"/>
              </w:rPr>
            </w:pPr>
            <w:r>
              <w:rPr>
                <w:spacing w:val="-2"/>
                <w:sz w:val="24"/>
              </w:rPr>
              <w:t>Родители</w:t>
            </w:r>
          </w:p>
          <w:p w:rsidR="00EC3DAF" w:rsidRDefault="00053F2E">
            <w:pPr>
              <w:pStyle w:val="TableParagraph"/>
              <w:spacing w:before="43" w:line="278" w:lineRule="auto"/>
              <w:ind w:left="1173" w:right="452"/>
              <w:jc w:val="center"/>
              <w:rPr>
                <w:sz w:val="24"/>
              </w:rPr>
            </w:pPr>
            <w:r>
              <w:rPr>
                <w:sz w:val="24"/>
              </w:rPr>
              <w:t>Классные</w:t>
            </w:r>
            <w:r>
              <w:rPr>
                <w:spacing w:val="-15"/>
                <w:sz w:val="24"/>
              </w:rPr>
              <w:t xml:space="preserve"> </w:t>
            </w:r>
            <w:r>
              <w:rPr>
                <w:sz w:val="24"/>
              </w:rPr>
              <w:t xml:space="preserve">руководители </w:t>
            </w:r>
            <w:r>
              <w:rPr>
                <w:spacing w:val="-2"/>
                <w:sz w:val="24"/>
              </w:rPr>
              <w:t xml:space="preserve">Педагог-психолог </w:t>
            </w:r>
            <w:r>
              <w:rPr>
                <w:sz w:val="24"/>
              </w:rPr>
              <w:t>Социальный педагог</w:t>
            </w:r>
          </w:p>
        </w:tc>
      </w:tr>
      <w:tr w:rsidR="00EC3DAF">
        <w:trPr>
          <w:trHeight w:val="647"/>
        </w:trPr>
        <w:tc>
          <w:tcPr>
            <w:tcW w:w="5958" w:type="dxa"/>
          </w:tcPr>
          <w:p w:rsidR="00EC3DAF" w:rsidRDefault="00053F2E">
            <w:pPr>
              <w:pStyle w:val="TableParagraph"/>
              <w:spacing w:before="30" w:line="290" w:lineRule="atLeast"/>
              <w:ind w:left="108" w:firstLine="720"/>
              <w:rPr>
                <w:sz w:val="24"/>
              </w:rPr>
            </w:pPr>
            <w:r>
              <w:rPr>
                <w:sz w:val="24"/>
              </w:rPr>
              <w:t>Обновление</w:t>
            </w:r>
            <w:r>
              <w:rPr>
                <w:spacing w:val="-13"/>
                <w:sz w:val="24"/>
              </w:rPr>
              <w:t xml:space="preserve"> </w:t>
            </w:r>
            <w:r>
              <w:rPr>
                <w:sz w:val="24"/>
              </w:rPr>
              <w:t>страницы</w:t>
            </w:r>
            <w:r>
              <w:rPr>
                <w:spacing w:val="-14"/>
                <w:sz w:val="24"/>
              </w:rPr>
              <w:t xml:space="preserve"> </w:t>
            </w:r>
            <w:r>
              <w:rPr>
                <w:sz w:val="24"/>
              </w:rPr>
              <w:t>школьного</w:t>
            </w:r>
            <w:r>
              <w:rPr>
                <w:spacing w:val="-12"/>
                <w:sz w:val="24"/>
              </w:rPr>
              <w:t xml:space="preserve"> </w:t>
            </w:r>
            <w:r>
              <w:rPr>
                <w:sz w:val="24"/>
              </w:rPr>
              <w:t>сайта, посвященной пропаганде ЗОЖ</w:t>
            </w:r>
          </w:p>
        </w:tc>
        <w:tc>
          <w:tcPr>
            <w:tcW w:w="4112" w:type="dxa"/>
          </w:tcPr>
          <w:p w:rsidR="00EC3DAF" w:rsidRDefault="00053F2E">
            <w:pPr>
              <w:pStyle w:val="TableParagraph"/>
              <w:spacing w:before="30" w:line="290" w:lineRule="atLeast"/>
              <w:ind w:left="1545" w:right="640" w:hanging="116"/>
              <w:rPr>
                <w:sz w:val="24"/>
              </w:rPr>
            </w:pPr>
            <w:r>
              <w:rPr>
                <w:sz w:val="24"/>
              </w:rPr>
              <w:t>Руководитель</w:t>
            </w:r>
            <w:r>
              <w:rPr>
                <w:spacing w:val="-15"/>
                <w:sz w:val="24"/>
              </w:rPr>
              <w:t xml:space="preserve"> </w:t>
            </w:r>
            <w:r>
              <w:rPr>
                <w:sz w:val="24"/>
              </w:rPr>
              <w:t>сайта Учащиеся школы</w:t>
            </w:r>
          </w:p>
        </w:tc>
      </w:tr>
    </w:tbl>
    <w:p w:rsidR="00EC3DAF" w:rsidRDefault="00EC3DAF">
      <w:pPr>
        <w:pStyle w:val="a3"/>
        <w:spacing w:before="54"/>
        <w:ind w:left="0"/>
        <w:jc w:val="left"/>
      </w:pPr>
    </w:p>
    <w:p w:rsidR="00EC3DAF" w:rsidRDefault="00053F2E">
      <w:pPr>
        <w:pStyle w:val="2"/>
        <w:numPr>
          <w:ilvl w:val="0"/>
          <w:numId w:val="29"/>
        </w:numPr>
        <w:tabs>
          <w:tab w:val="left" w:pos="951"/>
        </w:tabs>
        <w:spacing w:after="45"/>
        <w:ind w:left="951"/>
        <w:jc w:val="left"/>
      </w:pPr>
      <w:r>
        <w:t>Формирование</w:t>
      </w:r>
      <w:r>
        <w:rPr>
          <w:spacing w:val="-10"/>
        </w:rPr>
        <w:t xml:space="preserve"> </w:t>
      </w:r>
      <w:r>
        <w:t>экологической</w:t>
      </w:r>
      <w:r>
        <w:rPr>
          <w:spacing w:val="-8"/>
        </w:rPr>
        <w:t xml:space="preserve"> </w:t>
      </w:r>
      <w:r>
        <w:rPr>
          <w:spacing w:val="-2"/>
        </w:rPr>
        <w:t>культуры</w:t>
      </w: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0"/>
        <w:gridCol w:w="4750"/>
      </w:tblGrid>
      <w:tr w:rsidR="00EC3DAF">
        <w:trPr>
          <w:trHeight w:val="645"/>
        </w:trPr>
        <w:tc>
          <w:tcPr>
            <w:tcW w:w="5320" w:type="dxa"/>
          </w:tcPr>
          <w:p w:rsidR="00EC3DAF" w:rsidRDefault="00053F2E">
            <w:pPr>
              <w:pStyle w:val="TableParagraph"/>
              <w:spacing w:before="45"/>
              <w:ind w:left="828"/>
              <w:rPr>
                <w:sz w:val="24"/>
              </w:rPr>
            </w:pPr>
            <w:r>
              <w:rPr>
                <w:sz w:val="24"/>
              </w:rPr>
              <w:t>Название</w:t>
            </w:r>
            <w:r>
              <w:rPr>
                <w:spacing w:val="-5"/>
                <w:sz w:val="24"/>
              </w:rPr>
              <w:t xml:space="preserve"> </w:t>
            </w:r>
            <w:r>
              <w:rPr>
                <w:spacing w:val="-2"/>
                <w:sz w:val="24"/>
              </w:rPr>
              <w:t>мероприятия</w:t>
            </w:r>
          </w:p>
        </w:tc>
        <w:tc>
          <w:tcPr>
            <w:tcW w:w="4750" w:type="dxa"/>
          </w:tcPr>
          <w:p w:rsidR="00EC3DAF" w:rsidRDefault="00053F2E">
            <w:pPr>
              <w:pStyle w:val="TableParagraph"/>
              <w:spacing w:before="31" w:line="290" w:lineRule="atLeast"/>
              <w:ind w:left="1082" w:right="-15" w:firstLine="57"/>
              <w:rPr>
                <w:sz w:val="24"/>
              </w:rPr>
            </w:pPr>
            <w:r>
              <w:rPr>
                <w:sz w:val="24"/>
              </w:rPr>
              <w:t>Ответственность</w:t>
            </w:r>
            <w:r>
              <w:rPr>
                <w:spacing w:val="-12"/>
                <w:sz w:val="24"/>
              </w:rPr>
              <w:t xml:space="preserve"> </w:t>
            </w:r>
            <w:r>
              <w:rPr>
                <w:sz w:val="24"/>
              </w:rPr>
              <w:t>и</w:t>
            </w:r>
            <w:r>
              <w:rPr>
                <w:spacing w:val="-13"/>
                <w:sz w:val="24"/>
              </w:rPr>
              <w:t xml:space="preserve"> </w:t>
            </w:r>
            <w:r>
              <w:rPr>
                <w:sz w:val="24"/>
              </w:rPr>
              <w:t>контроль</w:t>
            </w:r>
            <w:r>
              <w:rPr>
                <w:spacing w:val="-13"/>
                <w:sz w:val="24"/>
              </w:rPr>
              <w:t xml:space="preserve"> </w:t>
            </w:r>
            <w:r>
              <w:rPr>
                <w:sz w:val="24"/>
              </w:rPr>
              <w:t>за реализацию направления</w:t>
            </w:r>
          </w:p>
        </w:tc>
      </w:tr>
    </w:tbl>
    <w:p w:rsidR="00EC3DAF" w:rsidRDefault="00EC3DAF">
      <w:pPr>
        <w:pStyle w:val="TableParagraph"/>
        <w:spacing w:line="290" w:lineRule="atLeast"/>
        <w:rPr>
          <w:sz w:val="24"/>
        </w:rPr>
        <w:sectPr w:rsidR="00EC3DAF">
          <w:pgSz w:w="11910" w:h="16840"/>
          <w:pgMar w:top="1780" w:right="283" w:bottom="1000" w:left="566" w:header="0" w:footer="818" w:gutter="0"/>
          <w:cols w:space="720"/>
        </w:sectPr>
      </w:pPr>
    </w:p>
    <w:p w:rsidR="00EC3DAF" w:rsidRDefault="00EC3DAF">
      <w:pPr>
        <w:pStyle w:val="a3"/>
        <w:spacing w:before="3"/>
        <w:ind w:left="0"/>
        <w:jc w:val="left"/>
        <w:rPr>
          <w:b/>
          <w:sz w:val="2"/>
        </w:r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0"/>
        <w:gridCol w:w="4750"/>
      </w:tblGrid>
      <w:tr w:rsidR="00EC3DAF">
        <w:trPr>
          <w:trHeight w:val="2433"/>
        </w:trPr>
        <w:tc>
          <w:tcPr>
            <w:tcW w:w="5320" w:type="dxa"/>
          </w:tcPr>
          <w:p w:rsidR="00EC3DAF" w:rsidRDefault="00053F2E">
            <w:pPr>
              <w:pStyle w:val="TableParagraph"/>
              <w:spacing w:before="44" w:line="259" w:lineRule="auto"/>
              <w:ind w:left="108" w:right="86" w:firstLine="720"/>
              <w:rPr>
                <w:sz w:val="24"/>
              </w:rPr>
            </w:pPr>
            <w:r>
              <w:rPr>
                <w:sz w:val="24"/>
              </w:rPr>
              <w:t>Усвоение</w:t>
            </w:r>
            <w:r>
              <w:rPr>
                <w:spacing w:val="-14"/>
                <w:sz w:val="24"/>
              </w:rPr>
              <w:t xml:space="preserve"> </w:t>
            </w:r>
            <w:r>
              <w:rPr>
                <w:sz w:val="24"/>
              </w:rPr>
              <w:t>элементарных</w:t>
            </w:r>
            <w:r>
              <w:rPr>
                <w:spacing w:val="-11"/>
                <w:sz w:val="24"/>
              </w:rPr>
              <w:t xml:space="preserve"> </w:t>
            </w:r>
            <w:r>
              <w:rPr>
                <w:sz w:val="24"/>
              </w:rPr>
              <w:t>представлений</w:t>
            </w:r>
            <w:r>
              <w:rPr>
                <w:spacing w:val="-13"/>
                <w:sz w:val="24"/>
              </w:rPr>
              <w:t xml:space="preserve"> </w:t>
            </w:r>
            <w:r>
              <w:rPr>
                <w:sz w:val="24"/>
              </w:rPr>
              <w:t>об экокультурных ценностях, о традициях этического отношения к природе в культуре народов России, других стран, нормах</w:t>
            </w:r>
          </w:p>
          <w:p w:rsidR="00EC3DAF" w:rsidRDefault="00053F2E">
            <w:pPr>
              <w:pStyle w:val="TableParagraph"/>
              <w:spacing w:before="1"/>
              <w:ind w:left="108"/>
              <w:rPr>
                <w:sz w:val="24"/>
              </w:rPr>
            </w:pPr>
            <w:r>
              <w:rPr>
                <w:sz w:val="24"/>
              </w:rPr>
              <w:t>экологической</w:t>
            </w:r>
            <w:r>
              <w:rPr>
                <w:spacing w:val="-5"/>
                <w:sz w:val="24"/>
              </w:rPr>
              <w:t xml:space="preserve"> </w:t>
            </w:r>
            <w:r>
              <w:rPr>
                <w:sz w:val="24"/>
              </w:rPr>
              <w:t>этики,</w:t>
            </w:r>
            <w:r>
              <w:rPr>
                <w:spacing w:val="-4"/>
                <w:sz w:val="24"/>
              </w:rPr>
              <w:t xml:space="preserve"> </w:t>
            </w:r>
            <w:r>
              <w:rPr>
                <w:sz w:val="24"/>
              </w:rPr>
              <w:t>об</w:t>
            </w:r>
            <w:r>
              <w:rPr>
                <w:spacing w:val="-4"/>
                <w:sz w:val="24"/>
              </w:rPr>
              <w:t xml:space="preserve"> </w:t>
            </w:r>
            <w:r>
              <w:rPr>
                <w:spacing w:val="-2"/>
                <w:sz w:val="24"/>
              </w:rPr>
              <w:t>экологически</w:t>
            </w:r>
          </w:p>
          <w:p w:rsidR="00EC3DAF" w:rsidRDefault="00053F2E">
            <w:pPr>
              <w:pStyle w:val="TableParagraph"/>
              <w:spacing w:before="21" w:line="259" w:lineRule="auto"/>
              <w:ind w:left="108" w:right="86"/>
              <w:rPr>
                <w:sz w:val="24"/>
              </w:rPr>
            </w:pPr>
            <w:r>
              <w:rPr>
                <w:sz w:val="24"/>
              </w:rPr>
              <w:t>грамотном</w:t>
            </w:r>
            <w:r>
              <w:rPr>
                <w:spacing w:val="-10"/>
                <w:sz w:val="24"/>
              </w:rPr>
              <w:t xml:space="preserve"> </w:t>
            </w:r>
            <w:r>
              <w:rPr>
                <w:sz w:val="24"/>
              </w:rPr>
              <w:t>взаимодействии</w:t>
            </w:r>
            <w:r>
              <w:rPr>
                <w:spacing w:val="-10"/>
                <w:sz w:val="24"/>
              </w:rPr>
              <w:t xml:space="preserve"> </w:t>
            </w:r>
            <w:r>
              <w:rPr>
                <w:sz w:val="24"/>
              </w:rPr>
              <w:t>человека</w:t>
            </w:r>
            <w:r>
              <w:rPr>
                <w:spacing w:val="-10"/>
                <w:sz w:val="24"/>
              </w:rPr>
              <w:t xml:space="preserve"> </w:t>
            </w:r>
            <w:r>
              <w:rPr>
                <w:sz w:val="24"/>
              </w:rPr>
              <w:t>с</w:t>
            </w:r>
            <w:r>
              <w:rPr>
                <w:spacing w:val="-10"/>
                <w:sz w:val="24"/>
              </w:rPr>
              <w:t xml:space="preserve"> </w:t>
            </w:r>
            <w:r>
              <w:rPr>
                <w:sz w:val="24"/>
              </w:rPr>
              <w:t>природой (в ходе изучения курса «Окружающего мира»,</w:t>
            </w:r>
          </w:p>
          <w:p w:rsidR="00EC3DAF" w:rsidRDefault="00053F2E">
            <w:pPr>
              <w:pStyle w:val="TableParagraph"/>
              <w:spacing w:line="275" w:lineRule="exact"/>
              <w:ind w:left="108"/>
              <w:rPr>
                <w:sz w:val="24"/>
              </w:rPr>
            </w:pPr>
            <w:r>
              <w:rPr>
                <w:sz w:val="24"/>
              </w:rPr>
              <w:t>бесед,</w:t>
            </w:r>
            <w:r>
              <w:rPr>
                <w:spacing w:val="-3"/>
                <w:sz w:val="24"/>
              </w:rPr>
              <w:t xml:space="preserve"> </w:t>
            </w:r>
            <w:r>
              <w:rPr>
                <w:sz w:val="24"/>
              </w:rPr>
              <w:t>просмотра учебных</w:t>
            </w:r>
            <w:r>
              <w:rPr>
                <w:spacing w:val="-1"/>
                <w:sz w:val="24"/>
              </w:rPr>
              <w:t xml:space="preserve"> </w:t>
            </w:r>
            <w:r>
              <w:rPr>
                <w:spacing w:val="-2"/>
                <w:sz w:val="24"/>
              </w:rPr>
              <w:t>фильмов).</w:t>
            </w:r>
          </w:p>
        </w:tc>
        <w:tc>
          <w:tcPr>
            <w:tcW w:w="4750" w:type="dxa"/>
          </w:tcPr>
          <w:p w:rsidR="00EC3DAF" w:rsidRDefault="00053F2E">
            <w:pPr>
              <w:pStyle w:val="TableParagraph"/>
              <w:spacing w:before="44" w:line="278" w:lineRule="auto"/>
              <w:ind w:left="1492" w:right="771" w:firstLine="38"/>
              <w:jc w:val="both"/>
              <w:rPr>
                <w:sz w:val="24"/>
              </w:rPr>
            </w:pPr>
            <w:r>
              <w:rPr>
                <w:sz w:val="24"/>
              </w:rPr>
              <w:t>Администрация</w:t>
            </w:r>
            <w:r>
              <w:rPr>
                <w:spacing w:val="-2"/>
                <w:sz w:val="24"/>
              </w:rPr>
              <w:t xml:space="preserve"> </w:t>
            </w:r>
            <w:r>
              <w:rPr>
                <w:sz w:val="24"/>
              </w:rPr>
              <w:t>школы Учителя - предметники Классные</w:t>
            </w:r>
            <w:r>
              <w:rPr>
                <w:spacing w:val="-5"/>
                <w:sz w:val="24"/>
              </w:rPr>
              <w:t xml:space="preserve"> </w:t>
            </w:r>
            <w:r>
              <w:rPr>
                <w:spacing w:val="-2"/>
                <w:sz w:val="24"/>
              </w:rPr>
              <w:t>руководители</w:t>
            </w:r>
          </w:p>
        </w:tc>
      </w:tr>
      <w:tr w:rsidR="00EC3DAF">
        <w:trPr>
          <w:trHeight w:val="1838"/>
        </w:trPr>
        <w:tc>
          <w:tcPr>
            <w:tcW w:w="5320" w:type="dxa"/>
          </w:tcPr>
          <w:p w:rsidR="00EC3DAF" w:rsidRDefault="00053F2E">
            <w:pPr>
              <w:pStyle w:val="TableParagraph"/>
              <w:spacing w:before="47" w:line="259" w:lineRule="auto"/>
              <w:ind w:left="108" w:right="250" w:firstLine="720"/>
              <w:rPr>
                <w:sz w:val="24"/>
              </w:rPr>
            </w:pPr>
            <w:r>
              <w:rPr>
                <w:sz w:val="24"/>
              </w:rPr>
              <w:t>Получение первоначального опыта эмоционально-чувственного</w:t>
            </w:r>
            <w:r>
              <w:rPr>
                <w:spacing w:val="-15"/>
                <w:sz w:val="24"/>
              </w:rPr>
              <w:t xml:space="preserve"> </w:t>
            </w:r>
            <w:r>
              <w:rPr>
                <w:sz w:val="24"/>
              </w:rPr>
              <w:t>непосредственного взаимодействия с природой, экологически</w:t>
            </w:r>
          </w:p>
          <w:p w:rsidR="00EC3DAF" w:rsidRDefault="00053F2E">
            <w:pPr>
              <w:pStyle w:val="TableParagraph"/>
              <w:spacing w:line="275" w:lineRule="exact"/>
              <w:ind w:left="108"/>
              <w:rPr>
                <w:sz w:val="24"/>
              </w:rPr>
            </w:pPr>
            <w:r>
              <w:rPr>
                <w:sz w:val="24"/>
              </w:rPr>
              <w:t>грамотного</w:t>
            </w:r>
            <w:r>
              <w:rPr>
                <w:spacing w:val="-2"/>
                <w:sz w:val="24"/>
              </w:rPr>
              <w:t xml:space="preserve"> </w:t>
            </w:r>
            <w:r>
              <w:rPr>
                <w:sz w:val="24"/>
              </w:rPr>
              <w:t>поведения</w:t>
            </w:r>
            <w:r>
              <w:rPr>
                <w:spacing w:val="-5"/>
                <w:sz w:val="24"/>
              </w:rPr>
              <w:t xml:space="preserve"> </w:t>
            </w:r>
            <w:r>
              <w:rPr>
                <w:sz w:val="24"/>
              </w:rPr>
              <w:t>в</w:t>
            </w:r>
            <w:r>
              <w:rPr>
                <w:spacing w:val="-2"/>
                <w:sz w:val="24"/>
              </w:rPr>
              <w:t xml:space="preserve"> </w:t>
            </w:r>
            <w:r>
              <w:rPr>
                <w:sz w:val="24"/>
              </w:rPr>
              <w:t>природе</w:t>
            </w:r>
            <w:r>
              <w:rPr>
                <w:spacing w:val="-1"/>
                <w:sz w:val="24"/>
              </w:rPr>
              <w:t xml:space="preserve"> </w:t>
            </w:r>
            <w:r>
              <w:rPr>
                <w:sz w:val="24"/>
              </w:rPr>
              <w:t>(в</w:t>
            </w:r>
            <w:r>
              <w:rPr>
                <w:spacing w:val="-3"/>
                <w:sz w:val="24"/>
              </w:rPr>
              <w:t xml:space="preserve"> </w:t>
            </w:r>
            <w:r>
              <w:rPr>
                <w:spacing w:val="-4"/>
                <w:sz w:val="24"/>
              </w:rPr>
              <w:t>ходе</w:t>
            </w:r>
          </w:p>
          <w:p w:rsidR="00EC3DAF" w:rsidRDefault="00053F2E">
            <w:pPr>
              <w:pStyle w:val="TableParagraph"/>
              <w:spacing w:before="7" w:line="290" w:lineRule="atLeast"/>
              <w:ind w:left="108"/>
              <w:rPr>
                <w:sz w:val="24"/>
              </w:rPr>
            </w:pPr>
            <w:r>
              <w:rPr>
                <w:sz w:val="24"/>
              </w:rPr>
              <w:t>экскурсий,</w:t>
            </w:r>
            <w:r>
              <w:rPr>
                <w:spacing w:val="-10"/>
                <w:sz w:val="24"/>
              </w:rPr>
              <w:t xml:space="preserve"> </w:t>
            </w:r>
            <w:r>
              <w:rPr>
                <w:sz w:val="24"/>
              </w:rPr>
              <w:t>прогулок,</w:t>
            </w:r>
            <w:r>
              <w:rPr>
                <w:spacing w:val="-10"/>
                <w:sz w:val="24"/>
              </w:rPr>
              <w:t xml:space="preserve"> </w:t>
            </w:r>
            <w:r>
              <w:rPr>
                <w:sz w:val="24"/>
              </w:rPr>
              <w:t>туристических</w:t>
            </w:r>
            <w:r>
              <w:rPr>
                <w:spacing w:val="-9"/>
                <w:sz w:val="24"/>
              </w:rPr>
              <w:t xml:space="preserve"> </w:t>
            </w:r>
            <w:r>
              <w:rPr>
                <w:sz w:val="24"/>
              </w:rPr>
              <w:t>походов</w:t>
            </w:r>
            <w:r>
              <w:rPr>
                <w:spacing w:val="-13"/>
                <w:sz w:val="24"/>
              </w:rPr>
              <w:t xml:space="preserve"> </w:t>
            </w:r>
            <w:r>
              <w:rPr>
                <w:sz w:val="24"/>
              </w:rPr>
              <w:t>и путешествий по родному краю).</w:t>
            </w:r>
          </w:p>
        </w:tc>
        <w:tc>
          <w:tcPr>
            <w:tcW w:w="4750" w:type="dxa"/>
          </w:tcPr>
          <w:p w:rsidR="00EC3DAF" w:rsidRDefault="00053F2E">
            <w:pPr>
              <w:pStyle w:val="TableParagraph"/>
              <w:tabs>
                <w:tab w:val="left" w:pos="2858"/>
                <w:tab w:val="left" w:pos="3405"/>
              </w:tabs>
              <w:spacing w:before="44" w:line="278" w:lineRule="auto"/>
              <w:ind w:left="1492" w:right="-15" w:firstLine="36"/>
              <w:rPr>
                <w:sz w:val="24"/>
              </w:rPr>
            </w:pPr>
            <w:r>
              <w:rPr>
                <w:spacing w:val="-2"/>
                <w:sz w:val="24"/>
              </w:rPr>
              <w:t>Учителя</w:t>
            </w:r>
            <w:r>
              <w:rPr>
                <w:sz w:val="24"/>
              </w:rPr>
              <w:tab/>
            </w:r>
            <w:r>
              <w:rPr>
                <w:spacing w:val="-10"/>
                <w:sz w:val="24"/>
              </w:rPr>
              <w:t>-</w:t>
            </w:r>
            <w:r>
              <w:rPr>
                <w:sz w:val="24"/>
              </w:rPr>
              <w:tab/>
            </w:r>
            <w:r>
              <w:rPr>
                <w:spacing w:val="-2"/>
                <w:sz w:val="24"/>
              </w:rPr>
              <w:t xml:space="preserve">предметники </w:t>
            </w:r>
            <w:r>
              <w:rPr>
                <w:sz w:val="24"/>
              </w:rPr>
              <w:t>Классные руководители</w:t>
            </w:r>
          </w:p>
        </w:tc>
      </w:tr>
      <w:tr w:rsidR="00EC3DAF">
        <w:trPr>
          <w:trHeight w:val="2087"/>
        </w:trPr>
        <w:tc>
          <w:tcPr>
            <w:tcW w:w="5320" w:type="dxa"/>
          </w:tcPr>
          <w:p w:rsidR="00EC3DAF" w:rsidRDefault="00053F2E">
            <w:pPr>
              <w:pStyle w:val="TableParagraph"/>
              <w:spacing w:before="44"/>
              <w:ind w:left="108" w:right="250" w:firstLine="720"/>
              <w:rPr>
                <w:sz w:val="24"/>
              </w:rPr>
            </w:pPr>
            <w:r>
              <w:rPr>
                <w:sz w:val="24"/>
              </w:rPr>
              <w:t>Получение первоначального опыта участия</w:t>
            </w:r>
            <w:r>
              <w:rPr>
                <w:spacing w:val="-13"/>
                <w:sz w:val="24"/>
              </w:rPr>
              <w:t xml:space="preserve"> </w:t>
            </w:r>
            <w:r>
              <w:rPr>
                <w:sz w:val="24"/>
              </w:rPr>
              <w:t>в</w:t>
            </w:r>
            <w:r>
              <w:rPr>
                <w:spacing w:val="-14"/>
                <w:sz w:val="24"/>
              </w:rPr>
              <w:t xml:space="preserve"> </w:t>
            </w:r>
            <w:r>
              <w:rPr>
                <w:sz w:val="24"/>
              </w:rPr>
              <w:t>природоохранительной</w:t>
            </w:r>
            <w:r>
              <w:rPr>
                <w:spacing w:val="-13"/>
                <w:sz w:val="24"/>
              </w:rPr>
              <w:t xml:space="preserve"> </w:t>
            </w:r>
            <w:r>
              <w:rPr>
                <w:sz w:val="24"/>
              </w:rPr>
              <w:t>деятельности (в школе и на пришкольном участке,</w:t>
            </w:r>
          </w:p>
          <w:p w:rsidR="00EC3DAF" w:rsidRDefault="00053F2E">
            <w:pPr>
              <w:pStyle w:val="TableParagraph"/>
              <w:spacing w:before="20"/>
              <w:ind w:left="108"/>
              <w:rPr>
                <w:sz w:val="24"/>
              </w:rPr>
            </w:pPr>
            <w:r>
              <w:rPr>
                <w:sz w:val="24"/>
              </w:rPr>
              <w:t>экологические</w:t>
            </w:r>
            <w:r>
              <w:rPr>
                <w:spacing w:val="-6"/>
                <w:sz w:val="24"/>
              </w:rPr>
              <w:t xml:space="preserve"> </w:t>
            </w:r>
            <w:r>
              <w:rPr>
                <w:sz w:val="24"/>
              </w:rPr>
              <w:t>акции,</w:t>
            </w:r>
            <w:r>
              <w:rPr>
                <w:spacing w:val="-4"/>
                <w:sz w:val="24"/>
              </w:rPr>
              <w:t xml:space="preserve"> </w:t>
            </w:r>
            <w:r>
              <w:rPr>
                <w:sz w:val="24"/>
              </w:rPr>
              <w:t>десанты,</w:t>
            </w:r>
            <w:r>
              <w:rPr>
                <w:spacing w:val="-4"/>
                <w:sz w:val="24"/>
              </w:rPr>
              <w:t xml:space="preserve"> </w:t>
            </w:r>
            <w:r>
              <w:rPr>
                <w:spacing w:val="-2"/>
                <w:sz w:val="24"/>
              </w:rPr>
              <w:t>высадка</w:t>
            </w:r>
          </w:p>
          <w:p w:rsidR="00EC3DAF" w:rsidRDefault="00053F2E">
            <w:pPr>
              <w:pStyle w:val="TableParagraph"/>
              <w:spacing w:before="6" w:line="298" w:lineRule="exact"/>
              <w:ind w:left="108" w:right="86"/>
              <w:rPr>
                <w:sz w:val="24"/>
              </w:rPr>
            </w:pPr>
            <w:r>
              <w:rPr>
                <w:sz w:val="24"/>
              </w:rPr>
              <w:t>растений,</w:t>
            </w:r>
            <w:r>
              <w:rPr>
                <w:spacing w:val="-10"/>
                <w:sz w:val="24"/>
              </w:rPr>
              <w:t xml:space="preserve"> </w:t>
            </w:r>
            <w:r>
              <w:rPr>
                <w:sz w:val="24"/>
              </w:rPr>
              <w:t>создание</w:t>
            </w:r>
            <w:r>
              <w:rPr>
                <w:spacing w:val="-11"/>
                <w:sz w:val="24"/>
              </w:rPr>
              <w:t xml:space="preserve"> </w:t>
            </w:r>
            <w:r>
              <w:rPr>
                <w:sz w:val="24"/>
              </w:rPr>
              <w:t>цветочных</w:t>
            </w:r>
            <w:r>
              <w:rPr>
                <w:spacing w:val="-11"/>
                <w:sz w:val="24"/>
              </w:rPr>
              <w:t xml:space="preserve"> </w:t>
            </w:r>
            <w:r>
              <w:rPr>
                <w:sz w:val="24"/>
              </w:rPr>
              <w:t>клумб,</w:t>
            </w:r>
            <w:r>
              <w:rPr>
                <w:spacing w:val="-10"/>
                <w:sz w:val="24"/>
              </w:rPr>
              <w:t xml:space="preserve"> </w:t>
            </w:r>
            <w:r>
              <w:rPr>
                <w:sz w:val="24"/>
              </w:rPr>
              <w:t>очистка доступных территорий от мусора, подкормка птиц и т.д.), в деятельности школьных</w:t>
            </w:r>
          </w:p>
        </w:tc>
        <w:tc>
          <w:tcPr>
            <w:tcW w:w="4750" w:type="dxa"/>
          </w:tcPr>
          <w:p w:rsidR="00EC3DAF" w:rsidRDefault="00053F2E">
            <w:pPr>
              <w:pStyle w:val="TableParagraph"/>
              <w:spacing w:before="47" w:line="278" w:lineRule="auto"/>
              <w:ind w:left="1492" w:right="-15" w:firstLine="36"/>
              <w:rPr>
                <w:sz w:val="24"/>
              </w:rPr>
            </w:pPr>
            <w:r>
              <w:rPr>
                <w:sz w:val="24"/>
              </w:rPr>
              <w:t>Учителя</w:t>
            </w:r>
            <w:r>
              <w:rPr>
                <w:spacing w:val="-1"/>
                <w:sz w:val="24"/>
              </w:rPr>
              <w:t xml:space="preserve"> </w:t>
            </w:r>
            <w:r>
              <w:rPr>
                <w:sz w:val="24"/>
              </w:rPr>
              <w:t>-</w:t>
            </w:r>
            <w:r>
              <w:rPr>
                <w:spacing w:val="-2"/>
                <w:sz w:val="24"/>
              </w:rPr>
              <w:t xml:space="preserve"> </w:t>
            </w:r>
            <w:r>
              <w:rPr>
                <w:sz w:val="24"/>
              </w:rPr>
              <w:t>предметники Классные</w:t>
            </w:r>
            <w:r>
              <w:rPr>
                <w:spacing w:val="-5"/>
                <w:sz w:val="24"/>
              </w:rPr>
              <w:t xml:space="preserve"> </w:t>
            </w:r>
            <w:r>
              <w:rPr>
                <w:spacing w:val="-2"/>
                <w:sz w:val="24"/>
              </w:rPr>
              <w:t>руководители</w:t>
            </w:r>
          </w:p>
        </w:tc>
      </w:tr>
      <w:tr w:rsidR="00EC3DAF">
        <w:trPr>
          <w:trHeight w:val="945"/>
        </w:trPr>
        <w:tc>
          <w:tcPr>
            <w:tcW w:w="5320" w:type="dxa"/>
          </w:tcPr>
          <w:p w:rsidR="00EC3DAF" w:rsidRDefault="00053F2E">
            <w:pPr>
              <w:pStyle w:val="TableParagraph"/>
              <w:spacing w:before="33" w:line="290" w:lineRule="atLeast"/>
              <w:ind w:left="108" w:right="538"/>
              <w:jc w:val="both"/>
              <w:rPr>
                <w:sz w:val="24"/>
              </w:rPr>
            </w:pPr>
            <w:r>
              <w:rPr>
                <w:sz w:val="24"/>
              </w:rPr>
              <w:t>экологических</w:t>
            </w:r>
            <w:r>
              <w:rPr>
                <w:spacing w:val="-7"/>
                <w:sz w:val="24"/>
              </w:rPr>
              <w:t xml:space="preserve"> </w:t>
            </w:r>
            <w:r>
              <w:rPr>
                <w:sz w:val="24"/>
              </w:rPr>
              <w:t>центров;</w:t>
            </w:r>
            <w:r>
              <w:rPr>
                <w:spacing w:val="-9"/>
                <w:sz w:val="24"/>
              </w:rPr>
              <w:t xml:space="preserve"> </w:t>
            </w:r>
            <w:r>
              <w:rPr>
                <w:sz w:val="24"/>
              </w:rPr>
              <w:t>участие</w:t>
            </w:r>
            <w:r>
              <w:rPr>
                <w:spacing w:val="-9"/>
                <w:sz w:val="24"/>
              </w:rPr>
              <w:t xml:space="preserve"> </w:t>
            </w:r>
            <w:r>
              <w:rPr>
                <w:sz w:val="24"/>
              </w:rPr>
              <w:t>в</w:t>
            </w:r>
            <w:r>
              <w:rPr>
                <w:spacing w:val="-9"/>
                <w:sz w:val="24"/>
              </w:rPr>
              <w:t xml:space="preserve"> </w:t>
            </w:r>
            <w:r>
              <w:rPr>
                <w:sz w:val="24"/>
              </w:rPr>
              <w:t>создании</w:t>
            </w:r>
            <w:r>
              <w:rPr>
                <w:spacing w:val="-9"/>
                <w:sz w:val="24"/>
              </w:rPr>
              <w:t xml:space="preserve"> </w:t>
            </w:r>
            <w:r>
              <w:rPr>
                <w:sz w:val="24"/>
              </w:rPr>
              <w:t xml:space="preserve">и реализации коллективных природоохранных </w:t>
            </w:r>
            <w:r>
              <w:rPr>
                <w:spacing w:val="-2"/>
                <w:sz w:val="24"/>
              </w:rPr>
              <w:t>проектов.</w:t>
            </w:r>
          </w:p>
        </w:tc>
        <w:tc>
          <w:tcPr>
            <w:tcW w:w="4750" w:type="dxa"/>
          </w:tcPr>
          <w:p w:rsidR="00EC3DAF" w:rsidRDefault="00EC3DAF">
            <w:pPr>
              <w:pStyle w:val="TableParagraph"/>
              <w:rPr>
                <w:sz w:val="24"/>
              </w:rPr>
            </w:pPr>
          </w:p>
        </w:tc>
      </w:tr>
      <w:tr w:rsidR="00EC3DAF">
        <w:trPr>
          <w:trHeight w:val="1283"/>
        </w:trPr>
        <w:tc>
          <w:tcPr>
            <w:tcW w:w="5320" w:type="dxa"/>
          </w:tcPr>
          <w:p w:rsidR="00EC3DAF" w:rsidRDefault="00053F2E">
            <w:pPr>
              <w:pStyle w:val="TableParagraph"/>
              <w:spacing w:before="44" w:line="259" w:lineRule="auto"/>
              <w:ind w:left="108" w:firstLine="720"/>
              <w:rPr>
                <w:sz w:val="24"/>
              </w:rPr>
            </w:pPr>
            <w:r>
              <w:rPr>
                <w:sz w:val="24"/>
              </w:rPr>
              <w:t>Участие</w:t>
            </w:r>
            <w:r>
              <w:rPr>
                <w:spacing w:val="-9"/>
                <w:sz w:val="24"/>
              </w:rPr>
              <w:t xml:space="preserve"> </w:t>
            </w:r>
            <w:r>
              <w:rPr>
                <w:sz w:val="24"/>
              </w:rPr>
              <w:t>в</w:t>
            </w:r>
            <w:r>
              <w:rPr>
                <w:spacing w:val="-9"/>
                <w:sz w:val="24"/>
              </w:rPr>
              <w:t xml:space="preserve"> </w:t>
            </w:r>
            <w:r>
              <w:rPr>
                <w:sz w:val="24"/>
              </w:rPr>
              <w:t>экологических</w:t>
            </w:r>
            <w:r>
              <w:rPr>
                <w:spacing w:val="-7"/>
                <w:sz w:val="24"/>
              </w:rPr>
              <w:t xml:space="preserve"> </w:t>
            </w:r>
            <w:r>
              <w:rPr>
                <w:sz w:val="24"/>
              </w:rPr>
              <w:t>акциях</w:t>
            </w:r>
            <w:r>
              <w:rPr>
                <w:spacing w:val="-7"/>
                <w:sz w:val="24"/>
              </w:rPr>
              <w:t xml:space="preserve"> </w:t>
            </w:r>
            <w:r>
              <w:rPr>
                <w:sz w:val="24"/>
              </w:rPr>
              <w:t>школы</w:t>
            </w:r>
            <w:r>
              <w:rPr>
                <w:spacing w:val="-9"/>
                <w:sz w:val="24"/>
              </w:rPr>
              <w:t xml:space="preserve"> </w:t>
            </w:r>
            <w:r>
              <w:rPr>
                <w:sz w:val="24"/>
              </w:rPr>
              <w:t>и города, проектной деятельности</w:t>
            </w:r>
          </w:p>
        </w:tc>
        <w:tc>
          <w:tcPr>
            <w:tcW w:w="4750" w:type="dxa"/>
          </w:tcPr>
          <w:p w:rsidR="00EC3DAF" w:rsidRDefault="00053F2E">
            <w:pPr>
              <w:pStyle w:val="TableParagraph"/>
              <w:spacing w:before="44" w:line="278" w:lineRule="auto"/>
              <w:ind w:left="1492" w:right="771" w:firstLine="38"/>
              <w:jc w:val="both"/>
              <w:rPr>
                <w:sz w:val="24"/>
              </w:rPr>
            </w:pPr>
            <w:r>
              <w:rPr>
                <w:sz w:val="24"/>
              </w:rPr>
              <w:t>Администрация</w:t>
            </w:r>
            <w:r>
              <w:rPr>
                <w:spacing w:val="-2"/>
                <w:sz w:val="24"/>
              </w:rPr>
              <w:t xml:space="preserve"> </w:t>
            </w:r>
            <w:r>
              <w:rPr>
                <w:sz w:val="24"/>
              </w:rPr>
              <w:t>школы Учителя - предметники Классные</w:t>
            </w:r>
            <w:r>
              <w:rPr>
                <w:spacing w:val="-5"/>
                <w:sz w:val="24"/>
              </w:rPr>
              <w:t xml:space="preserve"> </w:t>
            </w:r>
            <w:r>
              <w:rPr>
                <w:spacing w:val="-2"/>
                <w:sz w:val="24"/>
              </w:rPr>
              <w:t>руководители</w:t>
            </w:r>
          </w:p>
        </w:tc>
      </w:tr>
      <w:tr w:rsidR="00EC3DAF">
        <w:trPr>
          <w:trHeight w:val="2433"/>
        </w:trPr>
        <w:tc>
          <w:tcPr>
            <w:tcW w:w="5320" w:type="dxa"/>
          </w:tcPr>
          <w:p w:rsidR="00EC3DAF" w:rsidRDefault="00053F2E">
            <w:pPr>
              <w:pStyle w:val="TableParagraph"/>
              <w:spacing w:before="44" w:line="259" w:lineRule="auto"/>
              <w:ind w:left="108" w:firstLine="720"/>
              <w:rPr>
                <w:sz w:val="24"/>
              </w:rPr>
            </w:pPr>
            <w:r>
              <w:rPr>
                <w:sz w:val="24"/>
              </w:rPr>
              <w:t>Усвоение</w:t>
            </w:r>
            <w:r>
              <w:rPr>
                <w:spacing w:val="-10"/>
                <w:sz w:val="24"/>
              </w:rPr>
              <w:t xml:space="preserve"> </w:t>
            </w:r>
            <w:r>
              <w:rPr>
                <w:sz w:val="24"/>
              </w:rPr>
              <w:t>в</w:t>
            </w:r>
            <w:r>
              <w:rPr>
                <w:spacing w:val="-10"/>
                <w:sz w:val="24"/>
              </w:rPr>
              <w:t xml:space="preserve"> </w:t>
            </w:r>
            <w:r>
              <w:rPr>
                <w:sz w:val="24"/>
              </w:rPr>
              <w:t>семье</w:t>
            </w:r>
            <w:r>
              <w:rPr>
                <w:spacing w:val="-10"/>
                <w:sz w:val="24"/>
              </w:rPr>
              <w:t xml:space="preserve"> </w:t>
            </w:r>
            <w:r>
              <w:rPr>
                <w:sz w:val="24"/>
              </w:rPr>
              <w:t>позитивных</w:t>
            </w:r>
            <w:r>
              <w:rPr>
                <w:spacing w:val="-8"/>
                <w:sz w:val="24"/>
              </w:rPr>
              <w:t xml:space="preserve"> </w:t>
            </w:r>
            <w:r>
              <w:rPr>
                <w:sz w:val="24"/>
              </w:rPr>
              <w:t>образцов взаимодействия с природой (при поддержке родителей (законных представителей)</w:t>
            </w:r>
          </w:p>
          <w:p w:rsidR="00EC3DAF" w:rsidRDefault="00053F2E">
            <w:pPr>
              <w:pStyle w:val="TableParagraph"/>
              <w:spacing w:line="259" w:lineRule="auto"/>
              <w:ind w:left="108"/>
              <w:rPr>
                <w:sz w:val="24"/>
              </w:rPr>
            </w:pPr>
            <w:r>
              <w:rPr>
                <w:sz w:val="24"/>
              </w:rPr>
              <w:t>расширение</w:t>
            </w:r>
            <w:r>
              <w:rPr>
                <w:spacing w:val="-7"/>
                <w:sz w:val="24"/>
              </w:rPr>
              <w:t xml:space="preserve"> </w:t>
            </w:r>
            <w:r>
              <w:rPr>
                <w:sz w:val="24"/>
              </w:rPr>
              <w:t>опыта</w:t>
            </w:r>
            <w:r>
              <w:rPr>
                <w:spacing w:val="-7"/>
                <w:sz w:val="24"/>
              </w:rPr>
              <w:t xml:space="preserve"> </w:t>
            </w:r>
            <w:r>
              <w:rPr>
                <w:sz w:val="24"/>
              </w:rPr>
              <w:t>общения</w:t>
            </w:r>
            <w:r>
              <w:rPr>
                <w:spacing w:val="-6"/>
                <w:sz w:val="24"/>
              </w:rPr>
              <w:t xml:space="preserve"> </w:t>
            </w:r>
            <w:r>
              <w:rPr>
                <w:sz w:val="24"/>
              </w:rPr>
              <w:t>с</w:t>
            </w:r>
            <w:r>
              <w:rPr>
                <w:spacing w:val="-7"/>
                <w:sz w:val="24"/>
              </w:rPr>
              <w:t xml:space="preserve"> </w:t>
            </w:r>
            <w:r>
              <w:rPr>
                <w:sz w:val="24"/>
              </w:rPr>
              <w:t>природой,</w:t>
            </w:r>
            <w:r>
              <w:rPr>
                <w:spacing w:val="-6"/>
                <w:sz w:val="24"/>
              </w:rPr>
              <w:t xml:space="preserve"> </w:t>
            </w:r>
            <w:r>
              <w:rPr>
                <w:sz w:val="24"/>
              </w:rPr>
              <w:t>заботы</w:t>
            </w:r>
            <w:r>
              <w:rPr>
                <w:spacing w:val="-6"/>
                <w:sz w:val="24"/>
              </w:rPr>
              <w:t xml:space="preserve"> </w:t>
            </w:r>
            <w:r>
              <w:rPr>
                <w:sz w:val="24"/>
              </w:rPr>
              <w:t>о животных и растениях, участие вместе с</w:t>
            </w:r>
          </w:p>
          <w:p w:rsidR="00EC3DAF" w:rsidRDefault="00053F2E">
            <w:pPr>
              <w:pStyle w:val="TableParagraph"/>
              <w:spacing w:before="1" w:line="259" w:lineRule="auto"/>
              <w:ind w:left="108"/>
              <w:rPr>
                <w:sz w:val="24"/>
              </w:rPr>
            </w:pPr>
            <w:r>
              <w:rPr>
                <w:sz w:val="24"/>
              </w:rPr>
              <w:t>родителями</w:t>
            </w:r>
            <w:r>
              <w:rPr>
                <w:spacing w:val="-12"/>
                <w:sz w:val="24"/>
              </w:rPr>
              <w:t xml:space="preserve"> </w:t>
            </w:r>
            <w:r>
              <w:rPr>
                <w:sz w:val="24"/>
              </w:rPr>
              <w:t>(законными</w:t>
            </w:r>
            <w:r>
              <w:rPr>
                <w:spacing w:val="-12"/>
                <w:sz w:val="24"/>
              </w:rPr>
              <w:t xml:space="preserve"> </w:t>
            </w:r>
            <w:r>
              <w:rPr>
                <w:sz w:val="24"/>
              </w:rPr>
              <w:t>представителями)</w:t>
            </w:r>
            <w:r>
              <w:rPr>
                <w:spacing w:val="-12"/>
                <w:sz w:val="24"/>
              </w:rPr>
              <w:t xml:space="preserve"> </w:t>
            </w:r>
            <w:r>
              <w:rPr>
                <w:sz w:val="24"/>
              </w:rPr>
              <w:t>в экологической деятельности по месту</w:t>
            </w:r>
          </w:p>
          <w:p w:rsidR="00EC3DAF" w:rsidRDefault="00053F2E">
            <w:pPr>
              <w:pStyle w:val="TableParagraph"/>
              <w:spacing w:line="275" w:lineRule="exact"/>
              <w:ind w:left="108"/>
              <w:rPr>
                <w:sz w:val="24"/>
              </w:rPr>
            </w:pPr>
            <w:r>
              <w:rPr>
                <w:spacing w:val="-2"/>
                <w:sz w:val="24"/>
              </w:rPr>
              <w:t>жительства).</w:t>
            </w:r>
          </w:p>
        </w:tc>
        <w:tc>
          <w:tcPr>
            <w:tcW w:w="4750" w:type="dxa"/>
          </w:tcPr>
          <w:p w:rsidR="00EC3DAF" w:rsidRDefault="00053F2E">
            <w:pPr>
              <w:pStyle w:val="TableParagraph"/>
              <w:spacing w:before="44"/>
              <w:ind w:left="1492"/>
              <w:rPr>
                <w:sz w:val="24"/>
              </w:rPr>
            </w:pPr>
            <w:r>
              <w:rPr>
                <w:sz w:val="24"/>
              </w:rPr>
              <w:t>Классные</w:t>
            </w:r>
            <w:r>
              <w:rPr>
                <w:spacing w:val="-5"/>
                <w:sz w:val="24"/>
              </w:rPr>
              <w:t xml:space="preserve"> </w:t>
            </w:r>
            <w:r>
              <w:rPr>
                <w:spacing w:val="-2"/>
                <w:sz w:val="24"/>
              </w:rPr>
              <w:t>руководители</w:t>
            </w:r>
          </w:p>
        </w:tc>
      </w:tr>
    </w:tbl>
    <w:p w:rsidR="00EC3DAF" w:rsidRDefault="00EC3DAF">
      <w:pPr>
        <w:pStyle w:val="a3"/>
        <w:spacing w:before="47"/>
        <w:ind w:left="0"/>
        <w:jc w:val="left"/>
        <w:rPr>
          <w:b/>
        </w:rPr>
      </w:pPr>
    </w:p>
    <w:p w:rsidR="00EC3DAF" w:rsidRDefault="00053F2E">
      <w:pPr>
        <w:pStyle w:val="a4"/>
        <w:numPr>
          <w:ilvl w:val="0"/>
          <w:numId w:val="29"/>
        </w:numPr>
        <w:tabs>
          <w:tab w:val="left" w:pos="951"/>
        </w:tabs>
        <w:spacing w:before="0"/>
        <w:ind w:left="951"/>
        <w:jc w:val="left"/>
        <w:rPr>
          <w:b/>
          <w:sz w:val="24"/>
        </w:rPr>
      </w:pPr>
      <w:r>
        <w:rPr>
          <w:b/>
          <w:sz w:val="24"/>
        </w:rPr>
        <w:t>Просветительская</w:t>
      </w:r>
      <w:r>
        <w:rPr>
          <w:b/>
          <w:spacing w:val="-3"/>
          <w:sz w:val="24"/>
        </w:rPr>
        <w:t xml:space="preserve"> </w:t>
      </w:r>
      <w:r>
        <w:rPr>
          <w:b/>
          <w:sz w:val="24"/>
        </w:rPr>
        <w:t>работа</w:t>
      </w:r>
      <w:r>
        <w:rPr>
          <w:b/>
          <w:spacing w:val="-3"/>
          <w:sz w:val="24"/>
        </w:rPr>
        <w:t xml:space="preserve"> </w:t>
      </w:r>
      <w:r>
        <w:rPr>
          <w:b/>
          <w:sz w:val="24"/>
        </w:rPr>
        <w:t>с</w:t>
      </w:r>
      <w:r>
        <w:rPr>
          <w:b/>
          <w:spacing w:val="-3"/>
          <w:sz w:val="24"/>
        </w:rPr>
        <w:t xml:space="preserve"> </w:t>
      </w:r>
      <w:r>
        <w:rPr>
          <w:b/>
          <w:spacing w:val="-2"/>
          <w:sz w:val="24"/>
        </w:rPr>
        <w:t>родителями</w:t>
      </w:r>
    </w:p>
    <w:p w:rsidR="00EC3DAF" w:rsidRDefault="00053F2E">
      <w:pPr>
        <w:pStyle w:val="a3"/>
        <w:spacing w:before="36" w:line="268" w:lineRule="auto"/>
        <w:ind w:firstLine="720"/>
        <w:jc w:val="left"/>
      </w:pPr>
      <w:r>
        <w:t>Сложившаяся</w:t>
      </w:r>
      <w:r>
        <w:rPr>
          <w:spacing w:val="33"/>
        </w:rPr>
        <w:t xml:space="preserve"> </w:t>
      </w:r>
      <w:r>
        <w:t>система</w:t>
      </w:r>
      <w:r>
        <w:rPr>
          <w:spacing w:val="34"/>
        </w:rPr>
        <w:t xml:space="preserve"> </w:t>
      </w:r>
      <w:r>
        <w:t>работы</w:t>
      </w:r>
      <w:r>
        <w:rPr>
          <w:spacing w:val="32"/>
        </w:rPr>
        <w:t xml:space="preserve"> </w:t>
      </w:r>
      <w:r>
        <w:t>с</w:t>
      </w:r>
      <w:r>
        <w:rPr>
          <w:spacing w:val="32"/>
        </w:rPr>
        <w:t xml:space="preserve"> </w:t>
      </w:r>
      <w:r>
        <w:t>родителями</w:t>
      </w:r>
      <w:r>
        <w:rPr>
          <w:spacing w:val="34"/>
        </w:rPr>
        <w:t xml:space="preserve"> </w:t>
      </w:r>
      <w:r>
        <w:t>(законными</w:t>
      </w:r>
      <w:r>
        <w:rPr>
          <w:spacing w:val="31"/>
        </w:rPr>
        <w:t xml:space="preserve"> </w:t>
      </w:r>
      <w:r>
        <w:t>представителями)</w:t>
      </w:r>
      <w:r>
        <w:rPr>
          <w:spacing w:val="32"/>
        </w:rPr>
        <w:t xml:space="preserve"> </w:t>
      </w:r>
      <w:r>
        <w:t>по</w:t>
      </w:r>
      <w:r>
        <w:rPr>
          <w:spacing w:val="33"/>
        </w:rPr>
        <w:t xml:space="preserve"> </w:t>
      </w:r>
      <w:r>
        <w:t>вопросам охраны и укрепления здоровья детей направлена на повышение их уровня знаний и включает:</w:t>
      </w:r>
    </w:p>
    <w:p w:rsidR="00EC3DAF" w:rsidRDefault="00053F2E">
      <w:pPr>
        <w:pStyle w:val="a4"/>
        <w:numPr>
          <w:ilvl w:val="0"/>
          <w:numId w:val="27"/>
        </w:numPr>
        <w:tabs>
          <w:tab w:val="left" w:pos="2854"/>
        </w:tabs>
        <w:spacing w:before="13"/>
        <w:ind w:hanging="703"/>
        <w:rPr>
          <w:sz w:val="24"/>
        </w:rPr>
      </w:pPr>
      <w:r>
        <w:rPr>
          <w:sz w:val="24"/>
        </w:rPr>
        <w:t>проведение</w:t>
      </w:r>
      <w:r>
        <w:rPr>
          <w:spacing w:val="-6"/>
          <w:sz w:val="24"/>
        </w:rPr>
        <w:t xml:space="preserve"> </w:t>
      </w:r>
      <w:r>
        <w:rPr>
          <w:sz w:val="24"/>
        </w:rPr>
        <w:t>соответствующих</w:t>
      </w:r>
      <w:r>
        <w:rPr>
          <w:spacing w:val="-1"/>
          <w:sz w:val="24"/>
        </w:rPr>
        <w:t xml:space="preserve"> </w:t>
      </w:r>
      <w:r>
        <w:rPr>
          <w:sz w:val="24"/>
        </w:rPr>
        <w:t>лекций,</w:t>
      </w:r>
      <w:r>
        <w:rPr>
          <w:spacing w:val="-3"/>
          <w:sz w:val="24"/>
        </w:rPr>
        <w:t xml:space="preserve"> </w:t>
      </w:r>
      <w:r>
        <w:rPr>
          <w:sz w:val="24"/>
        </w:rPr>
        <w:t>семинаров,</w:t>
      </w:r>
      <w:r>
        <w:rPr>
          <w:spacing w:val="-3"/>
          <w:sz w:val="24"/>
        </w:rPr>
        <w:t xml:space="preserve"> </w:t>
      </w:r>
      <w:r>
        <w:rPr>
          <w:sz w:val="24"/>
        </w:rPr>
        <w:t>круглых</w:t>
      </w:r>
      <w:r>
        <w:rPr>
          <w:spacing w:val="-1"/>
          <w:sz w:val="24"/>
        </w:rPr>
        <w:t xml:space="preserve"> </w:t>
      </w:r>
      <w:r>
        <w:rPr>
          <w:sz w:val="24"/>
        </w:rPr>
        <w:t>столов</w:t>
      </w:r>
      <w:r>
        <w:rPr>
          <w:spacing w:val="-4"/>
          <w:sz w:val="24"/>
        </w:rPr>
        <w:t xml:space="preserve"> </w:t>
      </w:r>
      <w:r>
        <w:rPr>
          <w:sz w:val="24"/>
        </w:rPr>
        <w:t>и</w:t>
      </w:r>
      <w:r>
        <w:rPr>
          <w:spacing w:val="-3"/>
          <w:sz w:val="24"/>
        </w:rPr>
        <w:t xml:space="preserve"> </w:t>
      </w:r>
      <w:r>
        <w:rPr>
          <w:sz w:val="24"/>
        </w:rPr>
        <w:t>т.</w:t>
      </w:r>
      <w:r>
        <w:rPr>
          <w:spacing w:val="-2"/>
          <w:sz w:val="24"/>
        </w:rPr>
        <w:t xml:space="preserve"> </w:t>
      </w:r>
      <w:r>
        <w:rPr>
          <w:spacing w:val="-5"/>
          <w:sz w:val="24"/>
        </w:rPr>
        <w:t>п.;</w:t>
      </w:r>
    </w:p>
    <w:p w:rsidR="00EC3DAF" w:rsidRDefault="00053F2E">
      <w:pPr>
        <w:pStyle w:val="a4"/>
        <w:numPr>
          <w:ilvl w:val="0"/>
          <w:numId w:val="27"/>
        </w:numPr>
        <w:tabs>
          <w:tab w:val="left" w:pos="2854"/>
        </w:tabs>
        <w:spacing w:before="49" w:line="268" w:lineRule="auto"/>
        <w:ind w:left="1431" w:right="286" w:firstLine="719"/>
        <w:rPr>
          <w:sz w:val="24"/>
        </w:rPr>
      </w:pPr>
      <w:r>
        <w:rPr>
          <w:sz w:val="24"/>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EC3DAF" w:rsidRDefault="00053F2E">
      <w:pPr>
        <w:pStyle w:val="a4"/>
        <w:numPr>
          <w:ilvl w:val="0"/>
          <w:numId w:val="27"/>
        </w:numPr>
        <w:tabs>
          <w:tab w:val="left" w:pos="2854"/>
        </w:tabs>
        <w:spacing w:before="15"/>
        <w:ind w:hanging="703"/>
        <w:rPr>
          <w:sz w:val="24"/>
        </w:rPr>
      </w:pPr>
      <w:r>
        <w:rPr>
          <w:sz w:val="24"/>
        </w:rPr>
        <w:t>создание</w:t>
      </w:r>
      <w:r>
        <w:rPr>
          <w:spacing w:val="-4"/>
          <w:sz w:val="24"/>
        </w:rPr>
        <w:t xml:space="preserve"> </w:t>
      </w:r>
      <w:r>
        <w:rPr>
          <w:sz w:val="24"/>
        </w:rPr>
        <w:t>библиотечки</w:t>
      </w:r>
      <w:r>
        <w:rPr>
          <w:spacing w:val="-4"/>
          <w:sz w:val="24"/>
        </w:rPr>
        <w:t xml:space="preserve"> </w:t>
      </w:r>
      <w:r>
        <w:rPr>
          <w:sz w:val="24"/>
        </w:rPr>
        <w:t>детского</w:t>
      </w:r>
      <w:r>
        <w:rPr>
          <w:spacing w:val="-3"/>
          <w:sz w:val="24"/>
        </w:rPr>
        <w:t xml:space="preserve"> </w:t>
      </w:r>
      <w:r>
        <w:rPr>
          <w:sz w:val="24"/>
        </w:rPr>
        <w:t>здоровья,</w:t>
      </w:r>
      <w:r>
        <w:rPr>
          <w:spacing w:val="-2"/>
          <w:sz w:val="24"/>
        </w:rPr>
        <w:t xml:space="preserve"> </w:t>
      </w:r>
      <w:r>
        <w:rPr>
          <w:sz w:val="24"/>
        </w:rPr>
        <w:t>доступной</w:t>
      </w:r>
      <w:r>
        <w:rPr>
          <w:spacing w:val="-3"/>
          <w:sz w:val="24"/>
        </w:rPr>
        <w:t xml:space="preserve"> </w:t>
      </w:r>
      <w:r>
        <w:rPr>
          <w:sz w:val="24"/>
        </w:rPr>
        <w:t>для</w:t>
      </w:r>
      <w:r>
        <w:rPr>
          <w:spacing w:val="-3"/>
          <w:sz w:val="24"/>
        </w:rPr>
        <w:t xml:space="preserve"> </w:t>
      </w:r>
      <w:r>
        <w:rPr>
          <w:sz w:val="24"/>
        </w:rPr>
        <w:t>родителей</w:t>
      </w:r>
      <w:r>
        <w:rPr>
          <w:spacing w:val="-2"/>
          <w:sz w:val="24"/>
        </w:rPr>
        <w:t xml:space="preserve"> </w:t>
      </w:r>
      <w:r>
        <w:rPr>
          <w:sz w:val="24"/>
        </w:rPr>
        <w:t>и</w:t>
      </w:r>
      <w:r>
        <w:rPr>
          <w:spacing w:val="-4"/>
          <w:sz w:val="24"/>
        </w:rPr>
        <w:t xml:space="preserve"> т.п.</w:t>
      </w:r>
    </w:p>
    <w:p w:rsidR="00EC3DAF" w:rsidRDefault="00EC3DAF">
      <w:pPr>
        <w:pStyle w:val="a4"/>
        <w:jc w:val="left"/>
        <w:rPr>
          <w:sz w:val="24"/>
        </w:rPr>
        <w:sectPr w:rsidR="00EC3DAF">
          <w:pgSz w:w="11910" w:h="16840"/>
          <w:pgMar w:top="1780" w:right="283" w:bottom="1000" w:left="566" w:header="0" w:footer="818" w:gutter="0"/>
          <w:cols w:space="720"/>
        </w:sectPr>
      </w:pPr>
    </w:p>
    <w:p w:rsidR="00EC3DAF" w:rsidRDefault="00053F2E">
      <w:pPr>
        <w:pStyle w:val="a3"/>
        <w:tabs>
          <w:tab w:val="left" w:pos="3230"/>
          <w:tab w:val="left" w:pos="4986"/>
          <w:tab w:val="left" w:pos="6192"/>
          <w:tab w:val="left" w:pos="6586"/>
          <w:tab w:val="left" w:pos="8950"/>
          <w:tab w:val="left" w:pos="10655"/>
        </w:tabs>
        <w:spacing w:before="78" w:line="268" w:lineRule="auto"/>
        <w:ind w:right="283" w:firstLine="720"/>
        <w:jc w:val="left"/>
      </w:pPr>
      <w:r>
        <w:rPr>
          <w:spacing w:val="-2"/>
        </w:rPr>
        <w:lastRenderedPageBreak/>
        <w:t>Представители</w:t>
      </w:r>
      <w:r>
        <w:tab/>
      </w:r>
      <w:r>
        <w:rPr>
          <w:spacing w:val="-2"/>
        </w:rPr>
        <w:t>родительского</w:t>
      </w:r>
      <w:r>
        <w:tab/>
      </w:r>
      <w:r>
        <w:rPr>
          <w:spacing w:val="-2"/>
        </w:rPr>
        <w:t>комитета</w:t>
      </w:r>
      <w:r>
        <w:tab/>
      </w:r>
      <w:r>
        <w:rPr>
          <w:spacing w:val="-10"/>
        </w:rPr>
        <w:t>и</w:t>
      </w:r>
      <w:r>
        <w:tab/>
      </w:r>
      <w:r>
        <w:rPr>
          <w:spacing w:val="-2"/>
        </w:rPr>
        <w:t>родители-активисты</w:t>
      </w:r>
      <w:r>
        <w:tab/>
      </w:r>
      <w:r>
        <w:rPr>
          <w:spacing w:val="-2"/>
        </w:rPr>
        <w:t>привлекаются</w:t>
      </w:r>
      <w:r>
        <w:tab/>
      </w:r>
      <w:r>
        <w:rPr>
          <w:spacing w:val="-10"/>
        </w:rPr>
        <w:t xml:space="preserve">к </w:t>
      </w:r>
      <w:r>
        <w:t>организации таких мероприятий как:</w:t>
      </w:r>
    </w:p>
    <w:p w:rsidR="00EC3DAF" w:rsidRDefault="00053F2E">
      <w:pPr>
        <w:pStyle w:val="a4"/>
        <w:numPr>
          <w:ilvl w:val="0"/>
          <w:numId w:val="26"/>
        </w:numPr>
        <w:tabs>
          <w:tab w:val="left" w:pos="2127"/>
        </w:tabs>
        <w:spacing w:before="15"/>
        <w:jc w:val="left"/>
        <w:rPr>
          <w:sz w:val="24"/>
        </w:rPr>
      </w:pPr>
      <w:r>
        <w:rPr>
          <w:spacing w:val="-2"/>
          <w:sz w:val="24"/>
        </w:rPr>
        <w:t>экскурсии;</w:t>
      </w:r>
    </w:p>
    <w:p w:rsidR="00EC3DAF" w:rsidRDefault="00053F2E">
      <w:pPr>
        <w:pStyle w:val="a4"/>
        <w:numPr>
          <w:ilvl w:val="0"/>
          <w:numId w:val="26"/>
        </w:numPr>
        <w:tabs>
          <w:tab w:val="left" w:pos="2127"/>
          <w:tab w:val="left" w:pos="5014"/>
        </w:tabs>
        <w:spacing w:before="48"/>
        <w:jc w:val="left"/>
        <w:rPr>
          <w:sz w:val="24"/>
        </w:rPr>
      </w:pPr>
      <w:r>
        <w:rPr>
          <w:sz w:val="24"/>
        </w:rPr>
        <w:t>туристические</w:t>
      </w:r>
      <w:r>
        <w:rPr>
          <w:spacing w:val="-4"/>
          <w:sz w:val="24"/>
        </w:rPr>
        <w:t xml:space="preserve"> </w:t>
      </w:r>
      <w:r>
        <w:rPr>
          <w:sz w:val="24"/>
        </w:rPr>
        <w:t>походы;</w:t>
      </w:r>
      <w:r>
        <w:rPr>
          <w:spacing w:val="-3"/>
          <w:sz w:val="24"/>
        </w:rPr>
        <w:t xml:space="preserve"> </w:t>
      </w:r>
      <w:r>
        <w:rPr>
          <w:spacing w:val="-10"/>
          <w:sz w:val="24"/>
        </w:rPr>
        <w:t>-</w:t>
      </w:r>
      <w:r>
        <w:rPr>
          <w:sz w:val="24"/>
        </w:rPr>
        <w:tab/>
        <w:t>спортивные</w:t>
      </w:r>
      <w:r>
        <w:rPr>
          <w:spacing w:val="-8"/>
          <w:sz w:val="24"/>
        </w:rPr>
        <w:t xml:space="preserve"> </w:t>
      </w:r>
      <w:r>
        <w:rPr>
          <w:spacing w:val="-2"/>
          <w:sz w:val="24"/>
        </w:rPr>
        <w:t>мероприятия;</w:t>
      </w:r>
    </w:p>
    <w:p w:rsidR="00EC3DAF" w:rsidRDefault="00053F2E">
      <w:pPr>
        <w:pStyle w:val="a3"/>
        <w:tabs>
          <w:tab w:val="left" w:pos="2854"/>
        </w:tabs>
        <w:spacing w:before="38"/>
        <w:ind w:left="2127"/>
        <w:jc w:val="left"/>
      </w:pPr>
      <w:r>
        <w:rPr>
          <w:spacing w:val="-10"/>
        </w:rPr>
        <w:t>-</w:t>
      </w:r>
      <w:r>
        <w:tab/>
        <w:t>дни</w:t>
      </w:r>
      <w:r>
        <w:rPr>
          <w:spacing w:val="-2"/>
        </w:rPr>
        <w:t xml:space="preserve"> здоровья.</w:t>
      </w:r>
    </w:p>
    <w:p w:rsidR="00EC3DAF" w:rsidRDefault="00053F2E">
      <w:pPr>
        <w:pStyle w:val="a3"/>
        <w:spacing w:before="44" w:line="268" w:lineRule="auto"/>
        <w:ind w:right="295" w:firstLine="720"/>
        <w:jc w:val="left"/>
      </w:pPr>
      <w:r>
        <w:t>Предварительно</w:t>
      </w:r>
      <w:r>
        <w:rPr>
          <w:spacing w:val="40"/>
        </w:rPr>
        <w:t xml:space="preserve"> </w:t>
      </w:r>
      <w:r>
        <w:t>с</w:t>
      </w:r>
      <w:r>
        <w:rPr>
          <w:spacing w:val="40"/>
        </w:rPr>
        <w:t xml:space="preserve"> </w:t>
      </w:r>
      <w:r>
        <w:t>родителями</w:t>
      </w:r>
      <w:r>
        <w:rPr>
          <w:spacing w:val="40"/>
        </w:rPr>
        <w:t xml:space="preserve"> </w:t>
      </w:r>
      <w:r>
        <w:t>проводит</w:t>
      </w:r>
      <w:r>
        <w:rPr>
          <w:spacing w:val="40"/>
        </w:rPr>
        <w:t xml:space="preserve"> </w:t>
      </w:r>
      <w:r>
        <w:t>инструктаж</w:t>
      </w:r>
      <w:r>
        <w:rPr>
          <w:spacing w:val="40"/>
        </w:rPr>
        <w:t xml:space="preserve"> </w:t>
      </w:r>
      <w:r>
        <w:t>зам.</w:t>
      </w:r>
      <w:r>
        <w:rPr>
          <w:spacing w:val="40"/>
        </w:rPr>
        <w:t xml:space="preserve"> </w:t>
      </w:r>
      <w:r>
        <w:t>директора</w:t>
      </w:r>
      <w:r>
        <w:rPr>
          <w:spacing w:val="40"/>
        </w:rPr>
        <w:t xml:space="preserve"> </w:t>
      </w:r>
      <w:r>
        <w:t>по</w:t>
      </w:r>
      <w:r>
        <w:rPr>
          <w:spacing w:val="40"/>
        </w:rPr>
        <w:t xml:space="preserve"> </w:t>
      </w:r>
      <w:r>
        <w:t>безопасности</w:t>
      </w:r>
      <w:r>
        <w:rPr>
          <w:spacing w:val="80"/>
        </w:rPr>
        <w:t xml:space="preserve"> </w:t>
      </w:r>
      <w:r>
        <w:t>и/или учитель-организатор ОБЖ.</w:t>
      </w:r>
    </w:p>
    <w:p w:rsidR="00EC3DAF" w:rsidRDefault="00053F2E">
      <w:pPr>
        <w:pStyle w:val="a3"/>
        <w:tabs>
          <w:tab w:val="left" w:pos="2340"/>
          <w:tab w:val="left" w:pos="2786"/>
          <w:tab w:val="left" w:pos="3613"/>
          <w:tab w:val="left" w:pos="5050"/>
          <w:tab w:val="left" w:pos="6038"/>
          <w:tab w:val="left" w:pos="6508"/>
          <w:tab w:val="left" w:pos="8178"/>
          <w:tab w:val="left" w:pos="9873"/>
        </w:tabs>
        <w:spacing w:before="15" w:line="268" w:lineRule="auto"/>
        <w:ind w:right="287" w:firstLine="720"/>
        <w:jc w:val="left"/>
      </w:pPr>
      <w:r>
        <w:rPr>
          <w:spacing w:val="-2"/>
        </w:rPr>
        <w:t>Работа</w:t>
      </w:r>
      <w:r>
        <w:tab/>
      </w:r>
      <w:r>
        <w:rPr>
          <w:spacing w:val="-6"/>
        </w:rPr>
        <w:t>со</w:t>
      </w:r>
      <w:r>
        <w:tab/>
      </w:r>
      <w:r>
        <w:rPr>
          <w:spacing w:val="-2"/>
        </w:rPr>
        <w:t>всеми</w:t>
      </w:r>
      <w:r>
        <w:tab/>
      </w:r>
      <w:r>
        <w:rPr>
          <w:spacing w:val="-2"/>
        </w:rPr>
        <w:t>родителями</w:t>
      </w:r>
      <w:r>
        <w:tab/>
      </w:r>
      <w:r>
        <w:rPr>
          <w:spacing w:val="-2"/>
        </w:rPr>
        <w:t>ведѐтся</w:t>
      </w:r>
      <w:r>
        <w:tab/>
      </w:r>
      <w:r>
        <w:rPr>
          <w:spacing w:val="-6"/>
        </w:rPr>
        <w:t>по</w:t>
      </w:r>
      <w:r>
        <w:tab/>
      </w:r>
      <w:r>
        <w:rPr>
          <w:spacing w:val="-2"/>
        </w:rPr>
        <w:t>направлениям</w:t>
      </w:r>
      <w:r>
        <w:tab/>
      </w:r>
      <w:r>
        <w:rPr>
          <w:spacing w:val="-2"/>
        </w:rPr>
        <w:t>профилактики</w:t>
      </w:r>
      <w:r>
        <w:tab/>
      </w:r>
      <w:r>
        <w:rPr>
          <w:spacing w:val="-2"/>
        </w:rPr>
        <w:t xml:space="preserve">детского </w:t>
      </w:r>
      <w:r>
        <w:t>дорожно</w:t>
      </w:r>
      <w:r w:rsidR="00F229F1">
        <w:t>-</w:t>
      </w:r>
      <w:r>
        <w:t>транспортного травматизма, употребления учащимися ПАВ.</w:t>
      </w:r>
    </w:p>
    <w:p w:rsidR="00EC3DAF" w:rsidRDefault="00EC3DAF">
      <w:pPr>
        <w:pStyle w:val="a3"/>
        <w:spacing w:before="89"/>
        <w:ind w:left="0"/>
        <w:jc w:val="left"/>
        <w:rPr>
          <w:sz w:val="20"/>
        </w:r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0"/>
        <w:gridCol w:w="4750"/>
      </w:tblGrid>
      <w:tr w:rsidR="00EC3DAF">
        <w:trPr>
          <w:trHeight w:val="650"/>
        </w:trPr>
        <w:tc>
          <w:tcPr>
            <w:tcW w:w="5320" w:type="dxa"/>
          </w:tcPr>
          <w:p w:rsidR="00EC3DAF" w:rsidRDefault="00053F2E">
            <w:pPr>
              <w:pStyle w:val="TableParagraph"/>
              <w:spacing w:before="49"/>
              <w:ind w:left="828"/>
              <w:rPr>
                <w:sz w:val="24"/>
              </w:rPr>
            </w:pPr>
            <w:r>
              <w:rPr>
                <w:sz w:val="24"/>
              </w:rPr>
              <w:t>Направления</w:t>
            </w:r>
            <w:r>
              <w:rPr>
                <w:spacing w:val="-5"/>
                <w:sz w:val="24"/>
              </w:rPr>
              <w:t xml:space="preserve"> </w:t>
            </w:r>
            <w:r>
              <w:rPr>
                <w:spacing w:val="-2"/>
                <w:sz w:val="24"/>
              </w:rPr>
              <w:t>деятельности</w:t>
            </w:r>
          </w:p>
        </w:tc>
        <w:tc>
          <w:tcPr>
            <w:tcW w:w="4750" w:type="dxa"/>
          </w:tcPr>
          <w:p w:rsidR="00EC3DAF" w:rsidRDefault="00053F2E">
            <w:pPr>
              <w:pStyle w:val="TableParagraph"/>
              <w:spacing w:before="35" w:line="290" w:lineRule="atLeast"/>
              <w:ind w:left="1053" w:right="-15" w:firstLine="86"/>
              <w:rPr>
                <w:sz w:val="24"/>
              </w:rPr>
            </w:pPr>
            <w:r>
              <w:rPr>
                <w:sz w:val="24"/>
              </w:rPr>
              <w:t>Ответственность</w:t>
            </w:r>
            <w:r>
              <w:rPr>
                <w:spacing w:val="-12"/>
                <w:sz w:val="24"/>
              </w:rPr>
              <w:t xml:space="preserve"> </w:t>
            </w:r>
            <w:r>
              <w:rPr>
                <w:sz w:val="24"/>
              </w:rPr>
              <w:t>и</w:t>
            </w:r>
            <w:r>
              <w:rPr>
                <w:spacing w:val="-13"/>
                <w:sz w:val="24"/>
              </w:rPr>
              <w:t xml:space="preserve"> </w:t>
            </w:r>
            <w:r>
              <w:rPr>
                <w:sz w:val="24"/>
              </w:rPr>
              <w:t>контроль</w:t>
            </w:r>
            <w:r>
              <w:rPr>
                <w:spacing w:val="-13"/>
                <w:sz w:val="24"/>
              </w:rPr>
              <w:t xml:space="preserve"> </w:t>
            </w:r>
            <w:r>
              <w:rPr>
                <w:sz w:val="24"/>
              </w:rPr>
              <w:t>за реализацией направления</w:t>
            </w:r>
          </w:p>
        </w:tc>
      </w:tr>
      <w:tr w:rsidR="00EC3DAF">
        <w:trPr>
          <w:trHeight w:val="1245"/>
        </w:trPr>
        <w:tc>
          <w:tcPr>
            <w:tcW w:w="5320" w:type="dxa"/>
          </w:tcPr>
          <w:p w:rsidR="00EC3DAF" w:rsidRDefault="00053F2E">
            <w:pPr>
              <w:pStyle w:val="TableParagraph"/>
              <w:spacing w:before="47" w:line="259" w:lineRule="auto"/>
              <w:ind w:left="108" w:right="250" w:firstLine="720"/>
              <w:rPr>
                <w:sz w:val="24"/>
              </w:rPr>
            </w:pPr>
            <w:r>
              <w:rPr>
                <w:sz w:val="24"/>
              </w:rPr>
              <w:t>Лекции,</w:t>
            </w:r>
            <w:r>
              <w:rPr>
                <w:spacing w:val="-14"/>
                <w:sz w:val="24"/>
              </w:rPr>
              <w:t xml:space="preserve"> </w:t>
            </w:r>
            <w:r>
              <w:rPr>
                <w:sz w:val="24"/>
              </w:rPr>
              <w:t>семинары,</w:t>
            </w:r>
            <w:r>
              <w:rPr>
                <w:spacing w:val="-14"/>
                <w:sz w:val="24"/>
              </w:rPr>
              <w:t xml:space="preserve"> </w:t>
            </w:r>
            <w:r>
              <w:rPr>
                <w:sz w:val="24"/>
              </w:rPr>
              <w:t>консультации,</w:t>
            </w:r>
            <w:r>
              <w:rPr>
                <w:spacing w:val="-14"/>
                <w:sz w:val="24"/>
              </w:rPr>
              <w:t xml:space="preserve"> </w:t>
            </w:r>
            <w:r>
              <w:rPr>
                <w:sz w:val="24"/>
              </w:rPr>
              <w:t>курсы по различным вопросам роста и развития</w:t>
            </w:r>
          </w:p>
          <w:p w:rsidR="00EC3DAF" w:rsidRDefault="00053F2E">
            <w:pPr>
              <w:pStyle w:val="TableParagraph"/>
              <w:spacing w:line="275" w:lineRule="exact"/>
              <w:ind w:left="108"/>
              <w:rPr>
                <w:sz w:val="24"/>
              </w:rPr>
            </w:pPr>
            <w:r>
              <w:rPr>
                <w:sz w:val="24"/>
              </w:rPr>
              <w:t>ребенка,</w:t>
            </w:r>
            <w:r>
              <w:rPr>
                <w:spacing w:val="-3"/>
                <w:sz w:val="24"/>
              </w:rPr>
              <w:t xml:space="preserve"> </w:t>
            </w:r>
            <w:r>
              <w:rPr>
                <w:sz w:val="24"/>
              </w:rPr>
              <w:t>его</w:t>
            </w:r>
            <w:r>
              <w:rPr>
                <w:spacing w:val="-3"/>
                <w:sz w:val="24"/>
              </w:rPr>
              <w:t xml:space="preserve"> </w:t>
            </w:r>
            <w:r>
              <w:rPr>
                <w:sz w:val="24"/>
              </w:rPr>
              <w:t>здоровья,</w:t>
            </w:r>
            <w:r>
              <w:rPr>
                <w:spacing w:val="-3"/>
                <w:sz w:val="24"/>
              </w:rPr>
              <w:t xml:space="preserve"> </w:t>
            </w:r>
            <w:r>
              <w:rPr>
                <w:sz w:val="24"/>
              </w:rPr>
              <w:t>факторам,</w:t>
            </w:r>
            <w:r>
              <w:rPr>
                <w:spacing w:val="-2"/>
                <w:sz w:val="24"/>
              </w:rPr>
              <w:t xml:space="preserve"> положительно</w:t>
            </w:r>
          </w:p>
          <w:p w:rsidR="00EC3DAF" w:rsidRDefault="00053F2E">
            <w:pPr>
              <w:pStyle w:val="TableParagraph"/>
              <w:spacing w:before="21"/>
              <w:ind w:left="108"/>
              <w:rPr>
                <w:sz w:val="24"/>
              </w:rPr>
            </w:pPr>
            <w:r>
              <w:rPr>
                <w:sz w:val="24"/>
              </w:rPr>
              <w:t>и</w:t>
            </w:r>
            <w:r>
              <w:rPr>
                <w:spacing w:val="-7"/>
                <w:sz w:val="24"/>
              </w:rPr>
              <w:t xml:space="preserve"> </w:t>
            </w:r>
            <w:r>
              <w:rPr>
                <w:sz w:val="24"/>
              </w:rPr>
              <w:t>отрицательно</w:t>
            </w:r>
            <w:r>
              <w:rPr>
                <w:spacing w:val="-4"/>
                <w:sz w:val="24"/>
              </w:rPr>
              <w:t xml:space="preserve"> </w:t>
            </w:r>
            <w:r>
              <w:rPr>
                <w:sz w:val="24"/>
              </w:rPr>
              <w:t>влияющим</w:t>
            </w:r>
            <w:r>
              <w:rPr>
                <w:spacing w:val="-5"/>
                <w:sz w:val="24"/>
              </w:rPr>
              <w:t xml:space="preserve"> </w:t>
            </w:r>
            <w:r>
              <w:rPr>
                <w:sz w:val="24"/>
              </w:rPr>
              <w:t>на</w:t>
            </w:r>
            <w:r>
              <w:rPr>
                <w:spacing w:val="-5"/>
                <w:sz w:val="24"/>
              </w:rPr>
              <w:t xml:space="preserve"> </w:t>
            </w:r>
            <w:r>
              <w:rPr>
                <w:sz w:val="24"/>
              </w:rPr>
              <w:t>здоровье</w:t>
            </w:r>
            <w:r>
              <w:rPr>
                <w:spacing w:val="-5"/>
                <w:sz w:val="24"/>
              </w:rPr>
              <w:t xml:space="preserve"> </w:t>
            </w:r>
            <w:r>
              <w:rPr>
                <w:spacing w:val="-2"/>
                <w:sz w:val="24"/>
              </w:rPr>
              <w:t>детей</w:t>
            </w:r>
          </w:p>
        </w:tc>
        <w:tc>
          <w:tcPr>
            <w:tcW w:w="4750" w:type="dxa"/>
          </w:tcPr>
          <w:p w:rsidR="00EC3DAF" w:rsidRDefault="00053F2E">
            <w:pPr>
              <w:pStyle w:val="TableParagraph"/>
              <w:spacing w:before="47"/>
              <w:ind w:right="805"/>
              <w:jc w:val="right"/>
              <w:rPr>
                <w:sz w:val="24"/>
              </w:rPr>
            </w:pPr>
            <w:r>
              <w:rPr>
                <w:sz w:val="24"/>
              </w:rPr>
              <w:t>Администрация</w:t>
            </w:r>
            <w:r>
              <w:rPr>
                <w:spacing w:val="-7"/>
                <w:sz w:val="24"/>
              </w:rPr>
              <w:t xml:space="preserve"> </w:t>
            </w:r>
            <w:r>
              <w:rPr>
                <w:spacing w:val="-2"/>
                <w:sz w:val="24"/>
              </w:rPr>
              <w:t>школы</w:t>
            </w:r>
          </w:p>
        </w:tc>
      </w:tr>
      <w:tr w:rsidR="00EC3DAF">
        <w:trPr>
          <w:trHeight w:val="945"/>
        </w:trPr>
        <w:tc>
          <w:tcPr>
            <w:tcW w:w="5320" w:type="dxa"/>
          </w:tcPr>
          <w:p w:rsidR="00EC3DAF" w:rsidRDefault="00053F2E">
            <w:pPr>
              <w:pStyle w:val="TableParagraph"/>
              <w:spacing w:before="33" w:line="290" w:lineRule="atLeast"/>
              <w:ind w:left="108" w:right="86" w:firstLine="720"/>
              <w:rPr>
                <w:sz w:val="24"/>
              </w:rPr>
            </w:pPr>
            <w:r>
              <w:rPr>
                <w:sz w:val="24"/>
              </w:rPr>
              <w:t>Организация совместной работы по проведению соревнований, дней здоровья, занятий</w:t>
            </w:r>
            <w:r>
              <w:rPr>
                <w:spacing w:val="-10"/>
                <w:sz w:val="24"/>
              </w:rPr>
              <w:t xml:space="preserve"> </w:t>
            </w:r>
            <w:r>
              <w:rPr>
                <w:sz w:val="24"/>
              </w:rPr>
              <w:t>по</w:t>
            </w:r>
            <w:r>
              <w:rPr>
                <w:spacing w:val="-12"/>
                <w:sz w:val="24"/>
              </w:rPr>
              <w:t xml:space="preserve"> </w:t>
            </w:r>
            <w:r>
              <w:rPr>
                <w:sz w:val="24"/>
              </w:rPr>
              <w:t>профилактике</w:t>
            </w:r>
            <w:r>
              <w:rPr>
                <w:spacing w:val="-10"/>
                <w:sz w:val="24"/>
              </w:rPr>
              <w:t xml:space="preserve"> </w:t>
            </w:r>
            <w:r>
              <w:rPr>
                <w:sz w:val="24"/>
              </w:rPr>
              <w:t>вредных</w:t>
            </w:r>
            <w:r>
              <w:rPr>
                <w:spacing w:val="-9"/>
                <w:sz w:val="24"/>
              </w:rPr>
              <w:t xml:space="preserve"> </w:t>
            </w:r>
            <w:r>
              <w:rPr>
                <w:sz w:val="24"/>
              </w:rPr>
              <w:t>привычек</w:t>
            </w:r>
          </w:p>
        </w:tc>
        <w:tc>
          <w:tcPr>
            <w:tcW w:w="4750" w:type="dxa"/>
          </w:tcPr>
          <w:p w:rsidR="00EC3DAF" w:rsidRDefault="00053F2E">
            <w:pPr>
              <w:pStyle w:val="TableParagraph"/>
              <w:spacing w:before="47"/>
              <w:ind w:right="805"/>
              <w:jc w:val="right"/>
              <w:rPr>
                <w:sz w:val="24"/>
              </w:rPr>
            </w:pPr>
            <w:r>
              <w:rPr>
                <w:sz w:val="24"/>
              </w:rPr>
              <w:t>Администрация</w:t>
            </w:r>
            <w:r>
              <w:rPr>
                <w:spacing w:val="-7"/>
                <w:sz w:val="24"/>
              </w:rPr>
              <w:t xml:space="preserve"> </w:t>
            </w:r>
            <w:r>
              <w:rPr>
                <w:spacing w:val="-2"/>
                <w:sz w:val="24"/>
              </w:rPr>
              <w:t>школы</w:t>
            </w:r>
          </w:p>
        </w:tc>
      </w:tr>
      <w:tr w:rsidR="00EC3DAF">
        <w:trPr>
          <w:trHeight w:val="650"/>
        </w:trPr>
        <w:tc>
          <w:tcPr>
            <w:tcW w:w="5320" w:type="dxa"/>
          </w:tcPr>
          <w:p w:rsidR="00EC3DAF" w:rsidRDefault="00053F2E">
            <w:pPr>
              <w:pStyle w:val="TableParagraph"/>
              <w:spacing w:before="33" w:line="290" w:lineRule="atLeast"/>
              <w:ind w:left="108" w:firstLine="720"/>
              <w:rPr>
                <w:sz w:val="24"/>
              </w:rPr>
            </w:pPr>
            <w:r>
              <w:rPr>
                <w:sz w:val="24"/>
              </w:rPr>
              <w:t>Информационная безопасность о негативных</w:t>
            </w:r>
            <w:r>
              <w:rPr>
                <w:spacing w:val="-9"/>
                <w:sz w:val="24"/>
              </w:rPr>
              <w:t xml:space="preserve"> </w:t>
            </w:r>
            <w:r>
              <w:rPr>
                <w:sz w:val="24"/>
              </w:rPr>
              <w:t>факторах</w:t>
            </w:r>
            <w:r>
              <w:rPr>
                <w:spacing w:val="-9"/>
                <w:sz w:val="24"/>
              </w:rPr>
              <w:t xml:space="preserve"> </w:t>
            </w:r>
            <w:r>
              <w:rPr>
                <w:sz w:val="24"/>
              </w:rPr>
              <w:t>риска</w:t>
            </w:r>
            <w:r>
              <w:rPr>
                <w:spacing w:val="-12"/>
                <w:sz w:val="24"/>
              </w:rPr>
              <w:t xml:space="preserve"> </w:t>
            </w:r>
            <w:r>
              <w:rPr>
                <w:sz w:val="24"/>
              </w:rPr>
              <w:t>здоровью</w:t>
            </w:r>
            <w:r>
              <w:rPr>
                <w:spacing w:val="-11"/>
                <w:sz w:val="24"/>
              </w:rPr>
              <w:t xml:space="preserve"> </w:t>
            </w:r>
            <w:r>
              <w:rPr>
                <w:sz w:val="24"/>
              </w:rPr>
              <w:t>детей</w:t>
            </w:r>
          </w:p>
        </w:tc>
        <w:tc>
          <w:tcPr>
            <w:tcW w:w="4750" w:type="dxa"/>
          </w:tcPr>
          <w:p w:rsidR="00EC3DAF" w:rsidRDefault="00053F2E">
            <w:pPr>
              <w:pStyle w:val="TableParagraph"/>
              <w:spacing w:before="47"/>
              <w:ind w:right="805"/>
              <w:jc w:val="right"/>
              <w:rPr>
                <w:sz w:val="24"/>
              </w:rPr>
            </w:pPr>
            <w:r>
              <w:rPr>
                <w:sz w:val="24"/>
              </w:rPr>
              <w:t>Администрация</w:t>
            </w:r>
            <w:r>
              <w:rPr>
                <w:spacing w:val="-7"/>
                <w:sz w:val="24"/>
              </w:rPr>
              <w:t xml:space="preserve"> </w:t>
            </w:r>
            <w:r>
              <w:rPr>
                <w:spacing w:val="-2"/>
                <w:sz w:val="24"/>
              </w:rPr>
              <w:t>школы</w:t>
            </w:r>
          </w:p>
        </w:tc>
      </w:tr>
    </w:tbl>
    <w:p w:rsidR="00EC3DAF" w:rsidRDefault="00EC3DAF">
      <w:pPr>
        <w:pStyle w:val="a3"/>
        <w:spacing w:before="45"/>
        <w:ind w:left="0"/>
        <w:jc w:val="left"/>
      </w:pPr>
    </w:p>
    <w:p w:rsidR="00EC3DAF" w:rsidRDefault="00053F2E">
      <w:pPr>
        <w:pStyle w:val="2"/>
        <w:spacing w:line="271" w:lineRule="auto"/>
        <w:ind w:left="1426" w:hanging="10"/>
        <w:jc w:val="left"/>
      </w:pPr>
      <w:r>
        <w:t>Модель</w:t>
      </w:r>
      <w:r>
        <w:rPr>
          <w:spacing w:val="-5"/>
        </w:rPr>
        <w:t xml:space="preserve"> </w:t>
      </w:r>
      <w:r>
        <w:t>организации</w:t>
      </w:r>
      <w:r>
        <w:rPr>
          <w:spacing w:val="-7"/>
        </w:rPr>
        <w:t xml:space="preserve"> </w:t>
      </w:r>
      <w:r>
        <w:t>работы</w:t>
      </w:r>
      <w:r>
        <w:rPr>
          <w:spacing w:val="-8"/>
        </w:rPr>
        <w:t xml:space="preserve"> </w:t>
      </w:r>
      <w:r>
        <w:t>по</w:t>
      </w:r>
      <w:r>
        <w:rPr>
          <w:spacing w:val="-5"/>
        </w:rPr>
        <w:t xml:space="preserve"> </w:t>
      </w:r>
      <w:r>
        <w:t>формированию</w:t>
      </w:r>
      <w:r>
        <w:rPr>
          <w:spacing w:val="-6"/>
        </w:rPr>
        <w:t xml:space="preserve"> </w:t>
      </w:r>
      <w:r>
        <w:t>экологически</w:t>
      </w:r>
      <w:r>
        <w:rPr>
          <w:spacing w:val="40"/>
        </w:rPr>
        <w:t xml:space="preserve"> </w:t>
      </w:r>
      <w:r>
        <w:t>целесообразного, здорового и безопасного уклада школьной жизни</w:t>
      </w:r>
    </w:p>
    <w:p w:rsidR="00EC3DAF" w:rsidRDefault="00EC3DAF">
      <w:pPr>
        <w:pStyle w:val="a3"/>
        <w:spacing w:before="73"/>
        <w:ind w:left="0"/>
        <w:jc w:val="left"/>
        <w:rPr>
          <w:b/>
          <w:sz w:val="20"/>
        </w:rPr>
      </w:pPr>
    </w:p>
    <w:tbl>
      <w:tblPr>
        <w:tblStyle w:val="TableNormal"/>
        <w:tblW w:w="0" w:type="auto"/>
        <w:tblInd w:w="6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47"/>
        <w:gridCol w:w="2021"/>
        <w:gridCol w:w="1701"/>
        <w:gridCol w:w="2824"/>
        <w:gridCol w:w="1918"/>
      </w:tblGrid>
      <w:tr w:rsidR="00EC3DAF" w:rsidTr="00F229F1">
        <w:trPr>
          <w:trHeight w:val="2688"/>
        </w:trPr>
        <w:tc>
          <w:tcPr>
            <w:tcW w:w="1747" w:type="dxa"/>
            <w:tcBorders>
              <w:left w:val="single" w:sz="4" w:space="0" w:color="000000"/>
              <w:right w:val="single" w:sz="4" w:space="0" w:color="000000"/>
            </w:tcBorders>
          </w:tcPr>
          <w:p w:rsidR="00EC3DAF" w:rsidRDefault="00053F2E">
            <w:pPr>
              <w:pStyle w:val="TableParagraph"/>
              <w:spacing w:before="1"/>
              <w:ind w:left="105"/>
              <w:rPr>
                <w:sz w:val="24"/>
              </w:rPr>
            </w:pPr>
            <w:r>
              <w:rPr>
                <w:spacing w:val="-2"/>
                <w:sz w:val="24"/>
              </w:rPr>
              <w:t>Здоровье</w:t>
            </w:r>
          </w:p>
          <w:p w:rsidR="00EC3DAF" w:rsidRDefault="00053F2E">
            <w:pPr>
              <w:pStyle w:val="TableParagraph"/>
              <w:spacing w:before="22" w:line="259" w:lineRule="auto"/>
              <w:ind w:left="105" w:right="29"/>
              <w:rPr>
                <w:sz w:val="24"/>
              </w:rPr>
            </w:pPr>
            <w:r>
              <w:rPr>
                <w:spacing w:val="-2"/>
                <w:sz w:val="24"/>
              </w:rPr>
              <w:t xml:space="preserve">сберегающая инфраструктур </w:t>
            </w:r>
            <w:r>
              <w:rPr>
                <w:spacing w:val="-10"/>
                <w:sz w:val="24"/>
              </w:rPr>
              <w:t>а</w:t>
            </w:r>
          </w:p>
        </w:tc>
        <w:tc>
          <w:tcPr>
            <w:tcW w:w="2021" w:type="dxa"/>
            <w:tcBorders>
              <w:left w:val="single" w:sz="4" w:space="0" w:color="000000"/>
              <w:right w:val="single" w:sz="4" w:space="0" w:color="000000"/>
            </w:tcBorders>
          </w:tcPr>
          <w:p w:rsidR="00EC3DAF" w:rsidRDefault="00F229F1">
            <w:pPr>
              <w:pStyle w:val="TableParagraph"/>
              <w:spacing w:before="1" w:line="259" w:lineRule="auto"/>
              <w:ind w:left="106" w:right="63"/>
              <w:rPr>
                <w:sz w:val="24"/>
              </w:rPr>
            </w:pPr>
            <w:r>
              <w:rPr>
                <w:spacing w:val="-2"/>
                <w:sz w:val="24"/>
              </w:rPr>
              <w:t>Реализация дополнительны</w:t>
            </w:r>
            <w:r w:rsidR="00053F2E">
              <w:rPr>
                <w:spacing w:val="-10"/>
                <w:sz w:val="24"/>
              </w:rPr>
              <w:t>х</w:t>
            </w:r>
          </w:p>
          <w:p w:rsidR="00EC3DAF" w:rsidRDefault="00F229F1">
            <w:pPr>
              <w:pStyle w:val="TableParagraph"/>
              <w:spacing w:before="1" w:line="259" w:lineRule="auto"/>
              <w:ind w:left="106" w:right="63"/>
              <w:rPr>
                <w:sz w:val="24"/>
              </w:rPr>
            </w:pPr>
            <w:r>
              <w:rPr>
                <w:spacing w:val="-2"/>
                <w:sz w:val="24"/>
              </w:rPr>
              <w:t>образовательны</w:t>
            </w:r>
            <w:r w:rsidR="00053F2E">
              <w:rPr>
                <w:sz w:val="24"/>
              </w:rPr>
              <w:t>х программ</w:t>
            </w:r>
          </w:p>
        </w:tc>
        <w:tc>
          <w:tcPr>
            <w:tcW w:w="1701" w:type="dxa"/>
            <w:tcBorders>
              <w:left w:val="single" w:sz="4" w:space="0" w:color="000000"/>
              <w:right w:val="single" w:sz="4" w:space="0" w:color="000000"/>
            </w:tcBorders>
          </w:tcPr>
          <w:p w:rsidR="00EC3DAF" w:rsidRDefault="00F229F1">
            <w:pPr>
              <w:pStyle w:val="TableParagraph"/>
              <w:spacing w:before="1" w:line="259" w:lineRule="auto"/>
              <w:ind w:left="115" w:right="34"/>
              <w:rPr>
                <w:sz w:val="24"/>
              </w:rPr>
            </w:pPr>
            <w:r>
              <w:rPr>
                <w:spacing w:val="-2"/>
                <w:sz w:val="24"/>
              </w:rPr>
              <w:t>Рациональна</w:t>
            </w:r>
            <w:r w:rsidR="00053F2E">
              <w:rPr>
                <w:spacing w:val="-10"/>
                <w:sz w:val="24"/>
              </w:rPr>
              <w:t>я</w:t>
            </w:r>
          </w:p>
          <w:p w:rsidR="00EC3DAF" w:rsidRDefault="00053F2E">
            <w:pPr>
              <w:pStyle w:val="TableParagraph"/>
              <w:spacing w:line="259" w:lineRule="auto"/>
              <w:ind w:left="115" w:right="93"/>
              <w:rPr>
                <w:sz w:val="24"/>
              </w:rPr>
            </w:pPr>
            <w:r>
              <w:rPr>
                <w:spacing w:val="-2"/>
                <w:sz w:val="24"/>
              </w:rPr>
              <w:t xml:space="preserve">организация </w:t>
            </w:r>
            <w:r>
              <w:rPr>
                <w:sz w:val="24"/>
              </w:rPr>
              <w:t xml:space="preserve">учебной и </w:t>
            </w:r>
            <w:r w:rsidR="00F229F1">
              <w:rPr>
                <w:spacing w:val="-2"/>
                <w:sz w:val="24"/>
              </w:rPr>
              <w:t>внеучебной деятельност</w:t>
            </w:r>
            <w:r>
              <w:rPr>
                <w:spacing w:val="-10"/>
                <w:sz w:val="24"/>
              </w:rPr>
              <w:t>и</w:t>
            </w:r>
          </w:p>
          <w:p w:rsidR="00EC3DAF" w:rsidRDefault="00053F2E" w:rsidP="00F229F1">
            <w:pPr>
              <w:pStyle w:val="TableParagraph"/>
              <w:ind w:left="115"/>
              <w:rPr>
                <w:sz w:val="24"/>
              </w:rPr>
            </w:pPr>
            <w:r>
              <w:rPr>
                <w:spacing w:val="-2"/>
                <w:sz w:val="24"/>
              </w:rPr>
              <w:t>обучающихс</w:t>
            </w:r>
            <w:r>
              <w:rPr>
                <w:spacing w:val="-10"/>
                <w:sz w:val="24"/>
              </w:rPr>
              <w:t>я</w:t>
            </w:r>
          </w:p>
        </w:tc>
        <w:tc>
          <w:tcPr>
            <w:tcW w:w="2824" w:type="dxa"/>
            <w:tcBorders>
              <w:left w:val="single" w:sz="4" w:space="0" w:color="000000"/>
              <w:right w:val="single" w:sz="4" w:space="0" w:color="000000"/>
            </w:tcBorders>
          </w:tcPr>
          <w:p w:rsidR="00EC3DAF" w:rsidRDefault="00053F2E">
            <w:pPr>
              <w:pStyle w:val="TableParagraph"/>
              <w:spacing w:before="1" w:line="259" w:lineRule="auto"/>
              <w:ind w:left="106" w:right="57"/>
              <w:rPr>
                <w:sz w:val="24"/>
              </w:rPr>
            </w:pPr>
            <w:r>
              <w:rPr>
                <w:sz w:val="24"/>
              </w:rPr>
              <w:t xml:space="preserve">Эффективная организация </w:t>
            </w:r>
            <w:r>
              <w:rPr>
                <w:spacing w:val="-2"/>
                <w:sz w:val="24"/>
              </w:rPr>
              <w:t>физкультурно</w:t>
            </w:r>
            <w:r w:rsidR="00F229F1">
              <w:rPr>
                <w:spacing w:val="-2"/>
                <w:sz w:val="24"/>
              </w:rPr>
              <w:t>-оздоровитель</w:t>
            </w:r>
            <w:r w:rsidR="00F229F1">
              <w:rPr>
                <w:sz w:val="24"/>
              </w:rPr>
              <w:t>но</w:t>
            </w:r>
            <w:r>
              <w:rPr>
                <w:sz w:val="24"/>
              </w:rPr>
              <w:t>й работы</w:t>
            </w:r>
          </w:p>
        </w:tc>
        <w:tc>
          <w:tcPr>
            <w:tcW w:w="1918" w:type="dxa"/>
            <w:tcBorders>
              <w:left w:val="single" w:sz="4" w:space="0" w:color="000000"/>
              <w:right w:val="single" w:sz="4" w:space="0" w:color="000000"/>
            </w:tcBorders>
          </w:tcPr>
          <w:p w:rsidR="00EC3DAF" w:rsidRDefault="00053F2E">
            <w:pPr>
              <w:pStyle w:val="TableParagraph"/>
              <w:spacing w:before="1" w:line="259" w:lineRule="auto"/>
              <w:ind w:left="87" w:right="17"/>
              <w:rPr>
                <w:sz w:val="24"/>
              </w:rPr>
            </w:pPr>
            <w:r>
              <w:rPr>
                <w:spacing w:val="-2"/>
                <w:sz w:val="24"/>
              </w:rPr>
              <w:t>Просветитель</w:t>
            </w:r>
            <w:r w:rsidR="00F229F1">
              <w:rPr>
                <w:spacing w:val="-2"/>
                <w:sz w:val="24"/>
              </w:rPr>
              <w:t xml:space="preserve">       ска</w:t>
            </w:r>
            <w:r>
              <w:rPr>
                <w:sz w:val="24"/>
              </w:rPr>
              <w:t>я работа с</w:t>
            </w:r>
          </w:p>
          <w:p w:rsidR="00EC3DAF" w:rsidRDefault="00053F2E">
            <w:pPr>
              <w:pStyle w:val="TableParagraph"/>
              <w:spacing w:line="261" w:lineRule="auto"/>
              <w:ind w:left="87" w:right="17"/>
              <w:rPr>
                <w:sz w:val="24"/>
              </w:rPr>
            </w:pPr>
            <w:r>
              <w:rPr>
                <w:spacing w:val="-2"/>
                <w:sz w:val="24"/>
              </w:rPr>
              <w:t>родителями (законными</w:t>
            </w:r>
          </w:p>
          <w:p w:rsidR="00EC3DAF" w:rsidRDefault="00053F2E">
            <w:pPr>
              <w:pStyle w:val="TableParagraph"/>
              <w:spacing w:line="272" w:lineRule="exact"/>
              <w:ind w:left="87"/>
              <w:rPr>
                <w:sz w:val="24"/>
              </w:rPr>
            </w:pPr>
            <w:r>
              <w:rPr>
                <w:spacing w:val="-2"/>
                <w:sz w:val="24"/>
              </w:rPr>
              <w:t>представителями</w:t>
            </w:r>
          </w:p>
          <w:p w:rsidR="00EC3DAF" w:rsidRDefault="00053F2E">
            <w:pPr>
              <w:pStyle w:val="TableParagraph"/>
              <w:spacing w:before="21"/>
              <w:ind w:left="87"/>
              <w:rPr>
                <w:sz w:val="24"/>
              </w:rPr>
            </w:pPr>
            <w:r>
              <w:rPr>
                <w:spacing w:val="-10"/>
                <w:sz w:val="24"/>
              </w:rPr>
              <w:t>)</w:t>
            </w:r>
          </w:p>
        </w:tc>
      </w:tr>
      <w:tr w:rsidR="00EC3DAF">
        <w:trPr>
          <w:trHeight w:val="465"/>
        </w:trPr>
        <w:tc>
          <w:tcPr>
            <w:tcW w:w="10211" w:type="dxa"/>
            <w:gridSpan w:val="5"/>
            <w:tcBorders>
              <w:left w:val="single" w:sz="4" w:space="0" w:color="000000"/>
              <w:bottom w:val="single" w:sz="4" w:space="0" w:color="000000"/>
              <w:right w:val="single" w:sz="4" w:space="0" w:color="000000"/>
            </w:tcBorders>
          </w:tcPr>
          <w:p w:rsidR="00EC3DAF" w:rsidRDefault="00053F2E" w:rsidP="00F229F1">
            <w:pPr>
              <w:pStyle w:val="TableParagraph"/>
              <w:spacing w:before="4"/>
              <w:ind w:left="636"/>
              <w:jc w:val="center"/>
              <w:rPr>
                <w:sz w:val="24"/>
              </w:rPr>
            </w:pPr>
            <w:r>
              <w:rPr>
                <w:sz w:val="24"/>
              </w:rPr>
              <w:t>Администрация</w:t>
            </w:r>
            <w:r>
              <w:rPr>
                <w:spacing w:val="-7"/>
                <w:sz w:val="24"/>
              </w:rPr>
              <w:t xml:space="preserve"> </w:t>
            </w:r>
            <w:r>
              <w:rPr>
                <w:spacing w:val="-2"/>
                <w:sz w:val="24"/>
              </w:rPr>
              <w:t>школы</w:t>
            </w:r>
          </w:p>
        </w:tc>
      </w:tr>
      <w:tr w:rsidR="00F229F1" w:rsidTr="00833308">
        <w:trPr>
          <w:trHeight w:val="899"/>
        </w:trPr>
        <w:tc>
          <w:tcPr>
            <w:tcW w:w="10211" w:type="dxa"/>
            <w:gridSpan w:val="5"/>
            <w:tcBorders>
              <w:top w:val="single" w:sz="4" w:space="0" w:color="000000"/>
              <w:left w:val="single" w:sz="4" w:space="0" w:color="000000"/>
              <w:bottom w:val="single" w:sz="4" w:space="0" w:color="000000"/>
              <w:right w:val="single" w:sz="4" w:space="0" w:color="000000"/>
            </w:tcBorders>
          </w:tcPr>
          <w:p w:rsidR="00F229F1" w:rsidRDefault="00F229F1" w:rsidP="00F229F1">
            <w:pPr>
              <w:pStyle w:val="TableParagraph"/>
              <w:spacing w:before="1"/>
              <w:ind w:left="106"/>
              <w:jc w:val="center"/>
              <w:rPr>
                <w:sz w:val="24"/>
              </w:rPr>
            </w:pPr>
            <w:r>
              <w:rPr>
                <w:spacing w:val="-2"/>
                <w:sz w:val="24"/>
              </w:rPr>
              <w:t>Руководители</w:t>
            </w:r>
          </w:p>
          <w:p w:rsidR="00F229F1" w:rsidRDefault="00F229F1" w:rsidP="00F229F1">
            <w:pPr>
              <w:pStyle w:val="TableParagraph"/>
              <w:jc w:val="center"/>
              <w:rPr>
                <w:sz w:val="24"/>
              </w:rPr>
            </w:pPr>
            <w:r>
              <w:rPr>
                <w:spacing w:val="-2"/>
                <w:sz w:val="24"/>
              </w:rPr>
              <w:t>спортивных секций</w:t>
            </w:r>
          </w:p>
        </w:tc>
      </w:tr>
      <w:tr w:rsidR="00F229F1" w:rsidTr="005E31BC">
        <w:trPr>
          <w:trHeight w:val="304"/>
        </w:trPr>
        <w:tc>
          <w:tcPr>
            <w:tcW w:w="10211" w:type="dxa"/>
            <w:gridSpan w:val="5"/>
            <w:tcBorders>
              <w:top w:val="single" w:sz="4" w:space="0" w:color="000000"/>
              <w:left w:val="single" w:sz="4" w:space="0" w:color="000000"/>
              <w:bottom w:val="single" w:sz="4" w:space="0" w:color="000000"/>
              <w:right w:val="single" w:sz="4" w:space="0" w:color="000000"/>
            </w:tcBorders>
          </w:tcPr>
          <w:p w:rsidR="00F229F1" w:rsidRDefault="00F229F1" w:rsidP="00F229F1">
            <w:pPr>
              <w:pStyle w:val="TableParagraph"/>
              <w:spacing w:before="1"/>
              <w:ind w:left="823"/>
              <w:jc w:val="center"/>
              <w:rPr>
                <w:sz w:val="24"/>
              </w:rPr>
            </w:pPr>
            <w:r>
              <w:rPr>
                <w:sz w:val="24"/>
              </w:rPr>
              <w:t>Классные</w:t>
            </w:r>
            <w:r>
              <w:rPr>
                <w:spacing w:val="-5"/>
                <w:sz w:val="24"/>
              </w:rPr>
              <w:t xml:space="preserve"> </w:t>
            </w:r>
            <w:r>
              <w:rPr>
                <w:spacing w:val="-2"/>
                <w:sz w:val="24"/>
              </w:rPr>
              <w:t>руководители</w:t>
            </w:r>
          </w:p>
        </w:tc>
      </w:tr>
      <w:tr w:rsidR="00F229F1" w:rsidTr="00FF43F6">
        <w:trPr>
          <w:trHeight w:val="304"/>
        </w:trPr>
        <w:tc>
          <w:tcPr>
            <w:tcW w:w="10211" w:type="dxa"/>
            <w:gridSpan w:val="5"/>
            <w:tcBorders>
              <w:top w:val="single" w:sz="4" w:space="0" w:color="000000"/>
              <w:left w:val="single" w:sz="4" w:space="0" w:color="000000"/>
              <w:bottom w:val="single" w:sz="4" w:space="0" w:color="000000"/>
              <w:right w:val="single" w:sz="4" w:space="0" w:color="000000"/>
            </w:tcBorders>
          </w:tcPr>
          <w:p w:rsidR="00F229F1" w:rsidRDefault="00F229F1" w:rsidP="00F229F1">
            <w:pPr>
              <w:pStyle w:val="TableParagraph"/>
              <w:spacing w:before="1"/>
              <w:ind w:left="836"/>
              <w:jc w:val="center"/>
              <w:rPr>
                <w:sz w:val="24"/>
              </w:rPr>
            </w:pPr>
            <w:r>
              <w:rPr>
                <w:sz w:val="24"/>
              </w:rPr>
              <w:t>Учителя</w:t>
            </w:r>
            <w:r>
              <w:rPr>
                <w:spacing w:val="-4"/>
                <w:sz w:val="24"/>
              </w:rPr>
              <w:t xml:space="preserve"> </w:t>
            </w:r>
            <w:r>
              <w:rPr>
                <w:sz w:val="24"/>
              </w:rPr>
              <w:t>физической</w:t>
            </w:r>
            <w:r>
              <w:rPr>
                <w:spacing w:val="-4"/>
                <w:sz w:val="24"/>
              </w:rPr>
              <w:t xml:space="preserve"> </w:t>
            </w:r>
            <w:r>
              <w:rPr>
                <w:spacing w:val="-2"/>
                <w:sz w:val="24"/>
              </w:rPr>
              <w:t>культуры</w:t>
            </w:r>
          </w:p>
        </w:tc>
      </w:tr>
      <w:tr w:rsidR="00F229F1" w:rsidTr="00351706">
        <w:trPr>
          <w:trHeight w:val="304"/>
        </w:trPr>
        <w:tc>
          <w:tcPr>
            <w:tcW w:w="10211" w:type="dxa"/>
            <w:gridSpan w:val="5"/>
            <w:tcBorders>
              <w:top w:val="single" w:sz="4" w:space="0" w:color="000000"/>
              <w:left w:val="single" w:sz="4" w:space="0" w:color="000000"/>
              <w:bottom w:val="single" w:sz="4" w:space="0" w:color="000000"/>
              <w:right w:val="single" w:sz="4" w:space="0" w:color="000000"/>
            </w:tcBorders>
          </w:tcPr>
          <w:p w:rsidR="00F229F1" w:rsidRDefault="00F229F1" w:rsidP="00F229F1">
            <w:pPr>
              <w:pStyle w:val="TableParagraph"/>
              <w:spacing w:line="275" w:lineRule="exact"/>
              <w:ind w:left="836"/>
              <w:jc w:val="center"/>
              <w:rPr>
                <w:sz w:val="24"/>
              </w:rPr>
            </w:pPr>
            <w:r>
              <w:rPr>
                <w:spacing w:val="-2"/>
                <w:sz w:val="24"/>
              </w:rPr>
              <w:t>Учителя-предметники</w:t>
            </w:r>
          </w:p>
        </w:tc>
      </w:tr>
      <w:tr w:rsidR="00F229F1" w:rsidTr="000C6DBD">
        <w:trPr>
          <w:trHeight w:val="301"/>
        </w:trPr>
        <w:tc>
          <w:tcPr>
            <w:tcW w:w="10211" w:type="dxa"/>
            <w:gridSpan w:val="5"/>
            <w:tcBorders>
              <w:top w:val="single" w:sz="4" w:space="0" w:color="000000"/>
              <w:left w:val="single" w:sz="4" w:space="0" w:color="000000"/>
              <w:bottom w:val="single" w:sz="4" w:space="0" w:color="000000"/>
              <w:right w:val="single" w:sz="4" w:space="0" w:color="000000"/>
            </w:tcBorders>
          </w:tcPr>
          <w:p w:rsidR="00F229F1" w:rsidRDefault="00F229F1" w:rsidP="00F229F1">
            <w:pPr>
              <w:pStyle w:val="TableParagraph"/>
              <w:spacing w:line="275" w:lineRule="exact"/>
              <w:ind w:left="826"/>
              <w:jc w:val="center"/>
              <w:rPr>
                <w:sz w:val="24"/>
              </w:rPr>
            </w:pPr>
            <w:r>
              <w:rPr>
                <w:sz w:val="24"/>
              </w:rPr>
              <w:t>Школьная</w:t>
            </w:r>
            <w:r>
              <w:rPr>
                <w:spacing w:val="-2"/>
                <w:sz w:val="24"/>
              </w:rPr>
              <w:t xml:space="preserve"> медсестра</w:t>
            </w:r>
          </w:p>
        </w:tc>
      </w:tr>
      <w:tr w:rsidR="00F229F1" w:rsidTr="006C21D3">
        <w:trPr>
          <w:trHeight w:val="304"/>
        </w:trPr>
        <w:tc>
          <w:tcPr>
            <w:tcW w:w="10211" w:type="dxa"/>
            <w:gridSpan w:val="5"/>
            <w:tcBorders>
              <w:top w:val="single" w:sz="4" w:space="0" w:color="000000"/>
              <w:left w:val="single" w:sz="4" w:space="0" w:color="000000"/>
              <w:bottom w:val="single" w:sz="4" w:space="0" w:color="000000"/>
              <w:right w:val="single" w:sz="4" w:space="0" w:color="000000"/>
            </w:tcBorders>
          </w:tcPr>
          <w:p w:rsidR="00F229F1" w:rsidRDefault="00F229F1" w:rsidP="00F229F1">
            <w:pPr>
              <w:pStyle w:val="TableParagraph"/>
              <w:spacing w:before="1"/>
              <w:ind w:left="1243"/>
              <w:jc w:val="center"/>
              <w:rPr>
                <w:sz w:val="24"/>
              </w:rPr>
            </w:pPr>
            <w:r>
              <w:rPr>
                <w:sz w:val="24"/>
              </w:rPr>
              <w:t>Школьные</w:t>
            </w:r>
            <w:r>
              <w:rPr>
                <w:spacing w:val="-3"/>
                <w:sz w:val="24"/>
              </w:rPr>
              <w:t xml:space="preserve"> </w:t>
            </w:r>
            <w:r>
              <w:rPr>
                <w:spacing w:val="-2"/>
                <w:sz w:val="24"/>
              </w:rPr>
              <w:t>специалисты</w:t>
            </w:r>
          </w:p>
        </w:tc>
      </w:tr>
    </w:tbl>
    <w:p w:rsidR="00EC3DAF" w:rsidRDefault="00EC3DAF">
      <w:pPr>
        <w:pStyle w:val="TableParagraph"/>
        <w:rPr>
          <w:sz w:val="24"/>
        </w:rPr>
        <w:sectPr w:rsidR="00EC3DAF">
          <w:pgSz w:w="11910" w:h="16840"/>
          <w:pgMar w:top="1720" w:right="283" w:bottom="1000" w:left="566" w:header="0" w:footer="818" w:gutter="0"/>
          <w:cols w:space="720"/>
        </w:sectPr>
      </w:pPr>
    </w:p>
    <w:p w:rsidR="00EC3DAF" w:rsidRDefault="00EC3DAF">
      <w:pPr>
        <w:pStyle w:val="a3"/>
        <w:spacing w:before="3"/>
        <w:ind w:left="0"/>
        <w:jc w:val="left"/>
        <w:rPr>
          <w:b/>
          <w:sz w:val="2"/>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11"/>
      </w:tblGrid>
      <w:tr w:rsidR="00F229F1" w:rsidTr="00511A7E">
        <w:trPr>
          <w:trHeight w:val="304"/>
        </w:trPr>
        <w:tc>
          <w:tcPr>
            <w:tcW w:w="10211" w:type="dxa"/>
          </w:tcPr>
          <w:p w:rsidR="00F229F1" w:rsidRDefault="00F229F1" w:rsidP="00F229F1">
            <w:pPr>
              <w:pStyle w:val="TableParagraph"/>
              <w:jc w:val="center"/>
            </w:pPr>
            <w:r>
              <w:rPr>
                <w:spacing w:val="-2"/>
                <w:sz w:val="24"/>
              </w:rPr>
              <w:t>Родители</w:t>
            </w:r>
          </w:p>
        </w:tc>
      </w:tr>
    </w:tbl>
    <w:p w:rsidR="00EC3DAF" w:rsidRDefault="00EC3DAF">
      <w:pPr>
        <w:pStyle w:val="a3"/>
        <w:spacing w:before="44"/>
        <w:ind w:left="0"/>
        <w:jc w:val="left"/>
        <w:rPr>
          <w:b/>
        </w:rPr>
      </w:pPr>
    </w:p>
    <w:p w:rsidR="00EC3DAF" w:rsidRDefault="00053F2E">
      <w:pPr>
        <w:ind w:left="1416"/>
        <w:rPr>
          <w:b/>
          <w:sz w:val="24"/>
        </w:rPr>
      </w:pPr>
      <w:r>
        <w:rPr>
          <w:b/>
          <w:sz w:val="24"/>
        </w:rPr>
        <w:t>Виды</w:t>
      </w:r>
      <w:r>
        <w:rPr>
          <w:b/>
          <w:spacing w:val="-4"/>
          <w:sz w:val="24"/>
        </w:rPr>
        <w:t xml:space="preserve"> </w:t>
      </w:r>
      <w:r>
        <w:rPr>
          <w:b/>
          <w:sz w:val="24"/>
        </w:rPr>
        <w:t>деятельности</w:t>
      </w:r>
      <w:r>
        <w:rPr>
          <w:b/>
          <w:spacing w:val="-3"/>
          <w:sz w:val="24"/>
        </w:rPr>
        <w:t xml:space="preserve"> </w:t>
      </w:r>
      <w:r>
        <w:rPr>
          <w:b/>
          <w:sz w:val="24"/>
        </w:rPr>
        <w:t>и</w:t>
      </w:r>
      <w:r>
        <w:rPr>
          <w:b/>
          <w:spacing w:val="-4"/>
          <w:sz w:val="24"/>
        </w:rPr>
        <w:t xml:space="preserve"> </w:t>
      </w:r>
      <w:r>
        <w:rPr>
          <w:b/>
          <w:sz w:val="24"/>
        </w:rPr>
        <w:t>формы</w:t>
      </w:r>
      <w:r>
        <w:rPr>
          <w:b/>
          <w:spacing w:val="-3"/>
          <w:sz w:val="24"/>
        </w:rPr>
        <w:t xml:space="preserve"> </w:t>
      </w:r>
      <w:r>
        <w:rPr>
          <w:b/>
          <w:spacing w:val="-2"/>
          <w:sz w:val="24"/>
        </w:rPr>
        <w:t>занятий</w:t>
      </w:r>
    </w:p>
    <w:p w:rsidR="00EC3DAF" w:rsidRDefault="00053F2E">
      <w:pPr>
        <w:pStyle w:val="a3"/>
        <w:spacing w:before="36"/>
        <w:ind w:left="1431"/>
        <w:jc w:val="left"/>
      </w:pPr>
      <w:r>
        <w:t>В</w:t>
      </w:r>
      <w:r>
        <w:rPr>
          <w:spacing w:val="-9"/>
        </w:rPr>
        <w:t xml:space="preserve"> </w:t>
      </w:r>
      <w:r>
        <w:t>рамках</w:t>
      </w:r>
      <w:r>
        <w:rPr>
          <w:spacing w:val="-2"/>
        </w:rPr>
        <w:t xml:space="preserve"> </w:t>
      </w:r>
      <w:r>
        <w:t>данных</w:t>
      </w:r>
      <w:r>
        <w:rPr>
          <w:spacing w:val="-5"/>
        </w:rPr>
        <w:t xml:space="preserve"> </w:t>
      </w:r>
      <w:r>
        <w:t>направлений</w:t>
      </w:r>
      <w:r>
        <w:rPr>
          <w:spacing w:val="-4"/>
        </w:rPr>
        <w:t xml:space="preserve"> </w:t>
      </w:r>
      <w:r>
        <w:t>осуществляются</w:t>
      </w:r>
      <w:r>
        <w:rPr>
          <w:spacing w:val="-4"/>
        </w:rPr>
        <w:t xml:space="preserve"> </w:t>
      </w:r>
      <w:r>
        <w:t>следующие</w:t>
      </w:r>
      <w:r>
        <w:rPr>
          <w:spacing w:val="-5"/>
        </w:rPr>
        <w:t xml:space="preserve"> </w:t>
      </w:r>
      <w:r>
        <w:rPr>
          <w:spacing w:val="-2"/>
        </w:rPr>
        <w:t>действия:</w:t>
      </w:r>
    </w:p>
    <w:p w:rsidR="00EC3DAF" w:rsidRDefault="00053F2E">
      <w:pPr>
        <w:pStyle w:val="a4"/>
        <w:numPr>
          <w:ilvl w:val="0"/>
          <w:numId w:val="25"/>
        </w:numPr>
        <w:tabs>
          <w:tab w:val="left" w:pos="2134"/>
        </w:tabs>
        <w:spacing w:before="49" w:line="266" w:lineRule="auto"/>
        <w:ind w:right="291" w:firstLine="720"/>
        <w:rPr>
          <w:sz w:val="24"/>
        </w:rPr>
      </w:pPr>
      <w:r>
        <w:rPr>
          <w:sz w:val="24"/>
        </w:rPr>
        <w:t>Убеждение</w:t>
      </w:r>
      <w:r>
        <w:rPr>
          <w:spacing w:val="40"/>
          <w:sz w:val="24"/>
        </w:rPr>
        <w:t xml:space="preserve"> </w:t>
      </w:r>
      <w:r>
        <w:rPr>
          <w:sz w:val="24"/>
        </w:rPr>
        <w:t>учащихся</w:t>
      </w:r>
      <w:r>
        <w:rPr>
          <w:spacing w:val="40"/>
          <w:sz w:val="24"/>
        </w:rPr>
        <w:t xml:space="preserve"> </w:t>
      </w:r>
      <w:r>
        <w:rPr>
          <w:sz w:val="24"/>
        </w:rPr>
        <w:t>ежедневно</w:t>
      </w:r>
      <w:r>
        <w:rPr>
          <w:spacing w:val="40"/>
          <w:sz w:val="24"/>
        </w:rPr>
        <w:t xml:space="preserve"> </w:t>
      </w:r>
      <w:r>
        <w:rPr>
          <w:sz w:val="24"/>
        </w:rPr>
        <w:t>выполнять</w:t>
      </w:r>
      <w:r>
        <w:rPr>
          <w:spacing w:val="40"/>
          <w:sz w:val="24"/>
        </w:rPr>
        <w:t xml:space="preserve"> </w:t>
      </w:r>
      <w:r>
        <w:rPr>
          <w:sz w:val="24"/>
        </w:rPr>
        <w:t>утреннюю</w:t>
      </w:r>
      <w:r>
        <w:rPr>
          <w:spacing w:val="40"/>
          <w:sz w:val="24"/>
        </w:rPr>
        <w:t xml:space="preserve"> </w:t>
      </w:r>
      <w:r>
        <w:rPr>
          <w:sz w:val="24"/>
        </w:rPr>
        <w:t>гимнастику,</w:t>
      </w:r>
      <w:r>
        <w:rPr>
          <w:spacing w:val="40"/>
          <w:sz w:val="24"/>
        </w:rPr>
        <w:t xml:space="preserve"> </w:t>
      </w:r>
      <w:r>
        <w:rPr>
          <w:sz w:val="24"/>
        </w:rPr>
        <w:t>соблюдать</w:t>
      </w:r>
      <w:r>
        <w:rPr>
          <w:spacing w:val="40"/>
          <w:sz w:val="24"/>
        </w:rPr>
        <w:t xml:space="preserve"> </w:t>
      </w:r>
      <w:r>
        <w:rPr>
          <w:sz w:val="24"/>
        </w:rPr>
        <w:t>режим труда и отдыха школьника.</w:t>
      </w:r>
    </w:p>
    <w:p w:rsidR="00EC3DAF" w:rsidRDefault="00053F2E">
      <w:pPr>
        <w:pStyle w:val="a4"/>
        <w:numPr>
          <w:ilvl w:val="0"/>
          <w:numId w:val="25"/>
        </w:numPr>
        <w:tabs>
          <w:tab w:val="left" w:pos="2134"/>
        </w:tabs>
        <w:spacing w:before="18"/>
        <w:ind w:left="2134"/>
        <w:rPr>
          <w:sz w:val="24"/>
        </w:rPr>
      </w:pPr>
      <w:r>
        <w:rPr>
          <w:sz w:val="24"/>
        </w:rPr>
        <w:t>Во</w:t>
      </w:r>
      <w:r>
        <w:rPr>
          <w:spacing w:val="-5"/>
          <w:sz w:val="24"/>
        </w:rPr>
        <w:t xml:space="preserve"> </w:t>
      </w:r>
      <w:r>
        <w:rPr>
          <w:sz w:val="24"/>
        </w:rPr>
        <w:t>время</w:t>
      </w:r>
      <w:r>
        <w:rPr>
          <w:spacing w:val="1"/>
          <w:sz w:val="24"/>
        </w:rPr>
        <w:t xml:space="preserve"> </w:t>
      </w:r>
      <w:r>
        <w:rPr>
          <w:sz w:val="24"/>
        </w:rPr>
        <w:t>учебного</w:t>
      </w:r>
      <w:r>
        <w:rPr>
          <w:spacing w:val="-2"/>
          <w:sz w:val="24"/>
        </w:rPr>
        <w:t xml:space="preserve"> </w:t>
      </w:r>
      <w:r>
        <w:rPr>
          <w:sz w:val="24"/>
        </w:rPr>
        <w:t>дня</w:t>
      </w:r>
      <w:r>
        <w:rPr>
          <w:spacing w:val="-3"/>
          <w:sz w:val="24"/>
        </w:rPr>
        <w:t xml:space="preserve"> </w:t>
      </w:r>
      <w:r>
        <w:rPr>
          <w:sz w:val="24"/>
        </w:rPr>
        <w:t>в</w:t>
      </w:r>
      <w:r>
        <w:rPr>
          <w:spacing w:val="-4"/>
          <w:sz w:val="24"/>
        </w:rPr>
        <w:t xml:space="preserve"> </w:t>
      </w:r>
      <w:r>
        <w:rPr>
          <w:sz w:val="24"/>
        </w:rPr>
        <w:t>школе</w:t>
      </w:r>
      <w:r>
        <w:rPr>
          <w:spacing w:val="-2"/>
          <w:sz w:val="24"/>
        </w:rPr>
        <w:t xml:space="preserve"> </w:t>
      </w:r>
      <w:r>
        <w:rPr>
          <w:sz w:val="24"/>
        </w:rPr>
        <w:t>проводить</w:t>
      </w:r>
      <w:r>
        <w:rPr>
          <w:spacing w:val="-4"/>
          <w:sz w:val="24"/>
        </w:rPr>
        <w:t xml:space="preserve"> </w:t>
      </w:r>
      <w:r>
        <w:rPr>
          <w:sz w:val="24"/>
        </w:rPr>
        <w:t>динамические</w:t>
      </w:r>
      <w:r>
        <w:rPr>
          <w:spacing w:val="-3"/>
          <w:sz w:val="24"/>
        </w:rPr>
        <w:t xml:space="preserve"> </w:t>
      </w:r>
      <w:r>
        <w:rPr>
          <w:sz w:val="24"/>
        </w:rPr>
        <w:t>паузы,</w:t>
      </w:r>
      <w:r>
        <w:rPr>
          <w:spacing w:val="-3"/>
          <w:sz w:val="24"/>
        </w:rPr>
        <w:t xml:space="preserve"> </w:t>
      </w:r>
      <w:r>
        <w:rPr>
          <w:sz w:val="24"/>
        </w:rPr>
        <w:t>подвижные</w:t>
      </w:r>
      <w:r>
        <w:rPr>
          <w:spacing w:val="-4"/>
          <w:sz w:val="24"/>
        </w:rPr>
        <w:t xml:space="preserve"> </w:t>
      </w:r>
      <w:r>
        <w:rPr>
          <w:spacing w:val="-2"/>
          <w:sz w:val="24"/>
        </w:rPr>
        <w:t>игры.</w:t>
      </w:r>
    </w:p>
    <w:p w:rsidR="00EC3DAF" w:rsidRDefault="00053F2E">
      <w:pPr>
        <w:pStyle w:val="a4"/>
        <w:numPr>
          <w:ilvl w:val="0"/>
          <w:numId w:val="25"/>
        </w:numPr>
        <w:tabs>
          <w:tab w:val="left" w:pos="2134"/>
        </w:tabs>
        <w:spacing w:before="48" w:line="268" w:lineRule="auto"/>
        <w:ind w:right="291" w:firstLine="720"/>
        <w:rPr>
          <w:sz w:val="24"/>
        </w:rPr>
      </w:pPr>
      <w:r>
        <w:rPr>
          <w:sz w:val="24"/>
        </w:rPr>
        <w:t>Посильные домашние задания, которые должны составлять не более одной трети</w:t>
      </w:r>
      <w:r>
        <w:rPr>
          <w:spacing w:val="40"/>
          <w:sz w:val="24"/>
        </w:rPr>
        <w:t xml:space="preserve"> </w:t>
      </w:r>
      <w:r>
        <w:rPr>
          <w:sz w:val="24"/>
        </w:rPr>
        <w:t>выполняемой работы в классе.</w:t>
      </w:r>
    </w:p>
    <w:p w:rsidR="00EC3DAF" w:rsidRDefault="00053F2E">
      <w:pPr>
        <w:pStyle w:val="a4"/>
        <w:numPr>
          <w:ilvl w:val="0"/>
          <w:numId w:val="25"/>
        </w:numPr>
        <w:tabs>
          <w:tab w:val="left" w:pos="2134"/>
        </w:tabs>
        <w:spacing w:before="14" w:line="268" w:lineRule="auto"/>
        <w:ind w:right="287" w:firstLine="720"/>
        <w:rPr>
          <w:sz w:val="24"/>
        </w:rPr>
      </w:pPr>
      <w:r>
        <w:rPr>
          <w:sz w:val="24"/>
        </w:rPr>
        <w:t>Слежение</w:t>
      </w:r>
      <w:r>
        <w:rPr>
          <w:spacing w:val="80"/>
          <w:sz w:val="24"/>
        </w:rPr>
        <w:t xml:space="preserve"> </w:t>
      </w:r>
      <w:r>
        <w:rPr>
          <w:sz w:val="24"/>
        </w:rPr>
        <w:t>за</w:t>
      </w:r>
      <w:r>
        <w:rPr>
          <w:spacing w:val="80"/>
          <w:sz w:val="24"/>
        </w:rPr>
        <w:t xml:space="preserve"> </w:t>
      </w:r>
      <w:r>
        <w:rPr>
          <w:sz w:val="24"/>
        </w:rPr>
        <w:t>сменой</w:t>
      </w:r>
      <w:r>
        <w:rPr>
          <w:spacing w:val="80"/>
          <w:sz w:val="24"/>
        </w:rPr>
        <w:t xml:space="preserve"> </w:t>
      </w:r>
      <w:r>
        <w:rPr>
          <w:sz w:val="24"/>
        </w:rPr>
        <w:t>видов</w:t>
      </w:r>
      <w:r>
        <w:rPr>
          <w:spacing w:val="80"/>
          <w:w w:val="150"/>
          <w:sz w:val="24"/>
        </w:rPr>
        <w:t xml:space="preserve"> </w:t>
      </w:r>
      <w:r>
        <w:rPr>
          <w:sz w:val="24"/>
        </w:rPr>
        <w:t>деятельности</w:t>
      </w:r>
      <w:r>
        <w:rPr>
          <w:spacing w:val="80"/>
          <w:sz w:val="24"/>
        </w:rPr>
        <w:t xml:space="preserve"> </w:t>
      </w:r>
      <w:r>
        <w:rPr>
          <w:sz w:val="24"/>
        </w:rPr>
        <w:t>школьников</w:t>
      </w:r>
      <w:r>
        <w:rPr>
          <w:spacing w:val="80"/>
          <w:w w:val="150"/>
          <w:sz w:val="24"/>
        </w:rPr>
        <w:t xml:space="preserve"> </w:t>
      </w:r>
      <w:r>
        <w:rPr>
          <w:sz w:val="24"/>
        </w:rPr>
        <w:t>в</w:t>
      </w:r>
      <w:r>
        <w:rPr>
          <w:spacing w:val="80"/>
          <w:w w:val="150"/>
          <w:sz w:val="24"/>
        </w:rPr>
        <w:t xml:space="preserve"> </w:t>
      </w:r>
      <w:r>
        <w:rPr>
          <w:sz w:val="24"/>
        </w:rPr>
        <w:t>течение</w:t>
      </w:r>
      <w:r>
        <w:rPr>
          <w:spacing w:val="80"/>
          <w:sz w:val="24"/>
        </w:rPr>
        <w:t xml:space="preserve"> </w:t>
      </w:r>
      <w:r>
        <w:rPr>
          <w:sz w:val="24"/>
        </w:rPr>
        <w:t>дня,</w:t>
      </w:r>
      <w:r>
        <w:rPr>
          <w:spacing w:val="80"/>
          <w:sz w:val="24"/>
        </w:rPr>
        <w:t xml:space="preserve"> </w:t>
      </w:r>
      <w:r>
        <w:rPr>
          <w:sz w:val="24"/>
        </w:rPr>
        <w:t>чему</w:t>
      </w:r>
      <w:r>
        <w:rPr>
          <w:spacing w:val="40"/>
          <w:sz w:val="24"/>
        </w:rPr>
        <w:t xml:space="preserve"> </w:t>
      </w:r>
      <w:r>
        <w:rPr>
          <w:sz w:val="24"/>
        </w:rPr>
        <w:t>способствует удобное расписание уроков.</w:t>
      </w:r>
    </w:p>
    <w:p w:rsidR="00EC3DAF" w:rsidRDefault="00053F2E">
      <w:pPr>
        <w:pStyle w:val="a4"/>
        <w:numPr>
          <w:ilvl w:val="0"/>
          <w:numId w:val="25"/>
        </w:numPr>
        <w:tabs>
          <w:tab w:val="left" w:pos="2134"/>
        </w:tabs>
        <w:spacing w:before="15" w:line="268" w:lineRule="auto"/>
        <w:ind w:right="286" w:firstLine="720"/>
        <w:rPr>
          <w:sz w:val="24"/>
        </w:rPr>
      </w:pPr>
      <w:r>
        <w:rPr>
          <w:sz w:val="24"/>
        </w:rPr>
        <w:t>Проведение</w:t>
      </w:r>
      <w:r>
        <w:rPr>
          <w:spacing w:val="80"/>
          <w:sz w:val="24"/>
        </w:rPr>
        <w:t xml:space="preserve"> </w:t>
      </w:r>
      <w:r>
        <w:rPr>
          <w:sz w:val="24"/>
        </w:rPr>
        <w:t>ежедневной</w:t>
      </w:r>
      <w:r>
        <w:rPr>
          <w:spacing w:val="80"/>
          <w:sz w:val="24"/>
        </w:rPr>
        <w:t xml:space="preserve"> </w:t>
      </w:r>
      <w:r>
        <w:rPr>
          <w:sz w:val="24"/>
        </w:rPr>
        <w:t>влажной</w:t>
      </w:r>
      <w:r>
        <w:rPr>
          <w:spacing w:val="80"/>
          <w:sz w:val="24"/>
        </w:rPr>
        <w:t xml:space="preserve"> </w:t>
      </w:r>
      <w:r>
        <w:rPr>
          <w:sz w:val="24"/>
        </w:rPr>
        <w:t>уборки,</w:t>
      </w:r>
      <w:r>
        <w:rPr>
          <w:spacing w:val="80"/>
          <w:sz w:val="24"/>
        </w:rPr>
        <w:t xml:space="preserve"> </w:t>
      </w:r>
      <w:r>
        <w:rPr>
          <w:sz w:val="24"/>
        </w:rPr>
        <w:t>проветривание</w:t>
      </w:r>
      <w:r>
        <w:rPr>
          <w:spacing w:val="80"/>
          <w:sz w:val="24"/>
        </w:rPr>
        <w:t xml:space="preserve"> </w:t>
      </w:r>
      <w:r>
        <w:rPr>
          <w:sz w:val="24"/>
        </w:rPr>
        <w:t>классных</w:t>
      </w:r>
      <w:r>
        <w:rPr>
          <w:spacing w:val="80"/>
          <w:sz w:val="24"/>
        </w:rPr>
        <w:t xml:space="preserve"> </w:t>
      </w:r>
      <w:r>
        <w:rPr>
          <w:sz w:val="24"/>
        </w:rPr>
        <w:t>комнат</w:t>
      </w:r>
      <w:r>
        <w:rPr>
          <w:spacing w:val="80"/>
          <w:sz w:val="24"/>
        </w:rPr>
        <w:t xml:space="preserve"> </w:t>
      </w:r>
      <w:r>
        <w:rPr>
          <w:sz w:val="24"/>
        </w:rPr>
        <w:t xml:space="preserve">на </w:t>
      </w:r>
      <w:r>
        <w:rPr>
          <w:spacing w:val="-2"/>
          <w:sz w:val="24"/>
        </w:rPr>
        <w:t>переменах.</w:t>
      </w:r>
    </w:p>
    <w:p w:rsidR="00EC3DAF" w:rsidRDefault="00053F2E">
      <w:pPr>
        <w:pStyle w:val="a4"/>
        <w:numPr>
          <w:ilvl w:val="0"/>
          <w:numId w:val="25"/>
        </w:numPr>
        <w:tabs>
          <w:tab w:val="left" w:pos="2134"/>
        </w:tabs>
        <w:ind w:left="2134"/>
        <w:rPr>
          <w:sz w:val="24"/>
        </w:rPr>
      </w:pPr>
      <w:r>
        <w:rPr>
          <w:sz w:val="24"/>
        </w:rPr>
        <w:t>Ежемесячное</w:t>
      </w:r>
      <w:r>
        <w:rPr>
          <w:spacing w:val="-5"/>
          <w:sz w:val="24"/>
        </w:rPr>
        <w:t xml:space="preserve"> </w:t>
      </w:r>
      <w:r>
        <w:rPr>
          <w:sz w:val="24"/>
        </w:rPr>
        <w:t>проведение</w:t>
      </w:r>
      <w:r>
        <w:rPr>
          <w:spacing w:val="-5"/>
          <w:sz w:val="24"/>
        </w:rPr>
        <w:t xml:space="preserve"> </w:t>
      </w:r>
      <w:r>
        <w:rPr>
          <w:sz w:val="24"/>
        </w:rPr>
        <w:t>генеральной</w:t>
      </w:r>
      <w:r>
        <w:rPr>
          <w:spacing w:val="-1"/>
          <w:sz w:val="24"/>
        </w:rPr>
        <w:t xml:space="preserve"> </w:t>
      </w:r>
      <w:r>
        <w:rPr>
          <w:sz w:val="24"/>
        </w:rPr>
        <w:t>уборки</w:t>
      </w:r>
      <w:r>
        <w:rPr>
          <w:spacing w:val="-4"/>
          <w:sz w:val="24"/>
        </w:rPr>
        <w:t xml:space="preserve"> </w:t>
      </w:r>
      <w:r>
        <w:rPr>
          <w:sz w:val="24"/>
        </w:rPr>
        <w:t>классных</w:t>
      </w:r>
      <w:r>
        <w:rPr>
          <w:spacing w:val="-2"/>
          <w:sz w:val="24"/>
        </w:rPr>
        <w:t xml:space="preserve"> помещений.</w:t>
      </w:r>
    </w:p>
    <w:p w:rsidR="00EC3DAF" w:rsidRDefault="00053F2E">
      <w:pPr>
        <w:pStyle w:val="a4"/>
        <w:numPr>
          <w:ilvl w:val="0"/>
          <w:numId w:val="25"/>
        </w:numPr>
        <w:tabs>
          <w:tab w:val="left" w:pos="2134"/>
        </w:tabs>
        <w:spacing w:before="45"/>
        <w:ind w:left="2134"/>
        <w:rPr>
          <w:sz w:val="24"/>
        </w:rPr>
      </w:pPr>
      <w:r>
        <w:rPr>
          <w:sz w:val="24"/>
        </w:rPr>
        <w:t>Обеспечение</w:t>
      </w:r>
      <w:r>
        <w:rPr>
          <w:spacing w:val="-3"/>
          <w:sz w:val="24"/>
        </w:rPr>
        <w:t xml:space="preserve"> </w:t>
      </w:r>
      <w:r>
        <w:rPr>
          <w:sz w:val="24"/>
        </w:rPr>
        <w:t>учащихся</w:t>
      </w:r>
      <w:r>
        <w:rPr>
          <w:spacing w:val="-3"/>
          <w:sz w:val="24"/>
        </w:rPr>
        <w:t xml:space="preserve"> </w:t>
      </w:r>
      <w:r>
        <w:rPr>
          <w:sz w:val="24"/>
        </w:rPr>
        <w:t>горячим</w:t>
      </w:r>
      <w:r>
        <w:rPr>
          <w:spacing w:val="-5"/>
          <w:sz w:val="24"/>
        </w:rPr>
        <w:t xml:space="preserve"> </w:t>
      </w:r>
      <w:r>
        <w:rPr>
          <w:sz w:val="24"/>
        </w:rPr>
        <w:t>питанием</w:t>
      </w:r>
      <w:r>
        <w:rPr>
          <w:spacing w:val="-4"/>
          <w:sz w:val="24"/>
        </w:rPr>
        <w:t xml:space="preserve"> </w:t>
      </w:r>
      <w:r>
        <w:rPr>
          <w:sz w:val="24"/>
        </w:rPr>
        <w:t>в</w:t>
      </w:r>
      <w:r>
        <w:rPr>
          <w:spacing w:val="-4"/>
          <w:sz w:val="24"/>
        </w:rPr>
        <w:t xml:space="preserve"> </w:t>
      </w:r>
      <w:r>
        <w:rPr>
          <w:spacing w:val="-2"/>
          <w:sz w:val="24"/>
        </w:rPr>
        <w:t>столовой.</w:t>
      </w:r>
    </w:p>
    <w:p w:rsidR="00EC3DAF" w:rsidRDefault="00053F2E">
      <w:pPr>
        <w:pStyle w:val="a4"/>
        <w:numPr>
          <w:ilvl w:val="0"/>
          <w:numId w:val="25"/>
        </w:numPr>
        <w:tabs>
          <w:tab w:val="left" w:pos="2134"/>
        </w:tabs>
        <w:spacing w:before="48"/>
        <w:ind w:left="2134"/>
        <w:rPr>
          <w:sz w:val="24"/>
        </w:rPr>
      </w:pPr>
      <w:r>
        <w:rPr>
          <w:sz w:val="24"/>
        </w:rPr>
        <w:t>Слежение</w:t>
      </w:r>
      <w:r>
        <w:rPr>
          <w:spacing w:val="-7"/>
          <w:sz w:val="24"/>
        </w:rPr>
        <w:t xml:space="preserve"> </w:t>
      </w:r>
      <w:r>
        <w:rPr>
          <w:sz w:val="24"/>
        </w:rPr>
        <w:t>за</w:t>
      </w:r>
      <w:r>
        <w:rPr>
          <w:spacing w:val="-2"/>
          <w:sz w:val="24"/>
        </w:rPr>
        <w:t xml:space="preserve"> </w:t>
      </w:r>
      <w:r>
        <w:rPr>
          <w:sz w:val="24"/>
        </w:rPr>
        <w:t>условиями теплового</w:t>
      </w:r>
      <w:r>
        <w:rPr>
          <w:spacing w:val="-3"/>
          <w:sz w:val="24"/>
        </w:rPr>
        <w:t xml:space="preserve"> </w:t>
      </w:r>
      <w:r>
        <w:rPr>
          <w:sz w:val="24"/>
        </w:rPr>
        <w:t>режима,</w:t>
      </w:r>
      <w:r>
        <w:rPr>
          <w:spacing w:val="-3"/>
          <w:sz w:val="24"/>
        </w:rPr>
        <w:t xml:space="preserve"> </w:t>
      </w:r>
      <w:r>
        <w:rPr>
          <w:sz w:val="24"/>
        </w:rPr>
        <w:t>освещѐнности</w:t>
      </w:r>
      <w:r>
        <w:rPr>
          <w:spacing w:val="-2"/>
          <w:sz w:val="24"/>
        </w:rPr>
        <w:t xml:space="preserve"> </w:t>
      </w:r>
      <w:r>
        <w:rPr>
          <w:sz w:val="24"/>
        </w:rPr>
        <w:t>классных</w:t>
      </w:r>
      <w:r>
        <w:rPr>
          <w:spacing w:val="-4"/>
          <w:sz w:val="24"/>
        </w:rPr>
        <w:t xml:space="preserve"> </w:t>
      </w:r>
      <w:r>
        <w:rPr>
          <w:spacing w:val="-2"/>
          <w:sz w:val="24"/>
        </w:rPr>
        <w:t>помещений.</w:t>
      </w:r>
    </w:p>
    <w:p w:rsidR="00EC3DAF" w:rsidRDefault="00053F2E">
      <w:pPr>
        <w:pStyle w:val="a4"/>
        <w:numPr>
          <w:ilvl w:val="0"/>
          <w:numId w:val="25"/>
        </w:numPr>
        <w:tabs>
          <w:tab w:val="left" w:pos="2134"/>
        </w:tabs>
        <w:spacing w:before="48" w:line="268" w:lineRule="auto"/>
        <w:ind w:right="288" w:firstLine="720"/>
        <w:rPr>
          <w:sz w:val="24"/>
        </w:rPr>
      </w:pPr>
      <w:r>
        <w:rPr>
          <w:sz w:val="24"/>
        </w:rPr>
        <w:t>Привлечение</w:t>
      </w:r>
      <w:r>
        <w:rPr>
          <w:spacing w:val="40"/>
          <w:sz w:val="24"/>
        </w:rPr>
        <w:t xml:space="preserve"> </w:t>
      </w:r>
      <w:r>
        <w:rPr>
          <w:sz w:val="24"/>
        </w:rPr>
        <w:t>учащихся</w:t>
      </w:r>
      <w:r>
        <w:rPr>
          <w:spacing w:val="40"/>
          <w:sz w:val="24"/>
        </w:rPr>
        <w:t xml:space="preserve"> </w:t>
      </w:r>
      <w:r>
        <w:rPr>
          <w:sz w:val="24"/>
        </w:rPr>
        <w:t>к</w:t>
      </w:r>
      <w:r>
        <w:rPr>
          <w:spacing w:val="40"/>
          <w:sz w:val="24"/>
        </w:rPr>
        <w:t xml:space="preserve"> </w:t>
      </w:r>
      <w:r>
        <w:rPr>
          <w:sz w:val="24"/>
        </w:rPr>
        <w:t>занятиям</w:t>
      </w:r>
      <w:r>
        <w:rPr>
          <w:spacing w:val="40"/>
          <w:sz w:val="24"/>
        </w:rPr>
        <w:t xml:space="preserve"> </w:t>
      </w:r>
      <w:r>
        <w:rPr>
          <w:sz w:val="24"/>
        </w:rPr>
        <w:t>во</w:t>
      </w:r>
      <w:r>
        <w:rPr>
          <w:spacing w:val="40"/>
          <w:sz w:val="24"/>
        </w:rPr>
        <w:t xml:space="preserve"> </w:t>
      </w:r>
      <w:r>
        <w:rPr>
          <w:sz w:val="24"/>
        </w:rPr>
        <w:t>внеурочное</w:t>
      </w:r>
      <w:r>
        <w:rPr>
          <w:spacing w:val="40"/>
          <w:sz w:val="24"/>
        </w:rPr>
        <w:t xml:space="preserve"> </w:t>
      </w:r>
      <w:r>
        <w:rPr>
          <w:sz w:val="24"/>
        </w:rPr>
        <w:t>время</w:t>
      </w:r>
      <w:r>
        <w:rPr>
          <w:spacing w:val="40"/>
          <w:sz w:val="24"/>
        </w:rPr>
        <w:t xml:space="preserve"> </w:t>
      </w:r>
      <w:r>
        <w:rPr>
          <w:sz w:val="24"/>
        </w:rPr>
        <w:t>в</w:t>
      </w:r>
      <w:r>
        <w:rPr>
          <w:spacing w:val="40"/>
          <w:sz w:val="24"/>
        </w:rPr>
        <w:t xml:space="preserve"> </w:t>
      </w:r>
      <w:r>
        <w:rPr>
          <w:sz w:val="24"/>
        </w:rPr>
        <w:t>спортивных</w:t>
      </w:r>
      <w:r>
        <w:rPr>
          <w:spacing w:val="40"/>
          <w:sz w:val="24"/>
        </w:rPr>
        <w:t xml:space="preserve"> </w:t>
      </w:r>
      <w:r>
        <w:rPr>
          <w:sz w:val="24"/>
        </w:rPr>
        <w:t>секциях, действующих в школе и вне школы.</w:t>
      </w:r>
    </w:p>
    <w:p w:rsidR="00EC3DAF" w:rsidRDefault="00053F2E">
      <w:pPr>
        <w:pStyle w:val="a4"/>
        <w:numPr>
          <w:ilvl w:val="0"/>
          <w:numId w:val="25"/>
        </w:numPr>
        <w:tabs>
          <w:tab w:val="left" w:pos="2134"/>
        </w:tabs>
        <w:spacing w:before="13" w:line="268" w:lineRule="auto"/>
        <w:ind w:right="291" w:firstLine="720"/>
        <w:rPr>
          <w:sz w:val="24"/>
        </w:rPr>
      </w:pPr>
      <w:r>
        <w:rPr>
          <w:sz w:val="24"/>
        </w:rPr>
        <w:t>В</w:t>
      </w:r>
      <w:r>
        <w:rPr>
          <w:spacing w:val="40"/>
          <w:sz w:val="24"/>
        </w:rPr>
        <w:t xml:space="preserve"> </w:t>
      </w:r>
      <w:r>
        <w:rPr>
          <w:sz w:val="24"/>
        </w:rPr>
        <w:t>рамках</w:t>
      </w:r>
      <w:r>
        <w:rPr>
          <w:spacing w:val="80"/>
          <w:sz w:val="24"/>
        </w:rPr>
        <w:t xml:space="preserve"> </w:t>
      </w:r>
      <w:r>
        <w:rPr>
          <w:sz w:val="24"/>
        </w:rPr>
        <w:t>обучения</w:t>
      </w:r>
      <w:r>
        <w:rPr>
          <w:spacing w:val="80"/>
          <w:sz w:val="24"/>
        </w:rPr>
        <w:t xml:space="preserve"> </w:t>
      </w:r>
      <w:r>
        <w:rPr>
          <w:sz w:val="24"/>
        </w:rPr>
        <w:t>детей</w:t>
      </w:r>
      <w:r>
        <w:rPr>
          <w:spacing w:val="80"/>
          <w:sz w:val="24"/>
        </w:rPr>
        <w:t xml:space="preserve"> </w:t>
      </w:r>
      <w:r>
        <w:rPr>
          <w:sz w:val="24"/>
        </w:rPr>
        <w:t>правильному</w:t>
      </w:r>
      <w:r>
        <w:rPr>
          <w:spacing w:val="40"/>
          <w:sz w:val="24"/>
        </w:rPr>
        <w:t xml:space="preserve"> </w:t>
      </w:r>
      <w:r>
        <w:rPr>
          <w:sz w:val="24"/>
        </w:rPr>
        <w:t>отношению</w:t>
      </w:r>
      <w:r>
        <w:rPr>
          <w:spacing w:val="80"/>
          <w:sz w:val="24"/>
        </w:rPr>
        <w:t xml:space="preserve"> </w:t>
      </w:r>
      <w:r>
        <w:rPr>
          <w:sz w:val="24"/>
        </w:rPr>
        <w:t>к</w:t>
      </w:r>
      <w:r>
        <w:rPr>
          <w:spacing w:val="80"/>
          <w:sz w:val="24"/>
        </w:rPr>
        <w:t xml:space="preserve"> </w:t>
      </w:r>
      <w:r>
        <w:rPr>
          <w:sz w:val="24"/>
        </w:rPr>
        <w:t>собственному</w:t>
      </w:r>
      <w:r>
        <w:rPr>
          <w:spacing w:val="40"/>
          <w:sz w:val="24"/>
        </w:rPr>
        <w:t xml:space="preserve"> </w:t>
      </w:r>
      <w:r>
        <w:rPr>
          <w:sz w:val="24"/>
        </w:rPr>
        <w:t>здоровью проведение беседы, воспитательные часы с учѐтом возрастных особенностей детей.</w:t>
      </w:r>
    </w:p>
    <w:p w:rsidR="00EC3DAF" w:rsidRDefault="00053F2E">
      <w:pPr>
        <w:pStyle w:val="a4"/>
        <w:numPr>
          <w:ilvl w:val="0"/>
          <w:numId w:val="25"/>
        </w:numPr>
        <w:tabs>
          <w:tab w:val="left" w:pos="2134"/>
          <w:tab w:val="left" w:pos="4120"/>
          <w:tab w:val="left" w:pos="5309"/>
          <w:tab w:val="left" w:pos="6775"/>
          <w:tab w:val="left" w:pos="8107"/>
          <w:tab w:val="left" w:pos="8421"/>
          <w:tab w:val="left" w:pos="9474"/>
          <w:tab w:val="left" w:pos="9805"/>
        </w:tabs>
        <w:spacing w:line="268" w:lineRule="auto"/>
        <w:ind w:right="288" w:firstLine="720"/>
        <w:rPr>
          <w:sz w:val="24"/>
        </w:rPr>
      </w:pPr>
      <w:r>
        <w:rPr>
          <w:spacing w:val="-2"/>
          <w:sz w:val="24"/>
        </w:rPr>
        <w:t>Способствование</w:t>
      </w:r>
      <w:r>
        <w:rPr>
          <w:sz w:val="24"/>
        </w:rPr>
        <w:tab/>
      </w:r>
      <w:r>
        <w:rPr>
          <w:spacing w:val="-2"/>
          <w:sz w:val="24"/>
        </w:rPr>
        <w:t>созданию</w:t>
      </w:r>
      <w:r>
        <w:rPr>
          <w:sz w:val="24"/>
        </w:rPr>
        <w:tab/>
      </w:r>
      <w:r>
        <w:rPr>
          <w:spacing w:val="-2"/>
          <w:sz w:val="24"/>
        </w:rPr>
        <w:t>комфортной</w:t>
      </w:r>
      <w:r>
        <w:rPr>
          <w:sz w:val="24"/>
        </w:rPr>
        <w:tab/>
      </w:r>
      <w:r>
        <w:rPr>
          <w:spacing w:val="-2"/>
          <w:sz w:val="24"/>
        </w:rPr>
        <w:t>атмосферы</w:t>
      </w:r>
      <w:r>
        <w:rPr>
          <w:sz w:val="24"/>
        </w:rPr>
        <w:tab/>
      </w:r>
      <w:r>
        <w:rPr>
          <w:spacing w:val="-10"/>
          <w:sz w:val="24"/>
        </w:rPr>
        <w:t>в</w:t>
      </w:r>
      <w:r>
        <w:rPr>
          <w:sz w:val="24"/>
        </w:rPr>
        <w:tab/>
      </w:r>
      <w:r>
        <w:rPr>
          <w:spacing w:val="-2"/>
          <w:sz w:val="24"/>
        </w:rPr>
        <w:t>школе</w:t>
      </w:r>
      <w:r>
        <w:rPr>
          <w:sz w:val="24"/>
        </w:rPr>
        <w:tab/>
      </w:r>
      <w:r>
        <w:rPr>
          <w:spacing w:val="-10"/>
          <w:sz w:val="24"/>
        </w:rPr>
        <w:t>и</w:t>
      </w:r>
      <w:r>
        <w:rPr>
          <w:sz w:val="24"/>
        </w:rPr>
        <w:tab/>
      </w:r>
      <w:r>
        <w:rPr>
          <w:spacing w:val="-2"/>
          <w:sz w:val="24"/>
        </w:rPr>
        <w:t>классных коллективах.</w:t>
      </w:r>
    </w:p>
    <w:p w:rsidR="00EC3DAF" w:rsidRDefault="00053F2E">
      <w:pPr>
        <w:pStyle w:val="a3"/>
        <w:spacing w:before="15"/>
        <w:ind w:left="1431"/>
        <w:jc w:val="left"/>
      </w:pPr>
      <w:r>
        <w:t>Применяются</w:t>
      </w:r>
      <w:r>
        <w:rPr>
          <w:spacing w:val="-4"/>
        </w:rPr>
        <w:t xml:space="preserve"> </w:t>
      </w:r>
      <w:r>
        <w:t>разнообразные</w:t>
      </w:r>
      <w:r>
        <w:rPr>
          <w:spacing w:val="-4"/>
        </w:rPr>
        <w:t xml:space="preserve"> </w:t>
      </w:r>
      <w:r>
        <w:rPr>
          <w:u w:val="single"/>
        </w:rPr>
        <w:t>формы</w:t>
      </w:r>
      <w:r>
        <w:rPr>
          <w:spacing w:val="-3"/>
          <w:u w:val="single"/>
        </w:rPr>
        <w:t xml:space="preserve"> </w:t>
      </w:r>
      <w:r>
        <w:rPr>
          <w:spacing w:val="-2"/>
          <w:u w:val="single"/>
        </w:rPr>
        <w:t>работы:</w:t>
      </w:r>
    </w:p>
    <w:p w:rsidR="00EC3DAF" w:rsidRDefault="00053F2E">
      <w:pPr>
        <w:pStyle w:val="2"/>
        <w:numPr>
          <w:ilvl w:val="0"/>
          <w:numId w:val="24"/>
        </w:numPr>
        <w:tabs>
          <w:tab w:val="left" w:pos="1675"/>
        </w:tabs>
        <w:spacing w:before="51"/>
        <w:ind w:left="1675" w:hanging="259"/>
      </w:pPr>
      <w:r>
        <w:t>Учет</w:t>
      </w:r>
      <w:r>
        <w:rPr>
          <w:spacing w:val="-2"/>
        </w:rPr>
        <w:t xml:space="preserve"> </w:t>
      </w:r>
      <w:r>
        <w:t>состояния</w:t>
      </w:r>
      <w:r>
        <w:rPr>
          <w:spacing w:val="-2"/>
        </w:rPr>
        <w:t xml:space="preserve"> </w:t>
      </w:r>
      <w:r>
        <w:t>здоровья</w:t>
      </w:r>
      <w:r>
        <w:rPr>
          <w:spacing w:val="56"/>
        </w:rPr>
        <w:t xml:space="preserve"> </w:t>
      </w:r>
      <w:r>
        <w:rPr>
          <w:spacing w:val="-2"/>
        </w:rPr>
        <w:t>детей:</w:t>
      </w:r>
    </w:p>
    <w:p w:rsidR="00EC3DAF" w:rsidRDefault="00053F2E">
      <w:pPr>
        <w:pStyle w:val="a4"/>
        <w:numPr>
          <w:ilvl w:val="1"/>
          <w:numId w:val="24"/>
        </w:numPr>
        <w:tabs>
          <w:tab w:val="left" w:pos="2127"/>
        </w:tabs>
        <w:spacing w:before="62"/>
        <w:jc w:val="left"/>
        <w:rPr>
          <w:sz w:val="24"/>
        </w:rPr>
      </w:pPr>
      <w:r>
        <w:rPr>
          <w:sz w:val="24"/>
        </w:rPr>
        <w:t>Анализ</w:t>
      </w:r>
      <w:r>
        <w:rPr>
          <w:spacing w:val="-5"/>
          <w:sz w:val="24"/>
        </w:rPr>
        <w:t xml:space="preserve"> </w:t>
      </w:r>
      <w:r>
        <w:rPr>
          <w:sz w:val="24"/>
        </w:rPr>
        <w:t>медицинских</w:t>
      </w:r>
      <w:r>
        <w:rPr>
          <w:spacing w:val="-3"/>
          <w:sz w:val="24"/>
        </w:rPr>
        <w:t xml:space="preserve"> </w:t>
      </w:r>
      <w:r>
        <w:rPr>
          <w:sz w:val="24"/>
        </w:rPr>
        <w:t>карт</w:t>
      </w:r>
      <w:r>
        <w:rPr>
          <w:spacing w:val="-2"/>
          <w:sz w:val="24"/>
        </w:rPr>
        <w:t xml:space="preserve"> учащихся.</w:t>
      </w:r>
    </w:p>
    <w:p w:rsidR="00EC3DAF" w:rsidRDefault="00053F2E">
      <w:pPr>
        <w:pStyle w:val="a4"/>
        <w:numPr>
          <w:ilvl w:val="1"/>
          <w:numId w:val="24"/>
        </w:numPr>
        <w:tabs>
          <w:tab w:val="left" w:pos="2127"/>
        </w:tabs>
        <w:spacing w:before="48"/>
        <w:jc w:val="left"/>
        <w:rPr>
          <w:sz w:val="24"/>
        </w:rPr>
      </w:pPr>
      <w:r>
        <w:rPr>
          <w:sz w:val="24"/>
        </w:rPr>
        <w:t>Определения</w:t>
      </w:r>
      <w:r>
        <w:rPr>
          <w:spacing w:val="-5"/>
          <w:sz w:val="24"/>
        </w:rPr>
        <w:t xml:space="preserve"> </w:t>
      </w:r>
      <w:r>
        <w:rPr>
          <w:sz w:val="24"/>
        </w:rPr>
        <w:t>группы</w:t>
      </w:r>
      <w:r>
        <w:rPr>
          <w:spacing w:val="-5"/>
          <w:sz w:val="24"/>
        </w:rPr>
        <w:t xml:space="preserve"> </w:t>
      </w:r>
      <w:r>
        <w:rPr>
          <w:spacing w:val="-2"/>
          <w:sz w:val="24"/>
        </w:rPr>
        <w:t>здоровья.</w:t>
      </w:r>
    </w:p>
    <w:p w:rsidR="00EC3DAF" w:rsidRDefault="00053F2E">
      <w:pPr>
        <w:pStyle w:val="a4"/>
        <w:numPr>
          <w:ilvl w:val="1"/>
          <w:numId w:val="24"/>
        </w:numPr>
        <w:tabs>
          <w:tab w:val="left" w:pos="2127"/>
        </w:tabs>
        <w:spacing w:before="48"/>
        <w:jc w:val="left"/>
        <w:rPr>
          <w:sz w:val="24"/>
        </w:rPr>
      </w:pPr>
      <w:r>
        <w:rPr>
          <w:sz w:val="24"/>
        </w:rPr>
        <w:t>Учет</w:t>
      </w:r>
      <w:r>
        <w:rPr>
          <w:spacing w:val="-3"/>
          <w:sz w:val="24"/>
        </w:rPr>
        <w:t xml:space="preserve"> </w:t>
      </w:r>
      <w:r>
        <w:rPr>
          <w:sz w:val="24"/>
        </w:rPr>
        <w:t>посещаемости</w:t>
      </w:r>
      <w:r>
        <w:rPr>
          <w:spacing w:val="-2"/>
          <w:sz w:val="24"/>
        </w:rPr>
        <w:t xml:space="preserve"> занятий.</w:t>
      </w:r>
    </w:p>
    <w:p w:rsidR="00EC3DAF" w:rsidRDefault="00053F2E">
      <w:pPr>
        <w:pStyle w:val="a4"/>
        <w:numPr>
          <w:ilvl w:val="1"/>
          <w:numId w:val="24"/>
        </w:numPr>
        <w:tabs>
          <w:tab w:val="left" w:pos="2127"/>
        </w:tabs>
        <w:spacing w:before="48"/>
        <w:jc w:val="left"/>
        <w:rPr>
          <w:sz w:val="24"/>
        </w:rPr>
      </w:pPr>
      <w:r>
        <w:rPr>
          <w:sz w:val="24"/>
        </w:rPr>
        <w:t>Контроль</w:t>
      </w:r>
      <w:r>
        <w:rPr>
          <w:spacing w:val="48"/>
          <w:sz w:val="24"/>
        </w:rPr>
        <w:t xml:space="preserve"> </w:t>
      </w:r>
      <w:r>
        <w:rPr>
          <w:sz w:val="24"/>
        </w:rPr>
        <w:t>санитарно-гигиенических</w:t>
      </w:r>
      <w:r>
        <w:rPr>
          <w:spacing w:val="-1"/>
          <w:sz w:val="24"/>
        </w:rPr>
        <w:t xml:space="preserve"> </w:t>
      </w:r>
      <w:r>
        <w:rPr>
          <w:sz w:val="24"/>
        </w:rPr>
        <w:t>условий</w:t>
      </w:r>
      <w:r>
        <w:rPr>
          <w:spacing w:val="-5"/>
          <w:sz w:val="24"/>
        </w:rPr>
        <w:t xml:space="preserve"> </w:t>
      </w:r>
      <w:r>
        <w:rPr>
          <w:sz w:val="24"/>
        </w:rPr>
        <w:t>и</w:t>
      </w:r>
      <w:r>
        <w:rPr>
          <w:spacing w:val="-4"/>
          <w:sz w:val="24"/>
        </w:rPr>
        <w:t xml:space="preserve"> </w:t>
      </w:r>
      <w:r>
        <w:rPr>
          <w:sz w:val="24"/>
        </w:rPr>
        <w:t>режима</w:t>
      </w:r>
      <w:r>
        <w:rPr>
          <w:spacing w:val="-6"/>
          <w:sz w:val="24"/>
        </w:rPr>
        <w:t xml:space="preserve"> </w:t>
      </w:r>
      <w:r>
        <w:rPr>
          <w:sz w:val="24"/>
        </w:rPr>
        <w:t>работы</w:t>
      </w:r>
      <w:r>
        <w:rPr>
          <w:spacing w:val="-4"/>
          <w:sz w:val="24"/>
        </w:rPr>
        <w:t xml:space="preserve"> </w:t>
      </w:r>
      <w:r>
        <w:rPr>
          <w:spacing w:val="-2"/>
          <w:sz w:val="24"/>
        </w:rPr>
        <w:t>классов.</w:t>
      </w:r>
    </w:p>
    <w:p w:rsidR="00EC3DAF" w:rsidRDefault="00053F2E">
      <w:pPr>
        <w:pStyle w:val="2"/>
        <w:numPr>
          <w:ilvl w:val="0"/>
          <w:numId w:val="24"/>
        </w:numPr>
        <w:tabs>
          <w:tab w:val="left" w:pos="1675"/>
        </w:tabs>
        <w:spacing w:before="51"/>
        <w:ind w:left="1675" w:hanging="259"/>
      </w:pPr>
      <w:r>
        <w:t>Физическая</w:t>
      </w:r>
      <w:r>
        <w:rPr>
          <w:spacing w:val="-5"/>
        </w:rPr>
        <w:t xml:space="preserve"> </w:t>
      </w:r>
      <w:r>
        <w:t>и</w:t>
      </w:r>
      <w:r>
        <w:rPr>
          <w:spacing w:val="-6"/>
        </w:rPr>
        <w:t xml:space="preserve"> </w:t>
      </w:r>
      <w:r>
        <w:t>психологическая</w:t>
      </w:r>
      <w:r>
        <w:rPr>
          <w:spacing w:val="-5"/>
        </w:rPr>
        <w:t xml:space="preserve"> </w:t>
      </w:r>
      <w:r>
        <w:t>разгрузка</w:t>
      </w:r>
      <w:r>
        <w:rPr>
          <w:spacing w:val="-4"/>
        </w:rPr>
        <w:t xml:space="preserve"> </w:t>
      </w:r>
      <w:r>
        <w:rPr>
          <w:spacing w:val="-2"/>
        </w:rPr>
        <w:t>учащихся:</w:t>
      </w:r>
    </w:p>
    <w:p w:rsidR="00EC3DAF" w:rsidRDefault="00053F2E">
      <w:pPr>
        <w:pStyle w:val="a4"/>
        <w:numPr>
          <w:ilvl w:val="1"/>
          <w:numId w:val="24"/>
        </w:numPr>
        <w:tabs>
          <w:tab w:val="left" w:pos="2127"/>
        </w:tabs>
        <w:spacing w:before="63"/>
        <w:jc w:val="left"/>
        <w:rPr>
          <w:sz w:val="24"/>
        </w:rPr>
      </w:pPr>
      <w:r>
        <w:rPr>
          <w:sz w:val="24"/>
        </w:rPr>
        <w:t>Организация</w:t>
      </w:r>
      <w:r>
        <w:rPr>
          <w:spacing w:val="-7"/>
          <w:sz w:val="24"/>
        </w:rPr>
        <w:t xml:space="preserve"> </w:t>
      </w:r>
      <w:r>
        <w:rPr>
          <w:sz w:val="24"/>
        </w:rPr>
        <w:t>работы</w:t>
      </w:r>
      <w:r>
        <w:rPr>
          <w:spacing w:val="-5"/>
          <w:sz w:val="24"/>
        </w:rPr>
        <w:t xml:space="preserve"> </w:t>
      </w:r>
      <w:r>
        <w:rPr>
          <w:sz w:val="24"/>
        </w:rPr>
        <w:t>спортивных</w:t>
      </w:r>
      <w:r>
        <w:rPr>
          <w:spacing w:val="-2"/>
          <w:sz w:val="24"/>
        </w:rPr>
        <w:t xml:space="preserve"> </w:t>
      </w:r>
      <w:r>
        <w:rPr>
          <w:sz w:val="24"/>
        </w:rPr>
        <w:t>секций,</w:t>
      </w:r>
      <w:r>
        <w:rPr>
          <w:spacing w:val="-5"/>
          <w:sz w:val="24"/>
        </w:rPr>
        <w:t xml:space="preserve"> </w:t>
      </w:r>
      <w:r>
        <w:rPr>
          <w:sz w:val="24"/>
        </w:rPr>
        <w:t>кружков,</w:t>
      </w:r>
      <w:r>
        <w:rPr>
          <w:spacing w:val="-4"/>
          <w:sz w:val="24"/>
        </w:rPr>
        <w:t xml:space="preserve"> </w:t>
      </w:r>
      <w:r>
        <w:rPr>
          <w:spacing w:val="-2"/>
          <w:sz w:val="24"/>
        </w:rPr>
        <w:t>клубов.</w:t>
      </w:r>
    </w:p>
    <w:p w:rsidR="00EC3DAF" w:rsidRDefault="00053F2E">
      <w:pPr>
        <w:pStyle w:val="a4"/>
        <w:numPr>
          <w:ilvl w:val="1"/>
          <w:numId w:val="24"/>
        </w:numPr>
        <w:tabs>
          <w:tab w:val="left" w:pos="2127"/>
        </w:tabs>
        <w:spacing w:before="48"/>
        <w:jc w:val="left"/>
        <w:rPr>
          <w:sz w:val="24"/>
        </w:rPr>
      </w:pPr>
      <w:r>
        <w:rPr>
          <w:sz w:val="24"/>
        </w:rPr>
        <w:t>Динамические</w:t>
      </w:r>
      <w:r>
        <w:rPr>
          <w:spacing w:val="-7"/>
          <w:sz w:val="24"/>
        </w:rPr>
        <w:t xml:space="preserve"> </w:t>
      </w:r>
      <w:r>
        <w:rPr>
          <w:spacing w:val="-2"/>
          <w:sz w:val="24"/>
        </w:rPr>
        <w:t>прогулки.</w:t>
      </w:r>
    </w:p>
    <w:p w:rsidR="00EC3DAF" w:rsidRDefault="00053F2E">
      <w:pPr>
        <w:pStyle w:val="a4"/>
        <w:numPr>
          <w:ilvl w:val="1"/>
          <w:numId w:val="24"/>
        </w:numPr>
        <w:tabs>
          <w:tab w:val="left" w:pos="2127"/>
        </w:tabs>
        <w:spacing w:before="48"/>
        <w:jc w:val="left"/>
        <w:rPr>
          <w:sz w:val="24"/>
        </w:rPr>
      </w:pPr>
      <w:r>
        <w:rPr>
          <w:sz w:val="24"/>
        </w:rPr>
        <w:t>Организация</w:t>
      </w:r>
      <w:r>
        <w:rPr>
          <w:spacing w:val="-6"/>
          <w:sz w:val="24"/>
        </w:rPr>
        <w:t xml:space="preserve"> </w:t>
      </w:r>
      <w:r>
        <w:rPr>
          <w:sz w:val="24"/>
        </w:rPr>
        <w:t>спортивных</w:t>
      </w:r>
      <w:r>
        <w:rPr>
          <w:spacing w:val="-5"/>
          <w:sz w:val="24"/>
        </w:rPr>
        <w:t xml:space="preserve"> </w:t>
      </w:r>
      <w:r>
        <w:rPr>
          <w:spacing w:val="-2"/>
          <w:sz w:val="24"/>
        </w:rPr>
        <w:t>перемен.</w:t>
      </w:r>
    </w:p>
    <w:p w:rsidR="00EC3DAF" w:rsidRDefault="00053F2E">
      <w:pPr>
        <w:pStyle w:val="a4"/>
        <w:numPr>
          <w:ilvl w:val="1"/>
          <w:numId w:val="24"/>
        </w:numPr>
        <w:tabs>
          <w:tab w:val="left" w:pos="2127"/>
        </w:tabs>
        <w:spacing w:before="48"/>
        <w:jc w:val="left"/>
        <w:rPr>
          <w:sz w:val="24"/>
        </w:rPr>
      </w:pPr>
      <w:r>
        <w:rPr>
          <w:sz w:val="24"/>
        </w:rPr>
        <w:t>Дни</w:t>
      </w:r>
      <w:r>
        <w:rPr>
          <w:spacing w:val="-1"/>
          <w:sz w:val="24"/>
        </w:rPr>
        <w:t xml:space="preserve"> </w:t>
      </w:r>
      <w:r>
        <w:rPr>
          <w:spacing w:val="-2"/>
          <w:sz w:val="24"/>
        </w:rPr>
        <w:t>здоровья.</w:t>
      </w:r>
    </w:p>
    <w:p w:rsidR="00EC3DAF" w:rsidRDefault="00053F2E">
      <w:pPr>
        <w:pStyle w:val="a4"/>
        <w:numPr>
          <w:ilvl w:val="1"/>
          <w:numId w:val="24"/>
        </w:numPr>
        <w:tabs>
          <w:tab w:val="left" w:pos="2127"/>
        </w:tabs>
        <w:spacing w:before="50"/>
        <w:jc w:val="left"/>
        <w:rPr>
          <w:sz w:val="24"/>
        </w:rPr>
      </w:pPr>
      <w:r>
        <w:rPr>
          <w:sz w:val="24"/>
        </w:rPr>
        <w:t>Физкультминутки</w:t>
      </w:r>
      <w:r>
        <w:rPr>
          <w:spacing w:val="-7"/>
          <w:sz w:val="24"/>
        </w:rPr>
        <w:t xml:space="preserve"> </w:t>
      </w:r>
      <w:r>
        <w:rPr>
          <w:sz w:val="24"/>
        </w:rPr>
        <w:t>для</w:t>
      </w:r>
      <w:r>
        <w:rPr>
          <w:spacing w:val="-4"/>
          <w:sz w:val="24"/>
        </w:rPr>
        <w:t xml:space="preserve"> </w:t>
      </w:r>
      <w:r>
        <w:rPr>
          <w:spacing w:val="-2"/>
          <w:sz w:val="24"/>
        </w:rPr>
        <w:t>учащихся.</w:t>
      </w:r>
    </w:p>
    <w:p w:rsidR="00EC3DAF" w:rsidRDefault="00053F2E">
      <w:pPr>
        <w:pStyle w:val="a4"/>
        <w:numPr>
          <w:ilvl w:val="1"/>
          <w:numId w:val="24"/>
        </w:numPr>
        <w:tabs>
          <w:tab w:val="left" w:pos="2127"/>
        </w:tabs>
        <w:spacing w:before="48"/>
        <w:jc w:val="left"/>
        <w:rPr>
          <w:sz w:val="24"/>
        </w:rPr>
      </w:pPr>
      <w:r>
        <w:rPr>
          <w:sz w:val="24"/>
        </w:rPr>
        <w:t>Организация</w:t>
      </w:r>
      <w:r>
        <w:rPr>
          <w:spacing w:val="-6"/>
          <w:sz w:val="24"/>
        </w:rPr>
        <w:t xml:space="preserve"> </w:t>
      </w:r>
      <w:r>
        <w:rPr>
          <w:sz w:val="24"/>
        </w:rPr>
        <w:t>летних</w:t>
      </w:r>
      <w:r>
        <w:rPr>
          <w:spacing w:val="-2"/>
          <w:sz w:val="24"/>
        </w:rPr>
        <w:t xml:space="preserve"> </w:t>
      </w:r>
      <w:r>
        <w:rPr>
          <w:sz w:val="24"/>
        </w:rPr>
        <w:t>оздоровительных</w:t>
      </w:r>
      <w:r>
        <w:rPr>
          <w:spacing w:val="-2"/>
          <w:sz w:val="24"/>
        </w:rPr>
        <w:t xml:space="preserve"> </w:t>
      </w:r>
      <w:r>
        <w:rPr>
          <w:sz w:val="24"/>
        </w:rPr>
        <w:t>лагерей</w:t>
      </w:r>
      <w:r>
        <w:rPr>
          <w:spacing w:val="-4"/>
          <w:sz w:val="24"/>
        </w:rPr>
        <w:t xml:space="preserve"> </w:t>
      </w:r>
      <w:r>
        <w:rPr>
          <w:sz w:val="24"/>
        </w:rPr>
        <w:t>при</w:t>
      </w:r>
      <w:r>
        <w:rPr>
          <w:spacing w:val="-4"/>
          <w:sz w:val="24"/>
        </w:rPr>
        <w:t xml:space="preserve"> </w:t>
      </w:r>
      <w:r>
        <w:rPr>
          <w:sz w:val="24"/>
        </w:rPr>
        <w:t>школе</w:t>
      </w:r>
      <w:r>
        <w:rPr>
          <w:spacing w:val="-4"/>
          <w:sz w:val="24"/>
        </w:rPr>
        <w:t xml:space="preserve"> </w:t>
      </w:r>
      <w:r>
        <w:rPr>
          <w:sz w:val="24"/>
        </w:rPr>
        <w:t>с</w:t>
      </w:r>
      <w:r>
        <w:rPr>
          <w:spacing w:val="-5"/>
          <w:sz w:val="24"/>
        </w:rPr>
        <w:t xml:space="preserve"> </w:t>
      </w:r>
      <w:r>
        <w:rPr>
          <w:sz w:val="24"/>
        </w:rPr>
        <w:t>дневным</w:t>
      </w:r>
      <w:r>
        <w:rPr>
          <w:spacing w:val="-7"/>
          <w:sz w:val="24"/>
        </w:rPr>
        <w:t xml:space="preserve"> </w:t>
      </w:r>
      <w:r>
        <w:rPr>
          <w:spacing w:val="-2"/>
          <w:sz w:val="24"/>
        </w:rPr>
        <w:t>пребыванием.</w:t>
      </w:r>
    </w:p>
    <w:p w:rsidR="00EC3DAF" w:rsidRDefault="00053F2E">
      <w:pPr>
        <w:pStyle w:val="2"/>
        <w:numPr>
          <w:ilvl w:val="0"/>
          <w:numId w:val="24"/>
        </w:numPr>
        <w:tabs>
          <w:tab w:val="left" w:pos="1675"/>
        </w:tabs>
        <w:spacing w:before="51"/>
        <w:ind w:left="1675" w:hanging="259"/>
      </w:pPr>
      <w:r>
        <w:t>Урочная</w:t>
      </w:r>
      <w:r>
        <w:rPr>
          <w:spacing w:val="-3"/>
        </w:rPr>
        <w:t xml:space="preserve"> </w:t>
      </w:r>
      <w:r>
        <w:t>и</w:t>
      </w:r>
      <w:r>
        <w:rPr>
          <w:spacing w:val="-2"/>
        </w:rPr>
        <w:t xml:space="preserve"> </w:t>
      </w:r>
      <w:r>
        <w:t>внеурочная</w:t>
      </w:r>
      <w:r>
        <w:rPr>
          <w:spacing w:val="-2"/>
        </w:rPr>
        <w:t xml:space="preserve"> работа.</w:t>
      </w:r>
    </w:p>
    <w:p w:rsidR="00EC3DAF" w:rsidRDefault="00053F2E">
      <w:pPr>
        <w:pStyle w:val="a4"/>
        <w:numPr>
          <w:ilvl w:val="1"/>
          <w:numId w:val="24"/>
        </w:numPr>
        <w:tabs>
          <w:tab w:val="left" w:pos="2854"/>
        </w:tabs>
        <w:spacing w:before="60"/>
        <w:ind w:left="2854" w:hanging="703"/>
        <w:jc w:val="left"/>
        <w:rPr>
          <w:sz w:val="24"/>
        </w:rPr>
      </w:pPr>
      <w:r>
        <w:rPr>
          <w:sz w:val="24"/>
        </w:rPr>
        <w:t>Открытые</w:t>
      </w:r>
      <w:r>
        <w:rPr>
          <w:spacing w:val="-4"/>
          <w:sz w:val="24"/>
        </w:rPr>
        <w:t xml:space="preserve"> </w:t>
      </w:r>
      <w:r>
        <w:rPr>
          <w:sz w:val="24"/>
        </w:rPr>
        <w:t>уроки</w:t>
      </w:r>
      <w:r>
        <w:rPr>
          <w:spacing w:val="-2"/>
          <w:sz w:val="24"/>
        </w:rPr>
        <w:t xml:space="preserve"> </w:t>
      </w:r>
      <w:r>
        <w:rPr>
          <w:sz w:val="24"/>
        </w:rPr>
        <w:t>учителей</w:t>
      </w:r>
      <w:r>
        <w:rPr>
          <w:spacing w:val="-5"/>
          <w:sz w:val="24"/>
        </w:rPr>
        <w:t xml:space="preserve"> </w:t>
      </w:r>
      <w:r>
        <w:rPr>
          <w:sz w:val="24"/>
        </w:rPr>
        <w:t>физкультуры,</w:t>
      </w:r>
      <w:r>
        <w:rPr>
          <w:spacing w:val="-4"/>
          <w:sz w:val="24"/>
        </w:rPr>
        <w:t xml:space="preserve"> ОБЖ.</w:t>
      </w:r>
    </w:p>
    <w:p w:rsidR="00EC3DAF" w:rsidRDefault="00053F2E">
      <w:pPr>
        <w:pStyle w:val="a4"/>
        <w:numPr>
          <w:ilvl w:val="1"/>
          <w:numId w:val="24"/>
        </w:numPr>
        <w:tabs>
          <w:tab w:val="left" w:pos="2854"/>
          <w:tab w:val="left" w:pos="4174"/>
          <w:tab w:val="left" w:pos="5397"/>
          <w:tab w:val="left" w:pos="5797"/>
          <w:tab w:val="left" w:pos="7649"/>
          <w:tab w:val="left" w:pos="9251"/>
        </w:tabs>
        <w:spacing w:before="50" w:line="266" w:lineRule="auto"/>
        <w:ind w:left="1431" w:right="283" w:firstLine="719"/>
        <w:jc w:val="left"/>
        <w:rPr>
          <w:sz w:val="24"/>
        </w:rPr>
      </w:pPr>
      <w:r>
        <w:rPr>
          <w:spacing w:val="-2"/>
          <w:sz w:val="24"/>
        </w:rPr>
        <w:t>Открытые</w:t>
      </w:r>
      <w:r>
        <w:rPr>
          <w:sz w:val="24"/>
        </w:rPr>
        <w:tab/>
      </w:r>
      <w:r>
        <w:rPr>
          <w:spacing w:val="-2"/>
          <w:sz w:val="24"/>
        </w:rPr>
        <w:t>классные</w:t>
      </w:r>
      <w:r>
        <w:rPr>
          <w:sz w:val="24"/>
        </w:rPr>
        <w:tab/>
      </w:r>
      <w:r>
        <w:rPr>
          <w:spacing w:val="-10"/>
          <w:sz w:val="24"/>
        </w:rPr>
        <w:t>и</w:t>
      </w:r>
      <w:r>
        <w:rPr>
          <w:sz w:val="24"/>
        </w:rPr>
        <w:tab/>
      </w:r>
      <w:r>
        <w:rPr>
          <w:spacing w:val="-2"/>
          <w:sz w:val="24"/>
        </w:rPr>
        <w:t>общешкольные</w:t>
      </w:r>
      <w:r>
        <w:rPr>
          <w:sz w:val="24"/>
        </w:rPr>
        <w:tab/>
      </w:r>
      <w:r>
        <w:rPr>
          <w:spacing w:val="-2"/>
          <w:sz w:val="24"/>
        </w:rPr>
        <w:t>мероприятия</w:t>
      </w:r>
      <w:r>
        <w:rPr>
          <w:sz w:val="24"/>
        </w:rPr>
        <w:tab/>
      </w:r>
      <w:r>
        <w:rPr>
          <w:spacing w:val="-2"/>
          <w:sz w:val="24"/>
        </w:rPr>
        <w:t xml:space="preserve">физкультурно- </w:t>
      </w:r>
      <w:r>
        <w:rPr>
          <w:sz w:val="24"/>
        </w:rPr>
        <w:t>оздоровительной направленности.</w:t>
      </w:r>
    </w:p>
    <w:p w:rsidR="00EC3DAF" w:rsidRDefault="00053F2E">
      <w:pPr>
        <w:pStyle w:val="a4"/>
        <w:numPr>
          <w:ilvl w:val="1"/>
          <w:numId w:val="24"/>
        </w:numPr>
        <w:tabs>
          <w:tab w:val="left" w:pos="2854"/>
        </w:tabs>
        <w:spacing w:before="21" w:line="266" w:lineRule="auto"/>
        <w:ind w:left="1431" w:right="288" w:firstLine="719"/>
        <w:jc w:val="left"/>
        <w:rPr>
          <w:sz w:val="24"/>
        </w:rPr>
      </w:pPr>
      <w:r>
        <w:rPr>
          <w:sz w:val="24"/>
        </w:rPr>
        <w:t>Спортивные</w:t>
      </w:r>
      <w:r>
        <w:rPr>
          <w:spacing w:val="80"/>
          <w:sz w:val="24"/>
        </w:rPr>
        <w:t xml:space="preserve"> </w:t>
      </w:r>
      <w:r>
        <w:rPr>
          <w:sz w:val="24"/>
        </w:rPr>
        <w:t>кружки</w:t>
      </w:r>
      <w:r>
        <w:rPr>
          <w:spacing w:val="80"/>
          <w:sz w:val="24"/>
        </w:rPr>
        <w:t xml:space="preserve"> </w:t>
      </w:r>
      <w:r>
        <w:rPr>
          <w:sz w:val="24"/>
        </w:rPr>
        <w:t>и</w:t>
      </w:r>
      <w:r>
        <w:rPr>
          <w:spacing w:val="80"/>
          <w:sz w:val="24"/>
        </w:rPr>
        <w:t xml:space="preserve"> </w:t>
      </w:r>
      <w:r>
        <w:rPr>
          <w:sz w:val="24"/>
        </w:rPr>
        <w:t>секции:</w:t>
      </w:r>
      <w:r>
        <w:rPr>
          <w:spacing w:val="80"/>
          <w:sz w:val="24"/>
        </w:rPr>
        <w:t xml:space="preserve"> </w:t>
      </w:r>
      <w:r>
        <w:rPr>
          <w:sz w:val="24"/>
        </w:rPr>
        <w:t>баскетбол,</w:t>
      </w:r>
      <w:r>
        <w:rPr>
          <w:spacing w:val="80"/>
          <w:sz w:val="24"/>
        </w:rPr>
        <w:t xml:space="preserve"> </w:t>
      </w:r>
      <w:r>
        <w:rPr>
          <w:sz w:val="24"/>
        </w:rPr>
        <w:t>волейбол,</w:t>
      </w:r>
      <w:r>
        <w:rPr>
          <w:spacing w:val="80"/>
          <w:sz w:val="24"/>
        </w:rPr>
        <w:t xml:space="preserve"> </w:t>
      </w:r>
      <w:r>
        <w:rPr>
          <w:sz w:val="24"/>
        </w:rPr>
        <w:t>футбол,</w:t>
      </w:r>
      <w:r>
        <w:rPr>
          <w:spacing w:val="80"/>
          <w:sz w:val="24"/>
        </w:rPr>
        <w:t xml:space="preserve"> </w:t>
      </w:r>
      <w:r>
        <w:rPr>
          <w:sz w:val="24"/>
        </w:rPr>
        <w:t>шашки</w:t>
      </w:r>
      <w:r>
        <w:rPr>
          <w:spacing w:val="80"/>
          <w:sz w:val="24"/>
        </w:rPr>
        <w:t xml:space="preserve"> </w:t>
      </w:r>
      <w:r>
        <w:rPr>
          <w:sz w:val="24"/>
        </w:rPr>
        <w:t xml:space="preserve">и </w:t>
      </w:r>
      <w:r>
        <w:rPr>
          <w:spacing w:val="-2"/>
          <w:sz w:val="24"/>
        </w:rPr>
        <w:t>шахматы.</w:t>
      </w:r>
    </w:p>
    <w:p w:rsidR="00EC3DAF" w:rsidRDefault="00EC3DAF">
      <w:pPr>
        <w:pStyle w:val="a4"/>
        <w:spacing w:line="266" w:lineRule="auto"/>
        <w:jc w:val="left"/>
        <w:rPr>
          <w:sz w:val="24"/>
        </w:rPr>
        <w:sectPr w:rsidR="00EC3DAF">
          <w:pgSz w:w="11910" w:h="16840"/>
          <w:pgMar w:top="1780" w:right="283" w:bottom="1000" w:left="566" w:header="0" w:footer="818" w:gutter="0"/>
          <w:cols w:space="720"/>
        </w:sectPr>
      </w:pPr>
    </w:p>
    <w:p w:rsidR="00EC3DAF" w:rsidRDefault="00053F2E">
      <w:pPr>
        <w:spacing w:before="62" w:line="271" w:lineRule="auto"/>
        <w:ind w:left="711" w:firstLine="720"/>
        <w:rPr>
          <w:b/>
          <w:sz w:val="24"/>
        </w:rPr>
      </w:pPr>
      <w:r>
        <w:rPr>
          <w:b/>
          <w:sz w:val="24"/>
        </w:rPr>
        <w:lastRenderedPageBreak/>
        <w:t>Критерии,</w:t>
      </w:r>
      <w:r>
        <w:rPr>
          <w:b/>
          <w:spacing w:val="-7"/>
          <w:sz w:val="24"/>
        </w:rPr>
        <w:t xml:space="preserve"> </w:t>
      </w:r>
      <w:r>
        <w:rPr>
          <w:b/>
          <w:sz w:val="24"/>
        </w:rPr>
        <w:t>показатели</w:t>
      </w:r>
      <w:r>
        <w:rPr>
          <w:b/>
          <w:spacing w:val="-8"/>
          <w:sz w:val="24"/>
        </w:rPr>
        <w:t xml:space="preserve"> </w:t>
      </w:r>
      <w:r>
        <w:rPr>
          <w:b/>
          <w:sz w:val="24"/>
        </w:rPr>
        <w:t>эффективности</w:t>
      </w:r>
      <w:r>
        <w:rPr>
          <w:b/>
          <w:spacing w:val="-7"/>
          <w:sz w:val="24"/>
        </w:rPr>
        <w:t xml:space="preserve"> </w:t>
      </w:r>
      <w:r>
        <w:rPr>
          <w:b/>
          <w:sz w:val="24"/>
        </w:rPr>
        <w:t>деятельности</w:t>
      </w:r>
      <w:r>
        <w:rPr>
          <w:b/>
          <w:spacing w:val="-7"/>
          <w:sz w:val="24"/>
        </w:rPr>
        <w:t xml:space="preserve"> </w:t>
      </w:r>
      <w:r>
        <w:rPr>
          <w:b/>
          <w:sz w:val="24"/>
        </w:rPr>
        <w:t>образовательного</w:t>
      </w:r>
      <w:r>
        <w:rPr>
          <w:b/>
          <w:spacing w:val="-7"/>
          <w:sz w:val="24"/>
        </w:rPr>
        <w:t xml:space="preserve"> </w:t>
      </w:r>
      <w:r>
        <w:rPr>
          <w:b/>
          <w:sz w:val="24"/>
        </w:rPr>
        <w:t>учреждения</w:t>
      </w:r>
      <w:r>
        <w:rPr>
          <w:b/>
          <w:spacing w:val="-7"/>
          <w:sz w:val="24"/>
        </w:rPr>
        <w:t xml:space="preserve"> </w:t>
      </w:r>
      <w:r>
        <w:rPr>
          <w:b/>
          <w:sz w:val="24"/>
        </w:rPr>
        <w:t>в части формирования здорового и безопасного образа жизни и экологической культуры</w:t>
      </w:r>
    </w:p>
    <w:p w:rsidR="00EC3DAF" w:rsidRDefault="00053F2E">
      <w:pPr>
        <w:spacing w:before="1" w:after="44"/>
        <w:ind w:left="711"/>
        <w:rPr>
          <w:b/>
          <w:sz w:val="24"/>
        </w:rPr>
      </w:pPr>
      <w:r>
        <w:rPr>
          <w:b/>
          <w:spacing w:val="-2"/>
          <w:sz w:val="24"/>
        </w:rPr>
        <w:t>обучающихся</w:t>
      </w:r>
    </w:p>
    <w:tbl>
      <w:tblPr>
        <w:tblStyle w:val="TableNormal"/>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7"/>
        <w:gridCol w:w="5824"/>
      </w:tblGrid>
      <w:tr w:rsidR="00EC3DAF">
        <w:trPr>
          <w:trHeight w:val="347"/>
        </w:trPr>
        <w:tc>
          <w:tcPr>
            <w:tcW w:w="4247" w:type="dxa"/>
          </w:tcPr>
          <w:p w:rsidR="00EC3DAF" w:rsidRDefault="00053F2E">
            <w:pPr>
              <w:pStyle w:val="TableParagraph"/>
              <w:spacing w:before="49"/>
              <w:ind w:left="828"/>
              <w:rPr>
                <w:b/>
                <w:sz w:val="24"/>
              </w:rPr>
            </w:pPr>
            <w:r>
              <w:rPr>
                <w:b/>
                <w:spacing w:val="-2"/>
                <w:sz w:val="24"/>
              </w:rPr>
              <w:t>Критерии</w:t>
            </w:r>
          </w:p>
        </w:tc>
        <w:tc>
          <w:tcPr>
            <w:tcW w:w="5824" w:type="dxa"/>
          </w:tcPr>
          <w:p w:rsidR="00EC3DAF" w:rsidRDefault="00053F2E">
            <w:pPr>
              <w:pStyle w:val="TableParagraph"/>
              <w:spacing w:before="49"/>
              <w:ind w:left="825"/>
              <w:rPr>
                <w:b/>
                <w:sz w:val="24"/>
              </w:rPr>
            </w:pPr>
            <w:r>
              <w:rPr>
                <w:b/>
                <w:spacing w:val="-2"/>
                <w:sz w:val="24"/>
              </w:rPr>
              <w:t>Показатели</w:t>
            </w:r>
          </w:p>
        </w:tc>
      </w:tr>
      <w:tr w:rsidR="00EC3DAF">
        <w:trPr>
          <w:trHeight w:val="1932"/>
        </w:trPr>
        <w:tc>
          <w:tcPr>
            <w:tcW w:w="4247" w:type="dxa"/>
          </w:tcPr>
          <w:p w:rsidR="00EC3DAF" w:rsidRDefault="00053F2E">
            <w:pPr>
              <w:pStyle w:val="TableParagraph"/>
              <w:spacing w:before="46" w:line="237" w:lineRule="auto"/>
              <w:ind w:left="108" w:right="99"/>
              <w:jc w:val="both"/>
              <w:rPr>
                <w:sz w:val="24"/>
              </w:rPr>
            </w:pPr>
            <w:r>
              <w:rPr>
                <w:sz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w:t>
            </w:r>
          </w:p>
          <w:p w:rsidR="00EC3DAF" w:rsidRDefault="00053F2E">
            <w:pPr>
              <w:pStyle w:val="TableParagraph"/>
              <w:spacing w:before="49"/>
              <w:ind w:left="108"/>
              <w:jc w:val="both"/>
              <w:rPr>
                <w:sz w:val="24"/>
              </w:rPr>
            </w:pPr>
            <w:r>
              <w:rPr>
                <w:sz w:val="24"/>
              </w:rPr>
              <w:t>окружающей</w:t>
            </w:r>
            <w:r>
              <w:rPr>
                <w:spacing w:val="-8"/>
                <w:sz w:val="24"/>
              </w:rPr>
              <w:t xml:space="preserve"> </w:t>
            </w:r>
            <w:r>
              <w:rPr>
                <w:spacing w:val="-4"/>
                <w:sz w:val="24"/>
              </w:rPr>
              <w:t>среды</w:t>
            </w:r>
          </w:p>
        </w:tc>
        <w:tc>
          <w:tcPr>
            <w:tcW w:w="5824" w:type="dxa"/>
          </w:tcPr>
          <w:p w:rsidR="00EC3DAF" w:rsidRDefault="00053F2E">
            <w:pPr>
              <w:pStyle w:val="TableParagraph"/>
              <w:numPr>
                <w:ilvl w:val="0"/>
                <w:numId w:val="23"/>
              </w:numPr>
              <w:tabs>
                <w:tab w:val="left" w:pos="813"/>
              </w:tabs>
              <w:spacing w:before="44" w:line="278" w:lineRule="auto"/>
              <w:ind w:right="41"/>
              <w:rPr>
                <w:sz w:val="24"/>
              </w:rPr>
            </w:pPr>
            <w:r>
              <w:rPr>
                <w:sz w:val="24"/>
              </w:rPr>
              <w:t>Результаты участия в конкурсах экологической направленности (личностные и школьные)</w:t>
            </w:r>
          </w:p>
          <w:p w:rsidR="00EC3DAF" w:rsidRDefault="00053F2E">
            <w:pPr>
              <w:pStyle w:val="TableParagraph"/>
              <w:numPr>
                <w:ilvl w:val="0"/>
                <w:numId w:val="23"/>
              </w:numPr>
              <w:tabs>
                <w:tab w:val="left" w:pos="813"/>
                <w:tab w:val="left" w:pos="2290"/>
                <w:tab w:val="left" w:pos="3237"/>
                <w:tab w:val="left" w:pos="4419"/>
              </w:tabs>
              <w:spacing w:before="6" w:line="278" w:lineRule="auto"/>
              <w:ind w:right="44"/>
              <w:rPr>
                <w:sz w:val="24"/>
              </w:rPr>
            </w:pPr>
            <w:r>
              <w:rPr>
                <w:spacing w:val="-2"/>
                <w:sz w:val="24"/>
              </w:rPr>
              <w:t>Количество</w:t>
            </w:r>
            <w:r>
              <w:rPr>
                <w:sz w:val="24"/>
              </w:rPr>
              <w:tab/>
            </w:r>
            <w:r>
              <w:rPr>
                <w:spacing w:val="-2"/>
                <w:sz w:val="24"/>
              </w:rPr>
              <w:t>акций,</w:t>
            </w:r>
            <w:r>
              <w:rPr>
                <w:sz w:val="24"/>
              </w:rPr>
              <w:tab/>
            </w:r>
            <w:r>
              <w:rPr>
                <w:spacing w:val="-2"/>
                <w:sz w:val="24"/>
              </w:rPr>
              <w:t>походов,</w:t>
            </w:r>
            <w:r>
              <w:rPr>
                <w:sz w:val="24"/>
              </w:rPr>
              <w:tab/>
            </w:r>
            <w:r>
              <w:rPr>
                <w:spacing w:val="-2"/>
                <w:sz w:val="24"/>
              </w:rPr>
              <w:t xml:space="preserve">мероприятий </w:t>
            </w:r>
            <w:r>
              <w:rPr>
                <w:sz w:val="24"/>
              </w:rPr>
              <w:t>экологической направленности</w:t>
            </w:r>
          </w:p>
          <w:p w:rsidR="00EC3DAF" w:rsidRDefault="00053F2E">
            <w:pPr>
              <w:pStyle w:val="TableParagraph"/>
              <w:numPr>
                <w:ilvl w:val="0"/>
                <w:numId w:val="23"/>
              </w:numPr>
              <w:tabs>
                <w:tab w:val="left" w:pos="813"/>
              </w:tabs>
              <w:rPr>
                <w:sz w:val="24"/>
              </w:rPr>
            </w:pPr>
            <w:r>
              <w:rPr>
                <w:sz w:val="24"/>
              </w:rPr>
              <w:t>Реализация</w:t>
            </w:r>
            <w:r>
              <w:rPr>
                <w:spacing w:val="75"/>
                <w:sz w:val="24"/>
              </w:rPr>
              <w:t xml:space="preserve"> </w:t>
            </w:r>
            <w:r>
              <w:rPr>
                <w:sz w:val="24"/>
              </w:rPr>
              <w:t>экологических</w:t>
            </w:r>
            <w:r>
              <w:rPr>
                <w:spacing w:val="78"/>
                <w:sz w:val="24"/>
              </w:rPr>
              <w:t xml:space="preserve"> </w:t>
            </w:r>
            <w:r>
              <w:rPr>
                <w:sz w:val="24"/>
              </w:rPr>
              <w:t>проектов</w:t>
            </w:r>
            <w:r>
              <w:rPr>
                <w:spacing w:val="78"/>
                <w:sz w:val="24"/>
              </w:rPr>
              <w:t xml:space="preserve"> </w:t>
            </w:r>
            <w:r>
              <w:rPr>
                <w:spacing w:val="-2"/>
                <w:sz w:val="24"/>
              </w:rPr>
              <w:t>(классов,</w:t>
            </w:r>
          </w:p>
          <w:p w:rsidR="00EC3DAF" w:rsidRDefault="00053F2E">
            <w:pPr>
              <w:pStyle w:val="TableParagraph"/>
              <w:spacing w:before="22"/>
              <w:ind w:left="813"/>
              <w:rPr>
                <w:sz w:val="24"/>
              </w:rPr>
            </w:pPr>
            <w:r>
              <w:rPr>
                <w:spacing w:val="-2"/>
                <w:sz w:val="24"/>
              </w:rPr>
              <w:t>школы)</w:t>
            </w:r>
          </w:p>
        </w:tc>
      </w:tr>
      <w:tr w:rsidR="00EC3DAF">
        <w:trPr>
          <w:trHeight w:val="2205"/>
        </w:trPr>
        <w:tc>
          <w:tcPr>
            <w:tcW w:w="4247" w:type="dxa"/>
          </w:tcPr>
          <w:p w:rsidR="00EC3DAF" w:rsidRDefault="00053F2E">
            <w:pPr>
              <w:pStyle w:val="TableParagraph"/>
              <w:tabs>
                <w:tab w:val="left" w:pos="1797"/>
                <w:tab w:val="left" w:pos="2306"/>
                <w:tab w:val="left" w:pos="3329"/>
              </w:tabs>
              <w:spacing w:before="47" w:line="283" w:lineRule="auto"/>
              <w:ind w:left="108" w:right="39" w:hanging="3"/>
              <w:rPr>
                <w:sz w:val="24"/>
              </w:rPr>
            </w:pPr>
            <w:r>
              <w:rPr>
                <w:spacing w:val="-2"/>
                <w:sz w:val="24"/>
              </w:rPr>
              <w:t>Побуждение</w:t>
            </w:r>
            <w:r>
              <w:rPr>
                <w:sz w:val="24"/>
              </w:rPr>
              <w:tab/>
            </w:r>
            <w:r>
              <w:rPr>
                <w:spacing w:val="-10"/>
                <w:sz w:val="24"/>
              </w:rPr>
              <w:t>в</w:t>
            </w:r>
            <w:r>
              <w:rPr>
                <w:sz w:val="24"/>
              </w:rPr>
              <w:tab/>
            </w:r>
            <w:r>
              <w:rPr>
                <w:spacing w:val="-2"/>
                <w:sz w:val="24"/>
              </w:rPr>
              <w:t>детях</w:t>
            </w:r>
            <w:r>
              <w:rPr>
                <w:sz w:val="24"/>
              </w:rPr>
              <w:tab/>
            </w:r>
            <w:r>
              <w:rPr>
                <w:spacing w:val="-2"/>
                <w:sz w:val="24"/>
              </w:rPr>
              <w:t xml:space="preserve">желания </w:t>
            </w:r>
            <w:r>
              <w:rPr>
                <w:sz w:val="24"/>
              </w:rPr>
              <w:t>заботиться о своем здоровье</w:t>
            </w:r>
          </w:p>
        </w:tc>
        <w:tc>
          <w:tcPr>
            <w:tcW w:w="5824" w:type="dxa"/>
          </w:tcPr>
          <w:p w:rsidR="00EC3DAF" w:rsidRDefault="00053F2E">
            <w:pPr>
              <w:pStyle w:val="TableParagraph"/>
              <w:numPr>
                <w:ilvl w:val="0"/>
                <w:numId w:val="22"/>
              </w:numPr>
              <w:tabs>
                <w:tab w:val="left" w:pos="813"/>
                <w:tab w:val="left" w:pos="4474"/>
              </w:tabs>
              <w:spacing w:before="44" w:line="259" w:lineRule="auto"/>
              <w:ind w:right="40"/>
              <w:jc w:val="both"/>
              <w:rPr>
                <w:sz w:val="24"/>
              </w:rPr>
            </w:pPr>
            <w:r>
              <w:rPr>
                <w:spacing w:val="-2"/>
                <w:sz w:val="24"/>
              </w:rPr>
              <w:t>Сформированность</w:t>
            </w:r>
            <w:r>
              <w:rPr>
                <w:sz w:val="24"/>
              </w:rPr>
              <w:tab/>
            </w:r>
            <w:r>
              <w:rPr>
                <w:spacing w:val="-2"/>
                <w:sz w:val="24"/>
              </w:rPr>
              <w:t xml:space="preserve">личностного </w:t>
            </w:r>
            <w:r>
              <w:rPr>
                <w:sz w:val="24"/>
              </w:rPr>
              <w:t>заинтересованного отношения к своему здоровью (анкетирование, наблюдение).</w:t>
            </w:r>
          </w:p>
          <w:p w:rsidR="00EC3DAF" w:rsidRDefault="00053F2E">
            <w:pPr>
              <w:pStyle w:val="TableParagraph"/>
              <w:numPr>
                <w:ilvl w:val="0"/>
                <w:numId w:val="22"/>
              </w:numPr>
              <w:tabs>
                <w:tab w:val="left" w:pos="813"/>
                <w:tab w:val="left" w:pos="3482"/>
              </w:tabs>
              <w:spacing w:before="20" w:line="280" w:lineRule="auto"/>
              <w:ind w:right="45"/>
              <w:jc w:val="both"/>
              <w:rPr>
                <w:sz w:val="24"/>
              </w:rPr>
            </w:pPr>
            <w:r>
              <w:rPr>
                <w:spacing w:val="-2"/>
                <w:sz w:val="24"/>
              </w:rPr>
              <w:t>Использование</w:t>
            </w:r>
            <w:r>
              <w:rPr>
                <w:sz w:val="24"/>
              </w:rPr>
              <w:tab/>
            </w:r>
            <w:r>
              <w:rPr>
                <w:spacing w:val="-2"/>
                <w:sz w:val="24"/>
              </w:rPr>
              <w:t xml:space="preserve">здоровьесберегающих </w:t>
            </w:r>
            <w:r>
              <w:rPr>
                <w:sz w:val="24"/>
              </w:rPr>
              <w:t>технологий в учебной деятельности</w:t>
            </w:r>
          </w:p>
          <w:p w:rsidR="00EC3DAF" w:rsidRDefault="00053F2E">
            <w:pPr>
              <w:pStyle w:val="TableParagraph"/>
              <w:numPr>
                <w:ilvl w:val="0"/>
                <w:numId w:val="22"/>
              </w:numPr>
              <w:tabs>
                <w:tab w:val="left" w:pos="813"/>
              </w:tabs>
              <w:jc w:val="both"/>
              <w:rPr>
                <w:sz w:val="24"/>
              </w:rPr>
            </w:pPr>
            <w:r>
              <w:rPr>
                <w:sz w:val="24"/>
              </w:rPr>
              <w:t>Психологический</w:t>
            </w:r>
            <w:r>
              <w:rPr>
                <w:spacing w:val="61"/>
                <w:w w:val="150"/>
                <w:sz w:val="24"/>
              </w:rPr>
              <w:t xml:space="preserve">    </w:t>
            </w:r>
            <w:r>
              <w:rPr>
                <w:sz w:val="24"/>
              </w:rPr>
              <w:t>комфорт</w:t>
            </w:r>
            <w:r>
              <w:rPr>
                <w:spacing w:val="62"/>
                <w:w w:val="150"/>
                <w:sz w:val="24"/>
              </w:rPr>
              <w:t xml:space="preserve">    </w:t>
            </w:r>
            <w:r>
              <w:rPr>
                <w:spacing w:val="-2"/>
                <w:sz w:val="24"/>
              </w:rPr>
              <w:t>классного</w:t>
            </w:r>
          </w:p>
          <w:p w:rsidR="00EC3DAF" w:rsidRDefault="00053F2E">
            <w:pPr>
              <w:pStyle w:val="TableParagraph"/>
              <w:spacing w:before="22"/>
              <w:ind w:left="813"/>
              <w:jc w:val="both"/>
              <w:rPr>
                <w:sz w:val="24"/>
              </w:rPr>
            </w:pPr>
            <w:r>
              <w:rPr>
                <w:sz w:val="24"/>
              </w:rPr>
              <w:t>коллектива</w:t>
            </w:r>
            <w:r>
              <w:rPr>
                <w:spacing w:val="-2"/>
                <w:sz w:val="24"/>
              </w:rPr>
              <w:t xml:space="preserve"> (диагностика)</w:t>
            </w:r>
          </w:p>
        </w:tc>
      </w:tr>
      <w:tr w:rsidR="00EC3DAF">
        <w:trPr>
          <w:trHeight w:val="943"/>
        </w:trPr>
        <w:tc>
          <w:tcPr>
            <w:tcW w:w="4247" w:type="dxa"/>
          </w:tcPr>
          <w:p w:rsidR="00EC3DAF" w:rsidRDefault="00053F2E">
            <w:pPr>
              <w:pStyle w:val="TableParagraph"/>
              <w:spacing w:before="44"/>
              <w:ind w:left="108"/>
              <w:rPr>
                <w:sz w:val="24"/>
              </w:rPr>
            </w:pPr>
            <w:r>
              <w:rPr>
                <w:spacing w:val="-2"/>
                <w:sz w:val="24"/>
              </w:rPr>
              <w:t>Формирование</w:t>
            </w:r>
          </w:p>
          <w:p w:rsidR="00EC3DAF" w:rsidRDefault="00053F2E">
            <w:pPr>
              <w:pStyle w:val="TableParagraph"/>
              <w:spacing w:before="7" w:line="298" w:lineRule="exact"/>
              <w:ind w:left="108" w:firstLine="717"/>
              <w:rPr>
                <w:sz w:val="24"/>
              </w:rPr>
            </w:pPr>
            <w:r>
              <w:rPr>
                <w:sz w:val="24"/>
              </w:rPr>
              <w:t>познавательного</w:t>
            </w:r>
            <w:r>
              <w:rPr>
                <w:spacing w:val="-15"/>
                <w:sz w:val="24"/>
              </w:rPr>
              <w:t xml:space="preserve"> </w:t>
            </w:r>
            <w:r>
              <w:rPr>
                <w:sz w:val="24"/>
              </w:rPr>
              <w:t>интереса</w:t>
            </w:r>
            <w:r>
              <w:rPr>
                <w:spacing w:val="-15"/>
                <w:sz w:val="24"/>
              </w:rPr>
              <w:t xml:space="preserve"> </w:t>
            </w:r>
            <w:r>
              <w:rPr>
                <w:sz w:val="24"/>
              </w:rPr>
              <w:t>и бережного отношения</w:t>
            </w:r>
            <w:r>
              <w:rPr>
                <w:spacing w:val="40"/>
                <w:sz w:val="24"/>
              </w:rPr>
              <w:t xml:space="preserve"> </w:t>
            </w:r>
            <w:r>
              <w:rPr>
                <w:sz w:val="24"/>
              </w:rPr>
              <w:t>к природе</w:t>
            </w:r>
          </w:p>
        </w:tc>
        <w:tc>
          <w:tcPr>
            <w:tcW w:w="5824" w:type="dxa"/>
          </w:tcPr>
          <w:p w:rsidR="00EC3DAF" w:rsidRDefault="00053F2E">
            <w:pPr>
              <w:pStyle w:val="TableParagraph"/>
              <w:spacing w:before="29" w:line="298" w:lineRule="exact"/>
              <w:ind w:left="105"/>
              <w:rPr>
                <w:sz w:val="24"/>
              </w:rPr>
            </w:pPr>
            <w:r>
              <w:rPr>
                <w:sz w:val="24"/>
              </w:rPr>
              <w:t>Уровень</w:t>
            </w:r>
            <w:r>
              <w:rPr>
                <w:spacing w:val="-8"/>
                <w:sz w:val="24"/>
              </w:rPr>
              <w:t xml:space="preserve"> </w:t>
            </w:r>
            <w:r>
              <w:rPr>
                <w:sz w:val="24"/>
              </w:rPr>
              <w:t>развития</w:t>
            </w:r>
            <w:r>
              <w:rPr>
                <w:spacing w:val="-8"/>
                <w:sz w:val="24"/>
              </w:rPr>
              <w:t xml:space="preserve"> </w:t>
            </w:r>
            <w:r>
              <w:rPr>
                <w:sz w:val="24"/>
              </w:rPr>
              <w:t>познавательного</w:t>
            </w:r>
            <w:r>
              <w:rPr>
                <w:spacing w:val="-8"/>
                <w:sz w:val="24"/>
              </w:rPr>
              <w:t xml:space="preserve"> </w:t>
            </w:r>
            <w:r>
              <w:rPr>
                <w:sz w:val="24"/>
              </w:rPr>
              <w:t>интереса,</w:t>
            </w:r>
            <w:r>
              <w:rPr>
                <w:spacing w:val="-8"/>
                <w:sz w:val="24"/>
              </w:rPr>
              <w:t xml:space="preserve"> </w:t>
            </w:r>
            <w:r>
              <w:rPr>
                <w:sz w:val="24"/>
              </w:rPr>
              <w:t>в</w:t>
            </w:r>
            <w:r>
              <w:rPr>
                <w:spacing w:val="-8"/>
                <w:sz w:val="24"/>
              </w:rPr>
              <w:t xml:space="preserve"> </w:t>
            </w:r>
            <w:r>
              <w:rPr>
                <w:sz w:val="24"/>
              </w:rPr>
              <w:t xml:space="preserve">том числе к предметам с экологическим содержанием </w:t>
            </w:r>
            <w:r>
              <w:rPr>
                <w:spacing w:val="-2"/>
                <w:sz w:val="24"/>
              </w:rPr>
              <w:t>(диагностика)</w:t>
            </w:r>
          </w:p>
        </w:tc>
      </w:tr>
      <w:tr w:rsidR="00EC3DAF">
        <w:trPr>
          <w:trHeight w:val="1446"/>
        </w:trPr>
        <w:tc>
          <w:tcPr>
            <w:tcW w:w="4247" w:type="dxa"/>
          </w:tcPr>
          <w:p w:rsidR="00EC3DAF" w:rsidRDefault="00053F2E">
            <w:pPr>
              <w:pStyle w:val="TableParagraph"/>
              <w:tabs>
                <w:tab w:val="left" w:pos="2256"/>
                <w:tab w:val="left" w:pos="3960"/>
              </w:tabs>
              <w:spacing w:before="47" w:line="283" w:lineRule="auto"/>
              <w:ind w:left="108" w:right="38" w:hanging="3"/>
              <w:rPr>
                <w:sz w:val="24"/>
              </w:rPr>
            </w:pPr>
            <w:r>
              <w:rPr>
                <w:spacing w:val="-2"/>
                <w:sz w:val="24"/>
              </w:rPr>
              <w:t>Формирование</w:t>
            </w:r>
            <w:r>
              <w:rPr>
                <w:sz w:val="24"/>
              </w:rPr>
              <w:tab/>
            </w:r>
            <w:r>
              <w:rPr>
                <w:spacing w:val="-2"/>
                <w:sz w:val="24"/>
              </w:rPr>
              <w:t>установок</w:t>
            </w:r>
            <w:r>
              <w:rPr>
                <w:sz w:val="24"/>
              </w:rPr>
              <w:tab/>
            </w:r>
            <w:r>
              <w:rPr>
                <w:spacing w:val="-6"/>
                <w:sz w:val="24"/>
              </w:rPr>
              <w:t xml:space="preserve">на </w:t>
            </w:r>
            <w:r>
              <w:rPr>
                <w:sz w:val="24"/>
              </w:rPr>
              <w:t>использование здорового питания</w:t>
            </w:r>
          </w:p>
        </w:tc>
        <w:tc>
          <w:tcPr>
            <w:tcW w:w="5824" w:type="dxa"/>
          </w:tcPr>
          <w:p w:rsidR="00EC3DAF" w:rsidRDefault="00053F2E">
            <w:pPr>
              <w:pStyle w:val="TableParagraph"/>
              <w:numPr>
                <w:ilvl w:val="0"/>
                <w:numId w:val="21"/>
              </w:numPr>
              <w:tabs>
                <w:tab w:val="left" w:pos="813"/>
              </w:tabs>
              <w:spacing w:before="47" w:line="278" w:lineRule="auto"/>
              <w:ind w:right="950"/>
              <w:rPr>
                <w:sz w:val="24"/>
              </w:rPr>
            </w:pPr>
            <w:r>
              <w:rPr>
                <w:sz w:val="24"/>
              </w:rPr>
              <w:t>Охват</w:t>
            </w:r>
            <w:r>
              <w:rPr>
                <w:spacing w:val="-13"/>
                <w:sz w:val="24"/>
              </w:rPr>
              <w:t xml:space="preserve"> </w:t>
            </w:r>
            <w:r>
              <w:rPr>
                <w:sz w:val="24"/>
              </w:rPr>
              <w:t>горячим</w:t>
            </w:r>
            <w:r>
              <w:rPr>
                <w:spacing w:val="-14"/>
                <w:sz w:val="24"/>
              </w:rPr>
              <w:t xml:space="preserve"> </w:t>
            </w:r>
            <w:r>
              <w:rPr>
                <w:sz w:val="24"/>
              </w:rPr>
              <w:t>питанием</w:t>
            </w:r>
            <w:r>
              <w:rPr>
                <w:spacing w:val="-14"/>
                <w:sz w:val="24"/>
              </w:rPr>
              <w:t xml:space="preserve"> </w:t>
            </w:r>
            <w:r>
              <w:rPr>
                <w:sz w:val="24"/>
              </w:rPr>
              <w:t>обучающихся начальной школы</w:t>
            </w:r>
          </w:p>
          <w:p w:rsidR="00EC3DAF" w:rsidRDefault="00053F2E">
            <w:pPr>
              <w:pStyle w:val="TableParagraph"/>
              <w:numPr>
                <w:ilvl w:val="0"/>
                <w:numId w:val="21"/>
              </w:numPr>
              <w:tabs>
                <w:tab w:val="left" w:pos="813"/>
              </w:tabs>
              <w:spacing w:line="259" w:lineRule="auto"/>
              <w:ind w:right="228"/>
              <w:rPr>
                <w:sz w:val="24"/>
              </w:rPr>
            </w:pPr>
            <w:r>
              <w:rPr>
                <w:sz w:val="24"/>
              </w:rPr>
              <w:t>Степень</w:t>
            </w:r>
            <w:r>
              <w:rPr>
                <w:spacing w:val="-13"/>
                <w:sz w:val="24"/>
              </w:rPr>
              <w:t xml:space="preserve"> </w:t>
            </w:r>
            <w:r>
              <w:rPr>
                <w:sz w:val="24"/>
              </w:rPr>
              <w:t>соответствия</w:t>
            </w:r>
            <w:r>
              <w:rPr>
                <w:spacing w:val="-13"/>
                <w:sz w:val="24"/>
              </w:rPr>
              <w:t xml:space="preserve"> </w:t>
            </w:r>
            <w:r>
              <w:rPr>
                <w:sz w:val="24"/>
              </w:rPr>
              <w:t>организации</w:t>
            </w:r>
            <w:r>
              <w:rPr>
                <w:spacing w:val="-13"/>
                <w:sz w:val="24"/>
              </w:rPr>
              <w:t xml:space="preserve"> </w:t>
            </w:r>
            <w:r>
              <w:rPr>
                <w:sz w:val="24"/>
              </w:rPr>
              <w:t>школьного питания гигиеническим нормам</w:t>
            </w:r>
          </w:p>
        </w:tc>
      </w:tr>
      <w:tr w:rsidR="00EC3DAF">
        <w:trPr>
          <w:trHeight w:val="1242"/>
        </w:trPr>
        <w:tc>
          <w:tcPr>
            <w:tcW w:w="4247" w:type="dxa"/>
          </w:tcPr>
          <w:p w:rsidR="00EC3DAF" w:rsidRDefault="00053F2E">
            <w:pPr>
              <w:pStyle w:val="TableParagraph"/>
              <w:spacing w:before="44" w:line="237" w:lineRule="auto"/>
              <w:ind w:left="108" w:right="97"/>
              <w:jc w:val="both"/>
              <w:rPr>
                <w:sz w:val="24"/>
              </w:rPr>
            </w:pPr>
            <w:r>
              <w:rPr>
                <w:sz w:val="24"/>
              </w:rPr>
              <w:t>Формирование представлений с</w:t>
            </w:r>
            <w:r>
              <w:rPr>
                <w:spacing w:val="40"/>
                <w:sz w:val="24"/>
              </w:rPr>
              <w:t xml:space="preserve"> </w:t>
            </w:r>
            <w:r>
              <w:rPr>
                <w:sz w:val="24"/>
              </w:rPr>
              <w:t>учетом принципа информационной безопасности о негативных факторах</w:t>
            </w:r>
          </w:p>
          <w:p w:rsidR="00EC3DAF" w:rsidRDefault="00053F2E">
            <w:pPr>
              <w:pStyle w:val="TableParagraph"/>
              <w:spacing w:before="47"/>
              <w:ind w:left="108"/>
              <w:jc w:val="both"/>
              <w:rPr>
                <w:sz w:val="24"/>
              </w:rPr>
            </w:pPr>
            <w:r>
              <w:rPr>
                <w:sz w:val="24"/>
              </w:rPr>
              <w:t>риска</w:t>
            </w:r>
            <w:r>
              <w:rPr>
                <w:spacing w:val="-5"/>
                <w:sz w:val="24"/>
              </w:rPr>
              <w:t xml:space="preserve"> </w:t>
            </w:r>
            <w:r>
              <w:rPr>
                <w:sz w:val="24"/>
              </w:rPr>
              <w:t>здоровью</w:t>
            </w:r>
            <w:r>
              <w:rPr>
                <w:spacing w:val="-3"/>
                <w:sz w:val="24"/>
              </w:rPr>
              <w:t xml:space="preserve"> </w:t>
            </w:r>
            <w:r>
              <w:rPr>
                <w:spacing w:val="-2"/>
                <w:sz w:val="24"/>
              </w:rPr>
              <w:t>детей</w:t>
            </w:r>
          </w:p>
        </w:tc>
        <w:tc>
          <w:tcPr>
            <w:tcW w:w="5824" w:type="dxa"/>
          </w:tcPr>
          <w:p w:rsidR="00EC3DAF" w:rsidRDefault="00053F2E">
            <w:pPr>
              <w:pStyle w:val="TableParagraph"/>
              <w:spacing w:before="44" w:line="259" w:lineRule="auto"/>
              <w:ind w:left="105"/>
              <w:rPr>
                <w:sz w:val="24"/>
              </w:rPr>
            </w:pPr>
            <w:r>
              <w:rPr>
                <w:sz w:val="24"/>
              </w:rPr>
              <w:t>Сформированность личностного отрицательного отношения</w:t>
            </w:r>
            <w:r>
              <w:rPr>
                <w:spacing w:val="-9"/>
                <w:sz w:val="24"/>
              </w:rPr>
              <w:t xml:space="preserve"> </w:t>
            </w:r>
            <w:r>
              <w:rPr>
                <w:sz w:val="24"/>
              </w:rPr>
              <w:t>к</w:t>
            </w:r>
            <w:r>
              <w:rPr>
                <w:spacing w:val="-7"/>
                <w:sz w:val="24"/>
              </w:rPr>
              <w:t xml:space="preserve"> </w:t>
            </w:r>
            <w:r>
              <w:rPr>
                <w:sz w:val="24"/>
              </w:rPr>
              <w:t>табакокурению,</w:t>
            </w:r>
            <w:r>
              <w:rPr>
                <w:spacing w:val="-7"/>
                <w:sz w:val="24"/>
              </w:rPr>
              <w:t xml:space="preserve"> </w:t>
            </w:r>
            <w:r>
              <w:rPr>
                <w:sz w:val="24"/>
              </w:rPr>
              <w:t>алкоголизму</w:t>
            </w:r>
            <w:r>
              <w:rPr>
                <w:spacing w:val="-14"/>
                <w:sz w:val="24"/>
              </w:rPr>
              <w:t xml:space="preserve"> </w:t>
            </w:r>
            <w:r>
              <w:rPr>
                <w:sz w:val="24"/>
              </w:rPr>
              <w:t>и</w:t>
            </w:r>
            <w:r>
              <w:rPr>
                <w:spacing w:val="-7"/>
                <w:sz w:val="24"/>
              </w:rPr>
              <w:t xml:space="preserve"> </w:t>
            </w:r>
            <w:r>
              <w:rPr>
                <w:sz w:val="24"/>
              </w:rPr>
              <w:t>другим негативным факторам риска</w:t>
            </w:r>
            <w:r>
              <w:rPr>
                <w:spacing w:val="40"/>
                <w:sz w:val="24"/>
              </w:rPr>
              <w:t xml:space="preserve"> </w:t>
            </w:r>
            <w:r>
              <w:rPr>
                <w:sz w:val="24"/>
              </w:rPr>
              <w:t>здоровью детей</w:t>
            </w:r>
          </w:p>
          <w:p w:rsidR="00EC3DAF" w:rsidRDefault="00053F2E">
            <w:pPr>
              <w:pStyle w:val="TableParagraph"/>
              <w:spacing w:line="275" w:lineRule="exact"/>
              <w:ind w:left="105"/>
              <w:rPr>
                <w:sz w:val="24"/>
              </w:rPr>
            </w:pPr>
            <w:r>
              <w:rPr>
                <w:spacing w:val="-2"/>
                <w:sz w:val="24"/>
              </w:rPr>
              <w:t>(анкетирование)</w:t>
            </w:r>
          </w:p>
        </w:tc>
      </w:tr>
      <w:tr w:rsidR="00EC3DAF">
        <w:trPr>
          <w:trHeight w:val="2136"/>
        </w:trPr>
        <w:tc>
          <w:tcPr>
            <w:tcW w:w="4247" w:type="dxa"/>
          </w:tcPr>
          <w:p w:rsidR="00EC3DAF" w:rsidRDefault="00053F2E">
            <w:pPr>
              <w:pStyle w:val="TableParagraph"/>
              <w:spacing w:before="44" w:line="259" w:lineRule="auto"/>
              <w:ind w:left="108"/>
              <w:rPr>
                <w:sz w:val="24"/>
              </w:rPr>
            </w:pPr>
            <w:r>
              <w:rPr>
                <w:sz w:val="24"/>
              </w:rPr>
              <w:t>Формирование основ здоровьесберегающей учебной культуры:</w:t>
            </w:r>
            <w:r>
              <w:rPr>
                <w:spacing w:val="-15"/>
                <w:sz w:val="24"/>
              </w:rPr>
              <w:t xml:space="preserve"> </w:t>
            </w:r>
            <w:r>
              <w:rPr>
                <w:sz w:val="24"/>
              </w:rPr>
              <w:t>умений</w:t>
            </w:r>
            <w:r>
              <w:rPr>
                <w:spacing w:val="-15"/>
                <w:sz w:val="24"/>
              </w:rPr>
              <w:t xml:space="preserve"> </w:t>
            </w:r>
            <w:r>
              <w:rPr>
                <w:sz w:val="24"/>
              </w:rPr>
              <w:t>организовать</w:t>
            </w:r>
          </w:p>
          <w:p w:rsidR="00EC3DAF" w:rsidRDefault="00053F2E">
            <w:pPr>
              <w:pStyle w:val="TableParagraph"/>
              <w:spacing w:line="259" w:lineRule="auto"/>
              <w:ind w:left="108"/>
              <w:rPr>
                <w:sz w:val="24"/>
              </w:rPr>
            </w:pPr>
            <w:r>
              <w:rPr>
                <w:sz w:val="24"/>
              </w:rPr>
              <w:t>успешную</w:t>
            </w:r>
            <w:r>
              <w:rPr>
                <w:spacing w:val="-15"/>
                <w:sz w:val="24"/>
              </w:rPr>
              <w:t xml:space="preserve"> </w:t>
            </w:r>
            <w:r>
              <w:rPr>
                <w:sz w:val="24"/>
              </w:rPr>
              <w:t>учебную</w:t>
            </w:r>
            <w:r>
              <w:rPr>
                <w:spacing w:val="-15"/>
                <w:sz w:val="24"/>
              </w:rPr>
              <w:t xml:space="preserve"> </w:t>
            </w:r>
            <w:r>
              <w:rPr>
                <w:sz w:val="24"/>
              </w:rPr>
              <w:t>работу,</w:t>
            </w:r>
            <w:r>
              <w:rPr>
                <w:spacing w:val="-15"/>
                <w:sz w:val="24"/>
              </w:rPr>
              <w:t xml:space="preserve"> </w:t>
            </w:r>
            <w:r>
              <w:rPr>
                <w:sz w:val="24"/>
              </w:rPr>
              <w:t>создавая здоровьесберегающие условия,</w:t>
            </w:r>
          </w:p>
          <w:p w:rsidR="00EC3DAF" w:rsidRDefault="00053F2E">
            <w:pPr>
              <w:pStyle w:val="TableParagraph"/>
              <w:spacing w:line="275" w:lineRule="exact"/>
              <w:ind w:left="108"/>
              <w:rPr>
                <w:sz w:val="24"/>
              </w:rPr>
            </w:pPr>
            <w:r>
              <w:rPr>
                <w:sz w:val="24"/>
              </w:rPr>
              <w:t>выбирая</w:t>
            </w:r>
            <w:r>
              <w:rPr>
                <w:spacing w:val="-3"/>
                <w:sz w:val="24"/>
              </w:rPr>
              <w:t xml:space="preserve"> </w:t>
            </w:r>
            <w:r>
              <w:rPr>
                <w:sz w:val="24"/>
              </w:rPr>
              <w:t>адекватные</w:t>
            </w:r>
            <w:r>
              <w:rPr>
                <w:spacing w:val="-3"/>
                <w:sz w:val="24"/>
              </w:rPr>
              <w:t xml:space="preserve"> </w:t>
            </w:r>
            <w:r>
              <w:rPr>
                <w:sz w:val="24"/>
              </w:rPr>
              <w:t>средства</w:t>
            </w:r>
            <w:r>
              <w:rPr>
                <w:spacing w:val="-3"/>
                <w:sz w:val="24"/>
              </w:rPr>
              <w:t xml:space="preserve"> </w:t>
            </w:r>
            <w:r>
              <w:rPr>
                <w:spacing w:val="-10"/>
                <w:sz w:val="24"/>
              </w:rPr>
              <w:t>и</w:t>
            </w:r>
          </w:p>
          <w:p w:rsidR="00EC3DAF" w:rsidRDefault="00053F2E">
            <w:pPr>
              <w:pStyle w:val="TableParagraph"/>
              <w:spacing w:before="23"/>
              <w:ind w:left="108"/>
              <w:rPr>
                <w:sz w:val="24"/>
              </w:rPr>
            </w:pPr>
            <w:r>
              <w:rPr>
                <w:spacing w:val="-2"/>
                <w:sz w:val="24"/>
              </w:rPr>
              <w:t>приемы</w:t>
            </w:r>
          </w:p>
        </w:tc>
        <w:tc>
          <w:tcPr>
            <w:tcW w:w="5824" w:type="dxa"/>
          </w:tcPr>
          <w:p w:rsidR="00EC3DAF" w:rsidRDefault="00053F2E">
            <w:pPr>
              <w:pStyle w:val="TableParagraph"/>
              <w:tabs>
                <w:tab w:val="left" w:pos="2637"/>
                <w:tab w:val="left" w:pos="3496"/>
              </w:tabs>
              <w:spacing w:before="44" w:line="259" w:lineRule="auto"/>
              <w:ind w:left="105" w:right="46"/>
              <w:rPr>
                <w:sz w:val="24"/>
              </w:rPr>
            </w:pPr>
            <w:r>
              <w:rPr>
                <w:spacing w:val="-2"/>
                <w:sz w:val="24"/>
              </w:rPr>
              <w:t>Сформированность</w:t>
            </w:r>
            <w:r>
              <w:rPr>
                <w:sz w:val="24"/>
              </w:rPr>
              <w:tab/>
            </w:r>
            <w:r>
              <w:rPr>
                <w:spacing w:val="-4"/>
                <w:sz w:val="24"/>
              </w:rPr>
              <w:t>основ</w:t>
            </w:r>
            <w:r>
              <w:rPr>
                <w:sz w:val="24"/>
              </w:rPr>
              <w:tab/>
            </w:r>
            <w:r>
              <w:rPr>
                <w:spacing w:val="-2"/>
                <w:sz w:val="24"/>
              </w:rPr>
              <w:t xml:space="preserve">здоровьесберегающей </w:t>
            </w:r>
            <w:r>
              <w:rPr>
                <w:sz w:val="24"/>
              </w:rPr>
              <w:t>учебной культуры (наблюдение).</w:t>
            </w:r>
          </w:p>
        </w:tc>
      </w:tr>
    </w:tbl>
    <w:p w:rsidR="00EC3DAF" w:rsidRDefault="00EC3DAF">
      <w:pPr>
        <w:pStyle w:val="a3"/>
        <w:spacing w:before="47"/>
        <w:ind w:left="0"/>
        <w:jc w:val="left"/>
        <w:rPr>
          <w:b/>
        </w:rPr>
      </w:pPr>
    </w:p>
    <w:p w:rsidR="00EC3DAF" w:rsidRDefault="00053F2E">
      <w:pPr>
        <w:ind w:left="1416"/>
        <w:jc w:val="both"/>
        <w:rPr>
          <w:b/>
          <w:sz w:val="24"/>
        </w:rPr>
      </w:pPr>
      <w:r>
        <w:rPr>
          <w:b/>
          <w:sz w:val="24"/>
        </w:rPr>
        <w:t>Методика</w:t>
      </w:r>
      <w:r>
        <w:rPr>
          <w:b/>
          <w:spacing w:val="-8"/>
          <w:sz w:val="24"/>
        </w:rPr>
        <w:t xml:space="preserve"> </w:t>
      </w:r>
      <w:r>
        <w:rPr>
          <w:b/>
          <w:sz w:val="24"/>
        </w:rPr>
        <w:t>и</w:t>
      </w:r>
      <w:r>
        <w:rPr>
          <w:b/>
          <w:spacing w:val="-5"/>
          <w:sz w:val="24"/>
        </w:rPr>
        <w:t xml:space="preserve"> </w:t>
      </w:r>
      <w:r>
        <w:rPr>
          <w:b/>
          <w:sz w:val="24"/>
        </w:rPr>
        <w:t>инструментарий</w:t>
      </w:r>
      <w:r>
        <w:rPr>
          <w:b/>
          <w:spacing w:val="-5"/>
          <w:sz w:val="24"/>
        </w:rPr>
        <w:t xml:space="preserve"> </w:t>
      </w:r>
      <w:r>
        <w:rPr>
          <w:b/>
          <w:sz w:val="24"/>
        </w:rPr>
        <w:t>мониторинга</w:t>
      </w:r>
      <w:r>
        <w:rPr>
          <w:b/>
          <w:spacing w:val="-8"/>
          <w:sz w:val="24"/>
        </w:rPr>
        <w:t xml:space="preserve"> </w:t>
      </w:r>
      <w:r>
        <w:rPr>
          <w:b/>
          <w:sz w:val="24"/>
        </w:rPr>
        <w:t>достижения</w:t>
      </w:r>
      <w:r>
        <w:rPr>
          <w:b/>
          <w:spacing w:val="-5"/>
          <w:sz w:val="24"/>
        </w:rPr>
        <w:t xml:space="preserve"> </w:t>
      </w:r>
      <w:r>
        <w:rPr>
          <w:b/>
          <w:sz w:val="24"/>
        </w:rPr>
        <w:t>планируемых</w:t>
      </w:r>
      <w:r>
        <w:rPr>
          <w:b/>
          <w:spacing w:val="-4"/>
          <w:sz w:val="24"/>
        </w:rPr>
        <w:t xml:space="preserve"> </w:t>
      </w:r>
      <w:r>
        <w:rPr>
          <w:b/>
          <w:spacing w:val="-2"/>
          <w:sz w:val="24"/>
        </w:rPr>
        <w:t>результатов</w:t>
      </w:r>
    </w:p>
    <w:p w:rsidR="00EC3DAF" w:rsidRDefault="00053F2E">
      <w:pPr>
        <w:pStyle w:val="a3"/>
        <w:spacing w:before="36" w:line="268" w:lineRule="auto"/>
        <w:ind w:right="289" w:firstLine="720"/>
      </w:pPr>
      <w:r>
        <w:t>Основные результаты реализации программы</w:t>
      </w:r>
      <w:r>
        <w:rPr>
          <w:spacing w:val="40"/>
        </w:rPr>
        <w:t xml:space="preserve"> </w:t>
      </w:r>
      <w:r>
        <w:t>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EC3DAF" w:rsidRDefault="00053F2E">
      <w:pPr>
        <w:pStyle w:val="a3"/>
        <w:spacing w:before="15" w:line="268" w:lineRule="auto"/>
        <w:ind w:right="283" w:firstLine="720"/>
      </w:pPr>
      <w: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w:t>
      </w:r>
    </w:p>
    <w:p w:rsidR="00EC3DAF" w:rsidRDefault="00EC3DAF">
      <w:pPr>
        <w:pStyle w:val="a3"/>
        <w:spacing w:line="268" w:lineRule="auto"/>
        <w:sectPr w:rsidR="00EC3DAF">
          <w:pgSz w:w="11910" w:h="16840"/>
          <w:pgMar w:top="1740" w:right="283" w:bottom="1000" w:left="566" w:header="0" w:footer="818" w:gutter="0"/>
          <w:cols w:space="720"/>
        </w:sectPr>
      </w:pPr>
    </w:p>
    <w:p w:rsidR="00EC3DAF" w:rsidRDefault="00053F2E">
      <w:pPr>
        <w:pStyle w:val="a3"/>
        <w:spacing w:before="78" w:line="268" w:lineRule="auto"/>
        <w:ind w:right="289"/>
      </w:pPr>
      <w:r>
        <w:lastRenderedPageBreak/>
        <w:t xml:space="preserve">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w:t>
      </w:r>
      <w:r>
        <w:rPr>
          <w:spacing w:val="-2"/>
        </w:rPr>
        <w:t>направленности.</w:t>
      </w:r>
    </w:p>
    <w:p w:rsidR="00EC3DAF" w:rsidRDefault="00053F2E">
      <w:pPr>
        <w:pStyle w:val="a3"/>
        <w:spacing w:before="13" w:line="268" w:lineRule="auto"/>
        <w:ind w:right="289" w:firstLine="720"/>
      </w:pPr>
      <w:r>
        <w:t>В МАОУ СОШ№2 приняты следующие формы оценки знаний и действий учащихся в области охраны и укрепления здоровья:</w:t>
      </w:r>
    </w:p>
    <w:p w:rsidR="00EC3DAF" w:rsidRDefault="00053F2E">
      <w:pPr>
        <w:pStyle w:val="a4"/>
        <w:numPr>
          <w:ilvl w:val="0"/>
          <w:numId w:val="20"/>
        </w:numPr>
        <w:tabs>
          <w:tab w:val="left" w:pos="2853"/>
        </w:tabs>
        <w:ind w:left="2853" w:hanging="702"/>
        <w:rPr>
          <w:sz w:val="24"/>
        </w:rPr>
      </w:pPr>
      <w:r>
        <w:rPr>
          <w:sz w:val="24"/>
        </w:rPr>
        <w:t>Викторины</w:t>
      </w:r>
      <w:r>
        <w:rPr>
          <w:spacing w:val="-6"/>
          <w:sz w:val="24"/>
        </w:rPr>
        <w:t xml:space="preserve"> </w:t>
      </w:r>
      <w:r>
        <w:rPr>
          <w:sz w:val="24"/>
        </w:rPr>
        <w:t>по</w:t>
      </w:r>
      <w:r>
        <w:rPr>
          <w:spacing w:val="-2"/>
          <w:sz w:val="24"/>
        </w:rPr>
        <w:t xml:space="preserve"> </w:t>
      </w:r>
      <w:r>
        <w:rPr>
          <w:sz w:val="24"/>
        </w:rPr>
        <w:t>ПДД</w:t>
      </w:r>
      <w:r>
        <w:rPr>
          <w:spacing w:val="-4"/>
          <w:sz w:val="24"/>
        </w:rPr>
        <w:t xml:space="preserve"> </w:t>
      </w:r>
      <w:r>
        <w:rPr>
          <w:sz w:val="24"/>
        </w:rPr>
        <w:t>и</w:t>
      </w:r>
      <w:r>
        <w:rPr>
          <w:spacing w:val="-2"/>
          <w:sz w:val="24"/>
        </w:rPr>
        <w:t xml:space="preserve"> </w:t>
      </w:r>
      <w:r>
        <w:rPr>
          <w:sz w:val="24"/>
        </w:rPr>
        <w:t>пожарной</w:t>
      </w:r>
      <w:r>
        <w:rPr>
          <w:spacing w:val="-2"/>
          <w:sz w:val="24"/>
        </w:rPr>
        <w:t xml:space="preserve"> безопасности;</w:t>
      </w:r>
    </w:p>
    <w:p w:rsidR="00EC3DAF" w:rsidRDefault="00053F2E">
      <w:pPr>
        <w:pStyle w:val="a4"/>
        <w:numPr>
          <w:ilvl w:val="0"/>
          <w:numId w:val="20"/>
        </w:numPr>
        <w:tabs>
          <w:tab w:val="left" w:pos="2853"/>
        </w:tabs>
        <w:spacing w:before="48"/>
        <w:ind w:left="2853" w:hanging="702"/>
        <w:rPr>
          <w:sz w:val="24"/>
        </w:rPr>
      </w:pPr>
      <w:r>
        <w:rPr>
          <w:sz w:val="24"/>
        </w:rPr>
        <w:t>Конкурсы</w:t>
      </w:r>
      <w:r>
        <w:rPr>
          <w:spacing w:val="-6"/>
          <w:sz w:val="24"/>
        </w:rPr>
        <w:t xml:space="preserve"> </w:t>
      </w:r>
      <w:r>
        <w:rPr>
          <w:sz w:val="24"/>
        </w:rPr>
        <w:t>рисунков,</w:t>
      </w:r>
      <w:r>
        <w:rPr>
          <w:spacing w:val="-4"/>
          <w:sz w:val="24"/>
        </w:rPr>
        <w:t xml:space="preserve"> </w:t>
      </w:r>
      <w:r>
        <w:rPr>
          <w:sz w:val="24"/>
        </w:rPr>
        <w:t>стихотворений,</w:t>
      </w:r>
      <w:r>
        <w:rPr>
          <w:spacing w:val="-4"/>
          <w:sz w:val="24"/>
        </w:rPr>
        <w:t xml:space="preserve"> </w:t>
      </w:r>
      <w:r>
        <w:rPr>
          <w:sz w:val="24"/>
        </w:rPr>
        <w:t>рассказов</w:t>
      </w:r>
      <w:r>
        <w:rPr>
          <w:spacing w:val="-5"/>
          <w:sz w:val="24"/>
        </w:rPr>
        <w:t xml:space="preserve"> </w:t>
      </w:r>
      <w:r>
        <w:rPr>
          <w:sz w:val="24"/>
        </w:rPr>
        <w:t>и</w:t>
      </w:r>
      <w:r>
        <w:rPr>
          <w:spacing w:val="-3"/>
          <w:sz w:val="24"/>
        </w:rPr>
        <w:t xml:space="preserve"> </w:t>
      </w:r>
      <w:r>
        <w:rPr>
          <w:spacing w:val="-2"/>
          <w:sz w:val="24"/>
        </w:rPr>
        <w:t>презентаций;</w:t>
      </w:r>
    </w:p>
    <w:p w:rsidR="00EC3DAF" w:rsidRDefault="00053F2E">
      <w:pPr>
        <w:pStyle w:val="a4"/>
        <w:numPr>
          <w:ilvl w:val="0"/>
          <w:numId w:val="20"/>
        </w:numPr>
        <w:tabs>
          <w:tab w:val="left" w:pos="2852"/>
        </w:tabs>
        <w:spacing w:before="48" w:line="266" w:lineRule="auto"/>
        <w:ind w:right="284" w:firstLine="719"/>
        <w:rPr>
          <w:sz w:val="24"/>
        </w:rPr>
      </w:pPr>
      <w:r>
        <w:rPr>
          <w:sz w:val="24"/>
        </w:rPr>
        <w:t>Контрольные тесты на определение уровня физического развития и физической подготовки.</w:t>
      </w:r>
    </w:p>
    <w:p w:rsidR="00EC3DAF" w:rsidRDefault="00053F2E">
      <w:pPr>
        <w:pStyle w:val="a3"/>
        <w:spacing w:before="19" w:line="268" w:lineRule="auto"/>
        <w:ind w:right="288" w:firstLine="720"/>
      </w:pPr>
      <w:r>
        <w:t>Результаты Программы являются основой для проведения неперсонифицированных оценок образовательной деятельности в части воспитания экологической культуры, культуры безопасного и здорового образа жизни.</w:t>
      </w:r>
    </w:p>
    <w:p w:rsidR="00EC3DAF" w:rsidRDefault="00053F2E">
      <w:pPr>
        <w:pStyle w:val="a3"/>
        <w:ind w:left="1431"/>
      </w:pPr>
      <w:r>
        <w:t>Для</w:t>
      </w:r>
      <w:r>
        <w:rPr>
          <w:spacing w:val="-8"/>
        </w:rPr>
        <w:t xml:space="preserve"> </w:t>
      </w:r>
      <w:r>
        <w:t>оценки</w:t>
      </w:r>
      <w:r>
        <w:rPr>
          <w:spacing w:val="-6"/>
        </w:rPr>
        <w:t xml:space="preserve"> </w:t>
      </w:r>
      <w:r>
        <w:t>результативности</w:t>
      </w:r>
      <w:r>
        <w:rPr>
          <w:spacing w:val="-4"/>
        </w:rPr>
        <w:t xml:space="preserve"> </w:t>
      </w:r>
      <w:r>
        <w:t>программы</w:t>
      </w:r>
      <w:r>
        <w:rPr>
          <w:spacing w:val="-6"/>
        </w:rPr>
        <w:t xml:space="preserve"> </w:t>
      </w:r>
      <w:r>
        <w:t>используются</w:t>
      </w:r>
      <w:r>
        <w:rPr>
          <w:spacing w:val="-5"/>
        </w:rPr>
        <w:t xml:space="preserve"> </w:t>
      </w:r>
      <w:r>
        <w:t>следующие</w:t>
      </w:r>
      <w:r>
        <w:rPr>
          <w:spacing w:val="1"/>
        </w:rPr>
        <w:t xml:space="preserve"> </w:t>
      </w:r>
      <w:r>
        <w:rPr>
          <w:b/>
          <w:spacing w:val="-2"/>
        </w:rPr>
        <w:t>критерии</w:t>
      </w:r>
      <w:r>
        <w:rPr>
          <w:spacing w:val="-2"/>
        </w:rPr>
        <w:t>:</w:t>
      </w:r>
    </w:p>
    <w:p w:rsidR="00EC3DAF" w:rsidRDefault="00053F2E">
      <w:pPr>
        <w:pStyle w:val="a4"/>
        <w:numPr>
          <w:ilvl w:val="0"/>
          <w:numId w:val="19"/>
        </w:numPr>
        <w:tabs>
          <w:tab w:val="left" w:pos="2853"/>
        </w:tabs>
        <w:spacing w:before="45" w:line="268" w:lineRule="auto"/>
        <w:ind w:right="288" w:firstLine="719"/>
        <w:jc w:val="both"/>
        <w:rPr>
          <w:sz w:val="24"/>
        </w:rPr>
      </w:pPr>
      <w:r>
        <w:rPr>
          <w:sz w:val="24"/>
        </w:rPr>
        <w:t>Результаты участия в конкурсах экологической направленности</w:t>
      </w:r>
      <w:r>
        <w:rPr>
          <w:spacing w:val="40"/>
          <w:sz w:val="24"/>
        </w:rPr>
        <w:t xml:space="preserve"> </w:t>
      </w:r>
      <w:r>
        <w:rPr>
          <w:sz w:val="24"/>
        </w:rPr>
        <w:t>(личностные и школьные).</w:t>
      </w:r>
    </w:p>
    <w:p w:rsidR="00EC3DAF" w:rsidRDefault="00053F2E">
      <w:pPr>
        <w:pStyle w:val="a4"/>
        <w:numPr>
          <w:ilvl w:val="0"/>
          <w:numId w:val="19"/>
        </w:numPr>
        <w:tabs>
          <w:tab w:val="left" w:pos="2854"/>
        </w:tabs>
        <w:ind w:left="2854" w:hanging="703"/>
        <w:jc w:val="both"/>
        <w:rPr>
          <w:sz w:val="24"/>
        </w:rPr>
      </w:pPr>
      <w:r>
        <w:rPr>
          <w:sz w:val="24"/>
        </w:rPr>
        <w:t>Количество</w:t>
      </w:r>
      <w:r>
        <w:rPr>
          <w:spacing w:val="-8"/>
          <w:sz w:val="24"/>
        </w:rPr>
        <w:t xml:space="preserve"> </w:t>
      </w:r>
      <w:r>
        <w:rPr>
          <w:sz w:val="24"/>
        </w:rPr>
        <w:t>акций,</w:t>
      </w:r>
      <w:r>
        <w:rPr>
          <w:spacing w:val="-8"/>
          <w:sz w:val="24"/>
        </w:rPr>
        <w:t xml:space="preserve"> </w:t>
      </w:r>
      <w:r>
        <w:rPr>
          <w:sz w:val="24"/>
        </w:rPr>
        <w:t>походов,</w:t>
      </w:r>
      <w:r>
        <w:rPr>
          <w:spacing w:val="-5"/>
          <w:sz w:val="24"/>
        </w:rPr>
        <w:t xml:space="preserve"> </w:t>
      </w:r>
      <w:r>
        <w:rPr>
          <w:sz w:val="24"/>
        </w:rPr>
        <w:t>мероприятий</w:t>
      </w:r>
      <w:r>
        <w:rPr>
          <w:spacing w:val="-5"/>
          <w:sz w:val="24"/>
        </w:rPr>
        <w:t xml:space="preserve"> </w:t>
      </w:r>
      <w:r>
        <w:rPr>
          <w:sz w:val="24"/>
        </w:rPr>
        <w:t>экологической</w:t>
      </w:r>
      <w:r>
        <w:rPr>
          <w:spacing w:val="-5"/>
          <w:sz w:val="24"/>
        </w:rPr>
        <w:t xml:space="preserve"> </w:t>
      </w:r>
      <w:r>
        <w:rPr>
          <w:spacing w:val="-2"/>
          <w:sz w:val="24"/>
        </w:rPr>
        <w:t>направленности.</w:t>
      </w:r>
    </w:p>
    <w:p w:rsidR="00EC3DAF" w:rsidRDefault="00053F2E">
      <w:pPr>
        <w:pStyle w:val="a4"/>
        <w:numPr>
          <w:ilvl w:val="0"/>
          <w:numId w:val="19"/>
        </w:numPr>
        <w:tabs>
          <w:tab w:val="left" w:pos="2854"/>
        </w:tabs>
        <w:spacing w:before="48"/>
        <w:ind w:left="2854" w:hanging="703"/>
        <w:jc w:val="both"/>
        <w:rPr>
          <w:sz w:val="24"/>
        </w:rPr>
      </w:pPr>
      <w:r>
        <w:rPr>
          <w:sz w:val="24"/>
        </w:rPr>
        <w:t>Реализация</w:t>
      </w:r>
      <w:r>
        <w:rPr>
          <w:spacing w:val="-7"/>
          <w:sz w:val="24"/>
        </w:rPr>
        <w:t xml:space="preserve"> </w:t>
      </w:r>
      <w:r>
        <w:rPr>
          <w:sz w:val="24"/>
        </w:rPr>
        <w:t>экологических</w:t>
      </w:r>
      <w:r>
        <w:rPr>
          <w:spacing w:val="-3"/>
          <w:sz w:val="24"/>
        </w:rPr>
        <w:t xml:space="preserve"> </w:t>
      </w:r>
      <w:r>
        <w:rPr>
          <w:sz w:val="24"/>
        </w:rPr>
        <w:t>проектов</w:t>
      </w:r>
      <w:r>
        <w:rPr>
          <w:spacing w:val="-6"/>
          <w:sz w:val="24"/>
        </w:rPr>
        <w:t xml:space="preserve"> </w:t>
      </w:r>
      <w:r>
        <w:rPr>
          <w:sz w:val="24"/>
        </w:rPr>
        <w:t>(классов,</w:t>
      </w:r>
      <w:r>
        <w:rPr>
          <w:spacing w:val="-3"/>
          <w:sz w:val="24"/>
        </w:rPr>
        <w:t xml:space="preserve"> </w:t>
      </w:r>
      <w:r>
        <w:rPr>
          <w:spacing w:val="-2"/>
          <w:sz w:val="24"/>
        </w:rPr>
        <w:t>школы).</w:t>
      </w:r>
    </w:p>
    <w:p w:rsidR="00EC3DAF" w:rsidRDefault="00053F2E">
      <w:pPr>
        <w:pStyle w:val="a4"/>
        <w:numPr>
          <w:ilvl w:val="0"/>
          <w:numId w:val="19"/>
        </w:numPr>
        <w:tabs>
          <w:tab w:val="left" w:pos="2853"/>
        </w:tabs>
        <w:spacing w:before="45" w:line="268" w:lineRule="auto"/>
        <w:ind w:right="285" w:firstLine="719"/>
        <w:jc w:val="both"/>
        <w:rPr>
          <w:sz w:val="24"/>
        </w:rPr>
      </w:pPr>
      <w:r>
        <w:rPr>
          <w:sz w:val="24"/>
        </w:rPr>
        <w:t>Сформированность личностного заинтересованного отношения к своему здоровью (анкетирование, наблюдение).</w:t>
      </w:r>
    </w:p>
    <w:p w:rsidR="00EC3DAF" w:rsidRDefault="00053F2E">
      <w:pPr>
        <w:pStyle w:val="a4"/>
        <w:numPr>
          <w:ilvl w:val="0"/>
          <w:numId w:val="19"/>
        </w:numPr>
        <w:tabs>
          <w:tab w:val="left" w:pos="2854"/>
        </w:tabs>
        <w:ind w:left="2854" w:hanging="703"/>
        <w:jc w:val="both"/>
        <w:rPr>
          <w:sz w:val="24"/>
        </w:rPr>
      </w:pPr>
      <w:r>
        <w:rPr>
          <w:sz w:val="24"/>
        </w:rPr>
        <w:t>Использование</w:t>
      </w:r>
      <w:r>
        <w:rPr>
          <w:spacing w:val="-10"/>
          <w:sz w:val="24"/>
        </w:rPr>
        <w:t xml:space="preserve"> </w:t>
      </w:r>
      <w:r>
        <w:rPr>
          <w:sz w:val="24"/>
        </w:rPr>
        <w:t>здоровьесберегающих</w:t>
      </w:r>
      <w:r>
        <w:rPr>
          <w:spacing w:val="-4"/>
          <w:sz w:val="24"/>
        </w:rPr>
        <w:t xml:space="preserve"> </w:t>
      </w:r>
      <w:r>
        <w:rPr>
          <w:sz w:val="24"/>
        </w:rPr>
        <w:t>технологий</w:t>
      </w:r>
      <w:r>
        <w:rPr>
          <w:spacing w:val="-7"/>
          <w:sz w:val="24"/>
        </w:rPr>
        <w:t xml:space="preserve"> </w:t>
      </w:r>
      <w:r>
        <w:rPr>
          <w:sz w:val="24"/>
        </w:rPr>
        <w:t>в</w:t>
      </w:r>
      <w:r>
        <w:rPr>
          <w:spacing w:val="-5"/>
          <w:sz w:val="24"/>
        </w:rPr>
        <w:t xml:space="preserve"> </w:t>
      </w:r>
      <w:r>
        <w:rPr>
          <w:sz w:val="24"/>
        </w:rPr>
        <w:t>учебной</w:t>
      </w:r>
      <w:r>
        <w:rPr>
          <w:spacing w:val="-6"/>
          <w:sz w:val="24"/>
        </w:rPr>
        <w:t xml:space="preserve"> </w:t>
      </w:r>
      <w:r>
        <w:rPr>
          <w:spacing w:val="-2"/>
          <w:sz w:val="24"/>
        </w:rPr>
        <w:t>деятельности</w:t>
      </w:r>
    </w:p>
    <w:p w:rsidR="00EC3DAF" w:rsidRDefault="00053F2E">
      <w:pPr>
        <w:pStyle w:val="a4"/>
        <w:numPr>
          <w:ilvl w:val="0"/>
          <w:numId w:val="19"/>
        </w:numPr>
        <w:tabs>
          <w:tab w:val="left" w:pos="2854"/>
        </w:tabs>
        <w:spacing w:before="48"/>
        <w:ind w:left="2854" w:hanging="703"/>
        <w:jc w:val="both"/>
        <w:rPr>
          <w:sz w:val="24"/>
        </w:rPr>
      </w:pPr>
      <w:r>
        <w:rPr>
          <w:sz w:val="24"/>
        </w:rPr>
        <w:t>Психологический</w:t>
      </w:r>
      <w:r>
        <w:rPr>
          <w:spacing w:val="-6"/>
          <w:sz w:val="24"/>
        </w:rPr>
        <w:t xml:space="preserve"> </w:t>
      </w:r>
      <w:r>
        <w:rPr>
          <w:sz w:val="24"/>
        </w:rPr>
        <w:t>комфорт</w:t>
      </w:r>
      <w:r>
        <w:rPr>
          <w:spacing w:val="-4"/>
          <w:sz w:val="24"/>
        </w:rPr>
        <w:t xml:space="preserve"> </w:t>
      </w:r>
      <w:r>
        <w:rPr>
          <w:sz w:val="24"/>
        </w:rPr>
        <w:t>классного</w:t>
      </w:r>
      <w:r>
        <w:rPr>
          <w:spacing w:val="-4"/>
          <w:sz w:val="24"/>
        </w:rPr>
        <w:t xml:space="preserve"> </w:t>
      </w:r>
      <w:r>
        <w:rPr>
          <w:sz w:val="24"/>
        </w:rPr>
        <w:t>коллектива</w:t>
      </w:r>
      <w:r>
        <w:rPr>
          <w:spacing w:val="-5"/>
          <w:sz w:val="24"/>
        </w:rPr>
        <w:t xml:space="preserve"> </w:t>
      </w:r>
      <w:r>
        <w:rPr>
          <w:spacing w:val="-2"/>
          <w:sz w:val="24"/>
        </w:rPr>
        <w:t>(диагностика).</w:t>
      </w:r>
    </w:p>
    <w:p w:rsidR="00EC3DAF" w:rsidRDefault="00053F2E">
      <w:pPr>
        <w:pStyle w:val="a4"/>
        <w:numPr>
          <w:ilvl w:val="0"/>
          <w:numId w:val="19"/>
        </w:numPr>
        <w:tabs>
          <w:tab w:val="left" w:pos="2853"/>
        </w:tabs>
        <w:spacing w:before="46" w:line="268" w:lineRule="auto"/>
        <w:ind w:right="289" w:firstLine="719"/>
        <w:jc w:val="both"/>
        <w:rPr>
          <w:sz w:val="24"/>
        </w:rPr>
      </w:pPr>
      <w:r>
        <w:rPr>
          <w:sz w:val="24"/>
        </w:rPr>
        <w:t>Уровень развития познавательного интереса, в том числе к предметам с экологическим содержанием (диагностика).</w:t>
      </w:r>
    </w:p>
    <w:p w:rsidR="00EC3DAF" w:rsidRDefault="00053F2E">
      <w:pPr>
        <w:pStyle w:val="a4"/>
        <w:numPr>
          <w:ilvl w:val="0"/>
          <w:numId w:val="19"/>
        </w:numPr>
        <w:tabs>
          <w:tab w:val="left" w:pos="2854"/>
        </w:tabs>
        <w:spacing w:before="15"/>
        <w:ind w:left="2854" w:hanging="703"/>
        <w:jc w:val="both"/>
        <w:rPr>
          <w:sz w:val="24"/>
        </w:rPr>
      </w:pPr>
      <w:r>
        <w:rPr>
          <w:sz w:val="24"/>
        </w:rPr>
        <w:t>Охват</w:t>
      </w:r>
      <w:r>
        <w:rPr>
          <w:spacing w:val="-7"/>
          <w:sz w:val="24"/>
        </w:rPr>
        <w:t xml:space="preserve"> </w:t>
      </w:r>
      <w:r>
        <w:rPr>
          <w:sz w:val="24"/>
        </w:rPr>
        <w:t>горячим</w:t>
      </w:r>
      <w:r>
        <w:rPr>
          <w:spacing w:val="-5"/>
          <w:sz w:val="24"/>
        </w:rPr>
        <w:t xml:space="preserve"> </w:t>
      </w:r>
      <w:r>
        <w:rPr>
          <w:sz w:val="24"/>
        </w:rPr>
        <w:t>питанием</w:t>
      </w:r>
      <w:r>
        <w:rPr>
          <w:spacing w:val="-6"/>
          <w:sz w:val="24"/>
        </w:rPr>
        <w:t xml:space="preserve"> </w:t>
      </w:r>
      <w:r>
        <w:rPr>
          <w:sz w:val="24"/>
        </w:rPr>
        <w:t>обучающихся</w:t>
      </w:r>
      <w:r>
        <w:rPr>
          <w:spacing w:val="-4"/>
          <w:sz w:val="24"/>
        </w:rPr>
        <w:t xml:space="preserve"> </w:t>
      </w:r>
      <w:r>
        <w:rPr>
          <w:sz w:val="24"/>
        </w:rPr>
        <w:t>начальной</w:t>
      </w:r>
      <w:r>
        <w:rPr>
          <w:spacing w:val="-4"/>
          <w:sz w:val="24"/>
        </w:rPr>
        <w:t xml:space="preserve"> </w:t>
      </w:r>
      <w:r>
        <w:rPr>
          <w:spacing w:val="-2"/>
          <w:sz w:val="24"/>
        </w:rPr>
        <w:t>школы.</w:t>
      </w:r>
    </w:p>
    <w:p w:rsidR="00EC3DAF" w:rsidRDefault="00053F2E">
      <w:pPr>
        <w:pStyle w:val="a4"/>
        <w:numPr>
          <w:ilvl w:val="0"/>
          <w:numId w:val="19"/>
        </w:numPr>
        <w:tabs>
          <w:tab w:val="left" w:pos="2853"/>
        </w:tabs>
        <w:spacing w:before="48" w:line="268" w:lineRule="auto"/>
        <w:ind w:right="288" w:firstLine="719"/>
        <w:jc w:val="both"/>
        <w:rPr>
          <w:sz w:val="24"/>
        </w:rPr>
      </w:pPr>
      <w:r>
        <w:rPr>
          <w:sz w:val="24"/>
        </w:rPr>
        <w:t xml:space="preserve">Степень соответствия организации школьного питания гигиеническим </w:t>
      </w:r>
      <w:r>
        <w:rPr>
          <w:spacing w:val="-2"/>
          <w:sz w:val="24"/>
        </w:rPr>
        <w:t>нормам.</w:t>
      </w:r>
    </w:p>
    <w:p w:rsidR="00EC3DAF" w:rsidRDefault="00053F2E">
      <w:pPr>
        <w:pStyle w:val="a4"/>
        <w:numPr>
          <w:ilvl w:val="0"/>
          <w:numId w:val="19"/>
        </w:numPr>
        <w:tabs>
          <w:tab w:val="left" w:pos="2853"/>
        </w:tabs>
        <w:spacing w:before="13" w:line="268" w:lineRule="auto"/>
        <w:ind w:right="284" w:firstLine="719"/>
        <w:jc w:val="both"/>
        <w:rPr>
          <w:sz w:val="24"/>
        </w:rPr>
      </w:pPr>
      <w:r>
        <w:rPr>
          <w:sz w:val="24"/>
        </w:rPr>
        <w:t>Сформированность личностного отрицательного отношения к табакокурению, алкоголизму и другим негативным факторам риска</w:t>
      </w:r>
      <w:r>
        <w:rPr>
          <w:spacing w:val="40"/>
          <w:sz w:val="24"/>
        </w:rPr>
        <w:t xml:space="preserve"> </w:t>
      </w:r>
      <w:r>
        <w:rPr>
          <w:sz w:val="24"/>
        </w:rPr>
        <w:t xml:space="preserve">здоровью детей </w:t>
      </w:r>
      <w:r>
        <w:rPr>
          <w:spacing w:val="-2"/>
          <w:sz w:val="24"/>
        </w:rPr>
        <w:t>(анкетирование).</w:t>
      </w:r>
    </w:p>
    <w:p w:rsidR="00EC3DAF" w:rsidRDefault="00053F2E">
      <w:pPr>
        <w:pStyle w:val="a4"/>
        <w:numPr>
          <w:ilvl w:val="0"/>
          <w:numId w:val="19"/>
        </w:numPr>
        <w:tabs>
          <w:tab w:val="left" w:pos="2853"/>
        </w:tabs>
        <w:spacing w:line="268" w:lineRule="auto"/>
        <w:ind w:right="290" w:firstLine="719"/>
        <w:jc w:val="both"/>
        <w:rPr>
          <w:b/>
          <w:sz w:val="24"/>
        </w:rPr>
      </w:pPr>
      <w:r>
        <w:rPr>
          <w:sz w:val="24"/>
        </w:rPr>
        <w:t>Сформированность</w:t>
      </w:r>
      <w:r>
        <w:rPr>
          <w:spacing w:val="40"/>
          <w:sz w:val="24"/>
        </w:rPr>
        <w:t xml:space="preserve"> </w:t>
      </w:r>
      <w:r>
        <w:rPr>
          <w:sz w:val="24"/>
        </w:rPr>
        <w:t xml:space="preserve">основ здоровьесберегающей учебной культуры (наблюдение). </w:t>
      </w:r>
      <w:r>
        <w:rPr>
          <w:b/>
          <w:sz w:val="24"/>
        </w:rPr>
        <w:t>Реализация программы позволит:</w:t>
      </w:r>
    </w:p>
    <w:p w:rsidR="00EC3DAF" w:rsidRDefault="00053F2E">
      <w:pPr>
        <w:pStyle w:val="a4"/>
        <w:numPr>
          <w:ilvl w:val="0"/>
          <w:numId w:val="18"/>
        </w:numPr>
        <w:tabs>
          <w:tab w:val="left" w:pos="2134"/>
        </w:tabs>
        <w:spacing w:before="14" w:line="268" w:lineRule="auto"/>
        <w:ind w:right="282" w:firstLine="720"/>
        <w:rPr>
          <w:sz w:val="24"/>
        </w:rPr>
      </w:pPr>
      <w:r>
        <w:rPr>
          <w:sz w:val="24"/>
        </w:rPr>
        <w:t>Усовершенствовать созданную МАОУ СОШ№2 модель развивающего, здоровьесберегающего, безопасного образовательного пространства в соответствии с требованиями ФГОС;</w:t>
      </w:r>
    </w:p>
    <w:p w:rsidR="00EC3DAF" w:rsidRDefault="00053F2E">
      <w:pPr>
        <w:pStyle w:val="a4"/>
        <w:numPr>
          <w:ilvl w:val="0"/>
          <w:numId w:val="18"/>
        </w:numPr>
        <w:tabs>
          <w:tab w:val="left" w:pos="2134"/>
        </w:tabs>
        <w:spacing w:line="268" w:lineRule="auto"/>
        <w:ind w:right="285" w:firstLine="720"/>
        <w:rPr>
          <w:sz w:val="24"/>
        </w:rPr>
      </w:pPr>
      <w:r>
        <w:rPr>
          <w:sz w:val="24"/>
        </w:rPr>
        <w:t>Улучшить качество образования на уровне начального общего образования на основе эффективного функционирования</w:t>
      </w:r>
      <w:r>
        <w:rPr>
          <w:spacing w:val="40"/>
          <w:sz w:val="24"/>
        </w:rPr>
        <w:t xml:space="preserve"> </w:t>
      </w:r>
      <w:r>
        <w:rPr>
          <w:sz w:val="24"/>
        </w:rPr>
        <w:t>здоровьесберегающей среды и</w:t>
      </w:r>
      <w:r>
        <w:rPr>
          <w:spacing w:val="40"/>
          <w:sz w:val="24"/>
        </w:rPr>
        <w:t xml:space="preserve"> </w:t>
      </w:r>
      <w:r>
        <w:rPr>
          <w:sz w:val="24"/>
        </w:rPr>
        <w:t>применения здоровьесберегающих и</w:t>
      </w:r>
      <w:r>
        <w:rPr>
          <w:spacing w:val="40"/>
          <w:sz w:val="24"/>
        </w:rPr>
        <w:t xml:space="preserve"> </w:t>
      </w:r>
      <w:r>
        <w:rPr>
          <w:sz w:val="24"/>
        </w:rPr>
        <w:t>здоровьеформирующих</w:t>
      </w:r>
      <w:r>
        <w:rPr>
          <w:spacing w:val="40"/>
          <w:sz w:val="24"/>
        </w:rPr>
        <w:t xml:space="preserve"> </w:t>
      </w:r>
      <w:r>
        <w:rPr>
          <w:sz w:val="24"/>
        </w:rPr>
        <w:t>технологий образования;</w:t>
      </w:r>
    </w:p>
    <w:p w:rsidR="00EC3DAF" w:rsidRDefault="00053F2E">
      <w:pPr>
        <w:pStyle w:val="a4"/>
        <w:numPr>
          <w:ilvl w:val="0"/>
          <w:numId w:val="18"/>
        </w:numPr>
        <w:tabs>
          <w:tab w:val="left" w:pos="2134"/>
        </w:tabs>
        <w:spacing w:before="13" w:line="280" w:lineRule="auto"/>
        <w:ind w:right="533" w:firstLine="720"/>
        <w:jc w:val="left"/>
        <w:rPr>
          <w:sz w:val="24"/>
        </w:rPr>
      </w:pPr>
      <w:r>
        <w:rPr>
          <w:sz w:val="24"/>
        </w:rPr>
        <w:t>Снизить</w:t>
      </w:r>
      <w:r>
        <w:rPr>
          <w:spacing w:val="40"/>
          <w:sz w:val="24"/>
        </w:rPr>
        <w:t xml:space="preserve"> </w:t>
      </w:r>
      <w:r>
        <w:rPr>
          <w:sz w:val="24"/>
        </w:rPr>
        <w:t>заболеваемость</w:t>
      </w:r>
      <w:r>
        <w:rPr>
          <w:spacing w:val="-5"/>
          <w:sz w:val="24"/>
        </w:rPr>
        <w:t xml:space="preserve"> </w:t>
      </w:r>
      <w:r>
        <w:rPr>
          <w:sz w:val="24"/>
        </w:rPr>
        <w:t>и</w:t>
      </w:r>
      <w:r>
        <w:rPr>
          <w:spacing w:val="-2"/>
          <w:sz w:val="24"/>
        </w:rPr>
        <w:t xml:space="preserve"> </w:t>
      </w:r>
      <w:r>
        <w:rPr>
          <w:sz w:val="24"/>
        </w:rPr>
        <w:t>уровень</w:t>
      </w:r>
      <w:r>
        <w:rPr>
          <w:spacing w:val="40"/>
          <w:sz w:val="24"/>
        </w:rPr>
        <w:t xml:space="preserve"> </w:t>
      </w:r>
      <w:r>
        <w:rPr>
          <w:sz w:val="24"/>
        </w:rPr>
        <w:t>функциональных</w:t>
      </w:r>
      <w:r>
        <w:rPr>
          <w:spacing w:val="-3"/>
          <w:sz w:val="24"/>
        </w:rPr>
        <w:t xml:space="preserve"> </w:t>
      </w:r>
      <w:r>
        <w:rPr>
          <w:sz w:val="24"/>
        </w:rPr>
        <w:t>нарушений</w:t>
      </w:r>
      <w:r>
        <w:rPr>
          <w:spacing w:val="-2"/>
          <w:sz w:val="24"/>
        </w:rPr>
        <w:t xml:space="preserve"> </w:t>
      </w:r>
      <w:r>
        <w:rPr>
          <w:sz w:val="24"/>
        </w:rPr>
        <w:t>у</w:t>
      </w:r>
      <w:r>
        <w:rPr>
          <w:spacing w:val="-12"/>
          <w:sz w:val="24"/>
        </w:rPr>
        <w:t xml:space="preserve"> </w:t>
      </w:r>
      <w:r>
        <w:rPr>
          <w:sz w:val="24"/>
        </w:rPr>
        <w:t>обучающихся и педагогов;</w:t>
      </w:r>
    </w:p>
    <w:p w:rsidR="00EC3DAF" w:rsidRDefault="00053F2E">
      <w:pPr>
        <w:pStyle w:val="a4"/>
        <w:numPr>
          <w:ilvl w:val="0"/>
          <w:numId w:val="18"/>
        </w:numPr>
        <w:tabs>
          <w:tab w:val="left" w:pos="2134"/>
          <w:tab w:val="left" w:pos="3678"/>
        </w:tabs>
        <w:spacing w:before="2" w:line="268" w:lineRule="auto"/>
        <w:ind w:right="283" w:firstLine="720"/>
        <w:jc w:val="left"/>
        <w:rPr>
          <w:sz w:val="24"/>
        </w:rPr>
      </w:pPr>
      <w:r>
        <w:rPr>
          <w:spacing w:val="-2"/>
          <w:sz w:val="24"/>
        </w:rPr>
        <w:t>Повысить</w:t>
      </w:r>
      <w:r>
        <w:rPr>
          <w:sz w:val="24"/>
        </w:rPr>
        <w:tab/>
        <w:t>уровень</w:t>
      </w:r>
      <w:r>
        <w:rPr>
          <w:spacing w:val="80"/>
          <w:sz w:val="24"/>
        </w:rPr>
        <w:t xml:space="preserve"> </w:t>
      </w:r>
      <w:r>
        <w:rPr>
          <w:sz w:val="24"/>
        </w:rPr>
        <w:t>физического</w:t>
      </w:r>
      <w:r>
        <w:rPr>
          <w:spacing w:val="80"/>
          <w:sz w:val="24"/>
        </w:rPr>
        <w:t xml:space="preserve"> </w:t>
      </w:r>
      <w:r>
        <w:rPr>
          <w:sz w:val="24"/>
        </w:rPr>
        <w:t>развития</w:t>
      </w:r>
      <w:r>
        <w:rPr>
          <w:spacing w:val="80"/>
          <w:sz w:val="24"/>
        </w:rPr>
        <w:t xml:space="preserve"> </w:t>
      </w:r>
      <w:r>
        <w:rPr>
          <w:sz w:val="24"/>
        </w:rPr>
        <w:t>и</w:t>
      </w:r>
      <w:r>
        <w:rPr>
          <w:spacing w:val="80"/>
          <w:sz w:val="24"/>
        </w:rPr>
        <w:t xml:space="preserve"> </w:t>
      </w:r>
      <w:r>
        <w:rPr>
          <w:sz w:val="24"/>
        </w:rPr>
        <w:t>физической</w:t>
      </w:r>
      <w:r>
        <w:rPr>
          <w:spacing w:val="80"/>
          <w:sz w:val="24"/>
        </w:rPr>
        <w:t xml:space="preserve"> </w:t>
      </w:r>
      <w:r>
        <w:rPr>
          <w:sz w:val="24"/>
        </w:rPr>
        <w:t xml:space="preserve">подготовленности </w:t>
      </w:r>
      <w:r>
        <w:rPr>
          <w:spacing w:val="-2"/>
          <w:sz w:val="24"/>
        </w:rPr>
        <w:t>школьников;</w:t>
      </w:r>
    </w:p>
    <w:p w:rsidR="00EC3DAF" w:rsidRDefault="00053F2E">
      <w:pPr>
        <w:pStyle w:val="a4"/>
        <w:numPr>
          <w:ilvl w:val="0"/>
          <w:numId w:val="18"/>
        </w:numPr>
        <w:tabs>
          <w:tab w:val="left" w:pos="2134"/>
        </w:tabs>
        <w:spacing w:before="14"/>
        <w:ind w:left="2134"/>
        <w:jc w:val="left"/>
        <w:rPr>
          <w:sz w:val="24"/>
        </w:rPr>
      </w:pPr>
      <w:r>
        <w:rPr>
          <w:sz w:val="24"/>
        </w:rPr>
        <w:t>Оптимизировать</w:t>
      </w:r>
      <w:r>
        <w:rPr>
          <w:spacing w:val="-5"/>
          <w:sz w:val="24"/>
        </w:rPr>
        <w:t xml:space="preserve"> </w:t>
      </w:r>
      <w:r>
        <w:rPr>
          <w:sz w:val="24"/>
        </w:rPr>
        <w:t>адаптационные</w:t>
      </w:r>
      <w:r>
        <w:rPr>
          <w:spacing w:val="-6"/>
          <w:sz w:val="24"/>
        </w:rPr>
        <w:t xml:space="preserve"> </w:t>
      </w:r>
      <w:r>
        <w:rPr>
          <w:sz w:val="24"/>
        </w:rPr>
        <w:t>процессы</w:t>
      </w:r>
      <w:r>
        <w:rPr>
          <w:spacing w:val="53"/>
          <w:sz w:val="24"/>
        </w:rPr>
        <w:t xml:space="preserve"> </w:t>
      </w:r>
      <w:r>
        <w:rPr>
          <w:sz w:val="24"/>
        </w:rPr>
        <w:t>на</w:t>
      </w:r>
      <w:r>
        <w:rPr>
          <w:spacing w:val="-4"/>
          <w:sz w:val="24"/>
        </w:rPr>
        <w:t xml:space="preserve"> </w:t>
      </w:r>
      <w:r>
        <w:rPr>
          <w:sz w:val="24"/>
        </w:rPr>
        <w:t>всех</w:t>
      </w:r>
      <w:r>
        <w:rPr>
          <w:spacing w:val="-2"/>
          <w:sz w:val="24"/>
        </w:rPr>
        <w:t xml:space="preserve"> </w:t>
      </w:r>
      <w:r>
        <w:rPr>
          <w:sz w:val="24"/>
        </w:rPr>
        <w:t>этапах</w:t>
      </w:r>
      <w:r>
        <w:rPr>
          <w:spacing w:val="-1"/>
          <w:sz w:val="24"/>
        </w:rPr>
        <w:t xml:space="preserve"> </w:t>
      </w:r>
      <w:r>
        <w:rPr>
          <w:spacing w:val="-2"/>
          <w:sz w:val="24"/>
        </w:rPr>
        <w:t>обучения;</w:t>
      </w:r>
    </w:p>
    <w:p w:rsidR="00EC3DAF" w:rsidRDefault="00EC3DAF">
      <w:pPr>
        <w:pStyle w:val="a4"/>
        <w:jc w:val="left"/>
        <w:rPr>
          <w:sz w:val="24"/>
        </w:rPr>
        <w:sectPr w:rsidR="00EC3DAF">
          <w:pgSz w:w="11910" w:h="16840"/>
          <w:pgMar w:top="1720" w:right="283" w:bottom="1000" w:left="566" w:header="0" w:footer="818" w:gutter="0"/>
          <w:cols w:space="720"/>
        </w:sectPr>
      </w:pPr>
    </w:p>
    <w:p w:rsidR="00EC3DAF" w:rsidRDefault="00053F2E">
      <w:pPr>
        <w:pStyle w:val="a4"/>
        <w:numPr>
          <w:ilvl w:val="0"/>
          <w:numId w:val="18"/>
        </w:numPr>
        <w:tabs>
          <w:tab w:val="left" w:pos="2134"/>
          <w:tab w:val="left" w:pos="3426"/>
        </w:tabs>
        <w:spacing w:before="78" w:line="268" w:lineRule="auto"/>
        <w:ind w:right="287" w:firstLine="720"/>
        <w:jc w:val="left"/>
        <w:rPr>
          <w:sz w:val="24"/>
        </w:rPr>
      </w:pPr>
      <w:r>
        <w:rPr>
          <w:spacing w:val="-2"/>
          <w:sz w:val="24"/>
        </w:rPr>
        <w:lastRenderedPageBreak/>
        <w:t>Повысить</w:t>
      </w:r>
      <w:r>
        <w:rPr>
          <w:sz w:val="24"/>
        </w:rPr>
        <w:tab/>
        <w:t>успешность</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подростков</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обучения</w:t>
      </w:r>
      <w:r>
        <w:rPr>
          <w:spacing w:val="40"/>
          <w:sz w:val="24"/>
        </w:rPr>
        <w:t xml:space="preserve"> </w:t>
      </w:r>
      <w:r>
        <w:rPr>
          <w:sz w:val="24"/>
        </w:rPr>
        <w:t>и</w:t>
      </w:r>
      <w:r>
        <w:rPr>
          <w:spacing w:val="40"/>
          <w:sz w:val="24"/>
        </w:rPr>
        <w:t xml:space="preserve"> </w:t>
      </w:r>
      <w:r>
        <w:rPr>
          <w:sz w:val="24"/>
        </w:rPr>
        <w:t>овладения</w:t>
      </w:r>
      <w:r>
        <w:rPr>
          <w:spacing w:val="40"/>
          <w:sz w:val="24"/>
        </w:rPr>
        <w:t xml:space="preserve"> </w:t>
      </w:r>
      <w:r>
        <w:rPr>
          <w:sz w:val="24"/>
        </w:rPr>
        <w:t>различными видами деятельности за счет снижения заболеваемости;</w:t>
      </w:r>
    </w:p>
    <w:p w:rsidR="00EC3DAF" w:rsidRDefault="00053F2E">
      <w:pPr>
        <w:pStyle w:val="a4"/>
        <w:numPr>
          <w:ilvl w:val="0"/>
          <w:numId w:val="18"/>
        </w:numPr>
        <w:tabs>
          <w:tab w:val="left" w:pos="2134"/>
        </w:tabs>
        <w:spacing w:before="15" w:line="280" w:lineRule="auto"/>
        <w:ind w:right="642" w:firstLine="720"/>
        <w:jc w:val="left"/>
        <w:rPr>
          <w:sz w:val="24"/>
        </w:rPr>
      </w:pPr>
      <w:r>
        <w:rPr>
          <w:sz w:val="24"/>
        </w:rPr>
        <w:t>Снизить</w:t>
      </w:r>
      <w:r>
        <w:rPr>
          <w:spacing w:val="40"/>
          <w:sz w:val="24"/>
        </w:rPr>
        <w:t xml:space="preserve"> </w:t>
      </w:r>
      <w:r>
        <w:rPr>
          <w:sz w:val="24"/>
        </w:rPr>
        <w:t>количество</w:t>
      </w:r>
      <w:r>
        <w:rPr>
          <w:spacing w:val="40"/>
          <w:sz w:val="24"/>
        </w:rPr>
        <w:t xml:space="preserve"> </w:t>
      </w:r>
      <w:r>
        <w:rPr>
          <w:sz w:val="24"/>
        </w:rPr>
        <w:t>детей</w:t>
      </w:r>
      <w:r>
        <w:rPr>
          <w:spacing w:val="-5"/>
          <w:sz w:val="24"/>
        </w:rPr>
        <w:t xml:space="preserve"> </w:t>
      </w:r>
      <w:r>
        <w:rPr>
          <w:sz w:val="24"/>
        </w:rPr>
        <w:t>группы</w:t>
      </w:r>
      <w:r>
        <w:rPr>
          <w:spacing w:val="40"/>
          <w:sz w:val="24"/>
        </w:rPr>
        <w:t xml:space="preserve"> </w:t>
      </w:r>
      <w:r>
        <w:rPr>
          <w:sz w:val="24"/>
        </w:rPr>
        <w:t>социального</w:t>
      </w:r>
      <w:r>
        <w:rPr>
          <w:spacing w:val="-4"/>
          <w:sz w:val="24"/>
        </w:rPr>
        <w:t xml:space="preserve"> </w:t>
      </w:r>
      <w:r>
        <w:rPr>
          <w:sz w:val="24"/>
        </w:rPr>
        <w:t>риска</w:t>
      </w:r>
      <w:r>
        <w:rPr>
          <w:spacing w:val="-5"/>
          <w:sz w:val="24"/>
        </w:rPr>
        <w:t xml:space="preserve"> </w:t>
      </w:r>
      <w:r>
        <w:rPr>
          <w:sz w:val="24"/>
        </w:rPr>
        <w:t>с</w:t>
      </w:r>
      <w:r>
        <w:rPr>
          <w:spacing w:val="-5"/>
          <w:sz w:val="24"/>
        </w:rPr>
        <w:t xml:space="preserve"> </w:t>
      </w:r>
      <w:r>
        <w:rPr>
          <w:sz w:val="24"/>
        </w:rPr>
        <w:t>девиантными</w:t>
      </w:r>
      <w:r>
        <w:rPr>
          <w:spacing w:val="-4"/>
          <w:sz w:val="24"/>
        </w:rPr>
        <w:t xml:space="preserve"> </w:t>
      </w:r>
      <w:r>
        <w:rPr>
          <w:sz w:val="24"/>
        </w:rPr>
        <w:t xml:space="preserve">формами </w:t>
      </w:r>
      <w:r>
        <w:rPr>
          <w:spacing w:val="-2"/>
          <w:sz w:val="24"/>
        </w:rPr>
        <w:t>поведения.</w:t>
      </w:r>
    </w:p>
    <w:p w:rsidR="00EC3DAF" w:rsidRDefault="00EC3DAF">
      <w:pPr>
        <w:pStyle w:val="a3"/>
        <w:spacing w:before="0"/>
        <w:ind w:left="0"/>
        <w:jc w:val="left"/>
      </w:pPr>
    </w:p>
    <w:p w:rsidR="00EC3DAF" w:rsidRDefault="00EC3DAF">
      <w:pPr>
        <w:pStyle w:val="a3"/>
        <w:spacing w:before="0"/>
        <w:ind w:left="0"/>
        <w:jc w:val="left"/>
      </w:pPr>
    </w:p>
    <w:p w:rsidR="00EC3DAF" w:rsidRDefault="00EC3DAF">
      <w:pPr>
        <w:pStyle w:val="a3"/>
        <w:spacing w:before="69"/>
        <w:ind w:left="0"/>
        <w:jc w:val="left"/>
      </w:pPr>
    </w:p>
    <w:p w:rsidR="00EC3DAF" w:rsidRDefault="00053F2E">
      <w:pPr>
        <w:pStyle w:val="2"/>
        <w:numPr>
          <w:ilvl w:val="1"/>
          <w:numId w:val="38"/>
        </w:numPr>
        <w:tabs>
          <w:tab w:val="left" w:pos="2124"/>
        </w:tabs>
        <w:spacing w:before="1"/>
        <w:ind w:left="2124" w:hanging="693"/>
        <w:jc w:val="both"/>
      </w:pPr>
      <w:bookmarkStart w:id="24" w:name="_TOC_250003"/>
      <w:r>
        <w:t>Программа</w:t>
      </w:r>
      <w:r>
        <w:rPr>
          <w:spacing w:val="-6"/>
        </w:rPr>
        <w:t xml:space="preserve"> </w:t>
      </w:r>
      <w:r>
        <w:t>коррекционной</w:t>
      </w:r>
      <w:r>
        <w:rPr>
          <w:spacing w:val="-6"/>
        </w:rPr>
        <w:t xml:space="preserve"> </w:t>
      </w:r>
      <w:bookmarkEnd w:id="24"/>
      <w:r>
        <w:rPr>
          <w:spacing w:val="-2"/>
        </w:rPr>
        <w:t>работы</w:t>
      </w:r>
    </w:p>
    <w:p w:rsidR="00EC3DAF" w:rsidRDefault="00053F2E">
      <w:pPr>
        <w:pStyle w:val="a3"/>
        <w:spacing w:before="36" w:line="268" w:lineRule="auto"/>
        <w:ind w:right="282" w:firstLine="720"/>
      </w:pPr>
      <w:r>
        <w:t xml:space="preserve">Программа коррекционной работы в соответствии с требованиями ФГОС НОО обучающихся с ОВЗ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w:t>
      </w:r>
      <w:r>
        <w:rPr>
          <w:spacing w:val="-2"/>
        </w:rPr>
        <w:t>адаптацию.</w:t>
      </w:r>
    </w:p>
    <w:p w:rsidR="00EC3DAF" w:rsidRDefault="00053F2E">
      <w:pPr>
        <w:pStyle w:val="a3"/>
        <w:spacing w:before="17"/>
        <w:ind w:left="1431"/>
      </w:pPr>
      <w:r>
        <w:t>Задачи</w:t>
      </w:r>
      <w:r>
        <w:rPr>
          <w:spacing w:val="-4"/>
        </w:rPr>
        <w:t xml:space="preserve"> </w:t>
      </w:r>
      <w:r>
        <w:rPr>
          <w:spacing w:val="-2"/>
        </w:rPr>
        <w:t>программы:</w:t>
      </w:r>
    </w:p>
    <w:p w:rsidR="00EC3DAF" w:rsidRDefault="00053F2E">
      <w:pPr>
        <w:pStyle w:val="a4"/>
        <w:numPr>
          <w:ilvl w:val="0"/>
          <w:numId w:val="17"/>
        </w:numPr>
        <w:tabs>
          <w:tab w:val="left" w:pos="2133"/>
        </w:tabs>
        <w:spacing w:before="46" w:line="268" w:lineRule="auto"/>
        <w:ind w:right="285" w:firstLine="720"/>
        <w:rPr>
          <w:sz w:val="24"/>
        </w:rPr>
      </w:pPr>
      <w:r>
        <w:rPr>
          <w:sz w:val="24"/>
        </w:rPr>
        <w:t>своевременное выявление детей с трудностями адаптации, обусловленными ограниченными возможностями здоровья;</w:t>
      </w:r>
    </w:p>
    <w:p w:rsidR="00EC3DAF" w:rsidRDefault="00053F2E">
      <w:pPr>
        <w:pStyle w:val="a4"/>
        <w:numPr>
          <w:ilvl w:val="0"/>
          <w:numId w:val="17"/>
        </w:numPr>
        <w:tabs>
          <w:tab w:val="left" w:pos="2133"/>
        </w:tabs>
        <w:spacing w:before="15"/>
        <w:ind w:left="2133" w:hanging="707"/>
        <w:rPr>
          <w:sz w:val="24"/>
        </w:rPr>
      </w:pPr>
      <w:r>
        <w:rPr>
          <w:sz w:val="24"/>
        </w:rPr>
        <w:t>определение</w:t>
      </w:r>
      <w:r>
        <w:rPr>
          <w:spacing w:val="-7"/>
          <w:sz w:val="24"/>
        </w:rPr>
        <w:t xml:space="preserve"> </w:t>
      </w:r>
      <w:r>
        <w:rPr>
          <w:sz w:val="24"/>
        </w:rPr>
        <w:t>особых</w:t>
      </w:r>
      <w:r>
        <w:rPr>
          <w:spacing w:val="-2"/>
          <w:sz w:val="24"/>
        </w:rPr>
        <w:t xml:space="preserve"> </w:t>
      </w:r>
      <w:r>
        <w:rPr>
          <w:sz w:val="24"/>
        </w:rPr>
        <w:t>образовательных</w:t>
      </w:r>
      <w:r>
        <w:rPr>
          <w:spacing w:val="-4"/>
          <w:sz w:val="24"/>
        </w:rPr>
        <w:t xml:space="preserve"> </w:t>
      </w:r>
      <w:r>
        <w:rPr>
          <w:sz w:val="24"/>
        </w:rPr>
        <w:t>потребностей</w:t>
      </w:r>
      <w:r>
        <w:rPr>
          <w:spacing w:val="-4"/>
          <w:sz w:val="24"/>
        </w:rPr>
        <w:t xml:space="preserve"> </w:t>
      </w:r>
      <w:r>
        <w:rPr>
          <w:sz w:val="24"/>
        </w:rPr>
        <w:t>детей</w:t>
      </w:r>
      <w:r>
        <w:rPr>
          <w:spacing w:val="-3"/>
          <w:sz w:val="24"/>
        </w:rPr>
        <w:t xml:space="preserve"> </w:t>
      </w:r>
      <w:r>
        <w:rPr>
          <w:sz w:val="24"/>
        </w:rPr>
        <w:t>с</w:t>
      </w:r>
      <w:r>
        <w:rPr>
          <w:spacing w:val="-4"/>
          <w:sz w:val="24"/>
        </w:rPr>
        <w:t xml:space="preserve"> </w:t>
      </w:r>
      <w:r>
        <w:rPr>
          <w:sz w:val="24"/>
        </w:rPr>
        <w:t>ОВЗ,</w:t>
      </w:r>
      <w:r>
        <w:rPr>
          <w:spacing w:val="-3"/>
          <w:sz w:val="24"/>
        </w:rPr>
        <w:t xml:space="preserve"> </w:t>
      </w:r>
      <w:r>
        <w:rPr>
          <w:sz w:val="24"/>
        </w:rPr>
        <w:t>детей-</w:t>
      </w:r>
      <w:r>
        <w:rPr>
          <w:spacing w:val="-2"/>
          <w:sz w:val="24"/>
        </w:rPr>
        <w:t>инвалидов;</w:t>
      </w:r>
    </w:p>
    <w:p w:rsidR="00EC3DAF" w:rsidRDefault="00053F2E">
      <w:pPr>
        <w:pStyle w:val="a4"/>
        <w:numPr>
          <w:ilvl w:val="0"/>
          <w:numId w:val="17"/>
        </w:numPr>
        <w:tabs>
          <w:tab w:val="left" w:pos="2133"/>
        </w:tabs>
        <w:spacing w:before="48" w:line="268" w:lineRule="auto"/>
        <w:ind w:right="285" w:firstLine="720"/>
        <w:rPr>
          <w:sz w:val="24"/>
        </w:rPr>
      </w:pPr>
      <w:r>
        <w:rPr>
          <w:sz w:val="24"/>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ребѐнка, структурой нарушения развития и степенью его выраженности;</w:t>
      </w:r>
    </w:p>
    <w:p w:rsidR="00EC3DAF" w:rsidRDefault="00053F2E">
      <w:pPr>
        <w:pStyle w:val="a4"/>
        <w:numPr>
          <w:ilvl w:val="0"/>
          <w:numId w:val="17"/>
        </w:numPr>
        <w:tabs>
          <w:tab w:val="left" w:pos="2133"/>
        </w:tabs>
        <w:spacing w:before="14" w:line="268" w:lineRule="auto"/>
        <w:ind w:right="281" w:firstLine="720"/>
        <w:rPr>
          <w:sz w:val="24"/>
        </w:rPr>
      </w:pPr>
      <w:r>
        <w:rPr>
          <w:sz w:val="24"/>
        </w:rPr>
        <w:t xml:space="preserve">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w:t>
      </w:r>
      <w:r>
        <w:rPr>
          <w:spacing w:val="-2"/>
          <w:sz w:val="24"/>
        </w:rPr>
        <w:t>организации;</w:t>
      </w:r>
    </w:p>
    <w:p w:rsidR="00EC3DAF" w:rsidRDefault="00053F2E">
      <w:pPr>
        <w:pStyle w:val="a4"/>
        <w:numPr>
          <w:ilvl w:val="0"/>
          <w:numId w:val="17"/>
        </w:numPr>
        <w:tabs>
          <w:tab w:val="left" w:pos="2133"/>
        </w:tabs>
        <w:spacing w:line="268" w:lineRule="auto"/>
        <w:ind w:right="278" w:firstLine="720"/>
        <w:rPr>
          <w:sz w:val="24"/>
        </w:rPr>
      </w:pPr>
      <w:r>
        <w:rPr>
          <w:sz w:val="24"/>
        </w:rPr>
        <w:t>осуществление индивидуально ориентированной психолого-медико- педагогической помощи детям с ОВЗ с учѐтом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EC3DAF" w:rsidRDefault="00053F2E">
      <w:pPr>
        <w:pStyle w:val="a4"/>
        <w:numPr>
          <w:ilvl w:val="0"/>
          <w:numId w:val="17"/>
        </w:numPr>
        <w:tabs>
          <w:tab w:val="left" w:pos="2133"/>
        </w:tabs>
        <w:spacing w:before="14" w:line="268" w:lineRule="auto"/>
        <w:ind w:right="287" w:firstLine="720"/>
        <w:rPr>
          <w:sz w:val="24"/>
        </w:rPr>
      </w:pPr>
      <w:r>
        <w:rPr>
          <w:sz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EC3DAF" w:rsidRDefault="00053F2E">
      <w:pPr>
        <w:pStyle w:val="a4"/>
        <w:numPr>
          <w:ilvl w:val="0"/>
          <w:numId w:val="17"/>
        </w:numPr>
        <w:tabs>
          <w:tab w:val="left" w:pos="2133"/>
        </w:tabs>
        <w:spacing w:before="14" w:line="268" w:lineRule="auto"/>
        <w:ind w:right="284" w:firstLine="720"/>
        <w:rPr>
          <w:sz w:val="24"/>
        </w:rPr>
      </w:pPr>
      <w:r>
        <w:rPr>
          <w:sz w:val="24"/>
        </w:rPr>
        <w:t xml:space="preserve">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w:t>
      </w:r>
      <w:r>
        <w:rPr>
          <w:spacing w:val="-2"/>
          <w:sz w:val="24"/>
        </w:rPr>
        <w:t>услуг;</w:t>
      </w:r>
    </w:p>
    <w:p w:rsidR="00EC3DAF" w:rsidRDefault="00053F2E">
      <w:pPr>
        <w:pStyle w:val="a4"/>
        <w:numPr>
          <w:ilvl w:val="0"/>
          <w:numId w:val="17"/>
        </w:numPr>
        <w:tabs>
          <w:tab w:val="left" w:pos="2133"/>
        </w:tabs>
        <w:ind w:left="2133" w:hanging="707"/>
        <w:rPr>
          <w:sz w:val="24"/>
        </w:rPr>
      </w:pPr>
      <w:r>
        <w:rPr>
          <w:sz w:val="24"/>
        </w:rPr>
        <w:t>реализация</w:t>
      </w:r>
      <w:r>
        <w:rPr>
          <w:spacing w:val="-4"/>
          <w:sz w:val="24"/>
        </w:rPr>
        <w:t xml:space="preserve"> </w:t>
      </w:r>
      <w:r>
        <w:rPr>
          <w:sz w:val="24"/>
        </w:rPr>
        <w:t>системы</w:t>
      </w:r>
      <w:r>
        <w:rPr>
          <w:spacing w:val="-4"/>
          <w:sz w:val="24"/>
        </w:rPr>
        <w:t xml:space="preserve"> </w:t>
      </w:r>
      <w:r>
        <w:rPr>
          <w:sz w:val="24"/>
        </w:rPr>
        <w:t>мероприятий</w:t>
      </w:r>
      <w:r>
        <w:rPr>
          <w:spacing w:val="-6"/>
          <w:sz w:val="24"/>
        </w:rPr>
        <w:t xml:space="preserve"> </w:t>
      </w:r>
      <w:r>
        <w:rPr>
          <w:sz w:val="24"/>
        </w:rPr>
        <w:t>по</w:t>
      </w:r>
      <w:r>
        <w:rPr>
          <w:spacing w:val="-3"/>
          <w:sz w:val="24"/>
        </w:rPr>
        <w:t xml:space="preserve"> </w:t>
      </w:r>
      <w:r>
        <w:rPr>
          <w:sz w:val="24"/>
        </w:rPr>
        <w:t>социальной</w:t>
      </w:r>
      <w:r>
        <w:rPr>
          <w:spacing w:val="-4"/>
          <w:sz w:val="24"/>
        </w:rPr>
        <w:t xml:space="preserve"> </w:t>
      </w:r>
      <w:r>
        <w:rPr>
          <w:sz w:val="24"/>
        </w:rPr>
        <w:t>адаптации</w:t>
      </w:r>
      <w:r>
        <w:rPr>
          <w:spacing w:val="-4"/>
          <w:sz w:val="24"/>
        </w:rPr>
        <w:t xml:space="preserve"> </w:t>
      </w:r>
      <w:r>
        <w:rPr>
          <w:sz w:val="24"/>
        </w:rPr>
        <w:t>детей</w:t>
      </w:r>
      <w:r>
        <w:rPr>
          <w:spacing w:val="-4"/>
          <w:sz w:val="24"/>
        </w:rPr>
        <w:t xml:space="preserve"> </w:t>
      </w:r>
      <w:r>
        <w:rPr>
          <w:sz w:val="24"/>
        </w:rPr>
        <w:t>с</w:t>
      </w:r>
      <w:r>
        <w:rPr>
          <w:spacing w:val="-4"/>
          <w:sz w:val="24"/>
        </w:rPr>
        <w:t xml:space="preserve"> ОВЗ;</w:t>
      </w:r>
    </w:p>
    <w:p w:rsidR="00EC3DAF" w:rsidRDefault="00053F2E">
      <w:pPr>
        <w:pStyle w:val="a4"/>
        <w:numPr>
          <w:ilvl w:val="0"/>
          <w:numId w:val="17"/>
        </w:numPr>
        <w:tabs>
          <w:tab w:val="left" w:pos="2133"/>
        </w:tabs>
        <w:spacing w:before="48" w:line="268" w:lineRule="auto"/>
        <w:ind w:right="283" w:firstLine="720"/>
        <w:rPr>
          <w:sz w:val="24"/>
        </w:rPr>
      </w:pPr>
      <w:r>
        <w:rPr>
          <w:sz w:val="24"/>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 Программа коррекционной работы направлена на:</w:t>
      </w:r>
    </w:p>
    <w:p w:rsidR="00EC3DAF" w:rsidRDefault="00053F2E">
      <w:pPr>
        <w:pStyle w:val="a4"/>
        <w:numPr>
          <w:ilvl w:val="0"/>
          <w:numId w:val="17"/>
        </w:numPr>
        <w:tabs>
          <w:tab w:val="left" w:pos="2133"/>
        </w:tabs>
        <w:spacing w:before="14"/>
        <w:ind w:left="2133" w:hanging="707"/>
        <w:rPr>
          <w:sz w:val="24"/>
        </w:rPr>
      </w:pPr>
      <w:r>
        <w:rPr>
          <w:sz w:val="24"/>
        </w:rPr>
        <w:t>преодоление</w:t>
      </w:r>
      <w:r>
        <w:rPr>
          <w:spacing w:val="-9"/>
          <w:sz w:val="24"/>
        </w:rPr>
        <w:t xml:space="preserve"> </w:t>
      </w:r>
      <w:r>
        <w:rPr>
          <w:sz w:val="24"/>
        </w:rPr>
        <w:t>затруднений</w:t>
      </w:r>
      <w:r>
        <w:rPr>
          <w:spacing w:val="-3"/>
          <w:sz w:val="24"/>
        </w:rPr>
        <w:t xml:space="preserve"> </w:t>
      </w:r>
      <w:r>
        <w:rPr>
          <w:sz w:val="24"/>
        </w:rPr>
        <w:t>учащихся</w:t>
      </w:r>
      <w:r>
        <w:rPr>
          <w:spacing w:val="-5"/>
          <w:sz w:val="24"/>
        </w:rPr>
        <w:t xml:space="preserve"> </w:t>
      </w:r>
      <w:r>
        <w:rPr>
          <w:sz w:val="24"/>
        </w:rPr>
        <w:t>в</w:t>
      </w:r>
      <w:r>
        <w:rPr>
          <w:spacing w:val="-5"/>
          <w:sz w:val="24"/>
        </w:rPr>
        <w:t xml:space="preserve"> </w:t>
      </w:r>
      <w:r>
        <w:rPr>
          <w:sz w:val="24"/>
        </w:rPr>
        <w:t>учебной</w:t>
      </w:r>
      <w:r>
        <w:rPr>
          <w:spacing w:val="-7"/>
          <w:sz w:val="24"/>
        </w:rPr>
        <w:t xml:space="preserve"> </w:t>
      </w:r>
      <w:r>
        <w:rPr>
          <w:spacing w:val="-2"/>
          <w:sz w:val="24"/>
        </w:rPr>
        <w:t>деятельности;</w:t>
      </w:r>
    </w:p>
    <w:p w:rsidR="00EC3DAF" w:rsidRDefault="00053F2E">
      <w:pPr>
        <w:pStyle w:val="a4"/>
        <w:numPr>
          <w:ilvl w:val="0"/>
          <w:numId w:val="17"/>
        </w:numPr>
        <w:tabs>
          <w:tab w:val="left" w:pos="2133"/>
        </w:tabs>
        <w:spacing w:before="48"/>
        <w:ind w:left="2133" w:hanging="707"/>
        <w:rPr>
          <w:sz w:val="24"/>
        </w:rPr>
      </w:pPr>
      <w:r>
        <w:rPr>
          <w:sz w:val="24"/>
        </w:rPr>
        <w:t>овладение</w:t>
      </w:r>
      <w:r>
        <w:rPr>
          <w:spacing w:val="-5"/>
          <w:sz w:val="24"/>
        </w:rPr>
        <w:t xml:space="preserve"> </w:t>
      </w:r>
      <w:r>
        <w:rPr>
          <w:sz w:val="24"/>
        </w:rPr>
        <w:t>навыками</w:t>
      </w:r>
      <w:r>
        <w:rPr>
          <w:spacing w:val="-4"/>
          <w:sz w:val="24"/>
        </w:rPr>
        <w:t xml:space="preserve"> </w:t>
      </w:r>
      <w:r>
        <w:rPr>
          <w:sz w:val="24"/>
        </w:rPr>
        <w:t>адаптации</w:t>
      </w:r>
      <w:r>
        <w:rPr>
          <w:spacing w:val="-1"/>
          <w:sz w:val="24"/>
        </w:rPr>
        <w:t xml:space="preserve"> </w:t>
      </w:r>
      <w:r>
        <w:rPr>
          <w:sz w:val="24"/>
        </w:rPr>
        <w:t>учащихся</w:t>
      </w:r>
      <w:r>
        <w:rPr>
          <w:spacing w:val="-4"/>
          <w:sz w:val="24"/>
        </w:rPr>
        <w:t xml:space="preserve"> </w:t>
      </w:r>
      <w:r>
        <w:rPr>
          <w:sz w:val="24"/>
        </w:rPr>
        <w:t>к</w:t>
      </w:r>
      <w:r>
        <w:rPr>
          <w:spacing w:val="-3"/>
          <w:sz w:val="24"/>
        </w:rPr>
        <w:t xml:space="preserve"> </w:t>
      </w:r>
      <w:r>
        <w:rPr>
          <w:spacing w:val="-2"/>
          <w:sz w:val="24"/>
        </w:rPr>
        <w:t>социуму;</w:t>
      </w:r>
    </w:p>
    <w:p w:rsidR="00EC3DAF" w:rsidRDefault="00053F2E">
      <w:pPr>
        <w:pStyle w:val="a4"/>
        <w:numPr>
          <w:ilvl w:val="0"/>
          <w:numId w:val="17"/>
        </w:numPr>
        <w:tabs>
          <w:tab w:val="left" w:pos="2133"/>
        </w:tabs>
        <w:spacing w:before="48" w:line="266" w:lineRule="auto"/>
        <w:ind w:right="289" w:firstLine="720"/>
        <w:rPr>
          <w:sz w:val="24"/>
        </w:rPr>
      </w:pPr>
      <w:r>
        <w:rPr>
          <w:sz w:val="24"/>
        </w:rPr>
        <w:t xml:space="preserve">психолого-педагогическое сопровождение школьников, имеющих проблемы в </w:t>
      </w:r>
      <w:r>
        <w:rPr>
          <w:spacing w:val="-2"/>
          <w:sz w:val="24"/>
        </w:rPr>
        <w:t>обучении;</w:t>
      </w:r>
    </w:p>
    <w:p w:rsidR="00EC3DAF" w:rsidRDefault="00053F2E">
      <w:pPr>
        <w:pStyle w:val="a4"/>
        <w:numPr>
          <w:ilvl w:val="0"/>
          <w:numId w:val="17"/>
        </w:numPr>
        <w:tabs>
          <w:tab w:val="left" w:pos="2133"/>
        </w:tabs>
        <w:spacing w:before="19"/>
        <w:ind w:left="2133" w:hanging="707"/>
        <w:rPr>
          <w:sz w:val="24"/>
        </w:rPr>
      </w:pPr>
      <w:r>
        <w:rPr>
          <w:sz w:val="24"/>
        </w:rPr>
        <w:t>развитие</w:t>
      </w:r>
      <w:r>
        <w:rPr>
          <w:spacing w:val="-8"/>
          <w:sz w:val="24"/>
        </w:rPr>
        <w:t xml:space="preserve"> </w:t>
      </w:r>
      <w:r>
        <w:rPr>
          <w:sz w:val="24"/>
        </w:rPr>
        <w:t>потенциала</w:t>
      </w:r>
      <w:r>
        <w:rPr>
          <w:spacing w:val="-3"/>
          <w:sz w:val="24"/>
        </w:rPr>
        <w:t xml:space="preserve"> </w:t>
      </w:r>
      <w:r>
        <w:rPr>
          <w:sz w:val="24"/>
        </w:rPr>
        <w:t>учащихся</w:t>
      </w:r>
      <w:r>
        <w:rPr>
          <w:spacing w:val="-5"/>
          <w:sz w:val="24"/>
        </w:rPr>
        <w:t xml:space="preserve"> </w:t>
      </w:r>
      <w:r>
        <w:rPr>
          <w:sz w:val="24"/>
        </w:rPr>
        <w:t>с</w:t>
      </w:r>
      <w:r>
        <w:rPr>
          <w:spacing w:val="-5"/>
          <w:sz w:val="24"/>
        </w:rPr>
        <w:t xml:space="preserve"> </w:t>
      </w:r>
      <w:r>
        <w:rPr>
          <w:sz w:val="24"/>
        </w:rPr>
        <w:t>ограниченными</w:t>
      </w:r>
      <w:r>
        <w:rPr>
          <w:spacing w:val="-4"/>
          <w:sz w:val="24"/>
        </w:rPr>
        <w:t xml:space="preserve"> </w:t>
      </w:r>
      <w:r>
        <w:rPr>
          <w:spacing w:val="-2"/>
          <w:sz w:val="24"/>
        </w:rPr>
        <w:t>возможностями.</w:t>
      </w:r>
    </w:p>
    <w:p w:rsidR="00EC3DAF" w:rsidRDefault="00053F2E">
      <w:pPr>
        <w:pStyle w:val="a3"/>
        <w:spacing w:before="48" w:line="268" w:lineRule="auto"/>
        <w:ind w:right="285" w:firstLine="720"/>
      </w:pPr>
      <w:r>
        <w:t>В школе создана служба, осуществляющая сопровождение учеников с ЗПР, которая ведет учащегося</w:t>
      </w:r>
      <w:r>
        <w:rPr>
          <w:spacing w:val="29"/>
        </w:rPr>
        <w:t xml:space="preserve">  </w:t>
      </w:r>
      <w:r>
        <w:t>на</w:t>
      </w:r>
      <w:r>
        <w:rPr>
          <w:spacing w:val="28"/>
        </w:rPr>
        <w:t xml:space="preserve">  </w:t>
      </w:r>
      <w:r>
        <w:t>протяжении</w:t>
      </w:r>
      <w:r>
        <w:rPr>
          <w:spacing w:val="30"/>
        </w:rPr>
        <w:t xml:space="preserve">  </w:t>
      </w:r>
      <w:r>
        <w:t>всего</w:t>
      </w:r>
      <w:r>
        <w:rPr>
          <w:spacing w:val="29"/>
        </w:rPr>
        <w:t xml:space="preserve">  </w:t>
      </w:r>
      <w:r>
        <w:t>периода</w:t>
      </w:r>
      <w:r>
        <w:rPr>
          <w:spacing w:val="29"/>
        </w:rPr>
        <w:t xml:space="preserve">  </w:t>
      </w:r>
      <w:r>
        <w:t>его</w:t>
      </w:r>
      <w:r>
        <w:rPr>
          <w:spacing w:val="29"/>
        </w:rPr>
        <w:t xml:space="preserve">  </w:t>
      </w:r>
      <w:r>
        <w:t>обучения.</w:t>
      </w:r>
      <w:r>
        <w:rPr>
          <w:spacing w:val="29"/>
        </w:rPr>
        <w:t xml:space="preserve">  </w:t>
      </w:r>
      <w:r>
        <w:t>В</w:t>
      </w:r>
      <w:r>
        <w:rPr>
          <w:spacing w:val="29"/>
        </w:rPr>
        <w:t xml:space="preserve">  </w:t>
      </w:r>
      <w:r>
        <w:t>службу</w:t>
      </w:r>
      <w:r>
        <w:rPr>
          <w:spacing w:val="26"/>
        </w:rPr>
        <w:t xml:space="preserve">  </w:t>
      </w:r>
      <w:r>
        <w:t>входят</w:t>
      </w:r>
      <w:r>
        <w:rPr>
          <w:spacing w:val="30"/>
        </w:rPr>
        <w:t xml:space="preserve">  </w:t>
      </w:r>
      <w:r>
        <w:rPr>
          <w:spacing w:val="-2"/>
        </w:rPr>
        <w:t>специалисты:</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87"/>
      </w:pPr>
      <w:r>
        <w:lastRenderedPageBreak/>
        <w:t>учительлогопед, педагог-психолог, социальный педагог, учителя, работающие по АОП; медицинский работник.</w:t>
      </w:r>
    </w:p>
    <w:p w:rsidR="00EC3DAF" w:rsidRDefault="00053F2E">
      <w:pPr>
        <w:pStyle w:val="a3"/>
        <w:spacing w:before="15" w:line="268" w:lineRule="auto"/>
        <w:ind w:right="281" w:firstLine="720"/>
      </w:pPr>
      <w:r>
        <w:t>Перевод в классы осуществляется на основе заключения психолого- медикопедагогической комиссии (ПМПК), в котором указано, что ученик должен учиться в школе</w:t>
      </w:r>
      <w:r>
        <w:rPr>
          <w:spacing w:val="-2"/>
        </w:rPr>
        <w:t xml:space="preserve"> </w:t>
      </w:r>
      <w:r>
        <w:t>по</w:t>
      </w:r>
      <w:r>
        <w:rPr>
          <w:spacing w:val="-4"/>
        </w:rPr>
        <w:t xml:space="preserve"> </w:t>
      </w:r>
      <w:r>
        <w:t>АООП</w:t>
      </w:r>
      <w:r>
        <w:rPr>
          <w:spacing w:val="-2"/>
        </w:rPr>
        <w:t xml:space="preserve"> </w:t>
      </w:r>
      <w:r>
        <w:t>для</w:t>
      </w:r>
      <w:r>
        <w:rPr>
          <w:spacing w:val="-1"/>
        </w:rPr>
        <w:t xml:space="preserve"> </w:t>
      </w:r>
      <w:r>
        <w:t>обучающихся</w:t>
      </w:r>
      <w:r>
        <w:rPr>
          <w:spacing w:val="-1"/>
        </w:rPr>
        <w:t xml:space="preserve"> </w:t>
      </w:r>
      <w:r>
        <w:t>с</w:t>
      </w:r>
      <w:r>
        <w:rPr>
          <w:spacing w:val="-2"/>
        </w:rPr>
        <w:t xml:space="preserve"> </w:t>
      </w:r>
      <w:r>
        <w:t>ЗПР.</w:t>
      </w:r>
      <w:r>
        <w:rPr>
          <w:spacing w:val="-1"/>
        </w:rPr>
        <w:t xml:space="preserve"> </w:t>
      </w:r>
      <w:r>
        <w:t>На</w:t>
      </w:r>
      <w:r>
        <w:rPr>
          <w:spacing w:val="-3"/>
        </w:rPr>
        <w:t xml:space="preserve"> </w:t>
      </w:r>
      <w:r>
        <w:t>каждого учащегося</w:t>
      </w:r>
      <w:r>
        <w:rPr>
          <w:spacing w:val="-1"/>
        </w:rPr>
        <w:t xml:space="preserve"> </w:t>
      </w:r>
      <w:r>
        <w:t>заполняется</w:t>
      </w:r>
      <w:r>
        <w:rPr>
          <w:spacing w:val="-2"/>
        </w:rPr>
        <w:t xml:space="preserve"> </w:t>
      </w:r>
      <w:r>
        <w:t>и ведется</w:t>
      </w:r>
      <w:r>
        <w:rPr>
          <w:spacing w:val="-2"/>
        </w:rPr>
        <w:t xml:space="preserve"> </w:t>
      </w:r>
      <w:r>
        <w:t>в</w:t>
      </w:r>
      <w:r>
        <w:rPr>
          <w:spacing w:val="-4"/>
        </w:rPr>
        <w:t xml:space="preserve"> </w:t>
      </w:r>
      <w:r>
        <w:t>течение всего времени обучения психолого-педагогическая карта индивидуального сопровождения учащихся. В ней фиксируются психолого-педагогические особенности развития личности обучающегося, результаты педагогической и психологической диагностики, рекомендации по сопровождающей работе.</w:t>
      </w:r>
    </w:p>
    <w:p w:rsidR="00EC3DAF" w:rsidRDefault="00053F2E">
      <w:pPr>
        <w:pStyle w:val="a3"/>
        <w:spacing w:line="268" w:lineRule="auto"/>
        <w:ind w:right="283" w:firstLine="720"/>
      </w:pPr>
      <w:r>
        <w:t>Приоритетное направление деятельности службы сопровождения – профилактическая работа с учениками с ЗПР по предупреждению проблем адаптационного периода: социальнопсихологических (социальная дезадаптация), личностных (неуверенность в себе, высокая тревожность, неадекватная самооценка, низкая учебная мотивация), познавательных (проблемы восприятия, внимания, памяти, мышления, трудностей в обучении).</w:t>
      </w:r>
    </w:p>
    <w:p w:rsidR="00EC3DAF" w:rsidRDefault="00EC3DAF">
      <w:pPr>
        <w:pStyle w:val="a3"/>
        <w:spacing w:before="0"/>
        <w:ind w:left="0"/>
        <w:jc w:val="left"/>
      </w:pPr>
    </w:p>
    <w:p w:rsidR="00EC3DAF" w:rsidRDefault="00EC3DAF">
      <w:pPr>
        <w:pStyle w:val="a3"/>
        <w:spacing w:before="63"/>
        <w:ind w:left="0"/>
        <w:jc w:val="left"/>
      </w:pPr>
    </w:p>
    <w:p w:rsidR="00EC3DAF" w:rsidRDefault="00053F2E">
      <w:pPr>
        <w:pStyle w:val="2"/>
        <w:spacing w:after="44"/>
        <w:ind w:left="1431"/>
        <w:jc w:val="left"/>
      </w:pPr>
      <w:r>
        <w:t>Система</w:t>
      </w:r>
      <w:r>
        <w:rPr>
          <w:spacing w:val="-10"/>
        </w:rPr>
        <w:t xml:space="preserve"> </w:t>
      </w:r>
      <w:r>
        <w:t>комплексного</w:t>
      </w:r>
      <w:r>
        <w:rPr>
          <w:spacing w:val="-7"/>
        </w:rPr>
        <w:t xml:space="preserve"> </w:t>
      </w:r>
      <w:r>
        <w:t>психолого-педагогического</w:t>
      </w:r>
      <w:r>
        <w:rPr>
          <w:spacing w:val="-6"/>
        </w:rPr>
        <w:t xml:space="preserve"> </w:t>
      </w:r>
      <w:r>
        <w:t>сопровождения</w:t>
      </w:r>
      <w:r>
        <w:rPr>
          <w:spacing w:val="-7"/>
        </w:rPr>
        <w:t xml:space="preserve"> </w:t>
      </w:r>
      <w:r>
        <w:rPr>
          <w:spacing w:val="-2"/>
        </w:rPr>
        <w:t>обучающихся</w:t>
      </w:r>
    </w:p>
    <w:tbl>
      <w:tblPr>
        <w:tblStyle w:val="TableNormal"/>
        <w:tblW w:w="0" w:type="auto"/>
        <w:tblInd w:w="12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2"/>
        <w:gridCol w:w="1711"/>
        <w:gridCol w:w="1709"/>
        <w:gridCol w:w="2757"/>
        <w:gridCol w:w="1994"/>
      </w:tblGrid>
      <w:tr w:rsidR="00EC3DAF" w:rsidTr="00F229F1">
        <w:trPr>
          <w:trHeight w:val="1584"/>
        </w:trPr>
        <w:tc>
          <w:tcPr>
            <w:tcW w:w="902" w:type="dxa"/>
          </w:tcPr>
          <w:p w:rsidR="00EC3DAF" w:rsidRDefault="00053F2E">
            <w:pPr>
              <w:pStyle w:val="TableParagraph"/>
              <w:spacing w:before="83"/>
              <w:ind w:left="71" w:right="-15"/>
              <w:jc w:val="center"/>
              <w:rPr>
                <w:b/>
                <w:sz w:val="24"/>
              </w:rPr>
            </w:pPr>
            <w:r>
              <w:rPr>
                <w:b/>
                <w:spacing w:val="-2"/>
                <w:sz w:val="24"/>
              </w:rPr>
              <w:t>Классы</w:t>
            </w:r>
          </w:p>
        </w:tc>
        <w:tc>
          <w:tcPr>
            <w:tcW w:w="1711" w:type="dxa"/>
          </w:tcPr>
          <w:p w:rsidR="00EC3DAF" w:rsidRDefault="00053F2E">
            <w:pPr>
              <w:pStyle w:val="TableParagraph"/>
              <w:spacing w:before="83" w:line="259" w:lineRule="auto"/>
              <w:ind w:left="72" w:right="218"/>
              <w:rPr>
                <w:b/>
                <w:sz w:val="24"/>
              </w:rPr>
            </w:pPr>
            <w:r>
              <w:rPr>
                <w:b/>
                <w:spacing w:val="-2"/>
                <w:sz w:val="24"/>
              </w:rPr>
              <w:t xml:space="preserve">Подструкту </w:t>
            </w:r>
            <w:r>
              <w:rPr>
                <w:b/>
                <w:sz w:val="24"/>
              </w:rPr>
              <w:t>ры</w:t>
            </w:r>
            <w:r>
              <w:rPr>
                <w:b/>
                <w:spacing w:val="-15"/>
                <w:sz w:val="24"/>
              </w:rPr>
              <w:t xml:space="preserve"> </w:t>
            </w:r>
            <w:r>
              <w:rPr>
                <w:b/>
                <w:sz w:val="24"/>
              </w:rPr>
              <w:t>личности</w:t>
            </w:r>
          </w:p>
        </w:tc>
        <w:tc>
          <w:tcPr>
            <w:tcW w:w="1709" w:type="dxa"/>
          </w:tcPr>
          <w:p w:rsidR="00EC3DAF" w:rsidRDefault="00053F2E">
            <w:pPr>
              <w:pStyle w:val="TableParagraph"/>
              <w:spacing w:before="205" w:line="278" w:lineRule="auto"/>
              <w:ind w:left="73" w:right="29"/>
              <w:rPr>
                <w:b/>
                <w:sz w:val="24"/>
              </w:rPr>
            </w:pPr>
            <w:r>
              <w:rPr>
                <w:b/>
                <w:spacing w:val="-2"/>
                <w:sz w:val="24"/>
              </w:rPr>
              <w:t xml:space="preserve">Направлени </w:t>
            </w:r>
            <w:r>
              <w:rPr>
                <w:b/>
                <w:spacing w:val="-10"/>
                <w:sz w:val="24"/>
              </w:rPr>
              <w:t xml:space="preserve">я </w:t>
            </w:r>
            <w:r>
              <w:rPr>
                <w:b/>
                <w:spacing w:val="-2"/>
                <w:sz w:val="24"/>
              </w:rPr>
              <w:t xml:space="preserve">коррекцион </w:t>
            </w:r>
            <w:r>
              <w:rPr>
                <w:b/>
                <w:sz w:val="24"/>
              </w:rPr>
              <w:t>ной работы</w:t>
            </w:r>
          </w:p>
        </w:tc>
        <w:tc>
          <w:tcPr>
            <w:tcW w:w="2757" w:type="dxa"/>
          </w:tcPr>
          <w:p w:rsidR="00EC3DAF" w:rsidRDefault="00053F2E">
            <w:pPr>
              <w:pStyle w:val="TableParagraph"/>
              <w:spacing w:before="83"/>
              <w:ind w:left="73"/>
              <w:rPr>
                <w:b/>
                <w:sz w:val="24"/>
              </w:rPr>
            </w:pPr>
            <w:r>
              <w:rPr>
                <w:b/>
                <w:sz w:val="24"/>
              </w:rPr>
              <w:t>Классный</w:t>
            </w:r>
            <w:r>
              <w:rPr>
                <w:b/>
                <w:spacing w:val="-5"/>
                <w:sz w:val="24"/>
              </w:rPr>
              <w:t xml:space="preserve"> </w:t>
            </w:r>
            <w:r>
              <w:rPr>
                <w:b/>
                <w:spacing w:val="-2"/>
                <w:sz w:val="24"/>
              </w:rPr>
              <w:t>руководитель</w:t>
            </w:r>
          </w:p>
        </w:tc>
        <w:tc>
          <w:tcPr>
            <w:tcW w:w="1994" w:type="dxa"/>
          </w:tcPr>
          <w:p w:rsidR="00EC3DAF" w:rsidRDefault="00053F2E">
            <w:pPr>
              <w:pStyle w:val="TableParagraph"/>
              <w:spacing w:before="83" w:line="259" w:lineRule="auto"/>
              <w:ind w:left="72" w:right="926"/>
              <w:rPr>
                <w:b/>
                <w:sz w:val="24"/>
              </w:rPr>
            </w:pPr>
            <w:r>
              <w:rPr>
                <w:b/>
                <w:spacing w:val="-2"/>
                <w:sz w:val="24"/>
              </w:rPr>
              <w:t>Педагог- психолог</w:t>
            </w:r>
          </w:p>
        </w:tc>
      </w:tr>
      <w:tr w:rsidR="00EC3DAF" w:rsidTr="00F229F1">
        <w:trPr>
          <w:trHeight w:val="4910"/>
        </w:trPr>
        <w:tc>
          <w:tcPr>
            <w:tcW w:w="902" w:type="dxa"/>
          </w:tcPr>
          <w:p w:rsidR="00EC3DAF" w:rsidRDefault="00053F2E" w:rsidP="00F229F1">
            <w:pPr>
              <w:pStyle w:val="TableParagraph"/>
              <w:spacing w:before="78"/>
              <w:ind w:left="71" w:right="62"/>
              <w:rPr>
                <w:sz w:val="24"/>
              </w:rPr>
            </w:pPr>
            <w:r>
              <w:rPr>
                <w:spacing w:val="-10"/>
                <w:sz w:val="24"/>
              </w:rPr>
              <w:t>1</w:t>
            </w:r>
          </w:p>
        </w:tc>
        <w:tc>
          <w:tcPr>
            <w:tcW w:w="1711" w:type="dxa"/>
          </w:tcPr>
          <w:p w:rsidR="00EC3DAF" w:rsidRDefault="00053F2E" w:rsidP="00F229F1">
            <w:pPr>
              <w:pStyle w:val="TableParagraph"/>
              <w:spacing w:before="78" w:line="259" w:lineRule="auto"/>
              <w:ind w:left="72" w:right="-15"/>
              <w:rPr>
                <w:sz w:val="24"/>
              </w:rPr>
            </w:pPr>
            <w:r>
              <w:rPr>
                <w:spacing w:val="-2"/>
                <w:sz w:val="24"/>
              </w:rPr>
              <w:t>Индивидуал ьно</w:t>
            </w:r>
            <w:r w:rsidR="00F229F1">
              <w:rPr>
                <w:spacing w:val="-2"/>
                <w:sz w:val="24"/>
              </w:rPr>
              <w:t>-</w:t>
            </w:r>
            <w:r>
              <w:rPr>
                <w:spacing w:val="-2"/>
                <w:sz w:val="24"/>
              </w:rPr>
              <w:t xml:space="preserve">типологичес </w:t>
            </w:r>
            <w:r>
              <w:rPr>
                <w:spacing w:val="-4"/>
                <w:sz w:val="24"/>
              </w:rPr>
              <w:t>кие</w:t>
            </w:r>
          </w:p>
          <w:p w:rsidR="00EC3DAF" w:rsidRDefault="00053F2E" w:rsidP="00F229F1">
            <w:pPr>
              <w:pStyle w:val="TableParagraph"/>
              <w:spacing w:line="261" w:lineRule="auto"/>
              <w:ind w:left="72" w:right="218"/>
              <w:rPr>
                <w:sz w:val="24"/>
              </w:rPr>
            </w:pPr>
            <w:r>
              <w:rPr>
                <w:spacing w:val="-2"/>
                <w:sz w:val="24"/>
              </w:rPr>
              <w:t>особенности личности</w:t>
            </w:r>
          </w:p>
        </w:tc>
        <w:tc>
          <w:tcPr>
            <w:tcW w:w="1709" w:type="dxa"/>
          </w:tcPr>
          <w:p w:rsidR="00EC3DAF" w:rsidRDefault="00EC3DAF" w:rsidP="00F229F1">
            <w:pPr>
              <w:pStyle w:val="TableParagraph"/>
              <w:spacing w:before="131"/>
              <w:rPr>
                <w:b/>
                <w:sz w:val="24"/>
              </w:rPr>
            </w:pPr>
          </w:p>
          <w:p w:rsidR="00EC3DAF" w:rsidRDefault="00053F2E" w:rsidP="00F229F1">
            <w:pPr>
              <w:pStyle w:val="TableParagraph"/>
              <w:spacing w:line="259" w:lineRule="auto"/>
              <w:ind w:left="73" w:right="-15"/>
              <w:rPr>
                <w:sz w:val="24"/>
              </w:rPr>
            </w:pPr>
            <w:r>
              <w:rPr>
                <w:spacing w:val="-2"/>
                <w:sz w:val="24"/>
              </w:rPr>
              <w:t xml:space="preserve">Дисгармония развития, нестабильнос </w:t>
            </w:r>
            <w:r>
              <w:rPr>
                <w:sz w:val="24"/>
              </w:rPr>
              <w:t>ть и</w:t>
            </w:r>
          </w:p>
          <w:p w:rsidR="00EC3DAF" w:rsidRDefault="00053F2E" w:rsidP="00F229F1">
            <w:pPr>
              <w:pStyle w:val="TableParagraph"/>
              <w:spacing w:line="259" w:lineRule="auto"/>
              <w:ind w:left="73" w:right="29"/>
              <w:rPr>
                <w:sz w:val="24"/>
              </w:rPr>
            </w:pPr>
            <w:r>
              <w:rPr>
                <w:spacing w:val="-2"/>
                <w:sz w:val="24"/>
              </w:rPr>
              <w:t>ригидность нервной системы,</w:t>
            </w:r>
          </w:p>
          <w:p w:rsidR="00EC3DAF" w:rsidRDefault="00053F2E" w:rsidP="00F229F1">
            <w:pPr>
              <w:pStyle w:val="TableParagraph"/>
              <w:spacing w:line="259" w:lineRule="auto"/>
              <w:ind w:left="73" w:right="-15"/>
              <w:rPr>
                <w:sz w:val="24"/>
              </w:rPr>
            </w:pPr>
            <w:r>
              <w:rPr>
                <w:spacing w:val="-2"/>
                <w:sz w:val="24"/>
              </w:rPr>
              <w:t xml:space="preserve">неразвитость произвольнос </w:t>
            </w:r>
            <w:r>
              <w:rPr>
                <w:spacing w:val="-6"/>
                <w:sz w:val="24"/>
              </w:rPr>
              <w:t xml:space="preserve">ти </w:t>
            </w:r>
            <w:r>
              <w:rPr>
                <w:spacing w:val="-2"/>
                <w:sz w:val="24"/>
              </w:rPr>
              <w:t xml:space="preserve">психических </w:t>
            </w:r>
            <w:r>
              <w:rPr>
                <w:sz w:val="24"/>
              </w:rPr>
              <w:t xml:space="preserve">процессов в сравнении со </w:t>
            </w:r>
            <w:r>
              <w:rPr>
                <w:spacing w:val="-2"/>
                <w:sz w:val="24"/>
              </w:rPr>
              <w:t>сверстниками</w:t>
            </w:r>
          </w:p>
        </w:tc>
        <w:tc>
          <w:tcPr>
            <w:tcW w:w="2757" w:type="dxa"/>
          </w:tcPr>
          <w:p w:rsidR="00EC3DAF" w:rsidRDefault="00053F2E" w:rsidP="00F229F1">
            <w:pPr>
              <w:pStyle w:val="TableParagraph"/>
              <w:tabs>
                <w:tab w:val="left" w:pos="1694"/>
                <w:tab w:val="left" w:pos="2199"/>
              </w:tabs>
              <w:spacing w:before="78" w:line="259" w:lineRule="auto"/>
              <w:ind w:left="73" w:right="78"/>
              <w:rPr>
                <w:sz w:val="24"/>
              </w:rPr>
            </w:pPr>
            <w:r>
              <w:rPr>
                <w:spacing w:val="-2"/>
                <w:sz w:val="24"/>
              </w:rPr>
              <w:t>Развитие</w:t>
            </w:r>
            <w:r w:rsidR="00F229F1">
              <w:rPr>
                <w:sz w:val="24"/>
              </w:rPr>
              <w:t xml:space="preserve"> </w:t>
            </w:r>
            <w:r>
              <w:rPr>
                <w:spacing w:val="-2"/>
                <w:sz w:val="24"/>
              </w:rPr>
              <w:t>понимания, сочувствия,</w:t>
            </w:r>
            <w:r w:rsidR="00AB22FA">
              <w:rPr>
                <w:spacing w:val="-2"/>
                <w:sz w:val="24"/>
              </w:rPr>
              <w:t xml:space="preserve"> </w:t>
            </w:r>
            <w:r>
              <w:rPr>
                <w:spacing w:val="-2"/>
                <w:sz w:val="24"/>
              </w:rPr>
              <w:t>снятие напряжения,</w:t>
            </w:r>
          </w:p>
          <w:p w:rsidR="00EC3DAF" w:rsidRDefault="00F229F1" w:rsidP="00F229F1">
            <w:pPr>
              <w:pStyle w:val="TableParagraph"/>
              <w:spacing w:line="259" w:lineRule="auto"/>
              <w:ind w:left="73" w:right="1171"/>
              <w:rPr>
                <w:sz w:val="24"/>
              </w:rPr>
            </w:pPr>
            <w:r>
              <w:rPr>
                <w:spacing w:val="-2"/>
                <w:sz w:val="24"/>
              </w:rPr>
              <w:t>Р</w:t>
            </w:r>
            <w:r w:rsidR="00AB22FA">
              <w:rPr>
                <w:spacing w:val="-2"/>
                <w:sz w:val="24"/>
              </w:rPr>
              <w:t>ационализ</w:t>
            </w:r>
            <w:r>
              <w:rPr>
                <w:spacing w:val="-2"/>
                <w:sz w:val="24"/>
              </w:rPr>
              <w:t xml:space="preserve">ия </w:t>
            </w:r>
            <w:r w:rsidR="00AB22FA">
              <w:rPr>
                <w:spacing w:val="-2"/>
                <w:sz w:val="24"/>
              </w:rPr>
              <w:t>образовател</w:t>
            </w:r>
            <w:r w:rsidR="00053F2E">
              <w:rPr>
                <w:spacing w:val="-2"/>
                <w:sz w:val="24"/>
              </w:rPr>
              <w:t>ой деятельности,</w:t>
            </w:r>
          </w:p>
          <w:p w:rsidR="00EC3DAF" w:rsidRDefault="00053F2E" w:rsidP="00F229F1">
            <w:pPr>
              <w:pStyle w:val="TableParagraph"/>
              <w:ind w:left="73"/>
              <w:rPr>
                <w:sz w:val="24"/>
              </w:rPr>
            </w:pPr>
            <w:r>
              <w:rPr>
                <w:spacing w:val="-2"/>
                <w:sz w:val="24"/>
              </w:rPr>
              <w:t>выравнивание</w:t>
            </w:r>
          </w:p>
          <w:p w:rsidR="00EC3DAF" w:rsidRDefault="00053F2E" w:rsidP="00F229F1">
            <w:pPr>
              <w:pStyle w:val="TableParagraph"/>
              <w:spacing w:before="21" w:line="259" w:lineRule="auto"/>
              <w:ind w:left="73" w:right="79"/>
              <w:rPr>
                <w:sz w:val="24"/>
              </w:rPr>
            </w:pPr>
            <w:r>
              <w:rPr>
                <w:spacing w:val="-2"/>
                <w:sz w:val="24"/>
              </w:rPr>
              <w:t>культурно</w:t>
            </w:r>
            <w:r w:rsidR="00AB22FA">
              <w:rPr>
                <w:spacing w:val="-2"/>
                <w:sz w:val="24"/>
              </w:rPr>
              <w:t>-</w:t>
            </w:r>
            <w:r>
              <w:rPr>
                <w:spacing w:val="-2"/>
                <w:sz w:val="24"/>
              </w:rPr>
              <w:t xml:space="preserve">образовательных </w:t>
            </w:r>
            <w:r>
              <w:rPr>
                <w:sz w:val="24"/>
              </w:rPr>
              <w:t>возможностей учащихся, личностная перспектива</w:t>
            </w:r>
          </w:p>
        </w:tc>
        <w:tc>
          <w:tcPr>
            <w:tcW w:w="1994" w:type="dxa"/>
          </w:tcPr>
          <w:p w:rsidR="00EC3DAF" w:rsidRDefault="00053F2E" w:rsidP="00F229F1">
            <w:pPr>
              <w:pStyle w:val="TableParagraph"/>
              <w:spacing w:before="78" w:line="259" w:lineRule="auto"/>
              <w:ind w:left="72" w:right="96"/>
              <w:rPr>
                <w:sz w:val="24"/>
              </w:rPr>
            </w:pPr>
            <w:r>
              <w:rPr>
                <w:spacing w:val="-2"/>
                <w:sz w:val="24"/>
              </w:rPr>
              <w:t xml:space="preserve">Развитие </w:t>
            </w:r>
            <w:r>
              <w:rPr>
                <w:sz w:val="24"/>
              </w:rPr>
              <w:t>произвольности</w:t>
            </w:r>
            <w:r>
              <w:rPr>
                <w:spacing w:val="-15"/>
                <w:sz w:val="24"/>
              </w:rPr>
              <w:t xml:space="preserve"> </w:t>
            </w:r>
            <w:r>
              <w:rPr>
                <w:sz w:val="24"/>
              </w:rPr>
              <w:t xml:space="preserve">в </w:t>
            </w:r>
            <w:r>
              <w:rPr>
                <w:spacing w:val="-2"/>
                <w:sz w:val="24"/>
              </w:rPr>
              <w:t xml:space="preserve">двигательной, познавательной, эмоциональной </w:t>
            </w:r>
            <w:r>
              <w:rPr>
                <w:sz w:val="24"/>
              </w:rPr>
              <w:t>сфере, развитие произвольности</w:t>
            </w:r>
            <w:r>
              <w:rPr>
                <w:spacing w:val="-15"/>
                <w:sz w:val="24"/>
              </w:rPr>
              <w:t xml:space="preserve"> </w:t>
            </w:r>
            <w:r>
              <w:rPr>
                <w:sz w:val="24"/>
              </w:rPr>
              <w:t>в общении и</w:t>
            </w:r>
          </w:p>
          <w:p w:rsidR="00EC3DAF" w:rsidRDefault="00053F2E" w:rsidP="00F229F1">
            <w:pPr>
              <w:pStyle w:val="TableParagraph"/>
              <w:spacing w:line="259" w:lineRule="auto"/>
              <w:ind w:left="72" w:right="96"/>
              <w:rPr>
                <w:sz w:val="24"/>
              </w:rPr>
            </w:pPr>
            <w:r>
              <w:rPr>
                <w:spacing w:val="-2"/>
                <w:sz w:val="24"/>
              </w:rPr>
              <w:t>поведении, когнитивная тренировка,</w:t>
            </w:r>
          </w:p>
          <w:p w:rsidR="00EC3DAF" w:rsidRDefault="00053F2E" w:rsidP="00F229F1">
            <w:pPr>
              <w:pStyle w:val="TableParagraph"/>
              <w:spacing w:line="259" w:lineRule="auto"/>
              <w:ind w:left="72"/>
              <w:rPr>
                <w:sz w:val="24"/>
              </w:rPr>
            </w:pPr>
            <w:r>
              <w:rPr>
                <w:spacing w:val="-2"/>
                <w:sz w:val="24"/>
              </w:rPr>
              <w:t>систематическая десенсибилизация</w:t>
            </w:r>
          </w:p>
        </w:tc>
      </w:tr>
    </w:tbl>
    <w:p w:rsidR="00EC3DAF" w:rsidRDefault="00EC3DAF" w:rsidP="00F229F1">
      <w:pPr>
        <w:pStyle w:val="TableParagraph"/>
        <w:spacing w:line="259" w:lineRule="auto"/>
        <w:rPr>
          <w:sz w:val="24"/>
        </w:rPr>
        <w:sectPr w:rsidR="00EC3DAF">
          <w:pgSz w:w="11910" w:h="16840"/>
          <w:pgMar w:top="1720" w:right="283" w:bottom="1000" w:left="566" w:header="0" w:footer="818" w:gutter="0"/>
          <w:cols w:space="720"/>
        </w:sectPr>
      </w:pPr>
    </w:p>
    <w:p w:rsidR="00EC3DAF" w:rsidRDefault="00EC3DAF" w:rsidP="00F229F1">
      <w:pPr>
        <w:pStyle w:val="a3"/>
        <w:spacing w:before="3"/>
        <w:ind w:left="0"/>
        <w:jc w:val="left"/>
        <w:rPr>
          <w:b/>
          <w:sz w:val="2"/>
        </w:rPr>
      </w:pPr>
    </w:p>
    <w:tbl>
      <w:tblPr>
        <w:tblStyle w:val="TableNormal"/>
        <w:tblW w:w="0" w:type="auto"/>
        <w:tblInd w:w="12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2"/>
        <w:gridCol w:w="1711"/>
        <w:gridCol w:w="1492"/>
        <w:gridCol w:w="2974"/>
        <w:gridCol w:w="1994"/>
      </w:tblGrid>
      <w:tr w:rsidR="00EC3DAF">
        <w:trPr>
          <w:trHeight w:val="5904"/>
        </w:trPr>
        <w:tc>
          <w:tcPr>
            <w:tcW w:w="902" w:type="dxa"/>
          </w:tcPr>
          <w:p w:rsidR="00EC3DAF" w:rsidRDefault="00053F2E" w:rsidP="00F229F1">
            <w:pPr>
              <w:pStyle w:val="TableParagraph"/>
              <w:spacing w:before="78"/>
              <w:ind w:left="71" w:right="62"/>
              <w:rPr>
                <w:sz w:val="24"/>
              </w:rPr>
            </w:pPr>
            <w:r>
              <w:rPr>
                <w:spacing w:val="-10"/>
                <w:sz w:val="24"/>
              </w:rPr>
              <w:t>2</w:t>
            </w:r>
          </w:p>
        </w:tc>
        <w:tc>
          <w:tcPr>
            <w:tcW w:w="1711" w:type="dxa"/>
          </w:tcPr>
          <w:p w:rsidR="00EC3DAF" w:rsidRDefault="00053F2E" w:rsidP="00F229F1">
            <w:pPr>
              <w:pStyle w:val="TableParagraph"/>
              <w:spacing w:before="78" w:line="259" w:lineRule="auto"/>
              <w:ind w:left="72" w:right="678"/>
              <w:rPr>
                <w:sz w:val="24"/>
              </w:rPr>
            </w:pPr>
            <w:r>
              <w:rPr>
                <w:spacing w:val="-2"/>
                <w:sz w:val="24"/>
              </w:rPr>
              <w:t>Свойства субъекта общения</w:t>
            </w:r>
          </w:p>
        </w:tc>
        <w:tc>
          <w:tcPr>
            <w:tcW w:w="1492" w:type="dxa"/>
          </w:tcPr>
          <w:p w:rsidR="00EC3DAF" w:rsidRDefault="00053F2E" w:rsidP="00F229F1">
            <w:pPr>
              <w:pStyle w:val="TableParagraph"/>
              <w:spacing w:before="78" w:line="259" w:lineRule="auto"/>
              <w:ind w:left="73" w:right="29"/>
              <w:rPr>
                <w:sz w:val="24"/>
              </w:rPr>
            </w:pPr>
            <w:r>
              <w:rPr>
                <w:spacing w:val="-2"/>
                <w:sz w:val="24"/>
              </w:rPr>
              <w:t>Высокая тревожность, слабая социальная</w:t>
            </w:r>
          </w:p>
          <w:p w:rsidR="00EC3DAF" w:rsidRDefault="00053F2E" w:rsidP="00F229F1">
            <w:pPr>
              <w:pStyle w:val="TableParagraph"/>
              <w:spacing w:line="259" w:lineRule="auto"/>
              <w:ind w:left="73" w:right="29"/>
              <w:rPr>
                <w:sz w:val="24"/>
              </w:rPr>
            </w:pPr>
            <w:r>
              <w:rPr>
                <w:spacing w:val="-2"/>
                <w:sz w:val="24"/>
              </w:rPr>
              <w:t xml:space="preserve">рефлексия, </w:t>
            </w:r>
            <w:r>
              <w:rPr>
                <w:sz w:val="24"/>
              </w:rPr>
              <w:t xml:space="preserve">трудности в </w:t>
            </w:r>
            <w:r>
              <w:rPr>
                <w:spacing w:val="-2"/>
                <w:sz w:val="24"/>
              </w:rPr>
              <w:t>общении, неадекватное поведение, низкий социальный статус</w:t>
            </w:r>
          </w:p>
        </w:tc>
        <w:tc>
          <w:tcPr>
            <w:tcW w:w="2974" w:type="dxa"/>
          </w:tcPr>
          <w:p w:rsidR="00EC3DAF" w:rsidRDefault="00053F2E" w:rsidP="00F229F1">
            <w:pPr>
              <w:pStyle w:val="TableParagraph"/>
              <w:spacing w:line="259" w:lineRule="auto"/>
              <w:rPr>
                <w:sz w:val="24"/>
              </w:rPr>
            </w:pPr>
            <w:r>
              <w:rPr>
                <w:sz w:val="24"/>
              </w:rPr>
              <w:t>Доверие к личности ученика, формирование реально</w:t>
            </w:r>
            <w:r>
              <w:rPr>
                <w:spacing w:val="-15"/>
                <w:sz w:val="24"/>
              </w:rPr>
              <w:t xml:space="preserve"> </w:t>
            </w:r>
            <w:r>
              <w:rPr>
                <w:sz w:val="24"/>
              </w:rPr>
              <w:t>осознаваемых</w:t>
            </w:r>
            <w:r>
              <w:rPr>
                <w:spacing w:val="-15"/>
                <w:sz w:val="24"/>
              </w:rPr>
              <w:t xml:space="preserve"> </w:t>
            </w:r>
            <w:r>
              <w:rPr>
                <w:sz w:val="24"/>
              </w:rPr>
              <w:t>и реально действующих</w:t>
            </w:r>
          </w:p>
          <w:p w:rsidR="00EC3DAF" w:rsidRDefault="00053F2E" w:rsidP="00F229F1">
            <w:pPr>
              <w:pStyle w:val="TableParagraph"/>
              <w:spacing w:before="1" w:line="259" w:lineRule="auto"/>
              <w:ind w:left="73"/>
              <w:rPr>
                <w:sz w:val="24"/>
              </w:rPr>
            </w:pPr>
            <w:r>
              <w:rPr>
                <w:sz w:val="24"/>
              </w:rPr>
              <w:t>мотивов</w:t>
            </w:r>
            <w:r>
              <w:rPr>
                <w:spacing w:val="-15"/>
                <w:sz w:val="24"/>
              </w:rPr>
              <w:t xml:space="preserve"> </w:t>
            </w:r>
            <w:r>
              <w:rPr>
                <w:sz w:val="24"/>
              </w:rPr>
              <w:t>поведения,</w:t>
            </w:r>
            <w:r>
              <w:rPr>
                <w:spacing w:val="-15"/>
                <w:sz w:val="24"/>
              </w:rPr>
              <w:t xml:space="preserve"> </w:t>
            </w:r>
            <w:r>
              <w:rPr>
                <w:sz w:val="24"/>
              </w:rPr>
              <w:t>анализ конфликтных ситуаций, пример и авторитет</w:t>
            </w:r>
          </w:p>
          <w:p w:rsidR="00EC3DAF" w:rsidRDefault="00053F2E" w:rsidP="00F229F1">
            <w:pPr>
              <w:pStyle w:val="TableParagraph"/>
              <w:spacing w:line="259" w:lineRule="auto"/>
              <w:ind w:left="73"/>
              <w:rPr>
                <w:sz w:val="24"/>
              </w:rPr>
            </w:pPr>
            <w:r>
              <w:rPr>
                <w:sz w:val="24"/>
              </w:rPr>
              <w:t>педагога</w:t>
            </w:r>
            <w:r>
              <w:rPr>
                <w:spacing w:val="-12"/>
                <w:sz w:val="24"/>
              </w:rPr>
              <w:t xml:space="preserve"> </w:t>
            </w:r>
            <w:r>
              <w:rPr>
                <w:sz w:val="24"/>
              </w:rPr>
              <w:t>в</w:t>
            </w:r>
            <w:r>
              <w:rPr>
                <w:spacing w:val="-12"/>
                <w:sz w:val="24"/>
              </w:rPr>
              <w:t xml:space="preserve"> </w:t>
            </w:r>
            <w:r>
              <w:rPr>
                <w:sz w:val="24"/>
              </w:rPr>
              <w:t>отношении</w:t>
            </w:r>
            <w:r>
              <w:rPr>
                <w:spacing w:val="-12"/>
                <w:sz w:val="24"/>
              </w:rPr>
              <w:t xml:space="preserve"> </w:t>
            </w:r>
            <w:r>
              <w:rPr>
                <w:sz w:val="24"/>
              </w:rPr>
              <w:t>к ученикам, позитивная иррадиация авторитета педагога на отношения школьника со</w:t>
            </w:r>
          </w:p>
          <w:p w:rsidR="00EC3DAF" w:rsidRDefault="00053F2E" w:rsidP="00F229F1">
            <w:pPr>
              <w:pStyle w:val="TableParagraph"/>
              <w:spacing w:line="274" w:lineRule="exact"/>
              <w:ind w:left="73"/>
              <w:rPr>
                <w:sz w:val="24"/>
              </w:rPr>
            </w:pPr>
            <w:r>
              <w:rPr>
                <w:spacing w:val="-2"/>
                <w:sz w:val="24"/>
              </w:rPr>
              <w:t>сверстниками</w:t>
            </w:r>
          </w:p>
        </w:tc>
        <w:tc>
          <w:tcPr>
            <w:tcW w:w="1994" w:type="dxa"/>
          </w:tcPr>
          <w:p w:rsidR="00EC3DAF" w:rsidRDefault="00053F2E" w:rsidP="00F229F1">
            <w:pPr>
              <w:pStyle w:val="TableParagraph"/>
              <w:spacing w:before="78" w:line="259" w:lineRule="auto"/>
              <w:ind w:left="72" w:right="96"/>
              <w:rPr>
                <w:sz w:val="24"/>
              </w:rPr>
            </w:pPr>
            <w:r>
              <w:rPr>
                <w:spacing w:val="-2"/>
                <w:sz w:val="24"/>
              </w:rPr>
              <w:t>Игровая коррекция поведения, развитие</w:t>
            </w:r>
          </w:p>
          <w:p w:rsidR="00EC3DAF" w:rsidRDefault="00053F2E" w:rsidP="00F229F1">
            <w:pPr>
              <w:pStyle w:val="TableParagraph"/>
              <w:spacing w:line="274" w:lineRule="exact"/>
              <w:ind w:left="72"/>
              <w:rPr>
                <w:sz w:val="24"/>
              </w:rPr>
            </w:pPr>
            <w:r>
              <w:rPr>
                <w:spacing w:val="-2"/>
                <w:sz w:val="24"/>
              </w:rPr>
              <w:t>позитивного</w:t>
            </w:r>
          </w:p>
          <w:p w:rsidR="00EC3DAF" w:rsidRDefault="00053F2E" w:rsidP="00F229F1">
            <w:pPr>
              <w:pStyle w:val="TableParagraph"/>
              <w:spacing w:before="24" w:line="259" w:lineRule="auto"/>
              <w:ind w:left="72" w:right="85"/>
              <w:rPr>
                <w:sz w:val="24"/>
              </w:rPr>
            </w:pPr>
            <w:r>
              <w:rPr>
                <w:sz w:val="24"/>
              </w:rPr>
              <w:t>общения,</w:t>
            </w:r>
            <w:r>
              <w:rPr>
                <w:spacing w:val="-15"/>
                <w:sz w:val="24"/>
              </w:rPr>
              <w:t xml:space="preserve"> </w:t>
            </w:r>
            <w:r>
              <w:rPr>
                <w:sz w:val="24"/>
              </w:rPr>
              <w:t xml:space="preserve">ролевое </w:t>
            </w:r>
            <w:r>
              <w:rPr>
                <w:spacing w:val="-2"/>
                <w:sz w:val="24"/>
              </w:rPr>
              <w:t>научение,</w:t>
            </w:r>
          </w:p>
          <w:p w:rsidR="00EC3DAF" w:rsidRDefault="00053F2E" w:rsidP="00F229F1">
            <w:pPr>
              <w:pStyle w:val="TableParagraph"/>
              <w:spacing w:line="259" w:lineRule="auto"/>
              <w:ind w:left="72"/>
              <w:rPr>
                <w:sz w:val="24"/>
              </w:rPr>
            </w:pPr>
            <w:r>
              <w:rPr>
                <w:spacing w:val="-2"/>
                <w:sz w:val="24"/>
              </w:rPr>
              <w:t xml:space="preserve">коммуникативные </w:t>
            </w:r>
            <w:r>
              <w:rPr>
                <w:sz w:val="24"/>
              </w:rPr>
              <w:t>игры и</w:t>
            </w:r>
          </w:p>
          <w:p w:rsidR="00EC3DAF" w:rsidRDefault="00053F2E" w:rsidP="00F229F1">
            <w:pPr>
              <w:pStyle w:val="TableParagraph"/>
              <w:spacing w:line="259" w:lineRule="auto"/>
              <w:ind w:left="72" w:right="96"/>
              <w:rPr>
                <w:sz w:val="24"/>
              </w:rPr>
            </w:pPr>
            <w:r>
              <w:rPr>
                <w:spacing w:val="-2"/>
                <w:sz w:val="24"/>
              </w:rPr>
              <w:t>упражнения, расшатывание</w:t>
            </w:r>
          </w:p>
          <w:p w:rsidR="00EC3DAF" w:rsidRDefault="00053F2E" w:rsidP="00F229F1">
            <w:pPr>
              <w:pStyle w:val="TableParagraph"/>
              <w:spacing w:line="259" w:lineRule="auto"/>
              <w:ind w:left="72" w:right="96"/>
              <w:rPr>
                <w:sz w:val="24"/>
              </w:rPr>
            </w:pPr>
            <w:r>
              <w:rPr>
                <w:spacing w:val="-2"/>
                <w:sz w:val="24"/>
              </w:rPr>
              <w:t>традиционных позиционных</w:t>
            </w:r>
          </w:p>
          <w:p w:rsidR="00EC3DAF" w:rsidRDefault="00053F2E" w:rsidP="00F229F1">
            <w:pPr>
              <w:pStyle w:val="TableParagraph"/>
              <w:spacing w:line="259" w:lineRule="auto"/>
              <w:ind w:left="72" w:right="192"/>
              <w:rPr>
                <w:sz w:val="24"/>
              </w:rPr>
            </w:pPr>
            <w:r>
              <w:rPr>
                <w:sz w:val="24"/>
              </w:rPr>
              <w:t>ролей,</w:t>
            </w:r>
            <w:r>
              <w:rPr>
                <w:spacing w:val="-15"/>
                <w:sz w:val="24"/>
              </w:rPr>
              <w:t xml:space="preserve"> </w:t>
            </w:r>
            <w:r>
              <w:rPr>
                <w:sz w:val="24"/>
              </w:rPr>
              <w:t xml:space="preserve">статусное </w:t>
            </w:r>
            <w:r>
              <w:rPr>
                <w:spacing w:val="-2"/>
                <w:sz w:val="24"/>
              </w:rPr>
              <w:t>перемещение</w:t>
            </w:r>
          </w:p>
        </w:tc>
      </w:tr>
      <w:tr w:rsidR="00EC3DAF">
        <w:trPr>
          <w:trHeight w:val="979"/>
        </w:trPr>
        <w:tc>
          <w:tcPr>
            <w:tcW w:w="902" w:type="dxa"/>
          </w:tcPr>
          <w:p w:rsidR="00EC3DAF" w:rsidRDefault="00053F2E">
            <w:pPr>
              <w:pStyle w:val="TableParagraph"/>
              <w:spacing w:before="80"/>
              <w:ind w:left="71" w:right="62"/>
              <w:jc w:val="center"/>
              <w:rPr>
                <w:sz w:val="24"/>
              </w:rPr>
            </w:pPr>
            <w:r>
              <w:rPr>
                <w:spacing w:val="-10"/>
                <w:sz w:val="24"/>
              </w:rPr>
              <w:t>3</w:t>
            </w:r>
          </w:p>
        </w:tc>
        <w:tc>
          <w:tcPr>
            <w:tcW w:w="1711" w:type="dxa"/>
          </w:tcPr>
          <w:p w:rsidR="00EC3DAF" w:rsidRDefault="00053F2E">
            <w:pPr>
              <w:pStyle w:val="TableParagraph"/>
              <w:spacing w:before="230" w:line="259" w:lineRule="auto"/>
              <w:ind w:left="72" w:right="676"/>
              <w:rPr>
                <w:sz w:val="24"/>
              </w:rPr>
            </w:pPr>
            <w:r>
              <w:rPr>
                <w:spacing w:val="-2"/>
                <w:sz w:val="24"/>
              </w:rPr>
              <w:t>Свойства субъекта</w:t>
            </w:r>
          </w:p>
        </w:tc>
        <w:tc>
          <w:tcPr>
            <w:tcW w:w="1492" w:type="dxa"/>
          </w:tcPr>
          <w:p w:rsidR="00EC3DAF" w:rsidRDefault="00053F2E">
            <w:pPr>
              <w:pStyle w:val="TableParagraph"/>
              <w:spacing w:before="230" w:line="259" w:lineRule="auto"/>
              <w:ind w:left="73" w:right="29"/>
              <w:rPr>
                <w:sz w:val="24"/>
              </w:rPr>
            </w:pPr>
            <w:r>
              <w:rPr>
                <w:spacing w:val="-2"/>
                <w:sz w:val="24"/>
              </w:rPr>
              <w:t>Дисгармония мотивов</w:t>
            </w:r>
          </w:p>
        </w:tc>
        <w:tc>
          <w:tcPr>
            <w:tcW w:w="2974" w:type="dxa"/>
          </w:tcPr>
          <w:p w:rsidR="00EC3DAF" w:rsidRDefault="00053F2E">
            <w:pPr>
              <w:pStyle w:val="TableParagraph"/>
              <w:spacing w:before="230" w:line="259" w:lineRule="auto"/>
              <w:ind w:left="73" w:right="4"/>
              <w:rPr>
                <w:sz w:val="24"/>
              </w:rPr>
            </w:pPr>
            <w:r>
              <w:rPr>
                <w:spacing w:val="-2"/>
                <w:sz w:val="24"/>
              </w:rPr>
              <w:t>Позитивное стимулирование,</w:t>
            </w:r>
          </w:p>
        </w:tc>
        <w:tc>
          <w:tcPr>
            <w:tcW w:w="1994" w:type="dxa"/>
          </w:tcPr>
          <w:p w:rsidR="00EC3DAF" w:rsidRDefault="00053F2E">
            <w:pPr>
              <w:pStyle w:val="TableParagraph"/>
              <w:spacing w:before="65" w:line="298" w:lineRule="exact"/>
              <w:ind w:left="72" w:right="465"/>
              <w:rPr>
                <w:sz w:val="24"/>
              </w:rPr>
            </w:pPr>
            <w:r>
              <w:rPr>
                <w:spacing w:val="-2"/>
                <w:sz w:val="24"/>
              </w:rPr>
              <w:t xml:space="preserve">Снижение значимости </w:t>
            </w:r>
            <w:r>
              <w:rPr>
                <w:sz w:val="24"/>
              </w:rPr>
              <w:t>учителя,</w:t>
            </w:r>
            <w:r>
              <w:rPr>
                <w:spacing w:val="-15"/>
                <w:sz w:val="24"/>
              </w:rPr>
              <w:t xml:space="preserve"> </w:t>
            </w:r>
            <w:r>
              <w:rPr>
                <w:sz w:val="24"/>
              </w:rPr>
              <w:t>силы</w:t>
            </w:r>
          </w:p>
        </w:tc>
      </w:tr>
    </w:tbl>
    <w:p w:rsidR="00EC3DAF" w:rsidRDefault="00EC3DAF">
      <w:pPr>
        <w:pStyle w:val="a3"/>
        <w:spacing w:before="68"/>
        <w:ind w:left="0"/>
        <w:jc w:val="left"/>
        <w:rPr>
          <w:b/>
          <w:sz w:val="20"/>
        </w:rPr>
      </w:pPr>
    </w:p>
    <w:tbl>
      <w:tblPr>
        <w:tblStyle w:val="TableNormal"/>
        <w:tblW w:w="0" w:type="auto"/>
        <w:tblInd w:w="12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1388"/>
        <w:gridCol w:w="2194"/>
        <w:gridCol w:w="2215"/>
        <w:gridCol w:w="2331"/>
      </w:tblGrid>
      <w:tr w:rsidR="00EC3DAF">
        <w:trPr>
          <w:trHeight w:val="1583"/>
        </w:trPr>
        <w:tc>
          <w:tcPr>
            <w:tcW w:w="948" w:type="dxa"/>
          </w:tcPr>
          <w:p w:rsidR="00EC3DAF" w:rsidRDefault="00053F2E">
            <w:pPr>
              <w:pStyle w:val="TableParagraph"/>
              <w:spacing w:before="83"/>
              <w:ind w:left="71"/>
              <w:rPr>
                <w:b/>
                <w:sz w:val="24"/>
              </w:rPr>
            </w:pPr>
            <w:r>
              <w:rPr>
                <w:b/>
                <w:spacing w:val="-2"/>
                <w:sz w:val="24"/>
              </w:rPr>
              <w:t>Классы</w:t>
            </w:r>
          </w:p>
        </w:tc>
        <w:tc>
          <w:tcPr>
            <w:tcW w:w="1388" w:type="dxa"/>
          </w:tcPr>
          <w:p w:rsidR="00EC3DAF" w:rsidRDefault="00053F2E">
            <w:pPr>
              <w:pStyle w:val="TableParagraph"/>
              <w:spacing w:before="83" w:line="259" w:lineRule="auto"/>
              <w:ind w:left="69"/>
              <w:rPr>
                <w:b/>
                <w:sz w:val="24"/>
              </w:rPr>
            </w:pPr>
            <w:r>
              <w:rPr>
                <w:b/>
                <w:spacing w:val="-2"/>
                <w:sz w:val="24"/>
              </w:rPr>
              <w:t xml:space="preserve">Подструкту </w:t>
            </w:r>
            <w:r>
              <w:rPr>
                <w:b/>
                <w:spacing w:val="-6"/>
                <w:sz w:val="24"/>
              </w:rPr>
              <w:t>ры</w:t>
            </w:r>
          </w:p>
          <w:p w:rsidR="00EC3DAF" w:rsidRDefault="00053F2E">
            <w:pPr>
              <w:pStyle w:val="TableParagraph"/>
              <w:spacing w:line="275" w:lineRule="exact"/>
              <w:ind w:left="69"/>
              <w:rPr>
                <w:b/>
                <w:sz w:val="24"/>
              </w:rPr>
            </w:pPr>
            <w:r>
              <w:rPr>
                <w:b/>
                <w:spacing w:val="-2"/>
                <w:sz w:val="24"/>
              </w:rPr>
              <w:t>личности</w:t>
            </w:r>
          </w:p>
        </w:tc>
        <w:tc>
          <w:tcPr>
            <w:tcW w:w="2194" w:type="dxa"/>
          </w:tcPr>
          <w:p w:rsidR="00EC3DAF" w:rsidRDefault="00053F2E">
            <w:pPr>
              <w:pStyle w:val="TableParagraph"/>
              <w:spacing w:before="208" w:line="285" w:lineRule="auto"/>
              <w:ind w:left="71" w:right="692"/>
              <w:rPr>
                <w:b/>
                <w:sz w:val="24"/>
              </w:rPr>
            </w:pPr>
            <w:r>
              <w:rPr>
                <w:b/>
                <w:spacing w:val="-2"/>
                <w:sz w:val="24"/>
              </w:rPr>
              <w:t xml:space="preserve">Направлени </w:t>
            </w:r>
            <w:r>
              <w:rPr>
                <w:b/>
                <w:spacing w:val="-10"/>
                <w:sz w:val="24"/>
              </w:rPr>
              <w:t>я</w:t>
            </w:r>
          </w:p>
          <w:p w:rsidR="00EC3DAF" w:rsidRDefault="00053F2E">
            <w:pPr>
              <w:pStyle w:val="TableParagraph"/>
              <w:spacing w:line="259" w:lineRule="auto"/>
              <w:ind w:left="71" w:right="351"/>
              <w:rPr>
                <w:b/>
                <w:sz w:val="24"/>
              </w:rPr>
            </w:pPr>
            <w:r>
              <w:rPr>
                <w:b/>
                <w:sz w:val="24"/>
              </w:rPr>
              <w:t>коррекцион</w:t>
            </w:r>
            <w:r>
              <w:rPr>
                <w:b/>
                <w:spacing w:val="-15"/>
                <w:sz w:val="24"/>
              </w:rPr>
              <w:t xml:space="preserve"> </w:t>
            </w:r>
            <w:r>
              <w:rPr>
                <w:b/>
                <w:sz w:val="24"/>
              </w:rPr>
              <w:t xml:space="preserve">ной </w:t>
            </w:r>
            <w:r>
              <w:rPr>
                <w:b/>
                <w:spacing w:val="-2"/>
                <w:sz w:val="24"/>
              </w:rPr>
              <w:t>работы</w:t>
            </w:r>
          </w:p>
        </w:tc>
        <w:tc>
          <w:tcPr>
            <w:tcW w:w="2215" w:type="dxa"/>
          </w:tcPr>
          <w:p w:rsidR="00EC3DAF" w:rsidRDefault="00053F2E">
            <w:pPr>
              <w:pStyle w:val="TableParagraph"/>
              <w:spacing w:before="83" w:line="259" w:lineRule="auto"/>
              <w:ind w:left="69" w:right="283"/>
              <w:rPr>
                <w:b/>
                <w:sz w:val="24"/>
              </w:rPr>
            </w:pPr>
            <w:r>
              <w:rPr>
                <w:b/>
                <w:spacing w:val="-2"/>
                <w:sz w:val="24"/>
              </w:rPr>
              <w:t>Классный руководитель</w:t>
            </w:r>
          </w:p>
        </w:tc>
        <w:tc>
          <w:tcPr>
            <w:tcW w:w="2331" w:type="dxa"/>
          </w:tcPr>
          <w:p w:rsidR="00EC3DAF" w:rsidRDefault="00053F2E">
            <w:pPr>
              <w:pStyle w:val="TableParagraph"/>
              <w:spacing w:before="83"/>
              <w:ind w:left="69"/>
              <w:rPr>
                <w:b/>
                <w:sz w:val="24"/>
              </w:rPr>
            </w:pPr>
            <w:r>
              <w:rPr>
                <w:b/>
                <w:spacing w:val="-2"/>
                <w:sz w:val="24"/>
              </w:rPr>
              <w:t>Педагог-психолог</w:t>
            </w:r>
          </w:p>
        </w:tc>
      </w:tr>
    </w:tbl>
    <w:p w:rsidR="00EC3DAF" w:rsidRDefault="00EC3DAF">
      <w:pPr>
        <w:pStyle w:val="TableParagraph"/>
        <w:rPr>
          <w:b/>
          <w:sz w:val="24"/>
        </w:rPr>
        <w:sectPr w:rsidR="00EC3DAF">
          <w:pgSz w:w="11910" w:h="16840"/>
          <w:pgMar w:top="1780" w:right="283" w:bottom="1000" w:left="566" w:header="0" w:footer="818" w:gutter="0"/>
          <w:cols w:space="720"/>
        </w:sectPr>
      </w:pPr>
    </w:p>
    <w:p w:rsidR="00EC3DAF" w:rsidRDefault="00EC3DAF">
      <w:pPr>
        <w:pStyle w:val="a3"/>
        <w:spacing w:before="3"/>
        <w:ind w:left="0"/>
        <w:jc w:val="left"/>
        <w:rPr>
          <w:b/>
          <w:sz w:val="2"/>
        </w:rPr>
      </w:pPr>
    </w:p>
    <w:tbl>
      <w:tblPr>
        <w:tblStyle w:val="TableNormal"/>
        <w:tblW w:w="0" w:type="auto"/>
        <w:tblInd w:w="12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1417"/>
        <w:gridCol w:w="2335"/>
        <w:gridCol w:w="2215"/>
        <w:gridCol w:w="2331"/>
      </w:tblGrid>
      <w:tr w:rsidR="00EC3DAF" w:rsidTr="00AB22FA">
        <w:trPr>
          <w:trHeight w:val="8722"/>
        </w:trPr>
        <w:tc>
          <w:tcPr>
            <w:tcW w:w="778" w:type="dxa"/>
          </w:tcPr>
          <w:p w:rsidR="00EC3DAF" w:rsidRDefault="00EC3DAF">
            <w:pPr>
              <w:pStyle w:val="TableParagraph"/>
              <w:rPr>
                <w:sz w:val="24"/>
              </w:rPr>
            </w:pPr>
          </w:p>
        </w:tc>
        <w:tc>
          <w:tcPr>
            <w:tcW w:w="1417" w:type="dxa"/>
          </w:tcPr>
          <w:p w:rsidR="00EC3DAF" w:rsidRDefault="00AB22FA">
            <w:pPr>
              <w:pStyle w:val="TableParagraph"/>
              <w:spacing w:before="78" w:line="316" w:lineRule="auto"/>
              <w:ind w:left="69"/>
              <w:rPr>
                <w:sz w:val="24"/>
              </w:rPr>
            </w:pPr>
            <w:r>
              <w:rPr>
                <w:spacing w:val="-2"/>
                <w:sz w:val="24"/>
              </w:rPr>
              <w:t>деятельност</w:t>
            </w:r>
            <w:r w:rsidR="00053F2E">
              <w:rPr>
                <w:spacing w:val="-10"/>
                <w:sz w:val="24"/>
              </w:rPr>
              <w:t>и</w:t>
            </w:r>
          </w:p>
        </w:tc>
        <w:tc>
          <w:tcPr>
            <w:tcW w:w="2335" w:type="dxa"/>
          </w:tcPr>
          <w:p w:rsidR="00EC3DAF" w:rsidRDefault="00053F2E" w:rsidP="00AB22FA">
            <w:pPr>
              <w:pStyle w:val="TableParagraph"/>
              <w:spacing w:before="78" w:line="259" w:lineRule="auto"/>
              <w:ind w:left="71" w:right="30"/>
              <w:rPr>
                <w:sz w:val="24"/>
              </w:rPr>
            </w:pPr>
            <w:r>
              <w:rPr>
                <w:sz w:val="24"/>
              </w:rPr>
              <w:t xml:space="preserve">учения, школьная </w:t>
            </w:r>
            <w:r>
              <w:rPr>
                <w:spacing w:val="-2"/>
                <w:sz w:val="24"/>
              </w:rPr>
              <w:t>тревожность,</w:t>
            </w:r>
            <w:r>
              <w:rPr>
                <w:spacing w:val="80"/>
                <w:sz w:val="24"/>
              </w:rPr>
              <w:t xml:space="preserve"> </w:t>
            </w:r>
            <w:r>
              <w:rPr>
                <w:spacing w:val="-2"/>
                <w:sz w:val="24"/>
              </w:rPr>
              <w:t>низкая учебно</w:t>
            </w:r>
            <w:r w:rsidR="00AB22FA">
              <w:rPr>
                <w:spacing w:val="-2"/>
                <w:sz w:val="24"/>
              </w:rPr>
              <w:t>-познавательн</w:t>
            </w:r>
            <w:r>
              <w:rPr>
                <w:sz w:val="24"/>
              </w:rPr>
              <w:t xml:space="preserve">ая активность, </w:t>
            </w:r>
            <w:r>
              <w:rPr>
                <w:spacing w:val="-2"/>
                <w:sz w:val="24"/>
              </w:rPr>
              <w:t>несформиров</w:t>
            </w:r>
            <w:r>
              <w:rPr>
                <w:sz w:val="24"/>
              </w:rPr>
              <w:t>анность основных учебных умений, слабая</w:t>
            </w:r>
            <w:r>
              <w:rPr>
                <w:spacing w:val="-15"/>
                <w:sz w:val="24"/>
              </w:rPr>
              <w:t xml:space="preserve"> </w:t>
            </w:r>
            <w:r>
              <w:rPr>
                <w:sz w:val="24"/>
              </w:rPr>
              <w:t>обучаемость</w:t>
            </w:r>
          </w:p>
        </w:tc>
        <w:tc>
          <w:tcPr>
            <w:tcW w:w="2215" w:type="dxa"/>
          </w:tcPr>
          <w:p w:rsidR="00EC3DAF" w:rsidRDefault="00053F2E">
            <w:pPr>
              <w:pStyle w:val="TableParagraph"/>
              <w:spacing w:before="78" w:line="259" w:lineRule="auto"/>
              <w:ind w:left="69" w:right="283"/>
              <w:rPr>
                <w:sz w:val="24"/>
              </w:rPr>
            </w:pPr>
            <w:r>
              <w:rPr>
                <w:spacing w:val="-2"/>
                <w:sz w:val="24"/>
              </w:rPr>
              <w:t>авансирование успеха, акцентуация</w:t>
            </w:r>
          </w:p>
          <w:p w:rsidR="00EC3DAF" w:rsidRDefault="00053F2E">
            <w:pPr>
              <w:pStyle w:val="TableParagraph"/>
              <w:spacing w:line="259" w:lineRule="auto"/>
              <w:ind w:left="69" w:right="886"/>
              <w:rPr>
                <w:sz w:val="24"/>
              </w:rPr>
            </w:pPr>
            <w:r>
              <w:rPr>
                <w:spacing w:val="-2"/>
                <w:sz w:val="24"/>
              </w:rPr>
              <w:t xml:space="preserve">достижений </w:t>
            </w:r>
            <w:r>
              <w:rPr>
                <w:sz w:val="24"/>
              </w:rPr>
              <w:t>учащегося</w:t>
            </w:r>
            <w:r>
              <w:rPr>
                <w:spacing w:val="-3"/>
                <w:sz w:val="24"/>
              </w:rPr>
              <w:t xml:space="preserve"> </w:t>
            </w:r>
            <w:r>
              <w:rPr>
                <w:spacing w:val="-10"/>
                <w:sz w:val="24"/>
              </w:rPr>
              <w:t>в</w:t>
            </w:r>
          </w:p>
          <w:p w:rsidR="00EC3DAF" w:rsidRDefault="00053F2E">
            <w:pPr>
              <w:pStyle w:val="TableParagraph"/>
              <w:spacing w:line="259" w:lineRule="auto"/>
              <w:ind w:left="69" w:right="76"/>
              <w:rPr>
                <w:sz w:val="24"/>
              </w:rPr>
            </w:pPr>
            <w:r>
              <w:rPr>
                <w:spacing w:val="-2"/>
                <w:sz w:val="24"/>
              </w:rPr>
              <w:t xml:space="preserve">деятельности, </w:t>
            </w:r>
            <w:r>
              <w:rPr>
                <w:sz w:val="24"/>
              </w:rPr>
              <w:t>парциальная</w:t>
            </w:r>
            <w:r>
              <w:rPr>
                <w:spacing w:val="-15"/>
                <w:sz w:val="24"/>
              </w:rPr>
              <w:t xml:space="preserve"> </w:t>
            </w:r>
            <w:r>
              <w:rPr>
                <w:sz w:val="24"/>
              </w:rPr>
              <w:t xml:space="preserve">оценка </w:t>
            </w:r>
            <w:r>
              <w:rPr>
                <w:spacing w:val="-2"/>
                <w:sz w:val="24"/>
              </w:rPr>
              <w:t xml:space="preserve">результатов, </w:t>
            </w:r>
            <w:r>
              <w:rPr>
                <w:sz w:val="24"/>
              </w:rPr>
              <w:t xml:space="preserve">наглядные опоры в </w:t>
            </w:r>
            <w:r>
              <w:rPr>
                <w:spacing w:val="-2"/>
                <w:sz w:val="24"/>
              </w:rPr>
              <w:t>обучении,</w:t>
            </w:r>
          </w:p>
          <w:p w:rsidR="00EC3DAF" w:rsidRDefault="00053F2E">
            <w:pPr>
              <w:pStyle w:val="TableParagraph"/>
              <w:spacing w:line="259" w:lineRule="auto"/>
              <w:ind w:left="69" w:right="283"/>
              <w:rPr>
                <w:sz w:val="24"/>
              </w:rPr>
            </w:pPr>
            <w:r>
              <w:rPr>
                <w:spacing w:val="-2"/>
                <w:sz w:val="24"/>
              </w:rPr>
              <w:t>комментируемое управление,</w:t>
            </w:r>
          </w:p>
          <w:p w:rsidR="00EC3DAF" w:rsidRDefault="00053F2E">
            <w:pPr>
              <w:pStyle w:val="TableParagraph"/>
              <w:spacing w:line="259" w:lineRule="auto"/>
              <w:ind w:left="69" w:right="283"/>
              <w:rPr>
                <w:sz w:val="24"/>
              </w:rPr>
            </w:pPr>
            <w:r>
              <w:rPr>
                <w:sz w:val="24"/>
              </w:rPr>
              <w:t>создание</w:t>
            </w:r>
            <w:r>
              <w:rPr>
                <w:spacing w:val="-15"/>
                <w:sz w:val="24"/>
              </w:rPr>
              <w:t xml:space="preserve"> </w:t>
            </w:r>
            <w:r>
              <w:rPr>
                <w:sz w:val="24"/>
              </w:rPr>
              <w:t>учебных ситуаций с</w:t>
            </w:r>
          </w:p>
          <w:p w:rsidR="00EC3DAF" w:rsidRDefault="00053F2E">
            <w:pPr>
              <w:pStyle w:val="TableParagraph"/>
              <w:spacing w:line="259" w:lineRule="auto"/>
              <w:ind w:left="69" w:right="283"/>
              <w:rPr>
                <w:sz w:val="24"/>
              </w:rPr>
            </w:pPr>
            <w:r>
              <w:rPr>
                <w:spacing w:val="-2"/>
                <w:sz w:val="24"/>
              </w:rPr>
              <w:t xml:space="preserve">элементами новизны, занимательности, </w:t>
            </w:r>
            <w:r>
              <w:rPr>
                <w:sz w:val="24"/>
              </w:rPr>
              <w:t xml:space="preserve">опоры на жизненный опыт </w:t>
            </w:r>
            <w:r>
              <w:rPr>
                <w:spacing w:val="-2"/>
                <w:sz w:val="24"/>
              </w:rPr>
              <w:t>учеников; поэтапное формирование умственных</w:t>
            </w:r>
          </w:p>
          <w:p w:rsidR="00EC3DAF" w:rsidRDefault="00053F2E">
            <w:pPr>
              <w:pStyle w:val="TableParagraph"/>
              <w:spacing w:line="259" w:lineRule="auto"/>
              <w:ind w:left="69" w:right="283"/>
              <w:rPr>
                <w:sz w:val="24"/>
              </w:rPr>
            </w:pPr>
            <w:r>
              <w:rPr>
                <w:spacing w:val="-2"/>
                <w:sz w:val="24"/>
              </w:rPr>
              <w:t>действий, опережающее</w:t>
            </w:r>
          </w:p>
          <w:p w:rsidR="00EC3DAF" w:rsidRDefault="00053F2E">
            <w:pPr>
              <w:pStyle w:val="TableParagraph"/>
              <w:spacing w:line="259" w:lineRule="auto"/>
              <w:ind w:left="69" w:right="76"/>
              <w:rPr>
                <w:sz w:val="24"/>
              </w:rPr>
            </w:pPr>
            <w:r>
              <w:rPr>
                <w:spacing w:val="-2"/>
                <w:sz w:val="24"/>
              </w:rPr>
              <w:t xml:space="preserve">консультирование </w:t>
            </w:r>
            <w:r>
              <w:rPr>
                <w:sz w:val="24"/>
              </w:rPr>
              <w:t>по</w:t>
            </w:r>
            <w:r>
              <w:rPr>
                <w:spacing w:val="-15"/>
                <w:sz w:val="24"/>
              </w:rPr>
              <w:t xml:space="preserve"> </w:t>
            </w:r>
            <w:r>
              <w:rPr>
                <w:sz w:val="24"/>
              </w:rPr>
              <w:t>трудным</w:t>
            </w:r>
            <w:r>
              <w:rPr>
                <w:spacing w:val="-15"/>
                <w:sz w:val="24"/>
              </w:rPr>
              <w:t xml:space="preserve"> </w:t>
            </w:r>
            <w:r>
              <w:rPr>
                <w:sz w:val="24"/>
              </w:rPr>
              <w:t>темам, щадящая учебная</w:t>
            </w:r>
          </w:p>
          <w:p w:rsidR="00EC3DAF" w:rsidRDefault="00053F2E">
            <w:pPr>
              <w:pStyle w:val="TableParagraph"/>
              <w:ind w:left="69"/>
              <w:rPr>
                <w:sz w:val="24"/>
              </w:rPr>
            </w:pPr>
            <w:r>
              <w:rPr>
                <w:spacing w:val="-2"/>
                <w:sz w:val="24"/>
              </w:rPr>
              <w:t>нагрузка</w:t>
            </w:r>
          </w:p>
        </w:tc>
        <w:tc>
          <w:tcPr>
            <w:tcW w:w="2331" w:type="dxa"/>
          </w:tcPr>
          <w:p w:rsidR="00EC3DAF" w:rsidRDefault="00053F2E">
            <w:pPr>
              <w:pStyle w:val="TableParagraph"/>
              <w:spacing w:before="78" w:line="259" w:lineRule="auto"/>
              <w:ind w:left="69" w:right="43"/>
              <w:rPr>
                <w:sz w:val="24"/>
              </w:rPr>
            </w:pPr>
            <w:r>
              <w:rPr>
                <w:spacing w:val="-2"/>
                <w:sz w:val="24"/>
              </w:rPr>
              <w:t xml:space="preserve">потребностей, </w:t>
            </w:r>
            <w:r>
              <w:rPr>
                <w:sz w:val="24"/>
              </w:rPr>
              <w:t>связанных с внутренней</w:t>
            </w:r>
            <w:r>
              <w:rPr>
                <w:spacing w:val="-15"/>
                <w:sz w:val="24"/>
              </w:rPr>
              <w:t xml:space="preserve"> </w:t>
            </w:r>
            <w:r>
              <w:rPr>
                <w:sz w:val="24"/>
              </w:rPr>
              <w:t xml:space="preserve">позицией </w:t>
            </w:r>
            <w:r>
              <w:rPr>
                <w:spacing w:val="-2"/>
                <w:sz w:val="24"/>
              </w:rPr>
              <w:t>школьника,</w:t>
            </w:r>
          </w:p>
          <w:p w:rsidR="00EC3DAF" w:rsidRDefault="00053F2E">
            <w:pPr>
              <w:pStyle w:val="TableParagraph"/>
              <w:spacing w:line="259" w:lineRule="auto"/>
              <w:ind w:left="69" w:right="202"/>
              <w:rPr>
                <w:sz w:val="24"/>
              </w:rPr>
            </w:pPr>
            <w:r>
              <w:rPr>
                <w:sz w:val="24"/>
              </w:rPr>
              <w:t>десенсибилизация</w:t>
            </w:r>
            <w:r>
              <w:rPr>
                <w:spacing w:val="-15"/>
                <w:sz w:val="24"/>
              </w:rPr>
              <w:t xml:space="preserve"> </w:t>
            </w:r>
            <w:r>
              <w:rPr>
                <w:sz w:val="24"/>
              </w:rPr>
              <w:t xml:space="preserve">к </w:t>
            </w:r>
            <w:r>
              <w:rPr>
                <w:spacing w:val="-2"/>
                <w:sz w:val="24"/>
              </w:rPr>
              <w:t>оцениванию, формирование</w:t>
            </w:r>
          </w:p>
          <w:p w:rsidR="00EC3DAF" w:rsidRDefault="00053F2E">
            <w:pPr>
              <w:pStyle w:val="TableParagraph"/>
              <w:spacing w:line="259" w:lineRule="auto"/>
              <w:ind w:left="69" w:right="1042"/>
              <w:rPr>
                <w:sz w:val="24"/>
              </w:rPr>
            </w:pPr>
            <w:r>
              <w:rPr>
                <w:spacing w:val="-2"/>
                <w:sz w:val="24"/>
              </w:rPr>
              <w:t>адекватной самооценки</w:t>
            </w:r>
          </w:p>
          <w:p w:rsidR="00EC3DAF" w:rsidRDefault="00053F2E">
            <w:pPr>
              <w:pStyle w:val="TableParagraph"/>
              <w:spacing w:line="259" w:lineRule="auto"/>
              <w:ind w:left="69" w:right="256"/>
              <w:rPr>
                <w:sz w:val="24"/>
              </w:rPr>
            </w:pPr>
            <w:r>
              <w:rPr>
                <w:sz w:val="24"/>
              </w:rPr>
              <w:t>школьных</w:t>
            </w:r>
            <w:r>
              <w:rPr>
                <w:spacing w:val="-15"/>
                <w:sz w:val="24"/>
              </w:rPr>
              <w:t xml:space="preserve"> </w:t>
            </w:r>
            <w:r>
              <w:rPr>
                <w:sz w:val="24"/>
              </w:rPr>
              <w:t xml:space="preserve">успехов, релаксация и </w:t>
            </w:r>
            <w:r>
              <w:rPr>
                <w:spacing w:val="-2"/>
                <w:sz w:val="24"/>
              </w:rPr>
              <w:t>эмоциональное</w:t>
            </w:r>
          </w:p>
          <w:p w:rsidR="00EC3DAF" w:rsidRDefault="00053F2E">
            <w:pPr>
              <w:pStyle w:val="TableParagraph"/>
              <w:spacing w:line="275" w:lineRule="exact"/>
              <w:ind w:left="69"/>
              <w:rPr>
                <w:sz w:val="24"/>
              </w:rPr>
            </w:pPr>
            <w:r>
              <w:rPr>
                <w:spacing w:val="-2"/>
                <w:sz w:val="24"/>
              </w:rPr>
              <w:t>агрегирование</w:t>
            </w:r>
          </w:p>
          <w:p w:rsidR="00EC3DAF" w:rsidRDefault="00053F2E">
            <w:pPr>
              <w:pStyle w:val="TableParagraph"/>
              <w:spacing w:before="20"/>
              <w:ind w:left="69"/>
              <w:rPr>
                <w:sz w:val="24"/>
              </w:rPr>
            </w:pPr>
            <w:r>
              <w:rPr>
                <w:sz w:val="24"/>
              </w:rPr>
              <w:t>школьных</w:t>
            </w:r>
            <w:r>
              <w:rPr>
                <w:spacing w:val="-3"/>
                <w:sz w:val="24"/>
              </w:rPr>
              <w:t xml:space="preserve"> </w:t>
            </w:r>
            <w:r>
              <w:rPr>
                <w:spacing w:val="-2"/>
                <w:sz w:val="24"/>
              </w:rPr>
              <w:t>страхов</w:t>
            </w:r>
          </w:p>
        </w:tc>
      </w:tr>
      <w:tr w:rsidR="00EC3DAF" w:rsidTr="00AB22FA">
        <w:trPr>
          <w:trHeight w:val="4248"/>
        </w:trPr>
        <w:tc>
          <w:tcPr>
            <w:tcW w:w="778" w:type="dxa"/>
          </w:tcPr>
          <w:p w:rsidR="00EC3DAF" w:rsidRDefault="00053F2E">
            <w:pPr>
              <w:pStyle w:val="TableParagraph"/>
              <w:spacing w:before="78"/>
              <w:ind w:left="7"/>
              <w:jc w:val="center"/>
              <w:rPr>
                <w:sz w:val="24"/>
              </w:rPr>
            </w:pPr>
            <w:r>
              <w:rPr>
                <w:spacing w:val="-10"/>
                <w:sz w:val="24"/>
              </w:rPr>
              <w:t>4</w:t>
            </w:r>
          </w:p>
        </w:tc>
        <w:tc>
          <w:tcPr>
            <w:tcW w:w="1417" w:type="dxa"/>
          </w:tcPr>
          <w:p w:rsidR="00EC3DAF" w:rsidRDefault="00053F2E">
            <w:pPr>
              <w:pStyle w:val="TableParagraph"/>
              <w:spacing w:before="78" w:line="259" w:lineRule="auto"/>
              <w:ind w:left="69"/>
              <w:rPr>
                <w:sz w:val="24"/>
              </w:rPr>
            </w:pPr>
            <w:r>
              <w:rPr>
                <w:spacing w:val="-2"/>
                <w:sz w:val="24"/>
              </w:rPr>
              <w:t xml:space="preserve">Свойства субъекта самосознан </w:t>
            </w:r>
            <w:r>
              <w:rPr>
                <w:spacing w:val="-6"/>
                <w:sz w:val="24"/>
              </w:rPr>
              <w:t>ия</w:t>
            </w:r>
          </w:p>
        </w:tc>
        <w:tc>
          <w:tcPr>
            <w:tcW w:w="2335" w:type="dxa"/>
          </w:tcPr>
          <w:p w:rsidR="00EC3DAF" w:rsidRDefault="00EC3DAF">
            <w:pPr>
              <w:pStyle w:val="TableParagraph"/>
              <w:rPr>
                <w:b/>
                <w:sz w:val="24"/>
              </w:rPr>
            </w:pPr>
          </w:p>
          <w:p w:rsidR="00EC3DAF" w:rsidRDefault="00EC3DAF">
            <w:pPr>
              <w:pStyle w:val="TableParagraph"/>
              <w:spacing w:before="119"/>
              <w:rPr>
                <w:b/>
                <w:sz w:val="24"/>
              </w:rPr>
            </w:pPr>
          </w:p>
          <w:p w:rsidR="00EC3DAF" w:rsidRDefault="00053F2E">
            <w:pPr>
              <w:pStyle w:val="TableParagraph"/>
              <w:ind w:left="71"/>
              <w:rPr>
                <w:sz w:val="24"/>
              </w:rPr>
            </w:pPr>
            <w:r>
              <w:rPr>
                <w:sz w:val="24"/>
              </w:rPr>
              <w:t>Нарушенный</w:t>
            </w:r>
            <w:r>
              <w:rPr>
                <w:spacing w:val="-5"/>
                <w:sz w:val="24"/>
              </w:rPr>
              <w:t xml:space="preserve"> </w:t>
            </w:r>
            <w:r>
              <w:rPr>
                <w:spacing w:val="-4"/>
                <w:sz w:val="24"/>
              </w:rPr>
              <w:t>образ</w:t>
            </w:r>
          </w:p>
          <w:p w:rsidR="00EC3DAF" w:rsidRDefault="00053F2E">
            <w:pPr>
              <w:pStyle w:val="TableParagraph"/>
              <w:spacing w:before="22" w:line="259" w:lineRule="auto"/>
              <w:ind w:left="71" w:right="236"/>
              <w:rPr>
                <w:sz w:val="24"/>
              </w:rPr>
            </w:pPr>
            <w:r>
              <w:rPr>
                <w:sz w:val="24"/>
              </w:rPr>
              <w:t>«Я»,</w:t>
            </w:r>
            <w:r>
              <w:rPr>
                <w:spacing w:val="-15"/>
                <w:sz w:val="24"/>
              </w:rPr>
              <w:t xml:space="preserve"> </w:t>
            </w:r>
            <w:r>
              <w:rPr>
                <w:sz w:val="24"/>
              </w:rPr>
              <w:t xml:space="preserve">неадекватная </w:t>
            </w:r>
            <w:r>
              <w:rPr>
                <w:spacing w:val="-2"/>
                <w:sz w:val="24"/>
              </w:rPr>
              <w:t>самооценка,</w:t>
            </w:r>
          </w:p>
          <w:p w:rsidR="00EC3DAF" w:rsidRDefault="00053F2E">
            <w:pPr>
              <w:pStyle w:val="TableParagraph"/>
              <w:spacing w:line="261" w:lineRule="auto"/>
              <w:ind w:left="71" w:right="692"/>
              <w:rPr>
                <w:sz w:val="24"/>
              </w:rPr>
            </w:pPr>
            <w:r>
              <w:rPr>
                <w:spacing w:val="-2"/>
                <w:sz w:val="24"/>
              </w:rPr>
              <w:t>школьная мотивация;</w:t>
            </w:r>
          </w:p>
          <w:p w:rsidR="00EC3DAF" w:rsidRDefault="00053F2E">
            <w:pPr>
              <w:pStyle w:val="TableParagraph"/>
              <w:spacing w:line="259" w:lineRule="auto"/>
              <w:ind w:left="71" w:right="68"/>
              <w:rPr>
                <w:sz w:val="24"/>
              </w:rPr>
            </w:pPr>
            <w:r>
              <w:rPr>
                <w:sz w:val="24"/>
              </w:rPr>
              <w:t>неудовлетвор</w:t>
            </w:r>
            <w:r>
              <w:rPr>
                <w:spacing w:val="-15"/>
                <w:sz w:val="24"/>
              </w:rPr>
              <w:t xml:space="preserve"> </w:t>
            </w:r>
            <w:r>
              <w:rPr>
                <w:sz w:val="24"/>
              </w:rPr>
              <w:t xml:space="preserve">енное притязание на </w:t>
            </w:r>
            <w:r>
              <w:rPr>
                <w:spacing w:val="-2"/>
                <w:sz w:val="24"/>
              </w:rPr>
              <w:t>признание,</w:t>
            </w:r>
          </w:p>
          <w:p w:rsidR="00EC3DAF" w:rsidRDefault="00053F2E">
            <w:pPr>
              <w:pStyle w:val="TableParagraph"/>
              <w:spacing w:line="259" w:lineRule="auto"/>
              <w:ind w:left="71" w:right="30"/>
              <w:rPr>
                <w:sz w:val="24"/>
              </w:rPr>
            </w:pPr>
            <w:r>
              <w:rPr>
                <w:sz w:val="24"/>
              </w:rPr>
              <w:t>комплекс</w:t>
            </w:r>
            <w:r>
              <w:rPr>
                <w:spacing w:val="-15"/>
                <w:sz w:val="24"/>
              </w:rPr>
              <w:t xml:space="preserve"> </w:t>
            </w:r>
            <w:r>
              <w:rPr>
                <w:sz w:val="24"/>
              </w:rPr>
              <w:t xml:space="preserve">неполно- </w:t>
            </w:r>
            <w:r>
              <w:rPr>
                <w:spacing w:val="-4"/>
                <w:sz w:val="24"/>
              </w:rPr>
              <w:t>ценн</w:t>
            </w:r>
            <w:r w:rsidR="00AB22FA">
              <w:rPr>
                <w:spacing w:val="-4"/>
                <w:sz w:val="24"/>
              </w:rPr>
              <w:t>оост</w:t>
            </w:r>
          </w:p>
        </w:tc>
        <w:tc>
          <w:tcPr>
            <w:tcW w:w="2215" w:type="dxa"/>
          </w:tcPr>
          <w:p w:rsidR="00EC3DAF" w:rsidRDefault="00053F2E">
            <w:pPr>
              <w:pStyle w:val="TableParagraph"/>
              <w:spacing w:before="224" w:line="259" w:lineRule="auto"/>
              <w:ind w:left="69" w:right="283"/>
              <w:rPr>
                <w:sz w:val="24"/>
              </w:rPr>
            </w:pPr>
            <w:r>
              <w:rPr>
                <w:spacing w:val="-2"/>
                <w:sz w:val="24"/>
              </w:rPr>
              <w:t>Безусловное принятие</w:t>
            </w:r>
          </w:p>
          <w:p w:rsidR="00EC3DAF" w:rsidRDefault="00053F2E">
            <w:pPr>
              <w:pStyle w:val="TableParagraph"/>
              <w:spacing w:line="259" w:lineRule="auto"/>
              <w:ind w:left="69" w:right="283"/>
              <w:rPr>
                <w:sz w:val="24"/>
              </w:rPr>
            </w:pPr>
            <w:r>
              <w:rPr>
                <w:spacing w:val="-2"/>
                <w:sz w:val="24"/>
              </w:rPr>
              <w:t>школьника, выборочное</w:t>
            </w:r>
          </w:p>
          <w:p w:rsidR="00EC3DAF" w:rsidRDefault="00053F2E">
            <w:pPr>
              <w:pStyle w:val="TableParagraph"/>
              <w:spacing w:line="259" w:lineRule="auto"/>
              <w:ind w:left="69" w:right="283"/>
              <w:rPr>
                <w:sz w:val="24"/>
              </w:rPr>
            </w:pPr>
            <w:r>
              <w:rPr>
                <w:spacing w:val="-2"/>
                <w:sz w:val="24"/>
              </w:rPr>
              <w:t>игнорирование негативных</w:t>
            </w:r>
          </w:p>
          <w:p w:rsidR="00EC3DAF" w:rsidRDefault="00053F2E">
            <w:pPr>
              <w:pStyle w:val="TableParagraph"/>
              <w:spacing w:before="1" w:line="259" w:lineRule="auto"/>
              <w:ind w:left="69" w:right="283"/>
              <w:rPr>
                <w:sz w:val="24"/>
              </w:rPr>
            </w:pPr>
            <w:r>
              <w:rPr>
                <w:spacing w:val="-2"/>
                <w:sz w:val="24"/>
              </w:rPr>
              <w:t>поступков, эмоциональное</w:t>
            </w:r>
          </w:p>
          <w:p w:rsidR="00EC3DAF" w:rsidRDefault="00053F2E">
            <w:pPr>
              <w:pStyle w:val="TableParagraph"/>
              <w:spacing w:line="259" w:lineRule="auto"/>
              <w:ind w:left="69" w:right="283"/>
              <w:rPr>
                <w:sz w:val="24"/>
              </w:rPr>
            </w:pPr>
            <w:r>
              <w:rPr>
                <w:spacing w:val="-2"/>
                <w:sz w:val="24"/>
              </w:rPr>
              <w:t>«поглаживание», позитивное</w:t>
            </w:r>
          </w:p>
          <w:p w:rsidR="00EC3DAF" w:rsidRDefault="00053F2E">
            <w:pPr>
              <w:pStyle w:val="TableParagraph"/>
              <w:spacing w:line="259" w:lineRule="auto"/>
              <w:ind w:left="69" w:right="579"/>
              <w:rPr>
                <w:sz w:val="24"/>
              </w:rPr>
            </w:pPr>
            <w:r>
              <w:rPr>
                <w:sz w:val="24"/>
              </w:rPr>
              <w:t>побуждение к деятельности</w:t>
            </w:r>
            <w:r>
              <w:rPr>
                <w:spacing w:val="-15"/>
                <w:sz w:val="24"/>
              </w:rPr>
              <w:t xml:space="preserve"> </w:t>
            </w:r>
            <w:r>
              <w:rPr>
                <w:sz w:val="24"/>
              </w:rPr>
              <w:t xml:space="preserve">и </w:t>
            </w:r>
            <w:r>
              <w:rPr>
                <w:spacing w:val="-2"/>
                <w:sz w:val="24"/>
              </w:rPr>
              <w:t>общению</w:t>
            </w:r>
          </w:p>
        </w:tc>
        <w:tc>
          <w:tcPr>
            <w:tcW w:w="2331" w:type="dxa"/>
          </w:tcPr>
          <w:p w:rsidR="00EC3DAF" w:rsidRDefault="00053F2E">
            <w:pPr>
              <w:pStyle w:val="TableParagraph"/>
              <w:spacing w:before="78" w:line="259" w:lineRule="auto"/>
              <w:ind w:left="69"/>
              <w:rPr>
                <w:sz w:val="24"/>
              </w:rPr>
            </w:pPr>
            <w:r>
              <w:rPr>
                <w:spacing w:val="-2"/>
                <w:sz w:val="24"/>
              </w:rPr>
              <w:t>Идентификация, подтверждение уникальности</w:t>
            </w:r>
          </w:p>
          <w:p w:rsidR="00EC3DAF" w:rsidRDefault="00053F2E">
            <w:pPr>
              <w:pStyle w:val="TableParagraph"/>
              <w:spacing w:line="259" w:lineRule="auto"/>
              <w:ind w:left="69" w:right="155"/>
              <w:rPr>
                <w:sz w:val="24"/>
              </w:rPr>
            </w:pPr>
            <w:r>
              <w:rPr>
                <w:sz w:val="24"/>
              </w:rPr>
              <w:t>учащегося,</w:t>
            </w:r>
            <w:r>
              <w:rPr>
                <w:spacing w:val="-15"/>
                <w:sz w:val="24"/>
              </w:rPr>
              <w:t xml:space="preserve"> </w:t>
            </w:r>
            <w:r>
              <w:rPr>
                <w:sz w:val="24"/>
              </w:rPr>
              <w:t xml:space="preserve">развитие </w:t>
            </w:r>
            <w:r>
              <w:rPr>
                <w:spacing w:val="-2"/>
                <w:sz w:val="24"/>
              </w:rPr>
              <w:t>позитивного</w:t>
            </w:r>
          </w:p>
          <w:p w:rsidR="00EC3DAF" w:rsidRDefault="00053F2E">
            <w:pPr>
              <w:pStyle w:val="TableParagraph"/>
              <w:spacing w:line="259" w:lineRule="auto"/>
              <w:ind w:left="69" w:right="252"/>
              <w:rPr>
                <w:sz w:val="24"/>
              </w:rPr>
            </w:pPr>
            <w:r>
              <w:rPr>
                <w:sz w:val="24"/>
              </w:rPr>
              <w:t>восприятия</w:t>
            </w:r>
            <w:r>
              <w:rPr>
                <w:spacing w:val="-15"/>
                <w:sz w:val="24"/>
              </w:rPr>
              <w:t xml:space="preserve"> </w:t>
            </w:r>
            <w:r>
              <w:rPr>
                <w:sz w:val="24"/>
              </w:rPr>
              <w:t>других, самовнушение (я</w:t>
            </w:r>
          </w:p>
          <w:p w:rsidR="00EC3DAF" w:rsidRDefault="00053F2E">
            <w:pPr>
              <w:pStyle w:val="TableParagraph"/>
              <w:spacing w:line="259" w:lineRule="auto"/>
              <w:ind w:left="69"/>
              <w:rPr>
                <w:sz w:val="24"/>
              </w:rPr>
            </w:pPr>
            <w:r>
              <w:rPr>
                <w:sz w:val="24"/>
              </w:rPr>
              <w:t>хочу,</w:t>
            </w:r>
            <w:r>
              <w:rPr>
                <w:spacing w:val="-11"/>
                <w:sz w:val="24"/>
              </w:rPr>
              <w:t xml:space="preserve"> </w:t>
            </w:r>
            <w:r>
              <w:rPr>
                <w:sz w:val="24"/>
              </w:rPr>
              <w:t>я</w:t>
            </w:r>
            <w:r>
              <w:rPr>
                <w:spacing w:val="-9"/>
                <w:sz w:val="24"/>
              </w:rPr>
              <w:t xml:space="preserve"> </w:t>
            </w:r>
            <w:r>
              <w:rPr>
                <w:sz w:val="24"/>
              </w:rPr>
              <w:t>могу,</w:t>
            </w:r>
            <w:r>
              <w:rPr>
                <w:spacing w:val="-11"/>
                <w:sz w:val="24"/>
              </w:rPr>
              <w:t xml:space="preserve"> </w:t>
            </w:r>
            <w:r>
              <w:rPr>
                <w:sz w:val="24"/>
              </w:rPr>
              <w:t>я</w:t>
            </w:r>
            <w:r>
              <w:rPr>
                <w:spacing w:val="-11"/>
                <w:sz w:val="24"/>
              </w:rPr>
              <w:t xml:space="preserve"> </w:t>
            </w:r>
            <w:r>
              <w:rPr>
                <w:sz w:val="24"/>
              </w:rPr>
              <w:t xml:space="preserve">буду), </w:t>
            </w:r>
            <w:r>
              <w:rPr>
                <w:spacing w:val="-2"/>
                <w:sz w:val="24"/>
              </w:rPr>
              <w:t>отслеживание</w:t>
            </w:r>
          </w:p>
          <w:p w:rsidR="00EC3DAF" w:rsidRDefault="00053F2E">
            <w:pPr>
              <w:pStyle w:val="TableParagraph"/>
              <w:spacing w:line="259" w:lineRule="auto"/>
              <w:ind w:left="69" w:right="953"/>
              <w:rPr>
                <w:sz w:val="24"/>
              </w:rPr>
            </w:pPr>
            <w:r>
              <w:rPr>
                <w:sz w:val="24"/>
              </w:rPr>
              <w:t>мотивации</w:t>
            </w:r>
            <w:r>
              <w:rPr>
                <w:spacing w:val="-15"/>
                <w:sz w:val="24"/>
              </w:rPr>
              <w:t xml:space="preserve"> </w:t>
            </w:r>
            <w:r>
              <w:rPr>
                <w:sz w:val="24"/>
              </w:rPr>
              <w:t xml:space="preserve">и </w:t>
            </w:r>
            <w:r>
              <w:rPr>
                <w:spacing w:val="-2"/>
                <w:sz w:val="24"/>
              </w:rPr>
              <w:t>самооценки</w:t>
            </w:r>
          </w:p>
        </w:tc>
      </w:tr>
    </w:tbl>
    <w:p w:rsidR="00EC3DAF" w:rsidRDefault="00EC3DAF">
      <w:pPr>
        <w:pStyle w:val="TableParagraph"/>
        <w:spacing w:line="259" w:lineRule="auto"/>
        <w:rPr>
          <w:sz w:val="24"/>
        </w:rPr>
        <w:sectPr w:rsidR="00EC3DAF">
          <w:pgSz w:w="11910" w:h="16840"/>
          <w:pgMar w:top="1780" w:right="283" w:bottom="1000" w:left="566" w:header="0" w:footer="818" w:gutter="0"/>
          <w:cols w:space="720"/>
        </w:sectPr>
      </w:pPr>
    </w:p>
    <w:p w:rsidR="00EC3DAF" w:rsidRDefault="00EC3DAF">
      <w:pPr>
        <w:pStyle w:val="a3"/>
        <w:spacing w:before="3"/>
        <w:ind w:left="0"/>
        <w:jc w:val="left"/>
        <w:rPr>
          <w:b/>
          <w:sz w:val="2"/>
        </w:rPr>
      </w:pPr>
    </w:p>
    <w:p w:rsidR="00EC3DAF" w:rsidRDefault="00EC3DAF">
      <w:pPr>
        <w:pStyle w:val="a3"/>
        <w:spacing w:before="14"/>
        <w:ind w:left="0"/>
        <w:jc w:val="left"/>
        <w:rPr>
          <w:b/>
        </w:rPr>
      </w:pPr>
    </w:p>
    <w:p w:rsidR="00EC3DAF" w:rsidRDefault="00053F2E">
      <w:pPr>
        <w:pStyle w:val="a3"/>
        <w:spacing w:before="0" w:line="268" w:lineRule="auto"/>
        <w:ind w:right="288" w:firstLine="708"/>
      </w:pPr>
      <w:r>
        <w:t>Основными направлениями работы службы сопровождения в течение всего периода обучения являются: диагностическая, аналитическая, организационная, консультативная, профилактическая и коррекционная работа.</w:t>
      </w:r>
    </w:p>
    <w:p w:rsidR="00EC3DAF" w:rsidRDefault="00EC3DAF">
      <w:pPr>
        <w:pStyle w:val="a3"/>
        <w:spacing w:before="70"/>
        <w:ind w:left="0"/>
        <w:jc w:val="left"/>
      </w:pPr>
    </w:p>
    <w:p w:rsidR="00EC3DAF" w:rsidRDefault="00053F2E">
      <w:pPr>
        <w:pStyle w:val="2"/>
      </w:pPr>
      <w:r>
        <w:t>Диагностико-консультативный</w:t>
      </w:r>
      <w:r>
        <w:rPr>
          <w:spacing w:val="-15"/>
        </w:rPr>
        <w:t xml:space="preserve"> </w:t>
      </w:r>
      <w:r>
        <w:rPr>
          <w:spacing w:val="-2"/>
        </w:rPr>
        <w:t>модуль</w:t>
      </w:r>
    </w:p>
    <w:p w:rsidR="00EC3DAF" w:rsidRDefault="00053F2E">
      <w:pPr>
        <w:pStyle w:val="a3"/>
        <w:spacing w:before="36"/>
        <w:ind w:left="1419"/>
      </w:pPr>
      <w:r>
        <w:t>В</w:t>
      </w:r>
      <w:r>
        <w:rPr>
          <w:spacing w:val="-6"/>
        </w:rPr>
        <w:t xml:space="preserve"> </w:t>
      </w:r>
      <w:r>
        <w:t>содержание</w:t>
      </w:r>
      <w:r>
        <w:rPr>
          <w:spacing w:val="-3"/>
        </w:rPr>
        <w:t xml:space="preserve"> </w:t>
      </w:r>
      <w:r>
        <w:t>исследования</w:t>
      </w:r>
      <w:r>
        <w:rPr>
          <w:spacing w:val="-2"/>
        </w:rPr>
        <w:t xml:space="preserve"> </w:t>
      </w:r>
      <w:r>
        <w:t>ребенка</w:t>
      </w:r>
      <w:r>
        <w:rPr>
          <w:spacing w:val="-3"/>
        </w:rPr>
        <w:t xml:space="preserve"> </w:t>
      </w:r>
      <w:r>
        <w:t>педагогом-психологом</w:t>
      </w:r>
      <w:r>
        <w:rPr>
          <w:spacing w:val="-1"/>
        </w:rPr>
        <w:t xml:space="preserve"> </w:t>
      </w:r>
      <w:r>
        <w:rPr>
          <w:spacing w:val="-2"/>
        </w:rPr>
        <w:t>входят:</w:t>
      </w:r>
    </w:p>
    <w:p w:rsidR="00EC3DAF" w:rsidRDefault="00053F2E">
      <w:pPr>
        <w:pStyle w:val="a4"/>
        <w:numPr>
          <w:ilvl w:val="0"/>
          <w:numId w:val="16"/>
        </w:numPr>
        <w:tabs>
          <w:tab w:val="left" w:pos="2133"/>
        </w:tabs>
        <w:spacing w:before="45" w:line="268" w:lineRule="auto"/>
        <w:ind w:right="282" w:firstLine="708"/>
        <w:jc w:val="both"/>
        <w:rPr>
          <w:sz w:val="24"/>
        </w:rPr>
      </w:pPr>
      <w:r>
        <w:rPr>
          <w:sz w:val="24"/>
        </w:rPr>
        <w:t>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w:t>
      </w:r>
      <w:r>
        <w:rPr>
          <w:spacing w:val="80"/>
          <w:sz w:val="24"/>
        </w:rPr>
        <w:t xml:space="preserve"> </w:t>
      </w:r>
      <w:r>
        <w:rPr>
          <w:sz w:val="24"/>
        </w:rPr>
        <w:t>их родителями, педагогами или самими детьми.</w:t>
      </w:r>
    </w:p>
    <w:p w:rsidR="00EC3DAF" w:rsidRDefault="00053F2E">
      <w:pPr>
        <w:pStyle w:val="a4"/>
        <w:numPr>
          <w:ilvl w:val="0"/>
          <w:numId w:val="16"/>
        </w:numPr>
        <w:tabs>
          <w:tab w:val="left" w:pos="2133"/>
        </w:tabs>
        <w:spacing w:line="268" w:lineRule="auto"/>
        <w:ind w:right="287" w:firstLine="708"/>
        <w:jc w:val="both"/>
        <w:rPr>
          <w:sz w:val="24"/>
        </w:rPr>
      </w:pPr>
      <w:r>
        <w:rPr>
          <w:sz w:val="24"/>
        </w:rPr>
        <w:t>Изучение истории развития ребенка.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в которой живет ребенок (социально неблагополучная, ранняя депривация). Необходимо знать характер воспитания ребенка (чрезмерная опека, отсутствие внимания к нему и др.).</w:t>
      </w:r>
    </w:p>
    <w:p w:rsidR="00EC3DAF" w:rsidRDefault="00053F2E">
      <w:pPr>
        <w:pStyle w:val="a4"/>
        <w:numPr>
          <w:ilvl w:val="0"/>
          <w:numId w:val="16"/>
        </w:numPr>
        <w:tabs>
          <w:tab w:val="left" w:pos="2133"/>
        </w:tabs>
        <w:ind w:left="2133" w:hanging="719"/>
        <w:jc w:val="both"/>
        <w:rPr>
          <w:sz w:val="24"/>
        </w:rPr>
      </w:pPr>
      <w:r>
        <w:rPr>
          <w:sz w:val="24"/>
        </w:rPr>
        <w:t>Изучение</w:t>
      </w:r>
      <w:r>
        <w:rPr>
          <w:spacing w:val="-4"/>
          <w:sz w:val="24"/>
        </w:rPr>
        <w:t xml:space="preserve"> </w:t>
      </w:r>
      <w:r>
        <w:rPr>
          <w:sz w:val="24"/>
        </w:rPr>
        <w:t>работ</w:t>
      </w:r>
      <w:r>
        <w:rPr>
          <w:spacing w:val="-2"/>
          <w:sz w:val="24"/>
        </w:rPr>
        <w:t xml:space="preserve"> </w:t>
      </w:r>
      <w:r>
        <w:rPr>
          <w:sz w:val="24"/>
        </w:rPr>
        <w:t>ребенка</w:t>
      </w:r>
      <w:r>
        <w:rPr>
          <w:spacing w:val="-3"/>
          <w:sz w:val="24"/>
        </w:rPr>
        <w:t xml:space="preserve"> </w:t>
      </w:r>
      <w:r>
        <w:rPr>
          <w:sz w:val="24"/>
        </w:rPr>
        <w:t>(тетради,</w:t>
      </w:r>
      <w:r>
        <w:rPr>
          <w:spacing w:val="-2"/>
          <w:sz w:val="24"/>
        </w:rPr>
        <w:t xml:space="preserve"> </w:t>
      </w:r>
      <w:r>
        <w:rPr>
          <w:sz w:val="24"/>
        </w:rPr>
        <w:t>рисунки,</w:t>
      </w:r>
      <w:r>
        <w:rPr>
          <w:spacing w:val="-3"/>
          <w:sz w:val="24"/>
        </w:rPr>
        <w:t xml:space="preserve"> </w:t>
      </w:r>
      <w:r>
        <w:rPr>
          <w:sz w:val="24"/>
        </w:rPr>
        <w:t>поделки</w:t>
      </w:r>
      <w:r>
        <w:rPr>
          <w:spacing w:val="-2"/>
          <w:sz w:val="24"/>
        </w:rPr>
        <w:t xml:space="preserve"> </w:t>
      </w:r>
      <w:r>
        <w:rPr>
          <w:sz w:val="24"/>
        </w:rPr>
        <w:t>и</w:t>
      </w:r>
      <w:r>
        <w:rPr>
          <w:spacing w:val="-2"/>
          <w:sz w:val="24"/>
        </w:rPr>
        <w:t xml:space="preserve"> </w:t>
      </w:r>
      <w:r>
        <w:rPr>
          <w:sz w:val="24"/>
        </w:rPr>
        <w:t>т.</w:t>
      </w:r>
      <w:r>
        <w:rPr>
          <w:spacing w:val="-4"/>
          <w:sz w:val="24"/>
        </w:rPr>
        <w:t xml:space="preserve"> п.).</w:t>
      </w:r>
    </w:p>
    <w:p w:rsidR="00EC3DAF" w:rsidRDefault="00053F2E">
      <w:pPr>
        <w:pStyle w:val="a4"/>
        <w:numPr>
          <w:ilvl w:val="0"/>
          <w:numId w:val="16"/>
        </w:numPr>
        <w:tabs>
          <w:tab w:val="left" w:pos="2133"/>
        </w:tabs>
        <w:spacing w:before="48" w:line="268" w:lineRule="auto"/>
        <w:ind w:right="282" w:firstLine="708"/>
        <w:jc w:val="both"/>
        <w:rPr>
          <w:sz w:val="24"/>
        </w:rPr>
      </w:pPr>
      <w:r>
        <w:rPr>
          <w:sz w:val="24"/>
        </w:rPr>
        <w:t>Непосредственное обследование ребенка. Беседа с целью уточнения мотивации, запаса представлений об окружающем мире, уровня развития речи.</w:t>
      </w:r>
    </w:p>
    <w:p w:rsidR="00EC3DAF" w:rsidRDefault="00053F2E">
      <w:pPr>
        <w:pStyle w:val="a4"/>
        <w:numPr>
          <w:ilvl w:val="0"/>
          <w:numId w:val="16"/>
        </w:numPr>
        <w:tabs>
          <w:tab w:val="left" w:pos="2133"/>
        </w:tabs>
        <w:spacing w:before="13" w:line="268" w:lineRule="auto"/>
        <w:ind w:right="290" w:firstLine="708"/>
        <w:jc w:val="both"/>
        <w:rPr>
          <w:sz w:val="24"/>
        </w:rPr>
      </w:pPr>
      <w:r>
        <w:rPr>
          <w:sz w:val="24"/>
        </w:rPr>
        <w:t>Выявление и раскрытие причин и характера тех или иных особенностей психического развития ребенка.</w:t>
      </w:r>
    </w:p>
    <w:p w:rsidR="00EC3DAF" w:rsidRDefault="00053F2E">
      <w:pPr>
        <w:pStyle w:val="a4"/>
        <w:numPr>
          <w:ilvl w:val="0"/>
          <w:numId w:val="16"/>
        </w:numPr>
        <w:tabs>
          <w:tab w:val="left" w:pos="2133"/>
        </w:tabs>
        <w:spacing w:before="15" w:line="268" w:lineRule="auto"/>
        <w:ind w:right="280" w:firstLine="708"/>
        <w:jc w:val="both"/>
        <w:rPr>
          <w:sz w:val="24"/>
        </w:rPr>
      </w:pPr>
      <w:r>
        <w:rPr>
          <w:sz w:val="24"/>
        </w:rPr>
        <w:t>Анализ материалов</w:t>
      </w:r>
      <w:r>
        <w:rPr>
          <w:spacing w:val="-1"/>
          <w:sz w:val="24"/>
        </w:rPr>
        <w:t xml:space="preserve"> </w:t>
      </w:r>
      <w:r>
        <w:rPr>
          <w:sz w:val="24"/>
        </w:rPr>
        <w:t>обследования.</w:t>
      </w:r>
      <w:r>
        <w:rPr>
          <w:spacing w:val="-1"/>
          <w:sz w:val="24"/>
        </w:rPr>
        <w:t xml:space="preserve"> </w:t>
      </w:r>
      <w:r>
        <w:rPr>
          <w:sz w:val="24"/>
        </w:rPr>
        <w:t>Педагог-психолог</w:t>
      </w:r>
      <w:r>
        <w:rPr>
          <w:spacing w:val="-3"/>
          <w:sz w:val="24"/>
        </w:rPr>
        <w:t xml:space="preserve"> </w:t>
      </w:r>
      <w:r>
        <w:rPr>
          <w:sz w:val="24"/>
        </w:rPr>
        <w:t>анализирует все полученные</w:t>
      </w:r>
      <w:r>
        <w:rPr>
          <w:spacing w:val="-2"/>
          <w:sz w:val="24"/>
        </w:rPr>
        <w:t xml:space="preserve"> </w:t>
      </w:r>
      <w:r>
        <w:rPr>
          <w:sz w:val="24"/>
        </w:rPr>
        <w:t>о ребенке сведения и данные собственного обследования, выявляет его резервные возможности. В сложных дифференциально-диагностических случаях проводятся повторные обследования.</w:t>
      </w:r>
    </w:p>
    <w:p w:rsidR="00EC3DAF" w:rsidRDefault="00053F2E">
      <w:pPr>
        <w:pStyle w:val="a4"/>
        <w:numPr>
          <w:ilvl w:val="0"/>
          <w:numId w:val="16"/>
        </w:numPr>
        <w:tabs>
          <w:tab w:val="left" w:pos="2133"/>
        </w:tabs>
        <w:spacing w:before="17" w:line="268" w:lineRule="auto"/>
        <w:ind w:right="282" w:firstLine="708"/>
        <w:jc w:val="both"/>
        <w:rPr>
          <w:sz w:val="24"/>
        </w:rPr>
      </w:pPr>
      <w:r>
        <w:rPr>
          <w:sz w:val="24"/>
        </w:rPr>
        <w:t>Выработка рекомендаций по обучению и воспитанию. Составление индивидуальных образовательных маршрутов психолого-медико-педагогического сопровождения. 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w:t>
      </w:r>
    </w:p>
    <w:p w:rsidR="00EC3DAF" w:rsidRDefault="00053F2E">
      <w:pPr>
        <w:pStyle w:val="a3"/>
        <w:spacing w:before="15" w:line="268" w:lineRule="auto"/>
        <w:ind w:left="716" w:right="284" w:firstLine="50"/>
      </w:pPr>
      <w:r>
        <w:t>Эти рекомендации педагог-психолог обсуждает с учителем, медицинским работником и родителями, осуществляя постоянное взаимодействие. Составляется комплексный план оказания ученику психолого-медико-педагогической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EC3DAF" w:rsidRDefault="00EC3DAF">
      <w:pPr>
        <w:pStyle w:val="a3"/>
        <w:spacing w:line="268" w:lineRule="auto"/>
        <w:sectPr w:rsidR="00EC3DAF">
          <w:pgSz w:w="11910" w:h="16840"/>
          <w:pgMar w:top="1780" w:right="283" w:bottom="1000" w:left="566" w:header="0" w:footer="818" w:gutter="0"/>
          <w:cols w:space="720"/>
        </w:sectPr>
      </w:pPr>
    </w:p>
    <w:p w:rsidR="00EC3DAF" w:rsidRDefault="00053F2E">
      <w:pPr>
        <w:pStyle w:val="2"/>
        <w:spacing w:before="65" w:after="23"/>
        <w:ind w:left="771"/>
        <w:jc w:val="left"/>
      </w:pPr>
      <w:r>
        <w:lastRenderedPageBreak/>
        <w:t>Диагностическая</w:t>
      </w:r>
      <w:r>
        <w:rPr>
          <w:spacing w:val="-11"/>
        </w:rPr>
        <w:t xml:space="preserve"> </w:t>
      </w:r>
      <w:r>
        <w:t>программа</w:t>
      </w:r>
      <w:r>
        <w:rPr>
          <w:spacing w:val="-8"/>
        </w:rPr>
        <w:t xml:space="preserve"> </w:t>
      </w:r>
      <w:r>
        <w:t>психолого-медико-педагогического</w:t>
      </w:r>
      <w:r>
        <w:rPr>
          <w:spacing w:val="-8"/>
        </w:rPr>
        <w:t xml:space="preserve"> </w:t>
      </w:r>
      <w:r>
        <w:rPr>
          <w:spacing w:val="-2"/>
        </w:rPr>
        <w:t>сопровождения</w:t>
      </w:r>
    </w:p>
    <w:tbl>
      <w:tblPr>
        <w:tblStyle w:val="TableNormal"/>
        <w:tblW w:w="0" w:type="auto"/>
        <w:tblInd w:w="600" w:type="dxa"/>
        <w:tblLayout w:type="fixed"/>
        <w:tblLook w:val="01E0" w:firstRow="1" w:lastRow="1" w:firstColumn="1" w:lastColumn="1" w:noHBand="0" w:noVBand="0"/>
      </w:tblPr>
      <w:tblGrid>
        <w:gridCol w:w="2898"/>
        <w:gridCol w:w="3416"/>
        <w:gridCol w:w="3757"/>
      </w:tblGrid>
      <w:tr w:rsidR="00EC3DAF">
        <w:trPr>
          <w:trHeight w:val="893"/>
        </w:trPr>
        <w:tc>
          <w:tcPr>
            <w:tcW w:w="2898" w:type="dxa"/>
            <w:tcBorders>
              <w:top w:val="single" w:sz="2" w:space="0" w:color="000000"/>
              <w:left w:val="single" w:sz="2" w:space="0" w:color="000000"/>
              <w:right w:val="single" w:sz="2" w:space="0" w:color="000000"/>
            </w:tcBorders>
          </w:tcPr>
          <w:p w:rsidR="00EC3DAF" w:rsidRDefault="00EC3DAF">
            <w:pPr>
              <w:pStyle w:val="TableParagraph"/>
              <w:spacing w:before="90"/>
              <w:rPr>
                <w:b/>
                <w:sz w:val="24"/>
              </w:rPr>
            </w:pPr>
          </w:p>
          <w:p w:rsidR="00EC3DAF" w:rsidRDefault="00053F2E">
            <w:pPr>
              <w:pStyle w:val="TableParagraph"/>
              <w:ind w:left="307"/>
              <w:rPr>
                <w:b/>
                <w:sz w:val="24"/>
              </w:rPr>
            </w:pPr>
            <w:r>
              <w:rPr>
                <w:b/>
                <w:sz w:val="24"/>
              </w:rPr>
              <w:t>Направления</w:t>
            </w:r>
            <w:r>
              <w:rPr>
                <w:b/>
                <w:spacing w:val="-3"/>
                <w:sz w:val="24"/>
              </w:rPr>
              <w:t xml:space="preserve"> </w:t>
            </w:r>
            <w:r>
              <w:rPr>
                <w:b/>
                <w:spacing w:val="-2"/>
                <w:sz w:val="24"/>
              </w:rPr>
              <w:t>работы</w:t>
            </w:r>
          </w:p>
        </w:tc>
        <w:tc>
          <w:tcPr>
            <w:tcW w:w="3416" w:type="dxa"/>
            <w:tcBorders>
              <w:top w:val="single" w:sz="2" w:space="0" w:color="000000"/>
              <w:left w:val="single" w:sz="2" w:space="0" w:color="000000"/>
              <w:right w:val="single" w:sz="2" w:space="0" w:color="000000"/>
            </w:tcBorders>
          </w:tcPr>
          <w:p w:rsidR="00EC3DAF" w:rsidRDefault="00053F2E">
            <w:pPr>
              <w:pStyle w:val="TableParagraph"/>
              <w:spacing w:before="119"/>
              <w:ind w:left="609"/>
              <w:rPr>
                <w:b/>
                <w:sz w:val="24"/>
              </w:rPr>
            </w:pPr>
            <w:r>
              <w:rPr>
                <w:b/>
                <w:sz w:val="24"/>
              </w:rPr>
              <w:t>Содержание</w:t>
            </w:r>
            <w:r>
              <w:rPr>
                <w:b/>
                <w:spacing w:val="-11"/>
                <w:sz w:val="24"/>
              </w:rPr>
              <w:t xml:space="preserve"> </w:t>
            </w:r>
            <w:r>
              <w:rPr>
                <w:b/>
                <w:spacing w:val="-2"/>
                <w:sz w:val="24"/>
              </w:rPr>
              <w:t>работы</w:t>
            </w:r>
          </w:p>
        </w:tc>
        <w:tc>
          <w:tcPr>
            <w:tcW w:w="3757" w:type="dxa"/>
            <w:tcBorders>
              <w:top w:val="single" w:sz="2" w:space="0" w:color="000000"/>
              <w:left w:val="single" w:sz="2" w:space="0" w:color="000000"/>
              <w:right w:val="single" w:sz="2" w:space="0" w:color="000000"/>
            </w:tcBorders>
          </w:tcPr>
          <w:p w:rsidR="00EC3DAF" w:rsidRDefault="00053F2E">
            <w:pPr>
              <w:pStyle w:val="TableParagraph"/>
              <w:spacing w:before="119"/>
              <w:ind w:left="332"/>
              <w:rPr>
                <w:b/>
                <w:sz w:val="24"/>
              </w:rPr>
            </w:pPr>
            <w:r>
              <w:rPr>
                <w:b/>
                <w:sz w:val="24"/>
              </w:rPr>
              <w:t>Виды</w:t>
            </w:r>
            <w:r>
              <w:rPr>
                <w:b/>
                <w:spacing w:val="-1"/>
                <w:sz w:val="24"/>
              </w:rPr>
              <w:t xml:space="preserve"> </w:t>
            </w:r>
            <w:r>
              <w:rPr>
                <w:b/>
                <w:sz w:val="24"/>
              </w:rPr>
              <w:t>работы</w:t>
            </w:r>
            <w:r>
              <w:rPr>
                <w:b/>
                <w:spacing w:val="-1"/>
                <w:sz w:val="24"/>
              </w:rPr>
              <w:t xml:space="preserve"> </w:t>
            </w:r>
            <w:r>
              <w:rPr>
                <w:b/>
                <w:sz w:val="24"/>
              </w:rPr>
              <w:t xml:space="preserve">/ </w:t>
            </w:r>
            <w:r>
              <w:rPr>
                <w:b/>
                <w:spacing w:val="-2"/>
                <w:sz w:val="24"/>
              </w:rPr>
              <w:t>специалисты</w:t>
            </w:r>
          </w:p>
        </w:tc>
      </w:tr>
      <w:tr w:rsidR="00EC3DAF">
        <w:trPr>
          <w:trHeight w:val="5846"/>
        </w:trPr>
        <w:tc>
          <w:tcPr>
            <w:tcW w:w="2898" w:type="dxa"/>
            <w:tcBorders>
              <w:left w:val="single" w:sz="2" w:space="0" w:color="000000"/>
              <w:right w:val="single" w:sz="2" w:space="0" w:color="000000"/>
            </w:tcBorders>
          </w:tcPr>
          <w:p w:rsidR="00EC3DAF" w:rsidRDefault="00053F2E">
            <w:pPr>
              <w:pStyle w:val="TableParagraph"/>
              <w:spacing w:before="243"/>
              <w:ind w:left="113"/>
              <w:rPr>
                <w:sz w:val="24"/>
              </w:rPr>
            </w:pPr>
            <w:r>
              <w:rPr>
                <w:spacing w:val="-2"/>
                <w:sz w:val="24"/>
              </w:rPr>
              <w:t>Медицинское</w:t>
            </w:r>
          </w:p>
        </w:tc>
        <w:tc>
          <w:tcPr>
            <w:tcW w:w="3416" w:type="dxa"/>
            <w:tcBorders>
              <w:left w:val="single" w:sz="2" w:space="0" w:color="000000"/>
              <w:right w:val="single" w:sz="2" w:space="0" w:color="000000"/>
            </w:tcBorders>
          </w:tcPr>
          <w:p w:rsidR="00EC3DAF" w:rsidRDefault="00053F2E">
            <w:pPr>
              <w:pStyle w:val="TableParagraph"/>
              <w:spacing w:before="241" w:line="244" w:lineRule="auto"/>
              <w:ind w:left="112" w:right="339" w:firstLine="708"/>
              <w:rPr>
                <w:sz w:val="24"/>
              </w:rPr>
            </w:pPr>
            <w:r>
              <w:rPr>
                <w:sz w:val="24"/>
              </w:rPr>
              <w:t>Выявление</w:t>
            </w:r>
            <w:r>
              <w:rPr>
                <w:spacing w:val="-15"/>
                <w:sz w:val="24"/>
              </w:rPr>
              <w:t xml:space="preserve"> </w:t>
            </w:r>
            <w:r>
              <w:rPr>
                <w:sz w:val="24"/>
              </w:rPr>
              <w:t>состояния физического</w:t>
            </w:r>
            <w:r>
              <w:rPr>
                <w:spacing w:val="-14"/>
                <w:sz w:val="24"/>
              </w:rPr>
              <w:t xml:space="preserve"> </w:t>
            </w:r>
            <w:r>
              <w:rPr>
                <w:sz w:val="24"/>
              </w:rPr>
              <w:t>и</w:t>
            </w:r>
            <w:r>
              <w:rPr>
                <w:spacing w:val="-14"/>
                <w:sz w:val="24"/>
              </w:rPr>
              <w:t xml:space="preserve"> </w:t>
            </w:r>
            <w:r>
              <w:rPr>
                <w:sz w:val="24"/>
              </w:rPr>
              <w:t>психического здоровья. Изучение медицинской</w:t>
            </w:r>
            <w:r>
              <w:rPr>
                <w:spacing w:val="-15"/>
                <w:sz w:val="24"/>
              </w:rPr>
              <w:t xml:space="preserve"> </w:t>
            </w:r>
            <w:r>
              <w:rPr>
                <w:sz w:val="24"/>
              </w:rPr>
              <w:t>документации: история развития ребенка, здоровье родителей, как</w:t>
            </w:r>
          </w:p>
          <w:p w:rsidR="00EC3DAF" w:rsidRDefault="00053F2E">
            <w:pPr>
              <w:pStyle w:val="TableParagraph"/>
              <w:spacing w:before="8"/>
              <w:ind w:left="112"/>
              <w:rPr>
                <w:sz w:val="24"/>
              </w:rPr>
            </w:pPr>
            <w:r>
              <w:rPr>
                <w:sz w:val="24"/>
              </w:rPr>
              <w:t>протекала</w:t>
            </w:r>
            <w:r>
              <w:rPr>
                <w:spacing w:val="-4"/>
                <w:sz w:val="24"/>
              </w:rPr>
              <w:t xml:space="preserve"> </w:t>
            </w:r>
            <w:r>
              <w:rPr>
                <w:sz w:val="24"/>
              </w:rPr>
              <w:t>беременность,</w:t>
            </w:r>
            <w:r>
              <w:rPr>
                <w:spacing w:val="-2"/>
                <w:sz w:val="24"/>
              </w:rPr>
              <w:t xml:space="preserve"> роды.</w:t>
            </w:r>
          </w:p>
          <w:p w:rsidR="00EC3DAF" w:rsidRDefault="00053F2E">
            <w:pPr>
              <w:pStyle w:val="TableParagraph"/>
              <w:spacing w:before="10" w:line="278" w:lineRule="auto"/>
              <w:ind w:left="112" w:right="276" w:firstLine="708"/>
              <w:rPr>
                <w:sz w:val="24"/>
              </w:rPr>
            </w:pPr>
            <w:r>
              <w:rPr>
                <w:sz w:val="24"/>
              </w:rPr>
              <w:t>Физическое</w:t>
            </w:r>
            <w:r>
              <w:rPr>
                <w:spacing w:val="-15"/>
                <w:sz w:val="24"/>
              </w:rPr>
              <w:t xml:space="preserve"> </w:t>
            </w:r>
            <w:r>
              <w:rPr>
                <w:sz w:val="24"/>
              </w:rPr>
              <w:t xml:space="preserve">состояние </w:t>
            </w:r>
            <w:r>
              <w:rPr>
                <w:spacing w:val="-2"/>
                <w:sz w:val="24"/>
              </w:rPr>
              <w:t>учащегося.</w:t>
            </w:r>
          </w:p>
          <w:p w:rsidR="00EC3DAF" w:rsidRDefault="00053F2E">
            <w:pPr>
              <w:pStyle w:val="TableParagraph"/>
              <w:spacing w:line="261" w:lineRule="auto"/>
              <w:ind w:left="820" w:right="1283"/>
              <w:rPr>
                <w:sz w:val="24"/>
              </w:rPr>
            </w:pPr>
            <w:r>
              <w:rPr>
                <w:sz w:val="24"/>
              </w:rPr>
              <w:t>Изменения</w:t>
            </w:r>
            <w:r>
              <w:rPr>
                <w:spacing w:val="-15"/>
                <w:sz w:val="24"/>
              </w:rPr>
              <w:t xml:space="preserve"> </w:t>
            </w:r>
            <w:r>
              <w:rPr>
                <w:sz w:val="24"/>
              </w:rPr>
              <w:t xml:space="preserve">в </w:t>
            </w:r>
            <w:r>
              <w:rPr>
                <w:spacing w:val="-2"/>
                <w:sz w:val="24"/>
              </w:rPr>
              <w:t>физическом</w:t>
            </w:r>
          </w:p>
          <w:p w:rsidR="00EC3DAF" w:rsidRDefault="00053F2E">
            <w:pPr>
              <w:pStyle w:val="TableParagraph"/>
              <w:spacing w:line="272" w:lineRule="exact"/>
              <w:ind w:left="112"/>
              <w:rPr>
                <w:sz w:val="24"/>
              </w:rPr>
            </w:pPr>
            <w:r>
              <w:rPr>
                <w:sz w:val="24"/>
              </w:rPr>
              <w:t>развитии</w:t>
            </w:r>
            <w:r>
              <w:rPr>
                <w:spacing w:val="-2"/>
                <w:sz w:val="24"/>
              </w:rPr>
              <w:t xml:space="preserve"> </w:t>
            </w:r>
            <w:r>
              <w:rPr>
                <w:sz w:val="24"/>
              </w:rPr>
              <w:t>(рост,</w:t>
            </w:r>
            <w:r>
              <w:rPr>
                <w:spacing w:val="-1"/>
                <w:sz w:val="24"/>
              </w:rPr>
              <w:t xml:space="preserve"> </w:t>
            </w:r>
            <w:r>
              <w:rPr>
                <w:sz w:val="24"/>
              </w:rPr>
              <w:t>вес</w:t>
            </w:r>
            <w:r>
              <w:rPr>
                <w:spacing w:val="-3"/>
                <w:sz w:val="24"/>
              </w:rPr>
              <w:t xml:space="preserve"> </w:t>
            </w:r>
            <w:r>
              <w:rPr>
                <w:sz w:val="24"/>
              </w:rPr>
              <w:t>и</w:t>
            </w:r>
            <w:r>
              <w:rPr>
                <w:spacing w:val="-1"/>
                <w:sz w:val="24"/>
              </w:rPr>
              <w:t xml:space="preserve"> </w:t>
            </w:r>
            <w:r>
              <w:rPr>
                <w:sz w:val="24"/>
              </w:rPr>
              <w:t>т.</w:t>
            </w:r>
            <w:r>
              <w:rPr>
                <w:spacing w:val="-1"/>
                <w:sz w:val="24"/>
              </w:rPr>
              <w:t xml:space="preserve"> </w:t>
            </w:r>
            <w:r>
              <w:rPr>
                <w:spacing w:val="-4"/>
                <w:sz w:val="24"/>
              </w:rPr>
              <w:t>д.).</w:t>
            </w:r>
          </w:p>
          <w:p w:rsidR="00EC3DAF" w:rsidRDefault="00053F2E">
            <w:pPr>
              <w:pStyle w:val="TableParagraph"/>
              <w:spacing w:before="19" w:line="259" w:lineRule="auto"/>
              <w:ind w:left="112"/>
              <w:rPr>
                <w:sz w:val="24"/>
              </w:rPr>
            </w:pPr>
            <w:r>
              <w:rPr>
                <w:sz w:val="24"/>
              </w:rPr>
              <w:t>Нарушения</w:t>
            </w:r>
            <w:r>
              <w:rPr>
                <w:spacing w:val="-15"/>
                <w:sz w:val="24"/>
              </w:rPr>
              <w:t xml:space="preserve"> </w:t>
            </w:r>
            <w:r>
              <w:rPr>
                <w:sz w:val="24"/>
              </w:rPr>
              <w:t xml:space="preserve">движений </w:t>
            </w:r>
            <w:r>
              <w:rPr>
                <w:spacing w:val="-2"/>
                <w:sz w:val="24"/>
              </w:rPr>
              <w:t>(скованность,</w:t>
            </w:r>
          </w:p>
          <w:p w:rsidR="00EC3DAF" w:rsidRDefault="00053F2E">
            <w:pPr>
              <w:pStyle w:val="TableParagraph"/>
              <w:spacing w:line="259" w:lineRule="auto"/>
              <w:ind w:left="112" w:right="235"/>
              <w:rPr>
                <w:sz w:val="24"/>
              </w:rPr>
            </w:pPr>
            <w:r>
              <w:rPr>
                <w:sz w:val="24"/>
              </w:rPr>
              <w:t>расторможенность,</w:t>
            </w:r>
            <w:r>
              <w:rPr>
                <w:spacing w:val="-15"/>
                <w:sz w:val="24"/>
              </w:rPr>
              <w:t xml:space="preserve"> </w:t>
            </w:r>
            <w:r>
              <w:rPr>
                <w:sz w:val="24"/>
              </w:rPr>
              <w:t>параличи, парезы, стереотипные и навязчивые движения).</w:t>
            </w:r>
          </w:p>
          <w:p w:rsidR="00EC3DAF" w:rsidRDefault="00053F2E">
            <w:pPr>
              <w:pStyle w:val="TableParagraph"/>
              <w:spacing w:line="275" w:lineRule="exact"/>
              <w:ind w:left="112"/>
              <w:rPr>
                <w:sz w:val="24"/>
              </w:rPr>
            </w:pPr>
            <w:r>
              <w:rPr>
                <w:sz w:val="24"/>
              </w:rPr>
              <w:t>Утомляемость.</w:t>
            </w:r>
            <w:r>
              <w:rPr>
                <w:spacing w:val="-6"/>
                <w:sz w:val="24"/>
              </w:rPr>
              <w:t xml:space="preserve"> </w:t>
            </w:r>
            <w:r>
              <w:rPr>
                <w:spacing w:val="-2"/>
                <w:sz w:val="24"/>
              </w:rPr>
              <w:t>Состояние</w:t>
            </w:r>
          </w:p>
          <w:p w:rsidR="00EC3DAF" w:rsidRDefault="00053F2E">
            <w:pPr>
              <w:pStyle w:val="TableParagraph"/>
              <w:spacing w:before="21"/>
              <w:ind w:left="112"/>
              <w:rPr>
                <w:sz w:val="24"/>
              </w:rPr>
            </w:pPr>
            <w:r>
              <w:rPr>
                <w:spacing w:val="-2"/>
                <w:sz w:val="24"/>
              </w:rPr>
              <w:t>анализаторов</w:t>
            </w:r>
          </w:p>
        </w:tc>
        <w:tc>
          <w:tcPr>
            <w:tcW w:w="3757" w:type="dxa"/>
            <w:tcBorders>
              <w:left w:val="single" w:sz="2" w:space="0" w:color="000000"/>
              <w:right w:val="single" w:sz="2" w:space="0" w:color="000000"/>
            </w:tcBorders>
          </w:tcPr>
          <w:p w:rsidR="00EC3DAF" w:rsidRDefault="00053F2E">
            <w:pPr>
              <w:pStyle w:val="TableParagraph"/>
              <w:spacing w:before="241" w:line="259" w:lineRule="auto"/>
              <w:ind w:left="112"/>
              <w:rPr>
                <w:sz w:val="24"/>
              </w:rPr>
            </w:pPr>
            <w:r>
              <w:rPr>
                <w:sz w:val="24"/>
              </w:rPr>
              <w:t>Наблюдения</w:t>
            </w:r>
            <w:r>
              <w:rPr>
                <w:spacing w:val="-13"/>
                <w:sz w:val="24"/>
              </w:rPr>
              <w:t xml:space="preserve"> </w:t>
            </w:r>
            <w:r>
              <w:rPr>
                <w:sz w:val="24"/>
              </w:rPr>
              <w:t>во</w:t>
            </w:r>
            <w:r>
              <w:rPr>
                <w:spacing w:val="-13"/>
                <w:sz w:val="24"/>
              </w:rPr>
              <w:t xml:space="preserve"> </w:t>
            </w:r>
            <w:r>
              <w:rPr>
                <w:sz w:val="24"/>
              </w:rPr>
              <w:t>время</w:t>
            </w:r>
            <w:r>
              <w:rPr>
                <w:spacing w:val="-13"/>
                <w:sz w:val="24"/>
              </w:rPr>
              <w:t xml:space="preserve"> </w:t>
            </w:r>
            <w:r>
              <w:rPr>
                <w:sz w:val="24"/>
              </w:rPr>
              <w:t xml:space="preserve">занятий, перемены, во время игр и т. д. </w:t>
            </w:r>
            <w:r>
              <w:rPr>
                <w:spacing w:val="-2"/>
                <w:sz w:val="24"/>
              </w:rPr>
              <w:t>(педагог).</w:t>
            </w:r>
          </w:p>
          <w:p w:rsidR="00EC3DAF" w:rsidRDefault="00053F2E">
            <w:pPr>
              <w:pStyle w:val="TableParagraph"/>
              <w:spacing w:line="278" w:lineRule="auto"/>
              <w:ind w:left="112"/>
              <w:rPr>
                <w:sz w:val="24"/>
              </w:rPr>
            </w:pPr>
            <w:r>
              <w:rPr>
                <w:sz w:val="24"/>
              </w:rPr>
              <w:t>Обследование</w:t>
            </w:r>
            <w:r>
              <w:rPr>
                <w:spacing w:val="-15"/>
                <w:sz w:val="24"/>
              </w:rPr>
              <w:t xml:space="preserve"> </w:t>
            </w:r>
            <w:r>
              <w:rPr>
                <w:sz w:val="24"/>
              </w:rPr>
              <w:t>ребенка</w:t>
            </w:r>
            <w:r>
              <w:rPr>
                <w:spacing w:val="-15"/>
                <w:sz w:val="24"/>
              </w:rPr>
              <w:t xml:space="preserve"> </w:t>
            </w:r>
            <w:r>
              <w:rPr>
                <w:sz w:val="24"/>
              </w:rPr>
              <w:t>врачом. Беседа врача с родителями</w:t>
            </w:r>
          </w:p>
        </w:tc>
      </w:tr>
      <w:tr w:rsidR="00EC3DAF">
        <w:trPr>
          <w:trHeight w:val="110"/>
        </w:trPr>
        <w:tc>
          <w:tcPr>
            <w:tcW w:w="2898" w:type="dxa"/>
            <w:tcBorders>
              <w:left w:val="single" w:sz="2" w:space="0" w:color="000000"/>
            </w:tcBorders>
          </w:tcPr>
          <w:p w:rsidR="00EC3DAF" w:rsidRDefault="00EC3DAF">
            <w:pPr>
              <w:pStyle w:val="TableParagraph"/>
              <w:rPr>
                <w:sz w:val="6"/>
              </w:rPr>
            </w:pPr>
          </w:p>
        </w:tc>
        <w:tc>
          <w:tcPr>
            <w:tcW w:w="3416" w:type="dxa"/>
          </w:tcPr>
          <w:p w:rsidR="00EC3DAF" w:rsidRDefault="00EC3DAF">
            <w:pPr>
              <w:pStyle w:val="TableParagraph"/>
              <w:rPr>
                <w:sz w:val="6"/>
              </w:rPr>
            </w:pPr>
          </w:p>
        </w:tc>
        <w:tc>
          <w:tcPr>
            <w:tcW w:w="3757" w:type="dxa"/>
            <w:tcBorders>
              <w:right w:val="single" w:sz="2" w:space="0" w:color="000000"/>
            </w:tcBorders>
          </w:tcPr>
          <w:p w:rsidR="00EC3DAF" w:rsidRDefault="00EC3DAF">
            <w:pPr>
              <w:pStyle w:val="TableParagraph"/>
              <w:rPr>
                <w:sz w:val="6"/>
              </w:rPr>
            </w:pPr>
          </w:p>
        </w:tc>
      </w:tr>
      <w:tr w:rsidR="00EC3DAF">
        <w:trPr>
          <w:trHeight w:val="5785"/>
        </w:trPr>
        <w:tc>
          <w:tcPr>
            <w:tcW w:w="2898" w:type="dxa"/>
            <w:tcBorders>
              <w:left w:val="single" w:sz="2" w:space="0" w:color="000000"/>
              <w:right w:val="single" w:sz="2" w:space="0" w:color="000000"/>
            </w:tcBorders>
          </w:tcPr>
          <w:p w:rsidR="00EC3DAF" w:rsidRDefault="00053F2E">
            <w:pPr>
              <w:pStyle w:val="TableParagraph"/>
              <w:spacing w:before="116"/>
              <w:ind w:left="113"/>
              <w:rPr>
                <w:sz w:val="24"/>
              </w:rPr>
            </w:pPr>
            <w:r>
              <w:rPr>
                <w:spacing w:val="-2"/>
                <w:sz w:val="24"/>
              </w:rPr>
              <w:t>Психологологопедическое</w:t>
            </w:r>
          </w:p>
        </w:tc>
        <w:tc>
          <w:tcPr>
            <w:tcW w:w="3416" w:type="dxa"/>
            <w:tcBorders>
              <w:left w:val="single" w:sz="2" w:space="0" w:color="000000"/>
              <w:right w:val="single" w:sz="2" w:space="0" w:color="000000"/>
            </w:tcBorders>
          </w:tcPr>
          <w:p w:rsidR="00EC3DAF" w:rsidRDefault="00053F2E">
            <w:pPr>
              <w:pStyle w:val="TableParagraph"/>
              <w:spacing w:before="116" w:line="242" w:lineRule="auto"/>
              <w:ind w:left="112" w:firstLine="708"/>
              <w:rPr>
                <w:sz w:val="24"/>
              </w:rPr>
            </w:pPr>
            <w:r>
              <w:rPr>
                <w:spacing w:val="-2"/>
                <w:sz w:val="24"/>
              </w:rPr>
              <w:t xml:space="preserve">Обследование </w:t>
            </w:r>
            <w:r>
              <w:rPr>
                <w:sz w:val="24"/>
              </w:rPr>
              <w:t>актуального уровня психического</w:t>
            </w:r>
            <w:r>
              <w:rPr>
                <w:spacing w:val="-15"/>
                <w:sz w:val="24"/>
              </w:rPr>
              <w:t xml:space="preserve"> </w:t>
            </w:r>
            <w:r>
              <w:rPr>
                <w:sz w:val="24"/>
              </w:rPr>
              <w:t>и</w:t>
            </w:r>
            <w:r>
              <w:rPr>
                <w:spacing w:val="-15"/>
                <w:sz w:val="24"/>
              </w:rPr>
              <w:t xml:space="preserve"> </w:t>
            </w:r>
            <w:r>
              <w:rPr>
                <w:sz w:val="24"/>
              </w:rPr>
              <w:t>речевого</w:t>
            </w:r>
          </w:p>
          <w:p w:rsidR="00EC3DAF" w:rsidRDefault="00053F2E">
            <w:pPr>
              <w:pStyle w:val="TableParagraph"/>
              <w:spacing w:before="2" w:line="242" w:lineRule="auto"/>
              <w:ind w:left="112"/>
              <w:rPr>
                <w:sz w:val="24"/>
              </w:rPr>
            </w:pPr>
            <w:r>
              <w:rPr>
                <w:sz w:val="24"/>
              </w:rPr>
              <w:t>развития,</w:t>
            </w:r>
            <w:r>
              <w:rPr>
                <w:spacing w:val="-15"/>
                <w:sz w:val="24"/>
              </w:rPr>
              <w:t xml:space="preserve"> </w:t>
            </w:r>
            <w:r>
              <w:rPr>
                <w:sz w:val="24"/>
              </w:rPr>
              <w:t>определение</w:t>
            </w:r>
            <w:r>
              <w:rPr>
                <w:spacing w:val="-15"/>
                <w:sz w:val="24"/>
              </w:rPr>
              <w:t xml:space="preserve"> </w:t>
            </w:r>
            <w:r>
              <w:rPr>
                <w:sz w:val="24"/>
              </w:rPr>
              <w:t>зоны ближайшего развития.</w:t>
            </w:r>
          </w:p>
          <w:p w:rsidR="00EC3DAF" w:rsidRDefault="00053F2E">
            <w:pPr>
              <w:pStyle w:val="TableParagraph"/>
              <w:spacing w:before="2" w:line="242" w:lineRule="auto"/>
              <w:ind w:left="112" w:right="276"/>
              <w:rPr>
                <w:sz w:val="24"/>
              </w:rPr>
            </w:pPr>
            <w:r>
              <w:rPr>
                <w:sz w:val="24"/>
              </w:rPr>
              <w:t>Внимание: устойчивость, переключаемость с одного вида</w:t>
            </w:r>
            <w:r>
              <w:rPr>
                <w:spacing w:val="-14"/>
                <w:sz w:val="24"/>
              </w:rPr>
              <w:t xml:space="preserve"> </w:t>
            </w:r>
            <w:r>
              <w:rPr>
                <w:sz w:val="24"/>
              </w:rPr>
              <w:t>деятельности</w:t>
            </w:r>
            <w:r>
              <w:rPr>
                <w:spacing w:val="-13"/>
                <w:sz w:val="24"/>
              </w:rPr>
              <w:t xml:space="preserve"> </w:t>
            </w:r>
            <w:r>
              <w:rPr>
                <w:sz w:val="24"/>
              </w:rPr>
              <w:t>на</w:t>
            </w:r>
            <w:r>
              <w:rPr>
                <w:spacing w:val="-14"/>
                <w:sz w:val="24"/>
              </w:rPr>
              <w:t xml:space="preserve"> </w:t>
            </w:r>
            <w:r>
              <w:rPr>
                <w:sz w:val="24"/>
              </w:rPr>
              <w:t>другой, объем, работоспособность.</w:t>
            </w:r>
          </w:p>
          <w:p w:rsidR="00EC3DAF" w:rsidRDefault="00053F2E">
            <w:pPr>
              <w:pStyle w:val="TableParagraph"/>
              <w:spacing w:before="3" w:line="237" w:lineRule="auto"/>
              <w:ind w:left="112" w:right="162" w:firstLine="708"/>
              <w:rPr>
                <w:sz w:val="24"/>
              </w:rPr>
            </w:pPr>
            <w:r>
              <w:rPr>
                <w:sz w:val="24"/>
              </w:rPr>
              <w:t>Мышление:</w:t>
            </w:r>
            <w:r>
              <w:rPr>
                <w:spacing w:val="-15"/>
                <w:sz w:val="24"/>
              </w:rPr>
              <w:t xml:space="preserve"> </w:t>
            </w:r>
            <w:r>
              <w:rPr>
                <w:sz w:val="24"/>
              </w:rPr>
              <w:t>визуальное (линейное, структурное); понятийное (интуитивное, логическое); абстрактное,</w:t>
            </w:r>
          </w:p>
          <w:p w:rsidR="00EC3DAF" w:rsidRDefault="00053F2E">
            <w:pPr>
              <w:pStyle w:val="TableParagraph"/>
              <w:spacing w:line="244" w:lineRule="auto"/>
              <w:ind w:left="112" w:right="339"/>
              <w:rPr>
                <w:sz w:val="24"/>
              </w:rPr>
            </w:pPr>
            <w:r>
              <w:rPr>
                <w:sz w:val="24"/>
              </w:rPr>
              <w:t>речевое,</w:t>
            </w:r>
            <w:r>
              <w:rPr>
                <w:spacing w:val="-15"/>
                <w:sz w:val="24"/>
              </w:rPr>
              <w:t xml:space="preserve"> </w:t>
            </w:r>
            <w:r>
              <w:rPr>
                <w:sz w:val="24"/>
              </w:rPr>
              <w:t>образное.</w:t>
            </w:r>
            <w:r>
              <w:rPr>
                <w:spacing w:val="-15"/>
                <w:sz w:val="24"/>
              </w:rPr>
              <w:t xml:space="preserve"> </w:t>
            </w:r>
            <w:r>
              <w:rPr>
                <w:sz w:val="24"/>
              </w:rPr>
              <w:t>Память: зрительная, слуховая, моторная, смешанная.</w:t>
            </w:r>
          </w:p>
          <w:p w:rsidR="00EC3DAF" w:rsidRDefault="00053F2E">
            <w:pPr>
              <w:pStyle w:val="TableParagraph"/>
              <w:spacing w:before="7"/>
              <w:ind w:left="112"/>
              <w:rPr>
                <w:sz w:val="24"/>
              </w:rPr>
            </w:pPr>
            <w:r>
              <w:rPr>
                <w:sz w:val="24"/>
              </w:rPr>
              <w:t>Быстрота</w:t>
            </w:r>
            <w:r>
              <w:rPr>
                <w:spacing w:val="-3"/>
                <w:sz w:val="24"/>
              </w:rPr>
              <w:t xml:space="preserve"> </w:t>
            </w:r>
            <w:r>
              <w:rPr>
                <w:sz w:val="24"/>
              </w:rPr>
              <w:t>и</w:t>
            </w:r>
            <w:r>
              <w:rPr>
                <w:spacing w:val="-1"/>
                <w:sz w:val="24"/>
              </w:rPr>
              <w:t xml:space="preserve"> </w:t>
            </w:r>
            <w:r>
              <w:rPr>
                <w:spacing w:val="-2"/>
                <w:sz w:val="24"/>
              </w:rPr>
              <w:t>прочность</w:t>
            </w:r>
          </w:p>
          <w:p w:rsidR="00EC3DAF" w:rsidRDefault="00053F2E">
            <w:pPr>
              <w:pStyle w:val="TableParagraph"/>
              <w:spacing w:before="15" w:line="252" w:lineRule="auto"/>
              <w:ind w:left="112" w:right="73"/>
              <w:rPr>
                <w:sz w:val="24"/>
              </w:rPr>
            </w:pPr>
            <w:r>
              <w:rPr>
                <w:sz w:val="24"/>
              </w:rPr>
              <w:t>запоминания.</w:t>
            </w:r>
            <w:r>
              <w:rPr>
                <w:spacing w:val="-15"/>
                <w:sz w:val="24"/>
              </w:rPr>
              <w:t xml:space="preserve"> </w:t>
            </w:r>
            <w:r>
              <w:rPr>
                <w:sz w:val="24"/>
              </w:rPr>
              <w:t xml:space="preserve">Индивидуальные </w:t>
            </w:r>
            <w:r>
              <w:rPr>
                <w:spacing w:val="-2"/>
                <w:sz w:val="24"/>
              </w:rPr>
              <w:t>особенности.</w:t>
            </w:r>
          </w:p>
          <w:p w:rsidR="00EC3DAF" w:rsidRDefault="00053F2E">
            <w:pPr>
              <w:pStyle w:val="TableParagraph"/>
              <w:spacing w:before="33"/>
              <w:ind w:left="820"/>
              <w:rPr>
                <w:sz w:val="24"/>
              </w:rPr>
            </w:pPr>
            <w:r>
              <w:rPr>
                <w:sz w:val="24"/>
              </w:rPr>
              <w:t>Моторика.</w:t>
            </w:r>
            <w:r>
              <w:rPr>
                <w:spacing w:val="-5"/>
                <w:sz w:val="24"/>
              </w:rPr>
              <w:t xml:space="preserve"> </w:t>
            </w:r>
            <w:r>
              <w:rPr>
                <w:spacing w:val="-4"/>
                <w:sz w:val="24"/>
              </w:rPr>
              <w:t>Речь</w:t>
            </w:r>
          </w:p>
        </w:tc>
        <w:tc>
          <w:tcPr>
            <w:tcW w:w="3757" w:type="dxa"/>
            <w:tcBorders>
              <w:left w:val="single" w:sz="2" w:space="0" w:color="000000"/>
              <w:right w:val="single" w:sz="2" w:space="0" w:color="000000"/>
            </w:tcBorders>
          </w:tcPr>
          <w:p w:rsidR="00EC3DAF" w:rsidRDefault="00053F2E">
            <w:pPr>
              <w:pStyle w:val="TableParagraph"/>
              <w:spacing w:before="114" w:line="256" w:lineRule="auto"/>
              <w:ind w:left="112" w:right="57" w:firstLine="708"/>
              <w:rPr>
                <w:sz w:val="24"/>
              </w:rPr>
            </w:pPr>
            <w:r>
              <w:rPr>
                <w:sz w:val="24"/>
              </w:rPr>
              <w:t>Наблюдение за ребенком</w:t>
            </w:r>
            <w:r>
              <w:rPr>
                <w:spacing w:val="40"/>
                <w:sz w:val="24"/>
              </w:rPr>
              <w:t xml:space="preserve"> </w:t>
            </w:r>
            <w:r>
              <w:rPr>
                <w:sz w:val="24"/>
              </w:rPr>
              <w:t>на</w:t>
            </w:r>
            <w:r>
              <w:rPr>
                <w:spacing w:val="-10"/>
                <w:sz w:val="24"/>
              </w:rPr>
              <w:t xml:space="preserve"> </w:t>
            </w:r>
            <w:r>
              <w:rPr>
                <w:sz w:val="24"/>
              </w:rPr>
              <w:t>занятиях</w:t>
            </w:r>
            <w:r>
              <w:rPr>
                <w:spacing w:val="-10"/>
                <w:sz w:val="24"/>
              </w:rPr>
              <w:t xml:space="preserve"> </w:t>
            </w:r>
            <w:r>
              <w:rPr>
                <w:sz w:val="24"/>
              </w:rPr>
              <w:t>и</w:t>
            </w:r>
            <w:r>
              <w:rPr>
                <w:spacing w:val="-9"/>
                <w:sz w:val="24"/>
              </w:rPr>
              <w:t xml:space="preserve"> </w:t>
            </w:r>
            <w:r>
              <w:rPr>
                <w:sz w:val="24"/>
              </w:rPr>
              <w:t>во</w:t>
            </w:r>
            <w:r>
              <w:rPr>
                <w:spacing w:val="-9"/>
                <w:sz w:val="24"/>
              </w:rPr>
              <w:t xml:space="preserve"> </w:t>
            </w:r>
            <w:r>
              <w:rPr>
                <w:sz w:val="24"/>
              </w:rPr>
              <w:t>внеурочное</w:t>
            </w:r>
            <w:r>
              <w:rPr>
                <w:spacing w:val="-10"/>
                <w:sz w:val="24"/>
              </w:rPr>
              <w:t xml:space="preserve"> </w:t>
            </w:r>
            <w:r>
              <w:rPr>
                <w:sz w:val="24"/>
              </w:rPr>
              <w:t xml:space="preserve">время </w:t>
            </w:r>
            <w:r>
              <w:rPr>
                <w:spacing w:val="-2"/>
                <w:sz w:val="24"/>
              </w:rPr>
              <w:t>(учитель).</w:t>
            </w:r>
          </w:p>
          <w:p w:rsidR="00EC3DAF" w:rsidRDefault="00053F2E">
            <w:pPr>
              <w:pStyle w:val="TableParagraph"/>
              <w:spacing w:before="5"/>
              <w:ind w:left="820"/>
              <w:rPr>
                <w:sz w:val="24"/>
              </w:rPr>
            </w:pPr>
            <w:r>
              <w:rPr>
                <w:spacing w:val="-2"/>
                <w:sz w:val="24"/>
              </w:rPr>
              <w:t>Специальный</w:t>
            </w:r>
          </w:p>
          <w:p w:rsidR="00EC3DAF" w:rsidRDefault="00053F2E">
            <w:pPr>
              <w:pStyle w:val="TableParagraph"/>
              <w:spacing w:before="19" w:line="256" w:lineRule="auto"/>
              <w:ind w:left="112" w:right="276"/>
              <w:rPr>
                <w:sz w:val="24"/>
              </w:rPr>
            </w:pPr>
            <w:r>
              <w:rPr>
                <w:sz w:val="24"/>
              </w:rPr>
              <w:t>эксперимент (педагог- психолог).</w:t>
            </w:r>
            <w:r>
              <w:rPr>
                <w:spacing w:val="40"/>
                <w:sz w:val="24"/>
              </w:rPr>
              <w:t xml:space="preserve"> </w:t>
            </w:r>
            <w:r>
              <w:rPr>
                <w:sz w:val="24"/>
              </w:rPr>
              <w:t>Беседы</w:t>
            </w:r>
            <w:r>
              <w:rPr>
                <w:spacing w:val="-9"/>
                <w:sz w:val="24"/>
              </w:rPr>
              <w:t xml:space="preserve"> </w:t>
            </w:r>
            <w:r>
              <w:rPr>
                <w:sz w:val="24"/>
              </w:rPr>
              <w:t>с</w:t>
            </w:r>
            <w:r>
              <w:rPr>
                <w:spacing w:val="-11"/>
                <w:sz w:val="24"/>
              </w:rPr>
              <w:t xml:space="preserve"> </w:t>
            </w:r>
            <w:r>
              <w:rPr>
                <w:sz w:val="24"/>
              </w:rPr>
              <w:t>ребенком, родителями. Наблюдения за</w:t>
            </w:r>
          </w:p>
          <w:p w:rsidR="00EC3DAF" w:rsidRDefault="00053F2E">
            <w:pPr>
              <w:pStyle w:val="TableParagraph"/>
              <w:spacing w:before="5" w:line="256" w:lineRule="auto"/>
              <w:ind w:left="112"/>
              <w:rPr>
                <w:sz w:val="24"/>
              </w:rPr>
            </w:pPr>
            <w:r>
              <w:rPr>
                <w:sz w:val="24"/>
              </w:rPr>
              <w:t>речью</w:t>
            </w:r>
            <w:r>
              <w:rPr>
                <w:spacing w:val="-7"/>
                <w:sz w:val="24"/>
              </w:rPr>
              <w:t xml:space="preserve"> </w:t>
            </w:r>
            <w:r>
              <w:rPr>
                <w:sz w:val="24"/>
              </w:rPr>
              <w:t>ребенка</w:t>
            </w:r>
            <w:r>
              <w:rPr>
                <w:spacing w:val="-8"/>
                <w:sz w:val="24"/>
              </w:rPr>
              <w:t xml:space="preserve"> </w:t>
            </w:r>
            <w:r>
              <w:rPr>
                <w:sz w:val="24"/>
              </w:rPr>
              <w:t>на</w:t>
            </w:r>
            <w:r>
              <w:rPr>
                <w:spacing w:val="-8"/>
                <w:sz w:val="24"/>
              </w:rPr>
              <w:t xml:space="preserve"> </w:t>
            </w:r>
            <w:r>
              <w:rPr>
                <w:sz w:val="24"/>
              </w:rPr>
              <w:t>занятиях</w:t>
            </w:r>
            <w:r>
              <w:rPr>
                <w:spacing w:val="-8"/>
                <w:sz w:val="24"/>
              </w:rPr>
              <w:t xml:space="preserve"> </w:t>
            </w:r>
            <w:r>
              <w:rPr>
                <w:sz w:val="24"/>
              </w:rPr>
              <w:t>и</w:t>
            </w:r>
            <w:r>
              <w:rPr>
                <w:spacing w:val="-7"/>
                <w:sz w:val="24"/>
              </w:rPr>
              <w:t xml:space="preserve"> </w:t>
            </w:r>
            <w:r>
              <w:rPr>
                <w:sz w:val="24"/>
              </w:rPr>
              <w:t>в свободное время. Изучение письменных работ (учитель).</w:t>
            </w:r>
          </w:p>
          <w:p w:rsidR="00EC3DAF" w:rsidRDefault="00053F2E">
            <w:pPr>
              <w:pStyle w:val="TableParagraph"/>
              <w:spacing w:before="7" w:line="259" w:lineRule="auto"/>
              <w:ind w:left="112" w:right="165" w:firstLine="708"/>
              <w:rPr>
                <w:sz w:val="24"/>
              </w:rPr>
            </w:pPr>
            <w:r>
              <w:rPr>
                <w:sz w:val="24"/>
              </w:rPr>
              <w:t>Специальный</w:t>
            </w:r>
            <w:r>
              <w:rPr>
                <w:spacing w:val="-15"/>
                <w:sz w:val="24"/>
              </w:rPr>
              <w:t xml:space="preserve"> </w:t>
            </w:r>
            <w:r>
              <w:rPr>
                <w:sz w:val="24"/>
              </w:rPr>
              <w:t xml:space="preserve">эксперимент </w:t>
            </w:r>
            <w:r>
              <w:rPr>
                <w:spacing w:val="-2"/>
                <w:sz w:val="24"/>
              </w:rPr>
              <w:t>(учитель-логопед)</w:t>
            </w:r>
          </w:p>
        </w:tc>
      </w:tr>
    </w:tbl>
    <w:p w:rsidR="00EC3DAF" w:rsidRDefault="00EC3DAF">
      <w:pPr>
        <w:pStyle w:val="TableParagraph"/>
        <w:spacing w:line="259" w:lineRule="auto"/>
        <w:rPr>
          <w:sz w:val="24"/>
        </w:rPr>
        <w:sectPr w:rsidR="00EC3DAF">
          <w:pgSz w:w="11910" w:h="16840"/>
          <w:pgMar w:top="1740" w:right="283" w:bottom="1000" w:left="566" w:header="0" w:footer="818" w:gutter="0"/>
          <w:cols w:space="720"/>
        </w:sectPr>
      </w:pPr>
    </w:p>
    <w:p w:rsidR="00EC3DAF" w:rsidRDefault="00053F2E">
      <w:pPr>
        <w:pStyle w:val="a3"/>
        <w:spacing w:before="110"/>
        <w:ind w:left="711"/>
        <w:jc w:val="center"/>
      </w:pPr>
      <w:r>
        <w:rPr>
          <w:noProof/>
          <w:lang w:eastAsia="ru-RU"/>
        </w:rPr>
        <w:lastRenderedPageBreak/>
        <mc:AlternateContent>
          <mc:Choice Requires="wps">
            <w:drawing>
              <wp:anchor distT="0" distB="0" distL="0" distR="0" simplePos="0" relativeHeight="483264512" behindDoc="1" locked="0" layoutInCell="1" allowOverlap="1">
                <wp:simplePos x="0" y="0"/>
                <wp:positionH relativeFrom="page">
                  <wp:posOffset>737616</wp:posOffset>
                </wp:positionH>
                <wp:positionV relativeFrom="paragraph">
                  <wp:posOffset>-2286</wp:posOffset>
                </wp:positionV>
                <wp:extent cx="6397625" cy="754824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7625" cy="7548245"/>
                        </a:xfrm>
                        <a:custGeom>
                          <a:avLst/>
                          <a:gdLst/>
                          <a:ahLst/>
                          <a:cxnLst/>
                          <a:rect l="l" t="t" r="r" b="b"/>
                          <a:pathLst>
                            <a:path w="6397625" h="7548245">
                              <a:moveTo>
                                <a:pt x="3048" y="1738960"/>
                              </a:moveTo>
                              <a:lnTo>
                                <a:pt x="0" y="1738960"/>
                              </a:lnTo>
                              <a:lnTo>
                                <a:pt x="0" y="2240661"/>
                              </a:lnTo>
                              <a:lnTo>
                                <a:pt x="0" y="2386965"/>
                              </a:lnTo>
                              <a:lnTo>
                                <a:pt x="0" y="3522345"/>
                              </a:lnTo>
                              <a:lnTo>
                                <a:pt x="0" y="3668649"/>
                              </a:lnTo>
                              <a:lnTo>
                                <a:pt x="3048" y="3668649"/>
                              </a:lnTo>
                              <a:lnTo>
                                <a:pt x="3048" y="3522345"/>
                              </a:lnTo>
                              <a:lnTo>
                                <a:pt x="3048" y="2386965"/>
                              </a:lnTo>
                              <a:lnTo>
                                <a:pt x="3048" y="2240661"/>
                              </a:lnTo>
                              <a:lnTo>
                                <a:pt x="3048" y="1738960"/>
                              </a:lnTo>
                              <a:close/>
                            </a:path>
                            <a:path w="6397625" h="7548245">
                              <a:moveTo>
                                <a:pt x="1843151" y="3592449"/>
                              </a:moveTo>
                              <a:lnTo>
                                <a:pt x="1840103" y="3592449"/>
                              </a:lnTo>
                              <a:lnTo>
                                <a:pt x="1840103" y="3668649"/>
                              </a:lnTo>
                              <a:lnTo>
                                <a:pt x="1843151" y="3668649"/>
                              </a:lnTo>
                              <a:lnTo>
                                <a:pt x="1843151" y="3592449"/>
                              </a:lnTo>
                              <a:close/>
                            </a:path>
                            <a:path w="6397625" h="7548245">
                              <a:moveTo>
                                <a:pt x="1843151" y="2310765"/>
                              </a:moveTo>
                              <a:lnTo>
                                <a:pt x="1840103" y="2310765"/>
                              </a:lnTo>
                              <a:lnTo>
                                <a:pt x="1840103" y="2386965"/>
                              </a:lnTo>
                              <a:lnTo>
                                <a:pt x="1840103" y="3522345"/>
                              </a:lnTo>
                              <a:lnTo>
                                <a:pt x="1843151" y="3522345"/>
                              </a:lnTo>
                              <a:lnTo>
                                <a:pt x="1843151" y="2386965"/>
                              </a:lnTo>
                              <a:lnTo>
                                <a:pt x="1843151" y="2310765"/>
                              </a:lnTo>
                              <a:close/>
                            </a:path>
                            <a:path w="6397625" h="7548245">
                              <a:moveTo>
                                <a:pt x="1843151" y="1738960"/>
                              </a:moveTo>
                              <a:lnTo>
                                <a:pt x="1840103" y="1738960"/>
                              </a:lnTo>
                              <a:lnTo>
                                <a:pt x="1840103" y="2240661"/>
                              </a:lnTo>
                              <a:lnTo>
                                <a:pt x="1843151" y="2240661"/>
                              </a:lnTo>
                              <a:lnTo>
                                <a:pt x="1843151" y="1738960"/>
                              </a:lnTo>
                              <a:close/>
                            </a:path>
                            <a:path w="6397625" h="7548245">
                              <a:moveTo>
                                <a:pt x="4012044" y="3668661"/>
                              </a:moveTo>
                              <a:lnTo>
                                <a:pt x="4009009" y="3668661"/>
                              </a:lnTo>
                              <a:lnTo>
                                <a:pt x="4009009" y="7544816"/>
                              </a:lnTo>
                              <a:lnTo>
                                <a:pt x="1843151" y="7544816"/>
                              </a:lnTo>
                              <a:lnTo>
                                <a:pt x="1843151" y="3668661"/>
                              </a:lnTo>
                              <a:lnTo>
                                <a:pt x="1840103" y="3668661"/>
                              </a:lnTo>
                              <a:lnTo>
                                <a:pt x="1840103" y="7544816"/>
                              </a:lnTo>
                              <a:lnTo>
                                <a:pt x="3048" y="7544816"/>
                              </a:lnTo>
                              <a:lnTo>
                                <a:pt x="3048" y="3668661"/>
                              </a:lnTo>
                              <a:lnTo>
                                <a:pt x="0" y="3668661"/>
                              </a:lnTo>
                              <a:lnTo>
                                <a:pt x="0" y="7544816"/>
                              </a:lnTo>
                              <a:lnTo>
                                <a:pt x="0" y="7547864"/>
                              </a:lnTo>
                              <a:lnTo>
                                <a:pt x="4012044" y="7547864"/>
                              </a:lnTo>
                              <a:lnTo>
                                <a:pt x="4012044" y="7544816"/>
                              </a:lnTo>
                              <a:lnTo>
                                <a:pt x="4012044" y="3668661"/>
                              </a:lnTo>
                              <a:close/>
                            </a:path>
                            <a:path w="6397625" h="7548245">
                              <a:moveTo>
                                <a:pt x="4012044" y="3592449"/>
                              </a:moveTo>
                              <a:lnTo>
                                <a:pt x="4009009" y="3592449"/>
                              </a:lnTo>
                              <a:lnTo>
                                <a:pt x="4009009" y="3668649"/>
                              </a:lnTo>
                              <a:lnTo>
                                <a:pt x="4012044" y="3668649"/>
                              </a:lnTo>
                              <a:lnTo>
                                <a:pt x="4012044" y="3592449"/>
                              </a:lnTo>
                              <a:close/>
                            </a:path>
                            <a:path w="6397625" h="7548245">
                              <a:moveTo>
                                <a:pt x="4012044" y="2310765"/>
                              </a:moveTo>
                              <a:lnTo>
                                <a:pt x="4009009" y="2310765"/>
                              </a:lnTo>
                              <a:lnTo>
                                <a:pt x="4009009" y="2386965"/>
                              </a:lnTo>
                              <a:lnTo>
                                <a:pt x="4009009" y="3522345"/>
                              </a:lnTo>
                              <a:lnTo>
                                <a:pt x="4012044" y="3522345"/>
                              </a:lnTo>
                              <a:lnTo>
                                <a:pt x="4012044" y="2386965"/>
                              </a:lnTo>
                              <a:lnTo>
                                <a:pt x="4012044" y="2310765"/>
                              </a:lnTo>
                              <a:close/>
                            </a:path>
                            <a:path w="6397625" h="7548245">
                              <a:moveTo>
                                <a:pt x="4012044" y="1738960"/>
                              </a:moveTo>
                              <a:lnTo>
                                <a:pt x="4009009" y="1738960"/>
                              </a:lnTo>
                              <a:lnTo>
                                <a:pt x="4009009" y="2240661"/>
                              </a:lnTo>
                              <a:lnTo>
                                <a:pt x="4012044" y="2240661"/>
                              </a:lnTo>
                              <a:lnTo>
                                <a:pt x="4012044" y="1738960"/>
                              </a:lnTo>
                              <a:close/>
                            </a:path>
                            <a:path w="6397625" h="7548245">
                              <a:moveTo>
                                <a:pt x="4012044" y="0"/>
                              </a:moveTo>
                              <a:lnTo>
                                <a:pt x="4009009" y="0"/>
                              </a:lnTo>
                              <a:lnTo>
                                <a:pt x="4009009" y="76200"/>
                              </a:lnTo>
                              <a:lnTo>
                                <a:pt x="4009009" y="1659636"/>
                              </a:lnTo>
                              <a:lnTo>
                                <a:pt x="1843151" y="1659636"/>
                              </a:lnTo>
                              <a:lnTo>
                                <a:pt x="1843151" y="76200"/>
                              </a:lnTo>
                              <a:lnTo>
                                <a:pt x="1843151" y="0"/>
                              </a:lnTo>
                              <a:lnTo>
                                <a:pt x="1840103" y="0"/>
                              </a:lnTo>
                              <a:lnTo>
                                <a:pt x="1840103" y="76200"/>
                              </a:lnTo>
                              <a:lnTo>
                                <a:pt x="1840103" y="1659636"/>
                              </a:lnTo>
                              <a:lnTo>
                                <a:pt x="3048" y="1659636"/>
                              </a:lnTo>
                              <a:lnTo>
                                <a:pt x="3048" y="76200"/>
                              </a:lnTo>
                              <a:lnTo>
                                <a:pt x="3048" y="0"/>
                              </a:lnTo>
                              <a:lnTo>
                                <a:pt x="0" y="0"/>
                              </a:lnTo>
                              <a:lnTo>
                                <a:pt x="0" y="76200"/>
                              </a:lnTo>
                              <a:lnTo>
                                <a:pt x="0" y="1659636"/>
                              </a:lnTo>
                              <a:lnTo>
                                <a:pt x="0" y="1738884"/>
                              </a:lnTo>
                              <a:lnTo>
                                <a:pt x="3048" y="1738884"/>
                              </a:lnTo>
                              <a:lnTo>
                                <a:pt x="3048" y="1662684"/>
                              </a:lnTo>
                              <a:lnTo>
                                <a:pt x="1840103" y="1662684"/>
                              </a:lnTo>
                              <a:lnTo>
                                <a:pt x="1840103" y="1738884"/>
                              </a:lnTo>
                              <a:lnTo>
                                <a:pt x="1843151" y="1738884"/>
                              </a:lnTo>
                              <a:lnTo>
                                <a:pt x="1843151" y="1662684"/>
                              </a:lnTo>
                              <a:lnTo>
                                <a:pt x="4009009" y="1662684"/>
                              </a:lnTo>
                              <a:lnTo>
                                <a:pt x="4009009" y="1738884"/>
                              </a:lnTo>
                              <a:lnTo>
                                <a:pt x="4012044" y="1738884"/>
                              </a:lnTo>
                              <a:lnTo>
                                <a:pt x="4012044" y="1659636"/>
                              </a:lnTo>
                              <a:lnTo>
                                <a:pt x="4012044" y="76200"/>
                              </a:lnTo>
                              <a:lnTo>
                                <a:pt x="4012044" y="0"/>
                              </a:lnTo>
                              <a:close/>
                            </a:path>
                            <a:path w="6397625" h="7548245">
                              <a:moveTo>
                                <a:pt x="6394323" y="7544816"/>
                              </a:moveTo>
                              <a:lnTo>
                                <a:pt x="4012057" y="7544816"/>
                              </a:lnTo>
                              <a:lnTo>
                                <a:pt x="4012057" y="7547864"/>
                              </a:lnTo>
                              <a:lnTo>
                                <a:pt x="6394323" y="7547864"/>
                              </a:lnTo>
                              <a:lnTo>
                                <a:pt x="6394323" y="7544816"/>
                              </a:lnTo>
                              <a:close/>
                            </a:path>
                            <a:path w="6397625" h="7548245">
                              <a:moveTo>
                                <a:pt x="6394323" y="1659636"/>
                              </a:moveTo>
                              <a:lnTo>
                                <a:pt x="4012057" y="1659636"/>
                              </a:lnTo>
                              <a:lnTo>
                                <a:pt x="4012057" y="1662684"/>
                              </a:lnTo>
                              <a:lnTo>
                                <a:pt x="6394323" y="1662684"/>
                              </a:lnTo>
                              <a:lnTo>
                                <a:pt x="6394323" y="1659636"/>
                              </a:lnTo>
                              <a:close/>
                            </a:path>
                            <a:path w="6397625" h="7548245">
                              <a:moveTo>
                                <a:pt x="6397485" y="3668661"/>
                              </a:moveTo>
                              <a:lnTo>
                                <a:pt x="6394450" y="3668661"/>
                              </a:lnTo>
                              <a:lnTo>
                                <a:pt x="6394450" y="7544816"/>
                              </a:lnTo>
                              <a:lnTo>
                                <a:pt x="6394450" y="7547864"/>
                              </a:lnTo>
                              <a:lnTo>
                                <a:pt x="6397485" y="7547864"/>
                              </a:lnTo>
                              <a:lnTo>
                                <a:pt x="6397485" y="7544816"/>
                              </a:lnTo>
                              <a:lnTo>
                                <a:pt x="6397485" y="3668661"/>
                              </a:lnTo>
                              <a:close/>
                            </a:path>
                            <a:path w="6397625" h="7548245">
                              <a:moveTo>
                                <a:pt x="6397485" y="1738960"/>
                              </a:moveTo>
                              <a:lnTo>
                                <a:pt x="6394450" y="1738960"/>
                              </a:lnTo>
                              <a:lnTo>
                                <a:pt x="6394450" y="2240661"/>
                              </a:lnTo>
                              <a:lnTo>
                                <a:pt x="6394450" y="2386965"/>
                              </a:lnTo>
                              <a:lnTo>
                                <a:pt x="6394450" y="3522345"/>
                              </a:lnTo>
                              <a:lnTo>
                                <a:pt x="6394450" y="3668649"/>
                              </a:lnTo>
                              <a:lnTo>
                                <a:pt x="6397485" y="3668649"/>
                              </a:lnTo>
                              <a:lnTo>
                                <a:pt x="6397485" y="3522345"/>
                              </a:lnTo>
                              <a:lnTo>
                                <a:pt x="6397485" y="2386965"/>
                              </a:lnTo>
                              <a:lnTo>
                                <a:pt x="6397485" y="2240661"/>
                              </a:lnTo>
                              <a:lnTo>
                                <a:pt x="6397485" y="1738960"/>
                              </a:lnTo>
                              <a:close/>
                            </a:path>
                            <a:path w="6397625" h="7548245">
                              <a:moveTo>
                                <a:pt x="6397485" y="0"/>
                              </a:moveTo>
                              <a:lnTo>
                                <a:pt x="6394450" y="0"/>
                              </a:lnTo>
                              <a:lnTo>
                                <a:pt x="6394450" y="76200"/>
                              </a:lnTo>
                              <a:lnTo>
                                <a:pt x="6394450" y="1659636"/>
                              </a:lnTo>
                              <a:lnTo>
                                <a:pt x="6394450" y="1738884"/>
                              </a:lnTo>
                              <a:lnTo>
                                <a:pt x="6397485" y="1738884"/>
                              </a:lnTo>
                              <a:lnTo>
                                <a:pt x="6397485" y="1659636"/>
                              </a:lnTo>
                              <a:lnTo>
                                <a:pt x="6397485" y="76200"/>
                              </a:lnTo>
                              <a:lnTo>
                                <a:pt x="63974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8.080002pt;margin-top:-.180035pt;width:503.75pt;height:594.35pt;mso-position-horizontal-relative:page;mso-position-vertical-relative:paragraph;z-index:-20051968" id="docshape9" coordorigin="1162,-4" coordsize="10075,11887" path="m1166,2735l1162,2735,1162,3525,1162,3755,1162,5543,1162,5774,1166,5774,1166,5543,1166,3755,1166,3525,1166,2735xm4064,5654l4059,5654,4059,5774,4064,5774,4064,5654xm4064,3635l4059,3635,4059,3755,4059,5543,4064,5543,4064,3755,4064,3635xm4064,2735l4059,2735,4059,3525,4064,3525,4064,2735xm7480,5774l7475,5774,7475,11878,4064,11878,4064,5774,4059,5774,4059,11878,1166,11878,1166,5774,1162,5774,1162,11878,1162,11883,1166,11883,4059,11883,4064,11883,7475,11883,7480,11883,7480,11878,7480,5774xm7480,5654l7475,5654,7475,5774,7480,5774,7480,5654xm7480,3635l7475,3635,7475,3755,7475,5543,7480,5543,7480,3755,7480,3635xm7480,2735l7475,2735,7475,3525,7480,3525,7480,2735xm7480,-4l7475,-4,7475,116,7475,2610,4064,2610,4064,116,4064,-4,4059,-4,4059,116,4059,2610,1166,2610,1166,116,1166,-4,1162,-4,1162,116,1162,2610,1162,2735,1166,2735,1166,2615,4059,2615,4059,2735,4064,2735,4064,2615,7475,2615,7475,2735,7480,2735,7480,2610,7480,116,7480,-4xm11231,11878l7480,11878,7480,11883,11231,11883,11231,11878xm11231,2610l7480,2610,7480,2615,11231,2615,11231,2610xm11236,5774l11232,5774,11232,11878,11232,11883,11236,11883,11236,11878,11236,5774xm11236,2735l11232,2735,11232,3525,11232,3755,11232,5543,11232,5774,11236,5774,11236,5543,11236,3755,11236,3525,11236,2735xm11236,-4l11232,-4,11232,116,11232,2610,11232,2735,11236,2735,11236,2610,11236,116,11236,-4xe" filled="true" fillcolor="#000000" stroked="false">
                <v:path arrowok="t"/>
                <v:fill type="solid"/>
                <w10:wrap type="none"/>
              </v:shape>
            </w:pict>
          </mc:Fallback>
        </mc:AlternateContent>
      </w:r>
      <w:r>
        <w:rPr>
          <w:spacing w:val="-2"/>
        </w:rPr>
        <w:t>Социально</w:t>
      </w:r>
      <w:r w:rsidR="00AB22FA">
        <w:rPr>
          <w:spacing w:val="-2"/>
        </w:rPr>
        <w:t>-</w:t>
      </w:r>
      <w:r>
        <w:rPr>
          <w:spacing w:val="-2"/>
        </w:rPr>
        <w:t>педагогическое</w:t>
      </w:r>
    </w:p>
    <w:p w:rsidR="00EC3DAF" w:rsidRDefault="00EC3DAF">
      <w:pPr>
        <w:pStyle w:val="a3"/>
        <w:spacing w:before="0"/>
        <w:ind w:left="0"/>
        <w:jc w:val="left"/>
      </w:pPr>
    </w:p>
    <w:p w:rsidR="00EC3DAF" w:rsidRDefault="00EC3DAF">
      <w:pPr>
        <w:pStyle w:val="a3"/>
        <w:spacing w:before="0"/>
        <w:ind w:left="0"/>
        <w:jc w:val="left"/>
      </w:pPr>
    </w:p>
    <w:p w:rsidR="00EC3DAF" w:rsidRDefault="00EC3DAF">
      <w:pPr>
        <w:pStyle w:val="a3"/>
        <w:spacing w:before="0"/>
        <w:ind w:left="0"/>
        <w:jc w:val="left"/>
      </w:pPr>
    </w:p>
    <w:p w:rsidR="00EC3DAF" w:rsidRDefault="00EC3DAF">
      <w:pPr>
        <w:pStyle w:val="a3"/>
        <w:spacing w:before="0"/>
        <w:ind w:left="0"/>
        <w:jc w:val="left"/>
      </w:pPr>
    </w:p>
    <w:p w:rsidR="00EC3DAF" w:rsidRDefault="00EC3DAF">
      <w:pPr>
        <w:pStyle w:val="a3"/>
        <w:spacing w:before="0"/>
        <w:ind w:left="0"/>
        <w:jc w:val="left"/>
      </w:pPr>
    </w:p>
    <w:p w:rsidR="00EC3DAF" w:rsidRDefault="00EC3DAF">
      <w:pPr>
        <w:pStyle w:val="a3"/>
        <w:spacing w:before="0"/>
        <w:ind w:left="0"/>
        <w:jc w:val="left"/>
      </w:pPr>
    </w:p>
    <w:p w:rsidR="00EC3DAF" w:rsidRDefault="00EC3DAF">
      <w:pPr>
        <w:pStyle w:val="a3"/>
        <w:spacing w:before="0"/>
        <w:ind w:left="0"/>
        <w:jc w:val="left"/>
      </w:pPr>
    </w:p>
    <w:p w:rsidR="00EC3DAF" w:rsidRDefault="00EC3DAF">
      <w:pPr>
        <w:pStyle w:val="a3"/>
        <w:spacing w:before="0"/>
        <w:ind w:left="0"/>
        <w:jc w:val="left"/>
      </w:pPr>
    </w:p>
    <w:p w:rsidR="00EC3DAF" w:rsidRDefault="00EC3DAF">
      <w:pPr>
        <w:pStyle w:val="a3"/>
        <w:spacing w:before="109"/>
        <w:ind w:left="0"/>
        <w:jc w:val="left"/>
      </w:pPr>
    </w:p>
    <w:p w:rsidR="00EC3DAF" w:rsidRDefault="00053F2E">
      <w:pPr>
        <w:pStyle w:val="2"/>
        <w:ind w:left="730"/>
        <w:jc w:val="center"/>
      </w:pPr>
      <w:r>
        <w:t>Направления</w:t>
      </w:r>
      <w:r>
        <w:rPr>
          <w:spacing w:val="-3"/>
        </w:rPr>
        <w:t xml:space="preserve"> </w:t>
      </w:r>
      <w:r>
        <w:rPr>
          <w:spacing w:val="-2"/>
        </w:rPr>
        <w:t>работы</w:t>
      </w:r>
    </w:p>
    <w:p w:rsidR="00EC3DAF" w:rsidRDefault="00053F2E">
      <w:pPr>
        <w:pStyle w:val="a3"/>
        <w:spacing w:before="187"/>
        <w:ind w:left="150" w:firstLine="708"/>
        <w:jc w:val="left"/>
      </w:pPr>
      <w:r>
        <w:br w:type="column"/>
      </w:r>
      <w:r>
        <w:lastRenderedPageBreak/>
        <w:t>Семья</w:t>
      </w:r>
      <w:r>
        <w:rPr>
          <w:spacing w:val="-15"/>
        </w:rPr>
        <w:t xml:space="preserve"> </w:t>
      </w:r>
      <w:r>
        <w:t>ребенка.</w:t>
      </w:r>
      <w:r>
        <w:rPr>
          <w:spacing w:val="-15"/>
        </w:rPr>
        <w:t xml:space="preserve"> </w:t>
      </w:r>
      <w:r>
        <w:t>Состав семьи. Условия воспитания. Умение учиться.</w:t>
      </w:r>
    </w:p>
    <w:p w:rsidR="00EC3DAF" w:rsidRDefault="00053F2E">
      <w:pPr>
        <w:pStyle w:val="a3"/>
        <w:spacing w:before="20"/>
        <w:ind w:left="150"/>
        <w:jc w:val="left"/>
      </w:pPr>
      <w:r>
        <w:rPr>
          <w:spacing w:val="-2"/>
        </w:rPr>
        <w:t>Организованность,</w:t>
      </w:r>
    </w:p>
    <w:p w:rsidR="00EC3DAF" w:rsidRDefault="00053F2E">
      <w:pPr>
        <w:pStyle w:val="a3"/>
        <w:spacing w:before="21" w:line="259" w:lineRule="auto"/>
        <w:ind w:left="150" w:right="193"/>
        <w:jc w:val="left"/>
      </w:pPr>
      <w:r>
        <w:t>выполнение требований педагогов,</w:t>
      </w:r>
      <w:r>
        <w:rPr>
          <w:spacing w:val="-15"/>
        </w:rPr>
        <w:t xml:space="preserve"> </w:t>
      </w:r>
      <w:r>
        <w:t>самостоятельная работа, самоконтроль.</w:t>
      </w:r>
    </w:p>
    <w:p w:rsidR="00EC3DAF" w:rsidRDefault="00053F2E">
      <w:pPr>
        <w:pStyle w:val="a3"/>
        <w:spacing w:before="1"/>
        <w:ind w:left="150"/>
        <w:jc w:val="left"/>
      </w:pPr>
      <w:r>
        <w:t>Трудности</w:t>
      </w:r>
      <w:r>
        <w:rPr>
          <w:spacing w:val="-7"/>
        </w:rPr>
        <w:t xml:space="preserve"> </w:t>
      </w:r>
      <w:r>
        <w:rPr>
          <w:spacing w:val="-12"/>
        </w:rPr>
        <w:t>в</w:t>
      </w:r>
    </w:p>
    <w:p w:rsidR="00EC3DAF" w:rsidRDefault="00053F2E">
      <w:pPr>
        <w:pStyle w:val="2"/>
        <w:spacing w:before="229"/>
        <w:ind w:left="669"/>
        <w:jc w:val="left"/>
      </w:pPr>
      <w:r>
        <w:t>Содержание</w:t>
      </w:r>
      <w:r>
        <w:rPr>
          <w:spacing w:val="-11"/>
        </w:rPr>
        <w:t xml:space="preserve"> </w:t>
      </w:r>
      <w:r>
        <w:rPr>
          <w:spacing w:val="-2"/>
        </w:rPr>
        <w:t>работы</w:t>
      </w:r>
    </w:p>
    <w:p w:rsidR="00EC3DAF" w:rsidRDefault="00053F2E">
      <w:pPr>
        <w:pStyle w:val="a3"/>
        <w:spacing w:before="110" w:line="278" w:lineRule="auto"/>
        <w:ind w:left="332" w:right="235" w:firstLine="708"/>
        <w:jc w:val="left"/>
      </w:pPr>
      <w:r>
        <w:br w:type="column"/>
      </w:r>
      <w:r>
        <w:lastRenderedPageBreak/>
        <w:t>Посещение</w:t>
      </w:r>
      <w:r>
        <w:rPr>
          <w:spacing w:val="-15"/>
        </w:rPr>
        <w:t xml:space="preserve"> </w:t>
      </w:r>
      <w:r>
        <w:t>семьи</w:t>
      </w:r>
      <w:r>
        <w:rPr>
          <w:spacing w:val="-15"/>
        </w:rPr>
        <w:t xml:space="preserve"> </w:t>
      </w:r>
      <w:r>
        <w:t>ребенка (учитель, социальный педагог).</w:t>
      </w:r>
    </w:p>
    <w:p w:rsidR="00EC3DAF" w:rsidRDefault="00053F2E">
      <w:pPr>
        <w:pStyle w:val="a3"/>
        <w:spacing w:before="1" w:line="278" w:lineRule="auto"/>
        <w:ind w:left="332" w:right="235" w:firstLine="708"/>
        <w:jc w:val="left"/>
      </w:pPr>
      <w:r>
        <w:t>Наблюдения во время занятий.</w:t>
      </w:r>
      <w:r>
        <w:rPr>
          <w:spacing w:val="-13"/>
        </w:rPr>
        <w:t xml:space="preserve"> </w:t>
      </w:r>
      <w:r>
        <w:t>Изучение</w:t>
      </w:r>
      <w:r>
        <w:rPr>
          <w:spacing w:val="-14"/>
        </w:rPr>
        <w:t xml:space="preserve"> </w:t>
      </w:r>
      <w:r>
        <w:t>работ</w:t>
      </w:r>
      <w:r>
        <w:rPr>
          <w:spacing w:val="-11"/>
        </w:rPr>
        <w:t xml:space="preserve"> </w:t>
      </w:r>
      <w:r>
        <w:t xml:space="preserve">ученика </w:t>
      </w:r>
      <w:r>
        <w:rPr>
          <w:spacing w:val="-2"/>
        </w:rPr>
        <w:t>(учитель).</w:t>
      </w:r>
    </w:p>
    <w:p w:rsidR="00EC3DAF" w:rsidRDefault="00053F2E">
      <w:pPr>
        <w:pStyle w:val="a3"/>
        <w:tabs>
          <w:tab w:val="left" w:pos="3672"/>
        </w:tabs>
        <w:spacing w:before="0" w:line="259" w:lineRule="auto"/>
        <w:ind w:left="332" w:right="442" w:firstLine="708"/>
      </w:pPr>
      <w:r>
        <w:rPr>
          <w:spacing w:val="-2"/>
        </w:rPr>
        <w:t>Анкетирование</w:t>
      </w:r>
      <w:r>
        <w:tab/>
      </w:r>
      <w:r>
        <w:rPr>
          <w:spacing w:val="-6"/>
        </w:rPr>
        <w:t xml:space="preserve">по </w:t>
      </w:r>
      <w:r>
        <w:t xml:space="preserve">выявлению школьных трудностей </w:t>
      </w:r>
      <w:r>
        <w:rPr>
          <w:spacing w:val="-2"/>
        </w:rPr>
        <w:t>(учитель)</w:t>
      </w:r>
    </w:p>
    <w:p w:rsidR="00EC3DAF" w:rsidRDefault="00053F2E">
      <w:pPr>
        <w:pStyle w:val="2"/>
        <w:spacing w:before="126"/>
        <w:ind w:left="575"/>
      </w:pPr>
      <w:r>
        <w:t>Виды</w:t>
      </w:r>
      <w:r>
        <w:rPr>
          <w:spacing w:val="-1"/>
        </w:rPr>
        <w:t xml:space="preserve"> </w:t>
      </w:r>
      <w:r>
        <w:t>работы</w:t>
      </w:r>
      <w:r>
        <w:rPr>
          <w:spacing w:val="-1"/>
        </w:rPr>
        <w:t xml:space="preserve"> </w:t>
      </w:r>
      <w:r>
        <w:t xml:space="preserve">/ </w:t>
      </w:r>
      <w:r>
        <w:rPr>
          <w:spacing w:val="-2"/>
        </w:rPr>
        <w:t>специалисты</w:t>
      </w:r>
    </w:p>
    <w:p w:rsidR="00EC3DAF" w:rsidRDefault="00EC3DAF">
      <w:pPr>
        <w:pStyle w:val="2"/>
        <w:sectPr w:rsidR="00EC3DAF">
          <w:pgSz w:w="11910" w:h="16840"/>
          <w:pgMar w:top="1920" w:right="283" w:bottom="1000" w:left="566" w:header="0" w:footer="818" w:gutter="0"/>
          <w:cols w:num="3" w:space="720" w:equalWidth="0">
            <w:col w:w="3418" w:space="40"/>
            <w:col w:w="3194" w:space="39"/>
            <w:col w:w="4370"/>
          </w:cols>
        </w:sectPr>
      </w:pPr>
    </w:p>
    <w:p w:rsidR="00EC3DAF" w:rsidRDefault="00EC3DAF">
      <w:pPr>
        <w:pStyle w:val="a3"/>
        <w:spacing w:before="175"/>
        <w:ind w:left="0"/>
        <w:jc w:val="left"/>
        <w:rPr>
          <w:b/>
          <w:sz w:val="20"/>
        </w:rPr>
      </w:pPr>
    </w:p>
    <w:p w:rsidR="00EC3DAF" w:rsidRDefault="00EC3DAF">
      <w:pPr>
        <w:pStyle w:val="a3"/>
        <w:jc w:val="left"/>
        <w:rPr>
          <w:b/>
          <w:sz w:val="20"/>
        </w:rPr>
        <w:sectPr w:rsidR="00EC3DAF">
          <w:type w:val="continuous"/>
          <w:pgSz w:w="11910" w:h="16840"/>
          <w:pgMar w:top="920" w:right="283" w:bottom="1000" w:left="566" w:header="0" w:footer="818" w:gutter="0"/>
          <w:cols w:space="720"/>
        </w:sect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0"/>
        <w:ind w:left="0"/>
        <w:jc w:val="left"/>
        <w:rPr>
          <w:b/>
        </w:rPr>
      </w:pPr>
    </w:p>
    <w:p w:rsidR="00EC3DAF" w:rsidRDefault="00EC3DAF">
      <w:pPr>
        <w:pStyle w:val="a3"/>
        <w:spacing w:before="176"/>
        <w:ind w:left="0"/>
        <w:jc w:val="left"/>
        <w:rPr>
          <w:b/>
        </w:rPr>
      </w:pPr>
    </w:p>
    <w:p w:rsidR="00EC3DAF" w:rsidRDefault="00053F2E">
      <w:pPr>
        <w:pStyle w:val="a3"/>
        <w:spacing w:before="0" w:line="259" w:lineRule="auto"/>
        <w:ind w:left="711"/>
        <w:jc w:val="left"/>
      </w:pPr>
      <w:r>
        <w:rPr>
          <w:spacing w:val="-2"/>
        </w:rPr>
        <w:t>Эмоционально</w:t>
      </w:r>
      <w:r w:rsidR="00AB22FA">
        <w:rPr>
          <w:spacing w:val="-2"/>
        </w:rPr>
        <w:t>-</w:t>
      </w:r>
      <w:r>
        <w:rPr>
          <w:spacing w:val="-2"/>
        </w:rPr>
        <w:t>волевая сфера</w:t>
      </w:r>
    </w:p>
    <w:p w:rsidR="00EC3DAF" w:rsidRDefault="00053F2E">
      <w:pPr>
        <w:pStyle w:val="a3"/>
        <w:spacing w:before="90" w:line="259" w:lineRule="auto"/>
        <w:ind w:left="549"/>
        <w:jc w:val="left"/>
      </w:pPr>
      <w:r>
        <w:br w:type="column"/>
      </w:r>
      <w:r>
        <w:lastRenderedPageBreak/>
        <w:t>овладении новым материалом. Мотивы</w:t>
      </w:r>
      <w:r>
        <w:rPr>
          <w:spacing w:val="-15"/>
        </w:rPr>
        <w:t xml:space="preserve"> </w:t>
      </w:r>
      <w:r>
        <w:t>учебной</w:t>
      </w:r>
      <w:r>
        <w:rPr>
          <w:spacing w:val="-15"/>
        </w:rPr>
        <w:t xml:space="preserve"> </w:t>
      </w:r>
      <w:r>
        <w:t>деятельности. Прилежание, отношение к оценке, похвале или порицанию учителя,</w:t>
      </w:r>
    </w:p>
    <w:p w:rsidR="00EC3DAF" w:rsidRDefault="00053F2E">
      <w:pPr>
        <w:pStyle w:val="a3"/>
        <w:spacing w:before="0"/>
        <w:ind w:left="549"/>
        <w:jc w:val="left"/>
      </w:pPr>
      <w:r>
        <w:rPr>
          <w:spacing w:val="-2"/>
        </w:rPr>
        <w:t>воспитателя</w:t>
      </w:r>
    </w:p>
    <w:p w:rsidR="00EC3DAF" w:rsidRDefault="00053F2E">
      <w:pPr>
        <w:pStyle w:val="a3"/>
        <w:spacing w:before="249" w:line="249" w:lineRule="auto"/>
        <w:ind w:left="549" w:firstLine="708"/>
        <w:jc w:val="left"/>
      </w:pPr>
      <w:r>
        <w:rPr>
          <w:spacing w:val="-2"/>
        </w:rPr>
        <w:t xml:space="preserve">Преобладание </w:t>
      </w:r>
      <w:r>
        <w:t>настроения</w:t>
      </w:r>
      <w:r>
        <w:rPr>
          <w:spacing w:val="-15"/>
        </w:rPr>
        <w:t xml:space="preserve"> </w:t>
      </w:r>
      <w:r>
        <w:t>ребенка.</w:t>
      </w:r>
      <w:r>
        <w:rPr>
          <w:spacing w:val="-15"/>
        </w:rPr>
        <w:t xml:space="preserve"> </w:t>
      </w:r>
      <w:r>
        <w:t>Наличие аффективных вспышек.</w:t>
      </w:r>
    </w:p>
    <w:p w:rsidR="00EC3DAF" w:rsidRDefault="00053F2E">
      <w:pPr>
        <w:pStyle w:val="a3"/>
        <w:spacing w:before="0" w:line="247" w:lineRule="auto"/>
        <w:ind w:left="549" w:right="667"/>
        <w:jc w:val="left"/>
      </w:pPr>
      <w:r>
        <w:t>Способность к волевому усилию, внушаемость, проявления</w:t>
      </w:r>
      <w:r>
        <w:rPr>
          <w:spacing w:val="-15"/>
        </w:rPr>
        <w:t xml:space="preserve"> </w:t>
      </w:r>
      <w:r>
        <w:t>негативизма.</w:t>
      </w:r>
    </w:p>
    <w:p w:rsidR="00EC3DAF" w:rsidRDefault="00053F2E">
      <w:pPr>
        <w:pStyle w:val="a3"/>
        <w:spacing w:before="0" w:line="247" w:lineRule="auto"/>
        <w:ind w:left="549" w:right="98" w:firstLine="708"/>
        <w:jc w:val="left"/>
      </w:pPr>
      <w:r>
        <w:t>Особенности</w:t>
      </w:r>
      <w:r>
        <w:rPr>
          <w:spacing w:val="-15"/>
        </w:rPr>
        <w:t xml:space="preserve"> </w:t>
      </w:r>
      <w:r>
        <w:t>личности: интересы, потребности,</w:t>
      </w:r>
    </w:p>
    <w:p w:rsidR="00EC3DAF" w:rsidRDefault="00053F2E">
      <w:pPr>
        <w:pStyle w:val="a3"/>
        <w:spacing w:before="1" w:line="247" w:lineRule="auto"/>
        <w:ind w:left="549"/>
        <w:jc w:val="left"/>
      </w:pPr>
      <w:r>
        <w:t>идеалы,</w:t>
      </w:r>
      <w:r>
        <w:rPr>
          <w:spacing w:val="-15"/>
        </w:rPr>
        <w:t xml:space="preserve"> </w:t>
      </w:r>
      <w:r>
        <w:t>убеждения.</w:t>
      </w:r>
      <w:r>
        <w:rPr>
          <w:spacing w:val="-15"/>
        </w:rPr>
        <w:t xml:space="preserve"> </w:t>
      </w:r>
      <w:r>
        <w:t>Наличие чувства долга и</w:t>
      </w:r>
    </w:p>
    <w:p w:rsidR="00EC3DAF" w:rsidRDefault="00053F2E">
      <w:pPr>
        <w:pStyle w:val="a3"/>
        <w:spacing w:before="0" w:line="247" w:lineRule="auto"/>
        <w:ind w:left="549" w:right="125"/>
        <w:jc w:val="left"/>
      </w:pPr>
      <w:r>
        <w:t>ответственности.</w:t>
      </w:r>
      <w:r>
        <w:rPr>
          <w:spacing w:val="-15"/>
        </w:rPr>
        <w:t xml:space="preserve"> </w:t>
      </w:r>
      <w:r>
        <w:t>Соблюдение правил поведения.</w:t>
      </w:r>
    </w:p>
    <w:p w:rsidR="00EC3DAF" w:rsidRDefault="00053F2E">
      <w:pPr>
        <w:pStyle w:val="a3"/>
        <w:spacing w:before="6" w:line="259" w:lineRule="auto"/>
        <w:ind w:left="549" w:firstLine="708"/>
        <w:jc w:val="left"/>
      </w:pPr>
      <w:r>
        <w:t>Роль в коллективе, симпатии,</w:t>
      </w:r>
      <w:r>
        <w:rPr>
          <w:spacing w:val="-14"/>
        </w:rPr>
        <w:t xml:space="preserve"> </w:t>
      </w:r>
      <w:r>
        <w:t>дружба</w:t>
      </w:r>
      <w:r>
        <w:rPr>
          <w:spacing w:val="-14"/>
        </w:rPr>
        <w:t xml:space="preserve"> </w:t>
      </w:r>
      <w:r>
        <w:t>с</w:t>
      </w:r>
      <w:r>
        <w:rPr>
          <w:spacing w:val="-13"/>
        </w:rPr>
        <w:t xml:space="preserve"> </w:t>
      </w:r>
      <w:r>
        <w:t>детьми, отношение к младшим и старшим товарищам.</w:t>
      </w:r>
    </w:p>
    <w:p w:rsidR="00EC3DAF" w:rsidRDefault="00053F2E">
      <w:pPr>
        <w:pStyle w:val="a3"/>
        <w:spacing w:before="0" w:line="259" w:lineRule="auto"/>
        <w:ind w:left="549" w:right="71"/>
        <w:jc w:val="left"/>
      </w:pPr>
      <w:r>
        <w:t>Нарушения в поведении: гиперактивность,</w:t>
      </w:r>
      <w:r>
        <w:rPr>
          <w:spacing w:val="-15"/>
        </w:rPr>
        <w:t xml:space="preserve"> </w:t>
      </w:r>
      <w:r>
        <w:t>замкнутость, аутистические проявления, обидчивость, эгоизм. Уровень притязаний и самооценка</w:t>
      </w:r>
    </w:p>
    <w:p w:rsidR="00EC3DAF" w:rsidRDefault="00053F2E">
      <w:pPr>
        <w:rPr>
          <w:sz w:val="24"/>
        </w:rPr>
      </w:pPr>
      <w:r>
        <w:br w:type="column"/>
      </w:r>
    </w:p>
    <w:p w:rsidR="00EC3DAF" w:rsidRDefault="00EC3DAF">
      <w:pPr>
        <w:pStyle w:val="a3"/>
        <w:spacing w:before="0"/>
        <w:ind w:left="0"/>
        <w:jc w:val="left"/>
      </w:pPr>
    </w:p>
    <w:p w:rsidR="00EC3DAF" w:rsidRDefault="00EC3DAF">
      <w:pPr>
        <w:pStyle w:val="a3"/>
        <w:spacing w:before="0"/>
        <w:ind w:left="0"/>
        <w:jc w:val="left"/>
      </w:pPr>
    </w:p>
    <w:p w:rsidR="00EC3DAF" w:rsidRDefault="00EC3DAF">
      <w:pPr>
        <w:pStyle w:val="a3"/>
        <w:spacing w:before="0"/>
        <w:ind w:left="0"/>
        <w:jc w:val="left"/>
      </w:pPr>
    </w:p>
    <w:p w:rsidR="00EC3DAF" w:rsidRDefault="00EC3DAF">
      <w:pPr>
        <w:pStyle w:val="a3"/>
        <w:spacing w:before="0"/>
        <w:ind w:left="0"/>
        <w:jc w:val="left"/>
      </w:pPr>
    </w:p>
    <w:p w:rsidR="00EC3DAF" w:rsidRDefault="00EC3DAF">
      <w:pPr>
        <w:pStyle w:val="a3"/>
        <w:spacing w:before="0"/>
        <w:ind w:left="0"/>
        <w:jc w:val="left"/>
      </w:pPr>
    </w:p>
    <w:p w:rsidR="00EC3DAF" w:rsidRDefault="00EC3DAF">
      <w:pPr>
        <w:pStyle w:val="a3"/>
        <w:spacing w:before="174"/>
        <w:ind w:left="0"/>
        <w:jc w:val="left"/>
      </w:pPr>
    </w:p>
    <w:p w:rsidR="00EC3DAF" w:rsidRDefault="00053F2E">
      <w:pPr>
        <w:pStyle w:val="a3"/>
        <w:spacing w:before="0" w:line="278" w:lineRule="auto"/>
        <w:ind w:left="135" w:right="1011" w:firstLine="708"/>
        <w:jc w:val="left"/>
      </w:pPr>
      <w:r>
        <w:t>Беседа</w:t>
      </w:r>
      <w:r>
        <w:rPr>
          <w:spacing w:val="-13"/>
        </w:rPr>
        <w:t xml:space="preserve"> </w:t>
      </w:r>
      <w:r>
        <w:t>с</w:t>
      </w:r>
      <w:r>
        <w:rPr>
          <w:spacing w:val="-13"/>
        </w:rPr>
        <w:t xml:space="preserve"> </w:t>
      </w:r>
      <w:r>
        <w:t>родителями</w:t>
      </w:r>
      <w:r>
        <w:rPr>
          <w:spacing w:val="-12"/>
        </w:rPr>
        <w:t xml:space="preserve"> </w:t>
      </w:r>
      <w:r>
        <w:t xml:space="preserve">и </w:t>
      </w:r>
      <w:r>
        <w:rPr>
          <w:spacing w:val="-2"/>
        </w:rPr>
        <w:t>учителями-предметниками.</w:t>
      </w:r>
    </w:p>
    <w:p w:rsidR="00EC3DAF" w:rsidRDefault="00053F2E">
      <w:pPr>
        <w:pStyle w:val="a3"/>
        <w:spacing w:before="1" w:line="278" w:lineRule="auto"/>
        <w:ind w:left="135" w:right="559" w:firstLine="708"/>
        <w:jc w:val="left"/>
      </w:pPr>
      <w:r>
        <w:t>Специальный</w:t>
      </w:r>
      <w:r>
        <w:rPr>
          <w:spacing w:val="-15"/>
        </w:rPr>
        <w:t xml:space="preserve"> </w:t>
      </w:r>
      <w:r>
        <w:t>эксперимент (учитель, педагог-психолог).</w:t>
      </w:r>
    </w:p>
    <w:p w:rsidR="00EC3DAF" w:rsidRDefault="00053F2E">
      <w:pPr>
        <w:pStyle w:val="a3"/>
        <w:spacing w:before="0" w:line="278" w:lineRule="auto"/>
        <w:ind w:left="135" w:firstLine="708"/>
        <w:jc w:val="left"/>
      </w:pPr>
      <w:r>
        <w:t>Анкета</w:t>
      </w:r>
      <w:r>
        <w:rPr>
          <w:spacing w:val="-12"/>
        </w:rPr>
        <w:t xml:space="preserve"> </w:t>
      </w:r>
      <w:r>
        <w:t>для</w:t>
      </w:r>
      <w:r>
        <w:rPr>
          <w:spacing w:val="-12"/>
        </w:rPr>
        <w:t xml:space="preserve"> </w:t>
      </w:r>
      <w:r>
        <w:t>родителей</w:t>
      </w:r>
      <w:r>
        <w:rPr>
          <w:spacing w:val="-13"/>
        </w:rPr>
        <w:t xml:space="preserve"> </w:t>
      </w:r>
      <w:r>
        <w:t xml:space="preserve">и </w:t>
      </w:r>
      <w:r>
        <w:rPr>
          <w:spacing w:val="-2"/>
        </w:rPr>
        <w:t>учителей.</w:t>
      </w:r>
    </w:p>
    <w:p w:rsidR="00EC3DAF" w:rsidRDefault="00053F2E">
      <w:pPr>
        <w:pStyle w:val="a3"/>
        <w:tabs>
          <w:tab w:val="left" w:pos="3066"/>
        </w:tabs>
        <w:spacing w:before="0" w:line="259" w:lineRule="auto"/>
        <w:ind w:left="135" w:right="896" w:firstLine="708"/>
      </w:pPr>
      <w:r>
        <w:rPr>
          <w:spacing w:val="-2"/>
        </w:rPr>
        <w:t>Наблюдение</w:t>
      </w:r>
      <w:r>
        <w:tab/>
      </w:r>
      <w:r>
        <w:rPr>
          <w:spacing w:val="-6"/>
        </w:rPr>
        <w:t xml:space="preserve">за </w:t>
      </w:r>
      <w:r>
        <w:t xml:space="preserve">ребенком в различных видах </w:t>
      </w:r>
      <w:r>
        <w:rPr>
          <w:spacing w:val="-2"/>
        </w:rPr>
        <w:t>деятельности</w:t>
      </w:r>
    </w:p>
    <w:p w:rsidR="00EC3DAF" w:rsidRDefault="00EC3DAF" w:rsidP="00AB22FA">
      <w:pPr>
        <w:pStyle w:val="a3"/>
        <w:spacing w:line="259" w:lineRule="auto"/>
        <w:ind w:left="0"/>
        <w:sectPr w:rsidR="00EC3DAF">
          <w:type w:val="continuous"/>
          <w:pgSz w:w="11910" w:h="16840"/>
          <w:pgMar w:top="920" w:right="283" w:bottom="1000" w:left="566" w:header="0" w:footer="818" w:gutter="0"/>
          <w:cols w:num="3" w:space="720" w:equalWidth="0">
            <w:col w:w="3020" w:space="40"/>
            <w:col w:w="3790" w:space="39"/>
            <w:col w:w="4172"/>
          </w:cols>
        </w:sectPr>
      </w:pPr>
    </w:p>
    <w:p w:rsidR="00EC3DAF" w:rsidRDefault="00EC3DAF">
      <w:pPr>
        <w:pStyle w:val="a3"/>
        <w:spacing w:before="53"/>
        <w:ind w:left="0"/>
        <w:jc w:val="left"/>
      </w:pPr>
    </w:p>
    <w:p w:rsidR="00EC3DAF" w:rsidRPr="00AB22FA" w:rsidRDefault="00053F2E" w:rsidP="00AB22FA">
      <w:pPr>
        <w:pStyle w:val="2"/>
        <w:rPr>
          <w:b w:val="0"/>
        </w:rPr>
      </w:pPr>
      <w:r>
        <w:t>Коррекционный</w:t>
      </w:r>
      <w:r>
        <w:rPr>
          <w:spacing w:val="-9"/>
        </w:rPr>
        <w:t xml:space="preserve"> </w:t>
      </w:r>
      <w:r>
        <w:rPr>
          <w:spacing w:val="-2"/>
        </w:rPr>
        <w:t>модуль</w:t>
      </w:r>
      <w:r w:rsidR="00AB22FA">
        <w:rPr>
          <w:spacing w:val="-2"/>
        </w:rPr>
        <w:t xml:space="preserve"> </w:t>
      </w:r>
      <w:r w:rsidRPr="00AB22FA">
        <w:rPr>
          <w:b w:val="0"/>
        </w:rPr>
        <w:t>Вопрос о выборе образовательного и реабилитационного маршрута ребенка с ЗПР, в том числе об определении формы и степени его интеграции в образовательную среду, решается на ПМПК, исходя из потребностей, особенностей развития и возможностей ребенка, с непосредственным</w:t>
      </w:r>
      <w:r w:rsidRPr="00AB22FA">
        <w:rPr>
          <w:b w:val="0"/>
          <w:spacing w:val="59"/>
        </w:rPr>
        <w:t xml:space="preserve"> </w:t>
      </w:r>
      <w:r w:rsidRPr="00AB22FA">
        <w:rPr>
          <w:b w:val="0"/>
        </w:rPr>
        <w:t>участием</w:t>
      </w:r>
      <w:r w:rsidRPr="00AB22FA">
        <w:rPr>
          <w:b w:val="0"/>
          <w:spacing w:val="60"/>
        </w:rPr>
        <w:t xml:space="preserve"> </w:t>
      </w:r>
      <w:r w:rsidRPr="00AB22FA">
        <w:rPr>
          <w:b w:val="0"/>
        </w:rPr>
        <w:t>его</w:t>
      </w:r>
      <w:r w:rsidRPr="00AB22FA">
        <w:rPr>
          <w:b w:val="0"/>
          <w:spacing w:val="60"/>
        </w:rPr>
        <w:t xml:space="preserve"> </w:t>
      </w:r>
      <w:r w:rsidRPr="00AB22FA">
        <w:rPr>
          <w:b w:val="0"/>
        </w:rPr>
        <w:t>родителей.</w:t>
      </w:r>
      <w:r w:rsidRPr="00AB22FA">
        <w:rPr>
          <w:b w:val="0"/>
          <w:spacing w:val="61"/>
        </w:rPr>
        <w:t xml:space="preserve"> </w:t>
      </w:r>
      <w:r w:rsidRPr="00AB22FA">
        <w:rPr>
          <w:b w:val="0"/>
        </w:rPr>
        <w:t>Для</w:t>
      </w:r>
      <w:r w:rsidRPr="00AB22FA">
        <w:rPr>
          <w:b w:val="0"/>
          <w:spacing w:val="60"/>
        </w:rPr>
        <w:t xml:space="preserve"> </w:t>
      </w:r>
      <w:r w:rsidRPr="00AB22FA">
        <w:rPr>
          <w:b w:val="0"/>
        </w:rPr>
        <w:t>детей</w:t>
      </w:r>
      <w:r w:rsidRPr="00AB22FA">
        <w:rPr>
          <w:b w:val="0"/>
          <w:spacing w:val="62"/>
        </w:rPr>
        <w:t xml:space="preserve"> </w:t>
      </w:r>
      <w:r w:rsidRPr="00AB22FA">
        <w:rPr>
          <w:b w:val="0"/>
        </w:rPr>
        <w:t>выстраивается</w:t>
      </w:r>
      <w:r w:rsidRPr="00AB22FA">
        <w:rPr>
          <w:b w:val="0"/>
          <w:spacing w:val="60"/>
        </w:rPr>
        <w:t xml:space="preserve"> </w:t>
      </w:r>
      <w:r w:rsidRPr="00AB22FA">
        <w:rPr>
          <w:b w:val="0"/>
        </w:rPr>
        <w:t>коррекционная</w:t>
      </w:r>
      <w:r w:rsidRPr="00AB22FA">
        <w:rPr>
          <w:b w:val="0"/>
          <w:spacing w:val="61"/>
        </w:rPr>
        <w:t xml:space="preserve"> </w:t>
      </w:r>
      <w:r w:rsidRPr="00AB22FA">
        <w:rPr>
          <w:b w:val="0"/>
          <w:spacing w:val="-2"/>
        </w:rPr>
        <w:t>работа,</w:t>
      </w:r>
    </w:p>
    <w:p w:rsidR="00EC3DAF" w:rsidRDefault="00EC3DAF">
      <w:pPr>
        <w:pStyle w:val="a3"/>
        <w:spacing w:line="268" w:lineRule="auto"/>
        <w:sectPr w:rsidR="00EC3DAF">
          <w:type w:val="continuous"/>
          <w:pgSz w:w="11910" w:h="16840"/>
          <w:pgMar w:top="920" w:right="283" w:bottom="1000" w:left="566" w:header="0" w:footer="818" w:gutter="0"/>
          <w:cols w:space="720"/>
        </w:sectPr>
      </w:pPr>
    </w:p>
    <w:p w:rsidR="00EC3DAF" w:rsidRDefault="00053F2E">
      <w:pPr>
        <w:pStyle w:val="a3"/>
        <w:spacing w:before="78" w:line="268" w:lineRule="auto"/>
        <w:ind w:right="283"/>
      </w:pPr>
      <w:r>
        <w:lastRenderedPageBreak/>
        <w:t>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w:t>
      </w:r>
      <w:r>
        <w:rPr>
          <w:spacing w:val="-3"/>
        </w:rPr>
        <w:t xml:space="preserve"> </w:t>
      </w:r>
      <w:r>
        <w:t>учащихся</w:t>
      </w:r>
      <w:r>
        <w:rPr>
          <w:spacing w:val="-4"/>
        </w:rPr>
        <w:t xml:space="preserve"> </w:t>
      </w:r>
      <w:r>
        <w:t>на</w:t>
      </w:r>
      <w:r>
        <w:rPr>
          <w:spacing w:val="-4"/>
        </w:rPr>
        <w:t xml:space="preserve"> </w:t>
      </w:r>
      <w:r>
        <w:t>практическую</w:t>
      </w:r>
      <w:r>
        <w:rPr>
          <w:spacing w:val="-4"/>
        </w:rPr>
        <w:t xml:space="preserve"> </w:t>
      </w:r>
      <w:r>
        <w:t>деятельность</w:t>
      </w:r>
      <w:r>
        <w:rPr>
          <w:spacing w:val="-3"/>
        </w:rPr>
        <w:t xml:space="preserve"> </w:t>
      </w:r>
      <w:r>
        <w:t>с</w:t>
      </w:r>
      <w:r>
        <w:rPr>
          <w:spacing w:val="-4"/>
        </w:rPr>
        <w:t xml:space="preserve"> </w:t>
      </w:r>
      <w:r>
        <w:t>предметами</w:t>
      </w:r>
      <w:r>
        <w:rPr>
          <w:spacing w:val="-4"/>
        </w:rPr>
        <w:t xml:space="preserve"> </w:t>
      </w:r>
      <w:r>
        <w:t>или</w:t>
      </w:r>
      <w:r>
        <w:rPr>
          <w:spacing w:val="-3"/>
        </w:rPr>
        <w:t xml:space="preserve"> </w:t>
      </w:r>
      <w:r>
        <w:t>на</w:t>
      </w:r>
      <w:r>
        <w:rPr>
          <w:spacing w:val="-4"/>
        </w:rPr>
        <w:t xml:space="preserve"> </w:t>
      </w:r>
      <w:r>
        <w:t>другие</w:t>
      </w:r>
      <w:r>
        <w:rPr>
          <w:spacing w:val="-4"/>
        </w:rPr>
        <w:t xml:space="preserve"> </w:t>
      </w:r>
      <w:r>
        <w:t>облегченные задания, подкрепляющие их веру в собственные силы.</w:t>
      </w:r>
    </w:p>
    <w:p w:rsidR="00EC3DAF" w:rsidRDefault="00053F2E">
      <w:pPr>
        <w:spacing w:before="14"/>
        <w:ind w:left="1419"/>
        <w:jc w:val="both"/>
        <w:rPr>
          <w:i/>
          <w:sz w:val="24"/>
        </w:rPr>
      </w:pPr>
      <w:r>
        <w:rPr>
          <w:i/>
          <w:sz w:val="24"/>
        </w:rPr>
        <w:t>Содержание</w:t>
      </w:r>
      <w:r>
        <w:rPr>
          <w:i/>
          <w:spacing w:val="-7"/>
          <w:sz w:val="24"/>
        </w:rPr>
        <w:t xml:space="preserve"> </w:t>
      </w:r>
      <w:r>
        <w:rPr>
          <w:i/>
          <w:sz w:val="24"/>
        </w:rPr>
        <w:t>и</w:t>
      </w:r>
      <w:r>
        <w:rPr>
          <w:i/>
          <w:spacing w:val="-3"/>
          <w:sz w:val="24"/>
        </w:rPr>
        <w:t xml:space="preserve"> </w:t>
      </w:r>
      <w:r>
        <w:rPr>
          <w:i/>
          <w:sz w:val="24"/>
        </w:rPr>
        <w:t>формы</w:t>
      </w:r>
      <w:r>
        <w:rPr>
          <w:i/>
          <w:spacing w:val="-4"/>
          <w:sz w:val="24"/>
        </w:rPr>
        <w:t xml:space="preserve"> </w:t>
      </w:r>
      <w:r>
        <w:rPr>
          <w:i/>
          <w:sz w:val="24"/>
        </w:rPr>
        <w:t>коррекционной</w:t>
      </w:r>
      <w:r>
        <w:rPr>
          <w:i/>
          <w:spacing w:val="-3"/>
          <w:sz w:val="24"/>
        </w:rPr>
        <w:t xml:space="preserve"> </w:t>
      </w:r>
      <w:r>
        <w:rPr>
          <w:i/>
          <w:sz w:val="24"/>
        </w:rPr>
        <w:t>работы</w:t>
      </w:r>
      <w:r>
        <w:rPr>
          <w:i/>
          <w:spacing w:val="-4"/>
          <w:sz w:val="24"/>
        </w:rPr>
        <w:t xml:space="preserve"> </w:t>
      </w:r>
      <w:r>
        <w:rPr>
          <w:i/>
          <w:spacing w:val="-2"/>
          <w:sz w:val="24"/>
        </w:rPr>
        <w:t>учителя:</w:t>
      </w:r>
    </w:p>
    <w:p w:rsidR="00EC3DAF" w:rsidRDefault="00053F2E">
      <w:pPr>
        <w:pStyle w:val="a4"/>
        <w:numPr>
          <w:ilvl w:val="0"/>
          <w:numId w:val="15"/>
        </w:numPr>
        <w:tabs>
          <w:tab w:val="left" w:pos="2133"/>
        </w:tabs>
        <w:spacing w:before="45"/>
        <w:ind w:left="2133" w:hanging="719"/>
        <w:rPr>
          <w:sz w:val="24"/>
        </w:rPr>
      </w:pPr>
      <w:r>
        <w:rPr>
          <w:sz w:val="24"/>
        </w:rPr>
        <w:t>наблюдение</w:t>
      </w:r>
      <w:r>
        <w:rPr>
          <w:spacing w:val="-7"/>
          <w:sz w:val="24"/>
        </w:rPr>
        <w:t xml:space="preserve"> </w:t>
      </w:r>
      <w:r>
        <w:rPr>
          <w:sz w:val="24"/>
        </w:rPr>
        <w:t>за</w:t>
      </w:r>
      <w:r>
        <w:rPr>
          <w:spacing w:val="-3"/>
          <w:sz w:val="24"/>
        </w:rPr>
        <w:t xml:space="preserve"> </w:t>
      </w:r>
      <w:r>
        <w:rPr>
          <w:sz w:val="24"/>
        </w:rPr>
        <w:t>учениками</w:t>
      </w:r>
      <w:r>
        <w:rPr>
          <w:spacing w:val="-4"/>
          <w:sz w:val="24"/>
        </w:rPr>
        <w:t xml:space="preserve"> </w:t>
      </w:r>
      <w:r>
        <w:rPr>
          <w:sz w:val="24"/>
        </w:rPr>
        <w:t>в</w:t>
      </w:r>
      <w:r>
        <w:rPr>
          <w:spacing w:val="-3"/>
          <w:sz w:val="24"/>
        </w:rPr>
        <w:t xml:space="preserve"> </w:t>
      </w:r>
      <w:r>
        <w:rPr>
          <w:sz w:val="24"/>
        </w:rPr>
        <w:t>учебной</w:t>
      </w:r>
      <w:r>
        <w:rPr>
          <w:spacing w:val="-4"/>
          <w:sz w:val="24"/>
        </w:rPr>
        <w:t xml:space="preserve"> </w:t>
      </w:r>
      <w:r>
        <w:rPr>
          <w:sz w:val="24"/>
        </w:rPr>
        <w:t>и</w:t>
      </w:r>
      <w:r>
        <w:rPr>
          <w:spacing w:val="-4"/>
          <w:sz w:val="24"/>
        </w:rPr>
        <w:t xml:space="preserve"> </w:t>
      </w:r>
      <w:r>
        <w:rPr>
          <w:sz w:val="24"/>
        </w:rPr>
        <w:t>внеурочной</w:t>
      </w:r>
      <w:r>
        <w:rPr>
          <w:spacing w:val="-4"/>
          <w:sz w:val="24"/>
        </w:rPr>
        <w:t xml:space="preserve"> </w:t>
      </w:r>
      <w:r>
        <w:rPr>
          <w:sz w:val="24"/>
        </w:rPr>
        <w:t>деятельности</w:t>
      </w:r>
      <w:r>
        <w:rPr>
          <w:spacing w:val="-2"/>
          <w:sz w:val="24"/>
        </w:rPr>
        <w:t xml:space="preserve"> ежедневно;</w:t>
      </w:r>
    </w:p>
    <w:p w:rsidR="00EC3DAF" w:rsidRDefault="00053F2E">
      <w:pPr>
        <w:pStyle w:val="a4"/>
        <w:numPr>
          <w:ilvl w:val="0"/>
          <w:numId w:val="15"/>
        </w:numPr>
        <w:tabs>
          <w:tab w:val="left" w:pos="2133"/>
        </w:tabs>
        <w:spacing w:before="48" w:line="266" w:lineRule="auto"/>
        <w:ind w:right="283" w:firstLine="708"/>
        <w:rPr>
          <w:sz w:val="24"/>
        </w:rPr>
      </w:pPr>
      <w:r>
        <w:rPr>
          <w:sz w:val="24"/>
        </w:rPr>
        <w:t>поддержание постоянной связи с учителями-предметниками, педагогом- психологом, медицинским работником, администрацией школы, родителями;</w:t>
      </w:r>
    </w:p>
    <w:p w:rsidR="00EC3DAF" w:rsidRDefault="00053F2E">
      <w:pPr>
        <w:pStyle w:val="a4"/>
        <w:numPr>
          <w:ilvl w:val="0"/>
          <w:numId w:val="15"/>
        </w:numPr>
        <w:tabs>
          <w:tab w:val="left" w:pos="2133"/>
        </w:tabs>
        <w:spacing w:before="19" w:line="268" w:lineRule="auto"/>
        <w:ind w:right="286" w:firstLine="708"/>
        <w:rPr>
          <w:sz w:val="24"/>
        </w:rPr>
      </w:pPr>
      <w:r>
        <w:rPr>
          <w:sz w:val="24"/>
        </w:rPr>
        <w:t>составление психолого-педагогической характеристики учащегося с ЗПР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w:t>
      </w:r>
    </w:p>
    <w:p w:rsidR="00EC3DAF" w:rsidRDefault="00053F2E">
      <w:pPr>
        <w:pStyle w:val="a4"/>
        <w:numPr>
          <w:ilvl w:val="0"/>
          <w:numId w:val="15"/>
        </w:numPr>
        <w:tabs>
          <w:tab w:val="left" w:pos="2133"/>
          <w:tab w:val="left" w:pos="5735"/>
          <w:tab w:val="left" w:pos="7895"/>
        </w:tabs>
        <w:spacing w:before="15" w:line="268" w:lineRule="auto"/>
        <w:ind w:right="285" w:firstLine="708"/>
        <w:rPr>
          <w:sz w:val="24"/>
        </w:rPr>
      </w:pPr>
      <w:r>
        <w:rPr>
          <w:sz w:val="24"/>
        </w:rPr>
        <w:t>составление индивидуального маршрута сопровождения учащегося вместе с педагогом</w:t>
      </w:r>
      <w:r w:rsidR="00AB22FA">
        <w:rPr>
          <w:sz w:val="24"/>
        </w:rPr>
        <w:t>-</w:t>
      </w:r>
      <w:r>
        <w:rPr>
          <w:sz w:val="24"/>
        </w:rPr>
        <w:t>психологом и учителями-предметниками, где отражаются пробелы знаний и намечаются пути их ликвидации,</w:t>
      </w:r>
      <w:r>
        <w:rPr>
          <w:spacing w:val="80"/>
          <w:sz w:val="24"/>
        </w:rPr>
        <w:t xml:space="preserve"> </w:t>
      </w:r>
      <w:r>
        <w:rPr>
          <w:sz w:val="24"/>
        </w:rPr>
        <w:t>способ</w:t>
      </w:r>
      <w:r>
        <w:rPr>
          <w:sz w:val="24"/>
        </w:rPr>
        <w:tab/>
      </w:r>
      <w:r>
        <w:rPr>
          <w:spacing w:val="-2"/>
          <w:sz w:val="24"/>
        </w:rPr>
        <w:t>предъявления</w:t>
      </w:r>
      <w:r>
        <w:rPr>
          <w:sz w:val="24"/>
        </w:rPr>
        <w:tab/>
        <w:t>учебного</w:t>
      </w:r>
      <w:r>
        <w:rPr>
          <w:spacing w:val="80"/>
          <w:w w:val="150"/>
          <w:sz w:val="24"/>
        </w:rPr>
        <w:t xml:space="preserve">  </w:t>
      </w:r>
      <w:r>
        <w:rPr>
          <w:sz w:val="24"/>
        </w:rPr>
        <w:t>материала,</w:t>
      </w:r>
    </w:p>
    <w:p w:rsidR="00EC3DAF" w:rsidRDefault="00053F2E">
      <w:pPr>
        <w:pStyle w:val="a3"/>
        <w:spacing w:before="1"/>
        <w:ind w:left="1414"/>
      </w:pPr>
      <w:r>
        <w:t>темп</w:t>
      </w:r>
      <w:r>
        <w:rPr>
          <w:spacing w:val="50"/>
        </w:rPr>
        <w:t xml:space="preserve">  </w:t>
      </w:r>
      <w:r>
        <w:t>обучения,</w:t>
      </w:r>
      <w:r>
        <w:rPr>
          <w:spacing w:val="78"/>
        </w:rPr>
        <w:t xml:space="preserve">   </w:t>
      </w:r>
      <w:r>
        <w:t>направления</w:t>
      </w:r>
      <w:r>
        <w:rPr>
          <w:spacing w:val="-1"/>
        </w:rPr>
        <w:t xml:space="preserve"> </w:t>
      </w:r>
      <w:r>
        <w:t>коррекционной</w:t>
      </w:r>
      <w:r>
        <w:rPr>
          <w:spacing w:val="-1"/>
        </w:rPr>
        <w:t xml:space="preserve"> </w:t>
      </w:r>
      <w:r>
        <w:rPr>
          <w:spacing w:val="-2"/>
        </w:rPr>
        <w:t>работы;</w:t>
      </w:r>
    </w:p>
    <w:p w:rsidR="00EC3DAF" w:rsidRDefault="00053F2E">
      <w:pPr>
        <w:pStyle w:val="a4"/>
        <w:numPr>
          <w:ilvl w:val="0"/>
          <w:numId w:val="15"/>
        </w:numPr>
        <w:tabs>
          <w:tab w:val="left" w:pos="2133"/>
        </w:tabs>
        <w:spacing w:before="49"/>
        <w:ind w:left="2133" w:hanging="719"/>
        <w:rPr>
          <w:sz w:val="24"/>
        </w:rPr>
      </w:pPr>
      <w:r>
        <w:rPr>
          <w:sz w:val="24"/>
        </w:rPr>
        <w:t>контроль</w:t>
      </w:r>
      <w:r>
        <w:rPr>
          <w:spacing w:val="-5"/>
          <w:sz w:val="24"/>
        </w:rPr>
        <w:t xml:space="preserve"> </w:t>
      </w:r>
      <w:r>
        <w:rPr>
          <w:sz w:val="24"/>
        </w:rPr>
        <w:t>успеваемости и</w:t>
      </w:r>
      <w:r>
        <w:rPr>
          <w:spacing w:val="-4"/>
          <w:sz w:val="24"/>
        </w:rPr>
        <w:t xml:space="preserve"> </w:t>
      </w:r>
      <w:r>
        <w:rPr>
          <w:sz w:val="24"/>
        </w:rPr>
        <w:t>поведения</w:t>
      </w:r>
      <w:r>
        <w:rPr>
          <w:spacing w:val="-2"/>
          <w:sz w:val="24"/>
        </w:rPr>
        <w:t xml:space="preserve"> </w:t>
      </w:r>
      <w:r>
        <w:rPr>
          <w:sz w:val="24"/>
        </w:rPr>
        <w:t>учащихся</w:t>
      </w:r>
      <w:r>
        <w:rPr>
          <w:spacing w:val="-4"/>
          <w:sz w:val="24"/>
        </w:rPr>
        <w:t xml:space="preserve"> </w:t>
      </w:r>
      <w:r>
        <w:rPr>
          <w:sz w:val="24"/>
        </w:rPr>
        <w:t>в</w:t>
      </w:r>
      <w:r>
        <w:rPr>
          <w:spacing w:val="-5"/>
          <w:sz w:val="24"/>
        </w:rPr>
        <w:t xml:space="preserve"> </w:t>
      </w:r>
      <w:r>
        <w:rPr>
          <w:spacing w:val="-2"/>
          <w:sz w:val="24"/>
        </w:rPr>
        <w:t>классе;</w:t>
      </w:r>
    </w:p>
    <w:p w:rsidR="00EC3DAF" w:rsidRDefault="00053F2E">
      <w:pPr>
        <w:pStyle w:val="a4"/>
        <w:numPr>
          <w:ilvl w:val="0"/>
          <w:numId w:val="15"/>
        </w:numPr>
        <w:tabs>
          <w:tab w:val="left" w:pos="2133"/>
        </w:tabs>
        <w:spacing w:before="48" w:line="266" w:lineRule="auto"/>
        <w:ind w:right="291" w:firstLine="708"/>
        <w:rPr>
          <w:sz w:val="24"/>
        </w:rPr>
      </w:pPr>
      <w:r>
        <w:rPr>
          <w:sz w:val="24"/>
        </w:rPr>
        <w:t>формирование микроклимата в классе, чтобы каждый учащийся с ЗПР чувствовал себя комфортно;</w:t>
      </w:r>
    </w:p>
    <w:p w:rsidR="00EC3DAF" w:rsidRDefault="00053F2E">
      <w:pPr>
        <w:pStyle w:val="a4"/>
        <w:numPr>
          <w:ilvl w:val="0"/>
          <w:numId w:val="15"/>
        </w:numPr>
        <w:tabs>
          <w:tab w:val="left" w:pos="2133"/>
        </w:tabs>
        <w:spacing w:before="18"/>
        <w:ind w:left="2133" w:hanging="719"/>
        <w:rPr>
          <w:sz w:val="24"/>
        </w:rPr>
      </w:pPr>
      <w:r>
        <w:rPr>
          <w:sz w:val="24"/>
        </w:rPr>
        <w:t>организация</w:t>
      </w:r>
      <w:r>
        <w:rPr>
          <w:spacing w:val="-6"/>
          <w:sz w:val="24"/>
        </w:rPr>
        <w:t xml:space="preserve"> </w:t>
      </w:r>
      <w:r>
        <w:rPr>
          <w:sz w:val="24"/>
        </w:rPr>
        <w:t>внеурочной</w:t>
      </w:r>
      <w:r>
        <w:rPr>
          <w:spacing w:val="-5"/>
          <w:sz w:val="24"/>
        </w:rPr>
        <w:t xml:space="preserve"> </w:t>
      </w:r>
      <w:r>
        <w:rPr>
          <w:spacing w:val="-2"/>
          <w:sz w:val="24"/>
        </w:rPr>
        <w:t>деятельности.</w:t>
      </w:r>
    </w:p>
    <w:p w:rsidR="00EC3DAF" w:rsidRDefault="00053F2E">
      <w:pPr>
        <w:pStyle w:val="a3"/>
        <w:spacing w:before="48"/>
        <w:ind w:left="1419"/>
      </w:pPr>
      <w:r>
        <w:t>Для</w:t>
      </w:r>
      <w:r>
        <w:rPr>
          <w:spacing w:val="-5"/>
        </w:rPr>
        <w:t xml:space="preserve"> </w:t>
      </w:r>
      <w:r>
        <w:t>повышения</w:t>
      </w:r>
      <w:r>
        <w:rPr>
          <w:spacing w:val="-3"/>
        </w:rPr>
        <w:t xml:space="preserve"> </w:t>
      </w:r>
      <w:r>
        <w:t>качества</w:t>
      </w:r>
      <w:r>
        <w:rPr>
          <w:spacing w:val="-4"/>
        </w:rPr>
        <w:t xml:space="preserve"> </w:t>
      </w:r>
      <w:r>
        <w:t>коррекционной</w:t>
      </w:r>
      <w:r>
        <w:rPr>
          <w:spacing w:val="-3"/>
        </w:rPr>
        <w:t xml:space="preserve"> </w:t>
      </w:r>
      <w:r>
        <w:t>работы</w:t>
      </w:r>
      <w:r>
        <w:rPr>
          <w:spacing w:val="-2"/>
        </w:rPr>
        <w:t xml:space="preserve"> необходимо:</w:t>
      </w:r>
    </w:p>
    <w:p w:rsidR="00EC3DAF" w:rsidRDefault="00053F2E">
      <w:pPr>
        <w:pStyle w:val="a4"/>
        <w:numPr>
          <w:ilvl w:val="0"/>
          <w:numId w:val="15"/>
        </w:numPr>
        <w:tabs>
          <w:tab w:val="left" w:pos="2133"/>
        </w:tabs>
        <w:spacing w:before="49" w:line="266" w:lineRule="auto"/>
        <w:ind w:right="290" w:firstLine="708"/>
        <w:rPr>
          <w:sz w:val="24"/>
        </w:rPr>
      </w:pPr>
      <w:r>
        <w:rPr>
          <w:sz w:val="24"/>
        </w:rPr>
        <w:t>обучение детей выявлению характерных, существенных признаков предметов; развитие умений сравнивать, сопоставлять;</w:t>
      </w:r>
    </w:p>
    <w:p w:rsidR="00EC3DAF" w:rsidRDefault="00053F2E">
      <w:pPr>
        <w:pStyle w:val="a4"/>
        <w:numPr>
          <w:ilvl w:val="0"/>
          <w:numId w:val="15"/>
        </w:numPr>
        <w:tabs>
          <w:tab w:val="left" w:pos="2133"/>
        </w:tabs>
        <w:spacing w:before="18" w:line="268" w:lineRule="auto"/>
        <w:ind w:right="290" w:firstLine="708"/>
        <w:rPr>
          <w:sz w:val="24"/>
        </w:rPr>
      </w:pPr>
      <w:r>
        <w:rPr>
          <w:sz w:val="24"/>
        </w:rPr>
        <w:t xml:space="preserve">побуждение к речевой деятельности, осуществление контроля за речевой </w:t>
      </w:r>
      <w:r>
        <w:rPr>
          <w:spacing w:val="-2"/>
          <w:sz w:val="24"/>
        </w:rPr>
        <w:t>деятельностью</w:t>
      </w:r>
    </w:p>
    <w:p w:rsidR="00EC3DAF" w:rsidRDefault="00053F2E">
      <w:pPr>
        <w:pStyle w:val="a3"/>
        <w:spacing w:before="15"/>
        <w:jc w:val="left"/>
      </w:pPr>
      <w:r>
        <w:rPr>
          <w:spacing w:val="-2"/>
        </w:rPr>
        <w:t>детей;</w:t>
      </w:r>
    </w:p>
    <w:p w:rsidR="00EC3DAF" w:rsidRDefault="00053F2E">
      <w:pPr>
        <w:pStyle w:val="a4"/>
        <w:numPr>
          <w:ilvl w:val="0"/>
          <w:numId w:val="15"/>
        </w:numPr>
        <w:tabs>
          <w:tab w:val="left" w:pos="2134"/>
        </w:tabs>
        <w:spacing w:before="46" w:line="268" w:lineRule="auto"/>
        <w:ind w:right="289" w:firstLine="708"/>
        <w:jc w:val="left"/>
        <w:rPr>
          <w:sz w:val="24"/>
        </w:rPr>
      </w:pPr>
      <w:r>
        <w:rPr>
          <w:sz w:val="24"/>
        </w:rPr>
        <w:t>установление</w:t>
      </w:r>
      <w:r>
        <w:rPr>
          <w:spacing w:val="40"/>
          <w:sz w:val="24"/>
        </w:rPr>
        <w:t xml:space="preserve"> </w:t>
      </w:r>
      <w:r>
        <w:rPr>
          <w:sz w:val="24"/>
        </w:rPr>
        <w:t>взаимосвязи</w:t>
      </w:r>
      <w:r>
        <w:rPr>
          <w:spacing w:val="40"/>
          <w:sz w:val="24"/>
        </w:rPr>
        <w:t xml:space="preserve"> </w:t>
      </w:r>
      <w:r>
        <w:rPr>
          <w:sz w:val="24"/>
        </w:rPr>
        <w:t>между</w:t>
      </w:r>
      <w:r>
        <w:rPr>
          <w:spacing w:val="40"/>
          <w:sz w:val="24"/>
        </w:rPr>
        <w:t xml:space="preserve"> </w:t>
      </w:r>
      <w:r>
        <w:rPr>
          <w:sz w:val="24"/>
        </w:rPr>
        <w:t>воспринимаемым</w:t>
      </w:r>
      <w:r>
        <w:rPr>
          <w:spacing w:val="40"/>
          <w:sz w:val="24"/>
        </w:rPr>
        <w:t xml:space="preserve"> </w:t>
      </w:r>
      <w:r>
        <w:rPr>
          <w:sz w:val="24"/>
        </w:rPr>
        <w:t>предметом,</w:t>
      </w:r>
      <w:r>
        <w:rPr>
          <w:spacing w:val="40"/>
          <w:sz w:val="24"/>
        </w:rPr>
        <w:t xml:space="preserve"> </w:t>
      </w:r>
      <w:r>
        <w:rPr>
          <w:sz w:val="24"/>
        </w:rPr>
        <w:t>его</w:t>
      </w:r>
      <w:r>
        <w:rPr>
          <w:spacing w:val="40"/>
          <w:sz w:val="24"/>
        </w:rPr>
        <w:t xml:space="preserve"> </w:t>
      </w:r>
      <w:r>
        <w:rPr>
          <w:sz w:val="24"/>
        </w:rPr>
        <w:t>словесным</w:t>
      </w:r>
      <w:r>
        <w:rPr>
          <w:spacing w:val="80"/>
          <w:sz w:val="24"/>
        </w:rPr>
        <w:t xml:space="preserve"> </w:t>
      </w:r>
      <w:r>
        <w:rPr>
          <w:sz w:val="24"/>
        </w:rPr>
        <w:t>обозначением и практическим действием;</w:t>
      </w:r>
    </w:p>
    <w:p w:rsidR="00EC3DAF" w:rsidRDefault="00053F2E">
      <w:pPr>
        <w:pStyle w:val="a4"/>
        <w:numPr>
          <w:ilvl w:val="0"/>
          <w:numId w:val="15"/>
        </w:numPr>
        <w:tabs>
          <w:tab w:val="left" w:pos="2134"/>
        </w:tabs>
        <w:spacing w:before="15" w:line="268" w:lineRule="auto"/>
        <w:ind w:right="287" w:firstLine="708"/>
        <w:jc w:val="left"/>
        <w:rPr>
          <w:sz w:val="24"/>
        </w:rPr>
      </w:pPr>
      <w:r>
        <w:rPr>
          <w:sz w:val="24"/>
        </w:rPr>
        <w:t>использование</w:t>
      </w:r>
      <w:r>
        <w:rPr>
          <w:spacing w:val="40"/>
          <w:sz w:val="24"/>
        </w:rPr>
        <w:t xml:space="preserve"> </w:t>
      </w:r>
      <w:r>
        <w:rPr>
          <w:sz w:val="24"/>
        </w:rPr>
        <w:t>более</w:t>
      </w:r>
      <w:r>
        <w:rPr>
          <w:spacing w:val="40"/>
          <w:sz w:val="24"/>
        </w:rPr>
        <w:t xml:space="preserve"> </w:t>
      </w:r>
      <w:r>
        <w:rPr>
          <w:sz w:val="24"/>
        </w:rPr>
        <w:t>медленного</w:t>
      </w:r>
      <w:r>
        <w:rPr>
          <w:spacing w:val="40"/>
          <w:sz w:val="24"/>
        </w:rPr>
        <w:t xml:space="preserve"> </w:t>
      </w:r>
      <w:r>
        <w:rPr>
          <w:sz w:val="24"/>
        </w:rPr>
        <w:t>темпа</w:t>
      </w:r>
      <w:r>
        <w:rPr>
          <w:spacing w:val="40"/>
          <w:sz w:val="24"/>
        </w:rPr>
        <w:t xml:space="preserve"> </w:t>
      </w:r>
      <w:r>
        <w:rPr>
          <w:sz w:val="24"/>
        </w:rPr>
        <w:t>обучения,</w:t>
      </w:r>
      <w:r>
        <w:rPr>
          <w:spacing w:val="40"/>
          <w:sz w:val="24"/>
        </w:rPr>
        <w:t xml:space="preserve"> </w:t>
      </w:r>
      <w:r>
        <w:rPr>
          <w:sz w:val="24"/>
        </w:rPr>
        <w:t>многократного</w:t>
      </w:r>
      <w:r>
        <w:rPr>
          <w:spacing w:val="40"/>
          <w:sz w:val="24"/>
        </w:rPr>
        <w:t xml:space="preserve"> </w:t>
      </w:r>
      <w:r>
        <w:rPr>
          <w:sz w:val="24"/>
        </w:rPr>
        <w:t>возвращения</w:t>
      </w:r>
      <w:r>
        <w:rPr>
          <w:spacing w:val="40"/>
          <w:sz w:val="24"/>
        </w:rPr>
        <w:t xml:space="preserve"> </w:t>
      </w:r>
      <w:r>
        <w:rPr>
          <w:sz w:val="24"/>
        </w:rPr>
        <w:t>к изученному материалу;</w:t>
      </w:r>
    </w:p>
    <w:p w:rsidR="00EC3DAF" w:rsidRDefault="00053F2E">
      <w:pPr>
        <w:pStyle w:val="a4"/>
        <w:numPr>
          <w:ilvl w:val="0"/>
          <w:numId w:val="15"/>
        </w:numPr>
        <w:tabs>
          <w:tab w:val="left" w:pos="2134"/>
        </w:tabs>
        <w:spacing w:before="17"/>
        <w:ind w:left="2134"/>
        <w:jc w:val="left"/>
        <w:rPr>
          <w:sz w:val="24"/>
        </w:rPr>
      </w:pPr>
      <w:r>
        <w:rPr>
          <w:sz w:val="24"/>
        </w:rPr>
        <w:t>максимальное</w:t>
      </w:r>
      <w:r>
        <w:rPr>
          <w:spacing w:val="-10"/>
          <w:sz w:val="24"/>
        </w:rPr>
        <w:t xml:space="preserve"> </w:t>
      </w:r>
      <w:r>
        <w:rPr>
          <w:sz w:val="24"/>
        </w:rPr>
        <w:t>использование</w:t>
      </w:r>
      <w:r>
        <w:rPr>
          <w:spacing w:val="-7"/>
          <w:sz w:val="24"/>
        </w:rPr>
        <w:t xml:space="preserve"> </w:t>
      </w:r>
      <w:r>
        <w:rPr>
          <w:sz w:val="24"/>
        </w:rPr>
        <w:t>сохранных</w:t>
      </w:r>
      <w:r>
        <w:rPr>
          <w:spacing w:val="-5"/>
          <w:sz w:val="24"/>
        </w:rPr>
        <w:t xml:space="preserve"> </w:t>
      </w:r>
      <w:r>
        <w:rPr>
          <w:sz w:val="24"/>
        </w:rPr>
        <w:t>анализаторов</w:t>
      </w:r>
      <w:r>
        <w:rPr>
          <w:spacing w:val="-7"/>
          <w:sz w:val="24"/>
        </w:rPr>
        <w:t xml:space="preserve"> </w:t>
      </w:r>
      <w:r>
        <w:rPr>
          <w:spacing w:val="-2"/>
          <w:sz w:val="24"/>
        </w:rPr>
        <w:t>ребенка;</w:t>
      </w:r>
    </w:p>
    <w:p w:rsidR="00EC3DAF" w:rsidRDefault="00053F2E">
      <w:pPr>
        <w:pStyle w:val="a4"/>
        <w:numPr>
          <w:ilvl w:val="0"/>
          <w:numId w:val="15"/>
        </w:numPr>
        <w:tabs>
          <w:tab w:val="left" w:pos="2134"/>
        </w:tabs>
        <w:spacing w:before="45" w:line="268" w:lineRule="auto"/>
        <w:ind w:right="289" w:firstLine="708"/>
        <w:jc w:val="left"/>
        <w:rPr>
          <w:sz w:val="24"/>
        </w:rPr>
      </w:pPr>
      <w:r>
        <w:rPr>
          <w:sz w:val="24"/>
        </w:rPr>
        <w:t>разделение</w:t>
      </w:r>
      <w:r>
        <w:rPr>
          <w:spacing w:val="80"/>
          <w:sz w:val="24"/>
        </w:rPr>
        <w:t xml:space="preserve"> </w:t>
      </w:r>
      <w:r>
        <w:rPr>
          <w:sz w:val="24"/>
        </w:rPr>
        <w:t>деятельности</w:t>
      </w:r>
      <w:r>
        <w:rPr>
          <w:spacing w:val="80"/>
          <w:sz w:val="24"/>
        </w:rPr>
        <w:t xml:space="preserve"> </w:t>
      </w:r>
      <w:r>
        <w:rPr>
          <w:sz w:val="24"/>
        </w:rPr>
        <w:t>на</w:t>
      </w:r>
      <w:r>
        <w:rPr>
          <w:spacing w:val="80"/>
          <w:sz w:val="24"/>
        </w:rPr>
        <w:t xml:space="preserve"> </w:t>
      </w:r>
      <w:r>
        <w:rPr>
          <w:sz w:val="24"/>
        </w:rPr>
        <w:t>отдельные</w:t>
      </w:r>
      <w:r>
        <w:rPr>
          <w:spacing w:val="80"/>
          <w:sz w:val="24"/>
        </w:rPr>
        <w:t xml:space="preserve"> </w:t>
      </w:r>
      <w:r>
        <w:rPr>
          <w:sz w:val="24"/>
        </w:rPr>
        <w:t>составные</w:t>
      </w:r>
      <w:r>
        <w:rPr>
          <w:spacing w:val="80"/>
          <w:sz w:val="24"/>
        </w:rPr>
        <w:t xml:space="preserve"> </w:t>
      </w:r>
      <w:r>
        <w:rPr>
          <w:sz w:val="24"/>
        </w:rPr>
        <w:t>части,</w:t>
      </w:r>
      <w:r>
        <w:rPr>
          <w:spacing w:val="80"/>
          <w:sz w:val="24"/>
        </w:rPr>
        <w:t xml:space="preserve"> </w:t>
      </w:r>
      <w:r>
        <w:rPr>
          <w:sz w:val="24"/>
        </w:rPr>
        <w:t>элементы,</w:t>
      </w:r>
      <w:r>
        <w:rPr>
          <w:spacing w:val="80"/>
          <w:sz w:val="24"/>
        </w:rPr>
        <w:t xml:space="preserve"> </w:t>
      </w:r>
      <w:r>
        <w:rPr>
          <w:sz w:val="24"/>
        </w:rPr>
        <w:t>операции, позволяющее осмысливать их во внутреннем отношении друг к другу;</w:t>
      </w:r>
    </w:p>
    <w:p w:rsidR="00EC3DAF" w:rsidRDefault="00053F2E">
      <w:pPr>
        <w:pStyle w:val="a4"/>
        <w:numPr>
          <w:ilvl w:val="0"/>
          <w:numId w:val="15"/>
        </w:numPr>
        <w:tabs>
          <w:tab w:val="left" w:pos="2134"/>
          <w:tab w:val="left" w:pos="3872"/>
          <w:tab w:val="left" w:pos="5414"/>
          <w:tab w:val="left" w:pos="7105"/>
          <w:tab w:val="left" w:pos="7566"/>
          <w:tab w:val="left" w:pos="8695"/>
          <w:tab w:val="left" w:pos="9976"/>
        </w:tabs>
        <w:spacing w:line="268" w:lineRule="auto"/>
        <w:ind w:right="290" w:firstLine="708"/>
        <w:jc w:val="left"/>
        <w:rPr>
          <w:sz w:val="24"/>
        </w:rPr>
      </w:pPr>
      <w:r>
        <w:rPr>
          <w:spacing w:val="-2"/>
          <w:sz w:val="24"/>
        </w:rPr>
        <w:t>использование</w:t>
      </w:r>
      <w:r>
        <w:rPr>
          <w:sz w:val="24"/>
        </w:rPr>
        <w:tab/>
      </w:r>
      <w:r>
        <w:rPr>
          <w:spacing w:val="-2"/>
          <w:sz w:val="24"/>
        </w:rPr>
        <w:t>упражнений,</w:t>
      </w:r>
      <w:r>
        <w:rPr>
          <w:sz w:val="24"/>
        </w:rPr>
        <w:tab/>
      </w:r>
      <w:r>
        <w:rPr>
          <w:spacing w:val="-2"/>
          <w:sz w:val="24"/>
        </w:rPr>
        <w:t>направленных</w:t>
      </w:r>
      <w:r>
        <w:rPr>
          <w:sz w:val="24"/>
        </w:rPr>
        <w:tab/>
      </w:r>
      <w:r>
        <w:rPr>
          <w:spacing w:val="-6"/>
          <w:sz w:val="24"/>
        </w:rPr>
        <w:t>на</w:t>
      </w:r>
      <w:r>
        <w:rPr>
          <w:sz w:val="24"/>
        </w:rPr>
        <w:tab/>
      </w:r>
      <w:r>
        <w:rPr>
          <w:spacing w:val="-2"/>
          <w:sz w:val="24"/>
        </w:rPr>
        <w:t>развитие</w:t>
      </w:r>
      <w:r>
        <w:rPr>
          <w:sz w:val="24"/>
        </w:rPr>
        <w:tab/>
      </w:r>
      <w:r>
        <w:rPr>
          <w:spacing w:val="-2"/>
          <w:sz w:val="24"/>
        </w:rPr>
        <w:t>внимания,</w:t>
      </w:r>
      <w:r>
        <w:rPr>
          <w:sz w:val="24"/>
        </w:rPr>
        <w:tab/>
      </w:r>
      <w:r>
        <w:rPr>
          <w:spacing w:val="-2"/>
          <w:sz w:val="24"/>
        </w:rPr>
        <w:t>памяти, восприятия.</w:t>
      </w:r>
    </w:p>
    <w:p w:rsidR="00EC3DAF" w:rsidRDefault="00EC3DAF">
      <w:pPr>
        <w:pStyle w:val="a4"/>
        <w:spacing w:line="268" w:lineRule="auto"/>
        <w:jc w:val="left"/>
        <w:rPr>
          <w:sz w:val="24"/>
        </w:rPr>
        <w:sectPr w:rsidR="00EC3DAF">
          <w:pgSz w:w="11910" w:h="16840"/>
          <w:pgMar w:top="1720" w:right="283" w:bottom="1000" w:left="566" w:header="0" w:footer="818" w:gutter="0"/>
          <w:cols w:space="720"/>
        </w:sectPr>
      </w:pPr>
    </w:p>
    <w:p w:rsidR="00EC3DAF" w:rsidRDefault="00053F2E">
      <w:pPr>
        <w:pStyle w:val="2"/>
        <w:spacing w:before="62" w:after="42"/>
        <w:ind w:left="3479"/>
        <w:jc w:val="left"/>
      </w:pPr>
      <w:r>
        <w:lastRenderedPageBreak/>
        <w:t>План</w:t>
      </w:r>
      <w:r>
        <w:rPr>
          <w:spacing w:val="-6"/>
        </w:rPr>
        <w:t xml:space="preserve"> </w:t>
      </w:r>
      <w:r>
        <w:t>реализации</w:t>
      </w:r>
      <w:r>
        <w:rPr>
          <w:spacing w:val="-5"/>
        </w:rPr>
        <w:t xml:space="preserve"> </w:t>
      </w:r>
      <w:r>
        <w:t>коррекционных</w:t>
      </w:r>
      <w:r>
        <w:rPr>
          <w:spacing w:val="-5"/>
        </w:rPr>
        <w:t xml:space="preserve"> </w:t>
      </w:r>
      <w:r>
        <w:rPr>
          <w:spacing w:val="-2"/>
        </w:rPr>
        <w:t>мероприятий</w:t>
      </w:r>
    </w:p>
    <w:tbl>
      <w:tblPr>
        <w:tblStyle w:val="TableNormal"/>
        <w:tblW w:w="0" w:type="auto"/>
        <w:tblInd w:w="46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637"/>
        <w:gridCol w:w="2779"/>
        <w:gridCol w:w="1954"/>
        <w:gridCol w:w="2557"/>
      </w:tblGrid>
      <w:tr w:rsidR="00EC3DAF">
        <w:trPr>
          <w:trHeight w:val="367"/>
        </w:trPr>
        <w:tc>
          <w:tcPr>
            <w:tcW w:w="2637" w:type="dxa"/>
            <w:tcBorders>
              <w:bottom w:val="nil"/>
            </w:tcBorders>
          </w:tcPr>
          <w:p w:rsidR="00EC3DAF" w:rsidRDefault="00EC3DAF">
            <w:pPr>
              <w:pStyle w:val="TableParagraph"/>
              <w:rPr>
                <w:sz w:val="24"/>
              </w:rPr>
            </w:pPr>
          </w:p>
        </w:tc>
        <w:tc>
          <w:tcPr>
            <w:tcW w:w="2779" w:type="dxa"/>
            <w:tcBorders>
              <w:bottom w:val="nil"/>
            </w:tcBorders>
          </w:tcPr>
          <w:p w:rsidR="00EC3DAF" w:rsidRDefault="00053F2E">
            <w:pPr>
              <w:pStyle w:val="TableParagraph"/>
              <w:spacing w:before="76" w:line="272" w:lineRule="exact"/>
              <w:ind w:right="637"/>
              <w:jc w:val="right"/>
              <w:rPr>
                <w:b/>
                <w:sz w:val="24"/>
              </w:rPr>
            </w:pPr>
            <w:r>
              <w:rPr>
                <w:b/>
                <w:spacing w:val="-2"/>
                <w:sz w:val="24"/>
              </w:rPr>
              <w:t>Мероприятие</w:t>
            </w:r>
          </w:p>
        </w:tc>
        <w:tc>
          <w:tcPr>
            <w:tcW w:w="1954" w:type="dxa"/>
            <w:vMerge w:val="restart"/>
            <w:tcBorders>
              <w:bottom w:val="nil"/>
            </w:tcBorders>
          </w:tcPr>
          <w:p w:rsidR="00EC3DAF" w:rsidRDefault="00053F2E">
            <w:pPr>
              <w:pStyle w:val="TableParagraph"/>
              <w:spacing w:before="224" w:line="259" w:lineRule="auto"/>
              <w:ind w:left="383" w:firstLine="259"/>
              <w:rPr>
                <w:b/>
                <w:sz w:val="24"/>
              </w:rPr>
            </w:pPr>
            <w:r>
              <w:rPr>
                <w:b/>
                <w:spacing w:val="-2"/>
                <w:sz w:val="24"/>
              </w:rPr>
              <w:t>Форма проведения</w:t>
            </w:r>
          </w:p>
        </w:tc>
        <w:tc>
          <w:tcPr>
            <w:tcW w:w="2557" w:type="dxa"/>
            <w:vMerge w:val="restart"/>
            <w:tcBorders>
              <w:bottom w:val="nil"/>
            </w:tcBorders>
          </w:tcPr>
          <w:p w:rsidR="00EC3DAF" w:rsidRDefault="00053F2E">
            <w:pPr>
              <w:pStyle w:val="TableParagraph"/>
              <w:spacing w:before="62" w:line="290" w:lineRule="atLeast"/>
              <w:ind w:left="580" w:right="491" w:firstLine="2"/>
              <w:jc w:val="center"/>
              <w:rPr>
                <w:b/>
                <w:sz w:val="24"/>
              </w:rPr>
            </w:pPr>
            <w:r>
              <w:rPr>
                <w:b/>
                <w:sz w:val="24"/>
              </w:rPr>
              <w:t xml:space="preserve">Сроки и </w:t>
            </w:r>
            <w:r>
              <w:rPr>
                <w:b/>
                <w:spacing w:val="-2"/>
                <w:sz w:val="24"/>
              </w:rPr>
              <w:t>регулярность проведения</w:t>
            </w:r>
          </w:p>
        </w:tc>
      </w:tr>
      <w:tr w:rsidR="00EC3DAF">
        <w:trPr>
          <w:trHeight w:val="601"/>
        </w:trPr>
        <w:tc>
          <w:tcPr>
            <w:tcW w:w="2637" w:type="dxa"/>
            <w:tcBorders>
              <w:top w:val="nil"/>
              <w:bottom w:val="single" w:sz="4" w:space="0" w:color="000000"/>
            </w:tcBorders>
          </w:tcPr>
          <w:p w:rsidR="00EC3DAF" w:rsidRDefault="00053F2E">
            <w:pPr>
              <w:pStyle w:val="TableParagraph"/>
              <w:spacing w:before="5"/>
              <w:ind w:right="113"/>
              <w:jc w:val="right"/>
              <w:rPr>
                <w:b/>
                <w:sz w:val="24"/>
              </w:rPr>
            </w:pPr>
            <w:r>
              <w:rPr>
                <w:b/>
                <w:sz w:val="24"/>
              </w:rPr>
              <w:t>Направление</w:t>
            </w:r>
            <w:r>
              <w:rPr>
                <w:b/>
                <w:spacing w:val="-4"/>
                <w:sz w:val="24"/>
              </w:rPr>
              <w:t xml:space="preserve"> </w:t>
            </w:r>
            <w:r>
              <w:rPr>
                <w:b/>
                <w:spacing w:val="-2"/>
                <w:sz w:val="24"/>
              </w:rPr>
              <w:t>работы</w:t>
            </w:r>
          </w:p>
        </w:tc>
        <w:tc>
          <w:tcPr>
            <w:tcW w:w="2779" w:type="dxa"/>
            <w:tcBorders>
              <w:top w:val="nil"/>
              <w:bottom w:val="nil"/>
            </w:tcBorders>
          </w:tcPr>
          <w:p w:rsidR="00EC3DAF" w:rsidRDefault="00EC3DAF">
            <w:pPr>
              <w:pStyle w:val="TableParagraph"/>
              <w:rPr>
                <w:sz w:val="24"/>
              </w:rPr>
            </w:pPr>
          </w:p>
        </w:tc>
        <w:tc>
          <w:tcPr>
            <w:tcW w:w="1954" w:type="dxa"/>
            <w:vMerge/>
            <w:tcBorders>
              <w:top w:val="nil"/>
              <w:bottom w:val="nil"/>
            </w:tcBorders>
          </w:tcPr>
          <w:p w:rsidR="00EC3DAF" w:rsidRDefault="00EC3DAF">
            <w:pPr>
              <w:rPr>
                <w:sz w:val="2"/>
                <w:szCs w:val="2"/>
              </w:rPr>
            </w:pPr>
          </w:p>
        </w:tc>
        <w:tc>
          <w:tcPr>
            <w:tcW w:w="2557" w:type="dxa"/>
            <w:vMerge/>
            <w:tcBorders>
              <w:top w:val="nil"/>
              <w:bottom w:val="nil"/>
            </w:tcBorders>
          </w:tcPr>
          <w:p w:rsidR="00EC3DAF" w:rsidRDefault="00EC3DAF">
            <w:pPr>
              <w:rPr>
                <w:sz w:val="2"/>
                <w:szCs w:val="2"/>
              </w:rPr>
            </w:pPr>
          </w:p>
        </w:tc>
      </w:tr>
      <w:tr w:rsidR="00EC3DAF">
        <w:trPr>
          <w:trHeight w:val="1807"/>
        </w:trPr>
        <w:tc>
          <w:tcPr>
            <w:tcW w:w="2637" w:type="dxa"/>
            <w:tcBorders>
              <w:top w:val="single" w:sz="4" w:space="0" w:color="000000"/>
              <w:left w:val="single" w:sz="4" w:space="0" w:color="000000"/>
              <w:bottom w:val="nil"/>
              <w:right w:val="single" w:sz="4" w:space="0" w:color="000000"/>
            </w:tcBorders>
          </w:tcPr>
          <w:p w:rsidR="00EC3DAF" w:rsidRDefault="00053F2E">
            <w:pPr>
              <w:pStyle w:val="TableParagraph"/>
              <w:spacing w:before="179"/>
              <w:ind w:left="112"/>
              <w:rPr>
                <w:sz w:val="24"/>
              </w:rPr>
            </w:pPr>
            <w:r>
              <w:rPr>
                <w:spacing w:val="-2"/>
                <w:sz w:val="24"/>
              </w:rPr>
              <w:t>Диагностика</w:t>
            </w:r>
          </w:p>
        </w:tc>
        <w:tc>
          <w:tcPr>
            <w:tcW w:w="2779" w:type="dxa"/>
            <w:tcBorders>
              <w:top w:val="nil"/>
              <w:left w:val="single" w:sz="4" w:space="0" w:color="000000"/>
              <w:bottom w:val="nil"/>
            </w:tcBorders>
          </w:tcPr>
          <w:p w:rsidR="00EC3DAF" w:rsidRDefault="00053F2E">
            <w:pPr>
              <w:pStyle w:val="TableParagraph"/>
              <w:spacing w:before="246" w:line="259" w:lineRule="auto"/>
              <w:ind w:left="114"/>
              <w:rPr>
                <w:sz w:val="24"/>
              </w:rPr>
            </w:pPr>
            <w:r>
              <w:rPr>
                <w:sz w:val="24"/>
              </w:rPr>
              <w:t>Диагностика уровня готовности учеников к обучению</w:t>
            </w:r>
            <w:r>
              <w:rPr>
                <w:spacing w:val="-15"/>
                <w:sz w:val="24"/>
              </w:rPr>
              <w:t xml:space="preserve"> </w:t>
            </w:r>
            <w:r>
              <w:rPr>
                <w:sz w:val="24"/>
              </w:rPr>
              <w:t>на</w:t>
            </w:r>
            <w:r>
              <w:rPr>
                <w:spacing w:val="-15"/>
                <w:sz w:val="24"/>
              </w:rPr>
              <w:t xml:space="preserve"> </w:t>
            </w:r>
            <w:r>
              <w:rPr>
                <w:sz w:val="24"/>
              </w:rPr>
              <w:t>начальном уровне общего</w:t>
            </w:r>
          </w:p>
          <w:p w:rsidR="00EC3DAF" w:rsidRDefault="00053F2E">
            <w:pPr>
              <w:pStyle w:val="TableParagraph"/>
              <w:spacing w:line="274" w:lineRule="exact"/>
              <w:ind w:left="114"/>
              <w:rPr>
                <w:sz w:val="24"/>
              </w:rPr>
            </w:pPr>
            <w:r>
              <w:rPr>
                <w:spacing w:val="-2"/>
                <w:sz w:val="24"/>
              </w:rPr>
              <w:t>образования</w:t>
            </w:r>
          </w:p>
        </w:tc>
        <w:tc>
          <w:tcPr>
            <w:tcW w:w="1954" w:type="dxa"/>
            <w:tcBorders>
              <w:top w:val="nil"/>
              <w:bottom w:val="nil"/>
            </w:tcBorders>
          </w:tcPr>
          <w:p w:rsidR="00EC3DAF" w:rsidRDefault="00053F2E">
            <w:pPr>
              <w:pStyle w:val="TableParagraph"/>
              <w:spacing w:before="179"/>
              <w:ind w:left="112"/>
              <w:rPr>
                <w:sz w:val="24"/>
              </w:rPr>
            </w:pPr>
            <w:r>
              <w:rPr>
                <w:spacing w:val="-2"/>
                <w:sz w:val="24"/>
              </w:rPr>
              <w:t>Групповая</w:t>
            </w:r>
          </w:p>
        </w:tc>
        <w:tc>
          <w:tcPr>
            <w:tcW w:w="2557" w:type="dxa"/>
            <w:tcBorders>
              <w:top w:val="nil"/>
              <w:bottom w:val="nil"/>
            </w:tcBorders>
          </w:tcPr>
          <w:p w:rsidR="00EC3DAF" w:rsidRDefault="00053F2E">
            <w:pPr>
              <w:pStyle w:val="TableParagraph"/>
              <w:spacing w:before="179"/>
              <w:ind w:left="114"/>
              <w:rPr>
                <w:sz w:val="24"/>
              </w:rPr>
            </w:pPr>
            <w:r>
              <w:rPr>
                <w:sz w:val="24"/>
              </w:rPr>
              <w:t>Сентябрь</w:t>
            </w:r>
            <w:r>
              <w:rPr>
                <w:spacing w:val="-3"/>
                <w:sz w:val="24"/>
              </w:rPr>
              <w:t xml:space="preserve"> </w:t>
            </w:r>
            <w:r>
              <w:rPr>
                <w:sz w:val="24"/>
              </w:rPr>
              <w:t>в</w:t>
            </w:r>
            <w:r>
              <w:rPr>
                <w:spacing w:val="-3"/>
                <w:sz w:val="24"/>
              </w:rPr>
              <w:t xml:space="preserve"> </w:t>
            </w:r>
            <w:r>
              <w:rPr>
                <w:sz w:val="24"/>
              </w:rPr>
              <w:t>1-</w:t>
            </w:r>
            <w:r>
              <w:rPr>
                <w:spacing w:val="-10"/>
                <w:sz w:val="24"/>
              </w:rPr>
              <w:t>х</w:t>
            </w:r>
          </w:p>
          <w:p w:rsidR="00EC3DAF" w:rsidRDefault="00053F2E">
            <w:pPr>
              <w:pStyle w:val="TableParagraph"/>
              <w:spacing w:before="21"/>
              <w:ind w:left="114"/>
              <w:rPr>
                <w:sz w:val="24"/>
              </w:rPr>
            </w:pPr>
            <w:r>
              <w:rPr>
                <w:sz w:val="24"/>
              </w:rPr>
              <w:t>классах,</w:t>
            </w:r>
            <w:r>
              <w:rPr>
                <w:spacing w:val="-2"/>
                <w:sz w:val="24"/>
              </w:rPr>
              <w:t xml:space="preserve"> ежегодно</w:t>
            </w:r>
          </w:p>
        </w:tc>
      </w:tr>
      <w:tr w:rsidR="00EC3DAF">
        <w:trPr>
          <w:trHeight w:val="110"/>
        </w:trPr>
        <w:tc>
          <w:tcPr>
            <w:tcW w:w="2637" w:type="dxa"/>
            <w:tcBorders>
              <w:top w:val="nil"/>
              <w:left w:val="single" w:sz="4" w:space="0" w:color="000000"/>
              <w:bottom w:val="nil"/>
              <w:right w:val="single" w:sz="4" w:space="0" w:color="000000"/>
            </w:tcBorders>
          </w:tcPr>
          <w:p w:rsidR="00EC3DAF" w:rsidRDefault="00EC3DAF">
            <w:pPr>
              <w:pStyle w:val="TableParagraph"/>
              <w:rPr>
                <w:sz w:val="6"/>
              </w:rPr>
            </w:pPr>
          </w:p>
        </w:tc>
        <w:tc>
          <w:tcPr>
            <w:tcW w:w="2779" w:type="dxa"/>
            <w:tcBorders>
              <w:top w:val="nil"/>
              <w:left w:val="single" w:sz="4" w:space="0" w:color="000000"/>
              <w:bottom w:val="nil"/>
              <w:right w:val="nil"/>
            </w:tcBorders>
          </w:tcPr>
          <w:p w:rsidR="00EC3DAF" w:rsidRDefault="00EC3DAF">
            <w:pPr>
              <w:pStyle w:val="TableParagraph"/>
              <w:rPr>
                <w:sz w:val="6"/>
              </w:rPr>
            </w:pPr>
          </w:p>
        </w:tc>
        <w:tc>
          <w:tcPr>
            <w:tcW w:w="1954" w:type="dxa"/>
            <w:tcBorders>
              <w:top w:val="nil"/>
              <w:left w:val="nil"/>
              <w:bottom w:val="nil"/>
              <w:right w:val="nil"/>
            </w:tcBorders>
          </w:tcPr>
          <w:p w:rsidR="00EC3DAF" w:rsidRDefault="00EC3DAF">
            <w:pPr>
              <w:pStyle w:val="TableParagraph"/>
              <w:rPr>
                <w:sz w:val="6"/>
              </w:rPr>
            </w:pPr>
          </w:p>
        </w:tc>
        <w:tc>
          <w:tcPr>
            <w:tcW w:w="2557" w:type="dxa"/>
            <w:tcBorders>
              <w:top w:val="nil"/>
              <w:left w:val="nil"/>
              <w:bottom w:val="nil"/>
            </w:tcBorders>
          </w:tcPr>
          <w:p w:rsidR="00EC3DAF" w:rsidRDefault="00EC3DAF">
            <w:pPr>
              <w:pStyle w:val="TableParagraph"/>
              <w:rPr>
                <w:sz w:val="6"/>
              </w:rPr>
            </w:pPr>
          </w:p>
        </w:tc>
      </w:tr>
      <w:tr w:rsidR="00EC3DAF">
        <w:trPr>
          <w:trHeight w:val="1864"/>
        </w:trPr>
        <w:tc>
          <w:tcPr>
            <w:tcW w:w="2637" w:type="dxa"/>
            <w:tcBorders>
              <w:top w:val="nil"/>
              <w:left w:val="single" w:sz="4" w:space="0" w:color="000000"/>
              <w:bottom w:val="nil"/>
              <w:right w:val="single" w:sz="4" w:space="0" w:color="000000"/>
            </w:tcBorders>
          </w:tcPr>
          <w:p w:rsidR="00EC3DAF" w:rsidRDefault="00EC3DAF">
            <w:pPr>
              <w:pStyle w:val="TableParagraph"/>
              <w:rPr>
                <w:sz w:val="24"/>
              </w:rPr>
            </w:pPr>
          </w:p>
        </w:tc>
        <w:tc>
          <w:tcPr>
            <w:tcW w:w="2779" w:type="dxa"/>
            <w:tcBorders>
              <w:top w:val="nil"/>
              <w:left w:val="single" w:sz="4" w:space="0" w:color="000000"/>
              <w:bottom w:val="nil"/>
            </w:tcBorders>
          </w:tcPr>
          <w:p w:rsidR="00EC3DAF" w:rsidRDefault="00053F2E">
            <w:pPr>
              <w:pStyle w:val="TableParagraph"/>
              <w:spacing w:before="73" w:line="259" w:lineRule="auto"/>
              <w:ind w:left="114" w:right="613"/>
              <w:rPr>
                <w:sz w:val="24"/>
              </w:rPr>
            </w:pPr>
            <w:r>
              <w:rPr>
                <w:spacing w:val="-2"/>
                <w:sz w:val="24"/>
              </w:rPr>
              <w:t xml:space="preserve">Комплексная </w:t>
            </w:r>
            <w:r>
              <w:rPr>
                <w:sz w:val="24"/>
              </w:rPr>
              <w:t>диагностика</w:t>
            </w:r>
            <w:r>
              <w:rPr>
                <w:spacing w:val="-15"/>
                <w:sz w:val="24"/>
              </w:rPr>
              <w:t xml:space="preserve"> </w:t>
            </w:r>
            <w:r>
              <w:rPr>
                <w:sz w:val="24"/>
              </w:rPr>
              <w:t>уровня</w:t>
            </w:r>
          </w:p>
          <w:p w:rsidR="00EC3DAF" w:rsidRDefault="00053F2E">
            <w:pPr>
              <w:pStyle w:val="TableParagraph"/>
              <w:spacing w:line="275" w:lineRule="exact"/>
              <w:ind w:left="114"/>
              <w:rPr>
                <w:sz w:val="24"/>
              </w:rPr>
            </w:pPr>
            <w:r>
              <w:rPr>
                <w:sz w:val="24"/>
              </w:rPr>
              <w:t>адаптации</w:t>
            </w:r>
            <w:r>
              <w:rPr>
                <w:spacing w:val="-4"/>
                <w:sz w:val="24"/>
              </w:rPr>
              <w:t xml:space="preserve"> </w:t>
            </w:r>
            <w:r>
              <w:rPr>
                <w:sz w:val="24"/>
              </w:rPr>
              <w:t>учеников</w:t>
            </w:r>
            <w:r>
              <w:rPr>
                <w:spacing w:val="-7"/>
                <w:sz w:val="24"/>
              </w:rPr>
              <w:t xml:space="preserve"> </w:t>
            </w:r>
            <w:r>
              <w:rPr>
                <w:spacing w:val="-10"/>
                <w:sz w:val="24"/>
              </w:rPr>
              <w:t>к</w:t>
            </w:r>
          </w:p>
          <w:p w:rsidR="00EC3DAF" w:rsidRDefault="00053F2E">
            <w:pPr>
              <w:pStyle w:val="TableParagraph"/>
              <w:spacing w:before="22" w:line="259" w:lineRule="auto"/>
              <w:ind w:left="114"/>
              <w:rPr>
                <w:sz w:val="24"/>
              </w:rPr>
            </w:pPr>
            <w:r>
              <w:rPr>
                <w:sz w:val="24"/>
              </w:rPr>
              <w:t>обучению</w:t>
            </w:r>
            <w:r>
              <w:rPr>
                <w:spacing w:val="-15"/>
                <w:sz w:val="24"/>
              </w:rPr>
              <w:t xml:space="preserve"> </w:t>
            </w:r>
            <w:r>
              <w:rPr>
                <w:sz w:val="24"/>
              </w:rPr>
              <w:t>на</w:t>
            </w:r>
            <w:r>
              <w:rPr>
                <w:spacing w:val="-15"/>
                <w:sz w:val="24"/>
              </w:rPr>
              <w:t xml:space="preserve"> </w:t>
            </w:r>
            <w:r>
              <w:rPr>
                <w:sz w:val="24"/>
              </w:rPr>
              <w:t>начальном уровне общего</w:t>
            </w:r>
          </w:p>
          <w:p w:rsidR="00EC3DAF" w:rsidRDefault="00053F2E">
            <w:pPr>
              <w:pStyle w:val="TableParagraph"/>
              <w:spacing w:line="275" w:lineRule="exact"/>
              <w:ind w:left="114"/>
              <w:rPr>
                <w:sz w:val="24"/>
              </w:rPr>
            </w:pPr>
            <w:r>
              <w:rPr>
                <w:spacing w:val="-2"/>
                <w:sz w:val="24"/>
              </w:rPr>
              <w:t>образования</w:t>
            </w:r>
          </w:p>
        </w:tc>
        <w:tc>
          <w:tcPr>
            <w:tcW w:w="1954" w:type="dxa"/>
            <w:tcBorders>
              <w:top w:val="nil"/>
              <w:bottom w:val="nil"/>
            </w:tcBorders>
          </w:tcPr>
          <w:p w:rsidR="00EC3DAF" w:rsidRDefault="00053F2E">
            <w:pPr>
              <w:pStyle w:val="TableParagraph"/>
              <w:spacing w:before="73" w:line="259" w:lineRule="auto"/>
              <w:ind w:left="112" w:right="56"/>
              <w:rPr>
                <w:sz w:val="24"/>
              </w:rPr>
            </w:pPr>
            <w:r>
              <w:rPr>
                <w:sz w:val="24"/>
              </w:rPr>
              <w:t xml:space="preserve">Групповая и </w:t>
            </w:r>
            <w:r>
              <w:rPr>
                <w:spacing w:val="-2"/>
                <w:sz w:val="24"/>
              </w:rPr>
              <w:t>(или) индивидуальная</w:t>
            </w:r>
          </w:p>
        </w:tc>
        <w:tc>
          <w:tcPr>
            <w:tcW w:w="2557" w:type="dxa"/>
            <w:tcBorders>
              <w:top w:val="nil"/>
              <w:bottom w:val="nil"/>
            </w:tcBorders>
          </w:tcPr>
          <w:p w:rsidR="00EC3DAF" w:rsidRDefault="00053F2E">
            <w:pPr>
              <w:pStyle w:val="TableParagraph"/>
              <w:spacing w:before="73" w:line="259" w:lineRule="auto"/>
              <w:ind w:left="114"/>
              <w:rPr>
                <w:sz w:val="24"/>
              </w:rPr>
            </w:pPr>
            <w:r>
              <w:rPr>
                <w:sz w:val="24"/>
              </w:rPr>
              <w:t>Октябрь</w:t>
            </w:r>
            <w:r>
              <w:rPr>
                <w:spacing w:val="-8"/>
                <w:sz w:val="24"/>
              </w:rPr>
              <w:t xml:space="preserve"> </w:t>
            </w:r>
            <w:r>
              <w:rPr>
                <w:sz w:val="24"/>
              </w:rPr>
              <w:t>–</w:t>
            </w:r>
            <w:r>
              <w:rPr>
                <w:spacing w:val="-10"/>
                <w:sz w:val="24"/>
              </w:rPr>
              <w:t xml:space="preserve"> </w:t>
            </w:r>
            <w:r>
              <w:rPr>
                <w:sz w:val="24"/>
              </w:rPr>
              <w:t>ноябрь</w:t>
            </w:r>
            <w:r>
              <w:rPr>
                <w:spacing w:val="-10"/>
                <w:sz w:val="24"/>
              </w:rPr>
              <w:t xml:space="preserve"> </w:t>
            </w:r>
            <w:r>
              <w:rPr>
                <w:sz w:val="24"/>
              </w:rPr>
              <w:t>в</w:t>
            </w:r>
            <w:r>
              <w:rPr>
                <w:spacing w:val="-10"/>
                <w:sz w:val="24"/>
              </w:rPr>
              <w:t xml:space="preserve"> </w:t>
            </w:r>
            <w:r>
              <w:rPr>
                <w:sz w:val="24"/>
              </w:rPr>
              <w:t xml:space="preserve">1-х </w:t>
            </w:r>
            <w:r>
              <w:rPr>
                <w:spacing w:val="-2"/>
                <w:sz w:val="24"/>
              </w:rPr>
              <w:t>классах</w:t>
            </w:r>
          </w:p>
        </w:tc>
      </w:tr>
      <w:tr w:rsidR="00EC3DAF">
        <w:trPr>
          <w:trHeight w:val="110"/>
        </w:trPr>
        <w:tc>
          <w:tcPr>
            <w:tcW w:w="2637" w:type="dxa"/>
            <w:tcBorders>
              <w:top w:val="nil"/>
              <w:left w:val="single" w:sz="4" w:space="0" w:color="000000"/>
              <w:bottom w:val="nil"/>
              <w:right w:val="single" w:sz="4" w:space="0" w:color="000000"/>
            </w:tcBorders>
          </w:tcPr>
          <w:p w:rsidR="00EC3DAF" w:rsidRDefault="00EC3DAF">
            <w:pPr>
              <w:pStyle w:val="TableParagraph"/>
              <w:rPr>
                <w:sz w:val="6"/>
              </w:rPr>
            </w:pPr>
          </w:p>
        </w:tc>
        <w:tc>
          <w:tcPr>
            <w:tcW w:w="2779" w:type="dxa"/>
            <w:tcBorders>
              <w:top w:val="nil"/>
              <w:left w:val="single" w:sz="4" w:space="0" w:color="000000"/>
              <w:bottom w:val="nil"/>
              <w:right w:val="nil"/>
            </w:tcBorders>
          </w:tcPr>
          <w:p w:rsidR="00EC3DAF" w:rsidRDefault="00EC3DAF">
            <w:pPr>
              <w:pStyle w:val="TableParagraph"/>
              <w:rPr>
                <w:sz w:val="6"/>
              </w:rPr>
            </w:pPr>
          </w:p>
        </w:tc>
        <w:tc>
          <w:tcPr>
            <w:tcW w:w="1954" w:type="dxa"/>
            <w:tcBorders>
              <w:top w:val="nil"/>
              <w:left w:val="nil"/>
              <w:bottom w:val="nil"/>
              <w:right w:val="nil"/>
            </w:tcBorders>
          </w:tcPr>
          <w:p w:rsidR="00EC3DAF" w:rsidRDefault="00EC3DAF">
            <w:pPr>
              <w:pStyle w:val="TableParagraph"/>
              <w:rPr>
                <w:sz w:val="6"/>
              </w:rPr>
            </w:pPr>
          </w:p>
        </w:tc>
        <w:tc>
          <w:tcPr>
            <w:tcW w:w="2557" w:type="dxa"/>
            <w:tcBorders>
              <w:top w:val="nil"/>
              <w:left w:val="nil"/>
              <w:bottom w:val="nil"/>
            </w:tcBorders>
          </w:tcPr>
          <w:p w:rsidR="00EC3DAF" w:rsidRDefault="00EC3DAF">
            <w:pPr>
              <w:pStyle w:val="TableParagraph"/>
              <w:rPr>
                <w:sz w:val="6"/>
              </w:rPr>
            </w:pPr>
          </w:p>
        </w:tc>
      </w:tr>
      <w:tr w:rsidR="00EC3DAF">
        <w:trPr>
          <w:trHeight w:val="1692"/>
        </w:trPr>
        <w:tc>
          <w:tcPr>
            <w:tcW w:w="2637" w:type="dxa"/>
            <w:tcBorders>
              <w:top w:val="nil"/>
              <w:left w:val="single" w:sz="4" w:space="0" w:color="000000"/>
              <w:bottom w:val="nil"/>
              <w:right w:val="single" w:sz="4" w:space="0" w:color="000000"/>
            </w:tcBorders>
          </w:tcPr>
          <w:p w:rsidR="00EC3DAF" w:rsidRDefault="00EC3DAF">
            <w:pPr>
              <w:pStyle w:val="TableParagraph"/>
              <w:rPr>
                <w:sz w:val="24"/>
              </w:rPr>
            </w:pPr>
          </w:p>
        </w:tc>
        <w:tc>
          <w:tcPr>
            <w:tcW w:w="2779" w:type="dxa"/>
            <w:tcBorders>
              <w:top w:val="nil"/>
              <w:left w:val="single" w:sz="4" w:space="0" w:color="000000"/>
              <w:bottom w:val="nil"/>
            </w:tcBorders>
          </w:tcPr>
          <w:p w:rsidR="00EC3DAF" w:rsidRDefault="00053F2E">
            <w:pPr>
              <w:pStyle w:val="TableParagraph"/>
              <w:spacing w:before="150" w:line="237" w:lineRule="auto"/>
              <w:ind w:left="114"/>
              <w:rPr>
                <w:sz w:val="24"/>
              </w:rPr>
            </w:pPr>
            <w:r>
              <w:rPr>
                <w:sz w:val="24"/>
              </w:rPr>
              <w:t>Диагностика</w:t>
            </w:r>
            <w:r>
              <w:rPr>
                <w:spacing w:val="-15"/>
                <w:sz w:val="24"/>
              </w:rPr>
              <w:t xml:space="preserve"> </w:t>
            </w:r>
            <w:r>
              <w:rPr>
                <w:sz w:val="24"/>
              </w:rPr>
              <w:t>динамики</w:t>
            </w:r>
            <w:r>
              <w:rPr>
                <w:spacing w:val="-15"/>
                <w:sz w:val="24"/>
              </w:rPr>
              <w:t xml:space="preserve"> </w:t>
            </w:r>
            <w:r>
              <w:rPr>
                <w:sz w:val="24"/>
              </w:rPr>
              <w:t xml:space="preserve">и </w:t>
            </w:r>
            <w:r>
              <w:rPr>
                <w:spacing w:val="-2"/>
                <w:sz w:val="24"/>
              </w:rPr>
              <w:t>результативности</w:t>
            </w:r>
          </w:p>
          <w:p w:rsidR="00EC3DAF" w:rsidRDefault="00053F2E">
            <w:pPr>
              <w:pStyle w:val="TableParagraph"/>
              <w:spacing w:line="280" w:lineRule="auto"/>
              <w:ind w:left="114" w:right="278"/>
              <w:rPr>
                <w:sz w:val="24"/>
              </w:rPr>
            </w:pPr>
            <w:r>
              <w:rPr>
                <w:sz w:val="24"/>
              </w:rPr>
              <w:t>коррекционной</w:t>
            </w:r>
            <w:r>
              <w:rPr>
                <w:spacing w:val="-15"/>
                <w:sz w:val="24"/>
              </w:rPr>
              <w:t xml:space="preserve"> </w:t>
            </w:r>
            <w:r>
              <w:rPr>
                <w:sz w:val="24"/>
              </w:rPr>
              <w:t>работы педагога-психолога с</w:t>
            </w:r>
          </w:p>
          <w:p w:rsidR="00EC3DAF" w:rsidRDefault="00053F2E">
            <w:pPr>
              <w:pStyle w:val="TableParagraph"/>
              <w:spacing w:line="252" w:lineRule="exact"/>
              <w:ind w:left="114"/>
              <w:rPr>
                <w:sz w:val="24"/>
              </w:rPr>
            </w:pPr>
            <w:r>
              <w:rPr>
                <w:spacing w:val="-2"/>
                <w:sz w:val="24"/>
              </w:rPr>
              <w:t>обучающимся</w:t>
            </w:r>
          </w:p>
        </w:tc>
        <w:tc>
          <w:tcPr>
            <w:tcW w:w="1954" w:type="dxa"/>
            <w:tcBorders>
              <w:top w:val="nil"/>
              <w:bottom w:val="nil"/>
            </w:tcBorders>
          </w:tcPr>
          <w:p w:rsidR="00EC3DAF" w:rsidRDefault="00053F2E">
            <w:pPr>
              <w:pStyle w:val="TableParagraph"/>
              <w:spacing w:before="73"/>
              <w:ind w:left="112"/>
              <w:rPr>
                <w:sz w:val="24"/>
              </w:rPr>
            </w:pPr>
            <w:r>
              <w:rPr>
                <w:spacing w:val="-2"/>
                <w:sz w:val="24"/>
              </w:rPr>
              <w:t>Индивидуальная</w:t>
            </w:r>
          </w:p>
        </w:tc>
        <w:tc>
          <w:tcPr>
            <w:tcW w:w="2557" w:type="dxa"/>
            <w:tcBorders>
              <w:top w:val="nil"/>
              <w:bottom w:val="nil"/>
            </w:tcBorders>
          </w:tcPr>
          <w:p w:rsidR="00EC3DAF" w:rsidRDefault="00053F2E">
            <w:pPr>
              <w:pStyle w:val="TableParagraph"/>
              <w:spacing w:before="73" w:line="259" w:lineRule="auto"/>
              <w:ind w:left="114" w:right="292"/>
              <w:jc w:val="both"/>
              <w:rPr>
                <w:sz w:val="24"/>
              </w:rPr>
            </w:pPr>
            <w:r>
              <w:rPr>
                <w:sz w:val="24"/>
              </w:rPr>
              <w:t>В течение учебного года, ежегодно или по необходимости</w:t>
            </w:r>
          </w:p>
        </w:tc>
      </w:tr>
      <w:tr w:rsidR="00EC3DAF">
        <w:trPr>
          <w:trHeight w:val="110"/>
        </w:trPr>
        <w:tc>
          <w:tcPr>
            <w:tcW w:w="2637" w:type="dxa"/>
            <w:tcBorders>
              <w:top w:val="nil"/>
              <w:left w:val="single" w:sz="4" w:space="0" w:color="000000"/>
              <w:bottom w:val="nil"/>
              <w:right w:val="single" w:sz="4" w:space="0" w:color="000000"/>
            </w:tcBorders>
          </w:tcPr>
          <w:p w:rsidR="00EC3DAF" w:rsidRDefault="00EC3DAF">
            <w:pPr>
              <w:pStyle w:val="TableParagraph"/>
              <w:rPr>
                <w:sz w:val="6"/>
              </w:rPr>
            </w:pPr>
          </w:p>
        </w:tc>
        <w:tc>
          <w:tcPr>
            <w:tcW w:w="2779" w:type="dxa"/>
            <w:tcBorders>
              <w:top w:val="nil"/>
              <w:left w:val="single" w:sz="4" w:space="0" w:color="000000"/>
              <w:bottom w:val="nil"/>
              <w:right w:val="nil"/>
            </w:tcBorders>
          </w:tcPr>
          <w:p w:rsidR="00EC3DAF" w:rsidRDefault="00EC3DAF">
            <w:pPr>
              <w:pStyle w:val="TableParagraph"/>
              <w:rPr>
                <w:sz w:val="6"/>
              </w:rPr>
            </w:pPr>
          </w:p>
        </w:tc>
        <w:tc>
          <w:tcPr>
            <w:tcW w:w="1954" w:type="dxa"/>
            <w:tcBorders>
              <w:top w:val="nil"/>
              <w:left w:val="nil"/>
              <w:bottom w:val="nil"/>
              <w:right w:val="nil"/>
            </w:tcBorders>
          </w:tcPr>
          <w:p w:rsidR="00EC3DAF" w:rsidRDefault="00EC3DAF">
            <w:pPr>
              <w:pStyle w:val="TableParagraph"/>
              <w:rPr>
                <w:sz w:val="6"/>
              </w:rPr>
            </w:pPr>
          </w:p>
        </w:tc>
        <w:tc>
          <w:tcPr>
            <w:tcW w:w="2557" w:type="dxa"/>
            <w:tcBorders>
              <w:top w:val="nil"/>
              <w:left w:val="nil"/>
              <w:bottom w:val="nil"/>
            </w:tcBorders>
          </w:tcPr>
          <w:p w:rsidR="00EC3DAF" w:rsidRDefault="00EC3DAF">
            <w:pPr>
              <w:pStyle w:val="TableParagraph"/>
              <w:rPr>
                <w:sz w:val="6"/>
              </w:rPr>
            </w:pPr>
          </w:p>
        </w:tc>
      </w:tr>
      <w:tr w:rsidR="00EC3DAF">
        <w:trPr>
          <w:trHeight w:val="1696"/>
        </w:trPr>
        <w:tc>
          <w:tcPr>
            <w:tcW w:w="2637" w:type="dxa"/>
            <w:tcBorders>
              <w:top w:val="nil"/>
              <w:left w:val="single" w:sz="4" w:space="0" w:color="000000"/>
              <w:bottom w:val="single" w:sz="4" w:space="0" w:color="000000"/>
              <w:right w:val="single" w:sz="4" w:space="0" w:color="000000"/>
            </w:tcBorders>
          </w:tcPr>
          <w:p w:rsidR="00EC3DAF" w:rsidRDefault="00EC3DAF">
            <w:pPr>
              <w:pStyle w:val="TableParagraph"/>
              <w:rPr>
                <w:sz w:val="24"/>
              </w:rPr>
            </w:pPr>
          </w:p>
        </w:tc>
        <w:tc>
          <w:tcPr>
            <w:tcW w:w="2779" w:type="dxa"/>
            <w:tcBorders>
              <w:top w:val="nil"/>
              <w:left w:val="single" w:sz="4" w:space="0" w:color="000000"/>
              <w:bottom w:val="nil"/>
            </w:tcBorders>
          </w:tcPr>
          <w:p w:rsidR="00EC3DAF" w:rsidRDefault="00053F2E">
            <w:pPr>
              <w:pStyle w:val="TableParagraph"/>
              <w:spacing w:before="138" w:line="259" w:lineRule="auto"/>
              <w:ind w:left="114" w:right="139"/>
              <w:rPr>
                <w:sz w:val="24"/>
              </w:rPr>
            </w:pPr>
            <w:r>
              <w:rPr>
                <w:sz w:val="24"/>
              </w:rPr>
              <w:t>Диагностика</w:t>
            </w:r>
            <w:r>
              <w:rPr>
                <w:spacing w:val="-15"/>
                <w:sz w:val="24"/>
              </w:rPr>
              <w:t xml:space="preserve"> </w:t>
            </w:r>
            <w:r>
              <w:rPr>
                <w:sz w:val="24"/>
              </w:rPr>
              <w:t>готовности учеников к переходу на следующий уровень</w:t>
            </w:r>
          </w:p>
          <w:p w:rsidR="00EC3DAF" w:rsidRDefault="00053F2E">
            <w:pPr>
              <w:pStyle w:val="TableParagraph"/>
              <w:spacing w:line="259" w:lineRule="auto"/>
              <w:ind w:left="114"/>
              <w:rPr>
                <w:sz w:val="24"/>
              </w:rPr>
            </w:pPr>
            <w:r>
              <w:rPr>
                <w:sz w:val="24"/>
              </w:rPr>
              <w:t>общего</w:t>
            </w:r>
            <w:r>
              <w:rPr>
                <w:spacing w:val="-15"/>
                <w:sz w:val="24"/>
              </w:rPr>
              <w:t xml:space="preserve"> </w:t>
            </w:r>
            <w:r>
              <w:rPr>
                <w:sz w:val="24"/>
              </w:rPr>
              <w:t>образования</w:t>
            </w:r>
            <w:r>
              <w:rPr>
                <w:spacing w:val="-15"/>
                <w:sz w:val="24"/>
              </w:rPr>
              <w:t xml:space="preserve"> </w:t>
            </w:r>
            <w:r>
              <w:rPr>
                <w:sz w:val="24"/>
              </w:rPr>
              <w:t xml:space="preserve">(при </w:t>
            </w:r>
            <w:r>
              <w:rPr>
                <w:spacing w:val="-2"/>
                <w:sz w:val="24"/>
              </w:rPr>
              <w:t>необходимости)</w:t>
            </w:r>
          </w:p>
        </w:tc>
        <w:tc>
          <w:tcPr>
            <w:tcW w:w="1954" w:type="dxa"/>
            <w:tcBorders>
              <w:top w:val="nil"/>
              <w:bottom w:val="nil"/>
            </w:tcBorders>
          </w:tcPr>
          <w:p w:rsidR="00EC3DAF" w:rsidRDefault="00053F2E">
            <w:pPr>
              <w:pStyle w:val="TableParagraph"/>
              <w:spacing w:before="73"/>
              <w:ind w:left="112"/>
              <w:rPr>
                <w:sz w:val="24"/>
              </w:rPr>
            </w:pPr>
            <w:r>
              <w:rPr>
                <w:spacing w:val="-2"/>
                <w:sz w:val="24"/>
              </w:rPr>
              <w:t>Индивидуальная</w:t>
            </w:r>
          </w:p>
        </w:tc>
        <w:tc>
          <w:tcPr>
            <w:tcW w:w="2557" w:type="dxa"/>
            <w:tcBorders>
              <w:top w:val="nil"/>
              <w:bottom w:val="nil"/>
            </w:tcBorders>
          </w:tcPr>
          <w:p w:rsidR="00EC3DAF" w:rsidRDefault="00053F2E">
            <w:pPr>
              <w:pStyle w:val="TableParagraph"/>
              <w:tabs>
                <w:tab w:val="left" w:pos="517"/>
                <w:tab w:val="left" w:pos="1567"/>
              </w:tabs>
              <w:spacing w:before="73" w:line="259" w:lineRule="auto"/>
              <w:ind w:left="114" w:right="51"/>
              <w:rPr>
                <w:sz w:val="24"/>
              </w:rPr>
            </w:pPr>
            <w:r>
              <w:rPr>
                <w:spacing w:val="-10"/>
                <w:sz w:val="24"/>
              </w:rPr>
              <w:t>В</w:t>
            </w:r>
            <w:r>
              <w:rPr>
                <w:sz w:val="24"/>
              </w:rPr>
              <w:tab/>
            </w:r>
            <w:r>
              <w:rPr>
                <w:spacing w:val="-2"/>
                <w:sz w:val="24"/>
              </w:rPr>
              <w:t>течение</w:t>
            </w:r>
            <w:r>
              <w:rPr>
                <w:sz w:val="24"/>
              </w:rPr>
              <w:tab/>
            </w:r>
            <w:r>
              <w:rPr>
                <w:spacing w:val="-2"/>
                <w:sz w:val="24"/>
              </w:rPr>
              <w:t xml:space="preserve">учебного </w:t>
            </w:r>
            <w:r>
              <w:rPr>
                <w:sz w:val="24"/>
              </w:rPr>
              <w:t>года в 4-х классах</w:t>
            </w:r>
          </w:p>
        </w:tc>
      </w:tr>
      <w:tr w:rsidR="00EC3DAF">
        <w:trPr>
          <w:trHeight w:val="779"/>
        </w:trPr>
        <w:tc>
          <w:tcPr>
            <w:tcW w:w="2637" w:type="dxa"/>
            <w:tcBorders>
              <w:top w:val="single" w:sz="4" w:space="0" w:color="000000"/>
            </w:tcBorders>
          </w:tcPr>
          <w:p w:rsidR="00EC3DAF" w:rsidRDefault="00EC3DAF">
            <w:pPr>
              <w:pStyle w:val="TableParagraph"/>
              <w:spacing w:before="51"/>
              <w:rPr>
                <w:b/>
                <w:sz w:val="24"/>
              </w:rPr>
            </w:pPr>
          </w:p>
          <w:p w:rsidR="00EC3DAF" w:rsidRDefault="00053F2E">
            <w:pPr>
              <w:pStyle w:val="TableParagraph"/>
              <w:ind w:left="115"/>
              <w:rPr>
                <w:sz w:val="24"/>
              </w:rPr>
            </w:pPr>
            <w:r>
              <w:rPr>
                <w:spacing w:val="-2"/>
                <w:sz w:val="24"/>
              </w:rPr>
              <w:t>Коррекционная</w:t>
            </w:r>
          </w:p>
        </w:tc>
        <w:tc>
          <w:tcPr>
            <w:tcW w:w="2779" w:type="dxa"/>
            <w:tcBorders>
              <w:top w:val="nil"/>
            </w:tcBorders>
          </w:tcPr>
          <w:p w:rsidR="00EC3DAF" w:rsidRDefault="00053F2E">
            <w:pPr>
              <w:pStyle w:val="TableParagraph"/>
              <w:spacing w:before="165" w:line="290" w:lineRule="atLeast"/>
              <w:ind w:left="116" w:right="164"/>
              <w:rPr>
                <w:sz w:val="24"/>
              </w:rPr>
            </w:pPr>
            <w:r>
              <w:rPr>
                <w:sz w:val="24"/>
              </w:rPr>
              <w:t>Коррекционные</w:t>
            </w:r>
            <w:r>
              <w:rPr>
                <w:spacing w:val="-15"/>
                <w:sz w:val="24"/>
              </w:rPr>
              <w:t xml:space="preserve"> </w:t>
            </w:r>
            <w:r>
              <w:rPr>
                <w:sz w:val="24"/>
              </w:rPr>
              <w:t xml:space="preserve">занятия </w:t>
            </w:r>
            <w:r>
              <w:rPr>
                <w:spacing w:val="-10"/>
                <w:sz w:val="24"/>
              </w:rPr>
              <w:t>с</w:t>
            </w:r>
          </w:p>
        </w:tc>
        <w:tc>
          <w:tcPr>
            <w:tcW w:w="1954" w:type="dxa"/>
            <w:tcBorders>
              <w:top w:val="nil"/>
            </w:tcBorders>
          </w:tcPr>
          <w:p w:rsidR="00EC3DAF" w:rsidRDefault="00EC3DAF">
            <w:pPr>
              <w:pStyle w:val="TableParagraph"/>
              <w:spacing w:before="51"/>
              <w:rPr>
                <w:b/>
                <w:sz w:val="24"/>
              </w:rPr>
            </w:pPr>
          </w:p>
          <w:p w:rsidR="00EC3DAF" w:rsidRDefault="00053F2E">
            <w:pPr>
              <w:pStyle w:val="TableParagraph"/>
              <w:ind w:left="112"/>
              <w:rPr>
                <w:sz w:val="24"/>
              </w:rPr>
            </w:pPr>
            <w:r>
              <w:rPr>
                <w:spacing w:val="-2"/>
                <w:sz w:val="24"/>
              </w:rPr>
              <w:t>Индивидуальная</w:t>
            </w:r>
          </w:p>
        </w:tc>
        <w:tc>
          <w:tcPr>
            <w:tcW w:w="2557" w:type="dxa"/>
            <w:tcBorders>
              <w:top w:val="nil"/>
            </w:tcBorders>
          </w:tcPr>
          <w:p w:rsidR="00EC3DAF" w:rsidRDefault="00EC3DAF">
            <w:pPr>
              <w:pStyle w:val="TableParagraph"/>
              <w:spacing w:before="51"/>
              <w:rPr>
                <w:b/>
                <w:sz w:val="24"/>
              </w:rPr>
            </w:pPr>
          </w:p>
          <w:p w:rsidR="00EC3DAF" w:rsidRDefault="00053F2E">
            <w:pPr>
              <w:pStyle w:val="TableParagraph"/>
              <w:ind w:left="114"/>
              <w:rPr>
                <w:sz w:val="24"/>
              </w:rPr>
            </w:pPr>
            <w:r>
              <w:rPr>
                <w:sz w:val="24"/>
              </w:rPr>
              <w:t>В</w:t>
            </w:r>
            <w:r>
              <w:rPr>
                <w:spacing w:val="-3"/>
                <w:sz w:val="24"/>
              </w:rPr>
              <w:t xml:space="preserve"> </w:t>
            </w:r>
            <w:r>
              <w:rPr>
                <w:sz w:val="24"/>
              </w:rPr>
              <w:t>течение</w:t>
            </w:r>
            <w:r>
              <w:rPr>
                <w:spacing w:val="2"/>
                <w:sz w:val="24"/>
              </w:rPr>
              <w:t xml:space="preserve"> </w:t>
            </w:r>
            <w:r>
              <w:rPr>
                <w:spacing w:val="-2"/>
                <w:sz w:val="24"/>
              </w:rPr>
              <w:t>учебного</w:t>
            </w:r>
          </w:p>
        </w:tc>
      </w:tr>
      <w:tr w:rsidR="00EC3DAF">
        <w:trPr>
          <w:trHeight w:val="368"/>
        </w:trPr>
        <w:tc>
          <w:tcPr>
            <w:tcW w:w="2637" w:type="dxa"/>
            <w:tcBorders>
              <w:bottom w:val="nil"/>
            </w:tcBorders>
          </w:tcPr>
          <w:p w:rsidR="00EC3DAF" w:rsidRDefault="00EC3DAF">
            <w:pPr>
              <w:pStyle w:val="TableParagraph"/>
              <w:rPr>
                <w:sz w:val="24"/>
              </w:rPr>
            </w:pPr>
          </w:p>
        </w:tc>
        <w:tc>
          <w:tcPr>
            <w:tcW w:w="2779" w:type="dxa"/>
            <w:tcBorders>
              <w:bottom w:val="nil"/>
            </w:tcBorders>
          </w:tcPr>
          <w:p w:rsidR="00EC3DAF" w:rsidRDefault="00053F2E">
            <w:pPr>
              <w:pStyle w:val="TableParagraph"/>
              <w:spacing w:before="76" w:line="272" w:lineRule="exact"/>
              <w:ind w:right="637"/>
              <w:jc w:val="right"/>
              <w:rPr>
                <w:b/>
                <w:sz w:val="24"/>
              </w:rPr>
            </w:pPr>
            <w:r>
              <w:rPr>
                <w:b/>
                <w:spacing w:val="-2"/>
                <w:sz w:val="24"/>
              </w:rPr>
              <w:t>Мероприятие</w:t>
            </w:r>
          </w:p>
        </w:tc>
        <w:tc>
          <w:tcPr>
            <w:tcW w:w="1954" w:type="dxa"/>
            <w:vMerge w:val="restart"/>
            <w:tcBorders>
              <w:bottom w:val="nil"/>
            </w:tcBorders>
          </w:tcPr>
          <w:p w:rsidR="00EC3DAF" w:rsidRDefault="00053F2E">
            <w:pPr>
              <w:pStyle w:val="TableParagraph"/>
              <w:spacing w:before="225" w:line="259" w:lineRule="auto"/>
              <w:ind w:left="383" w:firstLine="259"/>
              <w:rPr>
                <w:b/>
                <w:sz w:val="24"/>
              </w:rPr>
            </w:pPr>
            <w:r>
              <w:rPr>
                <w:b/>
                <w:spacing w:val="-2"/>
                <w:sz w:val="24"/>
              </w:rPr>
              <w:t>Форма проведения</w:t>
            </w:r>
          </w:p>
        </w:tc>
        <w:tc>
          <w:tcPr>
            <w:tcW w:w="2557" w:type="dxa"/>
            <w:vMerge w:val="restart"/>
            <w:tcBorders>
              <w:bottom w:val="nil"/>
            </w:tcBorders>
          </w:tcPr>
          <w:p w:rsidR="00EC3DAF" w:rsidRDefault="00053F2E">
            <w:pPr>
              <w:pStyle w:val="TableParagraph"/>
              <w:spacing w:before="76" w:line="259" w:lineRule="auto"/>
              <w:ind w:left="580" w:right="491" w:firstLine="2"/>
              <w:jc w:val="center"/>
              <w:rPr>
                <w:b/>
                <w:sz w:val="24"/>
              </w:rPr>
            </w:pPr>
            <w:r>
              <w:rPr>
                <w:b/>
                <w:sz w:val="24"/>
              </w:rPr>
              <w:t xml:space="preserve">Сроки и </w:t>
            </w:r>
            <w:r>
              <w:rPr>
                <w:b/>
                <w:spacing w:val="-2"/>
                <w:sz w:val="24"/>
              </w:rPr>
              <w:t>регулярность проведения</w:t>
            </w:r>
          </w:p>
        </w:tc>
      </w:tr>
      <w:tr w:rsidR="00EC3DAF">
        <w:trPr>
          <w:trHeight w:val="690"/>
        </w:trPr>
        <w:tc>
          <w:tcPr>
            <w:tcW w:w="2637" w:type="dxa"/>
            <w:tcBorders>
              <w:top w:val="nil"/>
              <w:bottom w:val="nil"/>
            </w:tcBorders>
          </w:tcPr>
          <w:p w:rsidR="00EC3DAF" w:rsidRDefault="00053F2E">
            <w:pPr>
              <w:pStyle w:val="TableParagraph"/>
              <w:spacing w:before="5"/>
              <w:ind w:right="113"/>
              <w:jc w:val="right"/>
              <w:rPr>
                <w:b/>
                <w:sz w:val="24"/>
              </w:rPr>
            </w:pPr>
            <w:r>
              <w:rPr>
                <w:b/>
                <w:sz w:val="24"/>
              </w:rPr>
              <w:t>Направление</w:t>
            </w:r>
            <w:r>
              <w:rPr>
                <w:b/>
                <w:spacing w:val="-4"/>
                <w:sz w:val="24"/>
              </w:rPr>
              <w:t xml:space="preserve"> </w:t>
            </w:r>
            <w:r>
              <w:rPr>
                <w:b/>
                <w:spacing w:val="-2"/>
                <w:sz w:val="24"/>
              </w:rPr>
              <w:t>работы</w:t>
            </w:r>
          </w:p>
        </w:tc>
        <w:tc>
          <w:tcPr>
            <w:tcW w:w="2779" w:type="dxa"/>
            <w:tcBorders>
              <w:top w:val="nil"/>
              <w:bottom w:val="nil"/>
            </w:tcBorders>
          </w:tcPr>
          <w:p w:rsidR="00EC3DAF" w:rsidRDefault="00EC3DAF">
            <w:pPr>
              <w:pStyle w:val="TableParagraph"/>
              <w:rPr>
                <w:sz w:val="24"/>
              </w:rPr>
            </w:pPr>
          </w:p>
        </w:tc>
        <w:tc>
          <w:tcPr>
            <w:tcW w:w="1954" w:type="dxa"/>
            <w:vMerge/>
            <w:tcBorders>
              <w:top w:val="nil"/>
              <w:bottom w:val="nil"/>
            </w:tcBorders>
          </w:tcPr>
          <w:p w:rsidR="00EC3DAF" w:rsidRDefault="00EC3DAF">
            <w:pPr>
              <w:rPr>
                <w:sz w:val="2"/>
                <w:szCs w:val="2"/>
              </w:rPr>
            </w:pPr>
          </w:p>
        </w:tc>
        <w:tc>
          <w:tcPr>
            <w:tcW w:w="2557" w:type="dxa"/>
            <w:vMerge/>
            <w:tcBorders>
              <w:top w:val="nil"/>
              <w:bottom w:val="nil"/>
            </w:tcBorders>
          </w:tcPr>
          <w:p w:rsidR="00EC3DAF" w:rsidRDefault="00EC3DAF">
            <w:pPr>
              <w:rPr>
                <w:sz w:val="2"/>
                <w:szCs w:val="2"/>
              </w:rPr>
            </w:pPr>
          </w:p>
        </w:tc>
      </w:tr>
      <w:tr w:rsidR="00EC3DAF">
        <w:trPr>
          <w:trHeight w:val="1728"/>
        </w:trPr>
        <w:tc>
          <w:tcPr>
            <w:tcW w:w="2637" w:type="dxa"/>
            <w:tcBorders>
              <w:top w:val="nil"/>
              <w:bottom w:val="nil"/>
            </w:tcBorders>
          </w:tcPr>
          <w:p w:rsidR="00EC3DAF" w:rsidRDefault="00053F2E">
            <w:pPr>
              <w:pStyle w:val="TableParagraph"/>
              <w:spacing w:before="100"/>
              <w:ind w:left="115"/>
              <w:rPr>
                <w:sz w:val="24"/>
              </w:rPr>
            </w:pPr>
            <w:r>
              <w:rPr>
                <w:spacing w:val="-2"/>
                <w:sz w:val="24"/>
              </w:rPr>
              <w:t>работа</w:t>
            </w:r>
          </w:p>
        </w:tc>
        <w:tc>
          <w:tcPr>
            <w:tcW w:w="2779" w:type="dxa"/>
            <w:tcBorders>
              <w:top w:val="nil"/>
              <w:bottom w:val="nil"/>
            </w:tcBorders>
          </w:tcPr>
          <w:p w:rsidR="00EC3DAF" w:rsidRDefault="00053F2E">
            <w:pPr>
              <w:pStyle w:val="TableParagraph"/>
              <w:spacing w:before="100"/>
              <w:ind w:left="116"/>
              <w:rPr>
                <w:sz w:val="24"/>
              </w:rPr>
            </w:pPr>
            <w:r>
              <w:rPr>
                <w:spacing w:val="-2"/>
                <w:sz w:val="24"/>
              </w:rPr>
              <w:t>обучающимися</w:t>
            </w:r>
          </w:p>
        </w:tc>
        <w:tc>
          <w:tcPr>
            <w:tcW w:w="1954" w:type="dxa"/>
            <w:tcBorders>
              <w:top w:val="nil"/>
              <w:bottom w:val="nil"/>
            </w:tcBorders>
          </w:tcPr>
          <w:p w:rsidR="00EC3DAF" w:rsidRDefault="00053F2E">
            <w:pPr>
              <w:pStyle w:val="TableParagraph"/>
              <w:spacing w:before="100" w:line="261" w:lineRule="auto"/>
              <w:ind w:left="112" w:right="789"/>
              <w:rPr>
                <w:sz w:val="24"/>
              </w:rPr>
            </w:pPr>
            <w:r>
              <w:rPr>
                <w:sz w:val="24"/>
              </w:rPr>
              <w:t xml:space="preserve">и (или) </w:t>
            </w:r>
            <w:r>
              <w:rPr>
                <w:spacing w:val="-2"/>
                <w:sz w:val="24"/>
              </w:rPr>
              <w:t>групповая</w:t>
            </w:r>
          </w:p>
        </w:tc>
        <w:tc>
          <w:tcPr>
            <w:tcW w:w="2557" w:type="dxa"/>
            <w:tcBorders>
              <w:top w:val="nil"/>
              <w:bottom w:val="nil"/>
            </w:tcBorders>
          </w:tcPr>
          <w:p w:rsidR="00EC3DAF" w:rsidRDefault="00053F2E">
            <w:pPr>
              <w:pStyle w:val="TableParagraph"/>
              <w:spacing w:before="158" w:line="256" w:lineRule="auto"/>
              <w:ind w:left="114" w:right="27"/>
              <w:rPr>
                <w:sz w:val="24"/>
              </w:rPr>
            </w:pPr>
            <w:r>
              <w:rPr>
                <w:sz w:val="24"/>
              </w:rPr>
              <w:t>года в 1–4-х классах, периодичность</w:t>
            </w:r>
            <w:r>
              <w:rPr>
                <w:spacing w:val="-15"/>
                <w:sz w:val="24"/>
              </w:rPr>
              <w:t xml:space="preserve"> </w:t>
            </w:r>
            <w:r>
              <w:rPr>
                <w:sz w:val="24"/>
              </w:rPr>
              <w:t>занятий – в соответствии с</w:t>
            </w:r>
          </w:p>
          <w:p w:rsidR="00EC3DAF" w:rsidRDefault="00053F2E">
            <w:pPr>
              <w:pStyle w:val="TableParagraph"/>
              <w:spacing w:before="7" w:line="276" w:lineRule="auto"/>
              <w:ind w:left="114" w:right="55"/>
              <w:rPr>
                <w:sz w:val="24"/>
              </w:rPr>
            </w:pPr>
            <w:r>
              <w:rPr>
                <w:spacing w:val="-2"/>
                <w:sz w:val="24"/>
              </w:rPr>
              <w:t xml:space="preserve">рекомендациями </w:t>
            </w:r>
            <w:r>
              <w:rPr>
                <w:spacing w:val="-4"/>
                <w:sz w:val="24"/>
              </w:rPr>
              <w:t>ПМПК</w:t>
            </w:r>
          </w:p>
        </w:tc>
      </w:tr>
      <w:tr w:rsidR="00EC3DAF">
        <w:trPr>
          <w:trHeight w:val="110"/>
        </w:trPr>
        <w:tc>
          <w:tcPr>
            <w:tcW w:w="2637" w:type="dxa"/>
            <w:tcBorders>
              <w:top w:val="nil"/>
              <w:bottom w:val="nil"/>
              <w:right w:val="nil"/>
            </w:tcBorders>
          </w:tcPr>
          <w:p w:rsidR="00EC3DAF" w:rsidRDefault="00EC3DAF">
            <w:pPr>
              <w:pStyle w:val="TableParagraph"/>
              <w:rPr>
                <w:sz w:val="6"/>
              </w:rPr>
            </w:pPr>
          </w:p>
        </w:tc>
        <w:tc>
          <w:tcPr>
            <w:tcW w:w="2779" w:type="dxa"/>
            <w:tcBorders>
              <w:top w:val="nil"/>
              <w:left w:val="nil"/>
              <w:bottom w:val="nil"/>
              <w:right w:val="nil"/>
            </w:tcBorders>
          </w:tcPr>
          <w:p w:rsidR="00EC3DAF" w:rsidRDefault="00EC3DAF">
            <w:pPr>
              <w:pStyle w:val="TableParagraph"/>
              <w:rPr>
                <w:sz w:val="6"/>
              </w:rPr>
            </w:pPr>
          </w:p>
        </w:tc>
        <w:tc>
          <w:tcPr>
            <w:tcW w:w="1954" w:type="dxa"/>
            <w:tcBorders>
              <w:top w:val="nil"/>
              <w:left w:val="nil"/>
              <w:bottom w:val="nil"/>
              <w:right w:val="nil"/>
            </w:tcBorders>
          </w:tcPr>
          <w:p w:rsidR="00EC3DAF" w:rsidRDefault="00EC3DAF">
            <w:pPr>
              <w:pStyle w:val="TableParagraph"/>
              <w:rPr>
                <w:sz w:val="6"/>
              </w:rPr>
            </w:pPr>
          </w:p>
        </w:tc>
        <w:tc>
          <w:tcPr>
            <w:tcW w:w="2557" w:type="dxa"/>
            <w:tcBorders>
              <w:top w:val="nil"/>
              <w:left w:val="nil"/>
              <w:bottom w:val="nil"/>
            </w:tcBorders>
          </w:tcPr>
          <w:p w:rsidR="00EC3DAF" w:rsidRDefault="00EC3DAF">
            <w:pPr>
              <w:pStyle w:val="TableParagraph"/>
              <w:rPr>
                <w:sz w:val="6"/>
              </w:rPr>
            </w:pPr>
          </w:p>
        </w:tc>
      </w:tr>
      <w:tr w:rsidR="00EC3DAF">
        <w:trPr>
          <w:trHeight w:val="1272"/>
        </w:trPr>
        <w:tc>
          <w:tcPr>
            <w:tcW w:w="2637" w:type="dxa"/>
            <w:tcBorders>
              <w:top w:val="nil"/>
              <w:bottom w:val="single" w:sz="4" w:space="0" w:color="000000"/>
            </w:tcBorders>
          </w:tcPr>
          <w:p w:rsidR="00EC3DAF" w:rsidRDefault="00053F2E">
            <w:pPr>
              <w:pStyle w:val="TableParagraph"/>
              <w:spacing w:before="73"/>
              <w:ind w:left="115"/>
              <w:rPr>
                <w:sz w:val="24"/>
              </w:rPr>
            </w:pPr>
            <w:r>
              <w:rPr>
                <w:spacing w:val="-2"/>
                <w:sz w:val="24"/>
              </w:rPr>
              <w:t>Консультирование</w:t>
            </w:r>
          </w:p>
        </w:tc>
        <w:tc>
          <w:tcPr>
            <w:tcW w:w="2779" w:type="dxa"/>
            <w:tcBorders>
              <w:top w:val="nil"/>
              <w:bottom w:val="nil"/>
            </w:tcBorders>
          </w:tcPr>
          <w:p w:rsidR="00EC3DAF" w:rsidRDefault="00053F2E">
            <w:pPr>
              <w:pStyle w:val="TableParagraph"/>
              <w:spacing w:before="222" w:line="259" w:lineRule="auto"/>
              <w:ind w:left="116" w:right="164"/>
              <w:rPr>
                <w:sz w:val="24"/>
              </w:rPr>
            </w:pPr>
            <w:r>
              <w:rPr>
                <w:sz w:val="24"/>
              </w:rPr>
              <w:t>Консультации для родителей</w:t>
            </w:r>
            <w:r>
              <w:rPr>
                <w:spacing w:val="-15"/>
                <w:sz w:val="24"/>
              </w:rPr>
              <w:t xml:space="preserve"> </w:t>
            </w:r>
            <w:r>
              <w:rPr>
                <w:sz w:val="24"/>
              </w:rPr>
              <w:t>и</w:t>
            </w:r>
            <w:r>
              <w:rPr>
                <w:spacing w:val="-15"/>
                <w:sz w:val="24"/>
              </w:rPr>
              <w:t xml:space="preserve"> </w:t>
            </w:r>
            <w:r>
              <w:rPr>
                <w:sz w:val="24"/>
              </w:rPr>
              <w:t xml:space="preserve">классных </w:t>
            </w:r>
            <w:r>
              <w:rPr>
                <w:spacing w:val="-2"/>
                <w:sz w:val="24"/>
              </w:rPr>
              <w:t>руководителей</w:t>
            </w:r>
          </w:p>
        </w:tc>
        <w:tc>
          <w:tcPr>
            <w:tcW w:w="1954" w:type="dxa"/>
            <w:tcBorders>
              <w:top w:val="nil"/>
              <w:bottom w:val="nil"/>
            </w:tcBorders>
          </w:tcPr>
          <w:p w:rsidR="00EC3DAF" w:rsidRDefault="00053F2E">
            <w:pPr>
              <w:pStyle w:val="TableParagraph"/>
              <w:spacing w:before="73"/>
              <w:ind w:left="112"/>
              <w:rPr>
                <w:sz w:val="24"/>
              </w:rPr>
            </w:pPr>
            <w:r>
              <w:rPr>
                <w:spacing w:val="-2"/>
                <w:sz w:val="24"/>
              </w:rPr>
              <w:t>Индивидуальная</w:t>
            </w:r>
          </w:p>
        </w:tc>
        <w:tc>
          <w:tcPr>
            <w:tcW w:w="2557" w:type="dxa"/>
            <w:tcBorders>
              <w:top w:val="nil"/>
              <w:bottom w:val="nil"/>
            </w:tcBorders>
          </w:tcPr>
          <w:p w:rsidR="00EC3DAF" w:rsidRDefault="00053F2E">
            <w:pPr>
              <w:pStyle w:val="TableParagraph"/>
              <w:tabs>
                <w:tab w:val="left" w:pos="1282"/>
              </w:tabs>
              <w:spacing w:before="73"/>
              <w:ind w:left="114"/>
              <w:jc w:val="both"/>
              <w:rPr>
                <w:sz w:val="24"/>
              </w:rPr>
            </w:pPr>
            <w:r>
              <w:rPr>
                <w:spacing w:val="-10"/>
                <w:sz w:val="24"/>
              </w:rPr>
              <w:t>В</w:t>
            </w:r>
            <w:r>
              <w:rPr>
                <w:sz w:val="24"/>
              </w:rPr>
              <w:tab/>
            </w:r>
            <w:r>
              <w:rPr>
                <w:spacing w:val="-2"/>
                <w:sz w:val="24"/>
              </w:rPr>
              <w:t>течение</w:t>
            </w:r>
          </w:p>
          <w:p w:rsidR="00EC3DAF" w:rsidRDefault="00053F2E">
            <w:pPr>
              <w:pStyle w:val="TableParagraph"/>
              <w:spacing w:before="8" w:line="290" w:lineRule="atLeast"/>
              <w:ind w:left="114" w:right="464"/>
              <w:jc w:val="both"/>
              <w:rPr>
                <w:sz w:val="24"/>
              </w:rPr>
            </w:pPr>
            <w:r>
              <w:rPr>
                <w:sz w:val="24"/>
              </w:rPr>
              <w:t xml:space="preserve">учебного года по запросу и по </w:t>
            </w:r>
            <w:r>
              <w:rPr>
                <w:spacing w:val="-2"/>
                <w:sz w:val="24"/>
              </w:rPr>
              <w:t>необходимости</w:t>
            </w:r>
          </w:p>
        </w:tc>
      </w:tr>
    </w:tbl>
    <w:p w:rsidR="00EC3DAF" w:rsidRDefault="00EC3DAF">
      <w:pPr>
        <w:pStyle w:val="TableParagraph"/>
        <w:spacing w:line="290" w:lineRule="atLeast"/>
        <w:jc w:val="both"/>
        <w:rPr>
          <w:sz w:val="24"/>
        </w:rPr>
        <w:sectPr w:rsidR="00EC3DAF">
          <w:pgSz w:w="11910" w:h="16840"/>
          <w:pgMar w:top="1740" w:right="283" w:bottom="1000" w:left="566" w:header="0" w:footer="818" w:gutter="0"/>
          <w:cols w:space="720"/>
        </w:sectPr>
      </w:pPr>
    </w:p>
    <w:tbl>
      <w:tblPr>
        <w:tblStyle w:val="TableNormal"/>
        <w:tblW w:w="0" w:type="auto"/>
        <w:tblInd w:w="46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636"/>
        <w:gridCol w:w="2781"/>
        <w:gridCol w:w="87"/>
        <w:gridCol w:w="1869"/>
        <w:gridCol w:w="2558"/>
      </w:tblGrid>
      <w:tr w:rsidR="00EC3DAF">
        <w:trPr>
          <w:trHeight w:val="1807"/>
        </w:trPr>
        <w:tc>
          <w:tcPr>
            <w:tcW w:w="2636" w:type="dxa"/>
            <w:tcBorders>
              <w:top w:val="nil"/>
              <w:bottom w:val="single" w:sz="4" w:space="0" w:color="000000"/>
            </w:tcBorders>
          </w:tcPr>
          <w:p w:rsidR="00EC3DAF" w:rsidRDefault="00EC3DAF">
            <w:pPr>
              <w:pStyle w:val="TableParagraph"/>
              <w:rPr>
                <w:sz w:val="24"/>
              </w:rPr>
            </w:pPr>
          </w:p>
        </w:tc>
        <w:tc>
          <w:tcPr>
            <w:tcW w:w="2781" w:type="dxa"/>
            <w:tcBorders>
              <w:top w:val="nil"/>
              <w:bottom w:val="nil"/>
            </w:tcBorders>
          </w:tcPr>
          <w:p w:rsidR="00EC3DAF" w:rsidRDefault="00053F2E">
            <w:pPr>
              <w:pStyle w:val="TableParagraph"/>
              <w:spacing w:before="184" w:line="259" w:lineRule="auto"/>
              <w:ind w:left="117" w:right="197"/>
              <w:rPr>
                <w:sz w:val="24"/>
              </w:rPr>
            </w:pPr>
            <w:r>
              <w:rPr>
                <w:sz w:val="24"/>
              </w:rPr>
              <w:t>Консультация</w:t>
            </w:r>
            <w:r>
              <w:rPr>
                <w:spacing w:val="-15"/>
                <w:sz w:val="24"/>
              </w:rPr>
              <w:t xml:space="preserve"> </w:t>
            </w:r>
            <w:r>
              <w:rPr>
                <w:sz w:val="24"/>
              </w:rPr>
              <w:t xml:space="preserve">учеников совместно с другими </w:t>
            </w:r>
            <w:r>
              <w:rPr>
                <w:spacing w:val="-2"/>
                <w:sz w:val="24"/>
              </w:rPr>
              <w:t>специалистами</w:t>
            </w:r>
          </w:p>
        </w:tc>
        <w:tc>
          <w:tcPr>
            <w:tcW w:w="87" w:type="dxa"/>
            <w:tcBorders>
              <w:top w:val="nil"/>
              <w:bottom w:val="nil"/>
              <w:right w:val="nil"/>
            </w:tcBorders>
          </w:tcPr>
          <w:p w:rsidR="00EC3DAF" w:rsidRDefault="00EC3DAF">
            <w:pPr>
              <w:pStyle w:val="TableParagraph"/>
              <w:rPr>
                <w:sz w:val="24"/>
              </w:rPr>
            </w:pPr>
          </w:p>
        </w:tc>
        <w:tc>
          <w:tcPr>
            <w:tcW w:w="1869" w:type="dxa"/>
            <w:tcBorders>
              <w:top w:val="nil"/>
              <w:left w:val="nil"/>
              <w:bottom w:val="nil"/>
            </w:tcBorders>
          </w:tcPr>
          <w:p w:rsidR="00EC3DAF" w:rsidRDefault="00053F2E">
            <w:pPr>
              <w:pStyle w:val="TableParagraph"/>
              <w:spacing w:before="184"/>
              <w:ind w:left="26"/>
              <w:rPr>
                <w:sz w:val="24"/>
              </w:rPr>
            </w:pPr>
            <w:r>
              <w:rPr>
                <w:spacing w:val="-2"/>
                <w:sz w:val="24"/>
              </w:rPr>
              <w:t>Индивидуальная</w:t>
            </w:r>
          </w:p>
        </w:tc>
        <w:tc>
          <w:tcPr>
            <w:tcW w:w="2558" w:type="dxa"/>
            <w:tcBorders>
              <w:top w:val="nil"/>
              <w:bottom w:val="nil"/>
            </w:tcBorders>
          </w:tcPr>
          <w:p w:rsidR="00EC3DAF" w:rsidRDefault="00053F2E">
            <w:pPr>
              <w:pStyle w:val="TableParagraph"/>
              <w:spacing w:before="248"/>
              <w:ind w:left="111"/>
              <w:rPr>
                <w:sz w:val="24"/>
              </w:rPr>
            </w:pPr>
            <w:r>
              <w:rPr>
                <w:sz w:val="24"/>
              </w:rPr>
              <w:t>По плану</w:t>
            </w:r>
            <w:r>
              <w:rPr>
                <w:spacing w:val="-5"/>
                <w:sz w:val="24"/>
              </w:rPr>
              <w:t xml:space="preserve"> </w:t>
            </w:r>
            <w:r>
              <w:rPr>
                <w:sz w:val="24"/>
              </w:rPr>
              <w:t>и</w:t>
            </w:r>
            <w:r>
              <w:rPr>
                <w:spacing w:val="1"/>
                <w:sz w:val="24"/>
              </w:rPr>
              <w:t xml:space="preserve"> </w:t>
            </w:r>
            <w:r>
              <w:rPr>
                <w:spacing w:val="-5"/>
                <w:sz w:val="24"/>
              </w:rPr>
              <w:t>по</w:t>
            </w:r>
          </w:p>
          <w:p w:rsidR="00EC3DAF" w:rsidRDefault="00053F2E">
            <w:pPr>
              <w:pStyle w:val="TableParagraph"/>
              <w:spacing w:before="22" w:line="259" w:lineRule="auto"/>
              <w:ind w:left="111"/>
              <w:rPr>
                <w:sz w:val="24"/>
              </w:rPr>
            </w:pPr>
            <w:r>
              <w:rPr>
                <w:sz w:val="24"/>
              </w:rPr>
              <w:t>необходимости,</w:t>
            </w:r>
            <w:r>
              <w:rPr>
                <w:spacing w:val="-15"/>
                <w:sz w:val="24"/>
              </w:rPr>
              <w:t xml:space="preserve"> </w:t>
            </w:r>
            <w:r>
              <w:rPr>
                <w:sz w:val="24"/>
              </w:rPr>
              <w:t>но</w:t>
            </w:r>
            <w:r>
              <w:rPr>
                <w:spacing w:val="-15"/>
                <w:sz w:val="24"/>
              </w:rPr>
              <w:t xml:space="preserve"> </w:t>
            </w:r>
            <w:r>
              <w:rPr>
                <w:sz w:val="24"/>
              </w:rPr>
              <w:t>не реже одного раза на протяжении</w:t>
            </w:r>
            <w:r>
              <w:rPr>
                <w:spacing w:val="-15"/>
                <w:sz w:val="24"/>
              </w:rPr>
              <w:t xml:space="preserve"> </w:t>
            </w:r>
            <w:r>
              <w:rPr>
                <w:sz w:val="24"/>
              </w:rPr>
              <w:t xml:space="preserve">учебного </w:t>
            </w:r>
            <w:r>
              <w:rPr>
                <w:spacing w:val="-4"/>
                <w:sz w:val="24"/>
              </w:rPr>
              <w:t>года</w:t>
            </w:r>
          </w:p>
        </w:tc>
      </w:tr>
      <w:tr w:rsidR="00EC3DAF">
        <w:trPr>
          <w:trHeight w:val="1257"/>
        </w:trPr>
        <w:tc>
          <w:tcPr>
            <w:tcW w:w="2636" w:type="dxa"/>
            <w:tcBorders>
              <w:top w:val="single" w:sz="4" w:space="0" w:color="000000"/>
              <w:left w:val="single" w:sz="4" w:space="0" w:color="000000"/>
              <w:bottom w:val="single" w:sz="4" w:space="0" w:color="000000"/>
              <w:right w:val="single" w:sz="4" w:space="0" w:color="000000"/>
            </w:tcBorders>
          </w:tcPr>
          <w:p w:rsidR="00EC3DAF" w:rsidRDefault="00053F2E">
            <w:pPr>
              <w:pStyle w:val="TableParagraph"/>
              <w:spacing w:before="267" w:line="259" w:lineRule="auto"/>
              <w:ind w:left="112" w:right="718"/>
              <w:rPr>
                <w:sz w:val="24"/>
              </w:rPr>
            </w:pPr>
            <w:r>
              <w:rPr>
                <w:spacing w:val="-2"/>
                <w:sz w:val="24"/>
              </w:rPr>
              <w:t xml:space="preserve">Психологическое </w:t>
            </w:r>
            <w:r>
              <w:rPr>
                <w:sz w:val="24"/>
              </w:rPr>
              <w:t xml:space="preserve">просвещение и </w:t>
            </w:r>
            <w:r>
              <w:rPr>
                <w:spacing w:val="-2"/>
                <w:sz w:val="24"/>
              </w:rPr>
              <w:t>профилактика</w:t>
            </w:r>
          </w:p>
        </w:tc>
        <w:tc>
          <w:tcPr>
            <w:tcW w:w="2781" w:type="dxa"/>
            <w:tcBorders>
              <w:top w:val="nil"/>
              <w:left w:val="single" w:sz="4" w:space="0" w:color="000000"/>
              <w:bottom w:val="nil"/>
            </w:tcBorders>
          </w:tcPr>
          <w:p w:rsidR="00EC3DAF" w:rsidRDefault="00053F2E">
            <w:pPr>
              <w:pStyle w:val="TableParagraph"/>
              <w:tabs>
                <w:tab w:val="left" w:pos="2509"/>
              </w:tabs>
              <w:spacing w:before="179" w:line="259" w:lineRule="auto"/>
              <w:ind w:left="115" w:right="26"/>
              <w:rPr>
                <w:sz w:val="24"/>
              </w:rPr>
            </w:pPr>
            <w:r>
              <w:rPr>
                <w:spacing w:val="-2"/>
                <w:sz w:val="24"/>
              </w:rPr>
              <w:t>Выступление</w:t>
            </w:r>
            <w:r>
              <w:rPr>
                <w:sz w:val="24"/>
              </w:rPr>
              <w:tab/>
            </w:r>
            <w:r>
              <w:rPr>
                <w:spacing w:val="-6"/>
                <w:sz w:val="24"/>
              </w:rPr>
              <w:t xml:space="preserve">на </w:t>
            </w:r>
            <w:r>
              <w:rPr>
                <w:sz w:val="24"/>
              </w:rPr>
              <w:t>родительских собраниях</w:t>
            </w:r>
          </w:p>
        </w:tc>
        <w:tc>
          <w:tcPr>
            <w:tcW w:w="87" w:type="dxa"/>
            <w:tcBorders>
              <w:top w:val="nil"/>
              <w:bottom w:val="nil"/>
              <w:right w:val="nil"/>
            </w:tcBorders>
          </w:tcPr>
          <w:p w:rsidR="00EC3DAF" w:rsidRDefault="00EC3DAF">
            <w:pPr>
              <w:pStyle w:val="TableParagraph"/>
              <w:rPr>
                <w:sz w:val="24"/>
              </w:rPr>
            </w:pPr>
          </w:p>
        </w:tc>
        <w:tc>
          <w:tcPr>
            <w:tcW w:w="1869" w:type="dxa"/>
            <w:tcBorders>
              <w:top w:val="nil"/>
              <w:left w:val="nil"/>
              <w:bottom w:val="nil"/>
            </w:tcBorders>
          </w:tcPr>
          <w:p w:rsidR="00EC3DAF" w:rsidRDefault="00053F2E">
            <w:pPr>
              <w:pStyle w:val="TableParagraph"/>
              <w:spacing w:before="179"/>
              <w:ind w:left="26"/>
              <w:rPr>
                <w:sz w:val="24"/>
              </w:rPr>
            </w:pPr>
            <w:r>
              <w:rPr>
                <w:spacing w:val="-2"/>
                <w:sz w:val="24"/>
              </w:rPr>
              <w:t>Групповая</w:t>
            </w:r>
          </w:p>
        </w:tc>
        <w:tc>
          <w:tcPr>
            <w:tcW w:w="2558" w:type="dxa"/>
            <w:tcBorders>
              <w:top w:val="nil"/>
              <w:bottom w:val="nil"/>
            </w:tcBorders>
          </w:tcPr>
          <w:p w:rsidR="00EC3DAF" w:rsidRDefault="00053F2E">
            <w:pPr>
              <w:pStyle w:val="TableParagraph"/>
              <w:spacing w:before="267" w:line="259" w:lineRule="auto"/>
              <w:ind w:left="111" w:right="363"/>
              <w:rPr>
                <w:sz w:val="24"/>
              </w:rPr>
            </w:pPr>
            <w:r>
              <w:rPr>
                <w:sz w:val="24"/>
              </w:rPr>
              <w:t xml:space="preserve">По плану работы </w:t>
            </w:r>
            <w:r>
              <w:rPr>
                <w:spacing w:val="-2"/>
                <w:sz w:val="24"/>
              </w:rPr>
              <w:t>педагога-психолога, ежегодно</w:t>
            </w:r>
          </w:p>
        </w:tc>
      </w:tr>
      <w:tr w:rsidR="00EC3DAF">
        <w:trPr>
          <w:trHeight w:val="1917"/>
        </w:trPr>
        <w:tc>
          <w:tcPr>
            <w:tcW w:w="2636" w:type="dxa"/>
            <w:tcBorders>
              <w:top w:val="single" w:sz="4" w:space="0" w:color="000000"/>
              <w:bottom w:val="nil"/>
            </w:tcBorders>
          </w:tcPr>
          <w:p w:rsidR="00EC3DAF" w:rsidRDefault="00EC3DAF">
            <w:pPr>
              <w:pStyle w:val="TableParagraph"/>
              <w:rPr>
                <w:sz w:val="24"/>
              </w:rPr>
            </w:pPr>
          </w:p>
        </w:tc>
        <w:tc>
          <w:tcPr>
            <w:tcW w:w="2868" w:type="dxa"/>
            <w:gridSpan w:val="2"/>
            <w:tcBorders>
              <w:top w:val="nil"/>
              <w:bottom w:val="nil"/>
              <w:right w:val="nil"/>
            </w:tcBorders>
          </w:tcPr>
          <w:p w:rsidR="00EC3DAF" w:rsidRDefault="00053F2E">
            <w:pPr>
              <w:pStyle w:val="TableParagraph"/>
              <w:tabs>
                <w:tab w:val="left" w:pos="2714"/>
              </w:tabs>
              <w:spacing w:before="246" w:line="259" w:lineRule="auto"/>
              <w:ind w:left="117" w:right="20"/>
              <w:rPr>
                <w:sz w:val="24"/>
              </w:rPr>
            </w:pPr>
            <w:r>
              <w:rPr>
                <w:noProof/>
                <w:sz w:val="24"/>
                <w:lang w:eastAsia="ru-RU"/>
              </w:rPr>
              <mc:AlternateContent>
                <mc:Choice Requires="wps">
                  <w:drawing>
                    <wp:anchor distT="0" distB="0" distL="0" distR="0" simplePos="0" relativeHeight="483265024" behindDoc="1" locked="0" layoutInCell="1" allowOverlap="1">
                      <wp:simplePos x="0" y="0"/>
                      <wp:positionH relativeFrom="column">
                        <wp:posOffset>1762379</wp:posOffset>
                      </wp:positionH>
                      <wp:positionV relativeFrom="paragraph">
                        <wp:posOffset>66841</wp:posOffset>
                      </wp:positionV>
                      <wp:extent cx="3175" cy="108077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1080770"/>
                                <a:chOff x="0" y="0"/>
                                <a:chExt cx="3175" cy="1080770"/>
                              </a:xfrm>
                            </wpg:grpSpPr>
                            <wps:wsp>
                              <wps:cNvPr id="17" name="Graphic 17"/>
                              <wps:cNvSpPr/>
                              <wps:spPr>
                                <a:xfrm>
                                  <a:off x="0" y="0"/>
                                  <a:ext cx="3175" cy="1080770"/>
                                </a:xfrm>
                                <a:custGeom>
                                  <a:avLst/>
                                  <a:gdLst/>
                                  <a:ahLst/>
                                  <a:cxnLst/>
                                  <a:rect l="l" t="t" r="r" b="b"/>
                                  <a:pathLst>
                                    <a:path w="3175" h="1080770">
                                      <a:moveTo>
                                        <a:pt x="3048" y="0"/>
                                      </a:moveTo>
                                      <a:lnTo>
                                        <a:pt x="0" y="0"/>
                                      </a:lnTo>
                                      <a:lnTo>
                                        <a:pt x="0" y="50292"/>
                                      </a:lnTo>
                                      <a:lnTo>
                                        <a:pt x="0" y="1080516"/>
                                      </a:lnTo>
                                      <a:lnTo>
                                        <a:pt x="3048" y="1080516"/>
                                      </a:lnTo>
                                      <a:lnTo>
                                        <a:pt x="3048" y="50292"/>
                                      </a:lnTo>
                                      <a:lnTo>
                                        <a:pt x="30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38.770004pt;margin-top:5.263137pt;width:.25pt;height:85.1pt;mso-position-horizontal-relative:column;mso-position-vertical-relative:paragraph;z-index:-20051456" id="docshapegroup10" coordorigin="2775,105" coordsize="5,1702">
                      <v:shape style="position:absolute;left:2775;top:105;width:5;height:1702" id="docshape11" coordorigin="2775,105" coordsize="5,1702" path="m2780,105l2775,105,2775,184,2775,1807,2780,1807,2780,184,2780,105xe" filled="true" fillcolor="#000000" stroked="false">
                        <v:path arrowok="t"/>
                        <v:fill type="solid"/>
                      </v:shape>
                      <w10:wrap type="none"/>
                    </v:group>
                  </w:pict>
                </mc:Fallback>
              </mc:AlternateContent>
            </w:r>
            <w:r>
              <w:rPr>
                <w:spacing w:val="-2"/>
                <w:sz w:val="24"/>
              </w:rPr>
              <w:t>Выступление</w:t>
            </w:r>
            <w:r w:rsidR="00AB22FA">
              <w:rPr>
                <w:sz w:val="24"/>
              </w:rPr>
              <w:t xml:space="preserve"> </w:t>
            </w:r>
            <w:r w:rsidR="00AB22FA">
              <w:rPr>
                <w:spacing w:val="-10"/>
                <w:sz w:val="24"/>
              </w:rPr>
              <w:t xml:space="preserve">на </w:t>
            </w:r>
            <w:r>
              <w:rPr>
                <w:spacing w:val="-2"/>
                <w:sz w:val="24"/>
              </w:rPr>
              <w:t>заседании</w:t>
            </w:r>
          </w:p>
          <w:p w:rsidR="00EC3DAF" w:rsidRDefault="00053F2E">
            <w:pPr>
              <w:pStyle w:val="TableParagraph"/>
              <w:spacing w:line="259" w:lineRule="auto"/>
              <w:ind w:left="117" w:right="20"/>
              <w:rPr>
                <w:sz w:val="24"/>
              </w:rPr>
            </w:pPr>
            <w:r>
              <w:rPr>
                <w:spacing w:val="-2"/>
                <w:sz w:val="24"/>
              </w:rPr>
              <w:t xml:space="preserve">профессиональных </w:t>
            </w:r>
            <w:r>
              <w:rPr>
                <w:sz w:val="24"/>
              </w:rPr>
              <w:t>объединений</w:t>
            </w:r>
            <w:r>
              <w:rPr>
                <w:spacing w:val="-10"/>
                <w:sz w:val="24"/>
              </w:rPr>
              <w:t xml:space="preserve"> </w:t>
            </w:r>
            <w:r>
              <w:rPr>
                <w:sz w:val="24"/>
              </w:rPr>
              <w:t>учителей</w:t>
            </w:r>
            <w:r>
              <w:rPr>
                <w:spacing w:val="-12"/>
                <w:sz w:val="24"/>
              </w:rPr>
              <w:t xml:space="preserve"> </w:t>
            </w:r>
            <w:r>
              <w:rPr>
                <w:sz w:val="24"/>
              </w:rPr>
              <w:t>и педагогических советах</w:t>
            </w:r>
          </w:p>
        </w:tc>
        <w:tc>
          <w:tcPr>
            <w:tcW w:w="1869" w:type="dxa"/>
            <w:tcBorders>
              <w:top w:val="nil"/>
              <w:left w:val="nil"/>
              <w:bottom w:val="nil"/>
            </w:tcBorders>
          </w:tcPr>
          <w:p w:rsidR="00EC3DAF" w:rsidRDefault="00053F2E">
            <w:pPr>
              <w:pStyle w:val="TableParagraph"/>
              <w:spacing w:before="179"/>
              <w:ind w:left="26"/>
              <w:rPr>
                <w:sz w:val="24"/>
              </w:rPr>
            </w:pPr>
            <w:r>
              <w:rPr>
                <w:spacing w:val="-2"/>
                <w:sz w:val="24"/>
              </w:rPr>
              <w:t>Групповая</w:t>
            </w:r>
          </w:p>
        </w:tc>
        <w:tc>
          <w:tcPr>
            <w:tcW w:w="2558" w:type="dxa"/>
            <w:tcBorders>
              <w:top w:val="nil"/>
              <w:bottom w:val="nil"/>
            </w:tcBorders>
          </w:tcPr>
          <w:p w:rsidR="00EC3DAF" w:rsidRDefault="00053F2E">
            <w:pPr>
              <w:pStyle w:val="TableParagraph"/>
              <w:spacing w:before="179" w:line="278" w:lineRule="auto"/>
              <w:ind w:left="111" w:right="363"/>
              <w:rPr>
                <w:sz w:val="24"/>
              </w:rPr>
            </w:pPr>
            <w:r>
              <w:rPr>
                <w:sz w:val="24"/>
              </w:rPr>
              <w:t xml:space="preserve">По плану работы </w:t>
            </w:r>
            <w:r>
              <w:rPr>
                <w:spacing w:val="-2"/>
                <w:sz w:val="24"/>
              </w:rPr>
              <w:t>педагога-психолога, ежегодно</w:t>
            </w:r>
          </w:p>
        </w:tc>
      </w:tr>
      <w:tr w:rsidR="00EC3DAF">
        <w:trPr>
          <w:trHeight w:val="3950"/>
        </w:trPr>
        <w:tc>
          <w:tcPr>
            <w:tcW w:w="2636" w:type="dxa"/>
            <w:tcBorders>
              <w:top w:val="nil"/>
            </w:tcBorders>
          </w:tcPr>
          <w:p w:rsidR="00EC3DAF" w:rsidRDefault="00053F2E">
            <w:pPr>
              <w:pStyle w:val="TableParagraph"/>
              <w:spacing w:before="73" w:line="259" w:lineRule="auto"/>
              <w:ind w:left="115" w:right="25"/>
              <w:rPr>
                <w:sz w:val="24"/>
              </w:rPr>
            </w:pPr>
            <w:r>
              <w:rPr>
                <w:spacing w:val="-2"/>
                <w:sz w:val="24"/>
              </w:rPr>
              <w:t>Экспертно</w:t>
            </w:r>
            <w:r w:rsidR="00AB22FA">
              <w:rPr>
                <w:spacing w:val="-2"/>
                <w:sz w:val="24"/>
              </w:rPr>
              <w:t>-</w:t>
            </w:r>
            <w:r>
              <w:rPr>
                <w:spacing w:val="-2"/>
                <w:sz w:val="24"/>
              </w:rPr>
              <w:t>методическая деятельность</w:t>
            </w:r>
          </w:p>
        </w:tc>
        <w:tc>
          <w:tcPr>
            <w:tcW w:w="2781" w:type="dxa"/>
            <w:tcBorders>
              <w:top w:val="nil"/>
            </w:tcBorders>
          </w:tcPr>
          <w:p w:rsidR="00EC3DAF" w:rsidRDefault="00053F2E">
            <w:pPr>
              <w:pStyle w:val="TableParagraph"/>
              <w:spacing w:before="73" w:line="259" w:lineRule="auto"/>
              <w:ind w:left="117" w:right="678"/>
              <w:jc w:val="both"/>
              <w:rPr>
                <w:sz w:val="24"/>
              </w:rPr>
            </w:pPr>
            <w:r>
              <w:rPr>
                <w:sz w:val="24"/>
              </w:rPr>
              <w:t>Выявление, анализ динамики</w:t>
            </w:r>
            <w:r>
              <w:rPr>
                <w:spacing w:val="-15"/>
                <w:sz w:val="24"/>
              </w:rPr>
              <w:t xml:space="preserve"> </w:t>
            </w:r>
            <w:r>
              <w:rPr>
                <w:sz w:val="24"/>
              </w:rPr>
              <w:t xml:space="preserve">развития </w:t>
            </w:r>
            <w:r>
              <w:rPr>
                <w:spacing w:val="-2"/>
                <w:sz w:val="24"/>
              </w:rPr>
              <w:t>обучающихся,</w:t>
            </w:r>
          </w:p>
          <w:p w:rsidR="00EC3DAF" w:rsidRDefault="00053F2E">
            <w:pPr>
              <w:pStyle w:val="TableParagraph"/>
              <w:spacing w:line="259" w:lineRule="auto"/>
              <w:ind w:left="117" w:right="197"/>
              <w:rPr>
                <w:sz w:val="24"/>
              </w:rPr>
            </w:pPr>
            <w:r>
              <w:rPr>
                <w:spacing w:val="-2"/>
                <w:sz w:val="24"/>
              </w:rPr>
              <w:t>корректировка планирования</w:t>
            </w:r>
          </w:p>
          <w:p w:rsidR="00EC3DAF" w:rsidRDefault="00053F2E">
            <w:pPr>
              <w:pStyle w:val="TableParagraph"/>
              <w:spacing w:line="259" w:lineRule="auto"/>
              <w:ind w:left="117" w:right="217"/>
              <w:rPr>
                <w:sz w:val="24"/>
              </w:rPr>
            </w:pPr>
            <w:r>
              <w:rPr>
                <w:sz w:val="24"/>
              </w:rPr>
              <w:t>коррекционной</w:t>
            </w:r>
            <w:r>
              <w:rPr>
                <w:spacing w:val="-15"/>
                <w:sz w:val="24"/>
              </w:rPr>
              <w:t xml:space="preserve"> </w:t>
            </w:r>
            <w:r>
              <w:rPr>
                <w:sz w:val="24"/>
              </w:rPr>
              <w:t xml:space="preserve">работы, </w:t>
            </w:r>
            <w:r>
              <w:rPr>
                <w:spacing w:val="-2"/>
                <w:sz w:val="24"/>
              </w:rPr>
              <w:t>выработка</w:t>
            </w:r>
          </w:p>
          <w:p w:rsidR="00EC3DAF" w:rsidRDefault="00053F2E">
            <w:pPr>
              <w:pStyle w:val="TableParagraph"/>
              <w:spacing w:line="259" w:lineRule="auto"/>
              <w:ind w:left="117" w:right="777"/>
              <w:rPr>
                <w:sz w:val="24"/>
              </w:rPr>
            </w:pPr>
            <w:r>
              <w:rPr>
                <w:sz w:val="24"/>
              </w:rPr>
              <w:t>рекомендаций</w:t>
            </w:r>
            <w:r>
              <w:rPr>
                <w:spacing w:val="-15"/>
                <w:sz w:val="24"/>
              </w:rPr>
              <w:t xml:space="preserve"> </w:t>
            </w:r>
            <w:r>
              <w:rPr>
                <w:sz w:val="24"/>
              </w:rPr>
              <w:t xml:space="preserve">для </w:t>
            </w:r>
            <w:r>
              <w:rPr>
                <w:spacing w:val="-2"/>
                <w:sz w:val="24"/>
              </w:rPr>
              <w:t>классных руководителей,</w:t>
            </w:r>
          </w:p>
          <w:p w:rsidR="00EC3DAF" w:rsidRDefault="00053F2E">
            <w:pPr>
              <w:pStyle w:val="TableParagraph"/>
              <w:ind w:left="117"/>
              <w:rPr>
                <w:sz w:val="24"/>
              </w:rPr>
            </w:pPr>
            <w:r>
              <w:rPr>
                <w:sz w:val="24"/>
              </w:rPr>
              <w:t>разработка</w:t>
            </w:r>
            <w:r>
              <w:rPr>
                <w:spacing w:val="-3"/>
                <w:sz w:val="24"/>
              </w:rPr>
              <w:t xml:space="preserve"> </w:t>
            </w:r>
            <w:r>
              <w:rPr>
                <w:spacing w:val="-2"/>
                <w:sz w:val="24"/>
              </w:rPr>
              <w:t>раздела</w:t>
            </w:r>
          </w:p>
          <w:p w:rsidR="00EC3DAF" w:rsidRDefault="00053F2E">
            <w:pPr>
              <w:pStyle w:val="TableParagraph"/>
              <w:spacing w:before="6" w:line="290" w:lineRule="atLeast"/>
              <w:ind w:left="117"/>
              <w:rPr>
                <w:sz w:val="24"/>
              </w:rPr>
            </w:pPr>
            <w:r>
              <w:rPr>
                <w:sz w:val="24"/>
              </w:rPr>
              <w:t>коррекционной</w:t>
            </w:r>
            <w:r>
              <w:rPr>
                <w:spacing w:val="-15"/>
                <w:sz w:val="24"/>
              </w:rPr>
              <w:t xml:space="preserve"> </w:t>
            </w:r>
            <w:r>
              <w:rPr>
                <w:sz w:val="24"/>
              </w:rPr>
              <w:t>работы</w:t>
            </w:r>
            <w:r>
              <w:rPr>
                <w:spacing w:val="-15"/>
                <w:sz w:val="24"/>
              </w:rPr>
              <w:t xml:space="preserve"> </w:t>
            </w:r>
            <w:r>
              <w:rPr>
                <w:sz w:val="24"/>
              </w:rPr>
              <w:t>в рамках АООП</w:t>
            </w:r>
          </w:p>
        </w:tc>
        <w:tc>
          <w:tcPr>
            <w:tcW w:w="1956" w:type="dxa"/>
            <w:gridSpan w:val="2"/>
            <w:tcBorders>
              <w:top w:val="nil"/>
            </w:tcBorders>
          </w:tcPr>
          <w:p w:rsidR="00EC3DAF" w:rsidRDefault="00053F2E">
            <w:pPr>
              <w:pStyle w:val="TableParagraph"/>
              <w:spacing w:before="73"/>
              <w:ind w:left="111"/>
              <w:rPr>
                <w:sz w:val="24"/>
              </w:rPr>
            </w:pPr>
            <w:r>
              <w:rPr>
                <w:spacing w:val="-2"/>
                <w:sz w:val="24"/>
              </w:rPr>
              <w:t>Индивидуальная</w:t>
            </w:r>
          </w:p>
        </w:tc>
        <w:tc>
          <w:tcPr>
            <w:tcW w:w="2558" w:type="dxa"/>
            <w:tcBorders>
              <w:top w:val="nil"/>
            </w:tcBorders>
          </w:tcPr>
          <w:p w:rsidR="00EC3DAF" w:rsidRDefault="00053F2E">
            <w:pPr>
              <w:pStyle w:val="TableParagraph"/>
              <w:spacing w:before="73" w:line="259" w:lineRule="auto"/>
              <w:ind w:left="111" w:right="76"/>
              <w:jc w:val="both"/>
              <w:rPr>
                <w:sz w:val="24"/>
              </w:rPr>
            </w:pPr>
            <w:r>
              <w:rPr>
                <w:sz w:val="24"/>
              </w:rPr>
              <w:t>По необходимости и в течение</w:t>
            </w:r>
            <w:r>
              <w:rPr>
                <w:spacing w:val="-15"/>
                <w:sz w:val="24"/>
              </w:rPr>
              <w:t xml:space="preserve"> </w:t>
            </w:r>
            <w:r>
              <w:rPr>
                <w:sz w:val="24"/>
              </w:rPr>
              <w:t>учебного</w:t>
            </w:r>
            <w:r>
              <w:rPr>
                <w:spacing w:val="-15"/>
                <w:sz w:val="24"/>
              </w:rPr>
              <w:t xml:space="preserve"> </w:t>
            </w:r>
            <w:r>
              <w:rPr>
                <w:sz w:val="24"/>
              </w:rPr>
              <w:t xml:space="preserve">года, </w:t>
            </w:r>
            <w:r>
              <w:rPr>
                <w:spacing w:val="-2"/>
                <w:sz w:val="24"/>
              </w:rPr>
              <w:t>ежегодно</w:t>
            </w:r>
          </w:p>
        </w:tc>
      </w:tr>
    </w:tbl>
    <w:p w:rsidR="00EC3DAF" w:rsidRDefault="00EC3DAF">
      <w:pPr>
        <w:pStyle w:val="a3"/>
        <w:spacing w:before="0"/>
        <w:ind w:left="0"/>
        <w:jc w:val="left"/>
        <w:rPr>
          <w:b/>
        </w:rPr>
      </w:pPr>
    </w:p>
    <w:p w:rsidR="00EC3DAF" w:rsidRDefault="00EC3DAF">
      <w:pPr>
        <w:pStyle w:val="a3"/>
        <w:spacing w:before="94"/>
        <w:ind w:left="0"/>
        <w:jc w:val="left"/>
        <w:rPr>
          <w:b/>
        </w:rPr>
      </w:pPr>
    </w:p>
    <w:p w:rsidR="00EC3DAF" w:rsidRDefault="00053F2E">
      <w:pPr>
        <w:spacing w:line="271" w:lineRule="auto"/>
        <w:ind w:left="3870" w:right="971" w:hanging="1650"/>
        <w:jc w:val="both"/>
        <w:rPr>
          <w:b/>
          <w:sz w:val="24"/>
        </w:rPr>
      </w:pPr>
      <w:r>
        <w:rPr>
          <w:b/>
          <w:sz w:val="24"/>
        </w:rPr>
        <w:t>Перечень,</w:t>
      </w:r>
      <w:r>
        <w:rPr>
          <w:b/>
          <w:spacing w:val="-6"/>
          <w:sz w:val="24"/>
        </w:rPr>
        <w:t xml:space="preserve"> </w:t>
      </w:r>
      <w:r>
        <w:rPr>
          <w:b/>
          <w:sz w:val="24"/>
        </w:rPr>
        <w:t>содержание</w:t>
      </w:r>
      <w:r>
        <w:rPr>
          <w:b/>
          <w:spacing w:val="-6"/>
          <w:sz w:val="24"/>
        </w:rPr>
        <w:t xml:space="preserve"> </w:t>
      </w:r>
      <w:r>
        <w:rPr>
          <w:b/>
          <w:sz w:val="24"/>
        </w:rPr>
        <w:t>и</w:t>
      </w:r>
      <w:r>
        <w:rPr>
          <w:b/>
          <w:spacing w:val="-6"/>
          <w:sz w:val="24"/>
        </w:rPr>
        <w:t xml:space="preserve"> </w:t>
      </w:r>
      <w:r>
        <w:rPr>
          <w:b/>
          <w:sz w:val="24"/>
        </w:rPr>
        <w:t>план</w:t>
      </w:r>
      <w:r>
        <w:rPr>
          <w:b/>
          <w:spacing w:val="-7"/>
          <w:sz w:val="24"/>
        </w:rPr>
        <w:t xml:space="preserve"> </w:t>
      </w:r>
      <w:r>
        <w:rPr>
          <w:b/>
          <w:sz w:val="24"/>
        </w:rPr>
        <w:t>реализации</w:t>
      </w:r>
      <w:r>
        <w:rPr>
          <w:b/>
          <w:spacing w:val="-8"/>
          <w:sz w:val="24"/>
        </w:rPr>
        <w:t xml:space="preserve"> </w:t>
      </w:r>
      <w:r>
        <w:rPr>
          <w:b/>
          <w:sz w:val="24"/>
        </w:rPr>
        <w:t>коррекционных</w:t>
      </w:r>
      <w:r>
        <w:rPr>
          <w:b/>
          <w:spacing w:val="-6"/>
          <w:sz w:val="24"/>
        </w:rPr>
        <w:t xml:space="preserve"> </w:t>
      </w:r>
      <w:r>
        <w:rPr>
          <w:b/>
          <w:sz w:val="24"/>
        </w:rPr>
        <w:t>мероприятий в рамках педагогического сопровождения</w:t>
      </w:r>
    </w:p>
    <w:p w:rsidR="00EC3DAF" w:rsidRDefault="00053F2E">
      <w:pPr>
        <w:pStyle w:val="a3"/>
        <w:spacing w:before="1" w:line="268" w:lineRule="auto"/>
        <w:ind w:right="282" w:firstLine="708"/>
      </w:pPr>
      <w:r>
        <w:t>Осуществляет классный руководитель, учителя-предм</w:t>
      </w:r>
      <w:r w:rsidR="00AB22FA">
        <w:t>етники обучающегося и учитель-ло гопед (п ри нали</w:t>
      </w:r>
      <w:r>
        <w:t>ч</w:t>
      </w:r>
      <w:r w:rsidR="00AB22FA">
        <w:t>ии соответствующих рекомендаций ПМПК ) в вид</w:t>
      </w:r>
      <w:r>
        <w:t>е:</w:t>
      </w:r>
    </w:p>
    <w:p w:rsidR="00EC3DAF" w:rsidRDefault="00053F2E">
      <w:pPr>
        <w:pStyle w:val="a4"/>
        <w:numPr>
          <w:ilvl w:val="0"/>
          <w:numId w:val="15"/>
        </w:numPr>
        <w:tabs>
          <w:tab w:val="left" w:pos="2133"/>
        </w:tabs>
        <w:spacing w:before="13" w:line="268" w:lineRule="auto"/>
        <w:ind w:right="283" w:firstLine="708"/>
        <w:rPr>
          <w:sz w:val="24"/>
        </w:rPr>
      </w:pPr>
      <w:r>
        <w:rPr>
          <w:sz w:val="24"/>
        </w:rPr>
        <w:t>наблюдения динамики освоения ребенком учебной деятельности: динамический анализ эффективности учебной деятельности обучающегося с ЗПР на основе наблюдений на уроках и по итогам срезов, самостоятельных и контрольных работ;</w:t>
      </w:r>
    </w:p>
    <w:p w:rsidR="00EC3DAF" w:rsidRDefault="00053F2E">
      <w:pPr>
        <w:pStyle w:val="a4"/>
        <w:numPr>
          <w:ilvl w:val="0"/>
          <w:numId w:val="15"/>
        </w:numPr>
        <w:tabs>
          <w:tab w:val="left" w:pos="2133"/>
        </w:tabs>
        <w:spacing w:line="268" w:lineRule="auto"/>
        <w:ind w:right="288" w:firstLine="708"/>
        <w:rPr>
          <w:sz w:val="24"/>
        </w:rPr>
      </w:pPr>
      <w:r>
        <w:rPr>
          <w:sz w:val="24"/>
        </w:rPr>
        <w:t>оказания</w:t>
      </w:r>
      <w:r>
        <w:rPr>
          <w:spacing w:val="-5"/>
          <w:sz w:val="24"/>
        </w:rPr>
        <w:t xml:space="preserve"> </w:t>
      </w:r>
      <w:r>
        <w:rPr>
          <w:sz w:val="24"/>
        </w:rPr>
        <w:t>индивидуально</w:t>
      </w:r>
      <w:r>
        <w:rPr>
          <w:spacing w:val="-5"/>
          <w:sz w:val="24"/>
        </w:rPr>
        <w:t xml:space="preserve"> </w:t>
      </w:r>
      <w:r>
        <w:rPr>
          <w:sz w:val="24"/>
        </w:rPr>
        <w:t>ориентированной</w:t>
      </w:r>
      <w:r>
        <w:rPr>
          <w:spacing w:val="-4"/>
          <w:sz w:val="24"/>
        </w:rPr>
        <w:t xml:space="preserve"> </w:t>
      </w:r>
      <w:r>
        <w:rPr>
          <w:sz w:val="24"/>
        </w:rPr>
        <w:t>коррекционной</w:t>
      </w:r>
      <w:r>
        <w:rPr>
          <w:spacing w:val="-6"/>
          <w:sz w:val="24"/>
        </w:rPr>
        <w:t xml:space="preserve"> </w:t>
      </w:r>
      <w:r>
        <w:rPr>
          <w:sz w:val="24"/>
        </w:rPr>
        <w:t>помощи:</w:t>
      </w:r>
      <w:r>
        <w:rPr>
          <w:spacing w:val="-5"/>
          <w:sz w:val="24"/>
        </w:rPr>
        <w:t xml:space="preserve"> </w:t>
      </w:r>
      <w:r>
        <w:rPr>
          <w:sz w:val="24"/>
        </w:rPr>
        <w:t xml:space="preserve">коррекционная помощь учителей, направленная на преодоление выявленных затруднений в учебной </w:t>
      </w:r>
      <w:r>
        <w:rPr>
          <w:spacing w:val="-2"/>
          <w:sz w:val="24"/>
        </w:rPr>
        <w:t>деятельности;</w:t>
      </w:r>
    </w:p>
    <w:p w:rsidR="00EC3DAF" w:rsidRDefault="00053F2E">
      <w:pPr>
        <w:pStyle w:val="a4"/>
        <w:numPr>
          <w:ilvl w:val="0"/>
          <w:numId w:val="15"/>
        </w:numPr>
        <w:tabs>
          <w:tab w:val="left" w:pos="2133"/>
        </w:tabs>
        <w:spacing w:before="14" w:line="268" w:lineRule="auto"/>
        <w:ind w:right="285" w:firstLine="708"/>
        <w:rPr>
          <w:sz w:val="24"/>
        </w:rPr>
      </w:pPr>
      <w:r>
        <w:rPr>
          <w:sz w:val="24"/>
        </w:rPr>
        <w:t>экспертно-методической деятельности: участие в заседаниях ПМПК школы, в разработке и реализации АООП (в случае необходимости), в выборе методов и средств обучения и коррекционной помощи.</w:t>
      </w:r>
    </w:p>
    <w:p w:rsidR="00EC3DAF" w:rsidRDefault="00EC3DAF">
      <w:pPr>
        <w:pStyle w:val="a4"/>
        <w:spacing w:line="268" w:lineRule="auto"/>
        <w:rPr>
          <w:sz w:val="24"/>
        </w:rPr>
        <w:sectPr w:rsidR="00EC3DAF">
          <w:type w:val="continuous"/>
          <w:pgSz w:w="11910" w:h="16840"/>
          <w:pgMar w:top="1780" w:right="283" w:bottom="1000" w:left="566" w:header="0" w:footer="818" w:gutter="0"/>
          <w:cols w:space="720"/>
        </w:sectPr>
      </w:pPr>
    </w:p>
    <w:p w:rsidR="00EC3DAF" w:rsidRDefault="00053F2E">
      <w:pPr>
        <w:pStyle w:val="a4"/>
        <w:numPr>
          <w:ilvl w:val="0"/>
          <w:numId w:val="15"/>
        </w:numPr>
        <w:tabs>
          <w:tab w:val="left" w:pos="2133"/>
        </w:tabs>
        <w:spacing w:before="78" w:line="268" w:lineRule="auto"/>
        <w:ind w:right="291" w:firstLine="708"/>
        <w:rPr>
          <w:sz w:val="24"/>
        </w:rPr>
      </w:pPr>
      <w:r>
        <w:rPr>
          <w:sz w:val="24"/>
        </w:rPr>
        <w:lastRenderedPageBreak/>
        <w:t>консультационной работы (совместные консультации со специалистами ПМПК и родителями) при разработке и в ходе реализации АООП и обучения.</w:t>
      </w:r>
    </w:p>
    <w:p w:rsidR="00EC3DAF" w:rsidRDefault="00053F2E">
      <w:pPr>
        <w:pStyle w:val="a3"/>
        <w:spacing w:before="15" w:line="266" w:lineRule="auto"/>
        <w:ind w:right="285" w:firstLine="708"/>
      </w:pPr>
      <w:r>
        <w:t>Педагогическое сопровождение учителя-логопеда ведется по необходимости при наличии соответствующих рекомендаций ПМПК.</w:t>
      </w:r>
    </w:p>
    <w:p w:rsidR="00EC3DAF" w:rsidRDefault="00053F2E">
      <w:pPr>
        <w:pStyle w:val="a3"/>
        <w:spacing w:before="19"/>
        <w:ind w:left="1419"/>
      </w:pPr>
      <w:r>
        <w:t>Диагностика</w:t>
      </w:r>
      <w:r>
        <w:rPr>
          <w:spacing w:val="-4"/>
        </w:rPr>
        <w:t xml:space="preserve"> </w:t>
      </w:r>
      <w:r>
        <w:t>уровня</w:t>
      </w:r>
      <w:r>
        <w:rPr>
          <w:spacing w:val="-5"/>
        </w:rPr>
        <w:t xml:space="preserve"> </w:t>
      </w:r>
      <w:r>
        <w:t>речевого</w:t>
      </w:r>
      <w:r>
        <w:rPr>
          <w:spacing w:val="-5"/>
        </w:rPr>
        <w:t xml:space="preserve"> </w:t>
      </w:r>
      <w:r>
        <w:t>развития</w:t>
      </w:r>
      <w:r>
        <w:rPr>
          <w:spacing w:val="-4"/>
        </w:rPr>
        <w:t xml:space="preserve"> </w:t>
      </w:r>
      <w:r>
        <w:rPr>
          <w:spacing w:val="-2"/>
        </w:rPr>
        <w:t>обучающегося:</w:t>
      </w:r>
    </w:p>
    <w:p w:rsidR="00EC3DAF" w:rsidRDefault="00053F2E">
      <w:pPr>
        <w:pStyle w:val="a4"/>
        <w:numPr>
          <w:ilvl w:val="0"/>
          <w:numId w:val="15"/>
        </w:numPr>
        <w:tabs>
          <w:tab w:val="left" w:pos="2133"/>
        </w:tabs>
        <w:spacing w:before="48" w:line="268" w:lineRule="auto"/>
        <w:ind w:right="285" w:firstLine="708"/>
        <w:rPr>
          <w:sz w:val="24"/>
        </w:rPr>
      </w:pPr>
      <w:r>
        <w:rPr>
          <w:sz w:val="24"/>
        </w:rPr>
        <w:t>первичная, по прибытии в школу, индивидуальная беседа по выявлению особенностей звукопроизношения, активного словарного запаса, грамматического строя речи, сформированности лексической системы речи, словообразования, состояния письма и чтения, оценка уровня развития коммуникативной стороны речи;</w:t>
      </w:r>
    </w:p>
    <w:p w:rsidR="00EC3DAF" w:rsidRDefault="00053F2E">
      <w:pPr>
        <w:pStyle w:val="a4"/>
        <w:numPr>
          <w:ilvl w:val="0"/>
          <w:numId w:val="15"/>
        </w:numPr>
        <w:tabs>
          <w:tab w:val="left" w:pos="2133"/>
        </w:tabs>
        <w:spacing w:before="14" w:line="268" w:lineRule="auto"/>
        <w:ind w:right="280" w:firstLine="708"/>
        <w:rPr>
          <w:sz w:val="24"/>
        </w:rPr>
      </w:pPr>
      <w:r>
        <w:rPr>
          <w:sz w:val="24"/>
        </w:rPr>
        <w:t>динамическая, в ходе коррекционной работы, диктанты, сочинения для</w:t>
      </w:r>
      <w:r>
        <w:rPr>
          <w:spacing w:val="40"/>
          <w:sz w:val="24"/>
        </w:rPr>
        <w:t xml:space="preserve"> </w:t>
      </w:r>
      <w:r>
        <w:rPr>
          <w:sz w:val="24"/>
        </w:rPr>
        <w:t>диагностики явлений дисграфии и оценки коммуникативной стороны речи, беседа, пересказ, составление рассказа по плану или иллюстрациям.</w:t>
      </w:r>
    </w:p>
    <w:p w:rsidR="00EC3DAF" w:rsidRDefault="00053F2E">
      <w:pPr>
        <w:pStyle w:val="a3"/>
        <w:spacing w:line="268" w:lineRule="auto"/>
        <w:ind w:right="284" w:firstLine="708"/>
      </w:pPr>
      <w:r>
        <w:t xml:space="preserve">Индивидуальная или групповая коррекционная логопедическая работа: коррекция и развитие различных параметров речи (работа над правильным звукопроизношением, наращиванием и уточнением активного словарного запаса, формированием правильного грамматического строя речи, формированием лексической системы речи, словообразования, коммуникативной стороны речи), коррекция навыков письма и чтения. Учитывая особенности речевого развития детей (общее недоразвитие речи, обусловленное задержкой психического развития) могут быть организованы занятия по развитию речи и развитию навыков </w:t>
      </w:r>
      <w:r>
        <w:rPr>
          <w:spacing w:val="-2"/>
        </w:rPr>
        <w:t>коммуникации.</w:t>
      </w:r>
    </w:p>
    <w:p w:rsidR="00EC3DAF" w:rsidRDefault="00053F2E">
      <w:pPr>
        <w:pStyle w:val="a3"/>
        <w:spacing w:before="17"/>
        <w:ind w:left="1419"/>
        <w:jc w:val="left"/>
      </w:pPr>
      <w:r>
        <w:rPr>
          <w:spacing w:val="-2"/>
        </w:rPr>
        <w:t>Консультирование:</w:t>
      </w:r>
    </w:p>
    <w:p w:rsidR="00EC3DAF" w:rsidRDefault="00053F2E">
      <w:pPr>
        <w:pStyle w:val="a4"/>
        <w:numPr>
          <w:ilvl w:val="0"/>
          <w:numId w:val="15"/>
        </w:numPr>
        <w:tabs>
          <w:tab w:val="left" w:pos="2134"/>
        </w:tabs>
        <w:spacing w:before="45"/>
        <w:ind w:left="2134"/>
        <w:jc w:val="left"/>
        <w:rPr>
          <w:sz w:val="24"/>
        </w:rPr>
      </w:pPr>
      <w:r>
        <w:rPr>
          <w:sz w:val="24"/>
        </w:rPr>
        <w:t>индивидуальные</w:t>
      </w:r>
      <w:r>
        <w:rPr>
          <w:spacing w:val="-10"/>
          <w:sz w:val="24"/>
        </w:rPr>
        <w:t xml:space="preserve"> </w:t>
      </w:r>
      <w:r>
        <w:rPr>
          <w:sz w:val="24"/>
        </w:rPr>
        <w:t>консультации</w:t>
      </w:r>
      <w:r>
        <w:rPr>
          <w:spacing w:val="-5"/>
          <w:sz w:val="24"/>
        </w:rPr>
        <w:t xml:space="preserve"> </w:t>
      </w:r>
      <w:r>
        <w:rPr>
          <w:sz w:val="24"/>
        </w:rPr>
        <w:t>родителей</w:t>
      </w:r>
      <w:r>
        <w:rPr>
          <w:spacing w:val="-6"/>
          <w:sz w:val="24"/>
        </w:rPr>
        <w:t xml:space="preserve"> </w:t>
      </w:r>
      <w:r>
        <w:rPr>
          <w:sz w:val="24"/>
        </w:rPr>
        <w:t>обучающихся</w:t>
      </w:r>
      <w:r>
        <w:rPr>
          <w:spacing w:val="-5"/>
          <w:sz w:val="24"/>
        </w:rPr>
        <w:t xml:space="preserve"> </w:t>
      </w:r>
      <w:r>
        <w:rPr>
          <w:sz w:val="24"/>
        </w:rPr>
        <w:t>с</w:t>
      </w:r>
      <w:r>
        <w:rPr>
          <w:spacing w:val="-7"/>
          <w:sz w:val="24"/>
        </w:rPr>
        <w:t xml:space="preserve"> </w:t>
      </w:r>
      <w:r>
        <w:rPr>
          <w:sz w:val="24"/>
        </w:rPr>
        <w:t>речевыми</w:t>
      </w:r>
      <w:r>
        <w:rPr>
          <w:spacing w:val="-2"/>
          <w:sz w:val="24"/>
        </w:rPr>
        <w:t xml:space="preserve"> нарушениями;</w:t>
      </w:r>
    </w:p>
    <w:p w:rsidR="00EC3DAF" w:rsidRDefault="00053F2E">
      <w:pPr>
        <w:pStyle w:val="a4"/>
        <w:numPr>
          <w:ilvl w:val="0"/>
          <w:numId w:val="15"/>
        </w:numPr>
        <w:tabs>
          <w:tab w:val="left" w:pos="2134"/>
        </w:tabs>
        <w:spacing w:before="48"/>
        <w:ind w:left="2134"/>
        <w:jc w:val="left"/>
        <w:rPr>
          <w:sz w:val="24"/>
        </w:rPr>
      </w:pPr>
      <w:r>
        <w:rPr>
          <w:sz w:val="24"/>
        </w:rPr>
        <w:t>консультирование</w:t>
      </w:r>
      <w:r>
        <w:rPr>
          <w:spacing w:val="-7"/>
          <w:sz w:val="24"/>
        </w:rPr>
        <w:t xml:space="preserve"> </w:t>
      </w:r>
      <w:r>
        <w:rPr>
          <w:sz w:val="24"/>
        </w:rPr>
        <w:t>совместно</w:t>
      </w:r>
      <w:r>
        <w:rPr>
          <w:spacing w:val="-3"/>
          <w:sz w:val="24"/>
        </w:rPr>
        <w:t xml:space="preserve"> </w:t>
      </w:r>
      <w:r>
        <w:rPr>
          <w:sz w:val="24"/>
        </w:rPr>
        <w:t>с</w:t>
      </w:r>
      <w:r>
        <w:rPr>
          <w:spacing w:val="-4"/>
          <w:sz w:val="24"/>
        </w:rPr>
        <w:t xml:space="preserve"> </w:t>
      </w:r>
      <w:r>
        <w:rPr>
          <w:sz w:val="24"/>
        </w:rPr>
        <w:t>другими</w:t>
      </w:r>
      <w:r>
        <w:rPr>
          <w:spacing w:val="-3"/>
          <w:sz w:val="24"/>
        </w:rPr>
        <w:t xml:space="preserve"> </w:t>
      </w:r>
      <w:r>
        <w:rPr>
          <w:sz w:val="24"/>
        </w:rPr>
        <w:t>специалистами</w:t>
      </w:r>
      <w:r>
        <w:rPr>
          <w:spacing w:val="-3"/>
          <w:sz w:val="24"/>
        </w:rPr>
        <w:t xml:space="preserve"> </w:t>
      </w:r>
      <w:r>
        <w:rPr>
          <w:sz w:val="24"/>
        </w:rPr>
        <w:t>в</w:t>
      </w:r>
      <w:r>
        <w:rPr>
          <w:spacing w:val="-4"/>
          <w:sz w:val="24"/>
        </w:rPr>
        <w:t xml:space="preserve"> </w:t>
      </w:r>
      <w:r>
        <w:rPr>
          <w:sz w:val="24"/>
        </w:rPr>
        <w:t>рамках</w:t>
      </w:r>
      <w:r>
        <w:rPr>
          <w:spacing w:val="-1"/>
          <w:sz w:val="24"/>
        </w:rPr>
        <w:t xml:space="preserve"> </w:t>
      </w:r>
      <w:r>
        <w:rPr>
          <w:sz w:val="24"/>
        </w:rPr>
        <w:t>работы</w:t>
      </w:r>
      <w:r>
        <w:rPr>
          <w:spacing w:val="-3"/>
          <w:sz w:val="24"/>
        </w:rPr>
        <w:t xml:space="preserve"> </w:t>
      </w:r>
      <w:r>
        <w:rPr>
          <w:spacing w:val="-2"/>
          <w:sz w:val="24"/>
        </w:rPr>
        <w:t>ПМПК;</w:t>
      </w:r>
    </w:p>
    <w:p w:rsidR="00EC3DAF" w:rsidRDefault="00053F2E">
      <w:pPr>
        <w:pStyle w:val="a4"/>
        <w:numPr>
          <w:ilvl w:val="0"/>
          <w:numId w:val="15"/>
        </w:numPr>
        <w:tabs>
          <w:tab w:val="left" w:pos="2133"/>
        </w:tabs>
        <w:spacing w:before="48" w:line="268" w:lineRule="auto"/>
        <w:ind w:right="281" w:firstLine="708"/>
        <w:rPr>
          <w:sz w:val="24"/>
        </w:rPr>
      </w:pPr>
      <w:r>
        <w:rPr>
          <w:sz w:val="24"/>
        </w:rPr>
        <w:t>индивидуальное консультирование классных руководителей и учителей- предметников об особенностях индивидуальной работы с обучающимися, имеющими речевые нарушения; консультации по итогам проводимых диагностических исследований и динамике развития обучающихся в ходе коррекционной логопедической работы.</w:t>
      </w:r>
    </w:p>
    <w:p w:rsidR="00EC3DAF" w:rsidRDefault="00053F2E">
      <w:pPr>
        <w:pStyle w:val="a3"/>
        <w:spacing w:before="14"/>
        <w:ind w:left="1419"/>
      </w:pPr>
      <w:r>
        <w:t>Логопедическое</w:t>
      </w:r>
      <w:r>
        <w:rPr>
          <w:spacing w:val="-4"/>
        </w:rPr>
        <w:t xml:space="preserve"> </w:t>
      </w:r>
      <w:r>
        <w:t>просвещение</w:t>
      </w:r>
      <w:r>
        <w:rPr>
          <w:spacing w:val="-4"/>
        </w:rPr>
        <w:t xml:space="preserve"> </w:t>
      </w:r>
      <w:r>
        <w:t>и</w:t>
      </w:r>
      <w:r>
        <w:rPr>
          <w:spacing w:val="-3"/>
        </w:rPr>
        <w:t xml:space="preserve"> </w:t>
      </w:r>
      <w:r>
        <w:rPr>
          <w:spacing w:val="-2"/>
        </w:rPr>
        <w:t>профилактика:</w:t>
      </w:r>
    </w:p>
    <w:p w:rsidR="00EC3DAF" w:rsidRDefault="00053F2E">
      <w:pPr>
        <w:pStyle w:val="a4"/>
        <w:numPr>
          <w:ilvl w:val="0"/>
          <w:numId w:val="15"/>
        </w:numPr>
        <w:tabs>
          <w:tab w:val="left" w:pos="2133"/>
        </w:tabs>
        <w:spacing w:before="48" w:line="268" w:lineRule="auto"/>
        <w:ind w:right="289" w:firstLine="708"/>
        <w:rPr>
          <w:sz w:val="24"/>
        </w:rPr>
      </w:pPr>
      <w:r>
        <w:rPr>
          <w:sz w:val="24"/>
        </w:rPr>
        <w:t>выступления</w:t>
      </w:r>
      <w:r>
        <w:rPr>
          <w:spacing w:val="-2"/>
          <w:sz w:val="24"/>
        </w:rPr>
        <w:t xml:space="preserve"> </w:t>
      </w:r>
      <w:r>
        <w:rPr>
          <w:sz w:val="24"/>
        </w:rPr>
        <w:t>на</w:t>
      </w:r>
      <w:r>
        <w:rPr>
          <w:spacing w:val="-3"/>
          <w:sz w:val="24"/>
        </w:rPr>
        <w:t xml:space="preserve"> </w:t>
      </w:r>
      <w:r>
        <w:rPr>
          <w:sz w:val="24"/>
        </w:rPr>
        <w:t>педагогических советах по</w:t>
      </w:r>
      <w:r>
        <w:rPr>
          <w:spacing w:val="-2"/>
          <w:sz w:val="24"/>
        </w:rPr>
        <w:t xml:space="preserve"> </w:t>
      </w:r>
      <w:r>
        <w:rPr>
          <w:sz w:val="24"/>
        </w:rPr>
        <w:t>вопросам</w:t>
      </w:r>
      <w:r>
        <w:rPr>
          <w:spacing w:val="-3"/>
          <w:sz w:val="24"/>
        </w:rPr>
        <w:t xml:space="preserve"> </w:t>
      </w:r>
      <w:r>
        <w:rPr>
          <w:sz w:val="24"/>
        </w:rPr>
        <w:t>развития</w:t>
      </w:r>
      <w:r>
        <w:rPr>
          <w:spacing w:val="-2"/>
          <w:sz w:val="24"/>
        </w:rPr>
        <w:t xml:space="preserve"> </w:t>
      </w:r>
      <w:r>
        <w:rPr>
          <w:sz w:val="24"/>
        </w:rPr>
        <w:t>речи</w:t>
      </w:r>
      <w:r>
        <w:rPr>
          <w:spacing w:val="-1"/>
          <w:sz w:val="24"/>
        </w:rPr>
        <w:t xml:space="preserve"> </w:t>
      </w:r>
      <w:r>
        <w:rPr>
          <w:sz w:val="24"/>
        </w:rPr>
        <w:t>обучающихся</w:t>
      </w:r>
      <w:r>
        <w:rPr>
          <w:spacing w:val="-2"/>
          <w:sz w:val="24"/>
        </w:rPr>
        <w:t xml:space="preserve"> </w:t>
      </w:r>
      <w:r>
        <w:rPr>
          <w:sz w:val="24"/>
        </w:rPr>
        <w:t>с ЗПР и проблемам коррекционной работы с ними;</w:t>
      </w:r>
    </w:p>
    <w:p w:rsidR="00EC3DAF" w:rsidRDefault="00053F2E">
      <w:pPr>
        <w:pStyle w:val="a4"/>
        <w:numPr>
          <w:ilvl w:val="0"/>
          <w:numId w:val="15"/>
        </w:numPr>
        <w:tabs>
          <w:tab w:val="left" w:pos="1419"/>
          <w:tab w:val="left" w:pos="2133"/>
        </w:tabs>
        <w:spacing w:line="280" w:lineRule="auto"/>
        <w:ind w:left="1419" w:right="4210" w:hanging="5"/>
        <w:rPr>
          <w:sz w:val="24"/>
        </w:rPr>
      </w:pPr>
      <w:r>
        <w:rPr>
          <w:sz w:val="24"/>
        </w:rPr>
        <w:t>выступления</w:t>
      </w:r>
      <w:r>
        <w:rPr>
          <w:spacing w:val="-9"/>
          <w:sz w:val="24"/>
        </w:rPr>
        <w:t xml:space="preserve"> </w:t>
      </w:r>
      <w:r>
        <w:rPr>
          <w:sz w:val="24"/>
        </w:rPr>
        <w:t>на</w:t>
      </w:r>
      <w:r>
        <w:rPr>
          <w:spacing w:val="-10"/>
          <w:sz w:val="24"/>
        </w:rPr>
        <w:t xml:space="preserve"> </w:t>
      </w:r>
      <w:r>
        <w:rPr>
          <w:sz w:val="24"/>
        </w:rPr>
        <w:t>плановых</w:t>
      </w:r>
      <w:r>
        <w:rPr>
          <w:spacing w:val="-8"/>
          <w:sz w:val="24"/>
        </w:rPr>
        <w:t xml:space="preserve"> </w:t>
      </w:r>
      <w:r>
        <w:rPr>
          <w:sz w:val="24"/>
        </w:rPr>
        <w:t>заседаниях</w:t>
      </w:r>
      <w:r>
        <w:rPr>
          <w:spacing w:val="-8"/>
          <w:sz w:val="24"/>
        </w:rPr>
        <w:t xml:space="preserve"> </w:t>
      </w:r>
      <w:r>
        <w:rPr>
          <w:sz w:val="24"/>
        </w:rPr>
        <w:t>ПМПК. Экспертно-методическая деятельность:</w:t>
      </w:r>
    </w:p>
    <w:p w:rsidR="00EC3DAF" w:rsidRDefault="00053F2E">
      <w:pPr>
        <w:pStyle w:val="a4"/>
        <w:numPr>
          <w:ilvl w:val="0"/>
          <w:numId w:val="15"/>
        </w:numPr>
        <w:tabs>
          <w:tab w:val="left" w:pos="2133"/>
        </w:tabs>
        <w:spacing w:before="0" w:line="268" w:lineRule="auto"/>
        <w:ind w:right="292" w:firstLine="708"/>
        <w:rPr>
          <w:sz w:val="24"/>
        </w:rPr>
      </w:pPr>
      <w:r>
        <w:rPr>
          <w:sz w:val="24"/>
        </w:rPr>
        <w:t>выявление индивидуальной динамики речевого развития обучающихся с ЗПР на основе проводимой диагностики;</w:t>
      </w:r>
    </w:p>
    <w:p w:rsidR="00EC3DAF" w:rsidRDefault="00053F2E">
      <w:pPr>
        <w:pStyle w:val="a4"/>
        <w:numPr>
          <w:ilvl w:val="0"/>
          <w:numId w:val="15"/>
        </w:numPr>
        <w:tabs>
          <w:tab w:val="left" w:pos="2133"/>
        </w:tabs>
        <w:ind w:left="2133" w:hanging="719"/>
        <w:rPr>
          <w:sz w:val="24"/>
        </w:rPr>
      </w:pPr>
      <w:r>
        <w:rPr>
          <w:sz w:val="24"/>
        </w:rPr>
        <w:t>анализ</w:t>
      </w:r>
      <w:r>
        <w:rPr>
          <w:spacing w:val="-3"/>
          <w:sz w:val="24"/>
        </w:rPr>
        <w:t xml:space="preserve"> </w:t>
      </w:r>
      <w:r>
        <w:rPr>
          <w:sz w:val="24"/>
        </w:rPr>
        <w:t>и</w:t>
      </w:r>
      <w:r>
        <w:rPr>
          <w:spacing w:val="-2"/>
          <w:sz w:val="24"/>
        </w:rPr>
        <w:t xml:space="preserve"> </w:t>
      </w:r>
      <w:r>
        <w:rPr>
          <w:sz w:val="24"/>
        </w:rPr>
        <w:t>обобщение</w:t>
      </w:r>
      <w:r>
        <w:rPr>
          <w:spacing w:val="-3"/>
          <w:sz w:val="24"/>
        </w:rPr>
        <w:t xml:space="preserve"> </w:t>
      </w:r>
      <w:r>
        <w:rPr>
          <w:sz w:val="24"/>
        </w:rPr>
        <w:t>динамики</w:t>
      </w:r>
      <w:r>
        <w:rPr>
          <w:spacing w:val="-2"/>
          <w:sz w:val="24"/>
        </w:rPr>
        <w:t xml:space="preserve"> </w:t>
      </w:r>
      <w:r>
        <w:rPr>
          <w:sz w:val="24"/>
        </w:rPr>
        <w:t>речевого</w:t>
      </w:r>
      <w:r>
        <w:rPr>
          <w:spacing w:val="-2"/>
          <w:sz w:val="24"/>
        </w:rPr>
        <w:t xml:space="preserve"> </w:t>
      </w:r>
      <w:r>
        <w:rPr>
          <w:sz w:val="24"/>
        </w:rPr>
        <w:t>развития</w:t>
      </w:r>
      <w:r>
        <w:rPr>
          <w:spacing w:val="-2"/>
          <w:sz w:val="24"/>
        </w:rPr>
        <w:t xml:space="preserve"> </w:t>
      </w:r>
      <w:r>
        <w:rPr>
          <w:sz w:val="24"/>
        </w:rPr>
        <w:t>и</w:t>
      </w:r>
      <w:r>
        <w:rPr>
          <w:spacing w:val="-2"/>
          <w:sz w:val="24"/>
        </w:rPr>
        <w:t xml:space="preserve"> </w:t>
      </w:r>
      <w:r>
        <w:rPr>
          <w:sz w:val="24"/>
        </w:rPr>
        <w:t>обучения</w:t>
      </w:r>
      <w:r>
        <w:rPr>
          <w:spacing w:val="-2"/>
          <w:sz w:val="24"/>
        </w:rPr>
        <w:t xml:space="preserve"> </w:t>
      </w:r>
      <w:r>
        <w:rPr>
          <w:sz w:val="24"/>
        </w:rPr>
        <w:t>детей</w:t>
      </w:r>
      <w:r>
        <w:rPr>
          <w:spacing w:val="-2"/>
          <w:sz w:val="24"/>
        </w:rPr>
        <w:t xml:space="preserve"> </w:t>
      </w:r>
      <w:r>
        <w:rPr>
          <w:sz w:val="24"/>
        </w:rPr>
        <w:t>с</w:t>
      </w:r>
      <w:r>
        <w:rPr>
          <w:spacing w:val="-3"/>
          <w:sz w:val="24"/>
        </w:rPr>
        <w:t xml:space="preserve"> </w:t>
      </w:r>
      <w:r>
        <w:rPr>
          <w:spacing w:val="-4"/>
          <w:sz w:val="24"/>
        </w:rPr>
        <w:t>ЗПР;</w:t>
      </w:r>
    </w:p>
    <w:p w:rsidR="00EC3DAF" w:rsidRDefault="00053F2E">
      <w:pPr>
        <w:pStyle w:val="a4"/>
        <w:numPr>
          <w:ilvl w:val="0"/>
          <w:numId w:val="15"/>
        </w:numPr>
        <w:tabs>
          <w:tab w:val="left" w:pos="2133"/>
        </w:tabs>
        <w:spacing w:before="45" w:line="268" w:lineRule="auto"/>
        <w:ind w:right="288" w:firstLine="708"/>
        <w:rPr>
          <w:sz w:val="24"/>
        </w:rPr>
      </w:pPr>
      <w:r>
        <w:rPr>
          <w:sz w:val="24"/>
        </w:rPr>
        <w:t>корректировка планирования коррекционной логопедической работы с обучающимися на основе проведенного анализа, составление раздела логопедической коррекционной помощи в АООП;</w:t>
      </w:r>
    </w:p>
    <w:p w:rsidR="00EC3DAF" w:rsidRDefault="00053F2E">
      <w:pPr>
        <w:pStyle w:val="a4"/>
        <w:numPr>
          <w:ilvl w:val="0"/>
          <w:numId w:val="15"/>
        </w:numPr>
        <w:tabs>
          <w:tab w:val="left" w:pos="2133"/>
        </w:tabs>
        <w:spacing w:line="268" w:lineRule="auto"/>
        <w:ind w:right="279" w:firstLine="708"/>
        <w:rPr>
          <w:sz w:val="24"/>
        </w:rPr>
      </w:pPr>
      <w:r>
        <w:rPr>
          <w:sz w:val="24"/>
        </w:rPr>
        <w:t>выработка рекомендаций для классных руководителей и учителей-предметников</w:t>
      </w:r>
      <w:r>
        <w:rPr>
          <w:spacing w:val="80"/>
          <w:sz w:val="24"/>
        </w:rPr>
        <w:t xml:space="preserve"> </w:t>
      </w:r>
      <w:r>
        <w:rPr>
          <w:sz w:val="24"/>
        </w:rPr>
        <w:t>по специфике работы с обучающимися с ЗПР.</w:t>
      </w:r>
    </w:p>
    <w:p w:rsidR="00EC3DAF" w:rsidRDefault="00EC3DAF">
      <w:pPr>
        <w:pStyle w:val="a4"/>
        <w:spacing w:line="268" w:lineRule="auto"/>
        <w:rPr>
          <w:sz w:val="24"/>
        </w:rPr>
        <w:sectPr w:rsidR="00EC3DAF">
          <w:pgSz w:w="11910" w:h="16840"/>
          <w:pgMar w:top="1720" w:right="283" w:bottom="1000" w:left="566" w:header="0" w:footer="818" w:gutter="0"/>
          <w:cols w:space="720"/>
        </w:sectPr>
      </w:pPr>
    </w:p>
    <w:p w:rsidR="00EC3DAF" w:rsidRDefault="00053F2E">
      <w:pPr>
        <w:pStyle w:val="2"/>
        <w:spacing w:before="62" w:after="45"/>
        <w:jc w:val="left"/>
      </w:pPr>
      <w:r>
        <w:lastRenderedPageBreak/>
        <w:t>План</w:t>
      </w:r>
      <w:r>
        <w:rPr>
          <w:spacing w:val="-9"/>
        </w:rPr>
        <w:t xml:space="preserve"> </w:t>
      </w:r>
      <w:r>
        <w:t>реализации</w:t>
      </w:r>
      <w:r>
        <w:rPr>
          <w:spacing w:val="-6"/>
        </w:rPr>
        <w:t xml:space="preserve"> </w:t>
      </w:r>
      <w:r>
        <w:t>коррекционных</w:t>
      </w:r>
      <w:r>
        <w:rPr>
          <w:spacing w:val="-7"/>
        </w:rPr>
        <w:t xml:space="preserve"> </w:t>
      </w:r>
      <w:r>
        <w:t>мероприятий</w:t>
      </w:r>
      <w:r>
        <w:rPr>
          <w:spacing w:val="-6"/>
        </w:rPr>
        <w:t xml:space="preserve"> </w:t>
      </w:r>
      <w:r>
        <w:t>учителем-</w:t>
      </w:r>
      <w:r>
        <w:rPr>
          <w:spacing w:val="-2"/>
        </w:rPr>
        <w:t>логопедом</w:t>
      </w:r>
    </w:p>
    <w:tbl>
      <w:tblPr>
        <w:tblStyle w:val="TableNormal"/>
        <w:tblW w:w="0" w:type="auto"/>
        <w:tblInd w:w="602" w:type="dxa"/>
        <w:tblLayout w:type="fixed"/>
        <w:tblLook w:val="01E0" w:firstRow="1" w:lastRow="1" w:firstColumn="1" w:lastColumn="1" w:noHBand="0" w:noVBand="0"/>
      </w:tblPr>
      <w:tblGrid>
        <w:gridCol w:w="2670"/>
        <w:gridCol w:w="2465"/>
        <w:gridCol w:w="2220"/>
        <w:gridCol w:w="2715"/>
      </w:tblGrid>
      <w:tr w:rsidR="00EC3DAF">
        <w:trPr>
          <w:trHeight w:val="372"/>
        </w:trPr>
        <w:tc>
          <w:tcPr>
            <w:tcW w:w="2670" w:type="dxa"/>
            <w:tcBorders>
              <w:top w:val="single" w:sz="2" w:space="0" w:color="000000"/>
              <w:left w:val="single" w:sz="2" w:space="0" w:color="000000"/>
              <w:right w:val="single" w:sz="2" w:space="0" w:color="000000"/>
            </w:tcBorders>
          </w:tcPr>
          <w:p w:rsidR="00EC3DAF" w:rsidRDefault="00EC3DAF">
            <w:pPr>
              <w:pStyle w:val="TableParagraph"/>
              <w:rPr>
                <w:sz w:val="24"/>
              </w:rPr>
            </w:pPr>
          </w:p>
        </w:tc>
        <w:tc>
          <w:tcPr>
            <w:tcW w:w="2465" w:type="dxa"/>
            <w:tcBorders>
              <w:top w:val="single" w:sz="2" w:space="0" w:color="000000"/>
              <w:left w:val="single" w:sz="2" w:space="0" w:color="000000"/>
              <w:right w:val="single" w:sz="2" w:space="0" w:color="000000"/>
            </w:tcBorders>
          </w:tcPr>
          <w:p w:rsidR="00EC3DAF" w:rsidRDefault="00053F2E">
            <w:pPr>
              <w:pStyle w:val="TableParagraph"/>
              <w:spacing w:before="119" w:line="233" w:lineRule="exact"/>
              <w:ind w:right="462"/>
              <w:jc w:val="right"/>
              <w:rPr>
                <w:b/>
                <w:sz w:val="24"/>
              </w:rPr>
            </w:pPr>
            <w:r>
              <w:rPr>
                <w:b/>
                <w:spacing w:val="-2"/>
                <w:sz w:val="24"/>
              </w:rPr>
              <w:t>Мероприятие</w:t>
            </w:r>
          </w:p>
        </w:tc>
        <w:tc>
          <w:tcPr>
            <w:tcW w:w="2220" w:type="dxa"/>
            <w:vMerge w:val="restart"/>
            <w:tcBorders>
              <w:top w:val="single" w:sz="2" w:space="0" w:color="000000"/>
              <w:left w:val="single" w:sz="2" w:space="0" w:color="000000"/>
              <w:bottom w:val="single" w:sz="2" w:space="0" w:color="000000"/>
              <w:right w:val="single" w:sz="2" w:space="0" w:color="000000"/>
            </w:tcBorders>
          </w:tcPr>
          <w:p w:rsidR="00EC3DAF" w:rsidRDefault="00053F2E">
            <w:pPr>
              <w:pStyle w:val="TableParagraph"/>
              <w:spacing w:before="196" w:line="259" w:lineRule="auto"/>
              <w:ind w:left="503" w:firstLine="261"/>
              <w:rPr>
                <w:b/>
                <w:sz w:val="24"/>
              </w:rPr>
            </w:pPr>
            <w:r>
              <w:rPr>
                <w:b/>
                <w:spacing w:val="-4"/>
                <w:sz w:val="24"/>
              </w:rPr>
              <w:t xml:space="preserve">Форма </w:t>
            </w:r>
            <w:r>
              <w:rPr>
                <w:b/>
                <w:spacing w:val="-2"/>
                <w:sz w:val="24"/>
              </w:rPr>
              <w:t>проведения</w:t>
            </w:r>
          </w:p>
        </w:tc>
        <w:tc>
          <w:tcPr>
            <w:tcW w:w="2715" w:type="dxa"/>
            <w:vMerge w:val="restart"/>
            <w:tcBorders>
              <w:top w:val="single" w:sz="2" w:space="0" w:color="000000"/>
              <w:left w:val="single" w:sz="2" w:space="0" w:color="000000"/>
              <w:bottom w:val="single" w:sz="2" w:space="0" w:color="000000"/>
              <w:right w:val="single" w:sz="2" w:space="0" w:color="000000"/>
            </w:tcBorders>
          </w:tcPr>
          <w:p w:rsidR="00EC3DAF" w:rsidRDefault="00053F2E">
            <w:pPr>
              <w:pStyle w:val="TableParagraph"/>
              <w:spacing w:before="196" w:line="259" w:lineRule="auto"/>
              <w:ind w:left="746" w:hanging="587"/>
              <w:rPr>
                <w:b/>
                <w:sz w:val="24"/>
              </w:rPr>
            </w:pPr>
            <w:r>
              <w:rPr>
                <w:b/>
                <w:sz w:val="24"/>
              </w:rPr>
              <w:t>Сроки</w:t>
            </w:r>
            <w:r>
              <w:rPr>
                <w:b/>
                <w:spacing w:val="-15"/>
                <w:sz w:val="24"/>
              </w:rPr>
              <w:t xml:space="preserve"> </w:t>
            </w:r>
            <w:r>
              <w:rPr>
                <w:b/>
                <w:sz w:val="24"/>
              </w:rPr>
              <w:t>и</w:t>
            </w:r>
            <w:r>
              <w:rPr>
                <w:b/>
                <w:spacing w:val="-15"/>
                <w:sz w:val="24"/>
              </w:rPr>
              <w:t xml:space="preserve"> </w:t>
            </w:r>
            <w:r>
              <w:rPr>
                <w:b/>
                <w:sz w:val="24"/>
              </w:rPr>
              <w:t xml:space="preserve">регулярность </w:t>
            </w:r>
            <w:r>
              <w:rPr>
                <w:b/>
                <w:spacing w:val="-2"/>
                <w:sz w:val="24"/>
              </w:rPr>
              <w:t>проведения</w:t>
            </w:r>
          </w:p>
        </w:tc>
      </w:tr>
      <w:tr w:rsidR="00EC3DAF">
        <w:trPr>
          <w:trHeight w:val="491"/>
        </w:trPr>
        <w:tc>
          <w:tcPr>
            <w:tcW w:w="2670" w:type="dxa"/>
            <w:tcBorders>
              <w:left w:val="single" w:sz="2" w:space="0" w:color="000000"/>
              <w:bottom w:val="single" w:sz="2" w:space="0" w:color="000000"/>
              <w:right w:val="single" w:sz="2" w:space="0" w:color="000000"/>
            </w:tcBorders>
          </w:tcPr>
          <w:p w:rsidR="00EC3DAF" w:rsidRDefault="00053F2E">
            <w:pPr>
              <w:pStyle w:val="TableParagraph"/>
              <w:spacing w:line="243" w:lineRule="exact"/>
              <w:ind w:right="151"/>
              <w:jc w:val="right"/>
              <w:rPr>
                <w:b/>
                <w:sz w:val="24"/>
              </w:rPr>
            </w:pPr>
            <w:r>
              <w:rPr>
                <w:b/>
                <w:sz w:val="24"/>
              </w:rPr>
              <w:t>Направление</w:t>
            </w:r>
            <w:r>
              <w:rPr>
                <w:b/>
                <w:spacing w:val="-4"/>
                <w:sz w:val="24"/>
              </w:rPr>
              <w:t xml:space="preserve"> </w:t>
            </w:r>
            <w:r>
              <w:rPr>
                <w:b/>
                <w:spacing w:val="-2"/>
                <w:sz w:val="24"/>
              </w:rPr>
              <w:t>работы</w:t>
            </w:r>
          </w:p>
        </w:tc>
        <w:tc>
          <w:tcPr>
            <w:tcW w:w="2465" w:type="dxa"/>
            <w:tcBorders>
              <w:left w:val="single" w:sz="2" w:space="0" w:color="000000"/>
              <w:bottom w:val="single" w:sz="2" w:space="0" w:color="000000"/>
              <w:right w:val="single" w:sz="2" w:space="0" w:color="000000"/>
            </w:tcBorders>
          </w:tcPr>
          <w:p w:rsidR="00EC3DAF" w:rsidRDefault="00EC3DAF">
            <w:pPr>
              <w:pStyle w:val="TableParagraph"/>
              <w:rPr>
                <w:sz w:val="24"/>
              </w:rPr>
            </w:pPr>
          </w:p>
        </w:tc>
        <w:tc>
          <w:tcPr>
            <w:tcW w:w="2220" w:type="dxa"/>
            <w:vMerge/>
            <w:tcBorders>
              <w:top w:val="nil"/>
              <w:left w:val="single" w:sz="2" w:space="0" w:color="000000"/>
              <w:bottom w:val="single" w:sz="2" w:space="0" w:color="000000"/>
              <w:right w:val="single" w:sz="2" w:space="0" w:color="000000"/>
            </w:tcBorders>
          </w:tcPr>
          <w:p w:rsidR="00EC3DAF" w:rsidRDefault="00EC3DAF">
            <w:pPr>
              <w:rPr>
                <w:sz w:val="2"/>
                <w:szCs w:val="2"/>
              </w:rPr>
            </w:pPr>
          </w:p>
        </w:tc>
        <w:tc>
          <w:tcPr>
            <w:tcW w:w="2715" w:type="dxa"/>
            <w:vMerge/>
            <w:tcBorders>
              <w:top w:val="nil"/>
              <w:left w:val="single" w:sz="2" w:space="0" w:color="000000"/>
              <w:bottom w:val="single" w:sz="2" w:space="0" w:color="000000"/>
              <w:right w:val="single" w:sz="2" w:space="0" w:color="000000"/>
            </w:tcBorders>
          </w:tcPr>
          <w:p w:rsidR="00EC3DAF" w:rsidRDefault="00EC3DAF">
            <w:pPr>
              <w:rPr>
                <w:sz w:val="2"/>
                <w:szCs w:val="2"/>
              </w:rPr>
            </w:pPr>
          </w:p>
        </w:tc>
      </w:tr>
      <w:tr w:rsidR="00EC3DAF">
        <w:trPr>
          <w:trHeight w:val="385"/>
        </w:trPr>
        <w:tc>
          <w:tcPr>
            <w:tcW w:w="2670" w:type="dxa"/>
            <w:tcBorders>
              <w:top w:val="single" w:sz="2" w:space="0" w:color="000000"/>
              <w:left w:val="single" w:sz="2" w:space="0" w:color="000000"/>
              <w:right w:val="single" w:sz="2" w:space="0" w:color="000000"/>
            </w:tcBorders>
          </w:tcPr>
          <w:p w:rsidR="00EC3DAF" w:rsidRDefault="00EC3DAF">
            <w:pPr>
              <w:pStyle w:val="TableParagraph"/>
              <w:rPr>
                <w:sz w:val="24"/>
              </w:rPr>
            </w:pPr>
          </w:p>
        </w:tc>
        <w:tc>
          <w:tcPr>
            <w:tcW w:w="2465" w:type="dxa"/>
            <w:tcBorders>
              <w:top w:val="single" w:sz="2" w:space="0" w:color="000000"/>
              <w:left w:val="single" w:sz="2" w:space="0" w:color="000000"/>
              <w:right w:val="single" w:sz="2" w:space="0" w:color="000000"/>
            </w:tcBorders>
          </w:tcPr>
          <w:p w:rsidR="00EC3DAF" w:rsidRDefault="00053F2E">
            <w:pPr>
              <w:pStyle w:val="TableParagraph"/>
              <w:spacing w:before="119" w:line="247" w:lineRule="exact"/>
              <w:ind w:right="483"/>
              <w:jc w:val="right"/>
              <w:rPr>
                <w:b/>
                <w:sz w:val="24"/>
              </w:rPr>
            </w:pPr>
            <w:r>
              <w:rPr>
                <w:b/>
                <w:spacing w:val="-2"/>
                <w:sz w:val="24"/>
              </w:rPr>
              <w:t>Мероприятие</w:t>
            </w:r>
          </w:p>
        </w:tc>
        <w:tc>
          <w:tcPr>
            <w:tcW w:w="2220" w:type="dxa"/>
            <w:vMerge w:val="restart"/>
            <w:tcBorders>
              <w:top w:val="single" w:sz="2" w:space="0" w:color="000000"/>
              <w:left w:val="single" w:sz="2" w:space="0" w:color="000000"/>
              <w:right w:val="single" w:sz="2" w:space="0" w:color="000000"/>
            </w:tcBorders>
          </w:tcPr>
          <w:p w:rsidR="00EC3DAF" w:rsidRDefault="00053F2E">
            <w:pPr>
              <w:pStyle w:val="TableParagraph"/>
              <w:spacing w:before="217" w:line="259" w:lineRule="auto"/>
              <w:ind w:left="501" w:firstLine="259"/>
              <w:rPr>
                <w:b/>
                <w:sz w:val="24"/>
              </w:rPr>
            </w:pPr>
            <w:r>
              <w:rPr>
                <w:b/>
                <w:spacing w:val="-2"/>
                <w:sz w:val="24"/>
              </w:rPr>
              <w:t>Форма проведения</w:t>
            </w:r>
          </w:p>
        </w:tc>
        <w:tc>
          <w:tcPr>
            <w:tcW w:w="2715" w:type="dxa"/>
            <w:vMerge w:val="restart"/>
            <w:tcBorders>
              <w:top w:val="single" w:sz="2" w:space="0" w:color="000000"/>
              <w:left w:val="single" w:sz="2" w:space="0" w:color="000000"/>
              <w:right w:val="single" w:sz="2" w:space="0" w:color="000000"/>
            </w:tcBorders>
          </w:tcPr>
          <w:p w:rsidR="00EC3DAF" w:rsidRDefault="00053F2E">
            <w:pPr>
              <w:pStyle w:val="TableParagraph"/>
              <w:spacing w:before="217" w:line="259" w:lineRule="auto"/>
              <w:ind w:left="746" w:hanging="587"/>
              <w:rPr>
                <w:b/>
                <w:sz w:val="24"/>
              </w:rPr>
            </w:pPr>
            <w:r>
              <w:rPr>
                <w:b/>
                <w:sz w:val="24"/>
              </w:rPr>
              <w:t>Сроки</w:t>
            </w:r>
            <w:r>
              <w:rPr>
                <w:b/>
                <w:spacing w:val="-15"/>
                <w:sz w:val="24"/>
              </w:rPr>
              <w:t xml:space="preserve"> </w:t>
            </w:r>
            <w:r>
              <w:rPr>
                <w:b/>
                <w:sz w:val="24"/>
              </w:rPr>
              <w:t>и</w:t>
            </w:r>
            <w:r>
              <w:rPr>
                <w:b/>
                <w:spacing w:val="-15"/>
                <w:sz w:val="24"/>
              </w:rPr>
              <w:t xml:space="preserve"> </w:t>
            </w:r>
            <w:r>
              <w:rPr>
                <w:b/>
                <w:sz w:val="24"/>
              </w:rPr>
              <w:t xml:space="preserve">регулярность </w:t>
            </w:r>
            <w:r>
              <w:rPr>
                <w:b/>
                <w:spacing w:val="-2"/>
                <w:sz w:val="24"/>
              </w:rPr>
              <w:t>проведения</w:t>
            </w:r>
          </w:p>
        </w:tc>
      </w:tr>
      <w:tr w:rsidR="00EC3DAF">
        <w:trPr>
          <w:trHeight w:val="584"/>
        </w:trPr>
        <w:tc>
          <w:tcPr>
            <w:tcW w:w="2670" w:type="dxa"/>
            <w:tcBorders>
              <w:left w:val="single" w:sz="2" w:space="0" w:color="000000"/>
              <w:right w:val="single" w:sz="2" w:space="0" w:color="000000"/>
            </w:tcBorders>
          </w:tcPr>
          <w:p w:rsidR="00EC3DAF" w:rsidRDefault="00053F2E">
            <w:pPr>
              <w:pStyle w:val="TableParagraph"/>
              <w:spacing w:line="256" w:lineRule="exact"/>
              <w:ind w:right="151"/>
              <w:jc w:val="right"/>
              <w:rPr>
                <w:b/>
                <w:sz w:val="24"/>
              </w:rPr>
            </w:pPr>
            <w:r>
              <w:rPr>
                <w:b/>
                <w:sz w:val="24"/>
              </w:rPr>
              <w:t>Направление</w:t>
            </w:r>
            <w:r>
              <w:rPr>
                <w:b/>
                <w:spacing w:val="-4"/>
                <w:sz w:val="24"/>
              </w:rPr>
              <w:t xml:space="preserve"> </w:t>
            </w:r>
            <w:r>
              <w:rPr>
                <w:b/>
                <w:spacing w:val="-2"/>
                <w:sz w:val="24"/>
              </w:rPr>
              <w:t>работы</w:t>
            </w:r>
          </w:p>
        </w:tc>
        <w:tc>
          <w:tcPr>
            <w:tcW w:w="2465" w:type="dxa"/>
            <w:tcBorders>
              <w:left w:val="single" w:sz="2" w:space="0" w:color="000000"/>
              <w:right w:val="single" w:sz="2" w:space="0" w:color="000000"/>
            </w:tcBorders>
          </w:tcPr>
          <w:p w:rsidR="00EC3DAF" w:rsidRDefault="00EC3DAF">
            <w:pPr>
              <w:pStyle w:val="TableParagraph"/>
              <w:rPr>
                <w:sz w:val="24"/>
              </w:rPr>
            </w:pPr>
          </w:p>
        </w:tc>
        <w:tc>
          <w:tcPr>
            <w:tcW w:w="2220" w:type="dxa"/>
            <w:vMerge/>
            <w:tcBorders>
              <w:top w:val="nil"/>
              <w:left w:val="single" w:sz="2" w:space="0" w:color="000000"/>
              <w:right w:val="single" w:sz="2" w:space="0" w:color="000000"/>
            </w:tcBorders>
          </w:tcPr>
          <w:p w:rsidR="00EC3DAF" w:rsidRDefault="00EC3DAF">
            <w:pPr>
              <w:rPr>
                <w:sz w:val="2"/>
                <w:szCs w:val="2"/>
              </w:rPr>
            </w:pPr>
          </w:p>
        </w:tc>
        <w:tc>
          <w:tcPr>
            <w:tcW w:w="2715" w:type="dxa"/>
            <w:vMerge/>
            <w:tcBorders>
              <w:top w:val="nil"/>
              <w:left w:val="single" w:sz="2" w:space="0" w:color="000000"/>
              <w:right w:val="single" w:sz="2" w:space="0" w:color="000000"/>
            </w:tcBorders>
          </w:tcPr>
          <w:p w:rsidR="00EC3DAF" w:rsidRDefault="00EC3DAF">
            <w:pPr>
              <w:rPr>
                <w:sz w:val="2"/>
                <w:szCs w:val="2"/>
              </w:rPr>
            </w:pPr>
          </w:p>
        </w:tc>
      </w:tr>
      <w:tr w:rsidR="00EC3DAF">
        <w:trPr>
          <w:trHeight w:val="986"/>
        </w:trPr>
        <w:tc>
          <w:tcPr>
            <w:tcW w:w="2670" w:type="dxa"/>
            <w:tcBorders>
              <w:left w:val="single" w:sz="2" w:space="0" w:color="000000"/>
              <w:right w:val="single" w:sz="2" w:space="0" w:color="000000"/>
            </w:tcBorders>
          </w:tcPr>
          <w:p w:rsidR="00EC3DAF" w:rsidRDefault="00053F2E">
            <w:pPr>
              <w:pStyle w:val="TableParagraph"/>
              <w:spacing w:before="169"/>
              <w:ind w:left="113"/>
              <w:rPr>
                <w:sz w:val="24"/>
              </w:rPr>
            </w:pPr>
            <w:r>
              <w:rPr>
                <w:spacing w:val="-2"/>
                <w:sz w:val="24"/>
              </w:rPr>
              <w:t>Диагностика</w:t>
            </w:r>
          </w:p>
        </w:tc>
        <w:tc>
          <w:tcPr>
            <w:tcW w:w="2465" w:type="dxa"/>
            <w:tcBorders>
              <w:left w:val="single" w:sz="2" w:space="0" w:color="000000"/>
              <w:right w:val="single" w:sz="2" w:space="0" w:color="000000"/>
            </w:tcBorders>
          </w:tcPr>
          <w:p w:rsidR="00EC3DAF" w:rsidRDefault="00053F2E">
            <w:pPr>
              <w:pStyle w:val="TableParagraph"/>
              <w:spacing w:before="169"/>
              <w:ind w:left="110"/>
              <w:rPr>
                <w:sz w:val="24"/>
              </w:rPr>
            </w:pPr>
            <w:r>
              <w:rPr>
                <w:spacing w:val="-2"/>
                <w:sz w:val="24"/>
              </w:rPr>
              <w:t>Первичная</w:t>
            </w:r>
          </w:p>
        </w:tc>
        <w:tc>
          <w:tcPr>
            <w:tcW w:w="2220" w:type="dxa"/>
            <w:tcBorders>
              <w:left w:val="single" w:sz="2" w:space="0" w:color="000000"/>
              <w:right w:val="single" w:sz="2" w:space="0" w:color="000000"/>
            </w:tcBorders>
          </w:tcPr>
          <w:p w:rsidR="00EC3DAF" w:rsidRDefault="00053F2E">
            <w:pPr>
              <w:pStyle w:val="TableParagraph"/>
              <w:spacing w:before="169"/>
              <w:ind w:left="107"/>
              <w:rPr>
                <w:sz w:val="24"/>
              </w:rPr>
            </w:pPr>
            <w:r>
              <w:rPr>
                <w:spacing w:val="-2"/>
                <w:sz w:val="24"/>
              </w:rPr>
              <w:t>Индивидуальная</w:t>
            </w:r>
          </w:p>
        </w:tc>
        <w:tc>
          <w:tcPr>
            <w:tcW w:w="2715" w:type="dxa"/>
            <w:tcBorders>
              <w:left w:val="single" w:sz="2" w:space="0" w:color="000000"/>
              <w:right w:val="single" w:sz="2" w:space="0" w:color="000000"/>
            </w:tcBorders>
          </w:tcPr>
          <w:p w:rsidR="00EC3DAF" w:rsidRDefault="00EC3DAF">
            <w:pPr>
              <w:pStyle w:val="TableParagraph"/>
              <w:rPr>
                <w:b/>
                <w:sz w:val="24"/>
              </w:rPr>
            </w:pPr>
          </w:p>
          <w:p w:rsidR="00EC3DAF" w:rsidRDefault="00053F2E">
            <w:pPr>
              <w:pStyle w:val="TableParagraph"/>
              <w:spacing w:before="1" w:line="259" w:lineRule="auto"/>
              <w:ind w:left="107" w:right="796"/>
              <w:rPr>
                <w:sz w:val="24"/>
              </w:rPr>
            </w:pPr>
            <w:r>
              <w:rPr>
                <w:sz w:val="24"/>
              </w:rPr>
              <w:t>При</w:t>
            </w:r>
            <w:r>
              <w:rPr>
                <w:spacing w:val="-15"/>
                <w:sz w:val="24"/>
              </w:rPr>
              <w:t xml:space="preserve"> </w:t>
            </w:r>
            <w:r>
              <w:rPr>
                <w:sz w:val="24"/>
              </w:rPr>
              <w:t>поступлении ученика в школу</w:t>
            </w:r>
          </w:p>
        </w:tc>
      </w:tr>
      <w:tr w:rsidR="00EC3DAF">
        <w:trPr>
          <w:trHeight w:val="110"/>
        </w:trPr>
        <w:tc>
          <w:tcPr>
            <w:tcW w:w="2670" w:type="dxa"/>
            <w:tcBorders>
              <w:left w:val="single" w:sz="2" w:space="0" w:color="000000"/>
              <w:right w:val="single" w:sz="2" w:space="0" w:color="000000"/>
            </w:tcBorders>
          </w:tcPr>
          <w:p w:rsidR="00EC3DAF" w:rsidRDefault="00EC3DAF">
            <w:pPr>
              <w:pStyle w:val="TableParagraph"/>
              <w:rPr>
                <w:sz w:val="6"/>
              </w:rPr>
            </w:pPr>
          </w:p>
        </w:tc>
        <w:tc>
          <w:tcPr>
            <w:tcW w:w="2465" w:type="dxa"/>
            <w:tcBorders>
              <w:left w:val="single" w:sz="2" w:space="0" w:color="000000"/>
            </w:tcBorders>
          </w:tcPr>
          <w:p w:rsidR="00EC3DAF" w:rsidRDefault="00EC3DAF">
            <w:pPr>
              <w:pStyle w:val="TableParagraph"/>
              <w:rPr>
                <w:sz w:val="6"/>
              </w:rPr>
            </w:pPr>
          </w:p>
        </w:tc>
        <w:tc>
          <w:tcPr>
            <w:tcW w:w="2220" w:type="dxa"/>
          </w:tcPr>
          <w:p w:rsidR="00EC3DAF" w:rsidRDefault="00EC3DAF">
            <w:pPr>
              <w:pStyle w:val="TableParagraph"/>
              <w:rPr>
                <w:sz w:val="6"/>
              </w:rPr>
            </w:pPr>
          </w:p>
        </w:tc>
        <w:tc>
          <w:tcPr>
            <w:tcW w:w="2715" w:type="dxa"/>
            <w:tcBorders>
              <w:right w:val="single" w:sz="2" w:space="0" w:color="000000"/>
            </w:tcBorders>
          </w:tcPr>
          <w:p w:rsidR="00EC3DAF" w:rsidRDefault="00EC3DAF">
            <w:pPr>
              <w:pStyle w:val="TableParagraph"/>
              <w:rPr>
                <w:sz w:val="6"/>
              </w:rPr>
            </w:pPr>
          </w:p>
        </w:tc>
      </w:tr>
      <w:tr w:rsidR="00EC3DAF">
        <w:trPr>
          <w:trHeight w:val="1211"/>
        </w:trPr>
        <w:tc>
          <w:tcPr>
            <w:tcW w:w="2670" w:type="dxa"/>
            <w:tcBorders>
              <w:left w:val="single" w:sz="2" w:space="0" w:color="000000"/>
              <w:right w:val="single" w:sz="2" w:space="0" w:color="000000"/>
            </w:tcBorders>
          </w:tcPr>
          <w:p w:rsidR="00EC3DAF" w:rsidRDefault="00EC3DAF">
            <w:pPr>
              <w:pStyle w:val="TableParagraph"/>
              <w:rPr>
                <w:sz w:val="24"/>
              </w:rPr>
            </w:pPr>
          </w:p>
        </w:tc>
        <w:tc>
          <w:tcPr>
            <w:tcW w:w="2465" w:type="dxa"/>
            <w:tcBorders>
              <w:left w:val="single" w:sz="2" w:space="0" w:color="000000"/>
              <w:right w:val="single" w:sz="2" w:space="0" w:color="000000"/>
            </w:tcBorders>
          </w:tcPr>
          <w:p w:rsidR="00EC3DAF" w:rsidRDefault="00053F2E">
            <w:pPr>
              <w:pStyle w:val="TableParagraph"/>
              <w:spacing w:before="114"/>
              <w:ind w:left="110"/>
              <w:rPr>
                <w:sz w:val="24"/>
              </w:rPr>
            </w:pPr>
            <w:r>
              <w:rPr>
                <w:spacing w:val="-2"/>
                <w:sz w:val="24"/>
              </w:rPr>
              <w:t>Динамическая</w:t>
            </w:r>
          </w:p>
        </w:tc>
        <w:tc>
          <w:tcPr>
            <w:tcW w:w="2220" w:type="dxa"/>
            <w:tcBorders>
              <w:left w:val="single" w:sz="2" w:space="0" w:color="000000"/>
              <w:right w:val="single" w:sz="2" w:space="0" w:color="000000"/>
            </w:tcBorders>
          </w:tcPr>
          <w:p w:rsidR="00EC3DAF" w:rsidRDefault="00053F2E">
            <w:pPr>
              <w:pStyle w:val="TableParagraph"/>
              <w:spacing w:before="114"/>
              <w:ind w:left="107"/>
              <w:rPr>
                <w:sz w:val="24"/>
              </w:rPr>
            </w:pPr>
            <w:r>
              <w:rPr>
                <w:spacing w:val="-2"/>
                <w:sz w:val="24"/>
              </w:rPr>
              <w:t>Индивидуальная</w:t>
            </w:r>
          </w:p>
        </w:tc>
        <w:tc>
          <w:tcPr>
            <w:tcW w:w="2715" w:type="dxa"/>
            <w:tcBorders>
              <w:left w:val="single" w:sz="2" w:space="0" w:color="000000"/>
              <w:right w:val="single" w:sz="2" w:space="0" w:color="000000"/>
            </w:tcBorders>
          </w:tcPr>
          <w:p w:rsidR="00EC3DAF" w:rsidRDefault="00053F2E">
            <w:pPr>
              <w:pStyle w:val="TableParagraph"/>
              <w:spacing w:before="212"/>
              <w:ind w:left="107"/>
              <w:rPr>
                <w:sz w:val="24"/>
              </w:rPr>
            </w:pPr>
            <w:r>
              <w:rPr>
                <w:sz w:val="24"/>
              </w:rPr>
              <w:t>В</w:t>
            </w:r>
            <w:r>
              <w:rPr>
                <w:spacing w:val="-3"/>
                <w:sz w:val="24"/>
              </w:rPr>
              <w:t xml:space="preserve"> </w:t>
            </w:r>
            <w:r>
              <w:rPr>
                <w:sz w:val="24"/>
              </w:rPr>
              <w:t>течение</w:t>
            </w:r>
            <w:r>
              <w:rPr>
                <w:spacing w:val="2"/>
                <w:sz w:val="24"/>
              </w:rPr>
              <w:t xml:space="preserve"> </w:t>
            </w:r>
            <w:r>
              <w:rPr>
                <w:spacing w:val="-2"/>
                <w:sz w:val="24"/>
              </w:rPr>
              <w:t>учебного</w:t>
            </w:r>
          </w:p>
          <w:p w:rsidR="00EC3DAF" w:rsidRDefault="00053F2E">
            <w:pPr>
              <w:pStyle w:val="TableParagraph"/>
              <w:spacing w:before="22" w:line="261" w:lineRule="auto"/>
              <w:ind w:left="107" w:right="5"/>
              <w:rPr>
                <w:sz w:val="24"/>
              </w:rPr>
            </w:pPr>
            <w:r>
              <w:rPr>
                <w:sz w:val="24"/>
              </w:rPr>
              <w:t>года,</w:t>
            </w:r>
            <w:r>
              <w:rPr>
                <w:spacing w:val="-13"/>
                <w:sz w:val="24"/>
              </w:rPr>
              <w:t xml:space="preserve"> </w:t>
            </w:r>
            <w:r>
              <w:rPr>
                <w:sz w:val="24"/>
              </w:rPr>
              <w:t>не</w:t>
            </w:r>
            <w:r>
              <w:rPr>
                <w:spacing w:val="-14"/>
                <w:sz w:val="24"/>
              </w:rPr>
              <w:t xml:space="preserve"> </w:t>
            </w:r>
            <w:r>
              <w:rPr>
                <w:sz w:val="24"/>
              </w:rPr>
              <w:t>менее</w:t>
            </w:r>
            <w:r>
              <w:rPr>
                <w:spacing w:val="-14"/>
                <w:sz w:val="24"/>
              </w:rPr>
              <w:t xml:space="preserve"> </w:t>
            </w:r>
            <w:r>
              <w:rPr>
                <w:sz w:val="24"/>
              </w:rPr>
              <w:t>одного раза в год</w:t>
            </w:r>
          </w:p>
        </w:tc>
      </w:tr>
      <w:tr w:rsidR="00EC3DAF">
        <w:trPr>
          <w:trHeight w:val="110"/>
        </w:trPr>
        <w:tc>
          <w:tcPr>
            <w:tcW w:w="2670" w:type="dxa"/>
            <w:tcBorders>
              <w:left w:val="single" w:sz="2" w:space="0" w:color="000000"/>
            </w:tcBorders>
          </w:tcPr>
          <w:p w:rsidR="00EC3DAF" w:rsidRDefault="00EC3DAF">
            <w:pPr>
              <w:pStyle w:val="TableParagraph"/>
              <w:rPr>
                <w:sz w:val="6"/>
              </w:rPr>
            </w:pPr>
          </w:p>
        </w:tc>
        <w:tc>
          <w:tcPr>
            <w:tcW w:w="2465" w:type="dxa"/>
          </w:tcPr>
          <w:p w:rsidR="00EC3DAF" w:rsidRDefault="00EC3DAF">
            <w:pPr>
              <w:pStyle w:val="TableParagraph"/>
              <w:rPr>
                <w:sz w:val="6"/>
              </w:rPr>
            </w:pPr>
          </w:p>
        </w:tc>
        <w:tc>
          <w:tcPr>
            <w:tcW w:w="2220" w:type="dxa"/>
          </w:tcPr>
          <w:p w:rsidR="00EC3DAF" w:rsidRDefault="00EC3DAF">
            <w:pPr>
              <w:pStyle w:val="TableParagraph"/>
              <w:rPr>
                <w:sz w:val="6"/>
              </w:rPr>
            </w:pPr>
          </w:p>
        </w:tc>
        <w:tc>
          <w:tcPr>
            <w:tcW w:w="2715" w:type="dxa"/>
            <w:tcBorders>
              <w:right w:val="single" w:sz="2" w:space="0" w:color="000000"/>
            </w:tcBorders>
          </w:tcPr>
          <w:p w:rsidR="00EC3DAF" w:rsidRDefault="00EC3DAF">
            <w:pPr>
              <w:pStyle w:val="TableParagraph"/>
              <w:rPr>
                <w:sz w:val="6"/>
              </w:rPr>
            </w:pPr>
          </w:p>
        </w:tc>
      </w:tr>
      <w:tr w:rsidR="00EC3DAF">
        <w:trPr>
          <w:trHeight w:val="1610"/>
        </w:trPr>
        <w:tc>
          <w:tcPr>
            <w:tcW w:w="2670" w:type="dxa"/>
            <w:tcBorders>
              <w:left w:val="single" w:sz="2" w:space="0" w:color="000000"/>
              <w:right w:val="single" w:sz="2" w:space="0" w:color="000000"/>
            </w:tcBorders>
          </w:tcPr>
          <w:p w:rsidR="00EC3DAF" w:rsidRDefault="00053F2E">
            <w:pPr>
              <w:pStyle w:val="TableParagraph"/>
              <w:spacing w:before="114" w:line="259" w:lineRule="auto"/>
              <w:ind w:left="113" w:right="195"/>
              <w:rPr>
                <w:sz w:val="24"/>
              </w:rPr>
            </w:pPr>
            <w:r>
              <w:rPr>
                <w:spacing w:val="-2"/>
                <w:sz w:val="24"/>
              </w:rPr>
              <w:t xml:space="preserve">Коррекционная </w:t>
            </w:r>
            <w:r>
              <w:rPr>
                <w:sz w:val="24"/>
              </w:rPr>
              <w:t>логопедическая</w:t>
            </w:r>
            <w:r>
              <w:rPr>
                <w:spacing w:val="-15"/>
                <w:sz w:val="24"/>
              </w:rPr>
              <w:t xml:space="preserve"> </w:t>
            </w:r>
            <w:r>
              <w:rPr>
                <w:sz w:val="24"/>
              </w:rPr>
              <w:t>работа</w:t>
            </w:r>
          </w:p>
        </w:tc>
        <w:tc>
          <w:tcPr>
            <w:tcW w:w="2465" w:type="dxa"/>
            <w:tcBorders>
              <w:left w:val="single" w:sz="2" w:space="0" w:color="000000"/>
              <w:right w:val="single" w:sz="2" w:space="0" w:color="000000"/>
            </w:tcBorders>
          </w:tcPr>
          <w:p w:rsidR="00EC3DAF" w:rsidRDefault="00053F2E">
            <w:pPr>
              <w:pStyle w:val="TableParagraph"/>
              <w:spacing w:before="114" w:line="259" w:lineRule="auto"/>
              <w:ind w:left="110"/>
              <w:rPr>
                <w:sz w:val="24"/>
              </w:rPr>
            </w:pPr>
            <w:r>
              <w:rPr>
                <w:spacing w:val="-2"/>
                <w:sz w:val="24"/>
              </w:rPr>
              <w:t>Логопедические занятия</w:t>
            </w:r>
          </w:p>
        </w:tc>
        <w:tc>
          <w:tcPr>
            <w:tcW w:w="2220" w:type="dxa"/>
            <w:tcBorders>
              <w:left w:val="single" w:sz="2" w:space="0" w:color="000000"/>
              <w:right w:val="single" w:sz="2" w:space="0" w:color="000000"/>
            </w:tcBorders>
          </w:tcPr>
          <w:p w:rsidR="00EC3DAF" w:rsidRDefault="00053F2E">
            <w:pPr>
              <w:pStyle w:val="TableParagraph"/>
              <w:spacing w:before="114" w:line="259" w:lineRule="auto"/>
              <w:ind w:left="107" w:right="197"/>
              <w:rPr>
                <w:sz w:val="24"/>
              </w:rPr>
            </w:pPr>
            <w:r>
              <w:rPr>
                <w:sz w:val="24"/>
              </w:rPr>
              <w:t>Индивидуальная</w:t>
            </w:r>
            <w:r>
              <w:rPr>
                <w:spacing w:val="-15"/>
                <w:sz w:val="24"/>
              </w:rPr>
              <w:t xml:space="preserve"> </w:t>
            </w:r>
            <w:r>
              <w:rPr>
                <w:sz w:val="24"/>
              </w:rPr>
              <w:t>и (или) групповая</w:t>
            </w:r>
          </w:p>
        </w:tc>
        <w:tc>
          <w:tcPr>
            <w:tcW w:w="2715" w:type="dxa"/>
            <w:tcBorders>
              <w:left w:val="single" w:sz="2" w:space="0" w:color="000000"/>
              <w:right w:val="single" w:sz="2" w:space="0" w:color="000000"/>
            </w:tcBorders>
          </w:tcPr>
          <w:p w:rsidR="00EC3DAF" w:rsidRDefault="00053F2E">
            <w:pPr>
              <w:pStyle w:val="TableParagraph"/>
              <w:spacing w:before="114" w:line="259" w:lineRule="auto"/>
              <w:ind w:left="107" w:right="486"/>
              <w:rPr>
                <w:sz w:val="24"/>
              </w:rPr>
            </w:pPr>
            <w:r>
              <w:rPr>
                <w:sz w:val="24"/>
              </w:rPr>
              <w:t>В течение учебного года,</w:t>
            </w:r>
            <w:r>
              <w:rPr>
                <w:spacing w:val="-15"/>
                <w:sz w:val="24"/>
              </w:rPr>
              <w:t xml:space="preserve"> </w:t>
            </w:r>
            <w:r>
              <w:rPr>
                <w:sz w:val="24"/>
              </w:rPr>
              <w:t>периодичность</w:t>
            </w:r>
          </w:p>
          <w:p w:rsidR="00EC3DAF" w:rsidRDefault="00053F2E">
            <w:pPr>
              <w:pStyle w:val="TableParagraph"/>
              <w:spacing w:line="275" w:lineRule="exact"/>
              <w:ind w:left="107"/>
              <w:rPr>
                <w:sz w:val="24"/>
              </w:rPr>
            </w:pPr>
            <w:r>
              <w:rPr>
                <w:sz w:val="24"/>
              </w:rPr>
              <w:t>занятий</w:t>
            </w:r>
            <w:r>
              <w:rPr>
                <w:spacing w:val="-3"/>
                <w:sz w:val="24"/>
              </w:rPr>
              <w:t xml:space="preserve"> </w:t>
            </w:r>
            <w:r>
              <w:rPr>
                <w:sz w:val="24"/>
              </w:rPr>
              <w:t>в</w:t>
            </w:r>
            <w:r>
              <w:rPr>
                <w:spacing w:val="-2"/>
                <w:sz w:val="24"/>
              </w:rPr>
              <w:t xml:space="preserve"> соответствии</w:t>
            </w:r>
          </w:p>
          <w:p w:rsidR="00EC3DAF" w:rsidRDefault="00053F2E">
            <w:pPr>
              <w:pStyle w:val="TableParagraph"/>
              <w:spacing w:before="10" w:line="290" w:lineRule="atLeast"/>
              <w:ind w:left="107" w:right="705"/>
              <w:rPr>
                <w:sz w:val="24"/>
              </w:rPr>
            </w:pPr>
            <w:r>
              <w:rPr>
                <w:sz w:val="24"/>
              </w:rPr>
              <w:t>с</w:t>
            </w:r>
            <w:r>
              <w:rPr>
                <w:spacing w:val="-15"/>
                <w:sz w:val="24"/>
              </w:rPr>
              <w:t xml:space="preserve"> </w:t>
            </w:r>
            <w:r>
              <w:rPr>
                <w:sz w:val="24"/>
              </w:rPr>
              <w:t xml:space="preserve">рекомендациями </w:t>
            </w:r>
            <w:r>
              <w:rPr>
                <w:spacing w:val="-4"/>
                <w:sz w:val="24"/>
              </w:rPr>
              <w:t>ПМПК</w:t>
            </w:r>
          </w:p>
        </w:tc>
      </w:tr>
      <w:tr w:rsidR="00EC3DAF">
        <w:trPr>
          <w:trHeight w:val="110"/>
        </w:trPr>
        <w:tc>
          <w:tcPr>
            <w:tcW w:w="2670" w:type="dxa"/>
            <w:tcBorders>
              <w:left w:val="single" w:sz="2" w:space="0" w:color="000000"/>
            </w:tcBorders>
          </w:tcPr>
          <w:p w:rsidR="00EC3DAF" w:rsidRDefault="00EC3DAF">
            <w:pPr>
              <w:pStyle w:val="TableParagraph"/>
              <w:rPr>
                <w:sz w:val="6"/>
              </w:rPr>
            </w:pPr>
          </w:p>
        </w:tc>
        <w:tc>
          <w:tcPr>
            <w:tcW w:w="2465" w:type="dxa"/>
          </w:tcPr>
          <w:p w:rsidR="00EC3DAF" w:rsidRDefault="00EC3DAF">
            <w:pPr>
              <w:pStyle w:val="TableParagraph"/>
              <w:rPr>
                <w:sz w:val="6"/>
              </w:rPr>
            </w:pPr>
          </w:p>
        </w:tc>
        <w:tc>
          <w:tcPr>
            <w:tcW w:w="2220" w:type="dxa"/>
          </w:tcPr>
          <w:p w:rsidR="00EC3DAF" w:rsidRDefault="00EC3DAF">
            <w:pPr>
              <w:pStyle w:val="TableParagraph"/>
              <w:rPr>
                <w:sz w:val="6"/>
              </w:rPr>
            </w:pPr>
          </w:p>
        </w:tc>
        <w:tc>
          <w:tcPr>
            <w:tcW w:w="2715" w:type="dxa"/>
            <w:tcBorders>
              <w:right w:val="single" w:sz="2" w:space="0" w:color="000000"/>
            </w:tcBorders>
          </w:tcPr>
          <w:p w:rsidR="00EC3DAF" w:rsidRDefault="00EC3DAF">
            <w:pPr>
              <w:pStyle w:val="TableParagraph"/>
              <w:rPr>
                <w:sz w:val="6"/>
              </w:rPr>
            </w:pPr>
          </w:p>
        </w:tc>
      </w:tr>
      <w:tr w:rsidR="00EC3DAF">
        <w:trPr>
          <w:trHeight w:val="1207"/>
        </w:trPr>
        <w:tc>
          <w:tcPr>
            <w:tcW w:w="2670" w:type="dxa"/>
            <w:tcBorders>
              <w:left w:val="single" w:sz="2" w:space="0" w:color="000000"/>
              <w:right w:val="single" w:sz="2" w:space="0" w:color="000000"/>
            </w:tcBorders>
          </w:tcPr>
          <w:p w:rsidR="00EC3DAF" w:rsidRDefault="00053F2E">
            <w:pPr>
              <w:pStyle w:val="TableParagraph"/>
              <w:spacing w:before="114"/>
              <w:ind w:left="113"/>
              <w:rPr>
                <w:sz w:val="24"/>
              </w:rPr>
            </w:pPr>
            <w:r>
              <w:rPr>
                <w:spacing w:val="-2"/>
                <w:sz w:val="24"/>
              </w:rPr>
              <w:t>Консультирование</w:t>
            </w:r>
          </w:p>
        </w:tc>
        <w:tc>
          <w:tcPr>
            <w:tcW w:w="2465" w:type="dxa"/>
            <w:tcBorders>
              <w:left w:val="single" w:sz="2" w:space="0" w:color="000000"/>
              <w:right w:val="single" w:sz="2" w:space="0" w:color="000000"/>
            </w:tcBorders>
          </w:tcPr>
          <w:p w:rsidR="00EC3DAF" w:rsidRDefault="00053F2E">
            <w:pPr>
              <w:pStyle w:val="TableParagraph"/>
              <w:spacing w:before="114" w:line="259" w:lineRule="auto"/>
              <w:ind w:left="110" w:right="372"/>
              <w:rPr>
                <w:sz w:val="24"/>
              </w:rPr>
            </w:pPr>
            <w:r>
              <w:rPr>
                <w:spacing w:val="-2"/>
                <w:sz w:val="24"/>
              </w:rPr>
              <w:t xml:space="preserve">Консультации </w:t>
            </w:r>
            <w:r>
              <w:rPr>
                <w:sz w:val="24"/>
              </w:rPr>
              <w:t xml:space="preserve">родителей и </w:t>
            </w:r>
            <w:r>
              <w:rPr>
                <w:spacing w:val="-2"/>
                <w:sz w:val="24"/>
              </w:rPr>
              <w:t>педагогов</w:t>
            </w:r>
          </w:p>
        </w:tc>
        <w:tc>
          <w:tcPr>
            <w:tcW w:w="2220" w:type="dxa"/>
            <w:tcBorders>
              <w:left w:val="single" w:sz="2" w:space="0" w:color="000000"/>
              <w:right w:val="single" w:sz="2" w:space="0" w:color="000000"/>
            </w:tcBorders>
          </w:tcPr>
          <w:p w:rsidR="00EC3DAF" w:rsidRDefault="00053F2E">
            <w:pPr>
              <w:pStyle w:val="TableParagraph"/>
              <w:spacing w:before="114"/>
              <w:ind w:left="107"/>
              <w:rPr>
                <w:sz w:val="24"/>
              </w:rPr>
            </w:pPr>
            <w:r>
              <w:rPr>
                <w:spacing w:val="-2"/>
                <w:sz w:val="24"/>
              </w:rPr>
              <w:t>Индивидуальная</w:t>
            </w:r>
          </w:p>
        </w:tc>
        <w:tc>
          <w:tcPr>
            <w:tcW w:w="2715" w:type="dxa"/>
            <w:tcBorders>
              <w:left w:val="single" w:sz="2" w:space="0" w:color="000000"/>
              <w:right w:val="single" w:sz="2" w:space="0" w:color="000000"/>
            </w:tcBorders>
          </w:tcPr>
          <w:p w:rsidR="00EC3DAF" w:rsidRDefault="00053F2E">
            <w:pPr>
              <w:pStyle w:val="TableParagraph"/>
              <w:spacing w:before="212" w:line="259" w:lineRule="auto"/>
              <w:ind w:left="107"/>
              <w:rPr>
                <w:sz w:val="24"/>
              </w:rPr>
            </w:pPr>
            <w:r>
              <w:rPr>
                <w:sz w:val="24"/>
              </w:rPr>
              <w:t>В</w:t>
            </w:r>
            <w:r>
              <w:rPr>
                <w:spacing w:val="-15"/>
                <w:sz w:val="24"/>
              </w:rPr>
              <w:t xml:space="preserve"> </w:t>
            </w:r>
            <w:r>
              <w:rPr>
                <w:sz w:val="24"/>
              </w:rPr>
              <w:t>течение</w:t>
            </w:r>
            <w:r>
              <w:rPr>
                <w:spacing w:val="-11"/>
                <w:sz w:val="24"/>
              </w:rPr>
              <w:t xml:space="preserve"> </w:t>
            </w:r>
            <w:r>
              <w:rPr>
                <w:sz w:val="24"/>
              </w:rPr>
              <w:t>учебного</w:t>
            </w:r>
            <w:r>
              <w:rPr>
                <w:spacing w:val="-13"/>
                <w:sz w:val="24"/>
              </w:rPr>
              <w:t xml:space="preserve"> </w:t>
            </w:r>
            <w:r>
              <w:rPr>
                <w:sz w:val="24"/>
              </w:rPr>
              <w:t>года по запросу и по</w:t>
            </w:r>
          </w:p>
          <w:p w:rsidR="00EC3DAF" w:rsidRDefault="00053F2E">
            <w:pPr>
              <w:pStyle w:val="TableParagraph"/>
              <w:spacing w:line="275" w:lineRule="exact"/>
              <w:ind w:left="107"/>
              <w:rPr>
                <w:sz w:val="24"/>
              </w:rPr>
            </w:pPr>
            <w:r>
              <w:rPr>
                <w:spacing w:val="-2"/>
                <w:sz w:val="24"/>
              </w:rPr>
              <w:t>необходимости</w:t>
            </w:r>
          </w:p>
        </w:tc>
      </w:tr>
      <w:tr w:rsidR="00EC3DAF">
        <w:trPr>
          <w:trHeight w:val="110"/>
        </w:trPr>
        <w:tc>
          <w:tcPr>
            <w:tcW w:w="2670" w:type="dxa"/>
            <w:tcBorders>
              <w:left w:val="single" w:sz="2" w:space="0" w:color="000000"/>
            </w:tcBorders>
          </w:tcPr>
          <w:p w:rsidR="00EC3DAF" w:rsidRDefault="00EC3DAF">
            <w:pPr>
              <w:pStyle w:val="TableParagraph"/>
              <w:rPr>
                <w:sz w:val="6"/>
              </w:rPr>
            </w:pPr>
          </w:p>
        </w:tc>
        <w:tc>
          <w:tcPr>
            <w:tcW w:w="2465" w:type="dxa"/>
          </w:tcPr>
          <w:p w:rsidR="00EC3DAF" w:rsidRDefault="00EC3DAF">
            <w:pPr>
              <w:pStyle w:val="TableParagraph"/>
              <w:rPr>
                <w:sz w:val="6"/>
              </w:rPr>
            </w:pPr>
          </w:p>
        </w:tc>
        <w:tc>
          <w:tcPr>
            <w:tcW w:w="2220" w:type="dxa"/>
          </w:tcPr>
          <w:p w:rsidR="00EC3DAF" w:rsidRDefault="00EC3DAF">
            <w:pPr>
              <w:pStyle w:val="TableParagraph"/>
              <w:rPr>
                <w:sz w:val="6"/>
              </w:rPr>
            </w:pPr>
          </w:p>
        </w:tc>
        <w:tc>
          <w:tcPr>
            <w:tcW w:w="2715" w:type="dxa"/>
            <w:tcBorders>
              <w:right w:val="single" w:sz="2" w:space="0" w:color="000000"/>
            </w:tcBorders>
          </w:tcPr>
          <w:p w:rsidR="00EC3DAF" w:rsidRDefault="00EC3DAF">
            <w:pPr>
              <w:pStyle w:val="TableParagraph"/>
              <w:rPr>
                <w:sz w:val="6"/>
              </w:rPr>
            </w:pPr>
          </w:p>
        </w:tc>
      </w:tr>
      <w:tr w:rsidR="00EC3DAF">
        <w:trPr>
          <w:trHeight w:val="1209"/>
        </w:trPr>
        <w:tc>
          <w:tcPr>
            <w:tcW w:w="2670" w:type="dxa"/>
            <w:tcBorders>
              <w:left w:val="single" w:sz="2" w:space="0" w:color="000000"/>
              <w:right w:val="single" w:sz="2" w:space="0" w:color="000000"/>
            </w:tcBorders>
          </w:tcPr>
          <w:p w:rsidR="00EC3DAF" w:rsidRDefault="00053F2E">
            <w:pPr>
              <w:pStyle w:val="TableParagraph"/>
              <w:spacing w:before="212" w:line="259" w:lineRule="auto"/>
              <w:ind w:left="113"/>
              <w:rPr>
                <w:sz w:val="24"/>
              </w:rPr>
            </w:pPr>
            <w:r>
              <w:rPr>
                <w:spacing w:val="-2"/>
                <w:sz w:val="24"/>
              </w:rPr>
              <w:t xml:space="preserve">Логопедическое </w:t>
            </w:r>
            <w:r>
              <w:rPr>
                <w:sz w:val="24"/>
              </w:rPr>
              <w:t xml:space="preserve">просвещение и </w:t>
            </w:r>
            <w:r>
              <w:rPr>
                <w:spacing w:val="-2"/>
                <w:sz w:val="24"/>
              </w:rPr>
              <w:t>профилактика</w:t>
            </w:r>
          </w:p>
        </w:tc>
        <w:tc>
          <w:tcPr>
            <w:tcW w:w="2465" w:type="dxa"/>
            <w:tcBorders>
              <w:left w:val="single" w:sz="2" w:space="0" w:color="000000"/>
              <w:right w:val="single" w:sz="2" w:space="0" w:color="000000"/>
            </w:tcBorders>
          </w:tcPr>
          <w:p w:rsidR="00EC3DAF" w:rsidRDefault="00053F2E">
            <w:pPr>
              <w:pStyle w:val="TableParagraph"/>
              <w:tabs>
                <w:tab w:val="left" w:pos="2163"/>
              </w:tabs>
              <w:spacing w:before="116" w:line="259" w:lineRule="auto"/>
              <w:ind w:left="110" w:right="58"/>
              <w:rPr>
                <w:sz w:val="24"/>
              </w:rPr>
            </w:pPr>
            <w:r>
              <w:rPr>
                <w:spacing w:val="-2"/>
                <w:sz w:val="24"/>
              </w:rPr>
              <w:t>Выступления</w:t>
            </w:r>
            <w:r>
              <w:rPr>
                <w:sz w:val="24"/>
              </w:rPr>
              <w:tab/>
            </w:r>
            <w:r>
              <w:rPr>
                <w:spacing w:val="-6"/>
                <w:sz w:val="24"/>
              </w:rPr>
              <w:t xml:space="preserve">на </w:t>
            </w:r>
            <w:r>
              <w:rPr>
                <w:sz w:val="24"/>
              </w:rPr>
              <w:t>методических</w:t>
            </w:r>
            <w:r>
              <w:rPr>
                <w:spacing w:val="-3"/>
                <w:sz w:val="24"/>
              </w:rPr>
              <w:t xml:space="preserve"> </w:t>
            </w:r>
            <w:r>
              <w:rPr>
                <w:spacing w:val="-2"/>
                <w:sz w:val="24"/>
              </w:rPr>
              <w:t>советах</w:t>
            </w:r>
          </w:p>
        </w:tc>
        <w:tc>
          <w:tcPr>
            <w:tcW w:w="2220" w:type="dxa"/>
            <w:tcBorders>
              <w:left w:val="single" w:sz="2" w:space="0" w:color="000000"/>
              <w:right w:val="single" w:sz="2" w:space="0" w:color="000000"/>
            </w:tcBorders>
          </w:tcPr>
          <w:p w:rsidR="00EC3DAF" w:rsidRDefault="00053F2E">
            <w:pPr>
              <w:pStyle w:val="TableParagraph"/>
              <w:spacing w:before="116"/>
              <w:ind w:left="107"/>
              <w:rPr>
                <w:sz w:val="24"/>
              </w:rPr>
            </w:pPr>
            <w:r>
              <w:rPr>
                <w:spacing w:val="-2"/>
                <w:sz w:val="24"/>
              </w:rPr>
              <w:t>Групповая</w:t>
            </w:r>
          </w:p>
        </w:tc>
        <w:tc>
          <w:tcPr>
            <w:tcW w:w="2715" w:type="dxa"/>
            <w:tcBorders>
              <w:left w:val="single" w:sz="2" w:space="0" w:color="000000"/>
              <w:right w:val="single" w:sz="2" w:space="0" w:color="000000"/>
            </w:tcBorders>
          </w:tcPr>
          <w:p w:rsidR="00EC3DAF" w:rsidRDefault="00053F2E">
            <w:pPr>
              <w:pStyle w:val="TableParagraph"/>
              <w:spacing w:before="116"/>
              <w:ind w:left="107"/>
              <w:rPr>
                <w:sz w:val="24"/>
              </w:rPr>
            </w:pPr>
            <w:r>
              <w:rPr>
                <w:sz w:val="24"/>
              </w:rPr>
              <w:t>В</w:t>
            </w:r>
            <w:r>
              <w:rPr>
                <w:spacing w:val="-5"/>
                <w:sz w:val="24"/>
              </w:rPr>
              <w:t xml:space="preserve"> </w:t>
            </w:r>
            <w:r>
              <w:rPr>
                <w:sz w:val="24"/>
              </w:rPr>
              <w:t>течение</w:t>
            </w:r>
            <w:r>
              <w:rPr>
                <w:spacing w:val="1"/>
                <w:sz w:val="24"/>
              </w:rPr>
              <w:t xml:space="preserve"> </w:t>
            </w:r>
            <w:r>
              <w:rPr>
                <w:sz w:val="24"/>
              </w:rPr>
              <w:t>учебного</w:t>
            </w:r>
            <w:r>
              <w:rPr>
                <w:spacing w:val="-2"/>
                <w:sz w:val="24"/>
              </w:rPr>
              <w:t xml:space="preserve"> </w:t>
            </w:r>
            <w:r>
              <w:rPr>
                <w:spacing w:val="-4"/>
                <w:sz w:val="24"/>
              </w:rPr>
              <w:t>года</w:t>
            </w:r>
          </w:p>
        </w:tc>
      </w:tr>
      <w:tr w:rsidR="00EC3DAF">
        <w:trPr>
          <w:trHeight w:val="110"/>
        </w:trPr>
        <w:tc>
          <w:tcPr>
            <w:tcW w:w="2670" w:type="dxa"/>
            <w:tcBorders>
              <w:left w:val="single" w:sz="2" w:space="0" w:color="000000"/>
            </w:tcBorders>
          </w:tcPr>
          <w:p w:rsidR="00EC3DAF" w:rsidRDefault="00EC3DAF">
            <w:pPr>
              <w:pStyle w:val="TableParagraph"/>
              <w:rPr>
                <w:sz w:val="6"/>
              </w:rPr>
            </w:pPr>
          </w:p>
        </w:tc>
        <w:tc>
          <w:tcPr>
            <w:tcW w:w="2465" w:type="dxa"/>
          </w:tcPr>
          <w:p w:rsidR="00EC3DAF" w:rsidRDefault="00EC3DAF">
            <w:pPr>
              <w:pStyle w:val="TableParagraph"/>
              <w:rPr>
                <w:sz w:val="6"/>
              </w:rPr>
            </w:pPr>
          </w:p>
        </w:tc>
        <w:tc>
          <w:tcPr>
            <w:tcW w:w="2220" w:type="dxa"/>
          </w:tcPr>
          <w:p w:rsidR="00EC3DAF" w:rsidRDefault="00EC3DAF">
            <w:pPr>
              <w:pStyle w:val="TableParagraph"/>
              <w:rPr>
                <w:sz w:val="6"/>
              </w:rPr>
            </w:pPr>
          </w:p>
        </w:tc>
        <w:tc>
          <w:tcPr>
            <w:tcW w:w="2715" w:type="dxa"/>
            <w:tcBorders>
              <w:right w:val="single" w:sz="2" w:space="0" w:color="000000"/>
            </w:tcBorders>
          </w:tcPr>
          <w:p w:rsidR="00EC3DAF" w:rsidRDefault="00EC3DAF">
            <w:pPr>
              <w:pStyle w:val="TableParagraph"/>
              <w:rPr>
                <w:sz w:val="6"/>
              </w:rPr>
            </w:pPr>
          </w:p>
        </w:tc>
      </w:tr>
      <w:tr w:rsidR="00EC3DAF">
        <w:trPr>
          <w:trHeight w:val="3398"/>
        </w:trPr>
        <w:tc>
          <w:tcPr>
            <w:tcW w:w="2670" w:type="dxa"/>
            <w:tcBorders>
              <w:left w:val="single" w:sz="2" w:space="0" w:color="000000"/>
              <w:bottom w:val="single" w:sz="2" w:space="0" w:color="000000"/>
              <w:right w:val="single" w:sz="2" w:space="0" w:color="000000"/>
            </w:tcBorders>
          </w:tcPr>
          <w:p w:rsidR="00EC3DAF" w:rsidRDefault="00053F2E">
            <w:pPr>
              <w:pStyle w:val="TableParagraph"/>
              <w:spacing w:before="116" w:line="259" w:lineRule="auto"/>
              <w:ind w:left="113"/>
              <w:rPr>
                <w:sz w:val="24"/>
              </w:rPr>
            </w:pPr>
            <w:r>
              <w:rPr>
                <w:spacing w:val="-2"/>
                <w:sz w:val="24"/>
              </w:rPr>
              <w:t>Экспертнометодическая деятельность</w:t>
            </w:r>
          </w:p>
        </w:tc>
        <w:tc>
          <w:tcPr>
            <w:tcW w:w="2465" w:type="dxa"/>
            <w:tcBorders>
              <w:left w:val="single" w:sz="2" w:space="0" w:color="000000"/>
              <w:bottom w:val="single" w:sz="2" w:space="0" w:color="000000"/>
              <w:right w:val="single" w:sz="2" w:space="0" w:color="000000"/>
            </w:tcBorders>
          </w:tcPr>
          <w:p w:rsidR="00EC3DAF" w:rsidRDefault="00053F2E">
            <w:pPr>
              <w:pStyle w:val="TableParagraph"/>
              <w:spacing w:before="116" w:line="259" w:lineRule="auto"/>
              <w:ind w:left="110" w:right="373"/>
              <w:jc w:val="both"/>
              <w:rPr>
                <w:sz w:val="24"/>
              </w:rPr>
            </w:pPr>
            <w:r>
              <w:rPr>
                <w:sz w:val="24"/>
              </w:rPr>
              <w:t>Выявление,</w:t>
            </w:r>
            <w:r>
              <w:rPr>
                <w:spacing w:val="-3"/>
                <w:sz w:val="24"/>
              </w:rPr>
              <w:t xml:space="preserve"> </w:t>
            </w:r>
            <w:r>
              <w:rPr>
                <w:sz w:val="24"/>
              </w:rPr>
              <w:t>анализ динамики</w:t>
            </w:r>
            <w:r>
              <w:rPr>
                <w:spacing w:val="-15"/>
                <w:sz w:val="24"/>
              </w:rPr>
              <w:t xml:space="preserve"> </w:t>
            </w:r>
            <w:r>
              <w:rPr>
                <w:sz w:val="24"/>
              </w:rPr>
              <w:t>речевого развития детей,</w:t>
            </w:r>
          </w:p>
          <w:p w:rsidR="00EC3DAF" w:rsidRDefault="00053F2E">
            <w:pPr>
              <w:pStyle w:val="TableParagraph"/>
              <w:spacing w:line="259" w:lineRule="auto"/>
              <w:ind w:left="110"/>
              <w:rPr>
                <w:sz w:val="24"/>
              </w:rPr>
            </w:pPr>
            <w:r>
              <w:rPr>
                <w:spacing w:val="-2"/>
                <w:sz w:val="24"/>
              </w:rPr>
              <w:t>корректировка планирования коррекционной логопедической</w:t>
            </w:r>
          </w:p>
          <w:p w:rsidR="00EC3DAF" w:rsidRDefault="00053F2E">
            <w:pPr>
              <w:pStyle w:val="TableParagraph"/>
              <w:spacing w:line="259" w:lineRule="auto"/>
              <w:ind w:left="110" w:right="372"/>
              <w:rPr>
                <w:sz w:val="24"/>
              </w:rPr>
            </w:pPr>
            <w:r>
              <w:rPr>
                <w:sz w:val="24"/>
              </w:rPr>
              <w:t>работы,</w:t>
            </w:r>
            <w:r>
              <w:rPr>
                <w:spacing w:val="-15"/>
                <w:sz w:val="24"/>
              </w:rPr>
              <w:t xml:space="preserve"> </w:t>
            </w:r>
            <w:r>
              <w:rPr>
                <w:sz w:val="24"/>
              </w:rPr>
              <w:t xml:space="preserve">разработка </w:t>
            </w:r>
            <w:r>
              <w:rPr>
                <w:spacing w:val="-2"/>
                <w:sz w:val="24"/>
              </w:rPr>
              <w:t>раздела логопедической</w:t>
            </w:r>
          </w:p>
          <w:p w:rsidR="00EC3DAF" w:rsidRDefault="00053F2E">
            <w:pPr>
              <w:pStyle w:val="TableParagraph"/>
              <w:ind w:left="110"/>
              <w:rPr>
                <w:sz w:val="24"/>
              </w:rPr>
            </w:pPr>
            <w:r>
              <w:rPr>
                <w:sz w:val="24"/>
              </w:rPr>
              <w:t>коррекции</w:t>
            </w:r>
            <w:r>
              <w:rPr>
                <w:spacing w:val="-2"/>
                <w:sz w:val="24"/>
              </w:rPr>
              <w:t xml:space="preserve"> </w:t>
            </w:r>
            <w:r>
              <w:rPr>
                <w:sz w:val="24"/>
              </w:rPr>
              <w:t>в</w:t>
            </w:r>
            <w:r>
              <w:rPr>
                <w:spacing w:val="-2"/>
                <w:sz w:val="24"/>
              </w:rPr>
              <w:t xml:space="preserve"> </w:t>
            </w:r>
            <w:r>
              <w:rPr>
                <w:spacing w:val="-4"/>
                <w:sz w:val="24"/>
              </w:rPr>
              <w:t>АООП</w:t>
            </w:r>
          </w:p>
        </w:tc>
        <w:tc>
          <w:tcPr>
            <w:tcW w:w="2220" w:type="dxa"/>
            <w:tcBorders>
              <w:left w:val="single" w:sz="2" w:space="0" w:color="000000"/>
              <w:bottom w:val="single" w:sz="2" w:space="0" w:color="000000"/>
              <w:right w:val="single" w:sz="2" w:space="0" w:color="000000"/>
            </w:tcBorders>
          </w:tcPr>
          <w:p w:rsidR="00EC3DAF" w:rsidRDefault="00053F2E">
            <w:pPr>
              <w:pStyle w:val="TableParagraph"/>
              <w:spacing w:before="116"/>
              <w:ind w:left="107"/>
              <w:rPr>
                <w:sz w:val="24"/>
              </w:rPr>
            </w:pPr>
            <w:r>
              <w:rPr>
                <w:spacing w:val="-2"/>
                <w:sz w:val="24"/>
              </w:rPr>
              <w:t>Индивидуальная</w:t>
            </w:r>
          </w:p>
        </w:tc>
        <w:tc>
          <w:tcPr>
            <w:tcW w:w="2715" w:type="dxa"/>
            <w:tcBorders>
              <w:left w:val="single" w:sz="2" w:space="0" w:color="000000"/>
              <w:bottom w:val="single" w:sz="2" w:space="0" w:color="000000"/>
              <w:right w:val="single" w:sz="2" w:space="0" w:color="000000"/>
            </w:tcBorders>
          </w:tcPr>
          <w:p w:rsidR="00EC3DAF" w:rsidRDefault="00053F2E">
            <w:pPr>
              <w:pStyle w:val="TableParagraph"/>
              <w:spacing w:before="116"/>
              <w:ind w:left="107"/>
              <w:rPr>
                <w:sz w:val="24"/>
              </w:rPr>
            </w:pPr>
            <w:r>
              <w:rPr>
                <w:sz w:val="24"/>
              </w:rPr>
              <w:t>По</w:t>
            </w:r>
            <w:r>
              <w:rPr>
                <w:spacing w:val="-3"/>
                <w:sz w:val="24"/>
              </w:rPr>
              <w:t xml:space="preserve"> </w:t>
            </w:r>
            <w:r>
              <w:rPr>
                <w:sz w:val="24"/>
              </w:rPr>
              <w:t>необходимости</w:t>
            </w:r>
            <w:r>
              <w:rPr>
                <w:spacing w:val="-1"/>
                <w:sz w:val="24"/>
              </w:rPr>
              <w:t xml:space="preserve"> </w:t>
            </w:r>
            <w:r>
              <w:rPr>
                <w:spacing w:val="-10"/>
                <w:sz w:val="24"/>
              </w:rPr>
              <w:t>в</w:t>
            </w:r>
          </w:p>
          <w:p w:rsidR="00EC3DAF" w:rsidRDefault="00053F2E">
            <w:pPr>
              <w:pStyle w:val="TableParagraph"/>
              <w:spacing w:before="23" w:line="259" w:lineRule="auto"/>
              <w:ind w:left="107"/>
              <w:rPr>
                <w:sz w:val="24"/>
              </w:rPr>
            </w:pPr>
            <w:r>
              <w:rPr>
                <w:sz w:val="24"/>
              </w:rPr>
              <w:t>течение</w:t>
            </w:r>
            <w:r>
              <w:rPr>
                <w:spacing w:val="-15"/>
                <w:sz w:val="24"/>
              </w:rPr>
              <w:t xml:space="preserve"> </w:t>
            </w:r>
            <w:r>
              <w:rPr>
                <w:sz w:val="24"/>
              </w:rPr>
              <w:t>учебного</w:t>
            </w:r>
            <w:r>
              <w:rPr>
                <w:spacing w:val="-15"/>
                <w:sz w:val="24"/>
              </w:rPr>
              <w:t xml:space="preserve"> </w:t>
            </w:r>
            <w:r>
              <w:rPr>
                <w:sz w:val="24"/>
              </w:rPr>
              <w:t xml:space="preserve">года, </w:t>
            </w:r>
            <w:r>
              <w:rPr>
                <w:spacing w:val="-2"/>
                <w:sz w:val="24"/>
              </w:rPr>
              <w:t>ежегодно</w:t>
            </w:r>
          </w:p>
        </w:tc>
      </w:tr>
    </w:tbl>
    <w:p w:rsidR="00EC3DAF" w:rsidRDefault="00EC3DAF">
      <w:pPr>
        <w:pStyle w:val="TableParagraph"/>
        <w:spacing w:line="259" w:lineRule="auto"/>
        <w:rPr>
          <w:sz w:val="24"/>
        </w:rPr>
        <w:sectPr w:rsidR="00EC3DAF">
          <w:pgSz w:w="11910" w:h="16840"/>
          <w:pgMar w:top="1740" w:right="283" w:bottom="1000" w:left="566" w:header="0" w:footer="818" w:gutter="0"/>
          <w:cols w:space="720"/>
        </w:sectPr>
      </w:pPr>
    </w:p>
    <w:p w:rsidR="00EC3DAF" w:rsidRDefault="00053F2E">
      <w:pPr>
        <w:spacing w:before="62" w:line="271" w:lineRule="auto"/>
        <w:ind w:left="4213" w:right="726" w:hanging="2214"/>
        <w:jc w:val="both"/>
        <w:rPr>
          <w:b/>
          <w:sz w:val="24"/>
        </w:rPr>
      </w:pPr>
      <w:r>
        <w:rPr>
          <w:b/>
          <w:sz w:val="24"/>
        </w:rPr>
        <w:lastRenderedPageBreak/>
        <w:t>Перечень,</w:t>
      </w:r>
      <w:r>
        <w:rPr>
          <w:b/>
          <w:spacing w:val="-5"/>
          <w:sz w:val="24"/>
        </w:rPr>
        <w:t xml:space="preserve"> </w:t>
      </w:r>
      <w:r>
        <w:rPr>
          <w:b/>
          <w:sz w:val="24"/>
        </w:rPr>
        <w:t>содержание</w:t>
      </w:r>
      <w:r>
        <w:rPr>
          <w:b/>
          <w:spacing w:val="-4"/>
          <w:sz w:val="24"/>
        </w:rPr>
        <w:t xml:space="preserve"> </w:t>
      </w:r>
      <w:r>
        <w:rPr>
          <w:b/>
          <w:sz w:val="24"/>
        </w:rPr>
        <w:t>и</w:t>
      </w:r>
      <w:r>
        <w:rPr>
          <w:b/>
          <w:spacing w:val="-5"/>
          <w:sz w:val="24"/>
        </w:rPr>
        <w:t xml:space="preserve"> </w:t>
      </w:r>
      <w:r>
        <w:rPr>
          <w:b/>
          <w:sz w:val="24"/>
        </w:rPr>
        <w:t>план</w:t>
      </w:r>
      <w:r>
        <w:rPr>
          <w:b/>
          <w:spacing w:val="-6"/>
          <w:sz w:val="24"/>
        </w:rPr>
        <w:t xml:space="preserve"> </w:t>
      </w:r>
      <w:r>
        <w:rPr>
          <w:b/>
          <w:sz w:val="24"/>
        </w:rPr>
        <w:t>реализации</w:t>
      </w:r>
      <w:r>
        <w:rPr>
          <w:b/>
          <w:spacing w:val="-7"/>
          <w:sz w:val="24"/>
        </w:rPr>
        <w:t xml:space="preserve"> </w:t>
      </w:r>
      <w:r>
        <w:rPr>
          <w:b/>
          <w:sz w:val="24"/>
        </w:rPr>
        <w:t>коррекционных</w:t>
      </w:r>
      <w:r>
        <w:rPr>
          <w:b/>
          <w:spacing w:val="-5"/>
          <w:sz w:val="24"/>
        </w:rPr>
        <w:t xml:space="preserve"> </w:t>
      </w:r>
      <w:r>
        <w:rPr>
          <w:b/>
          <w:sz w:val="24"/>
        </w:rPr>
        <w:t>занятий</w:t>
      </w:r>
      <w:r>
        <w:rPr>
          <w:b/>
          <w:spacing w:val="-7"/>
          <w:sz w:val="24"/>
        </w:rPr>
        <w:t xml:space="preserve"> </w:t>
      </w:r>
      <w:r>
        <w:rPr>
          <w:b/>
          <w:sz w:val="24"/>
        </w:rPr>
        <w:t>в</w:t>
      </w:r>
      <w:r>
        <w:rPr>
          <w:b/>
          <w:spacing w:val="-5"/>
          <w:sz w:val="24"/>
        </w:rPr>
        <w:t xml:space="preserve"> </w:t>
      </w:r>
      <w:r>
        <w:rPr>
          <w:b/>
          <w:sz w:val="24"/>
        </w:rPr>
        <w:t>рамках социального сопровождения</w:t>
      </w:r>
    </w:p>
    <w:p w:rsidR="00EC3DAF" w:rsidRDefault="00053F2E">
      <w:pPr>
        <w:pStyle w:val="a3"/>
        <w:spacing w:before="1" w:line="268" w:lineRule="auto"/>
        <w:ind w:right="279" w:firstLine="708"/>
      </w:pPr>
      <w:r>
        <w:t>Социальное сопровождение осуществляет социальный педагог школы, при</w:t>
      </w:r>
      <w:r>
        <w:rPr>
          <w:spacing w:val="40"/>
        </w:rPr>
        <w:t xml:space="preserve"> </w:t>
      </w:r>
      <w:r>
        <w:t>необходимости</w:t>
      </w:r>
      <w:r>
        <w:rPr>
          <w:spacing w:val="-1"/>
        </w:rPr>
        <w:t xml:space="preserve"> </w:t>
      </w:r>
      <w:r>
        <w:t>педагог</w:t>
      </w:r>
      <w:r>
        <w:rPr>
          <w:spacing w:val="-5"/>
        </w:rPr>
        <w:t xml:space="preserve"> </w:t>
      </w:r>
      <w:r>
        <w:t>дополнительного</w:t>
      </w:r>
      <w:r>
        <w:rPr>
          <w:spacing w:val="-2"/>
        </w:rPr>
        <w:t xml:space="preserve"> </w:t>
      </w:r>
      <w:r>
        <w:t>образования</w:t>
      </w:r>
      <w:r>
        <w:rPr>
          <w:spacing w:val="-2"/>
        </w:rPr>
        <w:t xml:space="preserve"> </w:t>
      </w:r>
      <w:r>
        <w:t>как</w:t>
      </w:r>
      <w:r>
        <w:rPr>
          <w:spacing w:val="-2"/>
        </w:rPr>
        <w:t xml:space="preserve"> </w:t>
      </w:r>
      <w:r>
        <w:t>школы,</w:t>
      </w:r>
      <w:r>
        <w:rPr>
          <w:spacing w:val="-3"/>
        </w:rPr>
        <w:t xml:space="preserve"> </w:t>
      </w:r>
      <w:r>
        <w:t>так</w:t>
      </w:r>
      <w:r>
        <w:rPr>
          <w:spacing w:val="-4"/>
        </w:rPr>
        <w:t xml:space="preserve"> </w:t>
      </w:r>
      <w:r>
        <w:t>и</w:t>
      </w:r>
      <w:r>
        <w:rPr>
          <w:spacing w:val="-1"/>
        </w:rPr>
        <w:t xml:space="preserve"> </w:t>
      </w:r>
      <w:r>
        <w:t xml:space="preserve">других организаций. Оно </w:t>
      </w:r>
      <w:r>
        <w:rPr>
          <w:spacing w:val="-2"/>
        </w:rPr>
        <w:t>включает:</w:t>
      </w:r>
    </w:p>
    <w:p w:rsidR="00EC3DAF" w:rsidRDefault="00053F2E">
      <w:pPr>
        <w:pStyle w:val="a4"/>
        <w:numPr>
          <w:ilvl w:val="0"/>
          <w:numId w:val="15"/>
        </w:numPr>
        <w:tabs>
          <w:tab w:val="left" w:pos="2133"/>
        </w:tabs>
        <w:spacing w:before="13" w:line="268" w:lineRule="auto"/>
        <w:ind w:right="289" w:firstLine="708"/>
        <w:rPr>
          <w:sz w:val="24"/>
        </w:rPr>
      </w:pPr>
      <w:r>
        <w:rPr>
          <w:sz w:val="24"/>
        </w:rPr>
        <w:t>диагностику социального статуса семьи обучающегося (анкетирование родителей (законных представителей) и (или) индивидуальную беседу по выявлению социального статуса семьи, в которой воспитывается обучающийся);</w:t>
      </w:r>
    </w:p>
    <w:p w:rsidR="00EC3DAF" w:rsidRDefault="00053F2E">
      <w:pPr>
        <w:pStyle w:val="a4"/>
        <w:numPr>
          <w:ilvl w:val="0"/>
          <w:numId w:val="15"/>
        </w:numPr>
        <w:tabs>
          <w:tab w:val="left" w:pos="2133"/>
        </w:tabs>
        <w:spacing w:line="268" w:lineRule="auto"/>
        <w:ind w:right="282" w:firstLine="708"/>
        <w:rPr>
          <w:sz w:val="24"/>
        </w:rPr>
      </w:pPr>
      <w:r>
        <w:rPr>
          <w:sz w:val="24"/>
        </w:rPr>
        <w:t>составление списка детей, нуждающихся в социальном сопровождении (выявление по результатам диагностики социально незащищенных семей, семей группы риска, где родители злоупотребляют психоактивными веществами, воспитывают по типу гипоопеки и др.);</w:t>
      </w:r>
    </w:p>
    <w:p w:rsidR="00EC3DAF" w:rsidRDefault="00053F2E">
      <w:pPr>
        <w:pStyle w:val="a4"/>
        <w:numPr>
          <w:ilvl w:val="0"/>
          <w:numId w:val="15"/>
        </w:numPr>
        <w:tabs>
          <w:tab w:val="left" w:pos="2133"/>
        </w:tabs>
        <w:spacing w:before="14" w:line="268" w:lineRule="auto"/>
        <w:ind w:right="281" w:firstLine="708"/>
        <w:rPr>
          <w:sz w:val="24"/>
        </w:rPr>
      </w:pPr>
      <w:r>
        <w:rPr>
          <w:sz w:val="24"/>
        </w:rPr>
        <w:t>беседы и консультации для родителей, в том числе консультирование совместно с другими специалистами в рамках работы ПМПК, разъяснение и уточнение родителям их прав и обязанностей по отношению к детям и школе, помощь в оформлении льгот, обсуждение с обучающимися их интересов и склонностей в сфере дополнительного образования;</w:t>
      </w:r>
    </w:p>
    <w:p w:rsidR="00EC3DAF" w:rsidRDefault="00053F2E">
      <w:pPr>
        <w:pStyle w:val="a4"/>
        <w:numPr>
          <w:ilvl w:val="0"/>
          <w:numId w:val="15"/>
        </w:numPr>
        <w:tabs>
          <w:tab w:val="left" w:pos="2133"/>
        </w:tabs>
        <w:spacing w:before="17" w:line="268" w:lineRule="auto"/>
        <w:ind w:right="285" w:firstLine="708"/>
        <w:rPr>
          <w:sz w:val="24"/>
        </w:rPr>
      </w:pPr>
      <w:r>
        <w:rPr>
          <w:sz w:val="24"/>
        </w:rPr>
        <w:t>взаимодействие с внутренними и внешними структурами, педагогическими и социальными работниками в интересах обучающегося (педагогическое сопровождение дополнительного образования обучающегося с ЗПР в рамках коррекционной работы, а также совместная работа с Советом школы по профилактике правонарушений и преступлений несовершеннолетних инспекторами подразделений по делам несовершеннолетних ОМВД, работниками комиссий по делам несовершеннолетних и др.).</w:t>
      </w:r>
    </w:p>
    <w:p w:rsidR="00EC3DAF" w:rsidRDefault="00EC3DAF">
      <w:pPr>
        <w:pStyle w:val="a3"/>
        <w:spacing w:before="75"/>
        <w:ind w:left="0"/>
        <w:jc w:val="left"/>
      </w:pPr>
    </w:p>
    <w:p w:rsidR="00EC3DAF" w:rsidRDefault="00053F2E">
      <w:pPr>
        <w:pStyle w:val="2"/>
        <w:spacing w:after="23"/>
        <w:ind w:left="1311"/>
        <w:jc w:val="left"/>
      </w:pPr>
      <w:r>
        <w:t>План</w:t>
      </w:r>
      <w:r>
        <w:rPr>
          <w:spacing w:val="-8"/>
        </w:rPr>
        <w:t xml:space="preserve"> </w:t>
      </w:r>
      <w:r>
        <w:t>реализации</w:t>
      </w:r>
      <w:r>
        <w:rPr>
          <w:spacing w:val="-5"/>
        </w:rPr>
        <w:t xml:space="preserve"> </w:t>
      </w:r>
      <w:r>
        <w:t>коррекционных</w:t>
      </w:r>
      <w:r>
        <w:rPr>
          <w:spacing w:val="-6"/>
        </w:rPr>
        <w:t xml:space="preserve"> </w:t>
      </w:r>
      <w:r>
        <w:t>мероприятий</w:t>
      </w:r>
      <w:r>
        <w:rPr>
          <w:spacing w:val="-5"/>
        </w:rPr>
        <w:t xml:space="preserve"> </w:t>
      </w:r>
      <w:r>
        <w:t>в</w:t>
      </w:r>
      <w:r>
        <w:rPr>
          <w:spacing w:val="-6"/>
        </w:rPr>
        <w:t xml:space="preserve"> </w:t>
      </w:r>
      <w:r>
        <w:t>рамках</w:t>
      </w:r>
      <w:r>
        <w:rPr>
          <w:spacing w:val="-5"/>
        </w:rPr>
        <w:t xml:space="preserve"> </w:t>
      </w:r>
      <w:r>
        <w:t>социального</w:t>
      </w:r>
      <w:r>
        <w:rPr>
          <w:spacing w:val="-5"/>
        </w:rPr>
        <w:t xml:space="preserve"> </w:t>
      </w:r>
      <w:r>
        <w:rPr>
          <w:spacing w:val="-2"/>
        </w:rPr>
        <w:t>сопровождения</w:t>
      </w:r>
    </w:p>
    <w:tbl>
      <w:tblPr>
        <w:tblStyle w:val="TableNormal"/>
        <w:tblW w:w="0" w:type="auto"/>
        <w:tblInd w:w="602" w:type="dxa"/>
        <w:tblLayout w:type="fixed"/>
        <w:tblLook w:val="01E0" w:firstRow="1" w:lastRow="1" w:firstColumn="1" w:lastColumn="1" w:noHBand="0" w:noVBand="0"/>
      </w:tblPr>
      <w:tblGrid>
        <w:gridCol w:w="3407"/>
        <w:gridCol w:w="2977"/>
        <w:gridCol w:w="3688"/>
      </w:tblGrid>
      <w:tr w:rsidR="00EC3DAF">
        <w:trPr>
          <w:trHeight w:val="970"/>
        </w:trPr>
        <w:tc>
          <w:tcPr>
            <w:tcW w:w="3407" w:type="dxa"/>
            <w:tcBorders>
              <w:top w:val="single" w:sz="2" w:space="0" w:color="000000"/>
              <w:left w:val="single" w:sz="2" w:space="0" w:color="000000"/>
              <w:right w:val="single" w:sz="2" w:space="0" w:color="000000"/>
            </w:tcBorders>
          </w:tcPr>
          <w:p w:rsidR="00EC3DAF" w:rsidRDefault="00053F2E">
            <w:pPr>
              <w:pStyle w:val="TableParagraph"/>
              <w:spacing w:before="119"/>
              <w:ind w:left="955"/>
              <w:rPr>
                <w:b/>
                <w:sz w:val="24"/>
              </w:rPr>
            </w:pPr>
            <w:r>
              <w:rPr>
                <w:b/>
                <w:spacing w:val="-2"/>
                <w:sz w:val="24"/>
              </w:rPr>
              <w:t>Мероприятие</w:t>
            </w:r>
          </w:p>
        </w:tc>
        <w:tc>
          <w:tcPr>
            <w:tcW w:w="2977" w:type="dxa"/>
            <w:tcBorders>
              <w:top w:val="single" w:sz="2" w:space="0" w:color="000000"/>
              <w:left w:val="single" w:sz="2" w:space="0" w:color="000000"/>
              <w:right w:val="single" w:sz="2" w:space="0" w:color="000000"/>
            </w:tcBorders>
          </w:tcPr>
          <w:p w:rsidR="00EC3DAF" w:rsidRDefault="00053F2E">
            <w:pPr>
              <w:pStyle w:val="TableParagraph"/>
              <w:spacing w:before="119"/>
              <w:ind w:left="450"/>
              <w:rPr>
                <w:b/>
                <w:sz w:val="24"/>
              </w:rPr>
            </w:pPr>
            <w:r>
              <w:rPr>
                <w:b/>
                <w:sz w:val="24"/>
              </w:rPr>
              <w:t>Форма</w:t>
            </w:r>
            <w:r>
              <w:rPr>
                <w:b/>
                <w:spacing w:val="-2"/>
                <w:sz w:val="24"/>
              </w:rPr>
              <w:t xml:space="preserve"> проведения</w:t>
            </w:r>
          </w:p>
        </w:tc>
        <w:tc>
          <w:tcPr>
            <w:tcW w:w="3688" w:type="dxa"/>
            <w:tcBorders>
              <w:top w:val="single" w:sz="2" w:space="0" w:color="000000"/>
              <w:left w:val="single" w:sz="2" w:space="0" w:color="000000"/>
              <w:right w:val="single" w:sz="2" w:space="0" w:color="000000"/>
            </w:tcBorders>
          </w:tcPr>
          <w:p w:rsidR="00EC3DAF" w:rsidRDefault="00053F2E">
            <w:pPr>
              <w:pStyle w:val="TableParagraph"/>
              <w:spacing w:before="217" w:line="259" w:lineRule="auto"/>
              <w:ind w:left="1203" w:hanging="586"/>
              <w:rPr>
                <w:b/>
                <w:sz w:val="24"/>
              </w:rPr>
            </w:pPr>
            <w:r>
              <w:rPr>
                <w:b/>
                <w:sz w:val="24"/>
              </w:rPr>
              <w:t>Сроки</w:t>
            </w:r>
            <w:r>
              <w:rPr>
                <w:b/>
                <w:spacing w:val="-15"/>
                <w:sz w:val="24"/>
              </w:rPr>
              <w:t xml:space="preserve"> </w:t>
            </w:r>
            <w:r>
              <w:rPr>
                <w:b/>
                <w:sz w:val="24"/>
              </w:rPr>
              <w:t>и</w:t>
            </w:r>
            <w:r>
              <w:rPr>
                <w:b/>
                <w:spacing w:val="-15"/>
                <w:sz w:val="24"/>
              </w:rPr>
              <w:t xml:space="preserve"> </w:t>
            </w:r>
            <w:r>
              <w:rPr>
                <w:b/>
                <w:sz w:val="24"/>
              </w:rPr>
              <w:t xml:space="preserve">регулярность </w:t>
            </w:r>
            <w:r>
              <w:rPr>
                <w:b/>
                <w:spacing w:val="-2"/>
                <w:sz w:val="24"/>
              </w:rPr>
              <w:t>проведения</w:t>
            </w:r>
          </w:p>
        </w:tc>
      </w:tr>
      <w:tr w:rsidR="00EC3DAF">
        <w:trPr>
          <w:trHeight w:val="966"/>
        </w:trPr>
        <w:tc>
          <w:tcPr>
            <w:tcW w:w="3407" w:type="dxa"/>
            <w:tcBorders>
              <w:left w:val="single" w:sz="2" w:space="0" w:color="000000"/>
              <w:right w:val="single" w:sz="2" w:space="0" w:color="000000"/>
            </w:tcBorders>
          </w:tcPr>
          <w:p w:rsidR="00EC3DAF" w:rsidRDefault="00053F2E">
            <w:pPr>
              <w:pStyle w:val="TableParagraph"/>
              <w:spacing w:before="267" w:line="259" w:lineRule="auto"/>
              <w:ind w:left="113" w:right="629"/>
              <w:rPr>
                <w:sz w:val="24"/>
              </w:rPr>
            </w:pPr>
            <w:r>
              <w:rPr>
                <w:sz w:val="24"/>
              </w:rPr>
              <w:t>Диагностика</w:t>
            </w:r>
            <w:r>
              <w:rPr>
                <w:spacing w:val="-15"/>
                <w:sz w:val="24"/>
              </w:rPr>
              <w:t xml:space="preserve"> </w:t>
            </w:r>
            <w:r>
              <w:rPr>
                <w:sz w:val="24"/>
              </w:rPr>
              <w:t>социального статуса семьи ребенка</w:t>
            </w:r>
          </w:p>
        </w:tc>
        <w:tc>
          <w:tcPr>
            <w:tcW w:w="2977" w:type="dxa"/>
            <w:tcBorders>
              <w:left w:val="single" w:sz="2" w:space="0" w:color="000000"/>
              <w:right w:val="single" w:sz="2" w:space="0" w:color="000000"/>
            </w:tcBorders>
          </w:tcPr>
          <w:p w:rsidR="00EC3DAF" w:rsidRDefault="00053F2E">
            <w:pPr>
              <w:pStyle w:val="TableParagraph"/>
              <w:spacing w:before="169"/>
              <w:ind w:left="109"/>
              <w:rPr>
                <w:sz w:val="24"/>
              </w:rPr>
            </w:pPr>
            <w:r>
              <w:rPr>
                <w:spacing w:val="-2"/>
                <w:sz w:val="24"/>
              </w:rPr>
              <w:t>Индивидуальная</w:t>
            </w:r>
          </w:p>
        </w:tc>
        <w:tc>
          <w:tcPr>
            <w:tcW w:w="3688" w:type="dxa"/>
            <w:tcBorders>
              <w:left w:val="single" w:sz="2" w:space="0" w:color="000000"/>
              <w:right w:val="single" w:sz="2" w:space="0" w:color="000000"/>
            </w:tcBorders>
          </w:tcPr>
          <w:p w:rsidR="00EC3DAF" w:rsidRDefault="00053F2E">
            <w:pPr>
              <w:pStyle w:val="TableParagraph"/>
              <w:spacing w:before="267"/>
              <w:ind w:left="111"/>
              <w:rPr>
                <w:sz w:val="24"/>
              </w:rPr>
            </w:pPr>
            <w:r>
              <w:rPr>
                <w:sz w:val="24"/>
              </w:rPr>
              <w:t>При</w:t>
            </w:r>
            <w:r>
              <w:rPr>
                <w:spacing w:val="-4"/>
                <w:sz w:val="24"/>
              </w:rPr>
              <w:t xml:space="preserve"> </w:t>
            </w:r>
            <w:r>
              <w:rPr>
                <w:sz w:val="24"/>
              </w:rPr>
              <w:t>поступлении</w:t>
            </w:r>
            <w:r>
              <w:rPr>
                <w:spacing w:val="-3"/>
                <w:sz w:val="24"/>
              </w:rPr>
              <w:t xml:space="preserve"> </w:t>
            </w:r>
            <w:r>
              <w:rPr>
                <w:sz w:val="24"/>
              </w:rPr>
              <w:t>в</w:t>
            </w:r>
            <w:r>
              <w:rPr>
                <w:spacing w:val="-4"/>
                <w:sz w:val="24"/>
              </w:rPr>
              <w:t xml:space="preserve"> </w:t>
            </w:r>
            <w:r>
              <w:rPr>
                <w:spacing w:val="-2"/>
                <w:sz w:val="24"/>
              </w:rPr>
              <w:t>школу,</w:t>
            </w:r>
          </w:p>
          <w:p w:rsidR="00EC3DAF" w:rsidRDefault="00053F2E">
            <w:pPr>
              <w:pStyle w:val="TableParagraph"/>
              <w:spacing w:before="22"/>
              <w:ind w:left="111"/>
              <w:rPr>
                <w:sz w:val="24"/>
              </w:rPr>
            </w:pPr>
            <w:r>
              <w:rPr>
                <w:sz w:val="24"/>
              </w:rPr>
              <w:t>уточнение</w:t>
            </w:r>
            <w:r>
              <w:rPr>
                <w:spacing w:val="-5"/>
                <w:sz w:val="24"/>
              </w:rPr>
              <w:t xml:space="preserve"> </w:t>
            </w:r>
            <w:r>
              <w:rPr>
                <w:sz w:val="24"/>
              </w:rPr>
              <w:t>изменений</w:t>
            </w:r>
            <w:r>
              <w:rPr>
                <w:spacing w:val="-4"/>
                <w:sz w:val="24"/>
              </w:rPr>
              <w:t xml:space="preserve"> </w:t>
            </w:r>
            <w:r>
              <w:rPr>
                <w:spacing w:val="-2"/>
                <w:sz w:val="24"/>
              </w:rPr>
              <w:t>ежегодно</w:t>
            </w:r>
          </w:p>
        </w:tc>
      </w:tr>
      <w:tr w:rsidR="00EC3DAF">
        <w:trPr>
          <w:trHeight w:val="110"/>
        </w:trPr>
        <w:tc>
          <w:tcPr>
            <w:tcW w:w="3407" w:type="dxa"/>
            <w:tcBorders>
              <w:left w:val="single" w:sz="2" w:space="0" w:color="000000"/>
            </w:tcBorders>
          </w:tcPr>
          <w:p w:rsidR="00EC3DAF" w:rsidRDefault="00EC3DAF">
            <w:pPr>
              <w:pStyle w:val="TableParagraph"/>
              <w:rPr>
                <w:sz w:val="6"/>
              </w:rPr>
            </w:pPr>
          </w:p>
        </w:tc>
        <w:tc>
          <w:tcPr>
            <w:tcW w:w="2977" w:type="dxa"/>
          </w:tcPr>
          <w:p w:rsidR="00EC3DAF" w:rsidRDefault="00EC3DAF">
            <w:pPr>
              <w:pStyle w:val="TableParagraph"/>
              <w:rPr>
                <w:sz w:val="6"/>
              </w:rPr>
            </w:pPr>
          </w:p>
        </w:tc>
        <w:tc>
          <w:tcPr>
            <w:tcW w:w="3688" w:type="dxa"/>
            <w:tcBorders>
              <w:right w:val="single" w:sz="2" w:space="0" w:color="000000"/>
            </w:tcBorders>
          </w:tcPr>
          <w:p w:rsidR="00EC3DAF" w:rsidRDefault="00EC3DAF">
            <w:pPr>
              <w:pStyle w:val="TableParagraph"/>
              <w:rPr>
                <w:sz w:val="6"/>
              </w:rPr>
            </w:pPr>
          </w:p>
        </w:tc>
      </w:tr>
      <w:tr w:rsidR="00EC3DAF">
        <w:trPr>
          <w:trHeight w:val="1191"/>
        </w:trPr>
        <w:tc>
          <w:tcPr>
            <w:tcW w:w="3407" w:type="dxa"/>
            <w:tcBorders>
              <w:left w:val="single" w:sz="2" w:space="0" w:color="000000"/>
              <w:right w:val="single" w:sz="2" w:space="0" w:color="000000"/>
            </w:tcBorders>
          </w:tcPr>
          <w:p w:rsidR="00EC3DAF" w:rsidRDefault="00053F2E">
            <w:pPr>
              <w:pStyle w:val="TableParagraph"/>
              <w:spacing w:before="203" w:line="259" w:lineRule="auto"/>
              <w:ind w:left="113"/>
              <w:rPr>
                <w:sz w:val="24"/>
              </w:rPr>
            </w:pPr>
            <w:r>
              <w:rPr>
                <w:sz w:val="24"/>
              </w:rPr>
              <w:t>Составление списка детей, нуждающихся</w:t>
            </w:r>
            <w:r>
              <w:rPr>
                <w:spacing w:val="-15"/>
                <w:sz w:val="24"/>
              </w:rPr>
              <w:t xml:space="preserve"> </w:t>
            </w:r>
            <w:r>
              <w:rPr>
                <w:sz w:val="24"/>
              </w:rPr>
              <w:t>в</w:t>
            </w:r>
            <w:r>
              <w:rPr>
                <w:spacing w:val="-15"/>
                <w:sz w:val="24"/>
              </w:rPr>
              <w:t xml:space="preserve"> </w:t>
            </w:r>
            <w:r>
              <w:rPr>
                <w:sz w:val="24"/>
              </w:rPr>
              <w:t xml:space="preserve">социальном </w:t>
            </w:r>
            <w:r>
              <w:rPr>
                <w:spacing w:val="-2"/>
                <w:sz w:val="24"/>
              </w:rPr>
              <w:t>сопровождении</w:t>
            </w:r>
          </w:p>
        </w:tc>
        <w:tc>
          <w:tcPr>
            <w:tcW w:w="2977" w:type="dxa"/>
            <w:tcBorders>
              <w:left w:val="single" w:sz="2" w:space="0" w:color="000000"/>
              <w:right w:val="single" w:sz="2" w:space="0" w:color="000000"/>
            </w:tcBorders>
          </w:tcPr>
          <w:p w:rsidR="00EC3DAF" w:rsidRDefault="00053F2E">
            <w:pPr>
              <w:pStyle w:val="TableParagraph"/>
              <w:spacing w:before="117"/>
              <w:ind w:left="109"/>
              <w:rPr>
                <w:sz w:val="24"/>
              </w:rPr>
            </w:pPr>
            <w:r>
              <w:rPr>
                <w:spacing w:val="-2"/>
                <w:sz w:val="24"/>
              </w:rPr>
              <w:t>Индивидуальная</w:t>
            </w:r>
          </w:p>
        </w:tc>
        <w:tc>
          <w:tcPr>
            <w:tcW w:w="3688" w:type="dxa"/>
            <w:tcBorders>
              <w:left w:val="single" w:sz="2" w:space="0" w:color="000000"/>
              <w:right w:val="single" w:sz="2" w:space="0" w:color="000000"/>
            </w:tcBorders>
          </w:tcPr>
          <w:p w:rsidR="00EC3DAF" w:rsidRDefault="00053F2E">
            <w:pPr>
              <w:pStyle w:val="TableParagraph"/>
              <w:spacing w:before="117"/>
              <w:ind w:left="111"/>
              <w:rPr>
                <w:sz w:val="24"/>
              </w:rPr>
            </w:pPr>
            <w:r>
              <w:rPr>
                <w:sz w:val="24"/>
              </w:rPr>
              <w:t>Ежегодно</w:t>
            </w:r>
            <w:r>
              <w:rPr>
                <w:spacing w:val="-3"/>
                <w:sz w:val="24"/>
              </w:rPr>
              <w:t xml:space="preserve"> </w:t>
            </w:r>
            <w:r>
              <w:rPr>
                <w:sz w:val="24"/>
              </w:rPr>
              <w:t>в</w:t>
            </w:r>
            <w:r>
              <w:rPr>
                <w:spacing w:val="-2"/>
                <w:sz w:val="24"/>
              </w:rPr>
              <w:t xml:space="preserve"> сентябре</w:t>
            </w:r>
          </w:p>
        </w:tc>
      </w:tr>
      <w:tr w:rsidR="00EC3DAF">
        <w:trPr>
          <w:trHeight w:val="110"/>
        </w:trPr>
        <w:tc>
          <w:tcPr>
            <w:tcW w:w="3407" w:type="dxa"/>
            <w:tcBorders>
              <w:left w:val="single" w:sz="2" w:space="0" w:color="000000"/>
            </w:tcBorders>
          </w:tcPr>
          <w:p w:rsidR="00EC3DAF" w:rsidRDefault="00EC3DAF">
            <w:pPr>
              <w:pStyle w:val="TableParagraph"/>
              <w:rPr>
                <w:sz w:val="6"/>
              </w:rPr>
            </w:pPr>
          </w:p>
        </w:tc>
        <w:tc>
          <w:tcPr>
            <w:tcW w:w="2977" w:type="dxa"/>
          </w:tcPr>
          <w:p w:rsidR="00EC3DAF" w:rsidRDefault="00EC3DAF">
            <w:pPr>
              <w:pStyle w:val="TableParagraph"/>
              <w:rPr>
                <w:sz w:val="6"/>
              </w:rPr>
            </w:pPr>
          </w:p>
        </w:tc>
        <w:tc>
          <w:tcPr>
            <w:tcW w:w="3688" w:type="dxa"/>
            <w:tcBorders>
              <w:right w:val="single" w:sz="2" w:space="0" w:color="000000"/>
            </w:tcBorders>
          </w:tcPr>
          <w:p w:rsidR="00EC3DAF" w:rsidRDefault="00EC3DAF">
            <w:pPr>
              <w:pStyle w:val="TableParagraph"/>
              <w:rPr>
                <w:sz w:val="6"/>
              </w:rPr>
            </w:pPr>
          </w:p>
        </w:tc>
      </w:tr>
      <w:tr w:rsidR="00EC3DAF">
        <w:trPr>
          <w:trHeight w:val="1188"/>
        </w:trPr>
        <w:tc>
          <w:tcPr>
            <w:tcW w:w="3407" w:type="dxa"/>
            <w:tcBorders>
              <w:left w:val="single" w:sz="2" w:space="0" w:color="000000"/>
              <w:right w:val="single" w:sz="2" w:space="0" w:color="000000"/>
            </w:tcBorders>
          </w:tcPr>
          <w:p w:rsidR="00EC3DAF" w:rsidRDefault="00053F2E">
            <w:pPr>
              <w:pStyle w:val="TableParagraph"/>
              <w:spacing w:before="114" w:line="259" w:lineRule="auto"/>
              <w:ind w:left="113"/>
              <w:rPr>
                <w:sz w:val="24"/>
              </w:rPr>
            </w:pPr>
            <w:r>
              <w:rPr>
                <w:sz w:val="24"/>
              </w:rPr>
              <w:t>Беседы</w:t>
            </w:r>
            <w:r>
              <w:rPr>
                <w:spacing w:val="-13"/>
                <w:sz w:val="24"/>
              </w:rPr>
              <w:t xml:space="preserve"> </w:t>
            </w:r>
            <w:r>
              <w:rPr>
                <w:sz w:val="24"/>
              </w:rPr>
              <w:t>и</w:t>
            </w:r>
            <w:r>
              <w:rPr>
                <w:spacing w:val="-13"/>
                <w:sz w:val="24"/>
              </w:rPr>
              <w:t xml:space="preserve"> </w:t>
            </w:r>
            <w:r>
              <w:rPr>
                <w:sz w:val="24"/>
              </w:rPr>
              <w:t>консультации</w:t>
            </w:r>
            <w:r>
              <w:rPr>
                <w:spacing w:val="-15"/>
                <w:sz w:val="24"/>
              </w:rPr>
              <w:t xml:space="preserve"> </w:t>
            </w:r>
            <w:r>
              <w:rPr>
                <w:sz w:val="24"/>
              </w:rPr>
              <w:t>для родителей, детей</w:t>
            </w:r>
          </w:p>
        </w:tc>
        <w:tc>
          <w:tcPr>
            <w:tcW w:w="2977" w:type="dxa"/>
            <w:tcBorders>
              <w:left w:val="single" w:sz="2" w:space="0" w:color="000000"/>
              <w:right w:val="single" w:sz="2" w:space="0" w:color="000000"/>
            </w:tcBorders>
          </w:tcPr>
          <w:p w:rsidR="00EC3DAF" w:rsidRDefault="00053F2E">
            <w:pPr>
              <w:pStyle w:val="TableParagraph"/>
              <w:spacing w:before="200" w:line="274" w:lineRule="exact"/>
              <w:ind w:left="109"/>
              <w:rPr>
                <w:sz w:val="24"/>
              </w:rPr>
            </w:pPr>
            <w:r>
              <w:rPr>
                <w:sz w:val="24"/>
              </w:rPr>
              <w:t>Индивидуально</w:t>
            </w:r>
            <w:r>
              <w:rPr>
                <w:spacing w:val="-10"/>
                <w:sz w:val="24"/>
              </w:rPr>
              <w:t xml:space="preserve"> </w:t>
            </w:r>
            <w:r>
              <w:rPr>
                <w:spacing w:val="-5"/>
                <w:sz w:val="24"/>
              </w:rPr>
              <w:t>по</w:t>
            </w:r>
          </w:p>
          <w:p w:rsidR="00EC3DAF" w:rsidRDefault="00053F2E">
            <w:pPr>
              <w:pStyle w:val="TableParagraph"/>
              <w:spacing w:line="280" w:lineRule="auto"/>
              <w:ind w:left="109"/>
              <w:rPr>
                <w:sz w:val="24"/>
              </w:rPr>
            </w:pPr>
            <w:r>
              <w:rPr>
                <w:sz w:val="24"/>
              </w:rPr>
              <w:t>запросу</w:t>
            </w:r>
            <w:r>
              <w:rPr>
                <w:spacing w:val="-15"/>
                <w:sz w:val="24"/>
              </w:rPr>
              <w:t xml:space="preserve"> </w:t>
            </w:r>
            <w:r>
              <w:rPr>
                <w:sz w:val="24"/>
              </w:rPr>
              <w:t>и</w:t>
            </w:r>
            <w:r>
              <w:rPr>
                <w:spacing w:val="-15"/>
                <w:sz w:val="24"/>
              </w:rPr>
              <w:t xml:space="preserve"> </w:t>
            </w:r>
            <w:r>
              <w:rPr>
                <w:sz w:val="24"/>
              </w:rPr>
              <w:t>необходимости, на ПМПК</w:t>
            </w:r>
          </w:p>
        </w:tc>
        <w:tc>
          <w:tcPr>
            <w:tcW w:w="3688" w:type="dxa"/>
            <w:tcBorders>
              <w:left w:val="single" w:sz="2" w:space="0" w:color="000000"/>
              <w:right w:val="single" w:sz="2" w:space="0" w:color="000000"/>
            </w:tcBorders>
          </w:tcPr>
          <w:p w:rsidR="00EC3DAF" w:rsidRDefault="00053F2E">
            <w:pPr>
              <w:pStyle w:val="TableParagraph"/>
              <w:spacing w:before="203" w:line="259" w:lineRule="auto"/>
              <w:ind w:left="111" w:right="430"/>
              <w:jc w:val="both"/>
              <w:rPr>
                <w:sz w:val="24"/>
              </w:rPr>
            </w:pPr>
            <w:r>
              <w:rPr>
                <w:sz w:val="24"/>
              </w:rPr>
              <w:t>В учебном году по запросу,</w:t>
            </w:r>
            <w:r>
              <w:rPr>
                <w:spacing w:val="40"/>
                <w:sz w:val="24"/>
              </w:rPr>
              <w:t xml:space="preserve"> </w:t>
            </w:r>
            <w:r>
              <w:rPr>
                <w:sz w:val="24"/>
              </w:rPr>
              <w:t xml:space="preserve">по ежегодному плану и по </w:t>
            </w:r>
            <w:r>
              <w:rPr>
                <w:spacing w:val="-2"/>
                <w:sz w:val="24"/>
              </w:rPr>
              <w:t>необходимости</w:t>
            </w:r>
          </w:p>
        </w:tc>
      </w:tr>
      <w:tr w:rsidR="00EC3DAF">
        <w:trPr>
          <w:trHeight w:val="110"/>
        </w:trPr>
        <w:tc>
          <w:tcPr>
            <w:tcW w:w="3407" w:type="dxa"/>
            <w:tcBorders>
              <w:left w:val="single" w:sz="2" w:space="0" w:color="000000"/>
            </w:tcBorders>
          </w:tcPr>
          <w:p w:rsidR="00EC3DAF" w:rsidRDefault="00EC3DAF">
            <w:pPr>
              <w:pStyle w:val="TableParagraph"/>
              <w:rPr>
                <w:sz w:val="6"/>
              </w:rPr>
            </w:pPr>
          </w:p>
        </w:tc>
        <w:tc>
          <w:tcPr>
            <w:tcW w:w="2977" w:type="dxa"/>
          </w:tcPr>
          <w:p w:rsidR="00EC3DAF" w:rsidRDefault="00EC3DAF">
            <w:pPr>
              <w:pStyle w:val="TableParagraph"/>
              <w:rPr>
                <w:sz w:val="6"/>
              </w:rPr>
            </w:pPr>
          </w:p>
        </w:tc>
        <w:tc>
          <w:tcPr>
            <w:tcW w:w="3688" w:type="dxa"/>
            <w:tcBorders>
              <w:right w:val="single" w:sz="2" w:space="0" w:color="000000"/>
            </w:tcBorders>
          </w:tcPr>
          <w:p w:rsidR="00EC3DAF" w:rsidRDefault="00EC3DAF">
            <w:pPr>
              <w:pStyle w:val="TableParagraph"/>
              <w:rPr>
                <w:sz w:val="6"/>
              </w:rPr>
            </w:pPr>
          </w:p>
        </w:tc>
      </w:tr>
      <w:tr w:rsidR="00EC3DAF">
        <w:trPr>
          <w:trHeight w:val="1425"/>
        </w:trPr>
        <w:tc>
          <w:tcPr>
            <w:tcW w:w="3407" w:type="dxa"/>
            <w:tcBorders>
              <w:left w:val="single" w:sz="2" w:space="0" w:color="000000"/>
              <w:bottom w:val="single" w:sz="2" w:space="0" w:color="000000"/>
              <w:right w:val="single" w:sz="2" w:space="0" w:color="000000"/>
            </w:tcBorders>
          </w:tcPr>
          <w:p w:rsidR="00EC3DAF" w:rsidRDefault="00053F2E">
            <w:pPr>
              <w:pStyle w:val="TableParagraph"/>
              <w:spacing w:before="172" w:line="259" w:lineRule="auto"/>
              <w:ind w:left="113" w:right="105"/>
              <w:rPr>
                <w:sz w:val="24"/>
              </w:rPr>
            </w:pPr>
            <w:r>
              <w:rPr>
                <w:sz w:val="24"/>
              </w:rPr>
              <w:t>Взаимодействие с внутренними</w:t>
            </w:r>
            <w:r>
              <w:rPr>
                <w:spacing w:val="-15"/>
                <w:sz w:val="24"/>
              </w:rPr>
              <w:t xml:space="preserve"> </w:t>
            </w:r>
            <w:r>
              <w:rPr>
                <w:sz w:val="24"/>
              </w:rPr>
              <w:t>и</w:t>
            </w:r>
            <w:r>
              <w:rPr>
                <w:spacing w:val="-15"/>
                <w:sz w:val="24"/>
              </w:rPr>
              <w:t xml:space="preserve"> </w:t>
            </w:r>
            <w:r>
              <w:rPr>
                <w:sz w:val="24"/>
              </w:rPr>
              <w:t xml:space="preserve">внешними структурами в интересах </w:t>
            </w:r>
            <w:r>
              <w:rPr>
                <w:spacing w:val="-2"/>
                <w:sz w:val="24"/>
              </w:rPr>
              <w:t>ребенка</w:t>
            </w:r>
          </w:p>
        </w:tc>
        <w:tc>
          <w:tcPr>
            <w:tcW w:w="2977" w:type="dxa"/>
            <w:tcBorders>
              <w:left w:val="single" w:sz="2" w:space="0" w:color="000000"/>
              <w:bottom w:val="single" w:sz="2" w:space="0" w:color="000000"/>
              <w:right w:val="single" w:sz="2" w:space="0" w:color="000000"/>
            </w:tcBorders>
          </w:tcPr>
          <w:p w:rsidR="00EC3DAF" w:rsidRDefault="00053F2E">
            <w:pPr>
              <w:pStyle w:val="TableParagraph"/>
              <w:spacing w:before="116"/>
              <w:ind w:left="109"/>
              <w:rPr>
                <w:sz w:val="24"/>
              </w:rPr>
            </w:pPr>
            <w:r>
              <w:rPr>
                <w:spacing w:val="-2"/>
                <w:sz w:val="24"/>
              </w:rPr>
              <w:t>Индивидуальная</w:t>
            </w:r>
          </w:p>
        </w:tc>
        <w:tc>
          <w:tcPr>
            <w:tcW w:w="3688" w:type="dxa"/>
            <w:tcBorders>
              <w:left w:val="single" w:sz="2" w:space="0" w:color="000000"/>
              <w:bottom w:val="single" w:sz="2" w:space="0" w:color="000000"/>
              <w:right w:val="single" w:sz="2" w:space="0" w:color="000000"/>
            </w:tcBorders>
          </w:tcPr>
          <w:p w:rsidR="00EC3DAF" w:rsidRDefault="00053F2E">
            <w:pPr>
              <w:pStyle w:val="TableParagraph"/>
              <w:spacing w:before="116" w:line="259" w:lineRule="auto"/>
              <w:ind w:left="111"/>
              <w:rPr>
                <w:sz w:val="24"/>
              </w:rPr>
            </w:pPr>
            <w:r>
              <w:rPr>
                <w:sz w:val="24"/>
              </w:rPr>
              <w:t>В</w:t>
            </w:r>
            <w:r>
              <w:rPr>
                <w:spacing w:val="-14"/>
                <w:sz w:val="24"/>
              </w:rPr>
              <w:t xml:space="preserve"> </w:t>
            </w:r>
            <w:r>
              <w:rPr>
                <w:sz w:val="24"/>
              </w:rPr>
              <w:t>течение</w:t>
            </w:r>
            <w:r>
              <w:rPr>
                <w:spacing w:val="-13"/>
                <w:sz w:val="24"/>
              </w:rPr>
              <w:t xml:space="preserve"> </w:t>
            </w:r>
            <w:r>
              <w:rPr>
                <w:sz w:val="24"/>
              </w:rPr>
              <w:t>обучения</w:t>
            </w:r>
            <w:r>
              <w:rPr>
                <w:spacing w:val="-12"/>
                <w:sz w:val="24"/>
              </w:rPr>
              <w:t xml:space="preserve"> </w:t>
            </w:r>
            <w:r>
              <w:rPr>
                <w:sz w:val="24"/>
              </w:rPr>
              <w:t xml:space="preserve">по </w:t>
            </w:r>
            <w:r>
              <w:rPr>
                <w:spacing w:val="-2"/>
                <w:sz w:val="24"/>
              </w:rPr>
              <w:t>необходимости</w:t>
            </w:r>
          </w:p>
        </w:tc>
      </w:tr>
    </w:tbl>
    <w:p w:rsidR="00EC3DAF" w:rsidRDefault="00EC3DAF">
      <w:pPr>
        <w:pStyle w:val="TableParagraph"/>
        <w:spacing w:line="259" w:lineRule="auto"/>
        <w:rPr>
          <w:sz w:val="24"/>
        </w:rPr>
        <w:sectPr w:rsidR="00EC3DAF">
          <w:pgSz w:w="11910" w:h="16840"/>
          <w:pgMar w:top="1740" w:right="283" w:bottom="1000" w:left="566" w:header="0" w:footer="818" w:gutter="0"/>
          <w:cols w:space="720"/>
        </w:sectPr>
      </w:pPr>
    </w:p>
    <w:p w:rsidR="00EC3DAF" w:rsidRDefault="00053F2E">
      <w:pPr>
        <w:spacing w:before="62"/>
        <w:ind w:left="1416"/>
        <w:rPr>
          <w:b/>
          <w:sz w:val="24"/>
        </w:rPr>
      </w:pPr>
      <w:r>
        <w:rPr>
          <w:b/>
          <w:sz w:val="24"/>
        </w:rPr>
        <w:lastRenderedPageBreak/>
        <w:t>Планируемые</w:t>
      </w:r>
      <w:r>
        <w:rPr>
          <w:b/>
          <w:spacing w:val="-9"/>
          <w:sz w:val="24"/>
        </w:rPr>
        <w:t xml:space="preserve"> </w:t>
      </w:r>
      <w:r>
        <w:rPr>
          <w:b/>
          <w:sz w:val="24"/>
        </w:rPr>
        <w:t>результаты</w:t>
      </w:r>
      <w:r>
        <w:rPr>
          <w:b/>
          <w:spacing w:val="-5"/>
          <w:sz w:val="24"/>
        </w:rPr>
        <w:t xml:space="preserve"> </w:t>
      </w:r>
      <w:r>
        <w:rPr>
          <w:b/>
          <w:sz w:val="24"/>
        </w:rPr>
        <w:t>освоения</w:t>
      </w:r>
      <w:r>
        <w:rPr>
          <w:b/>
          <w:spacing w:val="-5"/>
          <w:sz w:val="24"/>
        </w:rPr>
        <w:t xml:space="preserve"> </w:t>
      </w:r>
      <w:r>
        <w:rPr>
          <w:b/>
          <w:sz w:val="24"/>
        </w:rPr>
        <w:t>программы</w:t>
      </w:r>
      <w:r>
        <w:rPr>
          <w:b/>
          <w:spacing w:val="-5"/>
          <w:sz w:val="24"/>
        </w:rPr>
        <w:t xml:space="preserve"> </w:t>
      </w:r>
      <w:r>
        <w:rPr>
          <w:b/>
          <w:sz w:val="24"/>
        </w:rPr>
        <w:t>коррекционной</w:t>
      </w:r>
      <w:r>
        <w:rPr>
          <w:b/>
          <w:spacing w:val="-5"/>
          <w:sz w:val="24"/>
        </w:rPr>
        <w:t xml:space="preserve"> </w:t>
      </w:r>
      <w:r>
        <w:rPr>
          <w:b/>
          <w:spacing w:val="-2"/>
          <w:sz w:val="24"/>
        </w:rPr>
        <w:t>работы</w:t>
      </w:r>
    </w:p>
    <w:p w:rsidR="00EC3DAF" w:rsidRDefault="00053F2E">
      <w:pPr>
        <w:pStyle w:val="a4"/>
        <w:numPr>
          <w:ilvl w:val="0"/>
          <w:numId w:val="14"/>
        </w:numPr>
        <w:tabs>
          <w:tab w:val="left" w:pos="1792"/>
          <w:tab w:val="left" w:pos="7844"/>
        </w:tabs>
        <w:spacing w:before="36" w:line="268" w:lineRule="auto"/>
        <w:ind w:right="289" w:firstLine="708"/>
        <w:rPr>
          <w:sz w:val="24"/>
        </w:rPr>
      </w:pPr>
      <w:r>
        <w:rPr>
          <w:noProof/>
          <w:sz w:val="24"/>
          <w:lang w:eastAsia="ru-RU"/>
        </w:rPr>
        <w:drawing>
          <wp:anchor distT="0" distB="0" distL="0" distR="0" simplePos="0" relativeHeight="15732224" behindDoc="0" locked="0" layoutInCell="1" allowOverlap="1">
            <wp:simplePos x="0" y="0"/>
            <wp:positionH relativeFrom="page">
              <wp:posOffset>808024</wp:posOffset>
            </wp:positionH>
            <wp:positionV relativeFrom="paragraph">
              <wp:posOffset>427750</wp:posOffset>
            </wp:positionV>
            <wp:extent cx="198120" cy="202692"/>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98120" cy="202692"/>
                    </a:xfrm>
                    <a:prstGeom prst="rect">
                      <a:avLst/>
                    </a:prstGeom>
                  </pic:spPr>
                </pic:pic>
              </a:graphicData>
            </a:graphic>
          </wp:anchor>
        </w:drawing>
      </w:r>
      <w:r>
        <w:rPr>
          <w:sz w:val="24"/>
        </w:rPr>
        <w:t>Развитие</w:t>
      </w:r>
      <w:r>
        <w:rPr>
          <w:spacing w:val="80"/>
          <w:sz w:val="24"/>
        </w:rPr>
        <w:t xml:space="preserve"> </w:t>
      </w:r>
      <w:r>
        <w:rPr>
          <w:sz w:val="24"/>
        </w:rPr>
        <w:t>адекватных</w:t>
      </w:r>
      <w:r>
        <w:rPr>
          <w:spacing w:val="80"/>
          <w:sz w:val="24"/>
        </w:rPr>
        <w:t xml:space="preserve"> </w:t>
      </w:r>
      <w:r>
        <w:rPr>
          <w:sz w:val="24"/>
        </w:rPr>
        <w:t>представлений</w:t>
      </w:r>
      <w:r>
        <w:rPr>
          <w:spacing w:val="80"/>
          <w:sz w:val="24"/>
        </w:rPr>
        <w:t xml:space="preserve"> </w:t>
      </w:r>
      <w:r>
        <w:rPr>
          <w:sz w:val="24"/>
        </w:rPr>
        <w:t>о</w:t>
      </w:r>
      <w:r>
        <w:rPr>
          <w:spacing w:val="80"/>
          <w:sz w:val="24"/>
        </w:rPr>
        <w:t xml:space="preserve"> </w:t>
      </w:r>
      <w:r>
        <w:rPr>
          <w:sz w:val="24"/>
        </w:rPr>
        <w:t>собственных</w:t>
      </w:r>
      <w:r>
        <w:rPr>
          <w:sz w:val="24"/>
        </w:rPr>
        <w:tab/>
        <w:t>возможностях,</w:t>
      </w:r>
      <w:r>
        <w:rPr>
          <w:spacing w:val="80"/>
          <w:sz w:val="24"/>
        </w:rPr>
        <w:t xml:space="preserve"> </w:t>
      </w:r>
      <w:r>
        <w:rPr>
          <w:sz w:val="24"/>
        </w:rPr>
        <w:t>о</w:t>
      </w:r>
      <w:r>
        <w:rPr>
          <w:spacing w:val="80"/>
          <w:sz w:val="24"/>
        </w:rPr>
        <w:t xml:space="preserve"> </w:t>
      </w:r>
      <w:r>
        <w:rPr>
          <w:sz w:val="24"/>
        </w:rPr>
        <w:t>насущно необходимом жизнеобеспечении, проявляющееся в умении:</w:t>
      </w:r>
    </w:p>
    <w:p w:rsidR="00EC3DAF" w:rsidRDefault="00053F2E">
      <w:pPr>
        <w:pStyle w:val="a3"/>
        <w:spacing w:before="52" w:line="266" w:lineRule="auto"/>
        <w:ind w:left="987" w:right="333"/>
        <w:jc w:val="left"/>
      </w:pPr>
      <w:r>
        <w:rPr>
          <w:noProof/>
          <w:lang w:eastAsia="ru-RU"/>
        </w:rPr>
        <w:drawing>
          <wp:anchor distT="0" distB="0" distL="0" distR="0" simplePos="0" relativeHeight="15732736" behindDoc="0" locked="0" layoutInCell="1" allowOverlap="1">
            <wp:simplePos x="0" y="0"/>
            <wp:positionH relativeFrom="page">
              <wp:posOffset>808024</wp:posOffset>
            </wp:positionH>
            <wp:positionV relativeFrom="paragraph">
              <wp:posOffset>436013</wp:posOffset>
            </wp:positionV>
            <wp:extent cx="198120" cy="202692"/>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9" cstate="print"/>
                    <a:stretch>
                      <a:fillRect/>
                    </a:stretch>
                  </pic:blipFill>
                  <pic:spPr>
                    <a:xfrm>
                      <a:off x="0" y="0"/>
                      <a:ext cx="198120" cy="202692"/>
                    </a:xfrm>
                    <a:prstGeom prst="rect">
                      <a:avLst/>
                    </a:prstGeom>
                  </pic:spPr>
                </pic:pic>
              </a:graphicData>
            </a:graphic>
          </wp:anchor>
        </w:drawing>
      </w:r>
      <w:r>
        <w:t>различать учебные ситуации, в которых необходима посторонняя помощь для ее разрешения,</w:t>
      </w:r>
      <w:r>
        <w:rPr>
          <w:spacing w:val="40"/>
        </w:rPr>
        <w:t xml:space="preserve"> </w:t>
      </w:r>
      <w:r>
        <w:t>с ситуациями, в которых решение можно найти самому;</w:t>
      </w:r>
    </w:p>
    <w:p w:rsidR="00EC3DAF" w:rsidRDefault="00053F2E">
      <w:pPr>
        <w:pStyle w:val="a3"/>
        <w:spacing w:before="54" w:line="266" w:lineRule="auto"/>
        <w:ind w:left="987"/>
        <w:jc w:val="left"/>
      </w:pPr>
      <w:r>
        <w:rPr>
          <w:noProof/>
          <w:lang w:eastAsia="ru-RU"/>
        </w:rPr>
        <w:drawing>
          <wp:anchor distT="0" distB="0" distL="0" distR="0" simplePos="0" relativeHeight="15733248" behindDoc="0" locked="0" layoutInCell="1" allowOverlap="1">
            <wp:simplePos x="0" y="0"/>
            <wp:positionH relativeFrom="page">
              <wp:posOffset>808024</wp:posOffset>
            </wp:positionH>
            <wp:positionV relativeFrom="paragraph">
              <wp:posOffset>437621</wp:posOffset>
            </wp:positionV>
            <wp:extent cx="198120" cy="202692"/>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9" cstate="print"/>
                    <a:stretch>
                      <a:fillRect/>
                    </a:stretch>
                  </pic:blipFill>
                  <pic:spPr>
                    <a:xfrm>
                      <a:off x="0" y="0"/>
                      <a:ext cx="198120" cy="202692"/>
                    </a:xfrm>
                    <a:prstGeom prst="rect">
                      <a:avLst/>
                    </a:prstGeom>
                  </pic:spPr>
                </pic:pic>
              </a:graphicData>
            </a:graphic>
          </wp:anchor>
        </w:drawing>
      </w:r>
      <w:r>
        <w:t>обратиться</w:t>
      </w:r>
      <w:r>
        <w:rPr>
          <w:spacing w:val="35"/>
        </w:rPr>
        <w:t xml:space="preserve"> </w:t>
      </w:r>
      <w:r>
        <w:t>к</w:t>
      </w:r>
      <w:r>
        <w:rPr>
          <w:spacing w:val="38"/>
        </w:rPr>
        <w:t xml:space="preserve"> </w:t>
      </w:r>
      <w:r>
        <w:t>учителю</w:t>
      </w:r>
      <w:r>
        <w:rPr>
          <w:spacing w:val="36"/>
        </w:rPr>
        <w:t xml:space="preserve"> </w:t>
      </w:r>
      <w:r>
        <w:t>при</w:t>
      </w:r>
      <w:r>
        <w:rPr>
          <w:spacing w:val="34"/>
        </w:rPr>
        <w:t xml:space="preserve"> </w:t>
      </w:r>
      <w:r>
        <w:t>затруднениях</w:t>
      </w:r>
      <w:r>
        <w:rPr>
          <w:spacing w:val="37"/>
        </w:rPr>
        <w:t xml:space="preserve"> </w:t>
      </w:r>
      <w:r>
        <w:t>в</w:t>
      </w:r>
      <w:r>
        <w:rPr>
          <w:spacing w:val="37"/>
        </w:rPr>
        <w:t xml:space="preserve"> </w:t>
      </w:r>
      <w:r>
        <w:t>учебной</w:t>
      </w:r>
      <w:r>
        <w:rPr>
          <w:spacing w:val="36"/>
        </w:rPr>
        <w:t xml:space="preserve"> </w:t>
      </w:r>
      <w:r>
        <w:t>деятельности,</w:t>
      </w:r>
      <w:r>
        <w:rPr>
          <w:spacing w:val="35"/>
        </w:rPr>
        <w:t xml:space="preserve"> </w:t>
      </w:r>
      <w:r>
        <w:t>сформулировать</w:t>
      </w:r>
      <w:r>
        <w:rPr>
          <w:spacing w:val="36"/>
        </w:rPr>
        <w:t xml:space="preserve"> </w:t>
      </w:r>
      <w:r>
        <w:t>запрос</w:t>
      </w:r>
      <w:r>
        <w:rPr>
          <w:spacing w:val="34"/>
        </w:rPr>
        <w:t xml:space="preserve"> </w:t>
      </w:r>
      <w:r>
        <w:t>о специальной помощи;</w:t>
      </w:r>
    </w:p>
    <w:p w:rsidR="00EC3DAF" w:rsidRDefault="00053F2E">
      <w:pPr>
        <w:pStyle w:val="a3"/>
        <w:spacing w:before="55" w:line="266" w:lineRule="auto"/>
        <w:ind w:left="987"/>
        <w:jc w:val="left"/>
      </w:pPr>
      <w:r>
        <w:rPr>
          <w:noProof/>
          <w:lang w:eastAsia="ru-RU"/>
        </w:rPr>
        <w:drawing>
          <wp:anchor distT="0" distB="0" distL="0" distR="0" simplePos="0" relativeHeight="15733760" behindDoc="0" locked="0" layoutInCell="1" allowOverlap="1">
            <wp:simplePos x="0" y="0"/>
            <wp:positionH relativeFrom="page">
              <wp:posOffset>808024</wp:posOffset>
            </wp:positionH>
            <wp:positionV relativeFrom="paragraph">
              <wp:posOffset>438340</wp:posOffset>
            </wp:positionV>
            <wp:extent cx="198120" cy="202692"/>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9" cstate="print"/>
                    <a:stretch>
                      <a:fillRect/>
                    </a:stretch>
                  </pic:blipFill>
                  <pic:spPr>
                    <a:xfrm>
                      <a:off x="0" y="0"/>
                      <a:ext cx="198120" cy="202692"/>
                    </a:xfrm>
                    <a:prstGeom prst="rect">
                      <a:avLst/>
                    </a:prstGeom>
                  </pic:spPr>
                </pic:pic>
              </a:graphicData>
            </a:graphic>
          </wp:anchor>
        </w:drawing>
      </w:r>
      <w:r>
        <w:t>использовать</w:t>
      </w:r>
      <w:r>
        <w:rPr>
          <w:spacing w:val="39"/>
        </w:rPr>
        <w:t xml:space="preserve"> </w:t>
      </w:r>
      <w:r>
        <w:t>помощь</w:t>
      </w:r>
      <w:r>
        <w:rPr>
          <w:spacing w:val="38"/>
        </w:rPr>
        <w:t xml:space="preserve"> </w:t>
      </w:r>
      <w:r>
        <w:t>взрослого</w:t>
      </w:r>
      <w:r>
        <w:rPr>
          <w:spacing w:val="40"/>
        </w:rPr>
        <w:t xml:space="preserve"> </w:t>
      </w:r>
      <w:r>
        <w:t>для</w:t>
      </w:r>
      <w:r>
        <w:rPr>
          <w:spacing w:val="40"/>
        </w:rPr>
        <w:t xml:space="preserve"> </w:t>
      </w:r>
      <w:r>
        <w:t>разрешения</w:t>
      </w:r>
      <w:r>
        <w:rPr>
          <w:spacing w:val="38"/>
        </w:rPr>
        <w:t xml:space="preserve"> </w:t>
      </w:r>
      <w:r>
        <w:t>затруднения,</w:t>
      </w:r>
      <w:r>
        <w:rPr>
          <w:spacing w:val="40"/>
        </w:rPr>
        <w:t xml:space="preserve"> </w:t>
      </w:r>
      <w:r>
        <w:t>давать</w:t>
      </w:r>
      <w:r>
        <w:rPr>
          <w:spacing w:val="40"/>
        </w:rPr>
        <w:t xml:space="preserve"> </w:t>
      </w:r>
      <w:r>
        <w:t>адекватную</w:t>
      </w:r>
      <w:r>
        <w:rPr>
          <w:spacing w:val="40"/>
        </w:rPr>
        <w:t xml:space="preserve"> </w:t>
      </w:r>
      <w:r>
        <w:t>обратную связь учителю (понимаю или не понимаю);</w:t>
      </w:r>
    </w:p>
    <w:p w:rsidR="00EC3DAF" w:rsidRDefault="00053F2E">
      <w:pPr>
        <w:pStyle w:val="a3"/>
        <w:spacing w:before="55" w:line="266" w:lineRule="auto"/>
        <w:ind w:left="987"/>
        <w:jc w:val="left"/>
      </w:pPr>
      <w:r>
        <w:t>написать</w:t>
      </w:r>
      <w:r>
        <w:rPr>
          <w:spacing w:val="80"/>
        </w:rPr>
        <w:t xml:space="preserve"> </w:t>
      </w:r>
      <w:r>
        <w:t>при</w:t>
      </w:r>
      <w:r>
        <w:rPr>
          <w:spacing w:val="80"/>
        </w:rPr>
        <w:t xml:space="preserve"> </w:t>
      </w:r>
      <w:r>
        <w:t>необходимости</w:t>
      </w:r>
      <w:r>
        <w:rPr>
          <w:spacing w:val="80"/>
        </w:rPr>
        <w:t xml:space="preserve"> </w:t>
      </w:r>
      <w:r>
        <w:t>СМС-сообщение,</w:t>
      </w:r>
      <w:r>
        <w:rPr>
          <w:spacing w:val="80"/>
        </w:rPr>
        <w:t xml:space="preserve"> </w:t>
      </w:r>
      <w:r>
        <w:t>правильно</w:t>
      </w:r>
      <w:r>
        <w:rPr>
          <w:spacing w:val="80"/>
        </w:rPr>
        <w:t xml:space="preserve"> </w:t>
      </w:r>
      <w:r>
        <w:t>выбрать</w:t>
      </w:r>
      <w:r>
        <w:rPr>
          <w:spacing w:val="80"/>
        </w:rPr>
        <w:t xml:space="preserve"> </w:t>
      </w:r>
      <w:r>
        <w:t>адресата</w:t>
      </w:r>
      <w:r>
        <w:rPr>
          <w:spacing w:val="80"/>
        </w:rPr>
        <w:t xml:space="preserve"> </w:t>
      </w:r>
      <w:r>
        <w:t>(близкого</w:t>
      </w:r>
      <w:r>
        <w:rPr>
          <w:spacing w:val="80"/>
          <w:w w:val="150"/>
        </w:rPr>
        <w:t xml:space="preserve"> </w:t>
      </w:r>
      <w:r>
        <w:t>человека), корректно и точно сформулировать возникшую проблему.</w:t>
      </w:r>
    </w:p>
    <w:p w:rsidR="00EC3DAF" w:rsidRDefault="00053F2E">
      <w:pPr>
        <w:pStyle w:val="a4"/>
        <w:numPr>
          <w:ilvl w:val="0"/>
          <w:numId w:val="14"/>
        </w:numPr>
        <w:tabs>
          <w:tab w:val="left" w:pos="2134"/>
        </w:tabs>
        <w:spacing w:before="19" w:line="268" w:lineRule="auto"/>
        <w:ind w:right="286" w:firstLine="708"/>
        <w:rPr>
          <w:sz w:val="24"/>
        </w:rPr>
      </w:pPr>
      <w:r>
        <w:rPr>
          <w:noProof/>
          <w:sz w:val="24"/>
          <w:lang w:eastAsia="ru-RU"/>
        </w:rPr>
        <w:drawing>
          <wp:anchor distT="0" distB="0" distL="0" distR="0" simplePos="0" relativeHeight="15734272" behindDoc="0" locked="0" layoutInCell="1" allowOverlap="1">
            <wp:simplePos x="0" y="0"/>
            <wp:positionH relativeFrom="page">
              <wp:posOffset>808024</wp:posOffset>
            </wp:positionH>
            <wp:positionV relativeFrom="paragraph">
              <wp:posOffset>416410</wp:posOffset>
            </wp:positionV>
            <wp:extent cx="198120" cy="202692"/>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9" cstate="print"/>
                    <a:stretch>
                      <a:fillRect/>
                    </a:stretch>
                  </pic:blipFill>
                  <pic:spPr>
                    <a:xfrm>
                      <a:off x="0" y="0"/>
                      <a:ext cx="198120" cy="202692"/>
                    </a:xfrm>
                    <a:prstGeom prst="rect">
                      <a:avLst/>
                    </a:prstGeom>
                  </pic:spPr>
                </pic:pic>
              </a:graphicData>
            </a:graphic>
          </wp:anchor>
        </w:drawing>
      </w:r>
      <w:r>
        <w:rPr>
          <w:sz w:val="24"/>
        </w:rPr>
        <w:t>Овладение</w:t>
      </w:r>
      <w:r>
        <w:rPr>
          <w:spacing w:val="-7"/>
          <w:sz w:val="24"/>
        </w:rPr>
        <w:t xml:space="preserve"> </w:t>
      </w:r>
      <w:r>
        <w:rPr>
          <w:sz w:val="24"/>
        </w:rPr>
        <w:t>социально-бытовыми</w:t>
      </w:r>
      <w:r>
        <w:rPr>
          <w:spacing w:val="-1"/>
          <w:sz w:val="24"/>
        </w:rPr>
        <w:t xml:space="preserve"> </w:t>
      </w:r>
      <w:r>
        <w:rPr>
          <w:sz w:val="24"/>
        </w:rPr>
        <w:t>умениями,</w:t>
      </w:r>
      <w:r>
        <w:rPr>
          <w:spacing w:val="-6"/>
          <w:sz w:val="24"/>
        </w:rPr>
        <w:t xml:space="preserve"> </w:t>
      </w:r>
      <w:r>
        <w:rPr>
          <w:sz w:val="24"/>
        </w:rPr>
        <w:t>используемыми</w:t>
      </w:r>
      <w:r>
        <w:rPr>
          <w:spacing w:val="-6"/>
          <w:sz w:val="24"/>
        </w:rPr>
        <w:t xml:space="preserve"> </w:t>
      </w:r>
      <w:r>
        <w:rPr>
          <w:sz w:val="24"/>
        </w:rPr>
        <w:t>в</w:t>
      </w:r>
      <w:r>
        <w:rPr>
          <w:spacing w:val="-7"/>
          <w:sz w:val="24"/>
        </w:rPr>
        <w:t xml:space="preserve"> </w:t>
      </w:r>
      <w:r>
        <w:rPr>
          <w:sz w:val="24"/>
        </w:rPr>
        <w:t>повседневной</w:t>
      </w:r>
      <w:r>
        <w:rPr>
          <w:spacing w:val="-6"/>
          <w:sz w:val="24"/>
        </w:rPr>
        <w:t xml:space="preserve"> </w:t>
      </w:r>
      <w:r>
        <w:rPr>
          <w:sz w:val="24"/>
        </w:rPr>
        <w:t>жизни, проявляющееся в:</w:t>
      </w:r>
    </w:p>
    <w:p w:rsidR="00EC3DAF" w:rsidRDefault="00053F2E">
      <w:pPr>
        <w:pStyle w:val="a3"/>
        <w:spacing w:before="51" w:line="266" w:lineRule="auto"/>
        <w:ind w:left="987" w:right="284"/>
      </w:pPr>
      <w:r>
        <w:rPr>
          <w:noProof/>
          <w:lang w:eastAsia="ru-RU"/>
        </w:rPr>
        <w:drawing>
          <wp:anchor distT="0" distB="0" distL="0" distR="0" simplePos="0" relativeHeight="15734784" behindDoc="0" locked="0" layoutInCell="1" allowOverlap="1">
            <wp:simplePos x="0" y="0"/>
            <wp:positionH relativeFrom="page">
              <wp:posOffset>808024</wp:posOffset>
            </wp:positionH>
            <wp:positionV relativeFrom="paragraph">
              <wp:posOffset>435468</wp:posOffset>
            </wp:positionV>
            <wp:extent cx="198120" cy="202691"/>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9" cstate="print"/>
                    <a:stretch>
                      <a:fillRect/>
                    </a:stretch>
                  </pic:blipFill>
                  <pic:spPr>
                    <a:xfrm>
                      <a:off x="0" y="0"/>
                      <a:ext cx="198120" cy="202691"/>
                    </a:xfrm>
                    <a:prstGeom prst="rect">
                      <a:avLst/>
                    </a:prstGeom>
                  </pic:spPr>
                </pic:pic>
              </a:graphicData>
            </a:graphic>
          </wp:anchor>
        </w:drawing>
      </w:r>
      <w:r>
        <w:t>расширении представлений об устройстве домашней жизни, разнообразии -повседневных бытовых дел;</w:t>
      </w:r>
    </w:p>
    <w:p w:rsidR="00EC3DAF" w:rsidRDefault="00053F2E">
      <w:pPr>
        <w:pStyle w:val="a3"/>
        <w:spacing w:before="55" w:line="268" w:lineRule="auto"/>
        <w:ind w:left="987" w:right="291"/>
      </w:pPr>
      <w:r>
        <w:rPr>
          <w:noProof/>
          <w:lang w:eastAsia="ru-RU"/>
        </w:rPr>
        <w:drawing>
          <wp:anchor distT="0" distB="0" distL="0" distR="0" simplePos="0" relativeHeight="15735296" behindDoc="0" locked="0" layoutInCell="1" allowOverlap="1">
            <wp:simplePos x="0" y="0"/>
            <wp:positionH relativeFrom="page">
              <wp:posOffset>808024</wp:posOffset>
            </wp:positionH>
            <wp:positionV relativeFrom="paragraph">
              <wp:posOffset>634306</wp:posOffset>
            </wp:positionV>
            <wp:extent cx="198120" cy="202691"/>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9" cstate="print"/>
                    <a:stretch>
                      <a:fillRect/>
                    </a:stretch>
                  </pic:blipFill>
                  <pic:spPr>
                    <a:xfrm>
                      <a:off x="0" y="0"/>
                      <a:ext cx="198120" cy="202691"/>
                    </a:xfrm>
                    <a:prstGeom prst="rect">
                      <a:avLst/>
                    </a:prstGeom>
                  </pic:spPr>
                </pic:pic>
              </a:graphicData>
            </a:graphic>
          </wp:anchor>
        </w:drawing>
      </w:r>
      <w:r>
        <w:t>расширении и обогащении опыта коммуникации школьника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EC3DAF" w:rsidRDefault="00053F2E">
      <w:pPr>
        <w:pStyle w:val="a3"/>
        <w:spacing w:before="49" w:line="266" w:lineRule="auto"/>
        <w:ind w:left="987" w:right="293"/>
      </w:pPr>
      <w:r>
        <w:rPr>
          <w:noProof/>
          <w:lang w:eastAsia="ru-RU"/>
        </w:rPr>
        <w:drawing>
          <wp:anchor distT="0" distB="0" distL="0" distR="0" simplePos="0" relativeHeight="15735808" behindDoc="0" locked="0" layoutInCell="1" allowOverlap="1">
            <wp:simplePos x="0" y="0"/>
            <wp:positionH relativeFrom="page">
              <wp:posOffset>808024</wp:posOffset>
            </wp:positionH>
            <wp:positionV relativeFrom="paragraph">
              <wp:posOffset>434484</wp:posOffset>
            </wp:positionV>
            <wp:extent cx="198120" cy="202691"/>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9" cstate="print"/>
                    <a:stretch>
                      <a:fillRect/>
                    </a:stretch>
                  </pic:blipFill>
                  <pic:spPr>
                    <a:xfrm>
                      <a:off x="0" y="0"/>
                      <a:ext cx="198120" cy="202691"/>
                    </a:xfrm>
                    <a:prstGeom prst="rect">
                      <a:avLst/>
                    </a:prstGeom>
                  </pic:spPr>
                </pic:pic>
              </a:graphicData>
            </a:graphic>
          </wp:anchor>
        </w:drawing>
      </w:r>
      <w:r>
        <w:t>умении решать актуальные школьные и житейские задачи, используя коммуникацию (вербальную, невербальную) как средство достижения цели;</w:t>
      </w:r>
    </w:p>
    <w:p w:rsidR="00EC3DAF" w:rsidRDefault="00053F2E">
      <w:pPr>
        <w:pStyle w:val="a3"/>
        <w:spacing w:before="55" w:line="268" w:lineRule="auto"/>
        <w:ind w:left="987" w:right="292"/>
      </w:pPr>
      <w:r>
        <w:rPr>
          <w:noProof/>
          <w:lang w:eastAsia="ru-RU"/>
        </w:rPr>
        <mc:AlternateContent>
          <mc:Choice Requires="wps">
            <w:drawing>
              <wp:anchor distT="0" distB="0" distL="0" distR="0" simplePos="0" relativeHeight="15736320" behindDoc="0" locked="0" layoutInCell="1" allowOverlap="1">
                <wp:simplePos x="0" y="0"/>
                <wp:positionH relativeFrom="page">
                  <wp:posOffset>808024</wp:posOffset>
                </wp:positionH>
                <wp:positionV relativeFrom="paragraph">
                  <wp:posOffset>437997</wp:posOffset>
                </wp:positionV>
                <wp:extent cx="198120" cy="43180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31800"/>
                          <a:chOff x="0" y="0"/>
                          <a:chExt cx="198120" cy="431800"/>
                        </a:xfrm>
                      </wpg:grpSpPr>
                      <pic:pic xmlns:pic="http://schemas.openxmlformats.org/drawingml/2006/picture">
                        <pic:nvPicPr>
                          <pic:cNvPr id="27" name="Image 27"/>
                          <pic:cNvPicPr/>
                        </pic:nvPicPr>
                        <pic:blipFill>
                          <a:blip r:embed="rId9" cstate="print"/>
                          <a:stretch>
                            <a:fillRect/>
                          </a:stretch>
                        </pic:blipFill>
                        <pic:spPr>
                          <a:xfrm>
                            <a:off x="0" y="0"/>
                            <a:ext cx="198120" cy="202691"/>
                          </a:xfrm>
                          <a:prstGeom prst="rect">
                            <a:avLst/>
                          </a:prstGeom>
                        </pic:spPr>
                      </pic:pic>
                      <pic:pic xmlns:pic="http://schemas.openxmlformats.org/drawingml/2006/picture">
                        <pic:nvPicPr>
                          <pic:cNvPr id="28" name="Image 28"/>
                          <pic:cNvPicPr/>
                        </pic:nvPicPr>
                        <pic:blipFill>
                          <a:blip r:embed="rId9" cstate="print"/>
                          <a:stretch>
                            <a:fillRect/>
                          </a:stretch>
                        </pic:blipFill>
                        <pic:spPr>
                          <a:xfrm>
                            <a:off x="0" y="228600"/>
                            <a:ext cx="198120" cy="20269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63.624001pt;margin-top:34.487968pt;width:15.6pt;height:34pt;mso-position-horizontal-relative:page;mso-position-vertical-relative:paragraph;z-index:15736320" id="docshapegroup12" coordorigin="1272,690" coordsize="312,680">
                <v:shape style="position:absolute;left:1272;top:689;width:312;height:320" type="#_x0000_t75" id="docshape13" stroked="false">
                  <v:imagedata r:id="rId12" o:title=""/>
                </v:shape>
                <v:shape style="position:absolute;left:1272;top:1049;width:312;height:320" type="#_x0000_t75" id="docshape14" stroked="false">
                  <v:imagedata r:id="rId12" o:title=""/>
                </v:shape>
                <w10:wrap type="none"/>
              </v:group>
            </w:pict>
          </mc:Fallback>
        </mc:AlternateContent>
      </w:r>
      <w:r>
        <w:t>умении начать и поддержать разговор, задать вопрос, выразить свои намерения, просьбу, пожелание, опасения, завершить разговор;</w:t>
      </w:r>
    </w:p>
    <w:p w:rsidR="00EC3DAF" w:rsidRDefault="00053F2E">
      <w:pPr>
        <w:pStyle w:val="a3"/>
        <w:spacing w:before="49"/>
        <w:ind w:left="987"/>
      </w:pPr>
      <w:r>
        <w:t>умении</w:t>
      </w:r>
      <w:r>
        <w:rPr>
          <w:spacing w:val="-5"/>
        </w:rPr>
        <w:t xml:space="preserve"> </w:t>
      </w:r>
      <w:r>
        <w:t>корректно</w:t>
      </w:r>
      <w:r>
        <w:rPr>
          <w:spacing w:val="-3"/>
        </w:rPr>
        <w:t xml:space="preserve"> </w:t>
      </w:r>
      <w:r>
        <w:t>выразить</w:t>
      </w:r>
      <w:r>
        <w:rPr>
          <w:spacing w:val="-3"/>
        </w:rPr>
        <w:t xml:space="preserve"> </w:t>
      </w:r>
      <w:r>
        <w:t>отказ</w:t>
      </w:r>
      <w:r>
        <w:rPr>
          <w:spacing w:val="-4"/>
        </w:rPr>
        <w:t xml:space="preserve"> </w:t>
      </w:r>
      <w:r>
        <w:t>и</w:t>
      </w:r>
      <w:r>
        <w:rPr>
          <w:spacing w:val="-3"/>
        </w:rPr>
        <w:t xml:space="preserve"> </w:t>
      </w:r>
      <w:r>
        <w:t>недовольство,</w:t>
      </w:r>
      <w:r>
        <w:rPr>
          <w:spacing w:val="-3"/>
        </w:rPr>
        <w:t xml:space="preserve"> </w:t>
      </w:r>
      <w:r>
        <w:t>благодарность,</w:t>
      </w:r>
      <w:r>
        <w:rPr>
          <w:spacing w:val="-2"/>
        </w:rPr>
        <w:t xml:space="preserve"> </w:t>
      </w:r>
      <w:r>
        <w:t>сочувствие</w:t>
      </w:r>
      <w:r>
        <w:rPr>
          <w:spacing w:val="-4"/>
        </w:rPr>
        <w:t xml:space="preserve"> </w:t>
      </w:r>
      <w:r>
        <w:t>и</w:t>
      </w:r>
      <w:r>
        <w:rPr>
          <w:spacing w:val="-3"/>
        </w:rPr>
        <w:t xml:space="preserve"> </w:t>
      </w:r>
      <w:r>
        <w:t>т.</w:t>
      </w:r>
      <w:r>
        <w:rPr>
          <w:spacing w:val="-2"/>
        </w:rPr>
        <w:t xml:space="preserve"> </w:t>
      </w:r>
      <w:r>
        <w:rPr>
          <w:spacing w:val="-5"/>
        </w:rPr>
        <w:t>д.;</w:t>
      </w:r>
    </w:p>
    <w:p w:rsidR="00EC3DAF" w:rsidRDefault="00053F2E">
      <w:pPr>
        <w:pStyle w:val="a3"/>
        <w:spacing w:before="84" w:line="266" w:lineRule="auto"/>
        <w:ind w:left="987" w:right="285"/>
      </w:pPr>
      <w:r>
        <w:t>умении получать и уточнять информацию от собеседника, в освоении культурных форм выражения своих чувств.</w:t>
      </w:r>
    </w:p>
    <w:p w:rsidR="00EC3DAF" w:rsidRDefault="00053F2E">
      <w:pPr>
        <w:pStyle w:val="a4"/>
        <w:numPr>
          <w:ilvl w:val="0"/>
          <w:numId w:val="14"/>
        </w:numPr>
        <w:tabs>
          <w:tab w:val="left" w:pos="2133"/>
        </w:tabs>
        <w:spacing w:before="19" w:line="268" w:lineRule="auto"/>
        <w:ind w:right="290" w:firstLine="708"/>
        <w:jc w:val="both"/>
        <w:rPr>
          <w:sz w:val="24"/>
        </w:rPr>
      </w:pPr>
      <w:r>
        <w:rPr>
          <w:noProof/>
          <w:sz w:val="24"/>
          <w:lang w:eastAsia="ru-RU"/>
        </w:rPr>
        <w:drawing>
          <wp:anchor distT="0" distB="0" distL="0" distR="0" simplePos="0" relativeHeight="15736832" behindDoc="0" locked="0" layoutInCell="1" allowOverlap="1">
            <wp:simplePos x="0" y="0"/>
            <wp:positionH relativeFrom="page">
              <wp:posOffset>808024</wp:posOffset>
            </wp:positionH>
            <wp:positionV relativeFrom="paragraph">
              <wp:posOffset>414862</wp:posOffset>
            </wp:positionV>
            <wp:extent cx="198120" cy="202691"/>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9" cstate="print"/>
                    <a:stretch>
                      <a:fillRect/>
                    </a:stretch>
                  </pic:blipFill>
                  <pic:spPr>
                    <a:xfrm>
                      <a:off x="0" y="0"/>
                      <a:ext cx="198120" cy="202691"/>
                    </a:xfrm>
                    <a:prstGeom prst="rect">
                      <a:avLst/>
                    </a:prstGeom>
                  </pic:spPr>
                </pic:pic>
              </a:graphicData>
            </a:graphic>
          </wp:anchor>
        </w:drawing>
      </w:r>
      <w:r>
        <w:rPr>
          <w:sz w:val="24"/>
        </w:rPr>
        <w:t>Способность к осмыслению и дифференциации картины мира, ее пространственно</w:t>
      </w:r>
      <w:r w:rsidR="00AB22FA">
        <w:rPr>
          <w:sz w:val="24"/>
        </w:rPr>
        <w:t>-</w:t>
      </w:r>
      <w:r>
        <w:rPr>
          <w:sz w:val="24"/>
        </w:rPr>
        <w:t>временной организации, проявляющаяся в:</w:t>
      </w:r>
    </w:p>
    <w:p w:rsidR="00EC3DAF" w:rsidRDefault="00053F2E">
      <w:pPr>
        <w:pStyle w:val="a3"/>
        <w:spacing w:before="49" w:line="268" w:lineRule="auto"/>
        <w:ind w:left="987" w:right="285"/>
      </w:pPr>
      <w:r>
        <w:rPr>
          <w:noProof/>
          <w:lang w:eastAsia="ru-RU"/>
        </w:rPr>
        <w:drawing>
          <wp:anchor distT="0" distB="0" distL="0" distR="0" simplePos="0" relativeHeight="15737344" behindDoc="0" locked="0" layoutInCell="1" allowOverlap="1">
            <wp:simplePos x="0" y="0"/>
            <wp:positionH relativeFrom="page">
              <wp:posOffset>808024</wp:posOffset>
            </wp:positionH>
            <wp:positionV relativeFrom="paragraph">
              <wp:posOffset>630897</wp:posOffset>
            </wp:positionV>
            <wp:extent cx="198120" cy="202692"/>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9" cstate="print"/>
                    <a:stretch>
                      <a:fillRect/>
                    </a:stretch>
                  </pic:blipFill>
                  <pic:spPr>
                    <a:xfrm>
                      <a:off x="0" y="0"/>
                      <a:ext cx="198120" cy="202692"/>
                    </a:xfrm>
                    <a:prstGeom prst="rect">
                      <a:avLst/>
                    </a:prstGeom>
                  </pic:spPr>
                </pic:pic>
              </a:graphicData>
            </a:graphic>
          </wp:anchor>
        </w:drawing>
      </w:r>
      <w:r>
        <w:t>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EC3DAF" w:rsidRDefault="00053F2E">
      <w:pPr>
        <w:pStyle w:val="a3"/>
        <w:spacing w:before="50" w:line="268" w:lineRule="auto"/>
        <w:ind w:left="987" w:right="290"/>
      </w:pPr>
      <w:r>
        <w:rPr>
          <w:noProof/>
          <w:lang w:eastAsia="ru-RU"/>
        </w:rPr>
        <w:drawing>
          <wp:anchor distT="0" distB="0" distL="0" distR="0" simplePos="0" relativeHeight="15737856" behindDoc="0" locked="0" layoutInCell="1" allowOverlap="1">
            <wp:simplePos x="0" y="0"/>
            <wp:positionH relativeFrom="page">
              <wp:posOffset>808024</wp:posOffset>
            </wp:positionH>
            <wp:positionV relativeFrom="paragraph">
              <wp:posOffset>434631</wp:posOffset>
            </wp:positionV>
            <wp:extent cx="198120" cy="202692"/>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9" cstate="print"/>
                    <a:stretch>
                      <a:fillRect/>
                    </a:stretch>
                  </pic:blipFill>
                  <pic:spPr>
                    <a:xfrm>
                      <a:off x="0" y="0"/>
                      <a:ext cx="198120" cy="202692"/>
                    </a:xfrm>
                    <a:prstGeom prst="rect">
                      <a:avLst/>
                    </a:prstGeom>
                  </pic:spPr>
                </pic:pic>
              </a:graphicData>
            </a:graphic>
          </wp:anchor>
        </w:drawing>
      </w:r>
      <w:r>
        <w:t>адекватности бытового</w:t>
      </w:r>
      <w:r>
        <w:rPr>
          <w:spacing w:val="-3"/>
        </w:rPr>
        <w:t xml:space="preserve"> </w:t>
      </w:r>
      <w:r>
        <w:t>поведения</w:t>
      </w:r>
      <w:r>
        <w:rPr>
          <w:spacing w:val="-1"/>
        </w:rPr>
        <w:t xml:space="preserve"> </w:t>
      </w:r>
      <w:r>
        <w:t>обучающегося</w:t>
      </w:r>
      <w:r>
        <w:rPr>
          <w:spacing w:val="-1"/>
        </w:rPr>
        <w:t xml:space="preserve"> </w:t>
      </w:r>
      <w:r>
        <w:t>с</w:t>
      </w:r>
      <w:r>
        <w:rPr>
          <w:spacing w:val="-2"/>
        </w:rPr>
        <w:t xml:space="preserve"> </w:t>
      </w:r>
      <w:r>
        <w:t>точки зрения</w:t>
      </w:r>
      <w:r>
        <w:rPr>
          <w:spacing w:val="-1"/>
        </w:rPr>
        <w:t xml:space="preserve"> </w:t>
      </w:r>
      <w:r>
        <w:t>опасности (безопасности)</w:t>
      </w:r>
      <w:r>
        <w:rPr>
          <w:spacing w:val="-2"/>
        </w:rPr>
        <w:t xml:space="preserve"> </w:t>
      </w:r>
      <w:r>
        <w:t>для себя и для окружающих; сохранности окружающей предметной и природной среды;</w:t>
      </w:r>
    </w:p>
    <w:p w:rsidR="00EC3DAF" w:rsidRDefault="00053F2E">
      <w:pPr>
        <w:pStyle w:val="a3"/>
        <w:spacing w:before="49" w:line="268" w:lineRule="auto"/>
        <w:ind w:left="987" w:right="289"/>
      </w:pPr>
      <w:r>
        <w:rPr>
          <w:noProof/>
          <w:lang w:eastAsia="ru-RU"/>
        </w:rPr>
        <w:drawing>
          <wp:anchor distT="0" distB="0" distL="0" distR="0" simplePos="0" relativeHeight="15738368" behindDoc="0" locked="0" layoutInCell="1" allowOverlap="1">
            <wp:simplePos x="0" y="0"/>
            <wp:positionH relativeFrom="page">
              <wp:posOffset>808024</wp:posOffset>
            </wp:positionH>
            <wp:positionV relativeFrom="paragraph">
              <wp:posOffset>632124</wp:posOffset>
            </wp:positionV>
            <wp:extent cx="198120" cy="202692"/>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9" cstate="print"/>
                    <a:stretch>
                      <a:fillRect/>
                    </a:stretch>
                  </pic:blipFill>
                  <pic:spPr>
                    <a:xfrm>
                      <a:off x="0" y="0"/>
                      <a:ext cx="198120" cy="202692"/>
                    </a:xfrm>
                    <a:prstGeom prst="rect">
                      <a:avLst/>
                    </a:prstGeom>
                  </pic:spPr>
                </pic:pic>
              </a:graphicData>
            </a:graphic>
          </wp:anchor>
        </w:drawing>
      </w:r>
      <w:r>
        <w:t xml:space="preserve">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w:t>
      </w:r>
      <w:r>
        <w:rPr>
          <w:spacing w:val="-2"/>
        </w:rPr>
        <w:t>др.);</w:t>
      </w:r>
    </w:p>
    <w:p w:rsidR="00EC3DAF" w:rsidRDefault="00053F2E">
      <w:pPr>
        <w:pStyle w:val="a3"/>
        <w:spacing w:before="52" w:line="266" w:lineRule="auto"/>
        <w:ind w:left="987" w:right="283"/>
      </w:pPr>
      <w:r>
        <w:rPr>
          <w:noProof/>
          <w:lang w:eastAsia="ru-RU"/>
        </w:rPr>
        <w:drawing>
          <wp:anchor distT="0" distB="0" distL="0" distR="0" simplePos="0" relativeHeight="15738880" behindDoc="0" locked="0" layoutInCell="1" allowOverlap="1">
            <wp:simplePos x="0" y="0"/>
            <wp:positionH relativeFrom="page">
              <wp:posOffset>808024</wp:posOffset>
            </wp:positionH>
            <wp:positionV relativeFrom="paragraph">
              <wp:posOffset>435857</wp:posOffset>
            </wp:positionV>
            <wp:extent cx="198120" cy="202692"/>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9" cstate="print"/>
                    <a:stretch>
                      <a:fillRect/>
                    </a:stretch>
                  </pic:blipFill>
                  <pic:spPr>
                    <a:xfrm>
                      <a:off x="0" y="0"/>
                      <a:ext cx="198120" cy="202692"/>
                    </a:xfrm>
                    <a:prstGeom prst="rect">
                      <a:avLst/>
                    </a:prstGeom>
                  </pic:spPr>
                </pic:pic>
              </a:graphicData>
            </a:graphic>
          </wp:anchor>
        </w:drawing>
      </w:r>
      <w:r>
        <w:t>расширении представлений о целостной и подробной картине мира, упорядоченной в пространстве и времени, адекватных возрасту ученика;</w:t>
      </w:r>
    </w:p>
    <w:p w:rsidR="00EC3DAF" w:rsidRDefault="00053F2E">
      <w:pPr>
        <w:pStyle w:val="a3"/>
        <w:spacing w:before="54" w:line="268" w:lineRule="auto"/>
        <w:ind w:left="987" w:right="292"/>
      </w:pPr>
      <w:r>
        <w:rPr>
          <w:noProof/>
          <w:lang w:eastAsia="ru-RU"/>
        </w:rPr>
        <w:drawing>
          <wp:anchor distT="0" distB="0" distL="0" distR="0" simplePos="0" relativeHeight="15739392" behindDoc="0" locked="0" layoutInCell="1" allowOverlap="1">
            <wp:simplePos x="0" y="0"/>
            <wp:positionH relativeFrom="page">
              <wp:posOffset>808024</wp:posOffset>
            </wp:positionH>
            <wp:positionV relativeFrom="paragraph">
              <wp:posOffset>634315</wp:posOffset>
            </wp:positionV>
            <wp:extent cx="198120" cy="202691"/>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9" cstate="print"/>
                    <a:stretch>
                      <a:fillRect/>
                    </a:stretch>
                  </pic:blipFill>
                  <pic:spPr>
                    <a:xfrm>
                      <a:off x="0" y="0"/>
                      <a:ext cx="198120" cy="202691"/>
                    </a:xfrm>
                    <a:prstGeom prst="rect">
                      <a:avLst/>
                    </a:prstGeom>
                  </pic:spPr>
                </pic:pic>
              </a:graphicData>
            </a:graphic>
          </wp:anchor>
        </w:drawing>
      </w:r>
      <w:r>
        <w:t>умении накапливать личные впечатления, связанные с явлениями окружающего мира; в умении устанавливать взаимосвязь между</w:t>
      </w:r>
      <w:r>
        <w:rPr>
          <w:spacing w:val="-4"/>
        </w:rPr>
        <w:t xml:space="preserve"> </w:t>
      </w:r>
      <w:r>
        <w:t>природным порядком и ходом собственной жизни в семье и школе;</w:t>
      </w:r>
    </w:p>
    <w:p w:rsidR="00EC3DAF" w:rsidRDefault="00053F2E">
      <w:pPr>
        <w:pStyle w:val="a3"/>
        <w:spacing w:before="50" w:line="266" w:lineRule="auto"/>
        <w:ind w:left="987" w:right="290"/>
      </w:pPr>
      <w:r>
        <w:t>умении устанавливать взаимосвязь общественного порядка и уклада собственной жизни в семье и в школе, соответствовать этому порядку;</w:t>
      </w:r>
    </w:p>
    <w:p w:rsidR="00EC3DAF" w:rsidRDefault="00EC3DAF">
      <w:pPr>
        <w:pStyle w:val="a3"/>
        <w:spacing w:line="266" w:lineRule="auto"/>
        <w:sectPr w:rsidR="00EC3DAF">
          <w:pgSz w:w="11910" w:h="16840"/>
          <w:pgMar w:top="1740" w:right="283" w:bottom="1000" w:left="566" w:header="0" w:footer="818" w:gutter="0"/>
          <w:cols w:space="720"/>
        </w:sectPr>
      </w:pPr>
    </w:p>
    <w:p w:rsidR="00EC3DAF" w:rsidRDefault="00053F2E">
      <w:pPr>
        <w:pStyle w:val="a3"/>
        <w:tabs>
          <w:tab w:val="left" w:pos="2116"/>
          <w:tab w:val="left" w:pos="4277"/>
          <w:tab w:val="left" w:pos="6455"/>
          <w:tab w:val="left" w:pos="7949"/>
          <w:tab w:val="left" w:pos="9050"/>
          <w:tab w:val="left" w:pos="9901"/>
        </w:tabs>
        <w:spacing w:before="74" w:line="266" w:lineRule="auto"/>
        <w:ind w:left="987" w:right="291"/>
        <w:jc w:val="left"/>
      </w:pPr>
      <w:r>
        <w:rPr>
          <w:noProof/>
          <w:lang w:eastAsia="ru-RU"/>
        </w:rPr>
        <w:lastRenderedPageBreak/>
        <w:drawing>
          <wp:anchor distT="0" distB="0" distL="0" distR="0" simplePos="0" relativeHeight="15739904" behindDoc="0" locked="0" layoutInCell="1" allowOverlap="1">
            <wp:simplePos x="0" y="0"/>
            <wp:positionH relativeFrom="page">
              <wp:posOffset>808024</wp:posOffset>
            </wp:positionH>
            <wp:positionV relativeFrom="paragraph">
              <wp:posOffset>26161</wp:posOffset>
            </wp:positionV>
            <wp:extent cx="198120" cy="202692"/>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9" cstate="print"/>
                    <a:stretch>
                      <a:fillRect/>
                    </a:stretch>
                  </pic:blipFill>
                  <pic:spPr>
                    <a:xfrm>
                      <a:off x="0" y="0"/>
                      <a:ext cx="198120" cy="202692"/>
                    </a:xfrm>
                    <a:prstGeom prst="rect">
                      <a:avLst/>
                    </a:prstGeom>
                  </pic:spPr>
                </pic:pic>
              </a:graphicData>
            </a:graphic>
          </wp:anchor>
        </w:drawing>
      </w:r>
      <w:r>
        <w:rPr>
          <w:noProof/>
          <w:lang w:eastAsia="ru-RU"/>
        </w:rPr>
        <mc:AlternateContent>
          <mc:Choice Requires="wps">
            <w:drawing>
              <wp:anchor distT="0" distB="0" distL="0" distR="0" simplePos="0" relativeHeight="483273728" behindDoc="1" locked="0" layoutInCell="1" allowOverlap="1">
                <wp:simplePos x="0" y="0"/>
                <wp:positionH relativeFrom="page">
                  <wp:posOffset>808024</wp:posOffset>
                </wp:positionH>
                <wp:positionV relativeFrom="paragraph">
                  <wp:posOffset>449833</wp:posOffset>
                </wp:positionV>
                <wp:extent cx="376555" cy="65849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555" cy="658495"/>
                          <a:chOff x="0" y="0"/>
                          <a:chExt cx="376555" cy="658495"/>
                        </a:xfrm>
                      </wpg:grpSpPr>
                      <pic:pic xmlns:pic="http://schemas.openxmlformats.org/drawingml/2006/picture">
                        <pic:nvPicPr>
                          <pic:cNvPr id="37" name="Image 37"/>
                          <pic:cNvPicPr/>
                        </pic:nvPicPr>
                        <pic:blipFill>
                          <a:blip r:embed="rId9" cstate="print"/>
                          <a:stretch>
                            <a:fillRect/>
                          </a:stretch>
                        </pic:blipFill>
                        <pic:spPr>
                          <a:xfrm>
                            <a:off x="0" y="0"/>
                            <a:ext cx="198120" cy="202692"/>
                          </a:xfrm>
                          <a:prstGeom prst="rect">
                            <a:avLst/>
                          </a:prstGeom>
                        </pic:spPr>
                      </pic:pic>
                      <pic:pic xmlns:pic="http://schemas.openxmlformats.org/drawingml/2006/picture">
                        <pic:nvPicPr>
                          <pic:cNvPr id="38" name="Image 38"/>
                          <pic:cNvPicPr/>
                        </pic:nvPicPr>
                        <pic:blipFill>
                          <a:blip r:embed="rId9" cstate="print"/>
                          <a:stretch>
                            <a:fillRect/>
                          </a:stretch>
                        </pic:blipFill>
                        <pic:spPr>
                          <a:xfrm>
                            <a:off x="178307" y="220979"/>
                            <a:ext cx="198119" cy="202692"/>
                          </a:xfrm>
                          <a:prstGeom prst="rect">
                            <a:avLst/>
                          </a:prstGeom>
                        </pic:spPr>
                      </pic:pic>
                      <pic:pic xmlns:pic="http://schemas.openxmlformats.org/drawingml/2006/picture">
                        <pic:nvPicPr>
                          <pic:cNvPr id="39" name="Image 39"/>
                          <pic:cNvPicPr/>
                        </pic:nvPicPr>
                        <pic:blipFill>
                          <a:blip r:embed="rId9" cstate="print"/>
                          <a:stretch>
                            <a:fillRect/>
                          </a:stretch>
                        </pic:blipFill>
                        <pic:spPr>
                          <a:xfrm>
                            <a:off x="0" y="455676"/>
                            <a:ext cx="198120" cy="20269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63.624001pt;margin-top:35.419998pt;width:29.65pt;height:51.85pt;mso-position-horizontal-relative:page;mso-position-vertical-relative:paragraph;z-index:-20042752" id="docshapegroup15" coordorigin="1272,708" coordsize="593,1037">
                <v:shape style="position:absolute;left:1272;top:708;width:312;height:320" type="#_x0000_t75" id="docshape16" stroked="false">
                  <v:imagedata r:id="rId12" o:title=""/>
                </v:shape>
                <v:shape style="position:absolute;left:1553;top:1056;width:312;height:320" type="#_x0000_t75" id="docshape17" stroked="false">
                  <v:imagedata r:id="rId12" o:title=""/>
                </v:shape>
                <v:shape style="position:absolute;left:1272;top:1426;width:312;height:320" type="#_x0000_t75" id="docshape18" stroked="false">
                  <v:imagedata r:id="rId12" o:title=""/>
                </v:shape>
                <w10:wrap type="none"/>
              </v:group>
            </w:pict>
          </mc:Fallback>
        </mc:AlternateContent>
      </w:r>
      <w:r>
        <w:rPr>
          <w:spacing w:val="-2"/>
        </w:rPr>
        <w:t>развитии</w:t>
      </w:r>
      <w:r>
        <w:tab/>
      </w:r>
      <w:r>
        <w:rPr>
          <w:spacing w:val="-2"/>
        </w:rPr>
        <w:t>любознательности,</w:t>
      </w:r>
      <w:r>
        <w:tab/>
      </w:r>
      <w:r>
        <w:rPr>
          <w:spacing w:val="-2"/>
        </w:rPr>
        <w:t>наблюдательности,</w:t>
      </w:r>
      <w:r>
        <w:tab/>
      </w:r>
      <w:r>
        <w:rPr>
          <w:spacing w:val="-2"/>
        </w:rPr>
        <w:t>способности</w:t>
      </w:r>
      <w:r>
        <w:tab/>
      </w:r>
      <w:r>
        <w:rPr>
          <w:spacing w:val="-2"/>
        </w:rPr>
        <w:t>замечать</w:t>
      </w:r>
      <w:r>
        <w:tab/>
      </w:r>
      <w:r>
        <w:rPr>
          <w:spacing w:val="-2"/>
        </w:rPr>
        <w:t>новое,</w:t>
      </w:r>
      <w:r>
        <w:tab/>
      </w:r>
      <w:r>
        <w:rPr>
          <w:spacing w:val="-2"/>
        </w:rPr>
        <w:t>задавать вопросы;</w:t>
      </w:r>
    </w:p>
    <w:p w:rsidR="00EC3DAF" w:rsidRDefault="00053F2E">
      <w:pPr>
        <w:pStyle w:val="a3"/>
        <w:spacing w:before="54" w:line="302" w:lineRule="auto"/>
        <w:ind w:left="1210" w:hanging="224"/>
        <w:jc w:val="left"/>
      </w:pPr>
      <w:r>
        <w:t>развитии активности во взаимодействии с миром, понимании собственной результативности; накоплении опыта освоения нового при помощи экскурсий и путешествий;</w:t>
      </w:r>
    </w:p>
    <w:p w:rsidR="00EC3DAF" w:rsidRDefault="00053F2E">
      <w:pPr>
        <w:pStyle w:val="a3"/>
        <w:spacing w:before="22" w:line="266" w:lineRule="auto"/>
        <w:ind w:left="987"/>
        <w:jc w:val="left"/>
      </w:pPr>
      <w:r>
        <w:rPr>
          <w:noProof/>
          <w:lang w:eastAsia="ru-RU"/>
        </w:rPr>
        <mc:AlternateContent>
          <mc:Choice Requires="wps">
            <w:drawing>
              <wp:anchor distT="0" distB="0" distL="0" distR="0" simplePos="0" relativeHeight="15740928" behindDoc="0" locked="0" layoutInCell="1" allowOverlap="1">
                <wp:simplePos x="0" y="0"/>
                <wp:positionH relativeFrom="page">
                  <wp:posOffset>808024</wp:posOffset>
                </wp:positionH>
                <wp:positionV relativeFrom="paragraph">
                  <wp:posOffset>417240</wp:posOffset>
                </wp:positionV>
                <wp:extent cx="198120" cy="42989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29895"/>
                          <a:chOff x="0" y="0"/>
                          <a:chExt cx="198120" cy="429895"/>
                        </a:xfrm>
                      </wpg:grpSpPr>
                      <pic:pic xmlns:pic="http://schemas.openxmlformats.org/drawingml/2006/picture">
                        <pic:nvPicPr>
                          <pic:cNvPr id="41" name="Image 41"/>
                          <pic:cNvPicPr/>
                        </pic:nvPicPr>
                        <pic:blipFill>
                          <a:blip r:embed="rId9" cstate="print"/>
                          <a:stretch>
                            <a:fillRect/>
                          </a:stretch>
                        </pic:blipFill>
                        <pic:spPr>
                          <a:xfrm>
                            <a:off x="0" y="0"/>
                            <a:ext cx="198120" cy="202692"/>
                          </a:xfrm>
                          <a:prstGeom prst="rect">
                            <a:avLst/>
                          </a:prstGeom>
                        </pic:spPr>
                      </pic:pic>
                      <pic:pic xmlns:pic="http://schemas.openxmlformats.org/drawingml/2006/picture">
                        <pic:nvPicPr>
                          <pic:cNvPr id="42" name="Image 42"/>
                          <pic:cNvPicPr/>
                        </pic:nvPicPr>
                        <pic:blipFill>
                          <a:blip r:embed="rId9" cstate="print"/>
                          <a:stretch>
                            <a:fillRect/>
                          </a:stretch>
                        </pic:blipFill>
                        <pic:spPr>
                          <a:xfrm>
                            <a:off x="0" y="227075"/>
                            <a:ext cx="198120" cy="20269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63.624001pt;margin-top:32.853554pt;width:15.6pt;height:33.85pt;mso-position-horizontal-relative:page;mso-position-vertical-relative:paragraph;z-index:15740928" id="docshapegroup19" coordorigin="1272,657" coordsize="312,677">
                <v:shape style="position:absolute;left:1272;top:657;width:312;height:320" type="#_x0000_t75" id="docshape20" stroked="false">
                  <v:imagedata r:id="rId12" o:title=""/>
                </v:shape>
                <v:shape style="position:absolute;left:1272;top:1014;width:312;height:320" type="#_x0000_t75" id="docshape21" stroked="false">
                  <v:imagedata r:id="rId12" o:title=""/>
                </v:shape>
                <w10:wrap type="none"/>
              </v:group>
            </w:pict>
          </mc:Fallback>
        </mc:AlternateContent>
      </w:r>
      <w:r>
        <w:t>умении</w:t>
      </w:r>
      <w:r>
        <w:rPr>
          <w:spacing w:val="35"/>
        </w:rPr>
        <w:t xml:space="preserve"> </w:t>
      </w:r>
      <w:r>
        <w:t>передать</w:t>
      </w:r>
      <w:r>
        <w:rPr>
          <w:spacing w:val="35"/>
        </w:rPr>
        <w:t xml:space="preserve"> </w:t>
      </w:r>
      <w:r>
        <w:t>свои</w:t>
      </w:r>
      <w:r>
        <w:rPr>
          <w:spacing w:val="36"/>
        </w:rPr>
        <w:t xml:space="preserve"> </w:t>
      </w:r>
      <w:r>
        <w:t>впечатления,</w:t>
      </w:r>
      <w:r>
        <w:rPr>
          <w:spacing w:val="34"/>
        </w:rPr>
        <w:t xml:space="preserve"> </w:t>
      </w:r>
      <w:r>
        <w:t>соображения,</w:t>
      </w:r>
      <w:r>
        <w:rPr>
          <w:spacing w:val="36"/>
        </w:rPr>
        <w:t xml:space="preserve"> </w:t>
      </w:r>
      <w:r>
        <w:t>умозаключения</w:t>
      </w:r>
      <w:r>
        <w:rPr>
          <w:spacing w:val="34"/>
        </w:rPr>
        <w:t xml:space="preserve"> </w:t>
      </w:r>
      <w:r>
        <w:t>так,</w:t>
      </w:r>
      <w:r>
        <w:rPr>
          <w:spacing w:val="34"/>
        </w:rPr>
        <w:t xml:space="preserve"> </w:t>
      </w:r>
      <w:r>
        <w:t>чтобы</w:t>
      </w:r>
      <w:r>
        <w:rPr>
          <w:spacing w:val="33"/>
        </w:rPr>
        <w:t xml:space="preserve"> </w:t>
      </w:r>
      <w:r>
        <w:t>быть</w:t>
      </w:r>
      <w:r>
        <w:rPr>
          <w:spacing w:val="35"/>
        </w:rPr>
        <w:t xml:space="preserve"> </w:t>
      </w:r>
      <w:r>
        <w:t>понятым другим человеком;</w:t>
      </w:r>
    </w:p>
    <w:p w:rsidR="00EC3DAF" w:rsidRDefault="00053F2E">
      <w:pPr>
        <w:pStyle w:val="a3"/>
        <w:spacing w:before="55"/>
        <w:ind w:left="987"/>
        <w:jc w:val="left"/>
      </w:pPr>
      <w:r>
        <w:t>умении</w:t>
      </w:r>
      <w:r>
        <w:rPr>
          <w:spacing w:val="-5"/>
        </w:rPr>
        <w:t xml:space="preserve"> </w:t>
      </w:r>
      <w:r>
        <w:t>принимать</w:t>
      </w:r>
      <w:r>
        <w:rPr>
          <w:spacing w:val="-2"/>
        </w:rPr>
        <w:t xml:space="preserve"> </w:t>
      </w:r>
      <w:r>
        <w:t>и</w:t>
      </w:r>
      <w:r>
        <w:rPr>
          <w:spacing w:val="-3"/>
        </w:rPr>
        <w:t xml:space="preserve"> </w:t>
      </w:r>
      <w:r>
        <w:t>включать</w:t>
      </w:r>
      <w:r>
        <w:rPr>
          <w:spacing w:val="-2"/>
        </w:rPr>
        <w:t xml:space="preserve"> </w:t>
      </w:r>
      <w:r>
        <w:t>в</w:t>
      </w:r>
      <w:r>
        <w:rPr>
          <w:spacing w:val="-4"/>
        </w:rPr>
        <w:t xml:space="preserve"> </w:t>
      </w:r>
      <w:r>
        <w:t>свой</w:t>
      </w:r>
      <w:r>
        <w:rPr>
          <w:spacing w:val="-3"/>
        </w:rPr>
        <w:t xml:space="preserve"> </w:t>
      </w:r>
      <w:r>
        <w:t>личный</w:t>
      </w:r>
      <w:r>
        <w:rPr>
          <w:spacing w:val="-5"/>
        </w:rPr>
        <w:t xml:space="preserve"> </w:t>
      </w:r>
      <w:r>
        <w:t>опыт</w:t>
      </w:r>
      <w:r>
        <w:rPr>
          <w:spacing w:val="-3"/>
        </w:rPr>
        <w:t xml:space="preserve"> </w:t>
      </w:r>
      <w:r>
        <w:t>жизненный</w:t>
      </w:r>
      <w:r>
        <w:rPr>
          <w:spacing w:val="-3"/>
        </w:rPr>
        <w:t xml:space="preserve"> </w:t>
      </w:r>
      <w:r>
        <w:t>опыт</w:t>
      </w:r>
      <w:r>
        <w:rPr>
          <w:spacing w:val="-5"/>
        </w:rPr>
        <w:t xml:space="preserve"> </w:t>
      </w:r>
      <w:r>
        <w:t>других</w:t>
      </w:r>
      <w:r>
        <w:rPr>
          <w:spacing w:val="-1"/>
        </w:rPr>
        <w:t xml:space="preserve"> </w:t>
      </w:r>
      <w:r>
        <w:rPr>
          <w:spacing w:val="-2"/>
        </w:rPr>
        <w:t>людей;</w:t>
      </w:r>
    </w:p>
    <w:p w:rsidR="00EC3DAF" w:rsidRDefault="00053F2E">
      <w:pPr>
        <w:pStyle w:val="a3"/>
        <w:tabs>
          <w:tab w:val="left" w:pos="2603"/>
          <w:tab w:val="left" w:pos="4875"/>
          <w:tab w:val="left" w:pos="5305"/>
          <w:tab w:val="left" w:pos="6501"/>
          <w:tab w:val="left" w:pos="7700"/>
          <w:tab w:val="left" w:pos="8783"/>
          <w:tab w:val="left" w:pos="10014"/>
        </w:tabs>
        <w:spacing w:before="81" w:line="266" w:lineRule="auto"/>
        <w:ind w:left="987" w:right="293"/>
        <w:jc w:val="left"/>
      </w:pPr>
      <w:r>
        <w:rPr>
          <w:spacing w:val="-2"/>
        </w:rPr>
        <w:t>способности</w:t>
      </w:r>
      <w:r>
        <w:tab/>
      </w:r>
      <w:r>
        <w:rPr>
          <w:spacing w:val="-2"/>
        </w:rPr>
        <w:t>взаимодействовать</w:t>
      </w:r>
      <w:r>
        <w:tab/>
      </w:r>
      <w:r>
        <w:rPr>
          <w:spacing w:val="-10"/>
        </w:rPr>
        <w:t>с</w:t>
      </w:r>
      <w:r>
        <w:tab/>
      </w:r>
      <w:r>
        <w:rPr>
          <w:spacing w:val="-2"/>
        </w:rPr>
        <w:t>другими</w:t>
      </w:r>
      <w:r>
        <w:tab/>
      </w:r>
      <w:r>
        <w:rPr>
          <w:spacing w:val="-2"/>
        </w:rPr>
        <w:t>людьми,</w:t>
      </w:r>
      <w:r>
        <w:tab/>
      </w:r>
      <w:r>
        <w:rPr>
          <w:spacing w:val="-2"/>
        </w:rPr>
        <w:t>умении</w:t>
      </w:r>
      <w:r>
        <w:tab/>
      </w:r>
      <w:r>
        <w:rPr>
          <w:spacing w:val="-2"/>
        </w:rPr>
        <w:t>делиться</w:t>
      </w:r>
      <w:r>
        <w:tab/>
      </w:r>
      <w:r>
        <w:rPr>
          <w:spacing w:val="-2"/>
        </w:rPr>
        <w:t xml:space="preserve">своими </w:t>
      </w:r>
      <w:r>
        <w:t>воспоминаниями, впечатлениями и планами.</w:t>
      </w:r>
    </w:p>
    <w:p w:rsidR="00EC3DAF" w:rsidRDefault="00053F2E">
      <w:pPr>
        <w:pStyle w:val="a4"/>
        <w:numPr>
          <w:ilvl w:val="0"/>
          <w:numId w:val="14"/>
        </w:numPr>
        <w:tabs>
          <w:tab w:val="left" w:pos="2134"/>
        </w:tabs>
        <w:spacing w:before="20" w:line="268" w:lineRule="auto"/>
        <w:ind w:right="289" w:firstLine="708"/>
        <w:rPr>
          <w:sz w:val="24"/>
        </w:rPr>
      </w:pPr>
      <w:r>
        <w:rPr>
          <w:noProof/>
          <w:sz w:val="24"/>
          <w:lang w:eastAsia="ru-RU"/>
        </w:rPr>
        <w:drawing>
          <wp:anchor distT="0" distB="0" distL="0" distR="0" simplePos="0" relativeHeight="15741440" behindDoc="0" locked="0" layoutInCell="1" allowOverlap="1">
            <wp:simplePos x="0" y="0"/>
            <wp:positionH relativeFrom="page">
              <wp:posOffset>808024</wp:posOffset>
            </wp:positionH>
            <wp:positionV relativeFrom="paragraph">
              <wp:posOffset>417041</wp:posOffset>
            </wp:positionV>
            <wp:extent cx="198120" cy="202692"/>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9" cstate="print"/>
                    <a:stretch>
                      <a:fillRect/>
                    </a:stretch>
                  </pic:blipFill>
                  <pic:spPr>
                    <a:xfrm>
                      <a:off x="0" y="0"/>
                      <a:ext cx="198120" cy="202692"/>
                    </a:xfrm>
                    <a:prstGeom prst="rect">
                      <a:avLst/>
                    </a:prstGeom>
                  </pic:spPr>
                </pic:pic>
              </a:graphicData>
            </a:graphic>
          </wp:anchor>
        </w:drawing>
      </w:r>
      <w:r>
        <w:rPr>
          <w:sz w:val="24"/>
        </w:rPr>
        <w:t>Способность к осмыслению социального окружения, своего места в нем, принятие соответствующих возрасту ценностей и социальных ролей, проявляющаяся в:</w:t>
      </w:r>
    </w:p>
    <w:p w:rsidR="00EC3DAF" w:rsidRDefault="00053F2E">
      <w:pPr>
        <w:pStyle w:val="a3"/>
        <w:spacing w:before="51" w:line="266" w:lineRule="auto"/>
        <w:ind w:left="987" w:right="293"/>
      </w:pPr>
      <w:r>
        <w:rPr>
          <w:noProof/>
          <w:lang w:eastAsia="ru-RU"/>
        </w:rPr>
        <w:drawing>
          <wp:anchor distT="0" distB="0" distL="0" distR="0" simplePos="0" relativeHeight="15741952" behindDoc="0" locked="0" layoutInCell="1" allowOverlap="1">
            <wp:simplePos x="0" y="0"/>
            <wp:positionH relativeFrom="page">
              <wp:posOffset>808024</wp:posOffset>
            </wp:positionH>
            <wp:positionV relativeFrom="paragraph">
              <wp:posOffset>435464</wp:posOffset>
            </wp:positionV>
            <wp:extent cx="198120" cy="202692"/>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9" cstate="print"/>
                    <a:stretch>
                      <a:fillRect/>
                    </a:stretch>
                  </pic:blipFill>
                  <pic:spPr>
                    <a:xfrm>
                      <a:off x="0" y="0"/>
                      <a:ext cx="198120" cy="202692"/>
                    </a:xfrm>
                    <a:prstGeom prst="rect">
                      <a:avLst/>
                    </a:prstGeom>
                  </pic:spPr>
                </pic:pic>
              </a:graphicData>
            </a:graphic>
          </wp:anchor>
        </w:drawing>
      </w:r>
      <w:r>
        <w:t>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EC3DAF" w:rsidRDefault="00053F2E">
      <w:pPr>
        <w:pStyle w:val="a3"/>
        <w:spacing w:before="55" w:line="268" w:lineRule="auto"/>
        <w:ind w:left="987" w:right="286"/>
      </w:pPr>
      <w:r>
        <w:rPr>
          <w:noProof/>
          <w:lang w:eastAsia="ru-RU"/>
        </w:rPr>
        <w:drawing>
          <wp:anchor distT="0" distB="0" distL="0" distR="0" simplePos="0" relativeHeight="15742464" behindDoc="0" locked="0" layoutInCell="1" allowOverlap="1">
            <wp:simplePos x="0" y="0"/>
            <wp:positionH relativeFrom="page">
              <wp:posOffset>808024</wp:posOffset>
            </wp:positionH>
            <wp:positionV relativeFrom="paragraph">
              <wp:posOffset>1027495</wp:posOffset>
            </wp:positionV>
            <wp:extent cx="198120" cy="202691"/>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9" cstate="print"/>
                    <a:stretch>
                      <a:fillRect/>
                    </a:stretch>
                  </pic:blipFill>
                  <pic:spPr>
                    <a:xfrm>
                      <a:off x="0" y="0"/>
                      <a:ext cx="198120" cy="202691"/>
                    </a:xfrm>
                    <a:prstGeom prst="rect">
                      <a:avLst/>
                    </a:prstGeom>
                  </pic:spPr>
                </pic:pic>
              </a:graphicData>
            </a:graphic>
          </wp:anchor>
        </w:drawing>
      </w:r>
      <w:r>
        <w:t>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w:t>
      </w:r>
    </w:p>
    <w:p w:rsidR="00EC3DAF" w:rsidRDefault="00053F2E">
      <w:pPr>
        <w:pStyle w:val="a3"/>
        <w:spacing w:before="50" w:line="266" w:lineRule="auto"/>
        <w:ind w:left="987" w:right="291"/>
      </w:pPr>
      <w:r>
        <w:rPr>
          <w:noProof/>
          <w:lang w:eastAsia="ru-RU"/>
        </w:rPr>
        <mc:AlternateContent>
          <mc:Choice Requires="wps">
            <w:drawing>
              <wp:anchor distT="0" distB="0" distL="0" distR="0" simplePos="0" relativeHeight="15742976" behindDoc="0" locked="0" layoutInCell="1" allowOverlap="1">
                <wp:simplePos x="0" y="0"/>
                <wp:positionH relativeFrom="page">
                  <wp:posOffset>808024</wp:posOffset>
                </wp:positionH>
                <wp:positionV relativeFrom="paragraph">
                  <wp:posOffset>435123</wp:posOffset>
                </wp:positionV>
                <wp:extent cx="198120" cy="42989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29895"/>
                          <a:chOff x="0" y="0"/>
                          <a:chExt cx="198120" cy="429895"/>
                        </a:xfrm>
                      </wpg:grpSpPr>
                      <pic:pic xmlns:pic="http://schemas.openxmlformats.org/drawingml/2006/picture">
                        <pic:nvPicPr>
                          <pic:cNvPr id="47" name="Image 47"/>
                          <pic:cNvPicPr/>
                        </pic:nvPicPr>
                        <pic:blipFill>
                          <a:blip r:embed="rId9" cstate="print"/>
                          <a:stretch>
                            <a:fillRect/>
                          </a:stretch>
                        </pic:blipFill>
                        <pic:spPr>
                          <a:xfrm>
                            <a:off x="0" y="0"/>
                            <a:ext cx="198120" cy="202691"/>
                          </a:xfrm>
                          <a:prstGeom prst="rect">
                            <a:avLst/>
                          </a:prstGeom>
                        </pic:spPr>
                      </pic:pic>
                      <pic:pic xmlns:pic="http://schemas.openxmlformats.org/drawingml/2006/picture">
                        <pic:nvPicPr>
                          <pic:cNvPr id="48" name="Image 48"/>
                          <pic:cNvPicPr/>
                        </pic:nvPicPr>
                        <pic:blipFill>
                          <a:blip r:embed="rId9" cstate="print"/>
                          <a:stretch>
                            <a:fillRect/>
                          </a:stretch>
                        </pic:blipFill>
                        <pic:spPr>
                          <a:xfrm>
                            <a:off x="0" y="227075"/>
                            <a:ext cx="198120" cy="20269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63.624001pt;margin-top:34.261719pt;width:15.6pt;height:33.85pt;mso-position-horizontal-relative:page;mso-position-vertical-relative:paragraph;z-index:15742976" id="docshapegroup22" coordorigin="1272,685" coordsize="312,677">
                <v:shape style="position:absolute;left:1272;top:685;width:312;height:320" type="#_x0000_t75" id="docshape23" stroked="false">
                  <v:imagedata r:id="rId12" o:title=""/>
                </v:shape>
                <v:shape style="position:absolute;left:1272;top:1042;width:312;height:320" type="#_x0000_t75" id="docshape24" stroked="false">
                  <v:imagedata r:id="rId12" o:title=""/>
                </v:shape>
                <w10:wrap type="none"/>
              </v:group>
            </w:pict>
          </mc:Fallback>
        </mc:AlternateContent>
      </w:r>
      <w:r>
        <w:t>освоении возможностей и допустимых границ социальных контактов, выработки адекватной дистанции в зависимости от ситуации общения;</w:t>
      </w:r>
    </w:p>
    <w:p w:rsidR="00EC3DAF" w:rsidRDefault="00053F2E">
      <w:pPr>
        <w:pStyle w:val="a3"/>
        <w:spacing w:before="55"/>
        <w:ind w:left="987"/>
      </w:pPr>
      <w:r>
        <w:t>умении</w:t>
      </w:r>
      <w:r>
        <w:rPr>
          <w:spacing w:val="-8"/>
        </w:rPr>
        <w:t xml:space="preserve"> </w:t>
      </w:r>
      <w:r>
        <w:t>проявлять</w:t>
      </w:r>
      <w:r>
        <w:rPr>
          <w:spacing w:val="-5"/>
        </w:rPr>
        <w:t xml:space="preserve"> </w:t>
      </w:r>
      <w:r>
        <w:t>инициативу,</w:t>
      </w:r>
      <w:r>
        <w:rPr>
          <w:spacing w:val="-6"/>
        </w:rPr>
        <w:t xml:space="preserve"> </w:t>
      </w:r>
      <w:r>
        <w:t>корректно</w:t>
      </w:r>
      <w:r>
        <w:rPr>
          <w:spacing w:val="-4"/>
        </w:rPr>
        <w:t xml:space="preserve"> </w:t>
      </w:r>
      <w:r>
        <w:t>устанавливать</w:t>
      </w:r>
      <w:r>
        <w:rPr>
          <w:spacing w:val="-5"/>
        </w:rPr>
        <w:t xml:space="preserve"> </w:t>
      </w:r>
      <w:r>
        <w:t>и</w:t>
      </w:r>
      <w:r>
        <w:rPr>
          <w:spacing w:val="-6"/>
        </w:rPr>
        <w:t xml:space="preserve"> </w:t>
      </w:r>
      <w:r>
        <w:t>ограничивать</w:t>
      </w:r>
      <w:r>
        <w:rPr>
          <w:spacing w:val="-5"/>
        </w:rPr>
        <w:t xml:space="preserve"> </w:t>
      </w:r>
      <w:r>
        <w:rPr>
          <w:spacing w:val="-2"/>
        </w:rPr>
        <w:t>контакт;</w:t>
      </w:r>
    </w:p>
    <w:p w:rsidR="00EC3DAF" w:rsidRDefault="00053F2E">
      <w:pPr>
        <w:pStyle w:val="a3"/>
        <w:spacing w:before="82" w:line="268" w:lineRule="auto"/>
        <w:ind w:left="987" w:right="289"/>
      </w:pPr>
      <w:r>
        <w:rPr>
          <w:noProof/>
          <w:lang w:eastAsia="ru-RU"/>
        </w:rPr>
        <w:drawing>
          <wp:anchor distT="0" distB="0" distL="0" distR="0" simplePos="0" relativeHeight="15743488" behindDoc="0" locked="0" layoutInCell="1" allowOverlap="1">
            <wp:simplePos x="0" y="0"/>
            <wp:positionH relativeFrom="page">
              <wp:posOffset>808024</wp:posOffset>
            </wp:positionH>
            <wp:positionV relativeFrom="paragraph">
              <wp:posOffset>454907</wp:posOffset>
            </wp:positionV>
            <wp:extent cx="198120" cy="202691"/>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9" cstate="print"/>
                    <a:stretch>
                      <a:fillRect/>
                    </a:stretch>
                  </pic:blipFill>
                  <pic:spPr>
                    <a:xfrm>
                      <a:off x="0" y="0"/>
                      <a:ext cx="198120" cy="202691"/>
                    </a:xfrm>
                    <a:prstGeom prst="rect">
                      <a:avLst/>
                    </a:prstGeom>
                  </pic:spPr>
                </pic:pic>
              </a:graphicData>
            </a:graphic>
          </wp:anchor>
        </w:drawing>
      </w:r>
      <w:r>
        <w:t>умении не быть назойливым в своих просьбах и требованиях, быть благодарным за</w:t>
      </w:r>
      <w:r>
        <w:rPr>
          <w:spacing w:val="40"/>
        </w:rPr>
        <w:t xml:space="preserve"> </w:t>
      </w:r>
      <w:r>
        <w:t>проявление внимания и оказание помощи;</w:t>
      </w:r>
    </w:p>
    <w:p w:rsidR="00EC3DAF" w:rsidRDefault="00053F2E" w:rsidP="00AB22FA">
      <w:pPr>
        <w:pStyle w:val="a3"/>
        <w:spacing w:before="49" w:line="268" w:lineRule="auto"/>
        <w:ind w:left="987" w:right="285"/>
      </w:pPr>
      <w:r>
        <w:t xml:space="preserve">умении применять формы выражения своих чувств соответственно ситуации социального </w:t>
      </w:r>
      <w:r>
        <w:rPr>
          <w:spacing w:val="-2"/>
        </w:rPr>
        <w:t>контакта.</w:t>
      </w:r>
    </w:p>
    <w:p w:rsidR="00EC3DAF" w:rsidRPr="00AB22FA" w:rsidRDefault="00053F2E" w:rsidP="00AB22FA">
      <w:pPr>
        <w:pStyle w:val="2"/>
        <w:numPr>
          <w:ilvl w:val="0"/>
          <w:numId w:val="39"/>
        </w:numPr>
        <w:tabs>
          <w:tab w:val="left" w:pos="943"/>
        </w:tabs>
        <w:ind w:left="943" w:hanging="247"/>
        <w:jc w:val="both"/>
      </w:pPr>
      <w:bookmarkStart w:id="25" w:name="_TOC_250002"/>
      <w:r>
        <w:t>ОРГАНИЗАЦИОННЫЙ</w:t>
      </w:r>
      <w:r>
        <w:rPr>
          <w:spacing w:val="-5"/>
        </w:rPr>
        <w:t xml:space="preserve"> </w:t>
      </w:r>
      <w:bookmarkEnd w:id="25"/>
      <w:r>
        <w:rPr>
          <w:spacing w:val="-2"/>
        </w:rPr>
        <w:t>РАЗДЕЛ</w:t>
      </w:r>
    </w:p>
    <w:p w:rsidR="00EC3DAF" w:rsidRDefault="00053F2E">
      <w:pPr>
        <w:pStyle w:val="a4"/>
        <w:numPr>
          <w:ilvl w:val="1"/>
          <w:numId w:val="39"/>
        </w:numPr>
        <w:tabs>
          <w:tab w:val="left" w:pos="1131"/>
        </w:tabs>
        <w:spacing w:before="0"/>
        <w:jc w:val="both"/>
        <w:rPr>
          <w:b/>
          <w:sz w:val="24"/>
        </w:rPr>
      </w:pPr>
      <w:r>
        <w:rPr>
          <w:b/>
          <w:sz w:val="24"/>
        </w:rPr>
        <w:t>Учебный</w:t>
      </w:r>
      <w:r>
        <w:rPr>
          <w:b/>
          <w:spacing w:val="-5"/>
          <w:sz w:val="24"/>
        </w:rPr>
        <w:t xml:space="preserve"> </w:t>
      </w:r>
      <w:r>
        <w:rPr>
          <w:b/>
          <w:sz w:val="24"/>
        </w:rPr>
        <w:t>план</w:t>
      </w:r>
      <w:r>
        <w:rPr>
          <w:b/>
          <w:spacing w:val="-4"/>
          <w:sz w:val="24"/>
        </w:rPr>
        <w:t xml:space="preserve"> </w:t>
      </w:r>
      <w:r>
        <w:rPr>
          <w:b/>
          <w:sz w:val="24"/>
        </w:rPr>
        <w:t>начального</w:t>
      </w:r>
      <w:r>
        <w:rPr>
          <w:b/>
          <w:spacing w:val="-3"/>
          <w:sz w:val="24"/>
        </w:rPr>
        <w:t xml:space="preserve"> </w:t>
      </w:r>
      <w:r>
        <w:rPr>
          <w:b/>
          <w:sz w:val="24"/>
        </w:rPr>
        <w:t>общего</w:t>
      </w:r>
      <w:r>
        <w:rPr>
          <w:b/>
          <w:spacing w:val="-3"/>
          <w:sz w:val="24"/>
        </w:rPr>
        <w:t xml:space="preserve"> </w:t>
      </w:r>
      <w:r>
        <w:rPr>
          <w:b/>
          <w:spacing w:val="-2"/>
          <w:sz w:val="24"/>
        </w:rPr>
        <w:t>образования</w:t>
      </w:r>
    </w:p>
    <w:p w:rsidR="00EC3DAF" w:rsidRDefault="00053F2E">
      <w:pPr>
        <w:pStyle w:val="a3"/>
        <w:spacing w:before="36" w:line="268" w:lineRule="auto"/>
        <w:ind w:right="279" w:firstLine="708"/>
      </w:pPr>
      <w:r>
        <w:t xml:space="preserve">Учебный план начального общего образования </w:t>
      </w:r>
      <w:r w:rsidR="00AB22FA">
        <w:t>Б</w:t>
      </w:r>
      <w:r>
        <w:t>ОУ</w:t>
      </w:r>
      <w:r w:rsidR="00AB22FA">
        <w:t xml:space="preserve"> г. Омска</w:t>
      </w:r>
      <w:r>
        <w:t xml:space="preserve"> </w:t>
      </w:r>
      <w:r w:rsidR="00AB22FA">
        <w:t>«Средняя общеобразовательная школа № 33»</w:t>
      </w:r>
      <w:r>
        <w:t xml:space="preserve"> является нормативным правовым актом, определяющим: перечень, трудоемкость, последовательность и распределение по периодам обучения учебных предметов, формы промежуточной аттестации обучающихся на уровне начального общего образования. Учебный план является основным механизмом реализации АООП НОО обучающихся с ОВЗ (ЗПР вариант 7.1) и включает коррекционно</w:t>
      </w:r>
      <w:r w:rsidR="00AB22FA">
        <w:t>-</w:t>
      </w:r>
      <w:r>
        <w:t>развивающую область.</w:t>
      </w:r>
    </w:p>
    <w:p w:rsidR="00EC3DAF" w:rsidRDefault="00053F2E">
      <w:pPr>
        <w:pStyle w:val="a3"/>
        <w:spacing w:line="268" w:lineRule="auto"/>
        <w:ind w:left="716" w:right="282" w:firstLine="50"/>
      </w:pPr>
      <w:r>
        <w:t>В учебном плане представлены девять предметных областей, соответствующих ФГОС НОО обучающихся с ограниченными возможностями здоровья и коррекционно-развивающая область, соответствующая ФГОС НОО обучающихся с ограниченными возможностями здоровья. Содержание учебных предметов, входящих</w:t>
      </w:r>
      <w:r>
        <w:rPr>
          <w:spacing w:val="24"/>
        </w:rPr>
        <w:t xml:space="preserve"> </w:t>
      </w:r>
      <w:r>
        <w:t>в состав каждой предметной области, обеспечивает</w:t>
      </w:r>
    </w:p>
    <w:p w:rsidR="00EC3DAF" w:rsidRDefault="00EC3DAF">
      <w:pPr>
        <w:pStyle w:val="a3"/>
        <w:spacing w:line="268" w:lineRule="auto"/>
        <w:sectPr w:rsidR="00EC3DAF">
          <w:pgSz w:w="11910" w:h="16840"/>
          <w:pgMar w:top="1760" w:right="283" w:bottom="1000" w:left="566" w:header="0" w:footer="818" w:gutter="0"/>
          <w:cols w:space="720"/>
        </w:sectPr>
      </w:pPr>
    </w:p>
    <w:p w:rsidR="00EC3DAF" w:rsidRDefault="00053F2E">
      <w:pPr>
        <w:pStyle w:val="a3"/>
        <w:spacing w:before="78" w:line="271" w:lineRule="auto"/>
        <w:ind w:left="716" w:right="284"/>
      </w:pPr>
      <w:r>
        <w:lastRenderedPageBreak/>
        <w:t>целостное восприятие мира. Коррекционно-развивающая область включена в структуру</w:t>
      </w:r>
      <w:r>
        <w:rPr>
          <w:spacing w:val="80"/>
        </w:rPr>
        <w:t xml:space="preserve"> </w:t>
      </w:r>
      <w:r>
        <w:t>учебного плана с целью коррекции недостатков психофизического развития обучающихся и составлена</w:t>
      </w:r>
      <w:r>
        <w:rPr>
          <w:spacing w:val="-3"/>
        </w:rPr>
        <w:t xml:space="preserve"> </w:t>
      </w:r>
      <w:r>
        <w:t>с</w:t>
      </w:r>
      <w:r>
        <w:rPr>
          <w:spacing w:val="-1"/>
        </w:rPr>
        <w:t xml:space="preserve"> </w:t>
      </w:r>
      <w:r>
        <w:t>учетом</w:t>
      </w:r>
      <w:r>
        <w:rPr>
          <w:spacing w:val="-4"/>
        </w:rPr>
        <w:t xml:space="preserve"> </w:t>
      </w:r>
      <w:r>
        <w:t>особых</w:t>
      </w:r>
      <w:r>
        <w:rPr>
          <w:spacing w:val="-3"/>
        </w:rPr>
        <w:t xml:space="preserve"> </w:t>
      </w:r>
      <w:r>
        <w:t>образовательных</w:t>
      </w:r>
      <w:r>
        <w:rPr>
          <w:spacing w:val="-5"/>
        </w:rPr>
        <w:t xml:space="preserve"> </w:t>
      </w:r>
      <w:r>
        <w:t>потребностей</w:t>
      </w:r>
      <w:r>
        <w:rPr>
          <w:spacing w:val="-4"/>
        </w:rPr>
        <w:t xml:space="preserve"> </w:t>
      </w:r>
      <w:r>
        <w:t>и</w:t>
      </w:r>
      <w:r>
        <w:rPr>
          <w:spacing w:val="-4"/>
        </w:rPr>
        <w:t xml:space="preserve"> </w:t>
      </w:r>
      <w:r>
        <w:t>возможностей</w:t>
      </w:r>
      <w:r>
        <w:rPr>
          <w:spacing w:val="-4"/>
        </w:rPr>
        <w:t xml:space="preserve"> </w:t>
      </w:r>
      <w:r>
        <w:t>обучающихся</w:t>
      </w:r>
      <w:r>
        <w:rPr>
          <w:spacing w:val="-4"/>
        </w:rPr>
        <w:t xml:space="preserve"> </w:t>
      </w:r>
      <w:r>
        <w:t>с</w:t>
      </w:r>
      <w:r>
        <w:rPr>
          <w:spacing w:val="-5"/>
        </w:rPr>
        <w:t xml:space="preserve"> </w:t>
      </w:r>
      <w:r>
        <w:t>ЗПР. Учебный план состоит из двух частей – обязательной части и части, формируемой участниками образовательных отношений.</w:t>
      </w:r>
    </w:p>
    <w:p w:rsidR="00EC3DAF" w:rsidRDefault="00053F2E">
      <w:pPr>
        <w:spacing w:before="15"/>
        <w:ind w:left="1431"/>
        <w:jc w:val="both"/>
        <w:rPr>
          <w:sz w:val="24"/>
        </w:rPr>
      </w:pPr>
      <w:r>
        <w:rPr>
          <w:b/>
          <w:i/>
          <w:sz w:val="24"/>
        </w:rPr>
        <w:t>Обязательная</w:t>
      </w:r>
      <w:r>
        <w:rPr>
          <w:b/>
          <w:i/>
          <w:spacing w:val="-5"/>
          <w:sz w:val="24"/>
        </w:rPr>
        <w:t xml:space="preserve"> </w:t>
      </w:r>
      <w:r>
        <w:rPr>
          <w:b/>
          <w:i/>
          <w:sz w:val="24"/>
        </w:rPr>
        <w:t>часть</w:t>
      </w:r>
      <w:r>
        <w:rPr>
          <w:b/>
          <w:i/>
          <w:spacing w:val="-3"/>
          <w:sz w:val="24"/>
        </w:rPr>
        <w:t xml:space="preserve"> </w:t>
      </w:r>
      <w:r>
        <w:rPr>
          <w:b/>
          <w:i/>
          <w:sz w:val="24"/>
        </w:rPr>
        <w:t>учебного</w:t>
      </w:r>
      <w:r>
        <w:rPr>
          <w:b/>
          <w:i/>
          <w:spacing w:val="-3"/>
          <w:sz w:val="24"/>
        </w:rPr>
        <w:t xml:space="preserve"> </w:t>
      </w:r>
      <w:r>
        <w:rPr>
          <w:b/>
          <w:i/>
          <w:sz w:val="24"/>
        </w:rPr>
        <w:t xml:space="preserve">плана </w:t>
      </w:r>
      <w:r>
        <w:rPr>
          <w:sz w:val="24"/>
        </w:rPr>
        <w:t>включает</w:t>
      </w:r>
      <w:r>
        <w:rPr>
          <w:spacing w:val="-3"/>
          <w:sz w:val="24"/>
        </w:rPr>
        <w:t xml:space="preserve"> </w:t>
      </w:r>
      <w:r>
        <w:rPr>
          <w:sz w:val="24"/>
        </w:rPr>
        <w:t>в</w:t>
      </w:r>
      <w:r>
        <w:rPr>
          <w:spacing w:val="-4"/>
          <w:sz w:val="24"/>
        </w:rPr>
        <w:t xml:space="preserve"> </w:t>
      </w:r>
      <w:r>
        <w:rPr>
          <w:sz w:val="24"/>
        </w:rPr>
        <w:t>себя</w:t>
      </w:r>
      <w:r>
        <w:rPr>
          <w:spacing w:val="-2"/>
          <w:sz w:val="24"/>
        </w:rPr>
        <w:t xml:space="preserve"> </w:t>
      </w:r>
      <w:r>
        <w:rPr>
          <w:sz w:val="24"/>
        </w:rPr>
        <w:t>следующие</w:t>
      </w:r>
      <w:r>
        <w:rPr>
          <w:spacing w:val="-4"/>
          <w:sz w:val="24"/>
        </w:rPr>
        <w:t xml:space="preserve"> </w:t>
      </w:r>
      <w:r>
        <w:rPr>
          <w:sz w:val="24"/>
        </w:rPr>
        <w:t>предметные</w:t>
      </w:r>
      <w:r>
        <w:rPr>
          <w:spacing w:val="-4"/>
          <w:sz w:val="24"/>
        </w:rPr>
        <w:t xml:space="preserve"> </w:t>
      </w:r>
      <w:r>
        <w:rPr>
          <w:spacing w:val="-2"/>
          <w:sz w:val="24"/>
        </w:rPr>
        <w:t>области:</w:t>
      </w:r>
    </w:p>
    <w:p w:rsidR="00EC3DAF" w:rsidRDefault="00053F2E">
      <w:pPr>
        <w:pStyle w:val="2"/>
        <w:numPr>
          <w:ilvl w:val="0"/>
          <w:numId w:val="9"/>
        </w:numPr>
        <w:tabs>
          <w:tab w:val="left" w:pos="1655"/>
        </w:tabs>
        <w:spacing w:before="48"/>
        <w:ind w:left="1655" w:hanging="239"/>
        <w:jc w:val="both"/>
      </w:pPr>
      <w:r>
        <w:t>«Русский</w:t>
      </w:r>
      <w:r>
        <w:rPr>
          <w:spacing w:val="-3"/>
        </w:rPr>
        <w:t xml:space="preserve"> </w:t>
      </w:r>
      <w:r>
        <w:t>язык</w:t>
      </w:r>
      <w:r>
        <w:rPr>
          <w:spacing w:val="-4"/>
        </w:rPr>
        <w:t xml:space="preserve"> </w:t>
      </w:r>
      <w:r>
        <w:t>и</w:t>
      </w:r>
      <w:r>
        <w:rPr>
          <w:spacing w:val="-2"/>
        </w:rPr>
        <w:t xml:space="preserve"> </w:t>
      </w:r>
      <w:r>
        <w:t>литературное</w:t>
      </w:r>
      <w:r>
        <w:rPr>
          <w:spacing w:val="-3"/>
        </w:rPr>
        <w:t xml:space="preserve"> </w:t>
      </w:r>
      <w:r>
        <w:rPr>
          <w:spacing w:val="-2"/>
        </w:rPr>
        <w:t>чтение»</w:t>
      </w:r>
    </w:p>
    <w:p w:rsidR="00EC3DAF" w:rsidRDefault="00053F2E">
      <w:pPr>
        <w:pStyle w:val="a3"/>
        <w:spacing w:before="41"/>
        <w:jc w:val="left"/>
      </w:pPr>
      <w:r>
        <w:t>Включает</w:t>
      </w:r>
      <w:r>
        <w:rPr>
          <w:spacing w:val="-5"/>
        </w:rPr>
        <w:t xml:space="preserve"> </w:t>
      </w:r>
      <w:r>
        <w:t>в</w:t>
      </w:r>
      <w:r>
        <w:rPr>
          <w:spacing w:val="-5"/>
        </w:rPr>
        <w:t xml:space="preserve"> </w:t>
      </w:r>
      <w:r>
        <w:t>себя</w:t>
      </w:r>
      <w:r>
        <w:rPr>
          <w:spacing w:val="-1"/>
        </w:rPr>
        <w:t xml:space="preserve"> </w:t>
      </w:r>
      <w:r>
        <w:t>учебные</w:t>
      </w:r>
      <w:r>
        <w:rPr>
          <w:spacing w:val="-7"/>
        </w:rPr>
        <w:t xml:space="preserve"> </w:t>
      </w:r>
      <w:r>
        <w:t>предметы: «Русский</w:t>
      </w:r>
      <w:r>
        <w:rPr>
          <w:spacing w:val="-4"/>
        </w:rPr>
        <w:t xml:space="preserve"> </w:t>
      </w:r>
      <w:r>
        <w:t>язык»,</w:t>
      </w:r>
      <w:r>
        <w:rPr>
          <w:spacing w:val="-1"/>
        </w:rPr>
        <w:t xml:space="preserve"> </w:t>
      </w:r>
      <w:r>
        <w:t>«Литературное</w:t>
      </w:r>
      <w:r>
        <w:rPr>
          <w:spacing w:val="-3"/>
        </w:rPr>
        <w:t xml:space="preserve"> </w:t>
      </w:r>
      <w:r>
        <w:rPr>
          <w:spacing w:val="-2"/>
        </w:rPr>
        <w:t>чтение».</w:t>
      </w:r>
    </w:p>
    <w:p w:rsidR="00EC3DAF" w:rsidRDefault="00053F2E">
      <w:pPr>
        <w:pStyle w:val="a3"/>
        <w:spacing w:before="45" w:line="268" w:lineRule="auto"/>
        <w:ind w:left="716" w:right="295" w:hanging="10"/>
        <w:jc w:val="left"/>
      </w:pPr>
      <w:r>
        <w:t>Учебный предмет «Русский язык»</w:t>
      </w:r>
      <w:r>
        <w:rPr>
          <w:spacing w:val="-6"/>
        </w:rPr>
        <w:t xml:space="preserve"> </w:t>
      </w:r>
      <w:r>
        <w:t>представлен в объеме 5 часов в неделю в 1-2 классах и 4</w:t>
      </w:r>
      <w:r>
        <w:rPr>
          <w:spacing w:val="-1"/>
        </w:rPr>
        <w:t xml:space="preserve"> </w:t>
      </w:r>
      <w:r>
        <w:t>часов в неделю в 3-4 классах.</w:t>
      </w:r>
    </w:p>
    <w:p w:rsidR="00EC3DAF" w:rsidRDefault="00053F2E">
      <w:pPr>
        <w:pStyle w:val="a3"/>
        <w:jc w:val="left"/>
      </w:pPr>
      <w:r>
        <w:t>Учебный</w:t>
      </w:r>
      <w:r>
        <w:rPr>
          <w:spacing w:val="-5"/>
        </w:rPr>
        <w:t xml:space="preserve"> </w:t>
      </w:r>
      <w:r>
        <w:t>предмет</w:t>
      </w:r>
      <w:r>
        <w:rPr>
          <w:spacing w:val="3"/>
        </w:rPr>
        <w:t xml:space="preserve"> </w:t>
      </w:r>
      <w:r>
        <w:t>«Литературное</w:t>
      </w:r>
      <w:r>
        <w:rPr>
          <w:spacing w:val="-1"/>
        </w:rPr>
        <w:t xml:space="preserve"> </w:t>
      </w:r>
      <w:r>
        <w:t>чтение»</w:t>
      </w:r>
      <w:r>
        <w:rPr>
          <w:spacing w:val="-9"/>
        </w:rPr>
        <w:t xml:space="preserve"> </w:t>
      </w:r>
      <w:r>
        <w:t>представлен</w:t>
      </w:r>
      <w:r>
        <w:rPr>
          <w:spacing w:val="-2"/>
        </w:rPr>
        <w:t xml:space="preserve"> </w:t>
      </w:r>
      <w:r>
        <w:t>в</w:t>
      </w:r>
      <w:r>
        <w:rPr>
          <w:spacing w:val="-3"/>
        </w:rPr>
        <w:t xml:space="preserve"> </w:t>
      </w:r>
      <w:r>
        <w:t>объеме</w:t>
      </w:r>
      <w:r>
        <w:rPr>
          <w:spacing w:val="-3"/>
        </w:rPr>
        <w:t xml:space="preserve"> </w:t>
      </w:r>
      <w:r>
        <w:t>4</w:t>
      </w:r>
      <w:r>
        <w:rPr>
          <w:spacing w:val="-1"/>
        </w:rPr>
        <w:t xml:space="preserve"> </w:t>
      </w:r>
      <w:r>
        <w:t>часов</w:t>
      </w:r>
      <w:r>
        <w:rPr>
          <w:spacing w:val="-3"/>
        </w:rPr>
        <w:t xml:space="preserve"> </w:t>
      </w:r>
      <w:r>
        <w:t>в</w:t>
      </w:r>
      <w:r>
        <w:rPr>
          <w:spacing w:val="-2"/>
        </w:rPr>
        <w:t xml:space="preserve"> </w:t>
      </w:r>
      <w:r>
        <w:t>неделю</w:t>
      </w:r>
      <w:r>
        <w:rPr>
          <w:spacing w:val="-2"/>
        </w:rPr>
        <w:t xml:space="preserve"> </w:t>
      </w:r>
      <w:r>
        <w:t>в</w:t>
      </w:r>
      <w:r>
        <w:rPr>
          <w:spacing w:val="-3"/>
        </w:rPr>
        <w:t xml:space="preserve"> </w:t>
      </w:r>
      <w:r>
        <w:t>1-4</w:t>
      </w:r>
      <w:r>
        <w:rPr>
          <w:spacing w:val="-2"/>
        </w:rPr>
        <w:t xml:space="preserve"> классах.</w:t>
      </w:r>
    </w:p>
    <w:p w:rsidR="00EC3DAF" w:rsidRDefault="00053F2E">
      <w:pPr>
        <w:pStyle w:val="2"/>
        <w:numPr>
          <w:ilvl w:val="0"/>
          <w:numId w:val="9"/>
        </w:numPr>
        <w:tabs>
          <w:tab w:val="left" w:pos="1658"/>
        </w:tabs>
        <w:spacing w:before="48"/>
        <w:ind w:left="1658" w:hanging="239"/>
      </w:pPr>
      <w:r>
        <w:t>«Иностранный</w:t>
      </w:r>
      <w:r>
        <w:rPr>
          <w:spacing w:val="-6"/>
        </w:rPr>
        <w:t xml:space="preserve"> </w:t>
      </w:r>
      <w:r>
        <w:rPr>
          <w:spacing w:val="-2"/>
        </w:rPr>
        <w:t>язык»</w:t>
      </w:r>
    </w:p>
    <w:p w:rsidR="00EC3DAF" w:rsidRDefault="00053F2E">
      <w:pPr>
        <w:pStyle w:val="a3"/>
        <w:spacing w:before="41" w:line="268" w:lineRule="auto"/>
        <w:ind w:left="716" w:hanging="10"/>
        <w:jc w:val="left"/>
      </w:pPr>
      <w:r>
        <w:t>Включает в себя</w:t>
      </w:r>
      <w:r>
        <w:rPr>
          <w:spacing w:val="28"/>
        </w:rPr>
        <w:t xml:space="preserve"> </w:t>
      </w:r>
      <w:r>
        <w:t>учебный предмет:</w:t>
      </w:r>
      <w:r>
        <w:rPr>
          <w:spacing w:val="29"/>
        </w:rPr>
        <w:t xml:space="preserve"> </w:t>
      </w:r>
      <w:r>
        <w:t>«Английский язык». Учебный предмет</w:t>
      </w:r>
      <w:r>
        <w:rPr>
          <w:spacing w:val="31"/>
        </w:rPr>
        <w:t xml:space="preserve"> </w:t>
      </w:r>
      <w:r>
        <w:t>«Английский язык» представлен в объеме 2 часа в неделю во 2–4 классах.</w:t>
      </w:r>
    </w:p>
    <w:p w:rsidR="00EC3DAF" w:rsidRDefault="00053F2E">
      <w:pPr>
        <w:pStyle w:val="2"/>
        <w:numPr>
          <w:ilvl w:val="0"/>
          <w:numId w:val="9"/>
        </w:numPr>
        <w:tabs>
          <w:tab w:val="left" w:pos="1655"/>
        </w:tabs>
        <w:spacing w:before="13"/>
        <w:ind w:left="1655" w:hanging="239"/>
      </w:pPr>
      <w:r>
        <w:t>«Математика</w:t>
      </w:r>
      <w:r>
        <w:rPr>
          <w:spacing w:val="-3"/>
        </w:rPr>
        <w:t xml:space="preserve"> </w:t>
      </w:r>
      <w:r>
        <w:t>и</w:t>
      </w:r>
      <w:r>
        <w:rPr>
          <w:spacing w:val="-2"/>
        </w:rPr>
        <w:t xml:space="preserve"> информатика»</w:t>
      </w:r>
    </w:p>
    <w:p w:rsidR="00EC3DAF" w:rsidRDefault="00053F2E">
      <w:pPr>
        <w:pStyle w:val="a3"/>
        <w:spacing w:before="41"/>
        <w:jc w:val="left"/>
      </w:pPr>
      <w:r>
        <w:t>Включает</w:t>
      </w:r>
      <w:r>
        <w:rPr>
          <w:spacing w:val="-3"/>
        </w:rPr>
        <w:t xml:space="preserve"> </w:t>
      </w:r>
      <w:r>
        <w:t>в</w:t>
      </w:r>
      <w:r>
        <w:rPr>
          <w:spacing w:val="-4"/>
        </w:rPr>
        <w:t xml:space="preserve"> </w:t>
      </w:r>
      <w:r>
        <w:t>себя</w:t>
      </w:r>
      <w:r>
        <w:rPr>
          <w:spacing w:val="1"/>
        </w:rPr>
        <w:t xml:space="preserve"> </w:t>
      </w:r>
      <w:r>
        <w:t>учебный</w:t>
      </w:r>
      <w:r>
        <w:rPr>
          <w:spacing w:val="-3"/>
        </w:rPr>
        <w:t xml:space="preserve"> </w:t>
      </w:r>
      <w:r>
        <w:t>предмет:</w:t>
      </w:r>
      <w:r>
        <w:rPr>
          <w:spacing w:val="2"/>
        </w:rPr>
        <w:t xml:space="preserve"> </w:t>
      </w:r>
      <w:r>
        <w:rPr>
          <w:spacing w:val="-2"/>
        </w:rPr>
        <w:t>«Математика».</w:t>
      </w:r>
    </w:p>
    <w:p w:rsidR="00EC3DAF" w:rsidRDefault="00053F2E">
      <w:pPr>
        <w:pStyle w:val="a3"/>
        <w:spacing w:before="48" w:line="268" w:lineRule="auto"/>
        <w:ind w:left="716" w:hanging="10"/>
        <w:jc w:val="left"/>
      </w:pPr>
      <w:r>
        <w:t>Учебный предмет «Математика»</w:t>
      </w:r>
      <w:r>
        <w:rPr>
          <w:spacing w:val="-8"/>
        </w:rPr>
        <w:t xml:space="preserve"> </w:t>
      </w:r>
      <w:r>
        <w:t>представлен в</w:t>
      </w:r>
      <w:r>
        <w:rPr>
          <w:spacing w:val="-1"/>
        </w:rPr>
        <w:t xml:space="preserve"> </w:t>
      </w:r>
      <w:r>
        <w:t>объеме</w:t>
      </w:r>
      <w:r>
        <w:rPr>
          <w:spacing w:val="-1"/>
        </w:rPr>
        <w:t xml:space="preserve"> </w:t>
      </w:r>
      <w:r>
        <w:t>5 часов</w:t>
      </w:r>
      <w:r>
        <w:rPr>
          <w:spacing w:val="-1"/>
        </w:rPr>
        <w:t xml:space="preserve"> </w:t>
      </w:r>
      <w:r>
        <w:t>в</w:t>
      </w:r>
      <w:r>
        <w:rPr>
          <w:spacing w:val="-1"/>
        </w:rPr>
        <w:t xml:space="preserve"> </w:t>
      </w:r>
      <w:r>
        <w:t>неделю в</w:t>
      </w:r>
      <w:r>
        <w:rPr>
          <w:spacing w:val="-1"/>
        </w:rPr>
        <w:t xml:space="preserve"> </w:t>
      </w:r>
      <w:r>
        <w:t>1-3 классах и</w:t>
      </w:r>
      <w:r>
        <w:rPr>
          <w:spacing w:val="-2"/>
        </w:rPr>
        <w:t xml:space="preserve"> </w:t>
      </w:r>
      <w:r>
        <w:t>4 часов</w:t>
      </w:r>
      <w:r>
        <w:rPr>
          <w:spacing w:val="-1"/>
        </w:rPr>
        <w:t xml:space="preserve"> </w:t>
      </w:r>
      <w:r>
        <w:t>в неделю в 4 классах.</w:t>
      </w:r>
    </w:p>
    <w:p w:rsidR="00EC3DAF" w:rsidRDefault="00053F2E">
      <w:pPr>
        <w:pStyle w:val="a4"/>
        <w:numPr>
          <w:ilvl w:val="0"/>
          <w:numId w:val="9"/>
        </w:numPr>
        <w:tabs>
          <w:tab w:val="left" w:pos="1653"/>
        </w:tabs>
        <w:spacing w:before="15" w:line="266" w:lineRule="auto"/>
        <w:ind w:left="716" w:right="2338" w:firstLine="698"/>
        <w:rPr>
          <w:sz w:val="24"/>
        </w:rPr>
      </w:pPr>
      <w:r>
        <w:rPr>
          <w:b/>
          <w:sz w:val="24"/>
        </w:rPr>
        <w:t>Обществознание</w:t>
      </w:r>
      <w:r>
        <w:rPr>
          <w:b/>
          <w:spacing w:val="-8"/>
          <w:sz w:val="24"/>
        </w:rPr>
        <w:t xml:space="preserve"> </w:t>
      </w:r>
      <w:r>
        <w:rPr>
          <w:b/>
          <w:sz w:val="24"/>
        </w:rPr>
        <w:t>и</w:t>
      </w:r>
      <w:r>
        <w:rPr>
          <w:b/>
          <w:spacing w:val="-7"/>
          <w:sz w:val="24"/>
        </w:rPr>
        <w:t xml:space="preserve"> </w:t>
      </w:r>
      <w:r>
        <w:rPr>
          <w:b/>
          <w:sz w:val="24"/>
        </w:rPr>
        <w:t>естествознание</w:t>
      </w:r>
      <w:r>
        <w:rPr>
          <w:b/>
          <w:spacing w:val="-8"/>
          <w:sz w:val="24"/>
        </w:rPr>
        <w:t xml:space="preserve"> </w:t>
      </w:r>
      <w:r>
        <w:rPr>
          <w:b/>
          <w:sz w:val="24"/>
        </w:rPr>
        <w:t>(Окружающий</w:t>
      </w:r>
      <w:r>
        <w:rPr>
          <w:b/>
          <w:spacing w:val="-5"/>
          <w:sz w:val="24"/>
        </w:rPr>
        <w:t xml:space="preserve"> </w:t>
      </w:r>
      <w:r>
        <w:rPr>
          <w:b/>
          <w:sz w:val="24"/>
        </w:rPr>
        <w:t>мир)</w:t>
      </w:r>
      <w:r>
        <w:rPr>
          <w:b/>
          <w:spacing w:val="-4"/>
          <w:sz w:val="24"/>
        </w:rPr>
        <w:t xml:space="preserve"> </w:t>
      </w:r>
      <w:r>
        <w:rPr>
          <w:sz w:val="24"/>
        </w:rPr>
        <w:t>Включает в себя учебный предмет: «Окружающий мир».</w:t>
      </w:r>
    </w:p>
    <w:p w:rsidR="00EC3DAF" w:rsidRDefault="00053F2E">
      <w:pPr>
        <w:pStyle w:val="a3"/>
        <w:spacing w:before="19"/>
        <w:jc w:val="left"/>
      </w:pPr>
      <w:r>
        <w:t>Учебный</w:t>
      </w:r>
      <w:r>
        <w:rPr>
          <w:spacing w:val="15"/>
        </w:rPr>
        <w:t xml:space="preserve"> </w:t>
      </w:r>
      <w:r>
        <w:t>предмет</w:t>
      </w:r>
      <w:r>
        <w:rPr>
          <w:spacing w:val="22"/>
        </w:rPr>
        <w:t xml:space="preserve"> </w:t>
      </w:r>
      <w:r>
        <w:t>«Окружающий</w:t>
      </w:r>
      <w:r>
        <w:rPr>
          <w:spacing w:val="18"/>
        </w:rPr>
        <w:t xml:space="preserve"> </w:t>
      </w:r>
      <w:r>
        <w:t>мир»</w:t>
      </w:r>
      <w:r>
        <w:rPr>
          <w:spacing w:val="9"/>
        </w:rPr>
        <w:t xml:space="preserve"> </w:t>
      </w:r>
      <w:r>
        <w:t>представлен</w:t>
      </w:r>
      <w:r>
        <w:rPr>
          <w:spacing w:val="18"/>
        </w:rPr>
        <w:t xml:space="preserve"> </w:t>
      </w:r>
      <w:r>
        <w:t>в</w:t>
      </w:r>
      <w:r>
        <w:rPr>
          <w:spacing w:val="16"/>
        </w:rPr>
        <w:t xml:space="preserve"> </w:t>
      </w:r>
      <w:r>
        <w:t>объеме</w:t>
      </w:r>
      <w:r>
        <w:rPr>
          <w:spacing w:val="17"/>
        </w:rPr>
        <w:t xml:space="preserve"> </w:t>
      </w:r>
      <w:r>
        <w:t>2</w:t>
      </w:r>
      <w:r>
        <w:rPr>
          <w:spacing w:val="16"/>
        </w:rPr>
        <w:t xml:space="preserve"> </w:t>
      </w:r>
      <w:r>
        <w:t>часов</w:t>
      </w:r>
      <w:r>
        <w:rPr>
          <w:spacing w:val="17"/>
        </w:rPr>
        <w:t xml:space="preserve"> </w:t>
      </w:r>
      <w:r>
        <w:t>в</w:t>
      </w:r>
      <w:r>
        <w:rPr>
          <w:spacing w:val="16"/>
        </w:rPr>
        <w:t xml:space="preserve"> </w:t>
      </w:r>
      <w:r>
        <w:t>неделю</w:t>
      </w:r>
      <w:r>
        <w:rPr>
          <w:spacing w:val="18"/>
        </w:rPr>
        <w:t xml:space="preserve"> </w:t>
      </w:r>
      <w:r>
        <w:t>в</w:t>
      </w:r>
      <w:r>
        <w:rPr>
          <w:spacing w:val="16"/>
        </w:rPr>
        <w:t xml:space="preserve"> </w:t>
      </w:r>
      <w:r>
        <w:t>1-4</w:t>
      </w:r>
      <w:r>
        <w:rPr>
          <w:spacing w:val="17"/>
        </w:rPr>
        <w:t xml:space="preserve"> </w:t>
      </w:r>
      <w:r>
        <w:rPr>
          <w:spacing w:val="-2"/>
        </w:rPr>
        <w:t>классах.</w:t>
      </w:r>
    </w:p>
    <w:p w:rsidR="00EC3DAF" w:rsidRDefault="00053F2E">
      <w:pPr>
        <w:pStyle w:val="2"/>
        <w:numPr>
          <w:ilvl w:val="0"/>
          <w:numId w:val="9"/>
        </w:numPr>
        <w:tabs>
          <w:tab w:val="left" w:pos="1653"/>
        </w:tabs>
        <w:spacing w:before="34"/>
        <w:ind w:left="1653" w:hanging="239"/>
      </w:pPr>
      <w:r>
        <w:t>Основы</w:t>
      </w:r>
      <w:r>
        <w:rPr>
          <w:spacing w:val="-4"/>
        </w:rPr>
        <w:t xml:space="preserve"> </w:t>
      </w:r>
      <w:r>
        <w:t>религиозных</w:t>
      </w:r>
      <w:r>
        <w:rPr>
          <w:spacing w:val="-3"/>
        </w:rPr>
        <w:t xml:space="preserve"> </w:t>
      </w:r>
      <w:r>
        <w:t>культур</w:t>
      </w:r>
      <w:r>
        <w:rPr>
          <w:spacing w:val="-4"/>
        </w:rPr>
        <w:t xml:space="preserve"> </w:t>
      </w:r>
      <w:r>
        <w:t>и</w:t>
      </w:r>
      <w:r>
        <w:rPr>
          <w:spacing w:val="-3"/>
        </w:rPr>
        <w:t xml:space="preserve"> </w:t>
      </w:r>
      <w:r>
        <w:t>светской</w:t>
      </w:r>
      <w:r>
        <w:rPr>
          <w:spacing w:val="-3"/>
        </w:rPr>
        <w:t xml:space="preserve"> </w:t>
      </w:r>
      <w:r>
        <w:rPr>
          <w:spacing w:val="-2"/>
        </w:rPr>
        <w:t>этики</w:t>
      </w:r>
    </w:p>
    <w:p w:rsidR="00EC3DAF" w:rsidRDefault="00053F2E">
      <w:pPr>
        <w:pStyle w:val="a3"/>
        <w:spacing w:before="48"/>
        <w:jc w:val="left"/>
      </w:pPr>
      <w:r>
        <w:t>Включает</w:t>
      </w:r>
      <w:r>
        <w:rPr>
          <w:spacing w:val="-6"/>
        </w:rPr>
        <w:t xml:space="preserve"> </w:t>
      </w:r>
      <w:r>
        <w:t>в</w:t>
      </w:r>
      <w:r>
        <w:rPr>
          <w:spacing w:val="-5"/>
        </w:rPr>
        <w:t xml:space="preserve"> </w:t>
      </w:r>
      <w:r>
        <w:t>себя</w:t>
      </w:r>
      <w:r>
        <w:rPr>
          <w:spacing w:val="-1"/>
        </w:rPr>
        <w:t xml:space="preserve"> </w:t>
      </w:r>
      <w:r>
        <w:t>учебный</w:t>
      </w:r>
      <w:r>
        <w:rPr>
          <w:spacing w:val="-4"/>
        </w:rPr>
        <w:t xml:space="preserve"> </w:t>
      </w:r>
      <w:r>
        <w:t>предмет:</w:t>
      </w:r>
      <w:r>
        <w:rPr>
          <w:spacing w:val="1"/>
        </w:rPr>
        <w:t xml:space="preserve"> </w:t>
      </w:r>
      <w:r>
        <w:t>«Основы</w:t>
      </w:r>
      <w:r>
        <w:rPr>
          <w:spacing w:val="-5"/>
        </w:rPr>
        <w:t xml:space="preserve"> </w:t>
      </w:r>
      <w:r>
        <w:t>религиозных</w:t>
      </w:r>
      <w:r>
        <w:rPr>
          <w:spacing w:val="-5"/>
        </w:rPr>
        <w:t xml:space="preserve"> </w:t>
      </w:r>
      <w:r>
        <w:t>культур</w:t>
      </w:r>
      <w:r>
        <w:rPr>
          <w:spacing w:val="-4"/>
        </w:rPr>
        <w:t xml:space="preserve"> </w:t>
      </w:r>
      <w:r>
        <w:t>и</w:t>
      </w:r>
      <w:r>
        <w:rPr>
          <w:spacing w:val="-3"/>
        </w:rPr>
        <w:t xml:space="preserve"> </w:t>
      </w:r>
      <w:r>
        <w:t>светской</w:t>
      </w:r>
      <w:r>
        <w:rPr>
          <w:spacing w:val="-3"/>
        </w:rPr>
        <w:t xml:space="preserve"> </w:t>
      </w:r>
      <w:r>
        <w:rPr>
          <w:spacing w:val="-2"/>
        </w:rPr>
        <w:t>этики».</w:t>
      </w:r>
    </w:p>
    <w:p w:rsidR="00EC3DAF" w:rsidRDefault="00053F2E">
      <w:pPr>
        <w:pStyle w:val="a3"/>
        <w:spacing w:before="46" w:line="268" w:lineRule="auto"/>
        <w:ind w:left="716" w:right="295" w:hanging="10"/>
        <w:jc w:val="left"/>
      </w:pPr>
      <w:r>
        <w:t>Учебный предмет «Основы религиозных культур и светской этики»</w:t>
      </w:r>
      <w:r>
        <w:rPr>
          <w:spacing w:val="-2"/>
        </w:rPr>
        <w:t xml:space="preserve"> </w:t>
      </w:r>
      <w:r>
        <w:t>представлен в объеме 1 часа в неделю в 4-х классах.</w:t>
      </w:r>
    </w:p>
    <w:p w:rsidR="00EC3DAF" w:rsidRDefault="00053F2E">
      <w:pPr>
        <w:pStyle w:val="2"/>
        <w:numPr>
          <w:ilvl w:val="0"/>
          <w:numId w:val="9"/>
        </w:numPr>
        <w:tabs>
          <w:tab w:val="left" w:pos="1658"/>
        </w:tabs>
        <w:spacing w:before="15"/>
        <w:ind w:left="1658" w:hanging="239"/>
      </w:pPr>
      <w:r>
        <w:rPr>
          <w:spacing w:val="-2"/>
        </w:rPr>
        <w:t>«Искусство»</w:t>
      </w:r>
    </w:p>
    <w:p w:rsidR="00EC3DAF" w:rsidRDefault="00053F2E">
      <w:pPr>
        <w:pStyle w:val="a3"/>
        <w:spacing w:before="41"/>
        <w:jc w:val="left"/>
      </w:pPr>
      <w:r>
        <w:t>Включает</w:t>
      </w:r>
      <w:r>
        <w:rPr>
          <w:spacing w:val="-5"/>
        </w:rPr>
        <w:t xml:space="preserve"> </w:t>
      </w:r>
      <w:r>
        <w:t>учебные</w:t>
      </w:r>
      <w:r>
        <w:rPr>
          <w:spacing w:val="-9"/>
        </w:rPr>
        <w:t xml:space="preserve"> </w:t>
      </w:r>
      <w:r>
        <w:t>предметы:</w:t>
      </w:r>
      <w:r>
        <w:rPr>
          <w:spacing w:val="-3"/>
        </w:rPr>
        <w:t xml:space="preserve"> </w:t>
      </w:r>
      <w:r>
        <w:t>«Музыка»,</w:t>
      </w:r>
      <w:r>
        <w:rPr>
          <w:spacing w:val="-2"/>
        </w:rPr>
        <w:t xml:space="preserve"> </w:t>
      </w:r>
      <w:r>
        <w:t>«Изобразительное</w:t>
      </w:r>
      <w:r>
        <w:rPr>
          <w:spacing w:val="-8"/>
        </w:rPr>
        <w:t xml:space="preserve"> </w:t>
      </w:r>
      <w:r>
        <w:rPr>
          <w:spacing w:val="-2"/>
        </w:rPr>
        <w:t>искусство».</w:t>
      </w:r>
    </w:p>
    <w:p w:rsidR="00EC3DAF" w:rsidRDefault="00053F2E">
      <w:pPr>
        <w:pStyle w:val="a3"/>
        <w:spacing w:before="48"/>
        <w:jc w:val="left"/>
      </w:pPr>
      <w:r>
        <w:t>Учебный</w:t>
      </w:r>
      <w:r>
        <w:rPr>
          <w:spacing w:val="-2"/>
        </w:rPr>
        <w:t xml:space="preserve"> </w:t>
      </w:r>
      <w:r>
        <w:t>предмет</w:t>
      </w:r>
      <w:r>
        <w:rPr>
          <w:spacing w:val="4"/>
        </w:rPr>
        <w:t xml:space="preserve"> </w:t>
      </w:r>
      <w:r>
        <w:t>«Музыка»</w:t>
      </w:r>
      <w:r>
        <w:rPr>
          <w:spacing w:val="-9"/>
        </w:rPr>
        <w:t xml:space="preserve"> </w:t>
      </w:r>
      <w:r>
        <w:t>представлен</w:t>
      </w:r>
      <w:r>
        <w:rPr>
          <w:spacing w:val="-1"/>
        </w:rPr>
        <w:t xml:space="preserve"> </w:t>
      </w:r>
      <w:r>
        <w:t>в</w:t>
      </w:r>
      <w:r>
        <w:rPr>
          <w:spacing w:val="-2"/>
        </w:rPr>
        <w:t xml:space="preserve"> </w:t>
      </w:r>
      <w:r>
        <w:t>объеме</w:t>
      </w:r>
      <w:r>
        <w:rPr>
          <w:spacing w:val="-2"/>
        </w:rPr>
        <w:t xml:space="preserve"> </w:t>
      </w:r>
      <w:r>
        <w:t>1</w:t>
      </w:r>
      <w:r>
        <w:rPr>
          <w:spacing w:val="-1"/>
        </w:rPr>
        <w:t xml:space="preserve"> </w:t>
      </w:r>
      <w:r>
        <w:t>часа</w:t>
      </w:r>
      <w:r>
        <w:rPr>
          <w:spacing w:val="-2"/>
        </w:rPr>
        <w:t xml:space="preserve"> </w:t>
      </w:r>
      <w:r>
        <w:t>в</w:t>
      </w:r>
      <w:r>
        <w:rPr>
          <w:spacing w:val="-2"/>
        </w:rPr>
        <w:t xml:space="preserve"> </w:t>
      </w:r>
      <w:r>
        <w:t>неделю</w:t>
      </w:r>
      <w:r>
        <w:rPr>
          <w:spacing w:val="-1"/>
        </w:rPr>
        <w:t xml:space="preserve"> </w:t>
      </w:r>
      <w:r>
        <w:t>в</w:t>
      </w:r>
      <w:r>
        <w:rPr>
          <w:spacing w:val="-2"/>
        </w:rPr>
        <w:t xml:space="preserve"> </w:t>
      </w:r>
      <w:r>
        <w:t>1-4</w:t>
      </w:r>
      <w:r>
        <w:rPr>
          <w:spacing w:val="-1"/>
        </w:rPr>
        <w:t xml:space="preserve"> </w:t>
      </w:r>
      <w:r>
        <w:rPr>
          <w:spacing w:val="-2"/>
        </w:rPr>
        <w:t>классах.</w:t>
      </w:r>
    </w:p>
    <w:p w:rsidR="00EC3DAF" w:rsidRDefault="00053F2E">
      <w:pPr>
        <w:pStyle w:val="a3"/>
        <w:spacing w:before="45" w:line="268" w:lineRule="auto"/>
        <w:ind w:left="716" w:hanging="10"/>
        <w:jc w:val="left"/>
      </w:pPr>
      <w:r>
        <w:t>Учебный</w:t>
      </w:r>
      <w:r>
        <w:rPr>
          <w:spacing w:val="40"/>
        </w:rPr>
        <w:t xml:space="preserve"> </w:t>
      </w:r>
      <w:r>
        <w:t>предмет</w:t>
      </w:r>
      <w:r>
        <w:rPr>
          <w:spacing w:val="40"/>
        </w:rPr>
        <w:t xml:space="preserve"> </w:t>
      </w:r>
      <w:r>
        <w:t>«Изобразительное</w:t>
      </w:r>
      <w:r>
        <w:rPr>
          <w:spacing w:val="40"/>
        </w:rPr>
        <w:t xml:space="preserve"> </w:t>
      </w:r>
      <w:r>
        <w:t>искусство»</w:t>
      </w:r>
      <w:r>
        <w:rPr>
          <w:spacing w:val="38"/>
        </w:rPr>
        <w:t xml:space="preserve"> </w:t>
      </w:r>
      <w:r>
        <w:t>представлен</w:t>
      </w:r>
      <w:r>
        <w:rPr>
          <w:spacing w:val="40"/>
        </w:rPr>
        <w:t xml:space="preserve"> </w:t>
      </w:r>
      <w:r>
        <w:t>в</w:t>
      </w:r>
      <w:r>
        <w:rPr>
          <w:spacing w:val="40"/>
        </w:rPr>
        <w:t xml:space="preserve"> </w:t>
      </w:r>
      <w:r>
        <w:t>объеме</w:t>
      </w:r>
      <w:r>
        <w:rPr>
          <w:spacing w:val="40"/>
        </w:rPr>
        <w:t xml:space="preserve"> </w:t>
      </w:r>
      <w:r>
        <w:t>1</w:t>
      </w:r>
      <w:r>
        <w:rPr>
          <w:spacing w:val="40"/>
        </w:rPr>
        <w:t xml:space="preserve"> </w:t>
      </w:r>
      <w:r>
        <w:t>часа</w:t>
      </w:r>
      <w:r>
        <w:rPr>
          <w:spacing w:val="40"/>
        </w:rPr>
        <w:t xml:space="preserve"> </w:t>
      </w:r>
      <w:r>
        <w:t>в</w:t>
      </w:r>
      <w:r>
        <w:rPr>
          <w:spacing w:val="40"/>
        </w:rPr>
        <w:t xml:space="preserve"> </w:t>
      </w:r>
      <w:r>
        <w:t>неделю</w:t>
      </w:r>
      <w:r>
        <w:rPr>
          <w:spacing w:val="40"/>
        </w:rPr>
        <w:t xml:space="preserve"> </w:t>
      </w:r>
      <w:r>
        <w:t>в</w:t>
      </w:r>
      <w:r>
        <w:rPr>
          <w:spacing w:val="40"/>
        </w:rPr>
        <w:t xml:space="preserve"> </w:t>
      </w:r>
      <w:r>
        <w:t xml:space="preserve">1-4 </w:t>
      </w:r>
      <w:r>
        <w:rPr>
          <w:spacing w:val="-2"/>
        </w:rPr>
        <w:t>классах.</w:t>
      </w:r>
    </w:p>
    <w:p w:rsidR="00EC3DAF" w:rsidRDefault="00053F2E">
      <w:pPr>
        <w:pStyle w:val="2"/>
        <w:numPr>
          <w:ilvl w:val="0"/>
          <w:numId w:val="9"/>
        </w:numPr>
        <w:tabs>
          <w:tab w:val="left" w:pos="1658"/>
        </w:tabs>
        <w:spacing w:before="16"/>
        <w:ind w:left="1658" w:hanging="239"/>
      </w:pPr>
      <w:r>
        <w:rPr>
          <w:spacing w:val="-2"/>
        </w:rPr>
        <w:t>«Технология»</w:t>
      </w:r>
    </w:p>
    <w:p w:rsidR="00EC3DAF" w:rsidRDefault="00053F2E">
      <w:pPr>
        <w:pStyle w:val="a3"/>
        <w:spacing w:before="41"/>
        <w:jc w:val="left"/>
      </w:pPr>
      <w:r>
        <w:t>Включает</w:t>
      </w:r>
      <w:r>
        <w:rPr>
          <w:spacing w:val="-6"/>
        </w:rPr>
        <w:t xml:space="preserve"> </w:t>
      </w:r>
      <w:r>
        <w:t>в</w:t>
      </w:r>
      <w:r>
        <w:rPr>
          <w:spacing w:val="-5"/>
        </w:rPr>
        <w:t xml:space="preserve"> </w:t>
      </w:r>
      <w:r>
        <w:t>себя учебный</w:t>
      </w:r>
      <w:r>
        <w:rPr>
          <w:spacing w:val="-4"/>
        </w:rPr>
        <w:t xml:space="preserve"> </w:t>
      </w:r>
      <w:r>
        <w:t>предмет «Труд</w:t>
      </w:r>
      <w:r>
        <w:rPr>
          <w:spacing w:val="-3"/>
        </w:rPr>
        <w:t xml:space="preserve"> </w:t>
      </w:r>
      <w:r>
        <w:rPr>
          <w:spacing w:val="-2"/>
        </w:rPr>
        <w:t>(технология)».</w:t>
      </w:r>
    </w:p>
    <w:p w:rsidR="00EC3DAF" w:rsidRDefault="00053F2E">
      <w:pPr>
        <w:pStyle w:val="a3"/>
        <w:spacing w:before="48"/>
        <w:jc w:val="left"/>
      </w:pPr>
      <w:r>
        <w:t>Учебный</w:t>
      </w:r>
      <w:r>
        <w:rPr>
          <w:spacing w:val="15"/>
        </w:rPr>
        <w:t xml:space="preserve"> </w:t>
      </w:r>
      <w:r>
        <w:t>предмет</w:t>
      </w:r>
      <w:r>
        <w:rPr>
          <w:spacing w:val="22"/>
        </w:rPr>
        <w:t xml:space="preserve"> </w:t>
      </w:r>
      <w:r>
        <w:t>«Труд</w:t>
      </w:r>
      <w:r>
        <w:rPr>
          <w:spacing w:val="18"/>
        </w:rPr>
        <w:t xml:space="preserve"> </w:t>
      </w:r>
      <w:r>
        <w:t>(технология)»</w:t>
      </w:r>
      <w:r>
        <w:rPr>
          <w:spacing w:val="9"/>
        </w:rPr>
        <w:t xml:space="preserve"> </w:t>
      </w:r>
      <w:r>
        <w:t>представлен</w:t>
      </w:r>
      <w:r>
        <w:rPr>
          <w:spacing w:val="17"/>
        </w:rPr>
        <w:t xml:space="preserve"> </w:t>
      </w:r>
      <w:r>
        <w:t>в</w:t>
      </w:r>
      <w:r>
        <w:rPr>
          <w:spacing w:val="17"/>
        </w:rPr>
        <w:t xml:space="preserve"> </w:t>
      </w:r>
      <w:r>
        <w:t>объеме</w:t>
      </w:r>
      <w:r>
        <w:rPr>
          <w:spacing w:val="16"/>
        </w:rPr>
        <w:t xml:space="preserve"> </w:t>
      </w:r>
      <w:r>
        <w:t>1</w:t>
      </w:r>
      <w:r>
        <w:rPr>
          <w:spacing w:val="17"/>
        </w:rPr>
        <w:t xml:space="preserve"> </w:t>
      </w:r>
      <w:r>
        <w:t>часа</w:t>
      </w:r>
      <w:r>
        <w:rPr>
          <w:spacing w:val="18"/>
        </w:rPr>
        <w:t xml:space="preserve"> </w:t>
      </w:r>
      <w:r>
        <w:t>в</w:t>
      </w:r>
      <w:r>
        <w:rPr>
          <w:spacing w:val="16"/>
        </w:rPr>
        <w:t xml:space="preserve"> </w:t>
      </w:r>
      <w:r>
        <w:t>неделю</w:t>
      </w:r>
      <w:r>
        <w:rPr>
          <w:spacing w:val="18"/>
        </w:rPr>
        <w:t xml:space="preserve"> </w:t>
      </w:r>
      <w:r>
        <w:t>в</w:t>
      </w:r>
      <w:r>
        <w:rPr>
          <w:spacing w:val="16"/>
        </w:rPr>
        <w:t xml:space="preserve"> </w:t>
      </w:r>
      <w:r>
        <w:t>1–4</w:t>
      </w:r>
      <w:r>
        <w:rPr>
          <w:spacing w:val="17"/>
        </w:rPr>
        <w:t xml:space="preserve"> </w:t>
      </w:r>
      <w:r>
        <w:rPr>
          <w:spacing w:val="-2"/>
        </w:rPr>
        <w:t>классах.</w:t>
      </w:r>
    </w:p>
    <w:p w:rsidR="00EC3DAF" w:rsidRDefault="00053F2E">
      <w:pPr>
        <w:pStyle w:val="2"/>
        <w:numPr>
          <w:ilvl w:val="0"/>
          <w:numId w:val="9"/>
        </w:numPr>
        <w:tabs>
          <w:tab w:val="left" w:pos="1653"/>
        </w:tabs>
        <w:spacing w:before="34"/>
        <w:ind w:left="1653" w:hanging="239"/>
      </w:pPr>
      <w:r>
        <w:t>«Физическая</w:t>
      </w:r>
      <w:r>
        <w:rPr>
          <w:spacing w:val="-5"/>
        </w:rPr>
        <w:t xml:space="preserve"> </w:t>
      </w:r>
      <w:r>
        <w:rPr>
          <w:spacing w:val="-2"/>
        </w:rPr>
        <w:t>культура»</w:t>
      </w:r>
    </w:p>
    <w:p w:rsidR="00EC3DAF" w:rsidRDefault="00053F2E">
      <w:pPr>
        <w:pStyle w:val="a3"/>
        <w:spacing w:before="46"/>
        <w:jc w:val="left"/>
      </w:pPr>
      <w:r>
        <w:t>Включает</w:t>
      </w:r>
      <w:r>
        <w:rPr>
          <w:spacing w:val="-7"/>
        </w:rPr>
        <w:t xml:space="preserve"> </w:t>
      </w:r>
      <w:r>
        <w:t>в</w:t>
      </w:r>
      <w:r>
        <w:rPr>
          <w:spacing w:val="-6"/>
        </w:rPr>
        <w:t xml:space="preserve"> </w:t>
      </w:r>
      <w:r>
        <w:t>себя учебный</w:t>
      </w:r>
      <w:r>
        <w:rPr>
          <w:spacing w:val="-5"/>
        </w:rPr>
        <w:t xml:space="preserve"> </w:t>
      </w:r>
      <w:r>
        <w:t>предмет: «Физическая</w:t>
      </w:r>
      <w:r>
        <w:rPr>
          <w:spacing w:val="-4"/>
        </w:rPr>
        <w:t xml:space="preserve"> </w:t>
      </w:r>
      <w:r>
        <w:rPr>
          <w:spacing w:val="-2"/>
        </w:rPr>
        <w:t>культура».</w:t>
      </w:r>
    </w:p>
    <w:p w:rsidR="00EC3DAF" w:rsidRDefault="00053F2E">
      <w:pPr>
        <w:pStyle w:val="a3"/>
        <w:spacing w:before="48"/>
        <w:jc w:val="left"/>
      </w:pPr>
      <w:r>
        <w:t>Учебный</w:t>
      </w:r>
      <w:r>
        <w:rPr>
          <w:spacing w:val="-4"/>
        </w:rPr>
        <w:t xml:space="preserve"> </w:t>
      </w:r>
      <w:r>
        <w:t>предмет</w:t>
      </w:r>
      <w:r>
        <w:rPr>
          <w:spacing w:val="3"/>
        </w:rPr>
        <w:t xml:space="preserve"> </w:t>
      </w:r>
      <w:r>
        <w:t>«Физическая</w:t>
      </w:r>
      <w:r>
        <w:rPr>
          <w:spacing w:val="-2"/>
        </w:rPr>
        <w:t xml:space="preserve"> </w:t>
      </w:r>
      <w:r>
        <w:t>культура»</w:t>
      </w:r>
      <w:r>
        <w:rPr>
          <w:spacing w:val="-10"/>
        </w:rPr>
        <w:t xml:space="preserve"> </w:t>
      </w:r>
      <w:r>
        <w:t>представлен</w:t>
      </w:r>
      <w:r>
        <w:rPr>
          <w:spacing w:val="-1"/>
        </w:rPr>
        <w:t xml:space="preserve"> </w:t>
      </w:r>
      <w:r>
        <w:t>в</w:t>
      </w:r>
      <w:r>
        <w:rPr>
          <w:spacing w:val="-3"/>
        </w:rPr>
        <w:t xml:space="preserve"> </w:t>
      </w:r>
      <w:r>
        <w:t>объеме</w:t>
      </w:r>
      <w:r>
        <w:rPr>
          <w:spacing w:val="-3"/>
        </w:rPr>
        <w:t xml:space="preserve"> </w:t>
      </w:r>
      <w:r>
        <w:t>2 часов</w:t>
      </w:r>
      <w:r>
        <w:rPr>
          <w:spacing w:val="-2"/>
        </w:rPr>
        <w:t xml:space="preserve"> </w:t>
      </w:r>
      <w:r>
        <w:t>в</w:t>
      </w:r>
      <w:r>
        <w:rPr>
          <w:spacing w:val="-3"/>
        </w:rPr>
        <w:t xml:space="preserve"> </w:t>
      </w:r>
      <w:r>
        <w:t>неделю</w:t>
      </w:r>
      <w:r>
        <w:rPr>
          <w:spacing w:val="-2"/>
        </w:rPr>
        <w:t xml:space="preserve"> </w:t>
      </w:r>
      <w:r>
        <w:t>в</w:t>
      </w:r>
      <w:r>
        <w:rPr>
          <w:spacing w:val="-3"/>
        </w:rPr>
        <w:t xml:space="preserve"> </w:t>
      </w:r>
      <w:r>
        <w:t>1-4</w:t>
      </w:r>
      <w:r>
        <w:rPr>
          <w:spacing w:val="-1"/>
        </w:rPr>
        <w:t xml:space="preserve"> </w:t>
      </w:r>
      <w:r>
        <w:rPr>
          <w:spacing w:val="-2"/>
        </w:rPr>
        <w:t>классах.</w:t>
      </w:r>
    </w:p>
    <w:p w:rsidR="00EC3DAF" w:rsidRDefault="00053F2E">
      <w:pPr>
        <w:pStyle w:val="a3"/>
        <w:spacing w:before="48" w:line="268" w:lineRule="auto"/>
        <w:ind w:right="283" w:firstLine="708"/>
      </w:pPr>
      <w:r>
        <w:t>В 2025-2026 учебном году данный учебный план реализуется в 1-4 классах. Все классы уровня начального общего образования в школе – общеобразовательные, работают в режиме пятидневной учебной недели.</w:t>
      </w:r>
    </w:p>
    <w:p w:rsidR="00EC3DAF" w:rsidRDefault="00053F2E">
      <w:pPr>
        <w:pStyle w:val="a3"/>
        <w:spacing w:before="13" w:line="268" w:lineRule="auto"/>
        <w:ind w:right="283" w:firstLine="708"/>
      </w:pPr>
      <w:r>
        <w:t>При проведении занятий по иностранному языку (2–4 классы) осуществляется деление классов на две группы.</w:t>
      </w:r>
    </w:p>
    <w:p w:rsidR="00EC3DAF" w:rsidRDefault="00053F2E">
      <w:pPr>
        <w:pStyle w:val="a3"/>
        <w:spacing w:line="268" w:lineRule="auto"/>
        <w:ind w:right="290" w:firstLine="708"/>
      </w:pPr>
      <w:r>
        <w:t>Образовательная недельная нагрузка равномерно распределена в течение учебной недели, при этом объем максимально допустимой нагрузки в течение дня составляет:</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4"/>
        <w:numPr>
          <w:ilvl w:val="0"/>
          <w:numId w:val="13"/>
        </w:numPr>
        <w:tabs>
          <w:tab w:val="left" w:pos="1556"/>
          <w:tab w:val="left" w:pos="1558"/>
        </w:tabs>
        <w:spacing w:before="78" w:line="268" w:lineRule="auto"/>
        <w:ind w:right="284"/>
        <w:rPr>
          <w:sz w:val="24"/>
        </w:rPr>
      </w:pPr>
      <w:r>
        <w:rPr>
          <w:sz w:val="24"/>
        </w:rPr>
        <w:lastRenderedPageBreak/>
        <w:t>для 1-х классов – не превышает 4 уроков, один раз в неделю – 5 уроков за счет урока физической культуры;</w:t>
      </w:r>
    </w:p>
    <w:p w:rsidR="00EC3DAF" w:rsidRDefault="00053F2E">
      <w:pPr>
        <w:pStyle w:val="a4"/>
        <w:numPr>
          <w:ilvl w:val="0"/>
          <w:numId w:val="13"/>
        </w:numPr>
        <w:tabs>
          <w:tab w:val="left" w:pos="1557"/>
        </w:tabs>
        <w:spacing w:before="15" w:line="280" w:lineRule="auto"/>
        <w:ind w:left="1419" w:right="1529" w:firstLine="0"/>
        <w:rPr>
          <w:sz w:val="24"/>
        </w:rPr>
      </w:pPr>
      <w:r>
        <w:rPr>
          <w:sz w:val="24"/>
        </w:rPr>
        <w:t>для</w:t>
      </w:r>
      <w:r>
        <w:rPr>
          <w:spacing w:val="-4"/>
          <w:sz w:val="24"/>
        </w:rPr>
        <w:t xml:space="preserve"> </w:t>
      </w:r>
      <w:r>
        <w:rPr>
          <w:sz w:val="24"/>
        </w:rPr>
        <w:t>2–4-х</w:t>
      </w:r>
      <w:r>
        <w:rPr>
          <w:spacing w:val="-3"/>
          <w:sz w:val="24"/>
        </w:rPr>
        <w:t xml:space="preserve"> </w:t>
      </w:r>
      <w:r>
        <w:rPr>
          <w:sz w:val="24"/>
        </w:rPr>
        <w:t>классов</w:t>
      </w:r>
      <w:r>
        <w:rPr>
          <w:spacing w:val="-4"/>
          <w:sz w:val="24"/>
        </w:rPr>
        <w:t xml:space="preserve"> </w:t>
      </w:r>
      <w:r>
        <w:rPr>
          <w:sz w:val="24"/>
        </w:rPr>
        <w:t>–</w:t>
      </w:r>
      <w:r>
        <w:rPr>
          <w:spacing w:val="-4"/>
          <w:sz w:val="24"/>
        </w:rPr>
        <w:t xml:space="preserve"> </w:t>
      </w:r>
      <w:r>
        <w:rPr>
          <w:sz w:val="24"/>
        </w:rPr>
        <w:t>не</w:t>
      </w:r>
      <w:r>
        <w:rPr>
          <w:spacing w:val="-5"/>
          <w:sz w:val="24"/>
        </w:rPr>
        <w:t xml:space="preserve"> </w:t>
      </w:r>
      <w:r>
        <w:rPr>
          <w:sz w:val="24"/>
        </w:rPr>
        <w:t>превышает</w:t>
      </w:r>
      <w:r>
        <w:rPr>
          <w:spacing w:val="-4"/>
          <w:sz w:val="24"/>
        </w:rPr>
        <w:t xml:space="preserve"> </w:t>
      </w:r>
      <w:r>
        <w:rPr>
          <w:sz w:val="24"/>
        </w:rPr>
        <w:t>5 уроков</w:t>
      </w:r>
      <w:r>
        <w:rPr>
          <w:spacing w:val="-5"/>
          <w:sz w:val="24"/>
        </w:rPr>
        <w:t xml:space="preserve"> </w:t>
      </w:r>
      <w:r>
        <w:rPr>
          <w:sz w:val="24"/>
        </w:rPr>
        <w:t>при</w:t>
      </w:r>
      <w:r>
        <w:rPr>
          <w:spacing w:val="-4"/>
          <w:sz w:val="24"/>
        </w:rPr>
        <w:t xml:space="preserve"> </w:t>
      </w:r>
      <w:r>
        <w:rPr>
          <w:sz w:val="24"/>
        </w:rPr>
        <w:t>пятидневной</w:t>
      </w:r>
      <w:r>
        <w:rPr>
          <w:spacing w:val="-2"/>
          <w:sz w:val="24"/>
        </w:rPr>
        <w:t xml:space="preserve"> </w:t>
      </w:r>
      <w:r>
        <w:rPr>
          <w:sz w:val="24"/>
        </w:rPr>
        <w:t>учебной</w:t>
      </w:r>
      <w:r>
        <w:rPr>
          <w:spacing w:val="-4"/>
          <w:sz w:val="24"/>
        </w:rPr>
        <w:t xml:space="preserve"> </w:t>
      </w:r>
      <w:r>
        <w:rPr>
          <w:sz w:val="24"/>
        </w:rPr>
        <w:t>неделе. Учебная неделя пятидневная. Количество учебных недель:</w:t>
      </w:r>
    </w:p>
    <w:p w:rsidR="00EC3DAF" w:rsidRDefault="00053F2E">
      <w:pPr>
        <w:pStyle w:val="a4"/>
        <w:numPr>
          <w:ilvl w:val="0"/>
          <w:numId w:val="13"/>
        </w:numPr>
        <w:tabs>
          <w:tab w:val="left" w:pos="1557"/>
        </w:tabs>
        <w:spacing w:before="0"/>
        <w:ind w:left="1557" w:hanging="138"/>
        <w:rPr>
          <w:sz w:val="24"/>
        </w:rPr>
      </w:pPr>
      <w:r>
        <w:rPr>
          <w:sz w:val="24"/>
        </w:rPr>
        <w:t>1-е</w:t>
      </w:r>
      <w:r>
        <w:rPr>
          <w:spacing w:val="-2"/>
          <w:sz w:val="24"/>
        </w:rPr>
        <w:t xml:space="preserve"> </w:t>
      </w:r>
      <w:r>
        <w:rPr>
          <w:sz w:val="24"/>
        </w:rPr>
        <w:t>классы</w:t>
      </w:r>
      <w:r>
        <w:rPr>
          <w:spacing w:val="-2"/>
          <w:sz w:val="24"/>
        </w:rPr>
        <w:t xml:space="preserve"> </w:t>
      </w:r>
      <w:r>
        <w:rPr>
          <w:sz w:val="24"/>
        </w:rPr>
        <w:t>–</w:t>
      </w:r>
      <w:r>
        <w:rPr>
          <w:spacing w:val="-1"/>
          <w:sz w:val="24"/>
        </w:rPr>
        <w:t xml:space="preserve"> </w:t>
      </w:r>
      <w:r>
        <w:rPr>
          <w:sz w:val="24"/>
        </w:rPr>
        <w:t>33 недели; -</w:t>
      </w:r>
      <w:r>
        <w:rPr>
          <w:spacing w:val="-2"/>
          <w:sz w:val="24"/>
        </w:rPr>
        <w:t xml:space="preserve"> </w:t>
      </w:r>
      <w:r>
        <w:rPr>
          <w:sz w:val="24"/>
        </w:rPr>
        <w:t>2–4 классы</w:t>
      </w:r>
      <w:r>
        <w:rPr>
          <w:spacing w:val="-2"/>
          <w:sz w:val="24"/>
        </w:rPr>
        <w:t xml:space="preserve"> </w:t>
      </w:r>
      <w:r>
        <w:rPr>
          <w:sz w:val="24"/>
        </w:rPr>
        <w:t>–</w:t>
      </w:r>
      <w:r>
        <w:rPr>
          <w:spacing w:val="-1"/>
          <w:sz w:val="24"/>
        </w:rPr>
        <w:t xml:space="preserve"> </w:t>
      </w:r>
      <w:r>
        <w:rPr>
          <w:sz w:val="24"/>
        </w:rPr>
        <w:t xml:space="preserve">34 </w:t>
      </w:r>
      <w:r>
        <w:rPr>
          <w:spacing w:val="-2"/>
          <w:sz w:val="24"/>
        </w:rPr>
        <w:t>недели.</w:t>
      </w:r>
    </w:p>
    <w:p w:rsidR="00EC3DAF" w:rsidRDefault="00053F2E">
      <w:pPr>
        <w:pStyle w:val="a3"/>
        <w:spacing w:before="48" w:line="268" w:lineRule="auto"/>
        <w:ind w:right="282" w:firstLine="708"/>
      </w:pPr>
      <w: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1.2.3685-21: – в 1-х классах – не более 21</w:t>
      </w:r>
      <w:r>
        <w:rPr>
          <w:spacing w:val="40"/>
        </w:rPr>
        <w:t xml:space="preserve"> </w:t>
      </w:r>
      <w:r>
        <w:t>часа в неделю; – во 2–4-х классах – не более 23 часов в неделю.</w:t>
      </w:r>
    </w:p>
    <w:p w:rsidR="00EC3DAF" w:rsidRDefault="00053F2E">
      <w:pPr>
        <w:pStyle w:val="a3"/>
        <w:spacing w:before="15" w:line="268" w:lineRule="auto"/>
        <w:ind w:left="716" w:right="281" w:firstLine="50"/>
      </w:pPr>
      <w:r>
        <w:t>Коррекционно-развивающая область представлена коррекционно-развивающими занятиями: логопедическими, психо-коррекционными, индивидуально-ориентированными занятиями на овладение предметными областями.</w:t>
      </w:r>
    </w:p>
    <w:p w:rsidR="00EC3DAF" w:rsidRDefault="00053F2E">
      <w:pPr>
        <w:pStyle w:val="a3"/>
        <w:spacing w:line="266" w:lineRule="auto"/>
        <w:ind w:left="716" w:right="291" w:firstLine="50"/>
      </w:pPr>
      <w:r>
        <w:t>Коррекционно-развивающие занятия проводятся в течение учебного дня и во внеурочное время. На индивидуальные коррекционные занятия отводится 20 минут, на групповые – до 40 минут.</w:t>
      </w:r>
    </w:p>
    <w:p w:rsidR="00EC3DAF" w:rsidRDefault="00053F2E">
      <w:pPr>
        <w:pStyle w:val="a3"/>
        <w:spacing w:before="18" w:line="268" w:lineRule="auto"/>
        <w:ind w:left="716" w:right="280" w:firstLine="50"/>
      </w:pPr>
      <w:r>
        <w:t>Освоение образовательной программы 2025-2026 учебного года во 2, 3, 4 классах по каждому учебному предмету сопровождается промежуточной аттестацией обучающихся. Сроки промежуточной аттестации 15.05.2026 по 20.05.2026. Установленной формой промежуточной аттестации является годовая отметка по предмету как среднее арифметическое четырех четвертных отметок по предметам: русский язык, русский родной язык, литературное чтение, английский язык, математика, окружающий мир, музыка, изобразительное искусство, технология, физическая культура.</w:t>
      </w:r>
    </w:p>
    <w:p w:rsidR="00EC3DAF" w:rsidRDefault="00053F2E">
      <w:pPr>
        <w:pStyle w:val="a3"/>
        <w:ind w:left="766"/>
      </w:pPr>
      <w:r>
        <w:t>Время,</w:t>
      </w:r>
      <w:r>
        <w:rPr>
          <w:spacing w:val="7"/>
        </w:rPr>
        <w:t xml:space="preserve"> </w:t>
      </w:r>
      <w:r>
        <w:t>отводимое</w:t>
      </w:r>
      <w:r>
        <w:rPr>
          <w:spacing w:val="5"/>
        </w:rPr>
        <w:t xml:space="preserve"> </w:t>
      </w:r>
      <w:r>
        <w:t>на</w:t>
      </w:r>
      <w:r>
        <w:rPr>
          <w:spacing w:val="4"/>
        </w:rPr>
        <w:t xml:space="preserve"> </w:t>
      </w:r>
      <w:r>
        <w:t>выполнение</w:t>
      </w:r>
      <w:r>
        <w:rPr>
          <w:spacing w:val="5"/>
        </w:rPr>
        <w:t xml:space="preserve"> </w:t>
      </w:r>
      <w:r>
        <w:t>любых</w:t>
      </w:r>
      <w:r>
        <w:rPr>
          <w:spacing w:val="7"/>
        </w:rPr>
        <w:t xml:space="preserve"> </w:t>
      </w:r>
      <w:r>
        <w:t>контрольных</w:t>
      </w:r>
      <w:r>
        <w:rPr>
          <w:spacing w:val="8"/>
        </w:rPr>
        <w:t xml:space="preserve"> </w:t>
      </w:r>
      <w:r>
        <w:t>работ</w:t>
      </w:r>
      <w:r>
        <w:rPr>
          <w:spacing w:val="6"/>
        </w:rPr>
        <w:t xml:space="preserve"> </w:t>
      </w:r>
      <w:r>
        <w:t>для</w:t>
      </w:r>
      <w:r>
        <w:rPr>
          <w:spacing w:val="8"/>
        </w:rPr>
        <w:t xml:space="preserve"> </w:t>
      </w:r>
      <w:r>
        <w:t>учащихся</w:t>
      </w:r>
      <w:r>
        <w:rPr>
          <w:spacing w:val="6"/>
        </w:rPr>
        <w:t xml:space="preserve"> </w:t>
      </w:r>
      <w:r>
        <w:t>с</w:t>
      </w:r>
      <w:r>
        <w:rPr>
          <w:spacing w:val="5"/>
        </w:rPr>
        <w:t xml:space="preserve"> </w:t>
      </w:r>
      <w:r>
        <w:t>ОВЗ,</w:t>
      </w:r>
      <w:r>
        <w:rPr>
          <w:spacing w:val="9"/>
        </w:rPr>
        <w:t xml:space="preserve"> </w:t>
      </w:r>
      <w:r>
        <w:t>увеличено</w:t>
      </w:r>
      <w:r>
        <w:rPr>
          <w:spacing w:val="6"/>
        </w:rPr>
        <w:t xml:space="preserve"> </w:t>
      </w:r>
      <w:r>
        <w:rPr>
          <w:spacing w:val="-5"/>
        </w:rPr>
        <w:t>на</w:t>
      </w:r>
    </w:p>
    <w:p w:rsidR="00EC3DAF" w:rsidRDefault="00053F2E">
      <w:pPr>
        <w:pStyle w:val="a3"/>
        <w:spacing w:before="34" w:line="268" w:lineRule="auto"/>
        <w:ind w:left="716" w:right="282"/>
      </w:pPr>
      <w:r>
        <w:t>15 минут. При проведении контрольных работ не учитывается время на рекомендованный перерыв в соответствии с рекомендациями ПМПК и состоянием здоровья учащихся. Коррекционно-развивающая область не входит в промежуточную аттестацию.</w:t>
      </w:r>
    </w:p>
    <w:p w:rsidR="00EC3DAF" w:rsidRDefault="00EC3DAF">
      <w:pPr>
        <w:pStyle w:val="a3"/>
        <w:spacing w:before="165"/>
        <w:ind w:left="0"/>
        <w:jc w:val="left"/>
      </w:pPr>
    </w:p>
    <w:p w:rsidR="00EC3DAF" w:rsidRDefault="00053F2E">
      <w:pPr>
        <w:ind w:left="1136" w:right="717"/>
        <w:jc w:val="center"/>
        <w:rPr>
          <w:b/>
          <w:sz w:val="24"/>
        </w:rPr>
      </w:pPr>
      <w:r>
        <w:rPr>
          <w:b/>
          <w:sz w:val="24"/>
        </w:rPr>
        <w:t>Структура</w:t>
      </w:r>
      <w:r>
        <w:rPr>
          <w:b/>
          <w:spacing w:val="-6"/>
          <w:sz w:val="24"/>
        </w:rPr>
        <w:t xml:space="preserve"> </w:t>
      </w:r>
      <w:r>
        <w:rPr>
          <w:b/>
          <w:sz w:val="24"/>
        </w:rPr>
        <w:t>обязательных</w:t>
      </w:r>
      <w:r>
        <w:rPr>
          <w:b/>
          <w:spacing w:val="-5"/>
          <w:sz w:val="24"/>
        </w:rPr>
        <w:t xml:space="preserve"> </w:t>
      </w:r>
      <w:r>
        <w:rPr>
          <w:b/>
          <w:sz w:val="24"/>
        </w:rPr>
        <w:t>предметных</w:t>
      </w:r>
      <w:r>
        <w:rPr>
          <w:b/>
          <w:spacing w:val="-5"/>
          <w:sz w:val="24"/>
        </w:rPr>
        <w:t xml:space="preserve"> </w:t>
      </w:r>
      <w:r>
        <w:rPr>
          <w:b/>
          <w:spacing w:val="-2"/>
          <w:sz w:val="24"/>
        </w:rPr>
        <w:t>областей</w:t>
      </w:r>
    </w:p>
    <w:p w:rsidR="00EC3DAF" w:rsidRDefault="00EC3DAF">
      <w:pPr>
        <w:pStyle w:val="a3"/>
        <w:spacing w:before="159"/>
        <w:ind w:left="0"/>
        <w:jc w:val="left"/>
        <w:rPr>
          <w:b/>
          <w:sz w:val="20"/>
        </w:rPr>
      </w:pPr>
    </w:p>
    <w:tbl>
      <w:tblPr>
        <w:tblStyle w:val="TableNormal"/>
        <w:tblW w:w="0" w:type="auto"/>
        <w:tblInd w:w="6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
        <w:gridCol w:w="4424"/>
        <w:gridCol w:w="4071"/>
      </w:tblGrid>
      <w:tr w:rsidR="00EC3DAF">
        <w:trPr>
          <w:trHeight w:val="516"/>
        </w:trPr>
        <w:tc>
          <w:tcPr>
            <w:tcW w:w="667" w:type="dxa"/>
            <w:vMerge w:val="restart"/>
          </w:tcPr>
          <w:p w:rsidR="00EC3DAF" w:rsidRDefault="00053F2E">
            <w:pPr>
              <w:pStyle w:val="TableParagraph"/>
              <w:spacing w:before="8" w:line="276" w:lineRule="auto"/>
              <w:ind w:left="160" w:right="140" w:firstLine="50"/>
              <w:rPr>
                <w:b/>
                <w:sz w:val="24"/>
              </w:rPr>
            </w:pPr>
            <w:r>
              <w:rPr>
                <w:b/>
                <w:spacing w:val="-10"/>
                <w:sz w:val="24"/>
              </w:rPr>
              <w:t xml:space="preserve">№ </w:t>
            </w:r>
            <w:r>
              <w:rPr>
                <w:b/>
                <w:spacing w:val="-4"/>
                <w:sz w:val="24"/>
              </w:rPr>
              <w:t>п/п</w:t>
            </w:r>
          </w:p>
        </w:tc>
        <w:tc>
          <w:tcPr>
            <w:tcW w:w="4424" w:type="dxa"/>
            <w:vMerge w:val="restart"/>
          </w:tcPr>
          <w:p w:rsidR="00EC3DAF" w:rsidRDefault="00053F2E">
            <w:pPr>
              <w:pStyle w:val="TableParagraph"/>
              <w:spacing w:before="8"/>
              <w:ind w:left="1065"/>
              <w:rPr>
                <w:b/>
                <w:sz w:val="24"/>
              </w:rPr>
            </w:pPr>
            <w:r>
              <w:rPr>
                <w:b/>
                <w:sz w:val="24"/>
              </w:rPr>
              <w:t>Предметные</w:t>
            </w:r>
            <w:r>
              <w:rPr>
                <w:b/>
                <w:spacing w:val="-4"/>
                <w:sz w:val="24"/>
              </w:rPr>
              <w:t xml:space="preserve"> </w:t>
            </w:r>
            <w:r>
              <w:rPr>
                <w:b/>
                <w:spacing w:val="-2"/>
                <w:sz w:val="24"/>
              </w:rPr>
              <w:t>области</w:t>
            </w:r>
          </w:p>
        </w:tc>
        <w:tc>
          <w:tcPr>
            <w:tcW w:w="4071" w:type="dxa"/>
          </w:tcPr>
          <w:p w:rsidR="00EC3DAF" w:rsidRDefault="00053F2E">
            <w:pPr>
              <w:pStyle w:val="TableParagraph"/>
              <w:spacing w:before="8"/>
              <w:ind w:left="758"/>
              <w:rPr>
                <w:b/>
                <w:sz w:val="24"/>
              </w:rPr>
            </w:pPr>
            <w:r>
              <w:rPr>
                <w:b/>
                <w:spacing w:val="-2"/>
                <w:sz w:val="24"/>
              </w:rPr>
              <w:t>Предметы</w:t>
            </w:r>
          </w:p>
        </w:tc>
      </w:tr>
      <w:tr w:rsidR="00EC3DAF">
        <w:trPr>
          <w:trHeight w:val="604"/>
        </w:trPr>
        <w:tc>
          <w:tcPr>
            <w:tcW w:w="667" w:type="dxa"/>
            <w:vMerge/>
            <w:tcBorders>
              <w:top w:val="nil"/>
            </w:tcBorders>
          </w:tcPr>
          <w:p w:rsidR="00EC3DAF" w:rsidRDefault="00EC3DAF">
            <w:pPr>
              <w:rPr>
                <w:sz w:val="2"/>
                <w:szCs w:val="2"/>
              </w:rPr>
            </w:pPr>
          </w:p>
        </w:tc>
        <w:tc>
          <w:tcPr>
            <w:tcW w:w="4424" w:type="dxa"/>
            <w:vMerge/>
            <w:tcBorders>
              <w:top w:val="nil"/>
            </w:tcBorders>
          </w:tcPr>
          <w:p w:rsidR="00EC3DAF" w:rsidRDefault="00EC3DAF">
            <w:pPr>
              <w:rPr>
                <w:sz w:val="2"/>
                <w:szCs w:val="2"/>
              </w:rPr>
            </w:pPr>
          </w:p>
        </w:tc>
        <w:tc>
          <w:tcPr>
            <w:tcW w:w="4071" w:type="dxa"/>
          </w:tcPr>
          <w:p w:rsidR="00EC3DAF" w:rsidRDefault="00053F2E">
            <w:pPr>
              <w:pStyle w:val="TableParagraph"/>
              <w:spacing w:before="3"/>
              <w:ind w:left="38"/>
              <w:rPr>
                <w:i/>
                <w:sz w:val="24"/>
              </w:rPr>
            </w:pPr>
            <w:r>
              <w:rPr>
                <w:i/>
                <w:sz w:val="24"/>
              </w:rPr>
              <w:t>обязательная</w:t>
            </w:r>
            <w:r>
              <w:rPr>
                <w:i/>
                <w:spacing w:val="-3"/>
                <w:sz w:val="24"/>
              </w:rPr>
              <w:t xml:space="preserve"> </w:t>
            </w:r>
            <w:r>
              <w:rPr>
                <w:i/>
                <w:sz w:val="24"/>
              </w:rPr>
              <w:t>(инвариантная)</w:t>
            </w:r>
            <w:r>
              <w:rPr>
                <w:i/>
                <w:spacing w:val="51"/>
                <w:sz w:val="24"/>
              </w:rPr>
              <w:t xml:space="preserve"> </w:t>
            </w:r>
            <w:r>
              <w:rPr>
                <w:i/>
                <w:spacing w:val="-4"/>
                <w:sz w:val="24"/>
              </w:rPr>
              <w:t>часть</w:t>
            </w:r>
          </w:p>
        </w:tc>
      </w:tr>
      <w:tr w:rsidR="00EC3DAF">
        <w:trPr>
          <w:trHeight w:val="654"/>
        </w:trPr>
        <w:tc>
          <w:tcPr>
            <w:tcW w:w="667" w:type="dxa"/>
          </w:tcPr>
          <w:p w:rsidR="00EC3DAF" w:rsidRDefault="00053F2E">
            <w:pPr>
              <w:pStyle w:val="TableParagraph"/>
              <w:spacing w:before="3"/>
              <w:ind w:left="62" w:right="53"/>
              <w:jc w:val="center"/>
              <w:rPr>
                <w:sz w:val="24"/>
              </w:rPr>
            </w:pPr>
            <w:r>
              <w:rPr>
                <w:spacing w:val="-10"/>
                <w:sz w:val="24"/>
              </w:rPr>
              <w:t>1</w:t>
            </w:r>
          </w:p>
        </w:tc>
        <w:tc>
          <w:tcPr>
            <w:tcW w:w="4424" w:type="dxa"/>
          </w:tcPr>
          <w:p w:rsidR="00EC3DAF" w:rsidRDefault="00053F2E">
            <w:pPr>
              <w:pStyle w:val="TableParagraph"/>
              <w:spacing w:before="8"/>
              <w:ind w:left="158"/>
              <w:rPr>
                <w:b/>
                <w:sz w:val="24"/>
              </w:rPr>
            </w:pPr>
            <w:r>
              <w:rPr>
                <w:b/>
                <w:sz w:val="24"/>
              </w:rPr>
              <w:t>Русский</w:t>
            </w:r>
            <w:r>
              <w:rPr>
                <w:b/>
                <w:spacing w:val="-3"/>
                <w:sz w:val="24"/>
              </w:rPr>
              <w:t xml:space="preserve"> </w:t>
            </w:r>
            <w:r>
              <w:rPr>
                <w:b/>
                <w:sz w:val="24"/>
              </w:rPr>
              <w:t>язык</w:t>
            </w:r>
            <w:r>
              <w:rPr>
                <w:b/>
                <w:spacing w:val="-3"/>
                <w:sz w:val="24"/>
              </w:rPr>
              <w:t xml:space="preserve"> </w:t>
            </w:r>
            <w:r>
              <w:rPr>
                <w:b/>
                <w:sz w:val="24"/>
              </w:rPr>
              <w:t>и</w:t>
            </w:r>
            <w:r>
              <w:rPr>
                <w:b/>
                <w:spacing w:val="-2"/>
                <w:sz w:val="24"/>
              </w:rPr>
              <w:t xml:space="preserve"> </w:t>
            </w:r>
            <w:r>
              <w:rPr>
                <w:b/>
                <w:sz w:val="24"/>
              </w:rPr>
              <w:t>литературное</w:t>
            </w:r>
            <w:r>
              <w:rPr>
                <w:b/>
                <w:spacing w:val="-3"/>
                <w:sz w:val="24"/>
              </w:rPr>
              <w:t xml:space="preserve"> </w:t>
            </w:r>
            <w:r>
              <w:rPr>
                <w:b/>
                <w:spacing w:val="-2"/>
                <w:sz w:val="24"/>
              </w:rPr>
              <w:t>чтение</w:t>
            </w:r>
          </w:p>
        </w:tc>
        <w:tc>
          <w:tcPr>
            <w:tcW w:w="4071" w:type="dxa"/>
          </w:tcPr>
          <w:p w:rsidR="00EC3DAF" w:rsidRDefault="00053F2E">
            <w:pPr>
              <w:pStyle w:val="TableParagraph"/>
              <w:numPr>
                <w:ilvl w:val="0"/>
                <w:numId w:val="12"/>
              </w:numPr>
              <w:tabs>
                <w:tab w:val="left" w:pos="339"/>
              </w:tabs>
              <w:spacing w:before="3"/>
              <w:ind w:left="339" w:hanging="138"/>
              <w:rPr>
                <w:sz w:val="24"/>
              </w:rPr>
            </w:pPr>
            <w:r>
              <w:rPr>
                <w:sz w:val="24"/>
              </w:rPr>
              <w:t>русский</w:t>
            </w:r>
            <w:r>
              <w:rPr>
                <w:spacing w:val="-3"/>
                <w:sz w:val="24"/>
              </w:rPr>
              <w:t xml:space="preserve"> </w:t>
            </w:r>
            <w:r>
              <w:rPr>
                <w:spacing w:val="-4"/>
                <w:sz w:val="24"/>
              </w:rPr>
              <w:t>язык</w:t>
            </w:r>
          </w:p>
          <w:p w:rsidR="00EC3DAF" w:rsidRDefault="00053F2E">
            <w:pPr>
              <w:pStyle w:val="TableParagraph"/>
              <w:numPr>
                <w:ilvl w:val="0"/>
                <w:numId w:val="12"/>
              </w:numPr>
              <w:tabs>
                <w:tab w:val="left" w:pos="339"/>
              </w:tabs>
              <w:spacing w:before="41"/>
              <w:ind w:left="339" w:hanging="138"/>
              <w:rPr>
                <w:sz w:val="24"/>
              </w:rPr>
            </w:pPr>
            <w:r>
              <w:rPr>
                <w:sz w:val="24"/>
              </w:rPr>
              <w:t>литературное</w:t>
            </w:r>
            <w:r>
              <w:rPr>
                <w:spacing w:val="-7"/>
                <w:sz w:val="24"/>
              </w:rPr>
              <w:t xml:space="preserve"> </w:t>
            </w:r>
            <w:r>
              <w:rPr>
                <w:spacing w:val="-2"/>
                <w:sz w:val="24"/>
              </w:rPr>
              <w:t>чтение</w:t>
            </w:r>
          </w:p>
        </w:tc>
      </w:tr>
      <w:tr w:rsidR="00EC3DAF">
        <w:trPr>
          <w:trHeight w:val="640"/>
        </w:trPr>
        <w:tc>
          <w:tcPr>
            <w:tcW w:w="667" w:type="dxa"/>
          </w:tcPr>
          <w:p w:rsidR="00EC3DAF" w:rsidRDefault="00053F2E">
            <w:pPr>
              <w:pStyle w:val="TableParagraph"/>
              <w:spacing w:before="3"/>
              <w:ind w:left="62" w:right="53"/>
              <w:jc w:val="center"/>
              <w:rPr>
                <w:sz w:val="24"/>
              </w:rPr>
            </w:pPr>
            <w:r>
              <w:rPr>
                <w:spacing w:val="-10"/>
                <w:sz w:val="24"/>
              </w:rPr>
              <w:t>2</w:t>
            </w:r>
          </w:p>
        </w:tc>
        <w:tc>
          <w:tcPr>
            <w:tcW w:w="4424" w:type="dxa"/>
          </w:tcPr>
          <w:p w:rsidR="00EC3DAF" w:rsidRDefault="00053F2E">
            <w:pPr>
              <w:pStyle w:val="TableParagraph"/>
              <w:spacing w:before="8"/>
              <w:ind w:left="158"/>
              <w:rPr>
                <w:b/>
                <w:sz w:val="24"/>
              </w:rPr>
            </w:pPr>
            <w:r>
              <w:rPr>
                <w:b/>
                <w:sz w:val="24"/>
              </w:rPr>
              <w:t>Иностранный</w:t>
            </w:r>
            <w:r>
              <w:rPr>
                <w:b/>
                <w:spacing w:val="-6"/>
                <w:sz w:val="24"/>
              </w:rPr>
              <w:t xml:space="preserve"> </w:t>
            </w:r>
            <w:r>
              <w:rPr>
                <w:b/>
                <w:spacing w:val="-4"/>
                <w:sz w:val="24"/>
              </w:rPr>
              <w:t>язык</w:t>
            </w:r>
          </w:p>
        </w:tc>
        <w:tc>
          <w:tcPr>
            <w:tcW w:w="4071" w:type="dxa"/>
          </w:tcPr>
          <w:p w:rsidR="00EC3DAF" w:rsidRDefault="00053F2E">
            <w:pPr>
              <w:pStyle w:val="TableParagraph"/>
              <w:spacing w:before="3"/>
              <w:ind w:left="201"/>
              <w:rPr>
                <w:sz w:val="24"/>
              </w:rPr>
            </w:pPr>
            <w:r>
              <w:rPr>
                <w:sz w:val="24"/>
              </w:rPr>
              <w:t>-</w:t>
            </w:r>
            <w:r>
              <w:rPr>
                <w:spacing w:val="-6"/>
                <w:sz w:val="24"/>
              </w:rPr>
              <w:t xml:space="preserve"> </w:t>
            </w:r>
            <w:r>
              <w:rPr>
                <w:sz w:val="24"/>
              </w:rPr>
              <w:t>английский</w:t>
            </w:r>
            <w:r>
              <w:rPr>
                <w:spacing w:val="-2"/>
                <w:sz w:val="24"/>
              </w:rPr>
              <w:t xml:space="preserve"> </w:t>
            </w:r>
            <w:r>
              <w:rPr>
                <w:spacing w:val="-4"/>
                <w:sz w:val="24"/>
              </w:rPr>
              <w:t>язык</w:t>
            </w:r>
          </w:p>
        </w:tc>
      </w:tr>
      <w:tr w:rsidR="00EC3DAF">
        <w:trPr>
          <w:trHeight w:val="558"/>
        </w:trPr>
        <w:tc>
          <w:tcPr>
            <w:tcW w:w="667" w:type="dxa"/>
          </w:tcPr>
          <w:p w:rsidR="00EC3DAF" w:rsidRDefault="00053F2E">
            <w:pPr>
              <w:pStyle w:val="TableParagraph"/>
              <w:spacing w:before="3"/>
              <w:ind w:left="62"/>
              <w:jc w:val="center"/>
              <w:rPr>
                <w:sz w:val="24"/>
              </w:rPr>
            </w:pPr>
            <w:r>
              <w:rPr>
                <w:spacing w:val="-10"/>
                <w:sz w:val="24"/>
              </w:rPr>
              <w:t>3</w:t>
            </w:r>
          </w:p>
        </w:tc>
        <w:tc>
          <w:tcPr>
            <w:tcW w:w="4424" w:type="dxa"/>
          </w:tcPr>
          <w:p w:rsidR="00EC3DAF" w:rsidRDefault="00053F2E">
            <w:pPr>
              <w:pStyle w:val="TableParagraph"/>
              <w:spacing w:before="8"/>
              <w:ind w:left="158"/>
              <w:rPr>
                <w:b/>
                <w:sz w:val="24"/>
              </w:rPr>
            </w:pPr>
            <w:r>
              <w:rPr>
                <w:b/>
                <w:sz w:val="24"/>
              </w:rPr>
              <w:t>Математика</w:t>
            </w:r>
            <w:r>
              <w:rPr>
                <w:b/>
                <w:spacing w:val="-3"/>
                <w:sz w:val="24"/>
              </w:rPr>
              <w:t xml:space="preserve"> </w:t>
            </w:r>
            <w:r>
              <w:rPr>
                <w:b/>
                <w:sz w:val="24"/>
              </w:rPr>
              <w:t>и</w:t>
            </w:r>
            <w:r>
              <w:rPr>
                <w:b/>
                <w:spacing w:val="-2"/>
                <w:sz w:val="24"/>
              </w:rPr>
              <w:t xml:space="preserve"> информатика</w:t>
            </w:r>
          </w:p>
        </w:tc>
        <w:tc>
          <w:tcPr>
            <w:tcW w:w="4071" w:type="dxa"/>
          </w:tcPr>
          <w:p w:rsidR="00EC3DAF" w:rsidRDefault="00053F2E">
            <w:pPr>
              <w:pStyle w:val="TableParagraph"/>
              <w:spacing w:before="3"/>
              <w:ind w:left="218"/>
              <w:rPr>
                <w:sz w:val="24"/>
              </w:rPr>
            </w:pPr>
            <w:r>
              <w:rPr>
                <w:sz w:val="24"/>
              </w:rPr>
              <w:t>-</w:t>
            </w:r>
            <w:r>
              <w:rPr>
                <w:spacing w:val="-1"/>
                <w:sz w:val="24"/>
              </w:rPr>
              <w:t xml:space="preserve"> </w:t>
            </w:r>
            <w:r>
              <w:rPr>
                <w:spacing w:val="-2"/>
                <w:sz w:val="24"/>
              </w:rPr>
              <w:t>математика</w:t>
            </w:r>
          </w:p>
        </w:tc>
      </w:tr>
      <w:tr w:rsidR="00EC3DAF">
        <w:trPr>
          <w:trHeight w:val="885"/>
        </w:trPr>
        <w:tc>
          <w:tcPr>
            <w:tcW w:w="667" w:type="dxa"/>
          </w:tcPr>
          <w:p w:rsidR="00EC3DAF" w:rsidRDefault="00053F2E">
            <w:pPr>
              <w:pStyle w:val="TableParagraph"/>
              <w:spacing w:before="3"/>
              <w:ind w:left="62" w:right="24"/>
              <w:jc w:val="center"/>
              <w:rPr>
                <w:sz w:val="24"/>
              </w:rPr>
            </w:pPr>
            <w:r>
              <w:rPr>
                <w:spacing w:val="-10"/>
                <w:sz w:val="24"/>
              </w:rPr>
              <w:t>4</w:t>
            </w:r>
          </w:p>
        </w:tc>
        <w:tc>
          <w:tcPr>
            <w:tcW w:w="4424" w:type="dxa"/>
          </w:tcPr>
          <w:p w:rsidR="00EC3DAF" w:rsidRDefault="00053F2E">
            <w:pPr>
              <w:pStyle w:val="TableParagraph"/>
              <w:spacing w:before="6" w:line="283" w:lineRule="auto"/>
              <w:ind w:left="105"/>
              <w:rPr>
                <w:b/>
                <w:sz w:val="24"/>
              </w:rPr>
            </w:pPr>
            <w:r>
              <w:rPr>
                <w:b/>
                <w:sz w:val="24"/>
              </w:rPr>
              <w:t>Обществознание</w:t>
            </w:r>
            <w:r>
              <w:rPr>
                <w:b/>
                <w:spacing w:val="-15"/>
                <w:sz w:val="24"/>
              </w:rPr>
              <w:t xml:space="preserve"> </w:t>
            </w:r>
            <w:r>
              <w:rPr>
                <w:b/>
                <w:sz w:val="24"/>
              </w:rPr>
              <w:t>и</w:t>
            </w:r>
            <w:r>
              <w:rPr>
                <w:b/>
                <w:spacing w:val="-15"/>
                <w:sz w:val="24"/>
              </w:rPr>
              <w:t xml:space="preserve"> </w:t>
            </w:r>
            <w:r>
              <w:rPr>
                <w:b/>
                <w:sz w:val="24"/>
              </w:rPr>
              <w:t>естествознание (Окружающий мир)</w:t>
            </w:r>
          </w:p>
        </w:tc>
        <w:tc>
          <w:tcPr>
            <w:tcW w:w="4071" w:type="dxa"/>
          </w:tcPr>
          <w:p w:rsidR="00EC3DAF" w:rsidRDefault="00053F2E">
            <w:pPr>
              <w:pStyle w:val="TableParagraph"/>
              <w:spacing w:before="3"/>
              <w:ind w:left="237"/>
              <w:rPr>
                <w:sz w:val="24"/>
              </w:rPr>
            </w:pPr>
            <w:r>
              <w:rPr>
                <w:sz w:val="24"/>
              </w:rPr>
              <w:t>-</w:t>
            </w:r>
            <w:r>
              <w:rPr>
                <w:spacing w:val="-4"/>
                <w:sz w:val="24"/>
              </w:rPr>
              <w:t xml:space="preserve"> </w:t>
            </w:r>
            <w:r>
              <w:rPr>
                <w:sz w:val="24"/>
              </w:rPr>
              <w:t>окружающий</w:t>
            </w:r>
            <w:r>
              <w:rPr>
                <w:spacing w:val="-3"/>
                <w:sz w:val="24"/>
              </w:rPr>
              <w:t xml:space="preserve"> </w:t>
            </w:r>
            <w:r>
              <w:rPr>
                <w:spacing w:val="-5"/>
                <w:sz w:val="24"/>
              </w:rPr>
              <w:t>мир</w:t>
            </w:r>
          </w:p>
        </w:tc>
      </w:tr>
    </w:tbl>
    <w:p w:rsidR="00EC3DAF" w:rsidRDefault="00EC3DAF">
      <w:pPr>
        <w:pStyle w:val="TableParagraph"/>
        <w:rPr>
          <w:sz w:val="24"/>
        </w:rPr>
        <w:sectPr w:rsidR="00EC3DAF">
          <w:pgSz w:w="11910" w:h="16840"/>
          <w:pgMar w:top="1720" w:right="283" w:bottom="1000" w:left="566" w:header="0" w:footer="818" w:gutter="0"/>
          <w:cols w:space="720"/>
        </w:sectPr>
      </w:pPr>
    </w:p>
    <w:p w:rsidR="00EC3DAF" w:rsidRDefault="00EC3DAF">
      <w:pPr>
        <w:pStyle w:val="a3"/>
        <w:spacing w:before="3"/>
        <w:ind w:left="0"/>
        <w:jc w:val="left"/>
        <w:rPr>
          <w:b/>
          <w:sz w:val="2"/>
        </w:rPr>
      </w:pPr>
    </w:p>
    <w:tbl>
      <w:tblPr>
        <w:tblStyle w:val="TableNormal"/>
        <w:tblW w:w="0" w:type="auto"/>
        <w:tblInd w:w="6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
        <w:gridCol w:w="4424"/>
        <w:gridCol w:w="4071"/>
      </w:tblGrid>
      <w:tr w:rsidR="00EC3DAF">
        <w:trPr>
          <w:trHeight w:val="736"/>
        </w:trPr>
        <w:tc>
          <w:tcPr>
            <w:tcW w:w="667" w:type="dxa"/>
          </w:tcPr>
          <w:p w:rsidR="00EC3DAF" w:rsidRDefault="00053F2E">
            <w:pPr>
              <w:pStyle w:val="TableParagraph"/>
              <w:spacing w:before="3"/>
              <w:ind w:left="62" w:right="24"/>
              <w:jc w:val="center"/>
              <w:rPr>
                <w:sz w:val="24"/>
              </w:rPr>
            </w:pPr>
            <w:r>
              <w:rPr>
                <w:spacing w:val="-10"/>
                <w:sz w:val="24"/>
              </w:rPr>
              <w:t>5</w:t>
            </w:r>
          </w:p>
        </w:tc>
        <w:tc>
          <w:tcPr>
            <w:tcW w:w="4424" w:type="dxa"/>
          </w:tcPr>
          <w:p w:rsidR="00EC3DAF" w:rsidRDefault="00053F2E">
            <w:pPr>
              <w:pStyle w:val="TableParagraph"/>
              <w:spacing w:before="8" w:line="259" w:lineRule="auto"/>
              <w:ind w:left="122"/>
              <w:rPr>
                <w:b/>
                <w:sz w:val="24"/>
              </w:rPr>
            </w:pPr>
            <w:r>
              <w:rPr>
                <w:b/>
                <w:sz w:val="24"/>
              </w:rPr>
              <w:t>Основы</w:t>
            </w:r>
            <w:r>
              <w:rPr>
                <w:b/>
                <w:spacing w:val="-13"/>
                <w:sz w:val="24"/>
              </w:rPr>
              <w:t xml:space="preserve"> </w:t>
            </w:r>
            <w:r>
              <w:rPr>
                <w:b/>
                <w:sz w:val="24"/>
              </w:rPr>
              <w:t>религиозных</w:t>
            </w:r>
            <w:r>
              <w:rPr>
                <w:b/>
                <w:spacing w:val="-13"/>
                <w:sz w:val="24"/>
              </w:rPr>
              <w:t xml:space="preserve"> </w:t>
            </w:r>
            <w:r>
              <w:rPr>
                <w:b/>
                <w:sz w:val="24"/>
              </w:rPr>
              <w:t>культур</w:t>
            </w:r>
            <w:r>
              <w:rPr>
                <w:b/>
                <w:spacing w:val="-13"/>
                <w:sz w:val="24"/>
              </w:rPr>
              <w:t xml:space="preserve"> </w:t>
            </w:r>
            <w:r>
              <w:rPr>
                <w:b/>
                <w:sz w:val="24"/>
              </w:rPr>
              <w:t>и светской этики</w:t>
            </w:r>
          </w:p>
        </w:tc>
        <w:tc>
          <w:tcPr>
            <w:tcW w:w="4071" w:type="dxa"/>
          </w:tcPr>
          <w:p w:rsidR="00EC3DAF" w:rsidRDefault="00053F2E">
            <w:pPr>
              <w:pStyle w:val="TableParagraph"/>
              <w:spacing w:before="3" w:line="259" w:lineRule="auto"/>
              <w:ind w:left="117" w:right="666" w:firstLine="60"/>
              <w:rPr>
                <w:sz w:val="24"/>
              </w:rPr>
            </w:pPr>
            <w:r>
              <w:rPr>
                <w:sz w:val="24"/>
              </w:rPr>
              <w:t>-</w:t>
            </w:r>
            <w:r>
              <w:rPr>
                <w:spacing w:val="-14"/>
                <w:sz w:val="24"/>
              </w:rPr>
              <w:t xml:space="preserve"> </w:t>
            </w:r>
            <w:r>
              <w:rPr>
                <w:sz w:val="24"/>
              </w:rPr>
              <w:t>основы</w:t>
            </w:r>
            <w:r>
              <w:rPr>
                <w:spacing w:val="-14"/>
                <w:sz w:val="24"/>
              </w:rPr>
              <w:t xml:space="preserve"> </w:t>
            </w:r>
            <w:r>
              <w:rPr>
                <w:sz w:val="24"/>
              </w:rPr>
              <w:t>религиозных</w:t>
            </w:r>
            <w:r>
              <w:rPr>
                <w:spacing w:val="-14"/>
                <w:sz w:val="24"/>
              </w:rPr>
              <w:t xml:space="preserve"> </w:t>
            </w:r>
            <w:r>
              <w:rPr>
                <w:sz w:val="24"/>
              </w:rPr>
              <w:t>культур и светской этики</w:t>
            </w:r>
          </w:p>
        </w:tc>
      </w:tr>
      <w:tr w:rsidR="00EC3DAF">
        <w:trPr>
          <w:trHeight w:val="714"/>
        </w:trPr>
        <w:tc>
          <w:tcPr>
            <w:tcW w:w="667" w:type="dxa"/>
          </w:tcPr>
          <w:p w:rsidR="00EC3DAF" w:rsidRDefault="00053F2E">
            <w:pPr>
              <w:pStyle w:val="TableParagraph"/>
              <w:spacing w:before="3"/>
              <w:ind w:left="62" w:right="24"/>
              <w:jc w:val="center"/>
              <w:rPr>
                <w:sz w:val="24"/>
              </w:rPr>
            </w:pPr>
            <w:r>
              <w:rPr>
                <w:spacing w:val="-10"/>
                <w:sz w:val="24"/>
              </w:rPr>
              <w:t>6</w:t>
            </w:r>
          </w:p>
        </w:tc>
        <w:tc>
          <w:tcPr>
            <w:tcW w:w="4424" w:type="dxa"/>
          </w:tcPr>
          <w:p w:rsidR="00EC3DAF" w:rsidRDefault="00053F2E">
            <w:pPr>
              <w:pStyle w:val="TableParagraph"/>
              <w:spacing w:before="8"/>
              <w:ind w:left="122"/>
              <w:rPr>
                <w:b/>
                <w:sz w:val="24"/>
              </w:rPr>
            </w:pPr>
            <w:r>
              <w:rPr>
                <w:b/>
                <w:spacing w:val="-2"/>
                <w:sz w:val="24"/>
              </w:rPr>
              <w:t>Искусство</w:t>
            </w:r>
          </w:p>
        </w:tc>
        <w:tc>
          <w:tcPr>
            <w:tcW w:w="4071" w:type="dxa"/>
          </w:tcPr>
          <w:p w:rsidR="00EC3DAF" w:rsidRDefault="00053F2E">
            <w:pPr>
              <w:pStyle w:val="TableParagraph"/>
              <w:numPr>
                <w:ilvl w:val="0"/>
                <w:numId w:val="11"/>
              </w:numPr>
              <w:tabs>
                <w:tab w:val="left" w:pos="267"/>
              </w:tabs>
              <w:spacing w:before="1"/>
              <w:ind w:left="267" w:hanging="138"/>
              <w:rPr>
                <w:sz w:val="24"/>
              </w:rPr>
            </w:pPr>
            <w:r>
              <w:rPr>
                <w:sz w:val="24"/>
              </w:rPr>
              <w:t>изобразительное</w:t>
            </w:r>
            <w:r>
              <w:rPr>
                <w:spacing w:val="-9"/>
                <w:sz w:val="24"/>
              </w:rPr>
              <w:t xml:space="preserve"> </w:t>
            </w:r>
            <w:r>
              <w:rPr>
                <w:spacing w:val="-2"/>
                <w:sz w:val="24"/>
              </w:rPr>
              <w:t>искусство</w:t>
            </w:r>
          </w:p>
          <w:p w:rsidR="00EC3DAF" w:rsidRDefault="00053F2E">
            <w:pPr>
              <w:pStyle w:val="TableParagraph"/>
              <w:numPr>
                <w:ilvl w:val="0"/>
                <w:numId w:val="11"/>
              </w:numPr>
              <w:tabs>
                <w:tab w:val="left" w:pos="267"/>
              </w:tabs>
              <w:spacing w:before="36"/>
              <w:ind w:left="267" w:hanging="138"/>
              <w:rPr>
                <w:sz w:val="24"/>
              </w:rPr>
            </w:pPr>
            <w:r>
              <w:rPr>
                <w:spacing w:val="-2"/>
                <w:sz w:val="24"/>
              </w:rPr>
              <w:t>музыка</w:t>
            </w:r>
          </w:p>
        </w:tc>
      </w:tr>
      <w:tr w:rsidR="00EC3DAF">
        <w:trPr>
          <w:trHeight w:val="541"/>
        </w:trPr>
        <w:tc>
          <w:tcPr>
            <w:tcW w:w="667" w:type="dxa"/>
          </w:tcPr>
          <w:p w:rsidR="00EC3DAF" w:rsidRDefault="00053F2E">
            <w:pPr>
              <w:pStyle w:val="TableParagraph"/>
              <w:spacing w:before="3"/>
              <w:ind w:left="62" w:right="24"/>
              <w:jc w:val="center"/>
              <w:rPr>
                <w:sz w:val="24"/>
              </w:rPr>
            </w:pPr>
            <w:r>
              <w:rPr>
                <w:spacing w:val="-10"/>
                <w:sz w:val="24"/>
              </w:rPr>
              <w:t>7</w:t>
            </w:r>
          </w:p>
        </w:tc>
        <w:tc>
          <w:tcPr>
            <w:tcW w:w="4424" w:type="dxa"/>
          </w:tcPr>
          <w:p w:rsidR="00EC3DAF" w:rsidRDefault="00053F2E">
            <w:pPr>
              <w:pStyle w:val="TableParagraph"/>
              <w:spacing w:before="8"/>
              <w:ind w:left="110"/>
              <w:rPr>
                <w:b/>
                <w:sz w:val="24"/>
              </w:rPr>
            </w:pPr>
            <w:r>
              <w:rPr>
                <w:b/>
                <w:spacing w:val="-2"/>
                <w:sz w:val="24"/>
              </w:rPr>
              <w:t>Технология</w:t>
            </w:r>
          </w:p>
        </w:tc>
        <w:tc>
          <w:tcPr>
            <w:tcW w:w="4071" w:type="dxa"/>
          </w:tcPr>
          <w:p w:rsidR="00EC3DAF" w:rsidRDefault="00053F2E">
            <w:pPr>
              <w:pStyle w:val="TableParagraph"/>
              <w:spacing w:before="3"/>
              <w:ind w:left="182"/>
              <w:rPr>
                <w:sz w:val="24"/>
              </w:rPr>
            </w:pPr>
            <w:r>
              <w:rPr>
                <w:sz w:val="24"/>
              </w:rPr>
              <w:t>-</w:t>
            </w:r>
            <w:r>
              <w:rPr>
                <w:spacing w:val="-3"/>
                <w:sz w:val="24"/>
              </w:rPr>
              <w:t xml:space="preserve"> </w:t>
            </w:r>
            <w:r>
              <w:rPr>
                <w:sz w:val="24"/>
              </w:rPr>
              <w:t>труд</w:t>
            </w:r>
            <w:r>
              <w:rPr>
                <w:spacing w:val="-1"/>
                <w:sz w:val="24"/>
              </w:rPr>
              <w:t xml:space="preserve"> </w:t>
            </w:r>
            <w:r>
              <w:rPr>
                <w:spacing w:val="-2"/>
                <w:sz w:val="24"/>
              </w:rPr>
              <w:t>(технология)</w:t>
            </w:r>
          </w:p>
        </w:tc>
      </w:tr>
      <w:tr w:rsidR="00EC3DAF">
        <w:trPr>
          <w:trHeight w:val="769"/>
        </w:trPr>
        <w:tc>
          <w:tcPr>
            <w:tcW w:w="667" w:type="dxa"/>
          </w:tcPr>
          <w:p w:rsidR="00EC3DAF" w:rsidRDefault="00053F2E">
            <w:pPr>
              <w:pStyle w:val="TableParagraph"/>
              <w:spacing w:before="3"/>
              <w:ind w:left="62" w:right="24"/>
              <w:jc w:val="center"/>
              <w:rPr>
                <w:sz w:val="24"/>
              </w:rPr>
            </w:pPr>
            <w:r>
              <w:rPr>
                <w:spacing w:val="-10"/>
                <w:sz w:val="24"/>
              </w:rPr>
              <w:t>8</w:t>
            </w:r>
          </w:p>
        </w:tc>
        <w:tc>
          <w:tcPr>
            <w:tcW w:w="4424" w:type="dxa"/>
          </w:tcPr>
          <w:p w:rsidR="00EC3DAF" w:rsidRDefault="00053F2E">
            <w:pPr>
              <w:pStyle w:val="TableParagraph"/>
              <w:spacing w:before="8"/>
              <w:ind w:left="103"/>
              <w:rPr>
                <w:b/>
                <w:sz w:val="24"/>
              </w:rPr>
            </w:pPr>
            <w:r>
              <w:rPr>
                <w:b/>
                <w:sz w:val="24"/>
              </w:rPr>
              <w:t>Физическая</w:t>
            </w:r>
            <w:r>
              <w:rPr>
                <w:b/>
                <w:spacing w:val="-4"/>
                <w:sz w:val="24"/>
              </w:rPr>
              <w:t xml:space="preserve"> </w:t>
            </w:r>
            <w:r>
              <w:rPr>
                <w:b/>
                <w:spacing w:val="-2"/>
                <w:sz w:val="24"/>
              </w:rPr>
              <w:t>культура</w:t>
            </w:r>
          </w:p>
        </w:tc>
        <w:tc>
          <w:tcPr>
            <w:tcW w:w="4071" w:type="dxa"/>
          </w:tcPr>
          <w:p w:rsidR="00EC3DAF" w:rsidRDefault="00053F2E">
            <w:pPr>
              <w:pStyle w:val="TableParagraph"/>
              <w:spacing w:before="3"/>
              <w:ind w:left="158"/>
              <w:rPr>
                <w:sz w:val="24"/>
              </w:rPr>
            </w:pPr>
            <w:r>
              <w:rPr>
                <w:sz w:val="24"/>
              </w:rPr>
              <w:t>-</w:t>
            </w:r>
            <w:r>
              <w:rPr>
                <w:spacing w:val="-3"/>
                <w:sz w:val="24"/>
              </w:rPr>
              <w:t xml:space="preserve"> </w:t>
            </w:r>
            <w:r>
              <w:rPr>
                <w:sz w:val="24"/>
              </w:rPr>
              <w:t>физическая</w:t>
            </w:r>
            <w:r>
              <w:rPr>
                <w:spacing w:val="-2"/>
                <w:sz w:val="24"/>
              </w:rPr>
              <w:t xml:space="preserve"> культура</w:t>
            </w:r>
          </w:p>
        </w:tc>
      </w:tr>
    </w:tbl>
    <w:p w:rsidR="00EC3DAF" w:rsidRDefault="00EC3DAF">
      <w:pPr>
        <w:pStyle w:val="a3"/>
        <w:spacing w:before="183"/>
        <w:ind w:left="0"/>
        <w:jc w:val="left"/>
        <w:rPr>
          <w:b/>
        </w:rPr>
      </w:pPr>
    </w:p>
    <w:p w:rsidR="00EC3DAF" w:rsidRDefault="00053F2E">
      <w:pPr>
        <w:spacing w:before="1" w:after="6" w:line="271" w:lineRule="auto"/>
        <w:ind w:left="3534" w:right="1970" w:hanging="575"/>
        <w:rPr>
          <w:b/>
          <w:sz w:val="24"/>
        </w:rPr>
      </w:pPr>
      <w:r>
        <w:rPr>
          <w:b/>
          <w:sz w:val="24"/>
        </w:rPr>
        <w:t>Учебный</w:t>
      </w:r>
      <w:r>
        <w:rPr>
          <w:b/>
          <w:spacing w:val="-7"/>
          <w:sz w:val="24"/>
        </w:rPr>
        <w:t xml:space="preserve"> </w:t>
      </w:r>
      <w:r>
        <w:rPr>
          <w:b/>
          <w:sz w:val="24"/>
        </w:rPr>
        <w:t>план</w:t>
      </w:r>
      <w:r>
        <w:rPr>
          <w:b/>
          <w:spacing w:val="-7"/>
          <w:sz w:val="24"/>
        </w:rPr>
        <w:t xml:space="preserve"> </w:t>
      </w:r>
      <w:r>
        <w:rPr>
          <w:b/>
          <w:sz w:val="24"/>
        </w:rPr>
        <w:t>начального</w:t>
      </w:r>
      <w:r>
        <w:rPr>
          <w:b/>
          <w:spacing w:val="-6"/>
          <w:sz w:val="24"/>
        </w:rPr>
        <w:t xml:space="preserve"> </w:t>
      </w:r>
      <w:r>
        <w:rPr>
          <w:b/>
          <w:sz w:val="24"/>
        </w:rPr>
        <w:t>общего</w:t>
      </w:r>
      <w:r>
        <w:rPr>
          <w:b/>
          <w:spacing w:val="-6"/>
          <w:sz w:val="24"/>
        </w:rPr>
        <w:t xml:space="preserve"> </w:t>
      </w:r>
      <w:r>
        <w:rPr>
          <w:b/>
          <w:sz w:val="24"/>
        </w:rPr>
        <w:t>образования</w:t>
      </w:r>
      <w:r>
        <w:rPr>
          <w:b/>
          <w:spacing w:val="40"/>
          <w:sz w:val="24"/>
        </w:rPr>
        <w:t xml:space="preserve"> </w:t>
      </w:r>
      <w:r>
        <w:rPr>
          <w:b/>
          <w:sz w:val="24"/>
        </w:rPr>
        <w:t>для детей с ОВЗ (ЗПР вариант 7.1) недельный</w:t>
      </w:r>
    </w:p>
    <w:tbl>
      <w:tblPr>
        <w:tblStyle w:val="TableNormal"/>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2985"/>
        <w:gridCol w:w="723"/>
        <w:gridCol w:w="730"/>
        <w:gridCol w:w="723"/>
        <w:gridCol w:w="732"/>
        <w:gridCol w:w="773"/>
      </w:tblGrid>
      <w:tr w:rsidR="00EC3DAF">
        <w:trPr>
          <w:trHeight w:val="1262"/>
        </w:trPr>
        <w:tc>
          <w:tcPr>
            <w:tcW w:w="6242" w:type="dxa"/>
            <w:gridSpan w:val="2"/>
          </w:tcPr>
          <w:p w:rsidR="00EC3DAF" w:rsidRDefault="00053F2E">
            <w:pPr>
              <w:pStyle w:val="TableParagraph"/>
              <w:spacing w:before="8" w:line="259" w:lineRule="auto"/>
              <w:ind w:left="2660" w:right="537" w:hanging="2070"/>
              <w:rPr>
                <w:b/>
                <w:sz w:val="24"/>
              </w:rPr>
            </w:pPr>
            <w:r>
              <w:rPr>
                <w:b/>
                <w:sz w:val="24"/>
              </w:rPr>
              <w:t>Состав</w:t>
            </w:r>
            <w:r>
              <w:rPr>
                <w:b/>
                <w:spacing w:val="-10"/>
                <w:sz w:val="24"/>
              </w:rPr>
              <w:t xml:space="preserve"> </w:t>
            </w:r>
            <w:r>
              <w:rPr>
                <w:b/>
                <w:sz w:val="24"/>
              </w:rPr>
              <w:t>и</w:t>
            </w:r>
            <w:r>
              <w:rPr>
                <w:b/>
                <w:spacing w:val="-10"/>
                <w:sz w:val="24"/>
              </w:rPr>
              <w:t xml:space="preserve"> </w:t>
            </w:r>
            <w:r>
              <w:rPr>
                <w:b/>
                <w:sz w:val="24"/>
              </w:rPr>
              <w:t>структура</w:t>
            </w:r>
            <w:r>
              <w:rPr>
                <w:b/>
                <w:spacing w:val="-10"/>
                <w:sz w:val="24"/>
              </w:rPr>
              <w:t xml:space="preserve"> </w:t>
            </w:r>
            <w:r>
              <w:rPr>
                <w:b/>
                <w:sz w:val="24"/>
              </w:rPr>
              <w:t>обязательных</w:t>
            </w:r>
            <w:r>
              <w:rPr>
                <w:b/>
                <w:spacing w:val="-10"/>
                <w:sz w:val="24"/>
              </w:rPr>
              <w:t xml:space="preserve"> </w:t>
            </w:r>
            <w:r>
              <w:rPr>
                <w:b/>
                <w:sz w:val="24"/>
              </w:rPr>
              <w:t xml:space="preserve">предметных </w:t>
            </w:r>
            <w:r>
              <w:rPr>
                <w:b/>
                <w:spacing w:val="-2"/>
                <w:sz w:val="24"/>
              </w:rPr>
              <w:t>областей</w:t>
            </w:r>
          </w:p>
        </w:tc>
        <w:tc>
          <w:tcPr>
            <w:tcW w:w="2908" w:type="dxa"/>
            <w:gridSpan w:val="4"/>
          </w:tcPr>
          <w:p w:rsidR="00EC3DAF" w:rsidRDefault="00053F2E">
            <w:pPr>
              <w:pStyle w:val="TableParagraph"/>
              <w:spacing w:before="6" w:line="400" w:lineRule="auto"/>
              <w:ind w:left="105" w:right="55"/>
              <w:jc w:val="center"/>
              <w:rPr>
                <w:b/>
                <w:sz w:val="24"/>
              </w:rPr>
            </w:pPr>
            <w:r>
              <w:rPr>
                <w:b/>
                <w:sz w:val="24"/>
              </w:rPr>
              <w:t>Общий</w:t>
            </w:r>
            <w:r>
              <w:rPr>
                <w:b/>
                <w:spacing w:val="-15"/>
                <w:sz w:val="24"/>
              </w:rPr>
              <w:t xml:space="preserve"> </w:t>
            </w:r>
            <w:r>
              <w:rPr>
                <w:b/>
                <w:sz w:val="24"/>
              </w:rPr>
              <w:t>объем</w:t>
            </w:r>
            <w:r>
              <w:rPr>
                <w:b/>
                <w:spacing w:val="-15"/>
                <w:sz w:val="24"/>
              </w:rPr>
              <w:t xml:space="preserve"> </w:t>
            </w:r>
            <w:r>
              <w:rPr>
                <w:b/>
                <w:sz w:val="24"/>
              </w:rPr>
              <w:t>нагрузки по классам</w:t>
            </w:r>
          </w:p>
          <w:p w:rsidR="00EC3DAF" w:rsidRDefault="00053F2E">
            <w:pPr>
              <w:pStyle w:val="TableParagraph"/>
              <w:ind w:left="105" w:right="103"/>
              <w:jc w:val="center"/>
              <w:rPr>
                <w:b/>
                <w:sz w:val="24"/>
              </w:rPr>
            </w:pPr>
            <w:r>
              <w:rPr>
                <w:b/>
                <w:sz w:val="24"/>
              </w:rPr>
              <w:t>(годам</w:t>
            </w:r>
            <w:r>
              <w:rPr>
                <w:b/>
                <w:spacing w:val="-5"/>
                <w:sz w:val="24"/>
              </w:rPr>
              <w:t xml:space="preserve"> </w:t>
            </w:r>
            <w:r>
              <w:rPr>
                <w:b/>
                <w:spacing w:val="-2"/>
                <w:sz w:val="24"/>
              </w:rPr>
              <w:t>обучения)</w:t>
            </w:r>
          </w:p>
        </w:tc>
        <w:tc>
          <w:tcPr>
            <w:tcW w:w="773" w:type="dxa"/>
            <w:vMerge w:val="restart"/>
          </w:tcPr>
          <w:p w:rsidR="00EC3DAF" w:rsidRDefault="00053F2E">
            <w:pPr>
              <w:pStyle w:val="TableParagraph"/>
              <w:spacing w:before="8" w:line="259" w:lineRule="auto"/>
              <w:ind w:left="122" w:right="28" w:firstLine="4"/>
              <w:rPr>
                <w:b/>
                <w:sz w:val="24"/>
              </w:rPr>
            </w:pPr>
            <w:r>
              <w:rPr>
                <w:b/>
                <w:spacing w:val="-4"/>
                <w:sz w:val="24"/>
              </w:rPr>
              <w:t>Всего часов</w:t>
            </w:r>
          </w:p>
        </w:tc>
      </w:tr>
      <w:tr w:rsidR="00EC3DAF">
        <w:trPr>
          <w:trHeight w:val="846"/>
        </w:trPr>
        <w:tc>
          <w:tcPr>
            <w:tcW w:w="3257" w:type="dxa"/>
          </w:tcPr>
          <w:p w:rsidR="00EC3DAF" w:rsidRDefault="00053F2E">
            <w:pPr>
              <w:pStyle w:val="TableParagraph"/>
              <w:spacing w:before="8"/>
              <w:ind w:left="511"/>
              <w:rPr>
                <w:b/>
                <w:sz w:val="24"/>
              </w:rPr>
            </w:pPr>
            <w:r>
              <w:rPr>
                <w:b/>
                <w:sz w:val="24"/>
              </w:rPr>
              <w:t>Предметные</w:t>
            </w:r>
            <w:r>
              <w:rPr>
                <w:b/>
                <w:spacing w:val="-4"/>
                <w:sz w:val="24"/>
              </w:rPr>
              <w:t xml:space="preserve"> </w:t>
            </w:r>
            <w:r>
              <w:rPr>
                <w:b/>
                <w:spacing w:val="-2"/>
                <w:sz w:val="24"/>
              </w:rPr>
              <w:t>области</w:t>
            </w:r>
          </w:p>
        </w:tc>
        <w:tc>
          <w:tcPr>
            <w:tcW w:w="2985" w:type="dxa"/>
          </w:tcPr>
          <w:p w:rsidR="00EC3DAF" w:rsidRDefault="00053F2E">
            <w:pPr>
              <w:pStyle w:val="TableParagraph"/>
              <w:spacing w:before="8"/>
              <w:ind w:left="15"/>
              <w:jc w:val="center"/>
              <w:rPr>
                <w:b/>
                <w:sz w:val="24"/>
              </w:rPr>
            </w:pPr>
            <w:r>
              <w:rPr>
                <w:b/>
                <w:spacing w:val="-2"/>
                <w:sz w:val="24"/>
              </w:rPr>
              <w:t>Учебные</w:t>
            </w:r>
          </w:p>
          <w:p w:rsidR="00EC3DAF" w:rsidRDefault="00053F2E">
            <w:pPr>
              <w:pStyle w:val="TableParagraph"/>
              <w:spacing w:before="183"/>
              <w:ind w:left="15" w:right="2"/>
              <w:jc w:val="center"/>
              <w:rPr>
                <w:b/>
                <w:sz w:val="24"/>
              </w:rPr>
            </w:pPr>
            <w:r>
              <w:rPr>
                <w:b/>
                <w:spacing w:val="-2"/>
                <w:sz w:val="24"/>
              </w:rPr>
              <w:t>предметы</w:t>
            </w:r>
          </w:p>
        </w:tc>
        <w:tc>
          <w:tcPr>
            <w:tcW w:w="723" w:type="dxa"/>
          </w:tcPr>
          <w:p w:rsidR="00EC3DAF" w:rsidRDefault="00053F2E">
            <w:pPr>
              <w:pStyle w:val="TableParagraph"/>
              <w:spacing w:before="8"/>
              <w:ind w:left="49" w:right="1"/>
              <w:jc w:val="center"/>
              <w:rPr>
                <w:b/>
                <w:sz w:val="24"/>
              </w:rPr>
            </w:pPr>
            <w:r>
              <w:rPr>
                <w:b/>
                <w:spacing w:val="-10"/>
                <w:sz w:val="24"/>
              </w:rPr>
              <w:t>1</w:t>
            </w:r>
          </w:p>
          <w:p w:rsidR="00EC3DAF" w:rsidRDefault="00053F2E">
            <w:pPr>
              <w:pStyle w:val="TableParagraph"/>
              <w:spacing w:before="22"/>
              <w:ind w:left="49"/>
              <w:jc w:val="center"/>
              <w:rPr>
                <w:b/>
                <w:sz w:val="24"/>
              </w:rPr>
            </w:pPr>
            <w:r>
              <w:rPr>
                <w:b/>
                <w:spacing w:val="-2"/>
                <w:sz w:val="24"/>
              </w:rPr>
              <w:t>класс</w:t>
            </w:r>
          </w:p>
        </w:tc>
        <w:tc>
          <w:tcPr>
            <w:tcW w:w="730" w:type="dxa"/>
          </w:tcPr>
          <w:p w:rsidR="00EC3DAF" w:rsidRDefault="00053F2E">
            <w:pPr>
              <w:pStyle w:val="TableParagraph"/>
              <w:spacing w:before="8"/>
              <w:ind w:left="64"/>
              <w:jc w:val="center"/>
              <w:rPr>
                <w:b/>
                <w:sz w:val="24"/>
              </w:rPr>
            </w:pPr>
            <w:r>
              <w:rPr>
                <w:b/>
                <w:spacing w:val="-10"/>
                <w:sz w:val="24"/>
              </w:rPr>
              <w:t>2</w:t>
            </w:r>
          </w:p>
          <w:p w:rsidR="00EC3DAF" w:rsidRDefault="00053F2E">
            <w:pPr>
              <w:pStyle w:val="TableParagraph"/>
              <w:spacing w:before="22"/>
              <w:ind w:left="64" w:right="4"/>
              <w:jc w:val="center"/>
              <w:rPr>
                <w:b/>
                <w:sz w:val="24"/>
              </w:rPr>
            </w:pPr>
            <w:r>
              <w:rPr>
                <w:b/>
                <w:spacing w:val="-2"/>
                <w:sz w:val="24"/>
              </w:rPr>
              <w:t>класс</w:t>
            </w:r>
          </w:p>
        </w:tc>
        <w:tc>
          <w:tcPr>
            <w:tcW w:w="723" w:type="dxa"/>
          </w:tcPr>
          <w:p w:rsidR="00EC3DAF" w:rsidRDefault="00053F2E">
            <w:pPr>
              <w:pStyle w:val="TableParagraph"/>
              <w:spacing w:before="8"/>
              <w:ind w:left="49" w:right="2"/>
              <w:jc w:val="center"/>
              <w:rPr>
                <w:b/>
                <w:sz w:val="24"/>
              </w:rPr>
            </w:pPr>
            <w:r>
              <w:rPr>
                <w:b/>
                <w:spacing w:val="-10"/>
                <w:sz w:val="24"/>
              </w:rPr>
              <w:t>3</w:t>
            </w:r>
          </w:p>
          <w:p w:rsidR="00EC3DAF" w:rsidRDefault="00053F2E">
            <w:pPr>
              <w:pStyle w:val="TableParagraph"/>
              <w:spacing w:before="22"/>
              <w:ind w:left="49" w:right="1"/>
              <w:jc w:val="center"/>
              <w:rPr>
                <w:b/>
                <w:sz w:val="24"/>
              </w:rPr>
            </w:pPr>
            <w:r>
              <w:rPr>
                <w:b/>
                <w:spacing w:val="-2"/>
                <w:sz w:val="24"/>
              </w:rPr>
              <w:t>класс</w:t>
            </w:r>
          </w:p>
        </w:tc>
        <w:tc>
          <w:tcPr>
            <w:tcW w:w="732" w:type="dxa"/>
          </w:tcPr>
          <w:p w:rsidR="00EC3DAF" w:rsidRDefault="00053F2E">
            <w:pPr>
              <w:pStyle w:val="TableParagraph"/>
              <w:spacing w:before="8"/>
              <w:ind w:left="64" w:right="3"/>
              <w:jc w:val="center"/>
              <w:rPr>
                <w:b/>
                <w:sz w:val="24"/>
              </w:rPr>
            </w:pPr>
            <w:r>
              <w:rPr>
                <w:b/>
                <w:spacing w:val="-10"/>
                <w:sz w:val="24"/>
              </w:rPr>
              <w:t>4</w:t>
            </w:r>
          </w:p>
          <w:p w:rsidR="00EC3DAF" w:rsidRDefault="00053F2E">
            <w:pPr>
              <w:pStyle w:val="TableParagraph"/>
              <w:spacing w:before="22"/>
              <w:ind w:left="61" w:right="4"/>
              <w:jc w:val="center"/>
              <w:rPr>
                <w:b/>
                <w:sz w:val="24"/>
              </w:rPr>
            </w:pPr>
            <w:r>
              <w:rPr>
                <w:b/>
                <w:spacing w:val="-2"/>
                <w:sz w:val="24"/>
              </w:rPr>
              <w:t>класс</w:t>
            </w:r>
          </w:p>
        </w:tc>
        <w:tc>
          <w:tcPr>
            <w:tcW w:w="773" w:type="dxa"/>
            <w:vMerge/>
            <w:tcBorders>
              <w:top w:val="nil"/>
            </w:tcBorders>
          </w:tcPr>
          <w:p w:rsidR="00EC3DAF" w:rsidRDefault="00EC3DAF">
            <w:pPr>
              <w:rPr>
                <w:sz w:val="2"/>
                <w:szCs w:val="2"/>
              </w:rPr>
            </w:pPr>
          </w:p>
        </w:tc>
      </w:tr>
      <w:tr w:rsidR="00EC3DAF">
        <w:trPr>
          <w:trHeight w:val="434"/>
        </w:trPr>
        <w:tc>
          <w:tcPr>
            <w:tcW w:w="3257" w:type="dxa"/>
            <w:vMerge w:val="restart"/>
          </w:tcPr>
          <w:p w:rsidR="00EC3DAF" w:rsidRDefault="00053F2E">
            <w:pPr>
              <w:pStyle w:val="TableParagraph"/>
              <w:spacing w:before="4" w:line="259" w:lineRule="auto"/>
              <w:ind w:left="78"/>
              <w:rPr>
                <w:sz w:val="24"/>
              </w:rPr>
            </w:pPr>
            <w:r>
              <w:rPr>
                <w:sz w:val="24"/>
              </w:rPr>
              <w:t>Русский</w:t>
            </w:r>
            <w:r>
              <w:rPr>
                <w:spacing w:val="-14"/>
                <w:sz w:val="24"/>
              </w:rPr>
              <w:t xml:space="preserve"> </w:t>
            </w:r>
            <w:r>
              <w:rPr>
                <w:sz w:val="24"/>
              </w:rPr>
              <w:t>язык</w:t>
            </w:r>
            <w:r>
              <w:rPr>
                <w:spacing w:val="-14"/>
                <w:sz w:val="24"/>
              </w:rPr>
              <w:t xml:space="preserve"> </w:t>
            </w:r>
            <w:r>
              <w:rPr>
                <w:sz w:val="24"/>
              </w:rPr>
              <w:t>и</w:t>
            </w:r>
            <w:r>
              <w:rPr>
                <w:spacing w:val="-14"/>
                <w:sz w:val="24"/>
              </w:rPr>
              <w:t xml:space="preserve"> </w:t>
            </w:r>
            <w:r>
              <w:rPr>
                <w:sz w:val="24"/>
              </w:rPr>
              <w:t xml:space="preserve">литературное </w:t>
            </w:r>
            <w:r>
              <w:rPr>
                <w:spacing w:val="-2"/>
                <w:sz w:val="24"/>
              </w:rPr>
              <w:t>чтение</w:t>
            </w:r>
          </w:p>
        </w:tc>
        <w:tc>
          <w:tcPr>
            <w:tcW w:w="2985" w:type="dxa"/>
          </w:tcPr>
          <w:p w:rsidR="00EC3DAF" w:rsidRDefault="00053F2E">
            <w:pPr>
              <w:pStyle w:val="TableParagraph"/>
              <w:spacing w:before="4"/>
              <w:ind w:left="86"/>
              <w:rPr>
                <w:sz w:val="24"/>
              </w:rPr>
            </w:pPr>
            <w:r>
              <w:rPr>
                <w:sz w:val="24"/>
              </w:rPr>
              <w:t>Русский</w:t>
            </w:r>
            <w:r>
              <w:rPr>
                <w:spacing w:val="-4"/>
                <w:sz w:val="24"/>
              </w:rPr>
              <w:t xml:space="preserve"> язык</w:t>
            </w:r>
          </w:p>
        </w:tc>
        <w:tc>
          <w:tcPr>
            <w:tcW w:w="723" w:type="dxa"/>
          </w:tcPr>
          <w:p w:rsidR="00EC3DAF" w:rsidRDefault="00053F2E">
            <w:pPr>
              <w:pStyle w:val="TableParagraph"/>
              <w:spacing w:before="4"/>
              <w:jc w:val="center"/>
              <w:rPr>
                <w:sz w:val="24"/>
              </w:rPr>
            </w:pPr>
            <w:r>
              <w:rPr>
                <w:spacing w:val="-10"/>
                <w:sz w:val="24"/>
              </w:rPr>
              <w:t>5</w:t>
            </w:r>
          </w:p>
        </w:tc>
        <w:tc>
          <w:tcPr>
            <w:tcW w:w="730" w:type="dxa"/>
          </w:tcPr>
          <w:p w:rsidR="00EC3DAF" w:rsidRDefault="00053F2E">
            <w:pPr>
              <w:pStyle w:val="TableParagraph"/>
              <w:spacing w:before="4"/>
              <w:ind w:left="2"/>
              <w:jc w:val="center"/>
              <w:rPr>
                <w:sz w:val="24"/>
              </w:rPr>
            </w:pPr>
            <w:r>
              <w:rPr>
                <w:spacing w:val="-10"/>
                <w:sz w:val="24"/>
              </w:rPr>
              <w:t>5</w:t>
            </w:r>
          </w:p>
        </w:tc>
        <w:tc>
          <w:tcPr>
            <w:tcW w:w="723" w:type="dxa"/>
          </w:tcPr>
          <w:p w:rsidR="00EC3DAF" w:rsidRDefault="00053F2E">
            <w:pPr>
              <w:pStyle w:val="TableParagraph"/>
              <w:spacing w:before="4"/>
              <w:jc w:val="center"/>
              <w:rPr>
                <w:sz w:val="24"/>
              </w:rPr>
            </w:pPr>
            <w:r>
              <w:rPr>
                <w:spacing w:val="-10"/>
                <w:sz w:val="24"/>
              </w:rPr>
              <w:t>5</w:t>
            </w:r>
          </w:p>
        </w:tc>
        <w:tc>
          <w:tcPr>
            <w:tcW w:w="732" w:type="dxa"/>
          </w:tcPr>
          <w:p w:rsidR="00EC3DAF" w:rsidRDefault="00053F2E">
            <w:pPr>
              <w:pStyle w:val="TableParagraph"/>
              <w:spacing w:before="4"/>
              <w:ind w:right="3"/>
              <w:jc w:val="center"/>
              <w:rPr>
                <w:sz w:val="24"/>
              </w:rPr>
            </w:pPr>
            <w:r>
              <w:rPr>
                <w:spacing w:val="-10"/>
                <w:sz w:val="24"/>
              </w:rPr>
              <w:t>5</w:t>
            </w:r>
          </w:p>
        </w:tc>
        <w:tc>
          <w:tcPr>
            <w:tcW w:w="773" w:type="dxa"/>
          </w:tcPr>
          <w:p w:rsidR="00EC3DAF" w:rsidRDefault="00053F2E">
            <w:pPr>
              <w:pStyle w:val="TableParagraph"/>
              <w:spacing w:before="4"/>
              <w:ind w:right="1"/>
              <w:jc w:val="center"/>
              <w:rPr>
                <w:sz w:val="24"/>
              </w:rPr>
            </w:pPr>
            <w:r>
              <w:rPr>
                <w:spacing w:val="-5"/>
                <w:sz w:val="24"/>
              </w:rPr>
              <w:t>20</w:t>
            </w:r>
          </w:p>
        </w:tc>
      </w:tr>
      <w:tr w:rsidR="00EC3DAF">
        <w:trPr>
          <w:trHeight w:val="570"/>
        </w:trPr>
        <w:tc>
          <w:tcPr>
            <w:tcW w:w="3257" w:type="dxa"/>
            <w:vMerge/>
            <w:tcBorders>
              <w:top w:val="nil"/>
            </w:tcBorders>
          </w:tcPr>
          <w:p w:rsidR="00EC3DAF" w:rsidRDefault="00EC3DAF">
            <w:pPr>
              <w:rPr>
                <w:sz w:val="2"/>
                <w:szCs w:val="2"/>
              </w:rPr>
            </w:pPr>
          </w:p>
        </w:tc>
        <w:tc>
          <w:tcPr>
            <w:tcW w:w="2985" w:type="dxa"/>
          </w:tcPr>
          <w:p w:rsidR="00EC3DAF" w:rsidRDefault="00053F2E">
            <w:pPr>
              <w:pStyle w:val="TableParagraph"/>
              <w:spacing w:before="3"/>
              <w:ind w:left="86"/>
              <w:rPr>
                <w:sz w:val="24"/>
              </w:rPr>
            </w:pPr>
            <w:r>
              <w:rPr>
                <w:sz w:val="24"/>
              </w:rPr>
              <w:t>Литературное</w:t>
            </w:r>
            <w:r>
              <w:rPr>
                <w:spacing w:val="-7"/>
                <w:sz w:val="24"/>
              </w:rPr>
              <w:t xml:space="preserve"> </w:t>
            </w:r>
            <w:r>
              <w:rPr>
                <w:spacing w:val="-2"/>
                <w:sz w:val="24"/>
              </w:rPr>
              <w:t>чтение</w:t>
            </w:r>
          </w:p>
        </w:tc>
        <w:tc>
          <w:tcPr>
            <w:tcW w:w="723" w:type="dxa"/>
          </w:tcPr>
          <w:p w:rsidR="00EC3DAF" w:rsidRDefault="00053F2E">
            <w:pPr>
              <w:pStyle w:val="TableParagraph"/>
              <w:spacing w:before="3"/>
              <w:jc w:val="center"/>
              <w:rPr>
                <w:sz w:val="24"/>
              </w:rPr>
            </w:pPr>
            <w:r>
              <w:rPr>
                <w:spacing w:val="-10"/>
                <w:sz w:val="24"/>
              </w:rPr>
              <w:t>4</w:t>
            </w:r>
          </w:p>
        </w:tc>
        <w:tc>
          <w:tcPr>
            <w:tcW w:w="730" w:type="dxa"/>
          </w:tcPr>
          <w:p w:rsidR="00EC3DAF" w:rsidRDefault="00053F2E">
            <w:pPr>
              <w:pStyle w:val="TableParagraph"/>
              <w:spacing w:before="3"/>
              <w:ind w:left="2"/>
              <w:jc w:val="center"/>
              <w:rPr>
                <w:sz w:val="24"/>
              </w:rPr>
            </w:pPr>
            <w:r>
              <w:rPr>
                <w:spacing w:val="-10"/>
                <w:sz w:val="24"/>
              </w:rPr>
              <w:t>4</w:t>
            </w:r>
          </w:p>
        </w:tc>
        <w:tc>
          <w:tcPr>
            <w:tcW w:w="723" w:type="dxa"/>
          </w:tcPr>
          <w:p w:rsidR="00EC3DAF" w:rsidRDefault="00053F2E">
            <w:pPr>
              <w:pStyle w:val="TableParagraph"/>
              <w:spacing w:before="3"/>
              <w:jc w:val="center"/>
              <w:rPr>
                <w:sz w:val="24"/>
              </w:rPr>
            </w:pPr>
            <w:r>
              <w:rPr>
                <w:spacing w:val="-10"/>
                <w:sz w:val="24"/>
              </w:rPr>
              <w:t>4</w:t>
            </w:r>
          </w:p>
        </w:tc>
        <w:tc>
          <w:tcPr>
            <w:tcW w:w="732" w:type="dxa"/>
          </w:tcPr>
          <w:p w:rsidR="00EC3DAF" w:rsidRDefault="00053F2E">
            <w:pPr>
              <w:pStyle w:val="TableParagraph"/>
              <w:spacing w:before="3"/>
              <w:ind w:right="3"/>
              <w:jc w:val="center"/>
              <w:rPr>
                <w:sz w:val="24"/>
              </w:rPr>
            </w:pPr>
            <w:r>
              <w:rPr>
                <w:spacing w:val="-10"/>
                <w:sz w:val="24"/>
              </w:rPr>
              <w:t>4</w:t>
            </w:r>
          </w:p>
        </w:tc>
        <w:tc>
          <w:tcPr>
            <w:tcW w:w="773" w:type="dxa"/>
          </w:tcPr>
          <w:p w:rsidR="00EC3DAF" w:rsidRDefault="00053F2E">
            <w:pPr>
              <w:pStyle w:val="TableParagraph"/>
              <w:spacing w:before="3"/>
              <w:ind w:right="1"/>
              <w:jc w:val="center"/>
              <w:rPr>
                <w:sz w:val="24"/>
              </w:rPr>
            </w:pPr>
            <w:r>
              <w:rPr>
                <w:spacing w:val="-5"/>
                <w:sz w:val="24"/>
              </w:rPr>
              <w:t>16</w:t>
            </w:r>
          </w:p>
        </w:tc>
      </w:tr>
      <w:tr w:rsidR="00EC3DAF">
        <w:trPr>
          <w:trHeight w:val="431"/>
        </w:trPr>
        <w:tc>
          <w:tcPr>
            <w:tcW w:w="3257" w:type="dxa"/>
          </w:tcPr>
          <w:p w:rsidR="00EC3DAF" w:rsidRDefault="00053F2E">
            <w:pPr>
              <w:pStyle w:val="TableParagraph"/>
              <w:spacing w:before="3"/>
              <w:ind w:left="78"/>
              <w:rPr>
                <w:sz w:val="24"/>
              </w:rPr>
            </w:pPr>
            <w:r>
              <w:rPr>
                <w:sz w:val="24"/>
              </w:rPr>
              <w:t>Иностранный</w:t>
            </w:r>
            <w:r>
              <w:rPr>
                <w:spacing w:val="-8"/>
                <w:sz w:val="24"/>
              </w:rPr>
              <w:t xml:space="preserve"> </w:t>
            </w:r>
            <w:r>
              <w:rPr>
                <w:spacing w:val="-4"/>
                <w:sz w:val="24"/>
              </w:rPr>
              <w:t>язык</w:t>
            </w:r>
          </w:p>
        </w:tc>
        <w:tc>
          <w:tcPr>
            <w:tcW w:w="2985" w:type="dxa"/>
          </w:tcPr>
          <w:p w:rsidR="00EC3DAF" w:rsidRDefault="00053F2E">
            <w:pPr>
              <w:pStyle w:val="TableParagraph"/>
              <w:spacing w:before="3"/>
              <w:ind w:left="86"/>
              <w:rPr>
                <w:sz w:val="24"/>
              </w:rPr>
            </w:pPr>
            <w:r>
              <w:rPr>
                <w:sz w:val="24"/>
              </w:rPr>
              <w:t>Английский</w:t>
            </w:r>
            <w:r>
              <w:rPr>
                <w:spacing w:val="-7"/>
                <w:sz w:val="24"/>
              </w:rPr>
              <w:t xml:space="preserve"> </w:t>
            </w:r>
            <w:r>
              <w:rPr>
                <w:spacing w:val="-4"/>
                <w:sz w:val="24"/>
              </w:rPr>
              <w:t>язык</w:t>
            </w:r>
          </w:p>
        </w:tc>
        <w:tc>
          <w:tcPr>
            <w:tcW w:w="723" w:type="dxa"/>
          </w:tcPr>
          <w:p w:rsidR="00EC3DAF" w:rsidRDefault="00053F2E">
            <w:pPr>
              <w:pStyle w:val="TableParagraph"/>
              <w:spacing w:before="3"/>
              <w:ind w:left="3"/>
              <w:jc w:val="center"/>
              <w:rPr>
                <w:sz w:val="24"/>
              </w:rPr>
            </w:pPr>
            <w:r>
              <w:rPr>
                <w:spacing w:val="-10"/>
                <w:sz w:val="24"/>
              </w:rPr>
              <w:t>-</w:t>
            </w:r>
          </w:p>
        </w:tc>
        <w:tc>
          <w:tcPr>
            <w:tcW w:w="730" w:type="dxa"/>
          </w:tcPr>
          <w:p w:rsidR="00EC3DAF" w:rsidRDefault="00053F2E">
            <w:pPr>
              <w:pStyle w:val="TableParagraph"/>
              <w:spacing w:before="3"/>
              <w:ind w:left="2"/>
              <w:jc w:val="center"/>
              <w:rPr>
                <w:sz w:val="24"/>
              </w:rPr>
            </w:pPr>
            <w:r>
              <w:rPr>
                <w:spacing w:val="-10"/>
                <w:sz w:val="24"/>
              </w:rPr>
              <w:t>2</w:t>
            </w:r>
          </w:p>
        </w:tc>
        <w:tc>
          <w:tcPr>
            <w:tcW w:w="723" w:type="dxa"/>
          </w:tcPr>
          <w:p w:rsidR="00EC3DAF" w:rsidRDefault="00053F2E">
            <w:pPr>
              <w:pStyle w:val="TableParagraph"/>
              <w:spacing w:before="3"/>
              <w:jc w:val="center"/>
              <w:rPr>
                <w:sz w:val="24"/>
              </w:rPr>
            </w:pPr>
            <w:r>
              <w:rPr>
                <w:spacing w:val="-10"/>
                <w:sz w:val="24"/>
              </w:rPr>
              <w:t>2</w:t>
            </w:r>
          </w:p>
        </w:tc>
        <w:tc>
          <w:tcPr>
            <w:tcW w:w="732" w:type="dxa"/>
          </w:tcPr>
          <w:p w:rsidR="00EC3DAF" w:rsidRDefault="00053F2E">
            <w:pPr>
              <w:pStyle w:val="TableParagraph"/>
              <w:spacing w:before="3"/>
              <w:ind w:right="3"/>
              <w:jc w:val="center"/>
              <w:rPr>
                <w:sz w:val="24"/>
              </w:rPr>
            </w:pPr>
            <w:r>
              <w:rPr>
                <w:spacing w:val="-10"/>
                <w:sz w:val="24"/>
              </w:rPr>
              <w:t>2</w:t>
            </w:r>
          </w:p>
        </w:tc>
        <w:tc>
          <w:tcPr>
            <w:tcW w:w="773" w:type="dxa"/>
          </w:tcPr>
          <w:p w:rsidR="00EC3DAF" w:rsidRDefault="00053F2E">
            <w:pPr>
              <w:pStyle w:val="TableParagraph"/>
              <w:spacing w:before="3"/>
              <w:ind w:right="1"/>
              <w:jc w:val="center"/>
              <w:rPr>
                <w:sz w:val="24"/>
              </w:rPr>
            </w:pPr>
            <w:r>
              <w:rPr>
                <w:spacing w:val="-10"/>
                <w:sz w:val="24"/>
              </w:rPr>
              <w:t>6</w:t>
            </w:r>
          </w:p>
        </w:tc>
      </w:tr>
      <w:tr w:rsidR="00EC3DAF">
        <w:trPr>
          <w:trHeight w:val="573"/>
        </w:trPr>
        <w:tc>
          <w:tcPr>
            <w:tcW w:w="3257" w:type="dxa"/>
          </w:tcPr>
          <w:p w:rsidR="00EC3DAF" w:rsidRDefault="00053F2E">
            <w:pPr>
              <w:pStyle w:val="TableParagraph"/>
              <w:spacing w:before="3"/>
              <w:ind w:left="78"/>
              <w:rPr>
                <w:sz w:val="24"/>
              </w:rPr>
            </w:pPr>
            <w:r>
              <w:rPr>
                <w:sz w:val="24"/>
              </w:rPr>
              <w:t>Математика</w:t>
            </w:r>
            <w:r>
              <w:rPr>
                <w:spacing w:val="-3"/>
                <w:sz w:val="24"/>
              </w:rPr>
              <w:t xml:space="preserve"> </w:t>
            </w:r>
            <w:r>
              <w:rPr>
                <w:sz w:val="24"/>
              </w:rPr>
              <w:t>и</w:t>
            </w:r>
            <w:r>
              <w:rPr>
                <w:spacing w:val="-1"/>
                <w:sz w:val="24"/>
              </w:rPr>
              <w:t xml:space="preserve"> </w:t>
            </w:r>
            <w:r>
              <w:rPr>
                <w:spacing w:val="-2"/>
                <w:sz w:val="24"/>
              </w:rPr>
              <w:t>информатика</w:t>
            </w:r>
          </w:p>
        </w:tc>
        <w:tc>
          <w:tcPr>
            <w:tcW w:w="2985" w:type="dxa"/>
          </w:tcPr>
          <w:p w:rsidR="00EC3DAF" w:rsidRDefault="00053F2E">
            <w:pPr>
              <w:pStyle w:val="TableParagraph"/>
              <w:spacing w:before="3"/>
              <w:ind w:left="86"/>
              <w:rPr>
                <w:sz w:val="24"/>
              </w:rPr>
            </w:pPr>
            <w:r>
              <w:rPr>
                <w:spacing w:val="-2"/>
                <w:sz w:val="24"/>
              </w:rPr>
              <w:t>Математика</w:t>
            </w:r>
          </w:p>
        </w:tc>
        <w:tc>
          <w:tcPr>
            <w:tcW w:w="723" w:type="dxa"/>
          </w:tcPr>
          <w:p w:rsidR="00EC3DAF" w:rsidRDefault="00053F2E">
            <w:pPr>
              <w:pStyle w:val="TableParagraph"/>
              <w:spacing w:before="3"/>
              <w:jc w:val="center"/>
              <w:rPr>
                <w:sz w:val="24"/>
              </w:rPr>
            </w:pPr>
            <w:r>
              <w:rPr>
                <w:spacing w:val="-10"/>
                <w:sz w:val="24"/>
              </w:rPr>
              <w:t>4</w:t>
            </w:r>
          </w:p>
        </w:tc>
        <w:tc>
          <w:tcPr>
            <w:tcW w:w="730" w:type="dxa"/>
          </w:tcPr>
          <w:p w:rsidR="00EC3DAF" w:rsidRDefault="00053F2E">
            <w:pPr>
              <w:pStyle w:val="TableParagraph"/>
              <w:spacing w:before="3"/>
              <w:ind w:left="2"/>
              <w:jc w:val="center"/>
              <w:rPr>
                <w:sz w:val="24"/>
              </w:rPr>
            </w:pPr>
            <w:r>
              <w:rPr>
                <w:spacing w:val="-10"/>
                <w:sz w:val="24"/>
              </w:rPr>
              <w:t>4</w:t>
            </w:r>
          </w:p>
        </w:tc>
        <w:tc>
          <w:tcPr>
            <w:tcW w:w="723" w:type="dxa"/>
          </w:tcPr>
          <w:p w:rsidR="00EC3DAF" w:rsidRDefault="00053F2E">
            <w:pPr>
              <w:pStyle w:val="TableParagraph"/>
              <w:spacing w:before="3"/>
              <w:jc w:val="center"/>
              <w:rPr>
                <w:sz w:val="24"/>
              </w:rPr>
            </w:pPr>
            <w:r>
              <w:rPr>
                <w:spacing w:val="-10"/>
                <w:sz w:val="24"/>
              </w:rPr>
              <w:t>4</w:t>
            </w:r>
          </w:p>
        </w:tc>
        <w:tc>
          <w:tcPr>
            <w:tcW w:w="732" w:type="dxa"/>
          </w:tcPr>
          <w:p w:rsidR="00EC3DAF" w:rsidRDefault="00053F2E">
            <w:pPr>
              <w:pStyle w:val="TableParagraph"/>
              <w:spacing w:before="3"/>
              <w:ind w:right="3"/>
              <w:jc w:val="center"/>
              <w:rPr>
                <w:sz w:val="24"/>
              </w:rPr>
            </w:pPr>
            <w:r>
              <w:rPr>
                <w:spacing w:val="-10"/>
                <w:sz w:val="24"/>
              </w:rPr>
              <w:t>4</w:t>
            </w:r>
          </w:p>
        </w:tc>
        <w:tc>
          <w:tcPr>
            <w:tcW w:w="773" w:type="dxa"/>
          </w:tcPr>
          <w:p w:rsidR="00EC3DAF" w:rsidRDefault="00053F2E">
            <w:pPr>
              <w:pStyle w:val="TableParagraph"/>
              <w:spacing w:before="3"/>
              <w:ind w:right="1"/>
              <w:jc w:val="center"/>
              <w:rPr>
                <w:sz w:val="24"/>
              </w:rPr>
            </w:pPr>
            <w:r>
              <w:rPr>
                <w:spacing w:val="-5"/>
                <w:sz w:val="24"/>
              </w:rPr>
              <w:t>16</w:t>
            </w:r>
          </w:p>
        </w:tc>
      </w:tr>
      <w:tr w:rsidR="00EC3DAF">
        <w:trPr>
          <w:trHeight w:val="604"/>
        </w:trPr>
        <w:tc>
          <w:tcPr>
            <w:tcW w:w="3257" w:type="dxa"/>
          </w:tcPr>
          <w:p w:rsidR="00EC3DAF" w:rsidRDefault="00053F2E">
            <w:pPr>
              <w:pStyle w:val="TableParagraph"/>
              <w:spacing w:before="3"/>
              <w:ind w:left="78"/>
              <w:rPr>
                <w:sz w:val="24"/>
              </w:rPr>
            </w:pPr>
            <w:r>
              <w:rPr>
                <w:sz w:val="24"/>
              </w:rPr>
              <w:t>Обществознание</w:t>
            </w:r>
            <w:r>
              <w:rPr>
                <w:spacing w:val="-4"/>
                <w:sz w:val="24"/>
              </w:rPr>
              <w:t xml:space="preserve"> </w:t>
            </w:r>
            <w:r>
              <w:rPr>
                <w:spacing w:val="-10"/>
                <w:sz w:val="24"/>
              </w:rPr>
              <w:t>и</w:t>
            </w:r>
          </w:p>
          <w:p w:rsidR="00EC3DAF" w:rsidRDefault="00053F2E">
            <w:pPr>
              <w:pStyle w:val="TableParagraph"/>
              <w:spacing w:before="22"/>
              <w:ind w:left="78"/>
              <w:rPr>
                <w:sz w:val="24"/>
              </w:rPr>
            </w:pPr>
            <w:r>
              <w:rPr>
                <w:spacing w:val="-2"/>
                <w:sz w:val="24"/>
              </w:rPr>
              <w:t>естествознание</w:t>
            </w:r>
          </w:p>
        </w:tc>
        <w:tc>
          <w:tcPr>
            <w:tcW w:w="2985" w:type="dxa"/>
          </w:tcPr>
          <w:p w:rsidR="00EC3DAF" w:rsidRDefault="00053F2E">
            <w:pPr>
              <w:pStyle w:val="TableParagraph"/>
              <w:spacing w:before="3"/>
              <w:ind w:left="86"/>
              <w:rPr>
                <w:sz w:val="24"/>
              </w:rPr>
            </w:pPr>
            <w:r>
              <w:rPr>
                <w:sz w:val="24"/>
              </w:rPr>
              <w:t>Окружающий</w:t>
            </w:r>
            <w:r>
              <w:rPr>
                <w:spacing w:val="-6"/>
                <w:sz w:val="24"/>
              </w:rPr>
              <w:t xml:space="preserve"> </w:t>
            </w:r>
            <w:r>
              <w:rPr>
                <w:spacing w:val="-5"/>
                <w:sz w:val="24"/>
              </w:rPr>
              <w:t>мир</w:t>
            </w:r>
          </w:p>
        </w:tc>
        <w:tc>
          <w:tcPr>
            <w:tcW w:w="723" w:type="dxa"/>
          </w:tcPr>
          <w:p w:rsidR="00EC3DAF" w:rsidRDefault="00053F2E">
            <w:pPr>
              <w:pStyle w:val="TableParagraph"/>
              <w:spacing w:before="3"/>
              <w:jc w:val="center"/>
              <w:rPr>
                <w:sz w:val="24"/>
              </w:rPr>
            </w:pPr>
            <w:r>
              <w:rPr>
                <w:spacing w:val="-10"/>
                <w:sz w:val="24"/>
              </w:rPr>
              <w:t>2</w:t>
            </w:r>
          </w:p>
        </w:tc>
        <w:tc>
          <w:tcPr>
            <w:tcW w:w="730" w:type="dxa"/>
          </w:tcPr>
          <w:p w:rsidR="00EC3DAF" w:rsidRDefault="00053F2E">
            <w:pPr>
              <w:pStyle w:val="TableParagraph"/>
              <w:spacing w:before="3"/>
              <w:ind w:left="2"/>
              <w:jc w:val="center"/>
              <w:rPr>
                <w:sz w:val="24"/>
              </w:rPr>
            </w:pPr>
            <w:r>
              <w:rPr>
                <w:spacing w:val="-10"/>
                <w:sz w:val="24"/>
              </w:rPr>
              <w:t>2</w:t>
            </w:r>
          </w:p>
        </w:tc>
        <w:tc>
          <w:tcPr>
            <w:tcW w:w="723" w:type="dxa"/>
          </w:tcPr>
          <w:p w:rsidR="00EC3DAF" w:rsidRDefault="00053F2E">
            <w:pPr>
              <w:pStyle w:val="TableParagraph"/>
              <w:spacing w:before="3"/>
              <w:jc w:val="center"/>
              <w:rPr>
                <w:sz w:val="24"/>
              </w:rPr>
            </w:pPr>
            <w:r>
              <w:rPr>
                <w:spacing w:val="-10"/>
                <w:sz w:val="24"/>
              </w:rPr>
              <w:t>2</w:t>
            </w:r>
          </w:p>
        </w:tc>
        <w:tc>
          <w:tcPr>
            <w:tcW w:w="732" w:type="dxa"/>
          </w:tcPr>
          <w:p w:rsidR="00EC3DAF" w:rsidRDefault="00053F2E">
            <w:pPr>
              <w:pStyle w:val="TableParagraph"/>
              <w:spacing w:before="3"/>
              <w:ind w:right="3"/>
              <w:jc w:val="center"/>
              <w:rPr>
                <w:sz w:val="24"/>
              </w:rPr>
            </w:pPr>
            <w:r>
              <w:rPr>
                <w:spacing w:val="-10"/>
                <w:sz w:val="24"/>
              </w:rPr>
              <w:t>2</w:t>
            </w:r>
          </w:p>
        </w:tc>
        <w:tc>
          <w:tcPr>
            <w:tcW w:w="773" w:type="dxa"/>
          </w:tcPr>
          <w:p w:rsidR="00EC3DAF" w:rsidRDefault="00053F2E">
            <w:pPr>
              <w:pStyle w:val="TableParagraph"/>
              <w:spacing w:before="3"/>
              <w:ind w:right="1"/>
              <w:jc w:val="center"/>
              <w:rPr>
                <w:sz w:val="24"/>
              </w:rPr>
            </w:pPr>
            <w:r>
              <w:rPr>
                <w:spacing w:val="-10"/>
                <w:sz w:val="24"/>
              </w:rPr>
              <w:t>8</w:t>
            </w:r>
          </w:p>
        </w:tc>
      </w:tr>
      <w:tr w:rsidR="00EC3DAF">
        <w:trPr>
          <w:trHeight w:val="1123"/>
        </w:trPr>
        <w:tc>
          <w:tcPr>
            <w:tcW w:w="3257" w:type="dxa"/>
          </w:tcPr>
          <w:p w:rsidR="00EC3DAF" w:rsidRDefault="00053F2E">
            <w:pPr>
              <w:pStyle w:val="TableParagraph"/>
              <w:spacing w:before="3" w:line="259" w:lineRule="auto"/>
              <w:ind w:left="78" w:right="30"/>
              <w:rPr>
                <w:sz w:val="24"/>
              </w:rPr>
            </w:pPr>
            <w:r>
              <w:rPr>
                <w:sz w:val="24"/>
              </w:rPr>
              <w:t>Основы</w:t>
            </w:r>
            <w:r>
              <w:rPr>
                <w:spacing w:val="-15"/>
                <w:sz w:val="24"/>
              </w:rPr>
              <w:t xml:space="preserve"> </w:t>
            </w:r>
            <w:r>
              <w:rPr>
                <w:sz w:val="24"/>
              </w:rPr>
              <w:t>религиозных</w:t>
            </w:r>
            <w:r>
              <w:rPr>
                <w:spacing w:val="-15"/>
                <w:sz w:val="24"/>
              </w:rPr>
              <w:t xml:space="preserve"> </w:t>
            </w:r>
            <w:r>
              <w:rPr>
                <w:sz w:val="24"/>
              </w:rPr>
              <w:t>культур и светской этики</w:t>
            </w:r>
          </w:p>
        </w:tc>
        <w:tc>
          <w:tcPr>
            <w:tcW w:w="2985" w:type="dxa"/>
          </w:tcPr>
          <w:p w:rsidR="00EC3DAF" w:rsidRDefault="00053F2E">
            <w:pPr>
              <w:pStyle w:val="TableParagraph"/>
              <w:spacing w:before="3" w:line="259" w:lineRule="auto"/>
              <w:ind w:left="86"/>
              <w:rPr>
                <w:sz w:val="24"/>
              </w:rPr>
            </w:pPr>
            <w:r>
              <w:rPr>
                <w:sz w:val="24"/>
              </w:rPr>
              <w:t>Основы религиозных культур</w:t>
            </w:r>
            <w:r>
              <w:rPr>
                <w:spacing w:val="-13"/>
                <w:sz w:val="24"/>
              </w:rPr>
              <w:t xml:space="preserve"> </w:t>
            </w:r>
            <w:r>
              <w:rPr>
                <w:sz w:val="24"/>
              </w:rPr>
              <w:t>и</w:t>
            </w:r>
            <w:r>
              <w:rPr>
                <w:spacing w:val="-13"/>
                <w:sz w:val="24"/>
              </w:rPr>
              <w:t xml:space="preserve"> </w:t>
            </w:r>
            <w:r>
              <w:rPr>
                <w:sz w:val="24"/>
              </w:rPr>
              <w:t>светской</w:t>
            </w:r>
            <w:r>
              <w:rPr>
                <w:spacing w:val="-12"/>
                <w:sz w:val="24"/>
              </w:rPr>
              <w:t xml:space="preserve"> </w:t>
            </w:r>
            <w:r>
              <w:rPr>
                <w:sz w:val="24"/>
              </w:rPr>
              <w:t>этики</w:t>
            </w:r>
          </w:p>
        </w:tc>
        <w:tc>
          <w:tcPr>
            <w:tcW w:w="723" w:type="dxa"/>
          </w:tcPr>
          <w:p w:rsidR="00EC3DAF" w:rsidRDefault="00053F2E">
            <w:pPr>
              <w:pStyle w:val="TableParagraph"/>
              <w:spacing w:before="3"/>
              <w:ind w:left="3"/>
              <w:jc w:val="center"/>
              <w:rPr>
                <w:sz w:val="24"/>
              </w:rPr>
            </w:pPr>
            <w:r>
              <w:rPr>
                <w:spacing w:val="-10"/>
                <w:sz w:val="24"/>
              </w:rPr>
              <w:t>-</w:t>
            </w:r>
          </w:p>
        </w:tc>
        <w:tc>
          <w:tcPr>
            <w:tcW w:w="730" w:type="dxa"/>
          </w:tcPr>
          <w:p w:rsidR="00EC3DAF" w:rsidRDefault="00053F2E">
            <w:pPr>
              <w:pStyle w:val="TableParagraph"/>
              <w:spacing w:before="3"/>
              <w:jc w:val="center"/>
              <w:rPr>
                <w:sz w:val="24"/>
              </w:rPr>
            </w:pPr>
            <w:r>
              <w:rPr>
                <w:spacing w:val="-10"/>
                <w:sz w:val="24"/>
              </w:rPr>
              <w:t>-</w:t>
            </w:r>
          </w:p>
        </w:tc>
        <w:tc>
          <w:tcPr>
            <w:tcW w:w="723" w:type="dxa"/>
          </w:tcPr>
          <w:p w:rsidR="00EC3DAF" w:rsidRDefault="00053F2E">
            <w:pPr>
              <w:pStyle w:val="TableParagraph"/>
              <w:spacing w:before="3"/>
              <w:ind w:left="2"/>
              <w:jc w:val="center"/>
              <w:rPr>
                <w:sz w:val="24"/>
              </w:rPr>
            </w:pPr>
            <w:r>
              <w:rPr>
                <w:spacing w:val="-10"/>
                <w:sz w:val="24"/>
              </w:rPr>
              <w:t>-</w:t>
            </w:r>
          </w:p>
        </w:tc>
        <w:tc>
          <w:tcPr>
            <w:tcW w:w="732" w:type="dxa"/>
          </w:tcPr>
          <w:p w:rsidR="00EC3DAF" w:rsidRDefault="00053F2E">
            <w:pPr>
              <w:pStyle w:val="TableParagraph"/>
              <w:spacing w:before="3"/>
              <w:ind w:right="3"/>
              <w:jc w:val="center"/>
              <w:rPr>
                <w:sz w:val="24"/>
              </w:rPr>
            </w:pPr>
            <w:r>
              <w:rPr>
                <w:spacing w:val="-10"/>
                <w:sz w:val="24"/>
              </w:rPr>
              <w:t>1</w:t>
            </w:r>
          </w:p>
        </w:tc>
        <w:tc>
          <w:tcPr>
            <w:tcW w:w="773" w:type="dxa"/>
          </w:tcPr>
          <w:p w:rsidR="00EC3DAF" w:rsidRDefault="00053F2E">
            <w:pPr>
              <w:pStyle w:val="TableParagraph"/>
              <w:spacing w:before="3"/>
              <w:ind w:right="1"/>
              <w:jc w:val="center"/>
              <w:rPr>
                <w:sz w:val="24"/>
              </w:rPr>
            </w:pPr>
            <w:r>
              <w:rPr>
                <w:spacing w:val="-10"/>
                <w:sz w:val="24"/>
              </w:rPr>
              <w:t>1</w:t>
            </w:r>
          </w:p>
        </w:tc>
      </w:tr>
      <w:tr w:rsidR="00EC3DAF">
        <w:trPr>
          <w:trHeight w:val="431"/>
        </w:trPr>
        <w:tc>
          <w:tcPr>
            <w:tcW w:w="3257" w:type="dxa"/>
            <w:vMerge w:val="restart"/>
          </w:tcPr>
          <w:p w:rsidR="00EC3DAF" w:rsidRDefault="00053F2E">
            <w:pPr>
              <w:pStyle w:val="TableParagraph"/>
              <w:spacing w:before="3"/>
              <w:ind w:left="78"/>
              <w:rPr>
                <w:sz w:val="24"/>
              </w:rPr>
            </w:pPr>
            <w:r>
              <w:rPr>
                <w:spacing w:val="-2"/>
                <w:sz w:val="24"/>
              </w:rPr>
              <w:t>Искусство</w:t>
            </w:r>
          </w:p>
        </w:tc>
        <w:tc>
          <w:tcPr>
            <w:tcW w:w="2985" w:type="dxa"/>
          </w:tcPr>
          <w:p w:rsidR="00EC3DAF" w:rsidRDefault="00053F2E">
            <w:pPr>
              <w:pStyle w:val="TableParagraph"/>
              <w:spacing w:before="3"/>
              <w:ind w:left="86"/>
              <w:rPr>
                <w:sz w:val="24"/>
              </w:rPr>
            </w:pPr>
            <w:r>
              <w:rPr>
                <w:spacing w:val="-2"/>
                <w:sz w:val="24"/>
              </w:rPr>
              <w:t>Музыка</w:t>
            </w:r>
          </w:p>
        </w:tc>
        <w:tc>
          <w:tcPr>
            <w:tcW w:w="723" w:type="dxa"/>
          </w:tcPr>
          <w:p w:rsidR="00EC3DAF" w:rsidRDefault="00053F2E">
            <w:pPr>
              <w:pStyle w:val="TableParagraph"/>
              <w:spacing w:before="3"/>
              <w:jc w:val="center"/>
              <w:rPr>
                <w:sz w:val="24"/>
              </w:rPr>
            </w:pPr>
            <w:r>
              <w:rPr>
                <w:spacing w:val="-10"/>
                <w:sz w:val="24"/>
              </w:rPr>
              <w:t>1</w:t>
            </w:r>
          </w:p>
        </w:tc>
        <w:tc>
          <w:tcPr>
            <w:tcW w:w="730" w:type="dxa"/>
          </w:tcPr>
          <w:p w:rsidR="00EC3DAF" w:rsidRDefault="00053F2E">
            <w:pPr>
              <w:pStyle w:val="TableParagraph"/>
              <w:spacing w:before="3"/>
              <w:ind w:left="2"/>
              <w:jc w:val="center"/>
              <w:rPr>
                <w:sz w:val="24"/>
              </w:rPr>
            </w:pPr>
            <w:r>
              <w:rPr>
                <w:spacing w:val="-10"/>
                <w:sz w:val="24"/>
              </w:rPr>
              <w:t>1</w:t>
            </w:r>
          </w:p>
        </w:tc>
        <w:tc>
          <w:tcPr>
            <w:tcW w:w="723" w:type="dxa"/>
          </w:tcPr>
          <w:p w:rsidR="00EC3DAF" w:rsidRDefault="00053F2E">
            <w:pPr>
              <w:pStyle w:val="TableParagraph"/>
              <w:spacing w:before="3"/>
              <w:jc w:val="center"/>
              <w:rPr>
                <w:sz w:val="24"/>
              </w:rPr>
            </w:pPr>
            <w:r>
              <w:rPr>
                <w:spacing w:val="-10"/>
                <w:sz w:val="24"/>
              </w:rPr>
              <w:t>1</w:t>
            </w:r>
          </w:p>
        </w:tc>
        <w:tc>
          <w:tcPr>
            <w:tcW w:w="732" w:type="dxa"/>
          </w:tcPr>
          <w:p w:rsidR="00EC3DAF" w:rsidRDefault="00053F2E">
            <w:pPr>
              <w:pStyle w:val="TableParagraph"/>
              <w:spacing w:before="3"/>
              <w:ind w:right="3"/>
              <w:jc w:val="center"/>
              <w:rPr>
                <w:sz w:val="24"/>
              </w:rPr>
            </w:pPr>
            <w:r>
              <w:rPr>
                <w:spacing w:val="-10"/>
                <w:sz w:val="24"/>
              </w:rPr>
              <w:t>1</w:t>
            </w:r>
          </w:p>
        </w:tc>
        <w:tc>
          <w:tcPr>
            <w:tcW w:w="773" w:type="dxa"/>
          </w:tcPr>
          <w:p w:rsidR="00EC3DAF" w:rsidRDefault="00053F2E">
            <w:pPr>
              <w:pStyle w:val="TableParagraph"/>
              <w:spacing w:before="3"/>
              <w:ind w:right="1"/>
              <w:jc w:val="center"/>
              <w:rPr>
                <w:sz w:val="24"/>
              </w:rPr>
            </w:pPr>
            <w:r>
              <w:rPr>
                <w:spacing w:val="-10"/>
                <w:sz w:val="24"/>
              </w:rPr>
              <w:t>4</w:t>
            </w:r>
          </w:p>
        </w:tc>
      </w:tr>
      <w:tr w:rsidR="00EC3DAF">
        <w:trPr>
          <w:trHeight w:val="573"/>
        </w:trPr>
        <w:tc>
          <w:tcPr>
            <w:tcW w:w="3257" w:type="dxa"/>
            <w:vMerge/>
            <w:tcBorders>
              <w:top w:val="nil"/>
            </w:tcBorders>
          </w:tcPr>
          <w:p w:rsidR="00EC3DAF" w:rsidRDefault="00EC3DAF">
            <w:pPr>
              <w:rPr>
                <w:sz w:val="2"/>
                <w:szCs w:val="2"/>
              </w:rPr>
            </w:pPr>
          </w:p>
        </w:tc>
        <w:tc>
          <w:tcPr>
            <w:tcW w:w="2985" w:type="dxa"/>
          </w:tcPr>
          <w:p w:rsidR="00EC3DAF" w:rsidRDefault="00053F2E">
            <w:pPr>
              <w:pStyle w:val="TableParagraph"/>
              <w:spacing w:before="3"/>
              <w:ind w:left="86"/>
              <w:rPr>
                <w:sz w:val="24"/>
              </w:rPr>
            </w:pPr>
            <w:r>
              <w:rPr>
                <w:sz w:val="24"/>
              </w:rPr>
              <w:t>Изобразительное</w:t>
            </w:r>
            <w:r>
              <w:rPr>
                <w:spacing w:val="-7"/>
                <w:sz w:val="24"/>
              </w:rPr>
              <w:t xml:space="preserve"> </w:t>
            </w:r>
            <w:r>
              <w:rPr>
                <w:spacing w:val="-2"/>
                <w:sz w:val="24"/>
              </w:rPr>
              <w:t>искусство</w:t>
            </w:r>
          </w:p>
        </w:tc>
        <w:tc>
          <w:tcPr>
            <w:tcW w:w="723" w:type="dxa"/>
          </w:tcPr>
          <w:p w:rsidR="00EC3DAF" w:rsidRDefault="00053F2E">
            <w:pPr>
              <w:pStyle w:val="TableParagraph"/>
              <w:spacing w:before="3"/>
              <w:jc w:val="center"/>
              <w:rPr>
                <w:sz w:val="24"/>
              </w:rPr>
            </w:pPr>
            <w:r>
              <w:rPr>
                <w:spacing w:val="-10"/>
                <w:sz w:val="24"/>
              </w:rPr>
              <w:t>1</w:t>
            </w:r>
          </w:p>
        </w:tc>
        <w:tc>
          <w:tcPr>
            <w:tcW w:w="730" w:type="dxa"/>
          </w:tcPr>
          <w:p w:rsidR="00EC3DAF" w:rsidRDefault="00053F2E">
            <w:pPr>
              <w:pStyle w:val="TableParagraph"/>
              <w:spacing w:before="3"/>
              <w:ind w:left="2"/>
              <w:jc w:val="center"/>
              <w:rPr>
                <w:sz w:val="24"/>
              </w:rPr>
            </w:pPr>
            <w:r>
              <w:rPr>
                <w:spacing w:val="-10"/>
                <w:sz w:val="24"/>
              </w:rPr>
              <w:t>1</w:t>
            </w:r>
          </w:p>
        </w:tc>
        <w:tc>
          <w:tcPr>
            <w:tcW w:w="723" w:type="dxa"/>
          </w:tcPr>
          <w:p w:rsidR="00EC3DAF" w:rsidRDefault="00053F2E">
            <w:pPr>
              <w:pStyle w:val="TableParagraph"/>
              <w:spacing w:before="3"/>
              <w:jc w:val="center"/>
              <w:rPr>
                <w:sz w:val="24"/>
              </w:rPr>
            </w:pPr>
            <w:r>
              <w:rPr>
                <w:spacing w:val="-10"/>
                <w:sz w:val="24"/>
              </w:rPr>
              <w:t>1</w:t>
            </w:r>
          </w:p>
        </w:tc>
        <w:tc>
          <w:tcPr>
            <w:tcW w:w="732" w:type="dxa"/>
          </w:tcPr>
          <w:p w:rsidR="00EC3DAF" w:rsidRDefault="00053F2E">
            <w:pPr>
              <w:pStyle w:val="TableParagraph"/>
              <w:spacing w:before="3"/>
              <w:ind w:right="3"/>
              <w:jc w:val="center"/>
              <w:rPr>
                <w:sz w:val="24"/>
              </w:rPr>
            </w:pPr>
            <w:r>
              <w:rPr>
                <w:spacing w:val="-10"/>
                <w:sz w:val="24"/>
              </w:rPr>
              <w:t>1</w:t>
            </w:r>
          </w:p>
        </w:tc>
        <w:tc>
          <w:tcPr>
            <w:tcW w:w="773" w:type="dxa"/>
          </w:tcPr>
          <w:p w:rsidR="00EC3DAF" w:rsidRDefault="00053F2E">
            <w:pPr>
              <w:pStyle w:val="TableParagraph"/>
              <w:spacing w:before="3"/>
              <w:ind w:right="1"/>
              <w:jc w:val="center"/>
              <w:rPr>
                <w:sz w:val="24"/>
              </w:rPr>
            </w:pPr>
            <w:r>
              <w:rPr>
                <w:spacing w:val="-10"/>
                <w:sz w:val="24"/>
              </w:rPr>
              <w:t>4</w:t>
            </w:r>
          </w:p>
        </w:tc>
      </w:tr>
      <w:tr w:rsidR="00EC3DAF">
        <w:trPr>
          <w:trHeight w:val="429"/>
        </w:trPr>
        <w:tc>
          <w:tcPr>
            <w:tcW w:w="3257" w:type="dxa"/>
          </w:tcPr>
          <w:p w:rsidR="00EC3DAF" w:rsidRDefault="00053F2E">
            <w:pPr>
              <w:pStyle w:val="TableParagraph"/>
              <w:spacing w:before="3"/>
              <w:ind w:left="78"/>
              <w:rPr>
                <w:sz w:val="24"/>
              </w:rPr>
            </w:pPr>
            <w:r>
              <w:rPr>
                <w:spacing w:val="-2"/>
                <w:sz w:val="24"/>
              </w:rPr>
              <w:t>Технология</w:t>
            </w:r>
          </w:p>
        </w:tc>
        <w:tc>
          <w:tcPr>
            <w:tcW w:w="2985" w:type="dxa"/>
          </w:tcPr>
          <w:p w:rsidR="00EC3DAF" w:rsidRDefault="00053F2E">
            <w:pPr>
              <w:pStyle w:val="TableParagraph"/>
              <w:spacing w:before="3"/>
              <w:ind w:left="86"/>
              <w:rPr>
                <w:sz w:val="24"/>
              </w:rPr>
            </w:pPr>
            <w:r>
              <w:rPr>
                <w:sz w:val="24"/>
              </w:rPr>
              <w:t>Труд</w:t>
            </w:r>
            <w:r>
              <w:rPr>
                <w:spacing w:val="-4"/>
                <w:sz w:val="24"/>
              </w:rPr>
              <w:t xml:space="preserve"> </w:t>
            </w:r>
            <w:r>
              <w:rPr>
                <w:spacing w:val="-2"/>
                <w:sz w:val="24"/>
              </w:rPr>
              <w:t>(технология)</w:t>
            </w:r>
          </w:p>
        </w:tc>
        <w:tc>
          <w:tcPr>
            <w:tcW w:w="723" w:type="dxa"/>
          </w:tcPr>
          <w:p w:rsidR="00EC3DAF" w:rsidRDefault="00053F2E">
            <w:pPr>
              <w:pStyle w:val="TableParagraph"/>
              <w:spacing w:before="3"/>
              <w:jc w:val="center"/>
              <w:rPr>
                <w:sz w:val="24"/>
              </w:rPr>
            </w:pPr>
            <w:r>
              <w:rPr>
                <w:spacing w:val="-10"/>
                <w:sz w:val="24"/>
              </w:rPr>
              <w:t>1</w:t>
            </w:r>
          </w:p>
        </w:tc>
        <w:tc>
          <w:tcPr>
            <w:tcW w:w="730" w:type="dxa"/>
          </w:tcPr>
          <w:p w:rsidR="00EC3DAF" w:rsidRDefault="00053F2E">
            <w:pPr>
              <w:pStyle w:val="TableParagraph"/>
              <w:spacing w:before="3"/>
              <w:ind w:left="2"/>
              <w:jc w:val="center"/>
              <w:rPr>
                <w:sz w:val="24"/>
              </w:rPr>
            </w:pPr>
            <w:r>
              <w:rPr>
                <w:spacing w:val="-10"/>
                <w:sz w:val="24"/>
              </w:rPr>
              <w:t>1</w:t>
            </w:r>
          </w:p>
        </w:tc>
        <w:tc>
          <w:tcPr>
            <w:tcW w:w="723" w:type="dxa"/>
          </w:tcPr>
          <w:p w:rsidR="00EC3DAF" w:rsidRDefault="00053F2E">
            <w:pPr>
              <w:pStyle w:val="TableParagraph"/>
              <w:spacing w:before="3"/>
              <w:jc w:val="center"/>
              <w:rPr>
                <w:sz w:val="24"/>
              </w:rPr>
            </w:pPr>
            <w:r>
              <w:rPr>
                <w:spacing w:val="-10"/>
                <w:sz w:val="24"/>
              </w:rPr>
              <w:t>1</w:t>
            </w:r>
          </w:p>
        </w:tc>
        <w:tc>
          <w:tcPr>
            <w:tcW w:w="732" w:type="dxa"/>
          </w:tcPr>
          <w:p w:rsidR="00EC3DAF" w:rsidRDefault="00053F2E">
            <w:pPr>
              <w:pStyle w:val="TableParagraph"/>
              <w:spacing w:before="3"/>
              <w:ind w:right="3"/>
              <w:jc w:val="center"/>
              <w:rPr>
                <w:sz w:val="24"/>
              </w:rPr>
            </w:pPr>
            <w:r>
              <w:rPr>
                <w:spacing w:val="-10"/>
                <w:sz w:val="24"/>
              </w:rPr>
              <w:t>1</w:t>
            </w:r>
          </w:p>
        </w:tc>
        <w:tc>
          <w:tcPr>
            <w:tcW w:w="773" w:type="dxa"/>
          </w:tcPr>
          <w:p w:rsidR="00EC3DAF" w:rsidRDefault="00053F2E">
            <w:pPr>
              <w:pStyle w:val="TableParagraph"/>
              <w:spacing w:before="3"/>
              <w:ind w:right="1"/>
              <w:jc w:val="center"/>
              <w:rPr>
                <w:sz w:val="24"/>
              </w:rPr>
            </w:pPr>
            <w:r>
              <w:rPr>
                <w:spacing w:val="-10"/>
                <w:sz w:val="24"/>
              </w:rPr>
              <w:t>4</w:t>
            </w:r>
          </w:p>
        </w:tc>
      </w:tr>
      <w:tr w:rsidR="00EC3DAF">
        <w:trPr>
          <w:trHeight w:val="573"/>
        </w:trPr>
        <w:tc>
          <w:tcPr>
            <w:tcW w:w="3257" w:type="dxa"/>
          </w:tcPr>
          <w:p w:rsidR="00EC3DAF" w:rsidRDefault="00053F2E">
            <w:pPr>
              <w:pStyle w:val="TableParagraph"/>
              <w:spacing w:before="3"/>
              <w:ind w:left="78"/>
              <w:rPr>
                <w:sz w:val="24"/>
              </w:rPr>
            </w:pPr>
            <w:r>
              <w:rPr>
                <w:sz w:val="24"/>
              </w:rPr>
              <w:t>Физическая</w:t>
            </w:r>
            <w:r>
              <w:rPr>
                <w:spacing w:val="-5"/>
                <w:sz w:val="24"/>
              </w:rPr>
              <w:t xml:space="preserve"> </w:t>
            </w:r>
            <w:r>
              <w:rPr>
                <w:spacing w:val="-2"/>
                <w:sz w:val="24"/>
              </w:rPr>
              <w:t>культура</w:t>
            </w:r>
          </w:p>
        </w:tc>
        <w:tc>
          <w:tcPr>
            <w:tcW w:w="2985" w:type="dxa"/>
          </w:tcPr>
          <w:p w:rsidR="00EC3DAF" w:rsidRDefault="00AB22FA" w:rsidP="00AB22FA">
            <w:pPr>
              <w:pStyle w:val="TableParagraph"/>
              <w:spacing w:before="3"/>
              <w:ind w:left="86"/>
              <w:rPr>
                <w:sz w:val="24"/>
              </w:rPr>
            </w:pPr>
            <w:r>
              <w:rPr>
                <w:sz w:val="24"/>
              </w:rPr>
              <w:t>Адаптивная ф</w:t>
            </w:r>
            <w:r w:rsidR="00053F2E">
              <w:rPr>
                <w:sz w:val="24"/>
              </w:rPr>
              <w:t>изическая</w:t>
            </w:r>
            <w:r w:rsidR="00053F2E">
              <w:rPr>
                <w:spacing w:val="-4"/>
                <w:sz w:val="24"/>
              </w:rPr>
              <w:t xml:space="preserve"> </w:t>
            </w:r>
            <w:r w:rsidR="00053F2E">
              <w:rPr>
                <w:spacing w:val="-2"/>
                <w:sz w:val="24"/>
              </w:rPr>
              <w:t>культура</w:t>
            </w:r>
          </w:p>
        </w:tc>
        <w:tc>
          <w:tcPr>
            <w:tcW w:w="723" w:type="dxa"/>
          </w:tcPr>
          <w:p w:rsidR="00EC3DAF" w:rsidRDefault="00053F2E">
            <w:pPr>
              <w:pStyle w:val="TableParagraph"/>
              <w:spacing w:before="3"/>
              <w:jc w:val="center"/>
              <w:rPr>
                <w:sz w:val="24"/>
              </w:rPr>
            </w:pPr>
            <w:r>
              <w:rPr>
                <w:spacing w:val="-10"/>
                <w:sz w:val="24"/>
              </w:rPr>
              <w:t>3</w:t>
            </w:r>
          </w:p>
        </w:tc>
        <w:tc>
          <w:tcPr>
            <w:tcW w:w="730" w:type="dxa"/>
          </w:tcPr>
          <w:p w:rsidR="00EC3DAF" w:rsidRDefault="00053F2E">
            <w:pPr>
              <w:pStyle w:val="TableParagraph"/>
              <w:spacing w:before="3"/>
              <w:ind w:left="2"/>
              <w:jc w:val="center"/>
              <w:rPr>
                <w:sz w:val="24"/>
              </w:rPr>
            </w:pPr>
            <w:r>
              <w:rPr>
                <w:spacing w:val="-10"/>
                <w:sz w:val="24"/>
              </w:rPr>
              <w:t>2</w:t>
            </w:r>
          </w:p>
        </w:tc>
        <w:tc>
          <w:tcPr>
            <w:tcW w:w="723" w:type="dxa"/>
          </w:tcPr>
          <w:p w:rsidR="00EC3DAF" w:rsidRDefault="00053F2E">
            <w:pPr>
              <w:pStyle w:val="TableParagraph"/>
              <w:spacing w:before="3"/>
              <w:jc w:val="center"/>
              <w:rPr>
                <w:sz w:val="24"/>
              </w:rPr>
            </w:pPr>
            <w:r>
              <w:rPr>
                <w:spacing w:val="-10"/>
                <w:sz w:val="24"/>
              </w:rPr>
              <w:t>2</w:t>
            </w:r>
          </w:p>
        </w:tc>
        <w:tc>
          <w:tcPr>
            <w:tcW w:w="732" w:type="dxa"/>
          </w:tcPr>
          <w:p w:rsidR="00EC3DAF" w:rsidRDefault="00053F2E">
            <w:pPr>
              <w:pStyle w:val="TableParagraph"/>
              <w:spacing w:before="3"/>
              <w:ind w:right="3"/>
              <w:jc w:val="center"/>
              <w:rPr>
                <w:sz w:val="24"/>
              </w:rPr>
            </w:pPr>
            <w:r>
              <w:rPr>
                <w:spacing w:val="-10"/>
                <w:sz w:val="24"/>
              </w:rPr>
              <w:t>2</w:t>
            </w:r>
          </w:p>
        </w:tc>
        <w:tc>
          <w:tcPr>
            <w:tcW w:w="773" w:type="dxa"/>
          </w:tcPr>
          <w:p w:rsidR="00EC3DAF" w:rsidRDefault="00053F2E">
            <w:pPr>
              <w:pStyle w:val="TableParagraph"/>
              <w:spacing w:before="3"/>
              <w:ind w:right="1"/>
              <w:jc w:val="center"/>
              <w:rPr>
                <w:sz w:val="24"/>
              </w:rPr>
            </w:pPr>
            <w:r>
              <w:rPr>
                <w:spacing w:val="-10"/>
                <w:sz w:val="24"/>
              </w:rPr>
              <w:t>9</w:t>
            </w:r>
          </w:p>
        </w:tc>
      </w:tr>
      <w:tr w:rsidR="00EC3DAF">
        <w:trPr>
          <w:trHeight w:val="434"/>
        </w:trPr>
        <w:tc>
          <w:tcPr>
            <w:tcW w:w="3257" w:type="dxa"/>
          </w:tcPr>
          <w:p w:rsidR="00EC3DAF" w:rsidRDefault="00EC3DAF">
            <w:pPr>
              <w:pStyle w:val="TableParagraph"/>
              <w:rPr>
                <w:sz w:val="24"/>
              </w:rPr>
            </w:pPr>
          </w:p>
        </w:tc>
        <w:tc>
          <w:tcPr>
            <w:tcW w:w="2985" w:type="dxa"/>
          </w:tcPr>
          <w:p w:rsidR="00EC3DAF" w:rsidRDefault="00053F2E">
            <w:pPr>
              <w:pStyle w:val="TableParagraph"/>
              <w:spacing w:before="6"/>
              <w:ind w:left="86"/>
              <w:rPr>
                <w:b/>
                <w:sz w:val="24"/>
              </w:rPr>
            </w:pPr>
            <w:r>
              <w:rPr>
                <w:b/>
                <w:spacing w:val="-2"/>
                <w:sz w:val="24"/>
              </w:rPr>
              <w:t>ИТОГО</w:t>
            </w:r>
          </w:p>
        </w:tc>
        <w:tc>
          <w:tcPr>
            <w:tcW w:w="723" w:type="dxa"/>
          </w:tcPr>
          <w:p w:rsidR="00EC3DAF" w:rsidRDefault="00053F2E">
            <w:pPr>
              <w:pStyle w:val="TableParagraph"/>
              <w:spacing w:before="6"/>
              <w:jc w:val="center"/>
              <w:rPr>
                <w:b/>
                <w:sz w:val="24"/>
              </w:rPr>
            </w:pPr>
            <w:r>
              <w:rPr>
                <w:b/>
                <w:spacing w:val="-5"/>
                <w:sz w:val="24"/>
              </w:rPr>
              <w:t>21</w:t>
            </w:r>
          </w:p>
        </w:tc>
        <w:tc>
          <w:tcPr>
            <w:tcW w:w="730" w:type="dxa"/>
          </w:tcPr>
          <w:p w:rsidR="00EC3DAF" w:rsidRDefault="00053F2E">
            <w:pPr>
              <w:pStyle w:val="TableParagraph"/>
              <w:spacing w:before="6"/>
              <w:ind w:left="2"/>
              <w:jc w:val="center"/>
              <w:rPr>
                <w:b/>
                <w:sz w:val="24"/>
              </w:rPr>
            </w:pPr>
            <w:r>
              <w:rPr>
                <w:b/>
                <w:spacing w:val="-5"/>
                <w:sz w:val="24"/>
              </w:rPr>
              <w:t>22</w:t>
            </w:r>
          </w:p>
        </w:tc>
        <w:tc>
          <w:tcPr>
            <w:tcW w:w="723" w:type="dxa"/>
          </w:tcPr>
          <w:p w:rsidR="00EC3DAF" w:rsidRDefault="00053F2E">
            <w:pPr>
              <w:pStyle w:val="TableParagraph"/>
              <w:spacing w:before="6"/>
              <w:jc w:val="center"/>
              <w:rPr>
                <w:b/>
                <w:sz w:val="24"/>
              </w:rPr>
            </w:pPr>
            <w:r>
              <w:rPr>
                <w:b/>
                <w:spacing w:val="-5"/>
                <w:sz w:val="24"/>
              </w:rPr>
              <w:t>22</w:t>
            </w:r>
          </w:p>
        </w:tc>
        <w:tc>
          <w:tcPr>
            <w:tcW w:w="732" w:type="dxa"/>
          </w:tcPr>
          <w:p w:rsidR="00EC3DAF" w:rsidRDefault="00053F2E">
            <w:pPr>
              <w:pStyle w:val="TableParagraph"/>
              <w:spacing w:before="6"/>
              <w:jc w:val="center"/>
              <w:rPr>
                <w:b/>
                <w:sz w:val="24"/>
              </w:rPr>
            </w:pPr>
            <w:r>
              <w:rPr>
                <w:b/>
                <w:spacing w:val="-5"/>
                <w:sz w:val="24"/>
              </w:rPr>
              <w:t>23</w:t>
            </w:r>
          </w:p>
        </w:tc>
        <w:tc>
          <w:tcPr>
            <w:tcW w:w="773" w:type="dxa"/>
          </w:tcPr>
          <w:p w:rsidR="00EC3DAF" w:rsidRDefault="00053F2E">
            <w:pPr>
              <w:pStyle w:val="TableParagraph"/>
              <w:spacing w:before="6"/>
              <w:ind w:right="1"/>
              <w:jc w:val="center"/>
              <w:rPr>
                <w:b/>
                <w:sz w:val="24"/>
              </w:rPr>
            </w:pPr>
            <w:r>
              <w:rPr>
                <w:b/>
                <w:spacing w:val="-5"/>
                <w:sz w:val="24"/>
              </w:rPr>
              <w:t>88</w:t>
            </w:r>
          </w:p>
        </w:tc>
      </w:tr>
      <w:tr w:rsidR="00EC3DAF">
        <w:trPr>
          <w:trHeight w:val="465"/>
        </w:trPr>
        <w:tc>
          <w:tcPr>
            <w:tcW w:w="9923" w:type="dxa"/>
            <w:gridSpan w:val="7"/>
          </w:tcPr>
          <w:p w:rsidR="00EC3DAF" w:rsidRDefault="00053F2E">
            <w:pPr>
              <w:pStyle w:val="TableParagraph"/>
              <w:spacing w:before="6"/>
              <w:ind w:left="108"/>
              <w:rPr>
                <w:b/>
                <w:sz w:val="24"/>
              </w:rPr>
            </w:pPr>
            <w:r>
              <w:rPr>
                <w:b/>
                <w:sz w:val="24"/>
              </w:rPr>
              <w:t>Часть,</w:t>
            </w:r>
            <w:r>
              <w:rPr>
                <w:b/>
                <w:spacing w:val="-7"/>
                <w:sz w:val="24"/>
              </w:rPr>
              <w:t xml:space="preserve"> </w:t>
            </w:r>
            <w:r>
              <w:rPr>
                <w:b/>
                <w:sz w:val="24"/>
              </w:rPr>
              <w:t>формируемая</w:t>
            </w:r>
            <w:r>
              <w:rPr>
                <w:b/>
                <w:spacing w:val="-5"/>
                <w:sz w:val="24"/>
              </w:rPr>
              <w:t xml:space="preserve"> </w:t>
            </w:r>
            <w:r>
              <w:rPr>
                <w:b/>
                <w:sz w:val="24"/>
              </w:rPr>
              <w:t>участниками</w:t>
            </w:r>
            <w:r>
              <w:rPr>
                <w:b/>
                <w:spacing w:val="-5"/>
                <w:sz w:val="24"/>
              </w:rPr>
              <w:t xml:space="preserve"> </w:t>
            </w:r>
            <w:r>
              <w:rPr>
                <w:b/>
                <w:sz w:val="24"/>
              </w:rPr>
              <w:t>образовательных</w:t>
            </w:r>
            <w:r>
              <w:rPr>
                <w:b/>
                <w:spacing w:val="-4"/>
                <w:sz w:val="24"/>
              </w:rPr>
              <w:t xml:space="preserve"> </w:t>
            </w:r>
            <w:r>
              <w:rPr>
                <w:b/>
                <w:spacing w:val="-2"/>
                <w:sz w:val="24"/>
              </w:rPr>
              <w:t>отношений</w:t>
            </w:r>
          </w:p>
        </w:tc>
      </w:tr>
      <w:tr w:rsidR="00EC3DAF">
        <w:trPr>
          <w:trHeight w:val="570"/>
        </w:trPr>
        <w:tc>
          <w:tcPr>
            <w:tcW w:w="3257" w:type="dxa"/>
          </w:tcPr>
          <w:p w:rsidR="00EC3DAF" w:rsidRDefault="00053F2E">
            <w:pPr>
              <w:pStyle w:val="TableParagraph"/>
              <w:spacing w:before="3"/>
              <w:ind w:left="108"/>
              <w:rPr>
                <w:sz w:val="24"/>
              </w:rPr>
            </w:pPr>
            <w:r>
              <w:rPr>
                <w:sz w:val="24"/>
              </w:rPr>
              <w:t>Физическая</w:t>
            </w:r>
            <w:r>
              <w:rPr>
                <w:spacing w:val="-5"/>
                <w:sz w:val="24"/>
              </w:rPr>
              <w:t xml:space="preserve"> </w:t>
            </w:r>
            <w:r>
              <w:rPr>
                <w:spacing w:val="-2"/>
                <w:sz w:val="24"/>
              </w:rPr>
              <w:t>культура</w:t>
            </w:r>
          </w:p>
        </w:tc>
        <w:tc>
          <w:tcPr>
            <w:tcW w:w="2985" w:type="dxa"/>
          </w:tcPr>
          <w:p w:rsidR="00EC3DAF" w:rsidRDefault="00053F2E">
            <w:pPr>
              <w:pStyle w:val="TableParagraph"/>
              <w:spacing w:before="3"/>
              <w:ind w:left="125"/>
              <w:rPr>
                <w:sz w:val="24"/>
              </w:rPr>
            </w:pPr>
            <w:r>
              <w:rPr>
                <w:sz w:val="24"/>
              </w:rPr>
              <w:t>Подвижные</w:t>
            </w:r>
            <w:r>
              <w:rPr>
                <w:spacing w:val="-7"/>
                <w:sz w:val="24"/>
              </w:rPr>
              <w:t xml:space="preserve"> </w:t>
            </w:r>
            <w:r>
              <w:rPr>
                <w:spacing w:val="-4"/>
                <w:sz w:val="24"/>
              </w:rPr>
              <w:t>игры</w:t>
            </w:r>
          </w:p>
        </w:tc>
        <w:tc>
          <w:tcPr>
            <w:tcW w:w="723" w:type="dxa"/>
          </w:tcPr>
          <w:p w:rsidR="00EC3DAF" w:rsidRDefault="00EC3DAF">
            <w:pPr>
              <w:pStyle w:val="TableParagraph"/>
              <w:rPr>
                <w:sz w:val="24"/>
              </w:rPr>
            </w:pPr>
          </w:p>
        </w:tc>
        <w:tc>
          <w:tcPr>
            <w:tcW w:w="730" w:type="dxa"/>
          </w:tcPr>
          <w:p w:rsidR="00EC3DAF" w:rsidRDefault="00053F2E">
            <w:pPr>
              <w:pStyle w:val="TableParagraph"/>
              <w:spacing w:before="3"/>
              <w:ind w:left="2"/>
              <w:jc w:val="center"/>
              <w:rPr>
                <w:sz w:val="24"/>
              </w:rPr>
            </w:pPr>
            <w:r>
              <w:rPr>
                <w:spacing w:val="-10"/>
                <w:sz w:val="24"/>
              </w:rPr>
              <w:t>1</w:t>
            </w:r>
          </w:p>
        </w:tc>
        <w:tc>
          <w:tcPr>
            <w:tcW w:w="723" w:type="dxa"/>
          </w:tcPr>
          <w:p w:rsidR="00EC3DAF" w:rsidRDefault="00053F2E">
            <w:pPr>
              <w:pStyle w:val="TableParagraph"/>
              <w:spacing w:before="3"/>
              <w:jc w:val="center"/>
              <w:rPr>
                <w:sz w:val="24"/>
              </w:rPr>
            </w:pPr>
            <w:r>
              <w:rPr>
                <w:spacing w:val="-10"/>
                <w:sz w:val="24"/>
              </w:rPr>
              <w:t>1</w:t>
            </w:r>
          </w:p>
        </w:tc>
        <w:tc>
          <w:tcPr>
            <w:tcW w:w="732" w:type="dxa"/>
          </w:tcPr>
          <w:p w:rsidR="00EC3DAF" w:rsidRDefault="00053F2E">
            <w:pPr>
              <w:pStyle w:val="TableParagraph"/>
              <w:spacing w:before="3"/>
              <w:jc w:val="center"/>
              <w:rPr>
                <w:sz w:val="24"/>
              </w:rPr>
            </w:pPr>
            <w:r>
              <w:rPr>
                <w:spacing w:val="-10"/>
                <w:sz w:val="24"/>
              </w:rPr>
              <w:t>-</w:t>
            </w:r>
          </w:p>
        </w:tc>
        <w:tc>
          <w:tcPr>
            <w:tcW w:w="773" w:type="dxa"/>
          </w:tcPr>
          <w:p w:rsidR="00EC3DAF" w:rsidRDefault="00053F2E">
            <w:pPr>
              <w:pStyle w:val="TableParagraph"/>
              <w:spacing w:before="3"/>
              <w:ind w:right="1"/>
              <w:jc w:val="center"/>
              <w:rPr>
                <w:sz w:val="24"/>
              </w:rPr>
            </w:pPr>
            <w:r>
              <w:rPr>
                <w:spacing w:val="-10"/>
                <w:sz w:val="24"/>
              </w:rPr>
              <w:t>2</w:t>
            </w:r>
          </w:p>
        </w:tc>
      </w:tr>
    </w:tbl>
    <w:p w:rsidR="00EC3DAF" w:rsidRDefault="00EC3DAF">
      <w:pPr>
        <w:pStyle w:val="TableParagraph"/>
        <w:jc w:val="center"/>
        <w:rPr>
          <w:sz w:val="24"/>
        </w:rPr>
        <w:sectPr w:rsidR="00EC3DAF">
          <w:pgSz w:w="11910" w:h="16840"/>
          <w:pgMar w:top="1780" w:right="283" w:bottom="1000" w:left="566" w:header="0" w:footer="818" w:gutter="0"/>
          <w:cols w:space="720"/>
        </w:sectPr>
      </w:pPr>
    </w:p>
    <w:p w:rsidR="00EC3DAF" w:rsidRDefault="00EC3DAF">
      <w:pPr>
        <w:pStyle w:val="a3"/>
        <w:spacing w:before="3"/>
        <w:ind w:left="0"/>
        <w:jc w:val="left"/>
        <w:rPr>
          <w:b/>
          <w:sz w:val="2"/>
        </w:rPr>
      </w:pPr>
    </w:p>
    <w:tbl>
      <w:tblPr>
        <w:tblStyle w:val="TableNormal"/>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8"/>
        <w:gridCol w:w="2993"/>
        <w:gridCol w:w="722"/>
        <w:gridCol w:w="729"/>
        <w:gridCol w:w="722"/>
        <w:gridCol w:w="731"/>
        <w:gridCol w:w="772"/>
      </w:tblGrid>
      <w:tr w:rsidR="00EC3DAF">
        <w:trPr>
          <w:trHeight w:val="570"/>
        </w:trPr>
        <w:tc>
          <w:tcPr>
            <w:tcW w:w="6241" w:type="dxa"/>
            <w:gridSpan w:val="2"/>
          </w:tcPr>
          <w:p w:rsidR="00EC3DAF" w:rsidRDefault="00053F2E">
            <w:pPr>
              <w:pStyle w:val="TableParagraph"/>
              <w:spacing w:before="8"/>
              <w:ind w:left="108"/>
              <w:rPr>
                <w:b/>
                <w:sz w:val="24"/>
              </w:rPr>
            </w:pPr>
            <w:r>
              <w:rPr>
                <w:b/>
                <w:sz w:val="24"/>
              </w:rPr>
              <w:t>Максимальный</w:t>
            </w:r>
            <w:r>
              <w:rPr>
                <w:b/>
                <w:spacing w:val="-6"/>
                <w:sz w:val="24"/>
              </w:rPr>
              <w:t xml:space="preserve"> </w:t>
            </w:r>
            <w:r>
              <w:rPr>
                <w:b/>
                <w:sz w:val="24"/>
              </w:rPr>
              <w:t>объем</w:t>
            </w:r>
            <w:r>
              <w:rPr>
                <w:b/>
                <w:spacing w:val="-6"/>
                <w:sz w:val="24"/>
              </w:rPr>
              <w:t xml:space="preserve"> </w:t>
            </w:r>
            <w:r>
              <w:rPr>
                <w:b/>
                <w:sz w:val="24"/>
              </w:rPr>
              <w:t>аудиторной</w:t>
            </w:r>
            <w:r>
              <w:rPr>
                <w:b/>
                <w:spacing w:val="-5"/>
                <w:sz w:val="24"/>
              </w:rPr>
              <w:t xml:space="preserve"> </w:t>
            </w:r>
            <w:r>
              <w:rPr>
                <w:b/>
                <w:spacing w:val="-2"/>
                <w:sz w:val="24"/>
              </w:rPr>
              <w:t>нагрузки</w:t>
            </w:r>
          </w:p>
        </w:tc>
        <w:tc>
          <w:tcPr>
            <w:tcW w:w="722" w:type="dxa"/>
          </w:tcPr>
          <w:p w:rsidR="00EC3DAF" w:rsidRDefault="00053F2E">
            <w:pPr>
              <w:pStyle w:val="TableParagraph"/>
              <w:spacing w:before="8"/>
              <w:ind w:left="6" w:right="3"/>
              <w:jc w:val="center"/>
              <w:rPr>
                <w:b/>
                <w:sz w:val="24"/>
              </w:rPr>
            </w:pPr>
            <w:r>
              <w:rPr>
                <w:b/>
                <w:spacing w:val="-5"/>
                <w:sz w:val="24"/>
              </w:rPr>
              <w:t>21</w:t>
            </w:r>
          </w:p>
        </w:tc>
        <w:tc>
          <w:tcPr>
            <w:tcW w:w="729" w:type="dxa"/>
          </w:tcPr>
          <w:p w:rsidR="00EC3DAF" w:rsidRDefault="00053F2E">
            <w:pPr>
              <w:pStyle w:val="TableParagraph"/>
              <w:spacing w:before="8"/>
              <w:ind w:left="7"/>
              <w:jc w:val="center"/>
              <w:rPr>
                <w:b/>
                <w:sz w:val="24"/>
              </w:rPr>
            </w:pPr>
            <w:r>
              <w:rPr>
                <w:b/>
                <w:spacing w:val="-5"/>
                <w:sz w:val="24"/>
              </w:rPr>
              <w:t>23</w:t>
            </w:r>
          </w:p>
        </w:tc>
        <w:tc>
          <w:tcPr>
            <w:tcW w:w="722" w:type="dxa"/>
          </w:tcPr>
          <w:p w:rsidR="00EC3DAF" w:rsidRDefault="00053F2E">
            <w:pPr>
              <w:pStyle w:val="TableParagraph"/>
              <w:spacing w:before="8"/>
              <w:ind w:left="6"/>
              <w:jc w:val="center"/>
              <w:rPr>
                <w:b/>
                <w:sz w:val="24"/>
              </w:rPr>
            </w:pPr>
            <w:r>
              <w:rPr>
                <w:b/>
                <w:spacing w:val="-5"/>
                <w:sz w:val="24"/>
              </w:rPr>
              <w:t>23</w:t>
            </w:r>
          </w:p>
        </w:tc>
        <w:tc>
          <w:tcPr>
            <w:tcW w:w="731" w:type="dxa"/>
          </w:tcPr>
          <w:p w:rsidR="00EC3DAF" w:rsidRDefault="00053F2E">
            <w:pPr>
              <w:pStyle w:val="TableParagraph"/>
              <w:spacing w:before="8"/>
              <w:ind w:left="8"/>
              <w:jc w:val="center"/>
              <w:rPr>
                <w:b/>
                <w:sz w:val="24"/>
              </w:rPr>
            </w:pPr>
            <w:r>
              <w:rPr>
                <w:b/>
                <w:spacing w:val="-5"/>
                <w:sz w:val="24"/>
              </w:rPr>
              <w:t>23</w:t>
            </w:r>
          </w:p>
        </w:tc>
        <w:tc>
          <w:tcPr>
            <w:tcW w:w="772" w:type="dxa"/>
          </w:tcPr>
          <w:p w:rsidR="00EC3DAF" w:rsidRDefault="00053F2E">
            <w:pPr>
              <w:pStyle w:val="TableParagraph"/>
              <w:spacing w:before="8"/>
              <w:ind w:left="7"/>
              <w:jc w:val="center"/>
              <w:rPr>
                <w:b/>
                <w:sz w:val="24"/>
              </w:rPr>
            </w:pPr>
            <w:r>
              <w:rPr>
                <w:b/>
                <w:spacing w:val="-5"/>
                <w:sz w:val="24"/>
              </w:rPr>
              <w:t>90</w:t>
            </w:r>
          </w:p>
        </w:tc>
      </w:tr>
      <w:tr w:rsidR="00EC3DAF">
        <w:trPr>
          <w:trHeight w:val="1398"/>
        </w:trPr>
        <w:tc>
          <w:tcPr>
            <w:tcW w:w="3248" w:type="dxa"/>
          </w:tcPr>
          <w:p w:rsidR="00EC3DAF" w:rsidRDefault="00053F2E">
            <w:pPr>
              <w:pStyle w:val="TableParagraph"/>
              <w:spacing w:before="6" w:line="271" w:lineRule="auto"/>
              <w:ind w:left="108" w:right="28"/>
              <w:rPr>
                <w:b/>
                <w:sz w:val="24"/>
              </w:rPr>
            </w:pPr>
            <w:r>
              <w:rPr>
                <w:b/>
                <w:spacing w:val="-2"/>
                <w:sz w:val="24"/>
              </w:rPr>
              <w:t>Коррекционно</w:t>
            </w:r>
            <w:r w:rsidR="00AB22FA">
              <w:rPr>
                <w:b/>
                <w:spacing w:val="-2"/>
                <w:sz w:val="24"/>
              </w:rPr>
              <w:t>-</w:t>
            </w:r>
            <w:r>
              <w:rPr>
                <w:b/>
                <w:spacing w:val="-2"/>
                <w:sz w:val="24"/>
              </w:rPr>
              <w:t xml:space="preserve">развивающая </w:t>
            </w:r>
            <w:r>
              <w:rPr>
                <w:b/>
                <w:sz w:val="24"/>
              </w:rPr>
              <w:t>область</w:t>
            </w:r>
            <w:r>
              <w:rPr>
                <w:b/>
                <w:spacing w:val="40"/>
                <w:sz w:val="24"/>
              </w:rPr>
              <w:t xml:space="preserve"> </w:t>
            </w:r>
            <w:r>
              <w:rPr>
                <w:b/>
                <w:sz w:val="24"/>
              </w:rPr>
              <w:t xml:space="preserve">(внеурочная </w:t>
            </w:r>
            <w:r>
              <w:rPr>
                <w:b/>
                <w:spacing w:val="-2"/>
                <w:sz w:val="24"/>
              </w:rPr>
              <w:t>деятельность)</w:t>
            </w:r>
          </w:p>
        </w:tc>
        <w:tc>
          <w:tcPr>
            <w:tcW w:w="2993" w:type="dxa"/>
          </w:tcPr>
          <w:p w:rsidR="00EC3DAF" w:rsidRDefault="00053F2E">
            <w:pPr>
              <w:pStyle w:val="TableParagraph"/>
              <w:spacing w:before="1" w:line="259" w:lineRule="auto"/>
              <w:ind w:left="79"/>
              <w:rPr>
                <w:sz w:val="24"/>
              </w:rPr>
            </w:pPr>
            <w:r>
              <w:rPr>
                <w:spacing w:val="-2"/>
                <w:sz w:val="24"/>
              </w:rPr>
              <w:t>Коррекционно</w:t>
            </w:r>
            <w:r w:rsidR="00AB22FA">
              <w:rPr>
                <w:spacing w:val="-2"/>
                <w:sz w:val="24"/>
              </w:rPr>
              <w:t>-</w:t>
            </w:r>
            <w:r>
              <w:rPr>
                <w:spacing w:val="-2"/>
                <w:sz w:val="24"/>
              </w:rPr>
              <w:t>развивающие занятия</w:t>
            </w:r>
          </w:p>
          <w:p w:rsidR="00EC3DAF" w:rsidRDefault="00053F2E">
            <w:pPr>
              <w:pStyle w:val="TableParagraph"/>
              <w:spacing w:before="23"/>
              <w:ind w:left="79"/>
              <w:rPr>
                <w:sz w:val="24"/>
              </w:rPr>
            </w:pPr>
            <w:r>
              <w:rPr>
                <w:spacing w:val="-2"/>
                <w:sz w:val="24"/>
              </w:rPr>
              <w:t>(логопедические)</w:t>
            </w:r>
          </w:p>
        </w:tc>
        <w:tc>
          <w:tcPr>
            <w:tcW w:w="722" w:type="dxa"/>
          </w:tcPr>
          <w:p w:rsidR="00EC3DAF" w:rsidRDefault="00053F2E">
            <w:pPr>
              <w:pStyle w:val="TableParagraph"/>
              <w:spacing w:before="8"/>
              <w:ind w:left="6" w:right="3"/>
              <w:jc w:val="center"/>
              <w:rPr>
                <w:b/>
                <w:sz w:val="24"/>
              </w:rPr>
            </w:pPr>
            <w:r>
              <w:rPr>
                <w:b/>
                <w:spacing w:val="-10"/>
                <w:sz w:val="24"/>
              </w:rPr>
              <w:t>2</w:t>
            </w:r>
          </w:p>
        </w:tc>
        <w:tc>
          <w:tcPr>
            <w:tcW w:w="729" w:type="dxa"/>
          </w:tcPr>
          <w:p w:rsidR="00EC3DAF" w:rsidRDefault="00053F2E">
            <w:pPr>
              <w:pStyle w:val="TableParagraph"/>
              <w:spacing w:before="8"/>
              <w:ind w:left="7"/>
              <w:jc w:val="center"/>
              <w:rPr>
                <w:b/>
                <w:sz w:val="24"/>
              </w:rPr>
            </w:pPr>
            <w:r>
              <w:rPr>
                <w:b/>
                <w:spacing w:val="-10"/>
                <w:sz w:val="24"/>
              </w:rPr>
              <w:t>2</w:t>
            </w:r>
          </w:p>
        </w:tc>
        <w:tc>
          <w:tcPr>
            <w:tcW w:w="722" w:type="dxa"/>
          </w:tcPr>
          <w:p w:rsidR="00EC3DAF" w:rsidRDefault="00053F2E">
            <w:pPr>
              <w:pStyle w:val="TableParagraph"/>
              <w:spacing w:before="8"/>
              <w:ind w:left="6"/>
              <w:jc w:val="center"/>
              <w:rPr>
                <w:b/>
                <w:sz w:val="24"/>
              </w:rPr>
            </w:pPr>
            <w:r>
              <w:rPr>
                <w:b/>
                <w:spacing w:val="-10"/>
                <w:sz w:val="24"/>
              </w:rPr>
              <w:t>2</w:t>
            </w:r>
          </w:p>
        </w:tc>
        <w:tc>
          <w:tcPr>
            <w:tcW w:w="731" w:type="dxa"/>
          </w:tcPr>
          <w:p w:rsidR="00EC3DAF" w:rsidRDefault="00053F2E">
            <w:pPr>
              <w:pStyle w:val="TableParagraph"/>
              <w:spacing w:before="8"/>
              <w:ind w:left="8"/>
              <w:jc w:val="center"/>
              <w:rPr>
                <w:b/>
                <w:sz w:val="24"/>
              </w:rPr>
            </w:pPr>
            <w:r>
              <w:rPr>
                <w:b/>
                <w:spacing w:val="-10"/>
                <w:sz w:val="24"/>
              </w:rPr>
              <w:t>2</w:t>
            </w:r>
          </w:p>
        </w:tc>
        <w:tc>
          <w:tcPr>
            <w:tcW w:w="772" w:type="dxa"/>
          </w:tcPr>
          <w:p w:rsidR="00EC3DAF" w:rsidRDefault="00053F2E">
            <w:pPr>
              <w:pStyle w:val="TableParagraph"/>
              <w:spacing w:before="8"/>
              <w:ind w:left="7"/>
              <w:jc w:val="center"/>
              <w:rPr>
                <w:b/>
                <w:sz w:val="24"/>
              </w:rPr>
            </w:pPr>
            <w:r>
              <w:rPr>
                <w:b/>
                <w:spacing w:val="-10"/>
                <w:sz w:val="24"/>
              </w:rPr>
              <w:t>8</w:t>
            </w:r>
          </w:p>
        </w:tc>
      </w:tr>
      <w:tr w:rsidR="00EC3DAF">
        <w:trPr>
          <w:trHeight w:val="1399"/>
        </w:trPr>
        <w:tc>
          <w:tcPr>
            <w:tcW w:w="3248" w:type="dxa"/>
          </w:tcPr>
          <w:p w:rsidR="00EC3DAF" w:rsidRDefault="00EC3DAF">
            <w:pPr>
              <w:pStyle w:val="TableParagraph"/>
              <w:rPr>
                <w:sz w:val="24"/>
              </w:rPr>
            </w:pPr>
          </w:p>
        </w:tc>
        <w:tc>
          <w:tcPr>
            <w:tcW w:w="2993" w:type="dxa"/>
          </w:tcPr>
          <w:p w:rsidR="00EC3DAF" w:rsidRDefault="00053F2E">
            <w:pPr>
              <w:pStyle w:val="TableParagraph"/>
              <w:spacing w:before="1" w:line="259" w:lineRule="auto"/>
              <w:ind w:left="79"/>
              <w:rPr>
                <w:sz w:val="24"/>
              </w:rPr>
            </w:pPr>
            <w:r>
              <w:rPr>
                <w:spacing w:val="-2"/>
                <w:sz w:val="24"/>
              </w:rPr>
              <w:t>Коррекционно</w:t>
            </w:r>
            <w:r w:rsidR="00AB22FA">
              <w:rPr>
                <w:spacing w:val="-2"/>
                <w:sz w:val="24"/>
              </w:rPr>
              <w:t>-</w:t>
            </w:r>
            <w:r>
              <w:rPr>
                <w:spacing w:val="-2"/>
                <w:sz w:val="24"/>
              </w:rPr>
              <w:t>развивающие занятия</w:t>
            </w:r>
          </w:p>
          <w:p w:rsidR="00EC3DAF" w:rsidRDefault="00053F2E">
            <w:pPr>
              <w:pStyle w:val="TableParagraph"/>
              <w:spacing w:line="275" w:lineRule="exact"/>
              <w:ind w:left="79"/>
              <w:rPr>
                <w:spacing w:val="-5"/>
                <w:sz w:val="24"/>
              </w:rPr>
            </w:pPr>
            <w:r>
              <w:rPr>
                <w:sz w:val="24"/>
              </w:rPr>
              <w:t>(психокоррекционн</w:t>
            </w:r>
            <w:r>
              <w:rPr>
                <w:spacing w:val="-5"/>
                <w:sz w:val="24"/>
              </w:rPr>
              <w:t>ые</w:t>
            </w:r>
            <w:r w:rsidR="00190DC8">
              <w:rPr>
                <w:spacing w:val="-5"/>
                <w:sz w:val="24"/>
              </w:rPr>
              <w:t>, дефектологические)</w:t>
            </w:r>
          </w:p>
          <w:p w:rsidR="00190DC8" w:rsidRDefault="00190DC8">
            <w:pPr>
              <w:pStyle w:val="TableParagraph"/>
              <w:spacing w:line="275" w:lineRule="exact"/>
              <w:ind w:left="79"/>
              <w:rPr>
                <w:sz w:val="24"/>
              </w:rPr>
            </w:pPr>
            <w:r>
              <w:rPr>
                <w:spacing w:val="-5"/>
                <w:sz w:val="24"/>
              </w:rPr>
              <w:t>Социальная адаптация</w:t>
            </w:r>
          </w:p>
        </w:tc>
        <w:tc>
          <w:tcPr>
            <w:tcW w:w="722" w:type="dxa"/>
          </w:tcPr>
          <w:p w:rsidR="00EC3DAF" w:rsidRDefault="00190DC8">
            <w:pPr>
              <w:pStyle w:val="TableParagraph"/>
              <w:spacing w:before="8"/>
              <w:ind w:left="6" w:right="3"/>
              <w:jc w:val="center"/>
              <w:rPr>
                <w:b/>
                <w:spacing w:val="-10"/>
                <w:sz w:val="24"/>
              </w:rPr>
            </w:pPr>
            <w:r>
              <w:rPr>
                <w:b/>
                <w:spacing w:val="-10"/>
                <w:sz w:val="24"/>
              </w:rPr>
              <w:t>2</w:t>
            </w:r>
          </w:p>
          <w:p w:rsidR="00190DC8" w:rsidRDefault="00190DC8">
            <w:pPr>
              <w:pStyle w:val="TableParagraph"/>
              <w:spacing w:before="8"/>
              <w:ind w:left="6" w:right="3"/>
              <w:jc w:val="center"/>
              <w:rPr>
                <w:b/>
                <w:spacing w:val="-10"/>
                <w:sz w:val="24"/>
              </w:rPr>
            </w:pPr>
          </w:p>
          <w:p w:rsidR="00190DC8" w:rsidRDefault="00190DC8">
            <w:pPr>
              <w:pStyle w:val="TableParagraph"/>
              <w:spacing w:before="8"/>
              <w:ind w:left="6" w:right="3"/>
              <w:jc w:val="center"/>
              <w:rPr>
                <w:b/>
                <w:spacing w:val="-10"/>
                <w:sz w:val="24"/>
              </w:rPr>
            </w:pPr>
          </w:p>
          <w:p w:rsidR="00190DC8" w:rsidRDefault="00190DC8">
            <w:pPr>
              <w:pStyle w:val="TableParagraph"/>
              <w:spacing w:before="8"/>
              <w:ind w:left="6" w:right="3"/>
              <w:jc w:val="center"/>
              <w:rPr>
                <w:b/>
                <w:spacing w:val="-10"/>
                <w:sz w:val="24"/>
              </w:rPr>
            </w:pPr>
          </w:p>
          <w:p w:rsidR="00190DC8" w:rsidRDefault="00190DC8">
            <w:pPr>
              <w:pStyle w:val="TableParagraph"/>
              <w:spacing w:before="8"/>
              <w:ind w:left="6" w:right="3"/>
              <w:jc w:val="center"/>
              <w:rPr>
                <w:b/>
                <w:sz w:val="24"/>
              </w:rPr>
            </w:pPr>
            <w:r>
              <w:rPr>
                <w:b/>
                <w:spacing w:val="-10"/>
                <w:sz w:val="24"/>
              </w:rPr>
              <w:t>1</w:t>
            </w:r>
          </w:p>
        </w:tc>
        <w:tc>
          <w:tcPr>
            <w:tcW w:w="729" w:type="dxa"/>
          </w:tcPr>
          <w:p w:rsidR="00EC3DAF" w:rsidRDefault="00190DC8">
            <w:pPr>
              <w:pStyle w:val="TableParagraph"/>
              <w:spacing w:before="8"/>
              <w:ind w:left="7"/>
              <w:jc w:val="center"/>
              <w:rPr>
                <w:b/>
                <w:spacing w:val="-10"/>
                <w:sz w:val="24"/>
              </w:rPr>
            </w:pPr>
            <w:r>
              <w:rPr>
                <w:b/>
                <w:spacing w:val="-10"/>
                <w:sz w:val="24"/>
              </w:rPr>
              <w:t>2</w:t>
            </w:r>
          </w:p>
          <w:p w:rsidR="00190DC8" w:rsidRDefault="00190DC8">
            <w:pPr>
              <w:pStyle w:val="TableParagraph"/>
              <w:spacing w:before="8"/>
              <w:ind w:left="7"/>
              <w:jc w:val="center"/>
              <w:rPr>
                <w:b/>
                <w:spacing w:val="-10"/>
                <w:sz w:val="24"/>
              </w:rPr>
            </w:pPr>
          </w:p>
          <w:p w:rsidR="00190DC8" w:rsidRDefault="00190DC8">
            <w:pPr>
              <w:pStyle w:val="TableParagraph"/>
              <w:spacing w:before="8"/>
              <w:ind w:left="7"/>
              <w:jc w:val="center"/>
              <w:rPr>
                <w:b/>
                <w:spacing w:val="-10"/>
                <w:sz w:val="24"/>
              </w:rPr>
            </w:pPr>
          </w:p>
          <w:p w:rsidR="00190DC8" w:rsidRDefault="00190DC8">
            <w:pPr>
              <w:pStyle w:val="TableParagraph"/>
              <w:spacing w:before="8"/>
              <w:ind w:left="7"/>
              <w:jc w:val="center"/>
              <w:rPr>
                <w:b/>
                <w:spacing w:val="-10"/>
                <w:sz w:val="24"/>
              </w:rPr>
            </w:pPr>
          </w:p>
          <w:p w:rsidR="00190DC8" w:rsidRDefault="00190DC8">
            <w:pPr>
              <w:pStyle w:val="TableParagraph"/>
              <w:spacing w:before="8"/>
              <w:ind w:left="7"/>
              <w:jc w:val="center"/>
              <w:rPr>
                <w:b/>
                <w:sz w:val="24"/>
              </w:rPr>
            </w:pPr>
            <w:r>
              <w:rPr>
                <w:b/>
                <w:spacing w:val="-10"/>
                <w:sz w:val="24"/>
              </w:rPr>
              <w:t>1</w:t>
            </w:r>
          </w:p>
        </w:tc>
        <w:tc>
          <w:tcPr>
            <w:tcW w:w="722" w:type="dxa"/>
          </w:tcPr>
          <w:p w:rsidR="00EC3DAF" w:rsidRDefault="00190DC8">
            <w:pPr>
              <w:pStyle w:val="TableParagraph"/>
              <w:spacing w:before="8"/>
              <w:ind w:left="6"/>
              <w:jc w:val="center"/>
              <w:rPr>
                <w:b/>
                <w:spacing w:val="-10"/>
                <w:sz w:val="24"/>
              </w:rPr>
            </w:pPr>
            <w:r>
              <w:rPr>
                <w:b/>
                <w:spacing w:val="-10"/>
                <w:sz w:val="24"/>
              </w:rPr>
              <w:t>2</w:t>
            </w:r>
          </w:p>
          <w:p w:rsidR="00190DC8" w:rsidRDefault="00190DC8">
            <w:pPr>
              <w:pStyle w:val="TableParagraph"/>
              <w:spacing w:before="8"/>
              <w:ind w:left="6"/>
              <w:jc w:val="center"/>
              <w:rPr>
                <w:b/>
                <w:spacing w:val="-10"/>
                <w:sz w:val="24"/>
              </w:rPr>
            </w:pPr>
          </w:p>
          <w:p w:rsidR="00190DC8" w:rsidRDefault="00190DC8">
            <w:pPr>
              <w:pStyle w:val="TableParagraph"/>
              <w:spacing w:before="8"/>
              <w:ind w:left="6"/>
              <w:jc w:val="center"/>
              <w:rPr>
                <w:b/>
                <w:spacing w:val="-10"/>
                <w:sz w:val="24"/>
              </w:rPr>
            </w:pPr>
          </w:p>
          <w:p w:rsidR="00190DC8" w:rsidRDefault="00190DC8">
            <w:pPr>
              <w:pStyle w:val="TableParagraph"/>
              <w:spacing w:before="8"/>
              <w:ind w:left="6"/>
              <w:jc w:val="center"/>
              <w:rPr>
                <w:b/>
                <w:spacing w:val="-10"/>
                <w:sz w:val="24"/>
              </w:rPr>
            </w:pPr>
          </w:p>
          <w:p w:rsidR="00190DC8" w:rsidRDefault="00190DC8">
            <w:pPr>
              <w:pStyle w:val="TableParagraph"/>
              <w:spacing w:before="8"/>
              <w:ind w:left="6"/>
              <w:jc w:val="center"/>
              <w:rPr>
                <w:b/>
                <w:sz w:val="24"/>
              </w:rPr>
            </w:pPr>
            <w:r>
              <w:rPr>
                <w:b/>
                <w:spacing w:val="-10"/>
                <w:sz w:val="24"/>
              </w:rPr>
              <w:t>1</w:t>
            </w:r>
          </w:p>
        </w:tc>
        <w:tc>
          <w:tcPr>
            <w:tcW w:w="731" w:type="dxa"/>
          </w:tcPr>
          <w:p w:rsidR="00EC3DAF" w:rsidRDefault="00190DC8">
            <w:pPr>
              <w:pStyle w:val="TableParagraph"/>
              <w:spacing w:before="8"/>
              <w:ind w:left="8"/>
              <w:jc w:val="center"/>
              <w:rPr>
                <w:b/>
                <w:spacing w:val="-10"/>
                <w:sz w:val="24"/>
              </w:rPr>
            </w:pPr>
            <w:r>
              <w:rPr>
                <w:b/>
                <w:spacing w:val="-10"/>
                <w:sz w:val="24"/>
              </w:rPr>
              <w:t>2</w:t>
            </w:r>
          </w:p>
          <w:p w:rsidR="00190DC8" w:rsidRDefault="00190DC8">
            <w:pPr>
              <w:pStyle w:val="TableParagraph"/>
              <w:spacing w:before="8"/>
              <w:ind w:left="8"/>
              <w:jc w:val="center"/>
              <w:rPr>
                <w:b/>
                <w:spacing w:val="-10"/>
                <w:sz w:val="24"/>
              </w:rPr>
            </w:pPr>
          </w:p>
          <w:p w:rsidR="00190DC8" w:rsidRDefault="00190DC8">
            <w:pPr>
              <w:pStyle w:val="TableParagraph"/>
              <w:spacing w:before="8"/>
              <w:ind w:left="8"/>
              <w:jc w:val="center"/>
              <w:rPr>
                <w:b/>
                <w:spacing w:val="-10"/>
                <w:sz w:val="24"/>
              </w:rPr>
            </w:pPr>
          </w:p>
          <w:p w:rsidR="00190DC8" w:rsidRDefault="00190DC8">
            <w:pPr>
              <w:pStyle w:val="TableParagraph"/>
              <w:spacing w:before="8"/>
              <w:ind w:left="8"/>
              <w:jc w:val="center"/>
              <w:rPr>
                <w:b/>
                <w:spacing w:val="-10"/>
                <w:sz w:val="24"/>
              </w:rPr>
            </w:pPr>
          </w:p>
          <w:p w:rsidR="00190DC8" w:rsidRDefault="00190DC8">
            <w:pPr>
              <w:pStyle w:val="TableParagraph"/>
              <w:spacing w:before="8"/>
              <w:ind w:left="8"/>
              <w:jc w:val="center"/>
              <w:rPr>
                <w:b/>
                <w:sz w:val="24"/>
              </w:rPr>
            </w:pPr>
            <w:r>
              <w:rPr>
                <w:b/>
                <w:spacing w:val="-10"/>
                <w:sz w:val="24"/>
              </w:rPr>
              <w:t>1</w:t>
            </w:r>
          </w:p>
        </w:tc>
        <w:tc>
          <w:tcPr>
            <w:tcW w:w="772" w:type="dxa"/>
          </w:tcPr>
          <w:p w:rsidR="00EC3DAF" w:rsidRDefault="00190DC8">
            <w:pPr>
              <w:pStyle w:val="TableParagraph"/>
              <w:spacing w:before="8"/>
              <w:ind w:left="7"/>
              <w:jc w:val="center"/>
              <w:rPr>
                <w:b/>
                <w:spacing w:val="-5"/>
                <w:sz w:val="24"/>
              </w:rPr>
            </w:pPr>
            <w:r>
              <w:rPr>
                <w:b/>
                <w:spacing w:val="-5"/>
                <w:sz w:val="24"/>
              </w:rPr>
              <w:t>8</w:t>
            </w:r>
          </w:p>
          <w:p w:rsidR="00190DC8" w:rsidRDefault="00190DC8">
            <w:pPr>
              <w:pStyle w:val="TableParagraph"/>
              <w:spacing w:before="8"/>
              <w:ind w:left="7"/>
              <w:jc w:val="center"/>
              <w:rPr>
                <w:b/>
                <w:spacing w:val="-5"/>
                <w:sz w:val="24"/>
              </w:rPr>
            </w:pPr>
          </w:p>
          <w:p w:rsidR="00190DC8" w:rsidRDefault="00190DC8">
            <w:pPr>
              <w:pStyle w:val="TableParagraph"/>
              <w:spacing w:before="8"/>
              <w:ind w:left="7"/>
              <w:jc w:val="center"/>
              <w:rPr>
                <w:b/>
                <w:spacing w:val="-5"/>
                <w:sz w:val="24"/>
              </w:rPr>
            </w:pPr>
          </w:p>
          <w:p w:rsidR="00190DC8" w:rsidRDefault="00190DC8">
            <w:pPr>
              <w:pStyle w:val="TableParagraph"/>
              <w:spacing w:before="8"/>
              <w:ind w:left="7"/>
              <w:jc w:val="center"/>
              <w:rPr>
                <w:b/>
                <w:spacing w:val="-5"/>
                <w:sz w:val="24"/>
              </w:rPr>
            </w:pPr>
          </w:p>
          <w:p w:rsidR="00190DC8" w:rsidRDefault="00190DC8">
            <w:pPr>
              <w:pStyle w:val="TableParagraph"/>
              <w:spacing w:before="8"/>
              <w:ind w:left="7"/>
              <w:jc w:val="center"/>
              <w:rPr>
                <w:b/>
                <w:sz w:val="24"/>
              </w:rPr>
            </w:pPr>
            <w:r>
              <w:rPr>
                <w:b/>
                <w:spacing w:val="-5"/>
                <w:sz w:val="24"/>
              </w:rPr>
              <w:t>4</w:t>
            </w:r>
          </w:p>
        </w:tc>
      </w:tr>
      <w:tr w:rsidR="00EC3DAF">
        <w:trPr>
          <w:trHeight w:val="570"/>
        </w:trPr>
        <w:tc>
          <w:tcPr>
            <w:tcW w:w="6241" w:type="dxa"/>
            <w:gridSpan w:val="2"/>
          </w:tcPr>
          <w:p w:rsidR="00EC3DAF" w:rsidRDefault="00053F2E">
            <w:pPr>
              <w:pStyle w:val="TableParagraph"/>
              <w:spacing w:before="8"/>
              <w:ind w:left="108"/>
              <w:rPr>
                <w:b/>
                <w:sz w:val="24"/>
              </w:rPr>
            </w:pPr>
            <w:r>
              <w:rPr>
                <w:b/>
                <w:sz w:val="24"/>
              </w:rPr>
              <w:t>Объем</w:t>
            </w:r>
            <w:r>
              <w:rPr>
                <w:b/>
                <w:spacing w:val="-11"/>
                <w:sz w:val="24"/>
              </w:rPr>
              <w:t xml:space="preserve"> </w:t>
            </w:r>
            <w:r>
              <w:rPr>
                <w:b/>
                <w:sz w:val="24"/>
              </w:rPr>
              <w:t>коррекционно-развивающей</w:t>
            </w:r>
            <w:r>
              <w:rPr>
                <w:b/>
                <w:spacing w:val="-10"/>
                <w:sz w:val="24"/>
              </w:rPr>
              <w:t xml:space="preserve"> </w:t>
            </w:r>
            <w:r>
              <w:rPr>
                <w:b/>
                <w:spacing w:val="-2"/>
                <w:sz w:val="24"/>
              </w:rPr>
              <w:t>нагрузки</w:t>
            </w:r>
          </w:p>
        </w:tc>
        <w:tc>
          <w:tcPr>
            <w:tcW w:w="722" w:type="dxa"/>
          </w:tcPr>
          <w:p w:rsidR="00EC3DAF" w:rsidRDefault="00053F2E">
            <w:pPr>
              <w:pStyle w:val="TableParagraph"/>
              <w:spacing w:before="8"/>
              <w:ind w:left="6" w:right="3"/>
              <w:jc w:val="center"/>
              <w:rPr>
                <w:b/>
                <w:sz w:val="24"/>
              </w:rPr>
            </w:pPr>
            <w:r>
              <w:rPr>
                <w:b/>
                <w:spacing w:val="-10"/>
                <w:sz w:val="24"/>
              </w:rPr>
              <w:t>5</w:t>
            </w:r>
          </w:p>
        </w:tc>
        <w:tc>
          <w:tcPr>
            <w:tcW w:w="729" w:type="dxa"/>
          </w:tcPr>
          <w:p w:rsidR="00EC3DAF" w:rsidRDefault="00053F2E">
            <w:pPr>
              <w:pStyle w:val="TableParagraph"/>
              <w:spacing w:before="8"/>
              <w:ind w:left="7"/>
              <w:jc w:val="center"/>
              <w:rPr>
                <w:b/>
                <w:sz w:val="24"/>
              </w:rPr>
            </w:pPr>
            <w:r>
              <w:rPr>
                <w:b/>
                <w:spacing w:val="-10"/>
                <w:sz w:val="24"/>
              </w:rPr>
              <w:t>5</w:t>
            </w:r>
          </w:p>
        </w:tc>
        <w:tc>
          <w:tcPr>
            <w:tcW w:w="722" w:type="dxa"/>
          </w:tcPr>
          <w:p w:rsidR="00EC3DAF" w:rsidRDefault="00053F2E">
            <w:pPr>
              <w:pStyle w:val="TableParagraph"/>
              <w:spacing w:before="8"/>
              <w:ind w:left="6"/>
              <w:jc w:val="center"/>
              <w:rPr>
                <w:b/>
                <w:sz w:val="24"/>
              </w:rPr>
            </w:pPr>
            <w:r>
              <w:rPr>
                <w:b/>
                <w:spacing w:val="-10"/>
                <w:sz w:val="24"/>
              </w:rPr>
              <w:t>5</w:t>
            </w:r>
          </w:p>
        </w:tc>
        <w:tc>
          <w:tcPr>
            <w:tcW w:w="731" w:type="dxa"/>
          </w:tcPr>
          <w:p w:rsidR="00EC3DAF" w:rsidRDefault="00053F2E">
            <w:pPr>
              <w:pStyle w:val="TableParagraph"/>
              <w:spacing w:before="8"/>
              <w:ind w:left="8"/>
              <w:jc w:val="center"/>
              <w:rPr>
                <w:b/>
                <w:sz w:val="24"/>
              </w:rPr>
            </w:pPr>
            <w:r>
              <w:rPr>
                <w:b/>
                <w:spacing w:val="-10"/>
                <w:sz w:val="24"/>
              </w:rPr>
              <w:t>5</w:t>
            </w:r>
          </w:p>
        </w:tc>
        <w:tc>
          <w:tcPr>
            <w:tcW w:w="772" w:type="dxa"/>
          </w:tcPr>
          <w:p w:rsidR="00EC3DAF" w:rsidRDefault="00053F2E">
            <w:pPr>
              <w:pStyle w:val="TableParagraph"/>
              <w:spacing w:before="8"/>
              <w:ind w:left="7"/>
              <w:jc w:val="center"/>
              <w:rPr>
                <w:b/>
                <w:sz w:val="24"/>
              </w:rPr>
            </w:pPr>
            <w:r>
              <w:rPr>
                <w:b/>
                <w:spacing w:val="-5"/>
                <w:sz w:val="24"/>
              </w:rPr>
              <w:t>20</w:t>
            </w:r>
          </w:p>
        </w:tc>
      </w:tr>
    </w:tbl>
    <w:p w:rsidR="00EC3DAF" w:rsidRDefault="00EC3DAF">
      <w:pPr>
        <w:pStyle w:val="a3"/>
        <w:spacing w:before="49"/>
        <w:ind w:left="0"/>
        <w:jc w:val="left"/>
        <w:rPr>
          <w:b/>
        </w:rPr>
      </w:pPr>
    </w:p>
    <w:p w:rsidR="00EC3DAF" w:rsidRDefault="00053F2E">
      <w:pPr>
        <w:ind w:left="1416"/>
        <w:jc w:val="both"/>
        <w:rPr>
          <w:b/>
          <w:sz w:val="24"/>
        </w:rPr>
      </w:pPr>
      <w:r>
        <w:rPr>
          <w:b/>
          <w:sz w:val="24"/>
        </w:rPr>
        <w:t>Формы</w:t>
      </w:r>
      <w:r>
        <w:rPr>
          <w:b/>
          <w:spacing w:val="-6"/>
          <w:sz w:val="24"/>
        </w:rPr>
        <w:t xml:space="preserve"> </w:t>
      </w:r>
      <w:r>
        <w:rPr>
          <w:b/>
          <w:sz w:val="24"/>
        </w:rPr>
        <w:t>и</w:t>
      </w:r>
      <w:r>
        <w:rPr>
          <w:b/>
          <w:spacing w:val="-4"/>
          <w:sz w:val="24"/>
        </w:rPr>
        <w:t xml:space="preserve"> </w:t>
      </w:r>
      <w:r>
        <w:rPr>
          <w:b/>
          <w:sz w:val="24"/>
        </w:rPr>
        <w:t>сроки</w:t>
      </w:r>
      <w:r>
        <w:rPr>
          <w:b/>
          <w:spacing w:val="-5"/>
          <w:sz w:val="24"/>
        </w:rPr>
        <w:t xml:space="preserve"> </w:t>
      </w:r>
      <w:r>
        <w:rPr>
          <w:b/>
          <w:sz w:val="24"/>
        </w:rPr>
        <w:t>проведения</w:t>
      </w:r>
      <w:r>
        <w:rPr>
          <w:b/>
          <w:spacing w:val="-4"/>
          <w:sz w:val="24"/>
        </w:rPr>
        <w:t xml:space="preserve"> </w:t>
      </w:r>
      <w:r>
        <w:rPr>
          <w:b/>
          <w:sz w:val="24"/>
        </w:rPr>
        <w:t>промежуточной</w:t>
      </w:r>
      <w:r>
        <w:rPr>
          <w:b/>
          <w:spacing w:val="-5"/>
          <w:sz w:val="24"/>
        </w:rPr>
        <w:t xml:space="preserve"> </w:t>
      </w:r>
      <w:r>
        <w:rPr>
          <w:b/>
          <w:sz w:val="24"/>
        </w:rPr>
        <w:t>аттестации</w:t>
      </w:r>
      <w:r>
        <w:rPr>
          <w:b/>
          <w:spacing w:val="-3"/>
          <w:sz w:val="24"/>
        </w:rPr>
        <w:t xml:space="preserve"> </w:t>
      </w:r>
      <w:r>
        <w:rPr>
          <w:b/>
          <w:spacing w:val="-2"/>
          <w:sz w:val="24"/>
        </w:rPr>
        <w:t>обучающихся</w:t>
      </w:r>
    </w:p>
    <w:p w:rsidR="00EC3DAF" w:rsidRDefault="00053F2E">
      <w:pPr>
        <w:pStyle w:val="a3"/>
        <w:spacing w:before="36" w:line="268" w:lineRule="auto"/>
        <w:ind w:left="1068" w:right="284" w:firstLine="345"/>
      </w:pPr>
      <w:r>
        <w:t>Освоение образовательной программы во 2, 3, 4 классах по каждому учебному предмету сопровождается промежуточной аттестацией обучающихся. Промежуточная аттестация учащихся осуществляется в соответствии с Положением о текущем контроле успеваемости и промежуточной аттестации учащихся.</w:t>
      </w:r>
    </w:p>
    <w:p w:rsidR="00EC3DAF" w:rsidRDefault="00053F2E">
      <w:pPr>
        <w:pStyle w:val="a3"/>
        <w:spacing w:before="14"/>
        <w:ind w:left="1414"/>
      </w:pPr>
      <w:r>
        <w:t>Формами</w:t>
      </w:r>
      <w:r>
        <w:rPr>
          <w:spacing w:val="-7"/>
        </w:rPr>
        <w:t xml:space="preserve"> </w:t>
      </w:r>
      <w:r>
        <w:t>проведения</w:t>
      </w:r>
      <w:r>
        <w:rPr>
          <w:spacing w:val="-4"/>
        </w:rPr>
        <w:t xml:space="preserve"> </w:t>
      </w:r>
      <w:r>
        <w:t>промежуточной</w:t>
      </w:r>
      <w:r>
        <w:rPr>
          <w:spacing w:val="-5"/>
        </w:rPr>
        <w:t xml:space="preserve"> </w:t>
      </w:r>
      <w:r>
        <w:t>аттестации</w:t>
      </w:r>
      <w:r>
        <w:rPr>
          <w:spacing w:val="-4"/>
        </w:rPr>
        <w:t xml:space="preserve"> </w:t>
      </w:r>
      <w:r>
        <w:rPr>
          <w:spacing w:val="-2"/>
        </w:rPr>
        <w:t>являются:</w:t>
      </w:r>
    </w:p>
    <w:p w:rsidR="00EC3DAF" w:rsidRDefault="00053F2E">
      <w:pPr>
        <w:pStyle w:val="a4"/>
        <w:numPr>
          <w:ilvl w:val="0"/>
          <w:numId w:val="10"/>
        </w:numPr>
        <w:tabs>
          <w:tab w:val="left" w:pos="1628"/>
        </w:tabs>
        <w:spacing w:before="49" w:line="268" w:lineRule="auto"/>
        <w:ind w:right="286" w:firstLine="345"/>
        <w:rPr>
          <w:sz w:val="24"/>
        </w:rPr>
      </w:pPr>
      <w:r>
        <w:rPr>
          <w:sz w:val="24"/>
        </w:rPr>
        <w:t>письменная проверка: контрольная работа, лабораторная работа, практическая работа, творческая работа, диктант, изложение с разработкой плана его содержания, сочинение или изложение с творческим заданием, защита проектов, защита реферата письменные ответы на вопросы теста и др.;</w:t>
      </w:r>
    </w:p>
    <w:p w:rsidR="00EC3DAF" w:rsidRDefault="00053F2E">
      <w:pPr>
        <w:pStyle w:val="a4"/>
        <w:numPr>
          <w:ilvl w:val="0"/>
          <w:numId w:val="10"/>
        </w:numPr>
        <w:tabs>
          <w:tab w:val="left" w:pos="1602"/>
        </w:tabs>
        <w:spacing w:before="14" w:line="268" w:lineRule="auto"/>
        <w:ind w:right="282" w:firstLine="345"/>
        <w:rPr>
          <w:sz w:val="24"/>
        </w:rPr>
      </w:pPr>
      <w:r>
        <w:rPr>
          <w:sz w:val="24"/>
        </w:rPr>
        <w:t>устная проверка: устный ответ на один или систему</w:t>
      </w:r>
      <w:r>
        <w:rPr>
          <w:spacing w:val="-1"/>
          <w:sz w:val="24"/>
        </w:rPr>
        <w:t xml:space="preserve"> </w:t>
      </w:r>
      <w:r>
        <w:rPr>
          <w:sz w:val="24"/>
        </w:rPr>
        <w:t>вопросов, проверка техники чтения, собеседование и др.;</w:t>
      </w:r>
      <w:r>
        <w:rPr>
          <w:spacing w:val="80"/>
          <w:w w:val="150"/>
          <w:sz w:val="24"/>
        </w:rPr>
        <w:t xml:space="preserve"> </w:t>
      </w:r>
      <w:r>
        <w:rPr>
          <w:sz w:val="24"/>
        </w:rPr>
        <w:t xml:space="preserve">‒ комбинированная проверка – сочетание письменных и устных форм </w:t>
      </w:r>
      <w:r>
        <w:rPr>
          <w:spacing w:val="-2"/>
          <w:sz w:val="24"/>
        </w:rPr>
        <w:t>проверок.</w:t>
      </w:r>
    </w:p>
    <w:p w:rsidR="00EC3DAF" w:rsidRDefault="00EC3DAF">
      <w:pPr>
        <w:pStyle w:val="a3"/>
        <w:spacing w:before="76"/>
        <w:ind w:left="0"/>
        <w:jc w:val="left"/>
      </w:pPr>
    </w:p>
    <w:p w:rsidR="00EC3DAF" w:rsidRDefault="00053F2E">
      <w:pPr>
        <w:pStyle w:val="2"/>
        <w:spacing w:after="44"/>
      </w:pPr>
      <w:r>
        <w:t>Промежуточная</w:t>
      </w:r>
      <w:r>
        <w:rPr>
          <w:spacing w:val="-4"/>
        </w:rPr>
        <w:t xml:space="preserve"> </w:t>
      </w:r>
      <w:r>
        <w:t>аттестация</w:t>
      </w:r>
      <w:r>
        <w:rPr>
          <w:spacing w:val="-3"/>
        </w:rPr>
        <w:t xml:space="preserve"> </w:t>
      </w:r>
      <w:r>
        <w:t>учащихся</w:t>
      </w:r>
      <w:r>
        <w:rPr>
          <w:spacing w:val="-3"/>
        </w:rPr>
        <w:t xml:space="preserve"> </w:t>
      </w:r>
      <w:r>
        <w:t>1-х</w:t>
      </w:r>
      <w:r>
        <w:rPr>
          <w:spacing w:val="-3"/>
        </w:rPr>
        <w:t xml:space="preserve"> </w:t>
      </w:r>
      <w:r>
        <w:rPr>
          <w:spacing w:val="-2"/>
        </w:rPr>
        <w:t>классов</w:t>
      </w: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6"/>
        <w:gridCol w:w="4947"/>
      </w:tblGrid>
      <w:tr w:rsidR="00EC3DAF">
        <w:trPr>
          <w:trHeight w:val="475"/>
        </w:trPr>
        <w:tc>
          <w:tcPr>
            <w:tcW w:w="4976" w:type="dxa"/>
          </w:tcPr>
          <w:p w:rsidR="00EC3DAF" w:rsidRDefault="00053F2E">
            <w:pPr>
              <w:pStyle w:val="TableParagraph"/>
              <w:spacing w:before="47"/>
              <w:ind w:left="4"/>
              <w:jc w:val="center"/>
              <w:rPr>
                <w:sz w:val="24"/>
              </w:rPr>
            </w:pPr>
            <w:r>
              <w:rPr>
                <w:spacing w:val="-2"/>
                <w:sz w:val="24"/>
              </w:rPr>
              <w:t>Содержание</w:t>
            </w:r>
          </w:p>
        </w:tc>
        <w:tc>
          <w:tcPr>
            <w:tcW w:w="4947" w:type="dxa"/>
          </w:tcPr>
          <w:p w:rsidR="00EC3DAF" w:rsidRDefault="00053F2E">
            <w:pPr>
              <w:pStyle w:val="TableParagraph"/>
              <w:spacing w:before="47"/>
              <w:ind w:left="1526"/>
              <w:rPr>
                <w:sz w:val="24"/>
              </w:rPr>
            </w:pPr>
            <w:r>
              <w:rPr>
                <w:sz w:val="24"/>
              </w:rPr>
              <w:t>Сроки</w:t>
            </w:r>
            <w:r>
              <w:rPr>
                <w:spacing w:val="-2"/>
                <w:sz w:val="24"/>
              </w:rPr>
              <w:t xml:space="preserve"> проведения</w:t>
            </w:r>
          </w:p>
        </w:tc>
      </w:tr>
      <w:tr w:rsidR="00EC3DAF">
        <w:trPr>
          <w:trHeight w:val="1312"/>
        </w:trPr>
        <w:tc>
          <w:tcPr>
            <w:tcW w:w="4976" w:type="dxa"/>
          </w:tcPr>
          <w:p w:rsidR="00EC3DAF" w:rsidRDefault="00053F2E">
            <w:pPr>
              <w:pStyle w:val="TableParagraph"/>
              <w:tabs>
                <w:tab w:val="left" w:pos="1947"/>
                <w:tab w:val="left" w:pos="3436"/>
                <w:tab w:val="left" w:pos="4803"/>
              </w:tabs>
              <w:spacing w:before="49" w:line="278" w:lineRule="auto"/>
              <w:ind w:left="107" w:right="43"/>
              <w:rPr>
                <w:sz w:val="24"/>
              </w:rPr>
            </w:pPr>
            <w:r>
              <w:rPr>
                <w:spacing w:val="-2"/>
                <w:sz w:val="24"/>
              </w:rPr>
              <w:t>Педагогическая</w:t>
            </w:r>
            <w:r>
              <w:rPr>
                <w:sz w:val="24"/>
              </w:rPr>
              <w:tab/>
            </w:r>
            <w:r>
              <w:rPr>
                <w:spacing w:val="-2"/>
                <w:sz w:val="24"/>
              </w:rPr>
              <w:t>диагностика</w:t>
            </w:r>
            <w:r>
              <w:rPr>
                <w:sz w:val="24"/>
              </w:rPr>
              <w:tab/>
            </w:r>
            <w:r>
              <w:rPr>
                <w:spacing w:val="-2"/>
                <w:sz w:val="24"/>
              </w:rPr>
              <w:t>готовности</w:t>
            </w:r>
            <w:r>
              <w:rPr>
                <w:sz w:val="24"/>
              </w:rPr>
              <w:tab/>
            </w:r>
            <w:r>
              <w:rPr>
                <w:spacing w:val="-10"/>
                <w:sz w:val="24"/>
              </w:rPr>
              <w:t xml:space="preserve">к </w:t>
            </w:r>
            <w:r>
              <w:rPr>
                <w:sz w:val="24"/>
              </w:rPr>
              <w:t>школьному обучению</w:t>
            </w:r>
          </w:p>
          <w:p w:rsidR="00EC3DAF" w:rsidRDefault="00EC3DAF">
            <w:pPr>
              <w:pStyle w:val="TableParagraph"/>
              <w:spacing w:before="41"/>
              <w:rPr>
                <w:b/>
                <w:sz w:val="24"/>
              </w:rPr>
            </w:pPr>
          </w:p>
          <w:p w:rsidR="00EC3DAF" w:rsidRDefault="00053F2E">
            <w:pPr>
              <w:pStyle w:val="TableParagraph"/>
              <w:ind w:left="167"/>
              <w:rPr>
                <w:sz w:val="24"/>
              </w:rPr>
            </w:pPr>
            <w:r>
              <w:rPr>
                <w:sz w:val="24"/>
              </w:rPr>
              <w:t>Диагностика</w:t>
            </w:r>
            <w:r>
              <w:rPr>
                <w:spacing w:val="-6"/>
                <w:sz w:val="24"/>
              </w:rPr>
              <w:t xml:space="preserve"> </w:t>
            </w:r>
            <w:r>
              <w:rPr>
                <w:sz w:val="24"/>
              </w:rPr>
              <w:t>метапредметных</w:t>
            </w:r>
            <w:r>
              <w:rPr>
                <w:spacing w:val="-3"/>
                <w:sz w:val="24"/>
              </w:rPr>
              <w:t xml:space="preserve"> </w:t>
            </w:r>
            <w:r>
              <w:rPr>
                <w:spacing w:val="-5"/>
                <w:sz w:val="24"/>
              </w:rPr>
              <w:t>УУД</w:t>
            </w:r>
          </w:p>
        </w:tc>
        <w:tc>
          <w:tcPr>
            <w:tcW w:w="4947" w:type="dxa"/>
          </w:tcPr>
          <w:p w:rsidR="00EC3DAF" w:rsidRDefault="00053F2E">
            <w:pPr>
              <w:pStyle w:val="TableParagraph"/>
              <w:spacing w:before="49"/>
              <w:ind w:left="107"/>
              <w:rPr>
                <w:sz w:val="24"/>
              </w:rPr>
            </w:pPr>
            <w:r>
              <w:rPr>
                <w:sz w:val="24"/>
              </w:rPr>
              <w:t>Сентябрь</w:t>
            </w:r>
            <w:r>
              <w:rPr>
                <w:spacing w:val="-2"/>
                <w:sz w:val="24"/>
              </w:rPr>
              <w:t xml:space="preserve"> </w:t>
            </w:r>
            <w:r>
              <w:rPr>
                <w:sz w:val="24"/>
              </w:rPr>
              <w:t>(3-4</w:t>
            </w:r>
            <w:r>
              <w:rPr>
                <w:spacing w:val="-1"/>
                <w:sz w:val="24"/>
              </w:rPr>
              <w:t xml:space="preserve"> </w:t>
            </w:r>
            <w:r>
              <w:rPr>
                <w:spacing w:val="-2"/>
                <w:sz w:val="24"/>
              </w:rPr>
              <w:t>неделя)</w:t>
            </w:r>
          </w:p>
          <w:p w:rsidR="00EC3DAF" w:rsidRDefault="00EC3DAF">
            <w:pPr>
              <w:pStyle w:val="TableParagraph"/>
              <w:rPr>
                <w:b/>
                <w:sz w:val="24"/>
              </w:rPr>
            </w:pPr>
          </w:p>
          <w:p w:rsidR="00EC3DAF" w:rsidRDefault="00EC3DAF">
            <w:pPr>
              <w:pStyle w:val="TableParagraph"/>
              <w:spacing w:before="84"/>
              <w:rPr>
                <w:b/>
                <w:sz w:val="24"/>
              </w:rPr>
            </w:pPr>
          </w:p>
          <w:p w:rsidR="00EC3DAF" w:rsidRDefault="00053F2E">
            <w:pPr>
              <w:pStyle w:val="TableParagraph"/>
              <w:ind w:left="107"/>
              <w:rPr>
                <w:sz w:val="24"/>
              </w:rPr>
            </w:pPr>
            <w:r>
              <w:rPr>
                <w:sz w:val="24"/>
              </w:rPr>
              <w:t>Май</w:t>
            </w:r>
            <w:r>
              <w:rPr>
                <w:spacing w:val="-2"/>
                <w:sz w:val="24"/>
              </w:rPr>
              <w:t xml:space="preserve"> </w:t>
            </w:r>
            <w:r>
              <w:rPr>
                <w:sz w:val="24"/>
              </w:rPr>
              <w:t>(1-2</w:t>
            </w:r>
            <w:r>
              <w:rPr>
                <w:spacing w:val="-1"/>
                <w:sz w:val="24"/>
              </w:rPr>
              <w:t xml:space="preserve"> </w:t>
            </w:r>
            <w:r>
              <w:rPr>
                <w:spacing w:val="-2"/>
                <w:sz w:val="24"/>
              </w:rPr>
              <w:t>неделя)</w:t>
            </w:r>
          </w:p>
        </w:tc>
      </w:tr>
    </w:tbl>
    <w:p w:rsidR="00EC3DAF" w:rsidRDefault="00EC3DAF">
      <w:pPr>
        <w:pStyle w:val="a3"/>
        <w:spacing w:before="179"/>
        <w:ind w:left="0"/>
        <w:jc w:val="left"/>
        <w:rPr>
          <w:b/>
        </w:rPr>
      </w:pPr>
    </w:p>
    <w:p w:rsidR="00EC3DAF" w:rsidRDefault="00053F2E">
      <w:pPr>
        <w:spacing w:after="45"/>
        <w:ind w:left="1071"/>
        <w:rPr>
          <w:b/>
          <w:sz w:val="24"/>
        </w:rPr>
      </w:pPr>
      <w:r>
        <w:rPr>
          <w:b/>
          <w:sz w:val="24"/>
        </w:rPr>
        <w:t>Промежуточная</w:t>
      </w:r>
      <w:r>
        <w:rPr>
          <w:b/>
          <w:spacing w:val="-6"/>
          <w:sz w:val="24"/>
        </w:rPr>
        <w:t xml:space="preserve"> </w:t>
      </w:r>
      <w:r>
        <w:rPr>
          <w:b/>
          <w:sz w:val="24"/>
        </w:rPr>
        <w:t>аттестация</w:t>
      </w:r>
      <w:r>
        <w:rPr>
          <w:b/>
          <w:spacing w:val="-4"/>
          <w:sz w:val="24"/>
        </w:rPr>
        <w:t xml:space="preserve"> </w:t>
      </w:r>
      <w:r>
        <w:rPr>
          <w:b/>
          <w:sz w:val="24"/>
        </w:rPr>
        <w:t>учащихся</w:t>
      </w:r>
      <w:r>
        <w:rPr>
          <w:b/>
          <w:spacing w:val="-4"/>
          <w:sz w:val="24"/>
        </w:rPr>
        <w:t xml:space="preserve"> </w:t>
      </w:r>
      <w:r>
        <w:rPr>
          <w:b/>
          <w:sz w:val="24"/>
        </w:rPr>
        <w:t>2-4-х</w:t>
      </w:r>
      <w:r>
        <w:rPr>
          <w:b/>
          <w:spacing w:val="-1"/>
          <w:sz w:val="24"/>
        </w:rPr>
        <w:t xml:space="preserve"> </w:t>
      </w:r>
      <w:r>
        <w:rPr>
          <w:b/>
          <w:spacing w:val="-2"/>
          <w:sz w:val="24"/>
        </w:rPr>
        <w:t>классов</w:t>
      </w: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0"/>
        <w:gridCol w:w="1274"/>
        <w:gridCol w:w="1418"/>
        <w:gridCol w:w="1415"/>
        <w:gridCol w:w="2803"/>
      </w:tblGrid>
      <w:tr w:rsidR="00EC3DAF">
        <w:trPr>
          <w:trHeight w:val="601"/>
        </w:trPr>
        <w:tc>
          <w:tcPr>
            <w:tcW w:w="3010" w:type="dxa"/>
          </w:tcPr>
          <w:p w:rsidR="00EC3DAF" w:rsidRDefault="00053F2E">
            <w:pPr>
              <w:pStyle w:val="TableParagraph"/>
              <w:spacing w:before="1"/>
              <w:ind w:left="50"/>
              <w:jc w:val="center"/>
              <w:rPr>
                <w:sz w:val="24"/>
              </w:rPr>
            </w:pPr>
            <w:r>
              <w:rPr>
                <w:sz w:val="24"/>
              </w:rPr>
              <w:t>Формы</w:t>
            </w:r>
            <w:r>
              <w:rPr>
                <w:spacing w:val="-2"/>
                <w:sz w:val="24"/>
              </w:rPr>
              <w:t xml:space="preserve"> промежуточной</w:t>
            </w:r>
          </w:p>
          <w:p w:rsidR="00EC3DAF" w:rsidRDefault="00053F2E">
            <w:pPr>
              <w:pStyle w:val="TableParagraph"/>
              <w:spacing w:before="22"/>
              <w:ind w:left="50"/>
              <w:jc w:val="center"/>
              <w:rPr>
                <w:sz w:val="24"/>
              </w:rPr>
            </w:pPr>
            <w:r>
              <w:rPr>
                <w:spacing w:val="-2"/>
                <w:sz w:val="24"/>
              </w:rPr>
              <w:t>аттестации</w:t>
            </w:r>
          </w:p>
        </w:tc>
        <w:tc>
          <w:tcPr>
            <w:tcW w:w="1274" w:type="dxa"/>
          </w:tcPr>
          <w:p w:rsidR="00EC3DAF" w:rsidRDefault="00053F2E">
            <w:pPr>
              <w:pStyle w:val="TableParagraph"/>
              <w:spacing w:before="1"/>
              <w:ind w:left="54" w:right="49"/>
              <w:jc w:val="center"/>
              <w:rPr>
                <w:sz w:val="24"/>
              </w:rPr>
            </w:pPr>
            <w:r>
              <w:rPr>
                <w:sz w:val="24"/>
              </w:rPr>
              <w:t>2-й</w:t>
            </w:r>
            <w:r>
              <w:rPr>
                <w:spacing w:val="-1"/>
                <w:sz w:val="24"/>
              </w:rPr>
              <w:t xml:space="preserve"> </w:t>
            </w:r>
            <w:r>
              <w:rPr>
                <w:spacing w:val="-2"/>
                <w:sz w:val="24"/>
              </w:rPr>
              <w:t>класс</w:t>
            </w:r>
          </w:p>
        </w:tc>
        <w:tc>
          <w:tcPr>
            <w:tcW w:w="1418" w:type="dxa"/>
          </w:tcPr>
          <w:p w:rsidR="00EC3DAF" w:rsidRDefault="00053F2E">
            <w:pPr>
              <w:pStyle w:val="TableParagraph"/>
              <w:spacing w:before="1"/>
              <w:ind w:left="60" w:right="49"/>
              <w:jc w:val="center"/>
              <w:rPr>
                <w:sz w:val="24"/>
              </w:rPr>
            </w:pPr>
            <w:r>
              <w:rPr>
                <w:sz w:val="24"/>
              </w:rPr>
              <w:t>3-й</w:t>
            </w:r>
            <w:r>
              <w:rPr>
                <w:spacing w:val="-1"/>
                <w:sz w:val="24"/>
              </w:rPr>
              <w:t xml:space="preserve"> </w:t>
            </w:r>
            <w:r>
              <w:rPr>
                <w:spacing w:val="-2"/>
                <w:sz w:val="24"/>
              </w:rPr>
              <w:t>класс</w:t>
            </w:r>
          </w:p>
        </w:tc>
        <w:tc>
          <w:tcPr>
            <w:tcW w:w="1415" w:type="dxa"/>
          </w:tcPr>
          <w:p w:rsidR="00EC3DAF" w:rsidRDefault="00053F2E">
            <w:pPr>
              <w:pStyle w:val="TableParagraph"/>
              <w:spacing w:before="1"/>
              <w:ind w:left="233"/>
              <w:rPr>
                <w:sz w:val="24"/>
              </w:rPr>
            </w:pPr>
            <w:r>
              <w:rPr>
                <w:sz w:val="24"/>
              </w:rPr>
              <w:t>4-й</w:t>
            </w:r>
            <w:r>
              <w:rPr>
                <w:spacing w:val="-1"/>
                <w:sz w:val="24"/>
              </w:rPr>
              <w:t xml:space="preserve"> </w:t>
            </w:r>
            <w:r>
              <w:rPr>
                <w:spacing w:val="-2"/>
                <w:sz w:val="24"/>
              </w:rPr>
              <w:t>класс</w:t>
            </w:r>
          </w:p>
        </w:tc>
        <w:tc>
          <w:tcPr>
            <w:tcW w:w="2803" w:type="dxa"/>
          </w:tcPr>
          <w:p w:rsidR="00EC3DAF" w:rsidRDefault="00053F2E">
            <w:pPr>
              <w:pStyle w:val="TableParagraph"/>
              <w:spacing w:before="1"/>
              <w:ind w:left="458"/>
              <w:rPr>
                <w:sz w:val="24"/>
              </w:rPr>
            </w:pPr>
            <w:r>
              <w:rPr>
                <w:sz w:val="24"/>
              </w:rPr>
              <w:t>Сроки</w:t>
            </w:r>
            <w:r>
              <w:rPr>
                <w:spacing w:val="-2"/>
                <w:sz w:val="24"/>
              </w:rPr>
              <w:t xml:space="preserve"> проведения</w:t>
            </w:r>
          </w:p>
        </w:tc>
      </w:tr>
      <w:tr w:rsidR="00EC3DAF">
        <w:trPr>
          <w:trHeight w:val="465"/>
        </w:trPr>
        <w:tc>
          <w:tcPr>
            <w:tcW w:w="9920" w:type="dxa"/>
            <w:gridSpan w:val="5"/>
          </w:tcPr>
          <w:p w:rsidR="00EC3DAF" w:rsidRDefault="00053F2E">
            <w:pPr>
              <w:pStyle w:val="TableParagraph"/>
              <w:spacing w:before="6"/>
              <w:ind w:left="107"/>
              <w:rPr>
                <w:b/>
                <w:sz w:val="24"/>
              </w:rPr>
            </w:pPr>
            <w:r>
              <w:rPr>
                <w:b/>
                <w:sz w:val="24"/>
              </w:rPr>
              <w:t>Русский</w:t>
            </w:r>
            <w:r>
              <w:rPr>
                <w:b/>
                <w:spacing w:val="-5"/>
                <w:sz w:val="24"/>
              </w:rPr>
              <w:t xml:space="preserve"> </w:t>
            </w:r>
            <w:r>
              <w:rPr>
                <w:b/>
                <w:spacing w:val="-4"/>
                <w:sz w:val="24"/>
              </w:rPr>
              <w:t>язык</w:t>
            </w:r>
          </w:p>
        </w:tc>
      </w:tr>
      <w:tr w:rsidR="00EC3DAF">
        <w:trPr>
          <w:trHeight w:val="1120"/>
        </w:trPr>
        <w:tc>
          <w:tcPr>
            <w:tcW w:w="3010" w:type="dxa"/>
          </w:tcPr>
          <w:p w:rsidR="00EC3DAF" w:rsidRDefault="00053F2E">
            <w:pPr>
              <w:pStyle w:val="TableParagraph"/>
              <w:spacing w:before="1" w:line="259" w:lineRule="auto"/>
              <w:ind w:left="107"/>
              <w:rPr>
                <w:spacing w:val="-2"/>
                <w:sz w:val="24"/>
              </w:rPr>
            </w:pPr>
            <w:r>
              <w:rPr>
                <w:sz w:val="24"/>
              </w:rPr>
              <w:t>Диктант</w:t>
            </w:r>
            <w:r>
              <w:rPr>
                <w:spacing w:val="-15"/>
                <w:sz w:val="24"/>
              </w:rPr>
              <w:t xml:space="preserve"> </w:t>
            </w:r>
            <w:r>
              <w:rPr>
                <w:sz w:val="24"/>
              </w:rPr>
              <w:t>с</w:t>
            </w:r>
            <w:r>
              <w:rPr>
                <w:spacing w:val="-15"/>
                <w:sz w:val="24"/>
              </w:rPr>
              <w:t xml:space="preserve"> </w:t>
            </w:r>
            <w:r>
              <w:rPr>
                <w:sz w:val="24"/>
              </w:rPr>
              <w:t xml:space="preserve">грамматическим </w:t>
            </w:r>
            <w:r>
              <w:rPr>
                <w:spacing w:val="-2"/>
                <w:sz w:val="24"/>
              </w:rPr>
              <w:t>заданием</w:t>
            </w:r>
          </w:p>
          <w:p w:rsidR="00190DC8" w:rsidRDefault="00190DC8">
            <w:pPr>
              <w:pStyle w:val="TableParagraph"/>
              <w:spacing w:before="1" w:line="259" w:lineRule="auto"/>
              <w:ind w:left="107"/>
              <w:rPr>
                <w:sz w:val="24"/>
              </w:rPr>
            </w:pPr>
            <w:r>
              <w:rPr>
                <w:spacing w:val="-2"/>
                <w:sz w:val="24"/>
              </w:rPr>
              <w:t>ВПР</w:t>
            </w:r>
          </w:p>
        </w:tc>
        <w:tc>
          <w:tcPr>
            <w:tcW w:w="1274" w:type="dxa"/>
          </w:tcPr>
          <w:p w:rsidR="00EC3DAF" w:rsidRDefault="00053F2E">
            <w:pPr>
              <w:pStyle w:val="TableParagraph"/>
              <w:spacing w:before="1"/>
              <w:ind w:left="54" w:right="51"/>
              <w:jc w:val="center"/>
              <w:rPr>
                <w:sz w:val="24"/>
              </w:rPr>
            </w:pPr>
            <w:r>
              <w:rPr>
                <w:spacing w:val="-10"/>
                <w:sz w:val="24"/>
              </w:rPr>
              <w:t>1</w:t>
            </w:r>
          </w:p>
        </w:tc>
        <w:tc>
          <w:tcPr>
            <w:tcW w:w="1418" w:type="dxa"/>
          </w:tcPr>
          <w:p w:rsidR="00EC3DAF" w:rsidRDefault="00053F2E">
            <w:pPr>
              <w:pStyle w:val="TableParagraph"/>
              <w:spacing w:before="1"/>
              <w:ind w:left="60" w:right="51"/>
              <w:jc w:val="center"/>
              <w:rPr>
                <w:sz w:val="24"/>
              </w:rPr>
            </w:pPr>
            <w:r>
              <w:rPr>
                <w:spacing w:val="-10"/>
                <w:sz w:val="24"/>
              </w:rPr>
              <w:t>1</w:t>
            </w:r>
          </w:p>
        </w:tc>
        <w:tc>
          <w:tcPr>
            <w:tcW w:w="1415" w:type="dxa"/>
          </w:tcPr>
          <w:p w:rsidR="00EC3DAF" w:rsidRDefault="00EC3DAF" w:rsidP="00190DC8">
            <w:pPr>
              <w:pStyle w:val="TableParagraph"/>
              <w:rPr>
                <w:sz w:val="24"/>
              </w:rPr>
            </w:pPr>
          </w:p>
          <w:p w:rsidR="00190DC8" w:rsidRDefault="00190DC8" w:rsidP="00190DC8">
            <w:pPr>
              <w:pStyle w:val="TableParagraph"/>
              <w:rPr>
                <w:sz w:val="24"/>
              </w:rPr>
            </w:pPr>
          </w:p>
          <w:p w:rsidR="00190DC8" w:rsidRDefault="00190DC8" w:rsidP="00190DC8">
            <w:pPr>
              <w:pStyle w:val="TableParagraph"/>
              <w:jc w:val="center"/>
              <w:rPr>
                <w:sz w:val="24"/>
              </w:rPr>
            </w:pPr>
            <w:r>
              <w:rPr>
                <w:sz w:val="24"/>
              </w:rPr>
              <w:t>1</w:t>
            </w:r>
          </w:p>
        </w:tc>
        <w:tc>
          <w:tcPr>
            <w:tcW w:w="2803" w:type="dxa"/>
          </w:tcPr>
          <w:p w:rsidR="00EC3DAF" w:rsidRDefault="00190DC8">
            <w:pPr>
              <w:pStyle w:val="TableParagraph"/>
              <w:spacing w:line="280" w:lineRule="auto"/>
              <w:ind w:left="110"/>
              <w:rPr>
                <w:sz w:val="24"/>
              </w:rPr>
            </w:pPr>
            <w:r>
              <w:rPr>
                <w:sz w:val="24"/>
              </w:rPr>
              <w:t>Апрель-май</w:t>
            </w:r>
          </w:p>
        </w:tc>
      </w:tr>
    </w:tbl>
    <w:p w:rsidR="00EC3DAF" w:rsidRDefault="00EC3DAF">
      <w:pPr>
        <w:pStyle w:val="TableParagraph"/>
        <w:spacing w:line="280" w:lineRule="auto"/>
        <w:rPr>
          <w:sz w:val="24"/>
        </w:rPr>
        <w:sectPr w:rsidR="00EC3DAF">
          <w:pgSz w:w="11910" w:h="16840"/>
          <w:pgMar w:top="1780" w:right="283" w:bottom="1000" w:left="566" w:header="0" w:footer="818" w:gutter="0"/>
          <w:cols w:space="720"/>
        </w:sectPr>
      </w:pPr>
    </w:p>
    <w:p w:rsidR="00EC3DAF" w:rsidRDefault="00EC3DAF">
      <w:pPr>
        <w:pStyle w:val="a3"/>
        <w:spacing w:before="3"/>
        <w:ind w:left="0"/>
        <w:jc w:val="left"/>
        <w:rPr>
          <w:b/>
          <w:sz w:val="2"/>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0"/>
        <w:gridCol w:w="1274"/>
        <w:gridCol w:w="1418"/>
        <w:gridCol w:w="1415"/>
        <w:gridCol w:w="2803"/>
      </w:tblGrid>
      <w:tr w:rsidR="00EC3DAF">
        <w:trPr>
          <w:trHeight w:val="463"/>
        </w:trPr>
        <w:tc>
          <w:tcPr>
            <w:tcW w:w="9920" w:type="dxa"/>
            <w:gridSpan w:val="5"/>
          </w:tcPr>
          <w:p w:rsidR="00EC3DAF" w:rsidRDefault="00053F2E">
            <w:pPr>
              <w:pStyle w:val="TableParagraph"/>
              <w:spacing w:before="6"/>
              <w:ind w:left="107"/>
              <w:rPr>
                <w:b/>
                <w:sz w:val="24"/>
              </w:rPr>
            </w:pPr>
            <w:r>
              <w:rPr>
                <w:b/>
                <w:sz w:val="24"/>
              </w:rPr>
              <w:t>Литературное</w:t>
            </w:r>
            <w:r>
              <w:rPr>
                <w:b/>
                <w:spacing w:val="-6"/>
                <w:sz w:val="24"/>
              </w:rPr>
              <w:t xml:space="preserve"> </w:t>
            </w:r>
            <w:r>
              <w:rPr>
                <w:b/>
                <w:spacing w:val="-2"/>
                <w:sz w:val="24"/>
              </w:rPr>
              <w:t>чтение</w:t>
            </w:r>
          </w:p>
        </w:tc>
      </w:tr>
      <w:tr w:rsidR="00EC3DAF">
        <w:trPr>
          <w:trHeight w:val="604"/>
        </w:trPr>
        <w:tc>
          <w:tcPr>
            <w:tcW w:w="3010" w:type="dxa"/>
          </w:tcPr>
          <w:p w:rsidR="00EC3DAF" w:rsidRDefault="00053F2E">
            <w:pPr>
              <w:pStyle w:val="TableParagraph"/>
              <w:spacing w:before="3"/>
              <w:ind w:left="107"/>
              <w:rPr>
                <w:sz w:val="24"/>
              </w:rPr>
            </w:pPr>
            <w:r>
              <w:rPr>
                <w:sz w:val="24"/>
              </w:rPr>
              <w:t>Проверка</w:t>
            </w:r>
            <w:r>
              <w:rPr>
                <w:spacing w:val="-4"/>
                <w:sz w:val="24"/>
              </w:rPr>
              <w:t xml:space="preserve"> </w:t>
            </w:r>
            <w:r>
              <w:rPr>
                <w:sz w:val="24"/>
              </w:rPr>
              <w:t>техники</w:t>
            </w:r>
            <w:r>
              <w:rPr>
                <w:spacing w:val="-3"/>
                <w:sz w:val="24"/>
              </w:rPr>
              <w:t xml:space="preserve"> </w:t>
            </w:r>
            <w:r>
              <w:rPr>
                <w:spacing w:val="-2"/>
                <w:sz w:val="24"/>
              </w:rPr>
              <w:t>чтения</w:t>
            </w:r>
          </w:p>
        </w:tc>
        <w:tc>
          <w:tcPr>
            <w:tcW w:w="1274" w:type="dxa"/>
          </w:tcPr>
          <w:p w:rsidR="00EC3DAF" w:rsidRDefault="00053F2E">
            <w:pPr>
              <w:pStyle w:val="TableParagraph"/>
              <w:spacing w:before="3"/>
              <w:ind w:left="54" w:right="3"/>
              <w:jc w:val="center"/>
              <w:rPr>
                <w:sz w:val="24"/>
              </w:rPr>
            </w:pPr>
            <w:r>
              <w:rPr>
                <w:spacing w:val="-10"/>
                <w:sz w:val="24"/>
              </w:rPr>
              <w:t>1</w:t>
            </w:r>
          </w:p>
        </w:tc>
        <w:tc>
          <w:tcPr>
            <w:tcW w:w="1418" w:type="dxa"/>
          </w:tcPr>
          <w:p w:rsidR="00EC3DAF" w:rsidRDefault="00053F2E">
            <w:pPr>
              <w:pStyle w:val="TableParagraph"/>
              <w:spacing w:before="3"/>
              <w:ind w:left="60" w:right="3"/>
              <w:jc w:val="center"/>
              <w:rPr>
                <w:sz w:val="24"/>
              </w:rPr>
            </w:pPr>
            <w:r>
              <w:rPr>
                <w:spacing w:val="-10"/>
                <w:sz w:val="24"/>
              </w:rPr>
              <w:t>1</w:t>
            </w:r>
          </w:p>
        </w:tc>
        <w:tc>
          <w:tcPr>
            <w:tcW w:w="1415" w:type="dxa"/>
          </w:tcPr>
          <w:p w:rsidR="00EC3DAF" w:rsidRDefault="00053F2E">
            <w:pPr>
              <w:pStyle w:val="TableParagraph"/>
              <w:spacing w:before="3"/>
              <w:ind w:left="56"/>
              <w:jc w:val="center"/>
              <w:rPr>
                <w:sz w:val="24"/>
              </w:rPr>
            </w:pPr>
            <w:r>
              <w:rPr>
                <w:spacing w:val="-10"/>
                <w:sz w:val="24"/>
              </w:rPr>
              <w:t>1</w:t>
            </w:r>
          </w:p>
        </w:tc>
        <w:tc>
          <w:tcPr>
            <w:tcW w:w="2803" w:type="dxa"/>
          </w:tcPr>
          <w:p w:rsidR="00EC3DAF" w:rsidRDefault="00053F2E">
            <w:pPr>
              <w:pStyle w:val="TableParagraph"/>
              <w:spacing w:before="3"/>
              <w:ind w:left="110"/>
              <w:rPr>
                <w:sz w:val="24"/>
              </w:rPr>
            </w:pPr>
            <w:r>
              <w:rPr>
                <w:sz w:val="24"/>
              </w:rPr>
              <w:t>Сентябрь,</w:t>
            </w:r>
            <w:r>
              <w:rPr>
                <w:spacing w:val="-3"/>
                <w:sz w:val="24"/>
              </w:rPr>
              <w:t xml:space="preserve"> </w:t>
            </w:r>
            <w:r>
              <w:rPr>
                <w:spacing w:val="-5"/>
                <w:sz w:val="24"/>
              </w:rPr>
              <w:t>май</w:t>
            </w:r>
          </w:p>
          <w:p w:rsidR="00EC3DAF" w:rsidRDefault="00EC3DAF">
            <w:pPr>
              <w:pStyle w:val="TableParagraph"/>
              <w:spacing w:before="22"/>
              <w:ind w:left="110"/>
              <w:rPr>
                <w:sz w:val="24"/>
              </w:rPr>
            </w:pPr>
          </w:p>
        </w:tc>
      </w:tr>
      <w:tr w:rsidR="00EC3DAF">
        <w:trPr>
          <w:trHeight w:val="602"/>
        </w:trPr>
        <w:tc>
          <w:tcPr>
            <w:tcW w:w="3010" w:type="dxa"/>
          </w:tcPr>
          <w:p w:rsidR="00EC3DAF" w:rsidRDefault="00053F2E">
            <w:pPr>
              <w:pStyle w:val="TableParagraph"/>
              <w:spacing w:before="1"/>
              <w:ind w:left="107"/>
              <w:rPr>
                <w:sz w:val="24"/>
              </w:rPr>
            </w:pPr>
            <w:r>
              <w:rPr>
                <w:sz w:val="24"/>
              </w:rPr>
              <w:t>Итоговая</w:t>
            </w:r>
            <w:r>
              <w:rPr>
                <w:spacing w:val="-2"/>
                <w:sz w:val="24"/>
              </w:rPr>
              <w:t xml:space="preserve"> комплексная</w:t>
            </w:r>
          </w:p>
          <w:p w:rsidR="00EC3DAF" w:rsidRDefault="00190DC8">
            <w:pPr>
              <w:pStyle w:val="TableParagraph"/>
              <w:spacing w:before="22"/>
              <w:ind w:left="107"/>
              <w:rPr>
                <w:spacing w:val="-2"/>
                <w:sz w:val="24"/>
              </w:rPr>
            </w:pPr>
            <w:r>
              <w:rPr>
                <w:spacing w:val="-2"/>
                <w:sz w:val="24"/>
              </w:rPr>
              <w:t>Р</w:t>
            </w:r>
            <w:r w:rsidR="00053F2E">
              <w:rPr>
                <w:spacing w:val="-2"/>
                <w:sz w:val="24"/>
              </w:rPr>
              <w:t>абота</w:t>
            </w:r>
          </w:p>
          <w:p w:rsidR="00190DC8" w:rsidRDefault="00190DC8">
            <w:pPr>
              <w:pStyle w:val="TableParagraph"/>
              <w:spacing w:before="22"/>
              <w:ind w:left="107"/>
              <w:rPr>
                <w:sz w:val="24"/>
              </w:rPr>
            </w:pPr>
            <w:r>
              <w:rPr>
                <w:spacing w:val="-2"/>
                <w:sz w:val="24"/>
              </w:rPr>
              <w:t>ВПР</w:t>
            </w:r>
          </w:p>
        </w:tc>
        <w:tc>
          <w:tcPr>
            <w:tcW w:w="1274" w:type="dxa"/>
          </w:tcPr>
          <w:p w:rsidR="00EC3DAF" w:rsidRDefault="00053F2E">
            <w:pPr>
              <w:pStyle w:val="TableParagraph"/>
              <w:spacing w:before="1"/>
              <w:ind w:left="54" w:right="3"/>
              <w:jc w:val="center"/>
              <w:rPr>
                <w:sz w:val="24"/>
              </w:rPr>
            </w:pPr>
            <w:r>
              <w:rPr>
                <w:spacing w:val="-10"/>
                <w:sz w:val="24"/>
              </w:rPr>
              <w:t>1</w:t>
            </w:r>
          </w:p>
        </w:tc>
        <w:tc>
          <w:tcPr>
            <w:tcW w:w="1418" w:type="dxa"/>
          </w:tcPr>
          <w:p w:rsidR="00EC3DAF" w:rsidRDefault="00053F2E">
            <w:pPr>
              <w:pStyle w:val="TableParagraph"/>
              <w:spacing w:before="1"/>
              <w:ind w:left="60" w:right="3"/>
              <w:jc w:val="center"/>
              <w:rPr>
                <w:sz w:val="24"/>
              </w:rPr>
            </w:pPr>
            <w:r>
              <w:rPr>
                <w:spacing w:val="-10"/>
                <w:sz w:val="24"/>
              </w:rPr>
              <w:t>1</w:t>
            </w:r>
          </w:p>
        </w:tc>
        <w:tc>
          <w:tcPr>
            <w:tcW w:w="1415" w:type="dxa"/>
          </w:tcPr>
          <w:p w:rsidR="00EC3DAF" w:rsidRDefault="00053F2E">
            <w:pPr>
              <w:pStyle w:val="TableParagraph"/>
              <w:spacing w:before="1"/>
              <w:ind w:left="56"/>
              <w:jc w:val="center"/>
              <w:rPr>
                <w:sz w:val="24"/>
              </w:rPr>
            </w:pPr>
            <w:r>
              <w:rPr>
                <w:spacing w:val="-10"/>
                <w:sz w:val="24"/>
              </w:rPr>
              <w:t>1</w:t>
            </w:r>
          </w:p>
        </w:tc>
        <w:tc>
          <w:tcPr>
            <w:tcW w:w="2803" w:type="dxa"/>
          </w:tcPr>
          <w:p w:rsidR="00EC3DAF" w:rsidRDefault="00190DC8" w:rsidP="00190DC8">
            <w:pPr>
              <w:pStyle w:val="TableParagraph"/>
              <w:spacing w:before="1"/>
              <w:ind w:left="110"/>
              <w:rPr>
                <w:sz w:val="24"/>
              </w:rPr>
            </w:pPr>
            <w:r>
              <w:rPr>
                <w:sz w:val="24"/>
              </w:rPr>
              <w:t>Апрель-</w:t>
            </w:r>
            <w:r w:rsidR="00053F2E">
              <w:rPr>
                <w:sz w:val="24"/>
              </w:rPr>
              <w:t>Май</w:t>
            </w:r>
            <w:r w:rsidR="00053F2E">
              <w:rPr>
                <w:spacing w:val="-1"/>
                <w:sz w:val="24"/>
              </w:rPr>
              <w:t xml:space="preserve"> </w:t>
            </w:r>
          </w:p>
        </w:tc>
      </w:tr>
      <w:tr w:rsidR="00EC3DAF">
        <w:trPr>
          <w:trHeight w:val="465"/>
        </w:trPr>
        <w:tc>
          <w:tcPr>
            <w:tcW w:w="9920" w:type="dxa"/>
            <w:gridSpan w:val="5"/>
          </w:tcPr>
          <w:p w:rsidR="00EC3DAF" w:rsidRDefault="00053F2E">
            <w:pPr>
              <w:pStyle w:val="TableParagraph"/>
              <w:spacing w:before="6"/>
              <w:ind w:left="107"/>
              <w:rPr>
                <w:b/>
                <w:sz w:val="24"/>
              </w:rPr>
            </w:pPr>
            <w:r>
              <w:rPr>
                <w:b/>
                <w:spacing w:val="-2"/>
                <w:sz w:val="24"/>
              </w:rPr>
              <w:t>Математика</w:t>
            </w:r>
          </w:p>
        </w:tc>
      </w:tr>
      <w:tr w:rsidR="00EC3DAF">
        <w:trPr>
          <w:trHeight w:val="1538"/>
        </w:trPr>
        <w:tc>
          <w:tcPr>
            <w:tcW w:w="3010" w:type="dxa"/>
          </w:tcPr>
          <w:p w:rsidR="00EC3DAF" w:rsidRDefault="00053F2E">
            <w:pPr>
              <w:pStyle w:val="TableParagraph"/>
              <w:spacing w:before="1"/>
              <w:ind w:left="107"/>
              <w:rPr>
                <w:sz w:val="24"/>
              </w:rPr>
            </w:pPr>
            <w:r>
              <w:rPr>
                <w:spacing w:val="-2"/>
                <w:sz w:val="24"/>
              </w:rPr>
              <w:t>Контрольная</w:t>
            </w:r>
          </w:p>
          <w:p w:rsidR="00EC3DAF" w:rsidRDefault="00190DC8">
            <w:pPr>
              <w:pStyle w:val="TableParagraph"/>
              <w:spacing w:before="43"/>
              <w:ind w:left="107"/>
              <w:rPr>
                <w:spacing w:val="-2"/>
                <w:sz w:val="24"/>
              </w:rPr>
            </w:pPr>
            <w:r>
              <w:rPr>
                <w:spacing w:val="-2"/>
                <w:sz w:val="24"/>
              </w:rPr>
              <w:t>р</w:t>
            </w:r>
            <w:r w:rsidR="00053F2E">
              <w:rPr>
                <w:spacing w:val="-2"/>
                <w:sz w:val="24"/>
              </w:rPr>
              <w:t>абота</w:t>
            </w:r>
          </w:p>
          <w:p w:rsidR="00190DC8" w:rsidRDefault="00190DC8">
            <w:pPr>
              <w:pStyle w:val="TableParagraph"/>
              <w:spacing w:before="43"/>
              <w:ind w:left="107"/>
              <w:rPr>
                <w:spacing w:val="-2"/>
                <w:sz w:val="24"/>
              </w:rPr>
            </w:pPr>
          </w:p>
          <w:p w:rsidR="00190DC8" w:rsidRDefault="00190DC8">
            <w:pPr>
              <w:pStyle w:val="TableParagraph"/>
              <w:spacing w:before="43"/>
              <w:ind w:left="107"/>
              <w:rPr>
                <w:sz w:val="24"/>
              </w:rPr>
            </w:pPr>
            <w:r>
              <w:rPr>
                <w:spacing w:val="-2"/>
                <w:sz w:val="24"/>
              </w:rPr>
              <w:t>ВПР</w:t>
            </w:r>
          </w:p>
        </w:tc>
        <w:tc>
          <w:tcPr>
            <w:tcW w:w="1274" w:type="dxa"/>
          </w:tcPr>
          <w:p w:rsidR="00EC3DAF" w:rsidRDefault="00053F2E">
            <w:pPr>
              <w:pStyle w:val="TableParagraph"/>
              <w:spacing w:before="1"/>
              <w:ind w:left="54" w:right="3"/>
              <w:jc w:val="center"/>
              <w:rPr>
                <w:sz w:val="24"/>
              </w:rPr>
            </w:pPr>
            <w:r>
              <w:rPr>
                <w:spacing w:val="-10"/>
                <w:sz w:val="24"/>
              </w:rPr>
              <w:t>1</w:t>
            </w:r>
          </w:p>
        </w:tc>
        <w:tc>
          <w:tcPr>
            <w:tcW w:w="1418" w:type="dxa"/>
          </w:tcPr>
          <w:p w:rsidR="00EC3DAF" w:rsidRDefault="00053F2E">
            <w:pPr>
              <w:pStyle w:val="TableParagraph"/>
              <w:spacing w:before="1"/>
              <w:ind w:left="60" w:right="3"/>
              <w:jc w:val="center"/>
              <w:rPr>
                <w:sz w:val="24"/>
              </w:rPr>
            </w:pPr>
            <w:r>
              <w:rPr>
                <w:spacing w:val="-10"/>
                <w:sz w:val="24"/>
              </w:rPr>
              <w:t>1</w:t>
            </w:r>
          </w:p>
        </w:tc>
        <w:tc>
          <w:tcPr>
            <w:tcW w:w="1415" w:type="dxa"/>
          </w:tcPr>
          <w:p w:rsidR="00EC3DAF" w:rsidRDefault="00053F2E">
            <w:pPr>
              <w:pStyle w:val="TableParagraph"/>
              <w:spacing w:before="1"/>
              <w:ind w:left="56" w:right="2"/>
              <w:jc w:val="center"/>
              <w:rPr>
                <w:sz w:val="24"/>
              </w:rPr>
            </w:pPr>
            <w:r>
              <w:rPr>
                <w:spacing w:val="-10"/>
                <w:sz w:val="24"/>
              </w:rPr>
              <w:t>-</w:t>
            </w:r>
          </w:p>
          <w:p w:rsidR="00EC3DAF" w:rsidRDefault="00EC3DAF">
            <w:pPr>
              <w:pStyle w:val="TableParagraph"/>
              <w:rPr>
                <w:b/>
                <w:sz w:val="24"/>
              </w:rPr>
            </w:pPr>
          </w:p>
          <w:p w:rsidR="00EC3DAF" w:rsidRDefault="00EC3DAF">
            <w:pPr>
              <w:pStyle w:val="TableParagraph"/>
              <w:spacing w:before="68"/>
              <w:rPr>
                <w:b/>
                <w:sz w:val="24"/>
              </w:rPr>
            </w:pPr>
          </w:p>
          <w:p w:rsidR="00EC3DAF" w:rsidRDefault="00053F2E">
            <w:pPr>
              <w:pStyle w:val="TableParagraph"/>
              <w:ind w:left="56"/>
              <w:jc w:val="center"/>
              <w:rPr>
                <w:sz w:val="24"/>
              </w:rPr>
            </w:pPr>
            <w:r>
              <w:rPr>
                <w:spacing w:val="-10"/>
                <w:sz w:val="24"/>
              </w:rPr>
              <w:t>1</w:t>
            </w:r>
          </w:p>
        </w:tc>
        <w:tc>
          <w:tcPr>
            <w:tcW w:w="2803" w:type="dxa"/>
          </w:tcPr>
          <w:p w:rsidR="00EC3DAF" w:rsidRDefault="00190DC8">
            <w:pPr>
              <w:pStyle w:val="TableParagraph"/>
              <w:spacing w:line="280" w:lineRule="auto"/>
              <w:ind w:left="110"/>
              <w:rPr>
                <w:sz w:val="24"/>
              </w:rPr>
            </w:pPr>
            <w:r>
              <w:rPr>
                <w:sz w:val="24"/>
              </w:rPr>
              <w:t>Апрель-</w:t>
            </w:r>
            <w:r w:rsidR="00053F2E">
              <w:rPr>
                <w:sz w:val="24"/>
              </w:rPr>
              <w:t xml:space="preserve">май </w:t>
            </w:r>
          </w:p>
          <w:p w:rsidR="00EC3DAF" w:rsidRDefault="00EC3DAF">
            <w:pPr>
              <w:pStyle w:val="TableParagraph"/>
              <w:spacing w:before="224" w:line="320" w:lineRule="atLeast"/>
              <w:ind w:left="110" w:right="792"/>
              <w:rPr>
                <w:sz w:val="24"/>
              </w:rPr>
            </w:pPr>
          </w:p>
          <w:p w:rsidR="00190DC8" w:rsidRDefault="00190DC8">
            <w:pPr>
              <w:pStyle w:val="TableParagraph"/>
              <w:spacing w:before="224" w:line="320" w:lineRule="atLeast"/>
              <w:ind w:left="110" w:right="792"/>
              <w:rPr>
                <w:sz w:val="24"/>
              </w:rPr>
            </w:pPr>
          </w:p>
        </w:tc>
      </w:tr>
      <w:tr w:rsidR="00EC3DAF">
        <w:trPr>
          <w:trHeight w:val="465"/>
        </w:trPr>
        <w:tc>
          <w:tcPr>
            <w:tcW w:w="9920" w:type="dxa"/>
            <w:gridSpan w:val="5"/>
          </w:tcPr>
          <w:p w:rsidR="00EC3DAF" w:rsidRDefault="00053F2E">
            <w:pPr>
              <w:pStyle w:val="TableParagraph"/>
              <w:spacing w:before="6"/>
              <w:ind w:left="107"/>
              <w:rPr>
                <w:b/>
                <w:sz w:val="24"/>
              </w:rPr>
            </w:pPr>
            <w:r>
              <w:rPr>
                <w:b/>
                <w:sz w:val="24"/>
              </w:rPr>
              <w:t>Окружающий</w:t>
            </w:r>
            <w:r>
              <w:rPr>
                <w:b/>
                <w:spacing w:val="-9"/>
                <w:sz w:val="24"/>
              </w:rPr>
              <w:t xml:space="preserve"> </w:t>
            </w:r>
            <w:r>
              <w:rPr>
                <w:b/>
                <w:spacing w:val="-5"/>
                <w:sz w:val="24"/>
              </w:rPr>
              <w:t>мир</w:t>
            </w:r>
          </w:p>
        </w:tc>
      </w:tr>
      <w:tr w:rsidR="00EC3DAF">
        <w:trPr>
          <w:trHeight w:val="304"/>
        </w:trPr>
        <w:tc>
          <w:tcPr>
            <w:tcW w:w="3010" w:type="dxa"/>
          </w:tcPr>
          <w:p w:rsidR="00EC3DAF" w:rsidRDefault="00053F2E">
            <w:pPr>
              <w:pStyle w:val="TableParagraph"/>
              <w:spacing w:before="1"/>
              <w:ind w:left="107"/>
              <w:rPr>
                <w:spacing w:val="-2"/>
                <w:sz w:val="24"/>
              </w:rPr>
            </w:pPr>
            <w:r>
              <w:rPr>
                <w:spacing w:val="-2"/>
                <w:sz w:val="24"/>
              </w:rPr>
              <w:t>Тестирование</w:t>
            </w:r>
          </w:p>
          <w:p w:rsidR="00190DC8" w:rsidRDefault="00190DC8">
            <w:pPr>
              <w:pStyle w:val="TableParagraph"/>
              <w:spacing w:before="1"/>
              <w:ind w:left="107"/>
              <w:rPr>
                <w:sz w:val="24"/>
              </w:rPr>
            </w:pPr>
            <w:r>
              <w:rPr>
                <w:spacing w:val="-2"/>
                <w:sz w:val="24"/>
              </w:rPr>
              <w:t>ВПР</w:t>
            </w:r>
          </w:p>
        </w:tc>
        <w:tc>
          <w:tcPr>
            <w:tcW w:w="1274" w:type="dxa"/>
          </w:tcPr>
          <w:p w:rsidR="00EC3DAF" w:rsidRDefault="00053F2E">
            <w:pPr>
              <w:pStyle w:val="TableParagraph"/>
              <w:spacing w:before="1"/>
              <w:ind w:left="54" w:right="3"/>
              <w:jc w:val="center"/>
              <w:rPr>
                <w:sz w:val="24"/>
              </w:rPr>
            </w:pPr>
            <w:r>
              <w:rPr>
                <w:spacing w:val="-10"/>
                <w:sz w:val="24"/>
              </w:rPr>
              <w:t>1</w:t>
            </w:r>
          </w:p>
        </w:tc>
        <w:tc>
          <w:tcPr>
            <w:tcW w:w="1418" w:type="dxa"/>
          </w:tcPr>
          <w:p w:rsidR="00EC3DAF" w:rsidRDefault="00053F2E">
            <w:pPr>
              <w:pStyle w:val="TableParagraph"/>
              <w:spacing w:before="1"/>
              <w:ind w:left="60" w:right="3"/>
              <w:jc w:val="center"/>
              <w:rPr>
                <w:sz w:val="24"/>
              </w:rPr>
            </w:pPr>
            <w:r>
              <w:rPr>
                <w:spacing w:val="-10"/>
                <w:sz w:val="24"/>
              </w:rPr>
              <w:t>1</w:t>
            </w:r>
          </w:p>
        </w:tc>
        <w:tc>
          <w:tcPr>
            <w:tcW w:w="1415" w:type="dxa"/>
          </w:tcPr>
          <w:p w:rsidR="00EC3DAF" w:rsidRDefault="00EC3DAF">
            <w:pPr>
              <w:pStyle w:val="TableParagraph"/>
              <w:spacing w:before="1"/>
              <w:ind w:left="56" w:right="2"/>
              <w:jc w:val="center"/>
              <w:rPr>
                <w:spacing w:val="-10"/>
                <w:sz w:val="24"/>
              </w:rPr>
            </w:pPr>
          </w:p>
          <w:p w:rsidR="00190DC8" w:rsidRDefault="00190DC8">
            <w:pPr>
              <w:pStyle w:val="TableParagraph"/>
              <w:spacing w:before="1"/>
              <w:ind w:left="56" w:right="2"/>
              <w:jc w:val="center"/>
              <w:rPr>
                <w:sz w:val="24"/>
              </w:rPr>
            </w:pPr>
            <w:r>
              <w:rPr>
                <w:spacing w:val="-10"/>
                <w:sz w:val="24"/>
              </w:rPr>
              <w:t>1</w:t>
            </w:r>
          </w:p>
        </w:tc>
        <w:tc>
          <w:tcPr>
            <w:tcW w:w="2803" w:type="dxa"/>
          </w:tcPr>
          <w:p w:rsidR="00EC3DAF" w:rsidRDefault="00190DC8">
            <w:pPr>
              <w:pStyle w:val="TableParagraph"/>
              <w:spacing w:before="1"/>
              <w:ind w:left="110"/>
              <w:rPr>
                <w:sz w:val="24"/>
              </w:rPr>
            </w:pPr>
            <w:r>
              <w:rPr>
                <w:sz w:val="24"/>
              </w:rPr>
              <w:t>Апрель-май</w:t>
            </w:r>
          </w:p>
        </w:tc>
      </w:tr>
      <w:tr w:rsidR="00190DC8">
        <w:trPr>
          <w:trHeight w:val="304"/>
        </w:trPr>
        <w:tc>
          <w:tcPr>
            <w:tcW w:w="3010" w:type="dxa"/>
          </w:tcPr>
          <w:p w:rsidR="00190DC8" w:rsidRPr="00190DC8" w:rsidRDefault="00190DC8">
            <w:pPr>
              <w:pStyle w:val="TableParagraph"/>
              <w:spacing w:before="1"/>
              <w:ind w:left="107"/>
              <w:rPr>
                <w:b/>
                <w:spacing w:val="-2"/>
                <w:sz w:val="24"/>
              </w:rPr>
            </w:pPr>
            <w:r w:rsidRPr="00190DC8">
              <w:rPr>
                <w:b/>
                <w:spacing w:val="-2"/>
                <w:sz w:val="24"/>
              </w:rPr>
              <w:t>Иностранный язык</w:t>
            </w:r>
          </w:p>
        </w:tc>
        <w:tc>
          <w:tcPr>
            <w:tcW w:w="1274" w:type="dxa"/>
          </w:tcPr>
          <w:p w:rsidR="00190DC8" w:rsidRDefault="00190DC8">
            <w:pPr>
              <w:pStyle w:val="TableParagraph"/>
              <w:spacing w:before="1"/>
              <w:ind w:left="54" w:right="3"/>
              <w:jc w:val="center"/>
              <w:rPr>
                <w:spacing w:val="-10"/>
                <w:sz w:val="24"/>
              </w:rPr>
            </w:pPr>
            <w:r>
              <w:rPr>
                <w:spacing w:val="-10"/>
                <w:sz w:val="24"/>
              </w:rPr>
              <w:t>1</w:t>
            </w:r>
          </w:p>
        </w:tc>
        <w:tc>
          <w:tcPr>
            <w:tcW w:w="1418" w:type="dxa"/>
          </w:tcPr>
          <w:p w:rsidR="00190DC8" w:rsidRDefault="00190DC8">
            <w:pPr>
              <w:pStyle w:val="TableParagraph"/>
              <w:spacing w:before="1"/>
              <w:ind w:left="60" w:right="3"/>
              <w:jc w:val="center"/>
              <w:rPr>
                <w:spacing w:val="-10"/>
                <w:sz w:val="24"/>
              </w:rPr>
            </w:pPr>
            <w:r>
              <w:rPr>
                <w:spacing w:val="-10"/>
                <w:sz w:val="24"/>
              </w:rPr>
              <w:t>1</w:t>
            </w:r>
          </w:p>
        </w:tc>
        <w:tc>
          <w:tcPr>
            <w:tcW w:w="1415" w:type="dxa"/>
          </w:tcPr>
          <w:p w:rsidR="00190DC8" w:rsidRDefault="00190DC8">
            <w:pPr>
              <w:pStyle w:val="TableParagraph"/>
              <w:spacing w:before="1"/>
              <w:ind w:left="56" w:right="2"/>
              <w:jc w:val="center"/>
              <w:rPr>
                <w:spacing w:val="-10"/>
                <w:sz w:val="24"/>
              </w:rPr>
            </w:pPr>
          </w:p>
        </w:tc>
        <w:tc>
          <w:tcPr>
            <w:tcW w:w="2803" w:type="dxa"/>
          </w:tcPr>
          <w:p w:rsidR="00190DC8" w:rsidRDefault="00190DC8">
            <w:pPr>
              <w:pStyle w:val="TableParagraph"/>
              <w:spacing w:before="1"/>
              <w:ind w:left="110"/>
              <w:rPr>
                <w:sz w:val="24"/>
              </w:rPr>
            </w:pPr>
            <w:r>
              <w:rPr>
                <w:sz w:val="24"/>
              </w:rPr>
              <w:t>Апрель-май</w:t>
            </w:r>
          </w:p>
        </w:tc>
      </w:tr>
      <w:tr w:rsidR="00190DC8">
        <w:trPr>
          <w:trHeight w:val="304"/>
        </w:trPr>
        <w:tc>
          <w:tcPr>
            <w:tcW w:w="3010" w:type="dxa"/>
          </w:tcPr>
          <w:p w:rsidR="00190DC8" w:rsidRDefault="00190DC8">
            <w:pPr>
              <w:pStyle w:val="TableParagraph"/>
              <w:spacing w:before="1"/>
              <w:ind w:left="107"/>
              <w:rPr>
                <w:spacing w:val="-2"/>
                <w:sz w:val="24"/>
              </w:rPr>
            </w:pPr>
            <w:r>
              <w:rPr>
                <w:spacing w:val="-2"/>
                <w:sz w:val="24"/>
              </w:rPr>
              <w:t>Тестовая работа</w:t>
            </w:r>
          </w:p>
          <w:p w:rsidR="00190DC8" w:rsidRDefault="00190DC8">
            <w:pPr>
              <w:pStyle w:val="TableParagraph"/>
              <w:spacing w:before="1"/>
              <w:ind w:left="107"/>
              <w:rPr>
                <w:spacing w:val="-2"/>
                <w:sz w:val="24"/>
              </w:rPr>
            </w:pPr>
            <w:r>
              <w:rPr>
                <w:spacing w:val="-2"/>
                <w:sz w:val="24"/>
              </w:rPr>
              <w:t>ВПР</w:t>
            </w:r>
          </w:p>
        </w:tc>
        <w:tc>
          <w:tcPr>
            <w:tcW w:w="1274" w:type="dxa"/>
          </w:tcPr>
          <w:p w:rsidR="00190DC8" w:rsidRDefault="00190DC8">
            <w:pPr>
              <w:pStyle w:val="TableParagraph"/>
              <w:spacing w:before="1"/>
              <w:ind w:left="54" w:right="3"/>
              <w:jc w:val="center"/>
              <w:rPr>
                <w:spacing w:val="-10"/>
                <w:sz w:val="24"/>
              </w:rPr>
            </w:pPr>
          </w:p>
        </w:tc>
        <w:tc>
          <w:tcPr>
            <w:tcW w:w="1418" w:type="dxa"/>
          </w:tcPr>
          <w:p w:rsidR="00190DC8" w:rsidRDefault="00190DC8">
            <w:pPr>
              <w:pStyle w:val="TableParagraph"/>
              <w:spacing w:before="1"/>
              <w:ind w:left="60" w:right="3"/>
              <w:jc w:val="center"/>
              <w:rPr>
                <w:spacing w:val="-10"/>
                <w:sz w:val="24"/>
              </w:rPr>
            </w:pPr>
          </w:p>
        </w:tc>
        <w:tc>
          <w:tcPr>
            <w:tcW w:w="1415" w:type="dxa"/>
          </w:tcPr>
          <w:p w:rsidR="00190DC8" w:rsidRDefault="00190DC8">
            <w:pPr>
              <w:pStyle w:val="TableParagraph"/>
              <w:spacing w:before="1"/>
              <w:ind w:left="56" w:right="2"/>
              <w:jc w:val="center"/>
              <w:rPr>
                <w:spacing w:val="-10"/>
                <w:sz w:val="24"/>
              </w:rPr>
            </w:pPr>
            <w:r>
              <w:rPr>
                <w:spacing w:val="-10"/>
                <w:sz w:val="24"/>
              </w:rPr>
              <w:t>1</w:t>
            </w:r>
          </w:p>
        </w:tc>
        <w:tc>
          <w:tcPr>
            <w:tcW w:w="2803" w:type="dxa"/>
          </w:tcPr>
          <w:p w:rsidR="00190DC8" w:rsidRDefault="00190DC8">
            <w:pPr>
              <w:pStyle w:val="TableParagraph"/>
              <w:spacing w:before="1"/>
              <w:ind w:left="110"/>
              <w:rPr>
                <w:sz w:val="24"/>
              </w:rPr>
            </w:pPr>
          </w:p>
        </w:tc>
      </w:tr>
      <w:tr w:rsidR="00EC3DAF">
        <w:trPr>
          <w:trHeight w:val="604"/>
        </w:trPr>
        <w:tc>
          <w:tcPr>
            <w:tcW w:w="3010" w:type="dxa"/>
          </w:tcPr>
          <w:p w:rsidR="00EC3DAF" w:rsidRDefault="00053F2E">
            <w:pPr>
              <w:pStyle w:val="TableParagraph"/>
              <w:spacing w:before="6"/>
              <w:ind w:left="107"/>
              <w:rPr>
                <w:b/>
                <w:sz w:val="24"/>
              </w:rPr>
            </w:pPr>
            <w:r>
              <w:rPr>
                <w:b/>
                <w:spacing w:val="-2"/>
                <w:sz w:val="24"/>
              </w:rPr>
              <w:t>Мониторинг</w:t>
            </w:r>
          </w:p>
          <w:p w:rsidR="00EC3DAF" w:rsidRDefault="00053F2E">
            <w:pPr>
              <w:pStyle w:val="TableParagraph"/>
              <w:spacing w:before="21"/>
              <w:ind w:left="107"/>
              <w:rPr>
                <w:b/>
                <w:sz w:val="24"/>
              </w:rPr>
            </w:pPr>
            <w:r>
              <w:rPr>
                <w:b/>
                <w:sz w:val="24"/>
              </w:rPr>
              <w:t>метапредметных</w:t>
            </w:r>
            <w:r>
              <w:rPr>
                <w:b/>
                <w:spacing w:val="54"/>
                <w:sz w:val="24"/>
              </w:rPr>
              <w:t xml:space="preserve"> </w:t>
            </w:r>
            <w:r>
              <w:rPr>
                <w:b/>
                <w:spacing w:val="-5"/>
                <w:sz w:val="24"/>
              </w:rPr>
              <w:t>УУД</w:t>
            </w:r>
          </w:p>
        </w:tc>
        <w:tc>
          <w:tcPr>
            <w:tcW w:w="1274" w:type="dxa"/>
          </w:tcPr>
          <w:p w:rsidR="00EC3DAF" w:rsidRDefault="00053F2E">
            <w:pPr>
              <w:pStyle w:val="TableParagraph"/>
              <w:spacing w:before="1"/>
              <w:ind w:left="54" w:right="3"/>
              <w:jc w:val="center"/>
              <w:rPr>
                <w:sz w:val="24"/>
              </w:rPr>
            </w:pPr>
            <w:r>
              <w:rPr>
                <w:spacing w:val="-10"/>
                <w:sz w:val="24"/>
              </w:rPr>
              <w:t>1</w:t>
            </w:r>
          </w:p>
        </w:tc>
        <w:tc>
          <w:tcPr>
            <w:tcW w:w="1418" w:type="dxa"/>
          </w:tcPr>
          <w:p w:rsidR="00EC3DAF" w:rsidRDefault="00053F2E">
            <w:pPr>
              <w:pStyle w:val="TableParagraph"/>
              <w:spacing w:before="1"/>
              <w:ind w:left="60" w:right="3"/>
              <w:jc w:val="center"/>
              <w:rPr>
                <w:sz w:val="24"/>
              </w:rPr>
            </w:pPr>
            <w:r>
              <w:rPr>
                <w:spacing w:val="-10"/>
                <w:sz w:val="24"/>
              </w:rPr>
              <w:t>1</w:t>
            </w:r>
          </w:p>
        </w:tc>
        <w:tc>
          <w:tcPr>
            <w:tcW w:w="1415" w:type="dxa"/>
          </w:tcPr>
          <w:p w:rsidR="00EC3DAF" w:rsidRDefault="00053F2E">
            <w:pPr>
              <w:pStyle w:val="TableParagraph"/>
              <w:spacing w:before="1"/>
              <w:ind w:left="56"/>
              <w:jc w:val="center"/>
              <w:rPr>
                <w:sz w:val="24"/>
              </w:rPr>
            </w:pPr>
            <w:r>
              <w:rPr>
                <w:spacing w:val="-10"/>
                <w:sz w:val="24"/>
              </w:rPr>
              <w:t>1</w:t>
            </w:r>
          </w:p>
        </w:tc>
        <w:tc>
          <w:tcPr>
            <w:tcW w:w="2803" w:type="dxa"/>
          </w:tcPr>
          <w:p w:rsidR="00EC3DAF" w:rsidRDefault="00053F2E">
            <w:pPr>
              <w:pStyle w:val="TableParagraph"/>
              <w:spacing w:before="1"/>
              <w:ind w:left="110"/>
              <w:rPr>
                <w:sz w:val="24"/>
              </w:rPr>
            </w:pPr>
            <w:r>
              <w:rPr>
                <w:sz w:val="24"/>
              </w:rPr>
              <w:t>Май</w:t>
            </w:r>
            <w:r>
              <w:rPr>
                <w:spacing w:val="-3"/>
                <w:sz w:val="24"/>
              </w:rPr>
              <w:t xml:space="preserve"> </w:t>
            </w:r>
            <w:r>
              <w:rPr>
                <w:sz w:val="24"/>
              </w:rPr>
              <w:t>(четвѐртая</w:t>
            </w:r>
            <w:r>
              <w:rPr>
                <w:spacing w:val="-2"/>
                <w:sz w:val="24"/>
              </w:rPr>
              <w:t xml:space="preserve"> неделя)</w:t>
            </w:r>
          </w:p>
        </w:tc>
      </w:tr>
    </w:tbl>
    <w:p w:rsidR="00EC3DAF" w:rsidRDefault="00EC3DAF">
      <w:pPr>
        <w:pStyle w:val="a3"/>
        <w:spacing w:before="126"/>
        <w:ind w:left="0"/>
        <w:jc w:val="left"/>
        <w:rPr>
          <w:b/>
        </w:rPr>
      </w:pPr>
    </w:p>
    <w:p w:rsidR="00EC3DAF" w:rsidRDefault="00053F2E">
      <w:pPr>
        <w:pStyle w:val="a3"/>
        <w:spacing w:before="0" w:line="268" w:lineRule="auto"/>
        <w:ind w:left="1068" w:right="287" w:firstLine="348"/>
      </w:pPr>
      <w:r>
        <w:t>Обучающиеся, имеющие по итогам учебного года академическую задолженность по одному или нескольким учебным предметам, переводятся в следующий класс условно. Обучающиеся вправе пройти повторную промежуточную аттестацию не более двух раз в течение года после образования академической задолженности.</w:t>
      </w:r>
    </w:p>
    <w:p w:rsidR="00190DC8" w:rsidRDefault="00053F2E" w:rsidP="00190DC8">
      <w:pPr>
        <w:pStyle w:val="a3"/>
        <w:spacing w:before="15" w:line="268" w:lineRule="auto"/>
        <w:ind w:left="1068" w:right="287" w:firstLine="348"/>
      </w:pPr>
      <w:r>
        <w:t>Обучающиеся, успешно освоившие программу учебного года и имеющие по всем предметам положительные отметки соответствующего учебного плана, переводятся в следующий класс.</w:t>
      </w:r>
    </w:p>
    <w:p w:rsidR="00190DC8" w:rsidRDefault="00190DC8">
      <w:pPr>
        <w:pStyle w:val="a3"/>
        <w:spacing w:before="196"/>
        <w:ind w:left="0"/>
        <w:jc w:val="left"/>
      </w:pPr>
    </w:p>
    <w:p w:rsidR="00EC3DAF" w:rsidRDefault="00053F2E">
      <w:pPr>
        <w:pStyle w:val="2"/>
        <w:numPr>
          <w:ilvl w:val="2"/>
          <w:numId w:val="39"/>
        </w:numPr>
        <w:tabs>
          <w:tab w:val="left" w:pos="1671"/>
        </w:tabs>
      </w:pPr>
      <w:bookmarkStart w:id="26" w:name="_TOC_250001"/>
      <w:r>
        <w:t>Календарный</w:t>
      </w:r>
      <w:r>
        <w:rPr>
          <w:spacing w:val="-6"/>
        </w:rPr>
        <w:t xml:space="preserve"> </w:t>
      </w:r>
      <w:r>
        <w:t>учебный</w:t>
      </w:r>
      <w:r>
        <w:rPr>
          <w:spacing w:val="-4"/>
        </w:rPr>
        <w:t xml:space="preserve"> </w:t>
      </w:r>
      <w:r>
        <w:t>график</w:t>
      </w:r>
      <w:r>
        <w:rPr>
          <w:spacing w:val="-2"/>
        </w:rPr>
        <w:t xml:space="preserve"> </w:t>
      </w:r>
      <w:r>
        <w:t>на</w:t>
      </w:r>
      <w:r>
        <w:rPr>
          <w:spacing w:val="-3"/>
        </w:rPr>
        <w:t xml:space="preserve"> </w:t>
      </w:r>
      <w:r>
        <w:t>202</w:t>
      </w:r>
      <w:r w:rsidR="00190DC8">
        <w:t>4</w:t>
      </w:r>
      <w:r>
        <w:t>/202</w:t>
      </w:r>
      <w:r w:rsidR="00190DC8">
        <w:t>5</w:t>
      </w:r>
      <w:r>
        <w:rPr>
          <w:spacing w:val="-3"/>
        </w:rPr>
        <w:t xml:space="preserve"> </w:t>
      </w:r>
      <w:r>
        <w:t>учебный</w:t>
      </w:r>
      <w:r>
        <w:rPr>
          <w:spacing w:val="-3"/>
        </w:rPr>
        <w:t xml:space="preserve"> </w:t>
      </w:r>
      <w:bookmarkEnd w:id="26"/>
      <w:r>
        <w:rPr>
          <w:spacing w:val="-5"/>
        </w:rPr>
        <w:t>год</w:t>
      </w:r>
    </w:p>
    <w:p w:rsidR="00EC3DAF" w:rsidRDefault="00053F2E">
      <w:pPr>
        <w:pStyle w:val="a4"/>
        <w:numPr>
          <w:ilvl w:val="0"/>
          <w:numId w:val="8"/>
        </w:numPr>
        <w:tabs>
          <w:tab w:val="left" w:pos="951"/>
        </w:tabs>
        <w:spacing w:before="190"/>
        <w:rPr>
          <w:b/>
          <w:sz w:val="24"/>
        </w:rPr>
      </w:pPr>
      <w:r>
        <w:rPr>
          <w:b/>
          <w:sz w:val="24"/>
        </w:rPr>
        <w:t>Календарные</w:t>
      </w:r>
      <w:r>
        <w:rPr>
          <w:b/>
          <w:spacing w:val="-7"/>
          <w:sz w:val="24"/>
        </w:rPr>
        <w:t xml:space="preserve"> </w:t>
      </w:r>
      <w:r>
        <w:rPr>
          <w:b/>
          <w:sz w:val="24"/>
        </w:rPr>
        <w:t>периоды</w:t>
      </w:r>
      <w:r>
        <w:rPr>
          <w:b/>
          <w:spacing w:val="-5"/>
          <w:sz w:val="24"/>
        </w:rPr>
        <w:t xml:space="preserve"> </w:t>
      </w:r>
      <w:r>
        <w:rPr>
          <w:b/>
          <w:sz w:val="24"/>
        </w:rPr>
        <w:t>учебного</w:t>
      </w:r>
      <w:r>
        <w:rPr>
          <w:b/>
          <w:spacing w:val="-5"/>
          <w:sz w:val="24"/>
        </w:rPr>
        <w:t xml:space="preserve"> </w:t>
      </w:r>
      <w:r>
        <w:rPr>
          <w:b/>
          <w:spacing w:val="-4"/>
          <w:sz w:val="24"/>
        </w:rPr>
        <w:t>года</w:t>
      </w:r>
    </w:p>
    <w:p w:rsidR="00EC3DAF" w:rsidRDefault="00053F2E">
      <w:pPr>
        <w:pStyle w:val="a4"/>
        <w:numPr>
          <w:ilvl w:val="1"/>
          <w:numId w:val="8"/>
        </w:numPr>
        <w:tabs>
          <w:tab w:val="left" w:pos="1126"/>
        </w:tabs>
        <w:spacing w:before="170"/>
        <w:rPr>
          <w:sz w:val="24"/>
        </w:rPr>
      </w:pPr>
      <w:r>
        <w:rPr>
          <w:sz w:val="24"/>
        </w:rPr>
        <w:t>Дата</w:t>
      </w:r>
      <w:r>
        <w:rPr>
          <w:spacing w:val="-2"/>
          <w:sz w:val="24"/>
        </w:rPr>
        <w:t xml:space="preserve"> </w:t>
      </w:r>
      <w:r>
        <w:rPr>
          <w:sz w:val="24"/>
        </w:rPr>
        <w:t>начала</w:t>
      </w:r>
      <w:r>
        <w:rPr>
          <w:spacing w:val="1"/>
          <w:sz w:val="24"/>
        </w:rPr>
        <w:t xml:space="preserve"> </w:t>
      </w:r>
      <w:r>
        <w:rPr>
          <w:sz w:val="24"/>
        </w:rPr>
        <w:t>учебного</w:t>
      </w:r>
      <w:r>
        <w:rPr>
          <w:spacing w:val="-1"/>
          <w:sz w:val="24"/>
        </w:rPr>
        <w:t xml:space="preserve"> </w:t>
      </w:r>
      <w:r>
        <w:rPr>
          <w:sz w:val="24"/>
        </w:rPr>
        <w:t>года:</w:t>
      </w:r>
      <w:r>
        <w:rPr>
          <w:spacing w:val="-2"/>
          <w:sz w:val="24"/>
        </w:rPr>
        <w:t xml:space="preserve"> </w:t>
      </w:r>
      <w:r>
        <w:rPr>
          <w:sz w:val="24"/>
        </w:rPr>
        <w:t>1</w:t>
      </w:r>
      <w:r>
        <w:rPr>
          <w:spacing w:val="-1"/>
          <w:sz w:val="24"/>
        </w:rPr>
        <w:t xml:space="preserve"> </w:t>
      </w:r>
      <w:r>
        <w:rPr>
          <w:sz w:val="24"/>
        </w:rPr>
        <w:t>сентября</w:t>
      </w:r>
      <w:r>
        <w:rPr>
          <w:spacing w:val="-2"/>
          <w:sz w:val="24"/>
        </w:rPr>
        <w:t xml:space="preserve"> </w:t>
      </w:r>
      <w:r>
        <w:rPr>
          <w:sz w:val="24"/>
        </w:rPr>
        <w:t>202</w:t>
      </w:r>
      <w:r w:rsidR="00190DC8">
        <w:rPr>
          <w:sz w:val="24"/>
        </w:rPr>
        <w:t>4</w:t>
      </w:r>
      <w:r>
        <w:rPr>
          <w:spacing w:val="-1"/>
          <w:sz w:val="24"/>
        </w:rPr>
        <w:t xml:space="preserve"> </w:t>
      </w:r>
      <w:r>
        <w:rPr>
          <w:spacing w:val="-5"/>
          <w:sz w:val="24"/>
        </w:rPr>
        <w:t>г.</w:t>
      </w:r>
    </w:p>
    <w:p w:rsidR="00EC3DAF" w:rsidRDefault="00053F2E">
      <w:pPr>
        <w:pStyle w:val="a4"/>
        <w:numPr>
          <w:ilvl w:val="1"/>
          <w:numId w:val="8"/>
        </w:numPr>
        <w:tabs>
          <w:tab w:val="left" w:pos="1126"/>
        </w:tabs>
        <w:spacing w:before="181"/>
        <w:rPr>
          <w:sz w:val="24"/>
        </w:rPr>
      </w:pPr>
      <w:r>
        <w:rPr>
          <w:sz w:val="24"/>
        </w:rPr>
        <w:t>Дата</w:t>
      </w:r>
      <w:r>
        <w:rPr>
          <w:spacing w:val="-4"/>
          <w:sz w:val="24"/>
        </w:rPr>
        <w:t xml:space="preserve"> </w:t>
      </w:r>
      <w:r>
        <w:rPr>
          <w:sz w:val="24"/>
        </w:rPr>
        <w:t>окончания</w:t>
      </w:r>
      <w:r>
        <w:rPr>
          <w:spacing w:val="-1"/>
          <w:sz w:val="24"/>
        </w:rPr>
        <w:t xml:space="preserve"> </w:t>
      </w:r>
      <w:r>
        <w:rPr>
          <w:sz w:val="24"/>
        </w:rPr>
        <w:t>учебного</w:t>
      </w:r>
      <w:r>
        <w:rPr>
          <w:spacing w:val="-2"/>
          <w:sz w:val="24"/>
        </w:rPr>
        <w:t xml:space="preserve"> </w:t>
      </w:r>
      <w:r>
        <w:rPr>
          <w:sz w:val="24"/>
        </w:rPr>
        <w:t>года:</w:t>
      </w:r>
      <w:r>
        <w:rPr>
          <w:spacing w:val="-2"/>
          <w:sz w:val="24"/>
        </w:rPr>
        <w:t xml:space="preserve"> </w:t>
      </w:r>
      <w:r>
        <w:rPr>
          <w:sz w:val="24"/>
        </w:rPr>
        <w:t>26</w:t>
      </w:r>
      <w:r>
        <w:rPr>
          <w:spacing w:val="-2"/>
          <w:sz w:val="24"/>
        </w:rPr>
        <w:t xml:space="preserve"> </w:t>
      </w:r>
      <w:r>
        <w:rPr>
          <w:sz w:val="24"/>
        </w:rPr>
        <w:t>мая</w:t>
      </w:r>
      <w:r>
        <w:rPr>
          <w:spacing w:val="-1"/>
          <w:sz w:val="24"/>
        </w:rPr>
        <w:t xml:space="preserve"> </w:t>
      </w:r>
      <w:r>
        <w:rPr>
          <w:sz w:val="24"/>
        </w:rPr>
        <w:t>202</w:t>
      </w:r>
      <w:r w:rsidR="00190DC8">
        <w:rPr>
          <w:sz w:val="24"/>
        </w:rPr>
        <w:t>5</w:t>
      </w:r>
      <w:r>
        <w:rPr>
          <w:spacing w:val="-2"/>
          <w:sz w:val="24"/>
        </w:rPr>
        <w:t xml:space="preserve"> </w:t>
      </w:r>
      <w:r>
        <w:rPr>
          <w:spacing w:val="-5"/>
          <w:sz w:val="24"/>
        </w:rPr>
        <w:t>г.;</w:t>
      </w:r>
    </w:p>
    <w:p w:rsidR="00EC3DAF" w:rsidRDefault="00053F2E">
      <w:pPr>
        <w:pStyle w:val="a4"/>
        <w:numPr>
          <w:ilvl w:val="1"/>
          <w:numId w:val="8"/>
        </w:numPr>
        <w:tabs>
          <w:tab w:val="left" w:pos="1126"/>
        </w:tabs>
        <w:spacing w:before="184"/>
        <w:rPr>
          <w:sz w:val="24"/>
        </w:rPr>
      </w:pPr>
      <w:r>
        <w:rPr>
          <w:sz w:val="24"/>
        </w:rPr>
        <w:t>Продолжительность</w:t>
      </w:r>
      <w:r>
        <w:rPr>
          <w:spacing w:val="-7"/>
          <w:sz w:val="24"/>
        </w:rPr>
        <w:t xml:space="preserve"> </w:t>
      </w:r>
      <w:r>
        <w:rPr>
          <w:sz w:val="24"/>
        </w:rPr>
        <w:t>учебных</w:t>
      </w:r>
      <w:r>
        <w:rPr>
          <w:spacing w:val="-8"/>
          <w:sz w:val="24"/>
        </w:rPr>
        <w:t xml:space="preserve"> </w:t>
      </w:r>
      <w:r>
        <w:rPr>
          <w:sz w:val="24"/>
        </w:rPr>
        <w:t>четвертей</w:t>
      </w:r>
      <w:r>
        <w:rPr>
          <w:spacing w:val="-8"/>
          <w:sz w:val="24"/>
        </w:rPr>
        <w:t xml:space="preserve"> </w:t>
      </w:r>
      <w:r>
        <w:rPr>
          <w:spacing w:val="-2"/>
          <w:sz w:val="24"/>
        </w:rPr>
        <w:t>составляет:</w:t>
      </w:r>
    </w:p>
    <w:p w:rsidR="00EC3DAF" w:rsidRDefault="00EC3DAF">
      <w:pPr>
        <w:pStyle w:val="a4"/>
        <w:jc w:val="left"/>
        <w:rPr>
          <w:sz w:val="24"/>
        </w:rPr>
        <w:sectPr w:rsidR="00EC3DAF">
          <w:pgSz w:w="11910" w:h="16840"/>
          <w:pgMar w:top="1780" w:right="283" w:bottom="1000" w:left="566" w:header="0" w:footer="818" w:gutter="0"/>
          <w:cols w:space="720"/>
        </w:sectPr>
      </w:pPr>
    </w:p>
    <w:p w:rsidR="00EC3DAF" w:rsidRDefault="00EC3DAF">
      <w:pPr>
        <w:pStyle w:val="a3"/>
        <w:spacing w:before="3"/>
        <w:ind w:left="0"/>
        <w:jc w:val="left"/>
        <w:rPr>
          <w:sz w:val="2"/>
        </w:rPr>
      </w:pPr>
    </w:p>
    <w:tbl>
      <w:tblPr>
        <w:tblStyle w:val="TableNormal"/>
        <w:tblW w:w="0" w:type="auto"/>
        <w:tblInd w:w="1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1867"/>
        <w:gridCol w:w="1750"/>
        <w:gridCol w:w="2986"/>
      </w:tblGrid>
      <w:tr w:rsidR="00EC3DAF">
        <w:trPr>
          <w:trHeight w:val="654"/>
        </w:trPr>
        <w:tc>
          <w:tcPr>
            <w:tcW w:w="2165" w:type="dxa"/>
            <w:vMerge w:val="restart"/>
          </w:tcPr>
          <w:p w:rsidR="00EC3DAF" w:rsidRDefault="00053F2E">
            <w:pPr>
              <w:pStyle w:val="TableParagraph"/>
              <w:spacing w:before="1"/>
              <w:ind w:left="215"/>
              <w:rPr>
                <w:sz w:val="24"/>
              </w:rPr>
            </w:pPr>
            <w:r>
              <w:rPr>
                <w:sz w:val="24"/>
              </w:rPr>
              <w:t>Учебный</w:t>
            </w:r>
            <w:r>
              <w:rPr>
                <w:spacing w:val="-3"/>
                <w:sz w:val="24"/>
              </w:rPr>
              <w:t xml:space="preserve"> </w:t>
            </w:r>
            <w:r>
              <w:rPr>
                <w:spacing w:val="-2"/>
                <w:sz w:val="24"/>
              </w:rPr>
              <w:t>период</w:t>
            </w:r>
          </w:p>
        </w:tc>
        <w:tc>
          <w:tcPr>
            <w:tcW w:w="3617" w:type="dxa"/>
            <w:gridSpan w:val="2"/>
          </w:tcPr>
          <w:p w:rsidR="00EC3DAF" w:rsidRDefault="00053F2E">
            <w:pPr>
              <w:pStyle w:val="TableParagraph"/>
              <w:spacing w:before="1"/>
              <w:ind w:left="3"/>
              <w:jc w:val="center"/>
              <w:rPr>
                <w:sz w:val="24"/>
              </w:rPr>
            </w:pPr>
            <w:r>
              <w:rPr>
                <w:spacing w:val="-4"/>
                <w:sz w:val="24"/>
              </w:rPr>
              <w:t>Дата</w:t>
            </w:r>
          </w:p>
        </w:tc>
        <w:tc>
          <w:tcPr>
            <w:tcW w:w="2986" w:type="dxa"/>
          </w:tcPr>
          <w:p w:rsidR="00EC3DAF" w:rsidRDefault="00053F2E">
            <w:pPr>
              <w:pStyle w:val="TableParagraph"/>
              <w:spacing w:before="1" w:line="261" w:lineRule="auto"/>
              <w:ind w:left="1173" w:right="381" w:hanging="723"/>
              <w:rPr>
                <w:sz w:val="24"/>
              </w:rPr>
            </w:pPr>
            <w:r>
              <w:rPr>
                <w:sz w:val="24"/>
              </w:rPr>
              <w:t>Количество</w:t>
            </w:r>
            <w:r>
              <w:rPr>
                <w:spacing w:val="-15"/>
                <w:sz w:val="24"/>
              </w:rPr>
              <w:t xml:space="preserve"> </w:t>
            </w:r>
            <w:r>
              <w:rPr>
                <w:sz w:val="24"/>
              </w:rPr>
              <w:t xml:space="preserve">учебных </w:t>
            </w:r>
            <w:r>
              <w:rPr>
                <w:spacing w:val="-2"/>
                <w:sz w:val="24"/>
              </w:rPr>
              <w:t>недель</w:t>
            </w:r>
          </w:p>
        </w:tc>
      </w:tr>
      <w:tr w:rsidR="00EC3DAF">
        <w:trPr>
          <w:trHeight w:val="333"/>
        </w:trPr>
        <w:tc>
          <w:tcPr>
            <w:tcW w:w="2165" w:type="dxa"/>
            <w:vMerge/>
            <w:tcBorders>
              <w:top w:val="nil"/>
            </w:tcBorders>
          </w:tcPr>
          <w:p w:rsidR="00EC3DAF" w:rsidRDefault="00EC3DAF">
            <w:pPr>
              <w:rPr>
                <w:sz w:val="2"/>
                <w:szCs w:val="2"/>
              </w:rPr>
            </w:pPr>
          </w:p>
        </w:tc>
        <w:tc>
          <w:tcPr>
            <w:tcW w:w="1867" w:type="dxa"/>
          </w:tcPr>
          <w:p w:rsidR="00EC3DAF" w:rsidRDefault="00053F2E">
            <w:pPr>
              <w:pStyle w:val="TableParagraph"/>
              <w:spacing w:before="1"/>
              <w:ind w:left="559"/>
              <w:rPr>
                <w:sz w:val="24"/>
              </w:rPr>
            </w:pPr>
            <w:r>
              <w:rPr>
                <w:spacing w:val="-2"/>
                <w:sz w:val="24"/>
              </w:rPr>
              <w:t>Начало</w:t>
            </w:r>
          </w:p>
        </w:tc>
        <w:tc>
          <w:tcPr>
            <w:tcW w:w="1750" w:type="dxa"/>
          </w:tcPr>
          <w:p w:rsidR="00EC3DAF" w:rsidRDefault="00053F2E">
            <w:pPr>
              <w:pStyle w:val="TableParagraph"/>
              <w:spacing w:before="1"/>
              <w:ind w:left="309"/>
              <w:rPr>
                <w:sz w:val="24"/>
              </w:rPr>
            </w:pPr>
            <w:r>
              <w:rPr>
                <w:spacing w:val="-2"/>
                <w:sz w:val="24"/>
              </w:rPr>
              <w:t>Окончание</w:t>
            </w:r>
          </w:p>
        </w:tc>
        <w:tc>
          <w:tcPr>
            <w:tcW w:w="2986" w:type="dxa"/>
          </w:tcPr>
          <w:p w:rsidR="00EC3DAF" w:rsidRDefault="00EC3DAF">
            <w:pPr>
              <w:pStyle w:val="TableParagraph"/>
              <w:rPr>
                <w:sz w:val="24"/>
              </w:rPr>
            </w:pPr>
          </w:p>
        </w:tc>
      </w:tr>
      <w:tr w:rsidR="00EC3DAF">
        <w:trPr>
          <w:trHeight w:val="338"/>
        </w:trPr>
        <w:tc>
          <w:tcPr>
            <w:tcW w:w="2165" w:type="dxa"/>
          </w:tcPr>
          <w:p w:rsidR="00EC3DAF" w:rsidRDefault="00053F2E">
            <w:pPr>
              <w:pStyle w:val="TableParagraph"/>
              <w:spacing w:before="1"/>
              <w:ind w:left="105"/>
              <w:rPr>
                <w:sz w:val="24"/>
              </w:rPr>
            </w:pPr>
            <w:r>
              <w:rPr>
                <w:sz w:val="24"/>
              </w:rPr>
              <w:t>I</w:t>
            </w:r>
            <w:r>
              <w:rPr>
                <w:spacing w:val="-1"/>
                <w:sz w:val="24"/>
              </w:rPr>
              <w:t xml:space="preserve"> </w:t>
            </w:r>
            <w:r>
              <w:rPr>
                <w:spacing w:val="-2"/>
                <w:sz w:val="24"/>
              </w:rPr>
              <w:t>четверть</w:t>
            </w:r>
          </w:p>
        </w:tc>
        <w:tc>
          <w:tcPr>
            <w:tcW w:w="1867" w:type="dxa"/>
          </w:tcPr>
          <w:p w:rsidR="00EC3DAF" w:rsidRDefault="00053F2E" w:rsidP="00190DC8">
            <w:pPr>
              <w:pStyle w:val="TableParagraph"/>
              <w:spacing w:before="1"/>
              <w:ind w:left="105"/>
              <w:rPr>
                <w:sz w:val="24"/>
              </w:rPr>
            </w:pPr>
            <w:r>
              <w:rPr>
                <w:spacing w:val="-2"/>
                <w:sz w:val="24"/>
              </w:rPr>
              <w:t>01.09.202</w:t>
            </w:r>
            <w:r w:rsidR="00190DC8">
              <w:rPr>
                <w:spacing w:val="-2"/>
                <w:sz w:val="24"/>
              </w:rPr>
              <w:t>4</w:t>
            </w:r>
          </w:p>
        </w:tc>
        <w:tc>
          <w:tcPr>
            <w:tcW w:w="1750" w:type="dxa"/>
          </w:tcPr>
          <w:p w:rsidR="00EC3DAF" w:rsidRDefault="00053F2E" w:rsidP="00190DC8">
            <w:pPr>
              <w:pStyle w:val="TableParagraph"/>
              <w:spacing w:before="1"/>
              <w:ind w:left="108"/>
              <w:rPr>
                <w:sz w:val="24"/>
              </w:rPr>
            </w:pPr>
            <w:r>
              <w:rPr>
                <w:spacing w:val="-2"/>
                <w:sz w:val="24"/>
              </w:rPr>
              <w:t>24.10.202</w:t>
            </w:r>
            <w:r w:rsidR="00190DC8">
              <w:rPr>
                <w:spacing w:val="-2"/>
                <w:sz w:val="24"/>
              </w:rPr>
              <w:t>4</w:t>
            </w:r>
          </w:p>
        </w:tc>
        <w:tc>
          <w:tcPr>
            <w:tcW w:w="2986" w:type="dxa"/>
          </w:tcPr>
          <w:p w:rsidR="00EC3DAF" w:rsidRDefault="00053F2E">
            <w:pPr>
              <w:pStyle w:val="TableParagraph"/>
              <w:spacing w:before="1"/>
              <w:ind w:left="6" w:right="3"/>
              <w:jc w:val="center"/>
              <w:rPr>
                <w:sz w:val="24"/>
              </w:rPr>
            </w:pPr>
            <w:r>
              <w:rPr>
                <w:sz w:val="24"/>
              </w:rPr>
              <w:t xml:space="preserve">8 </w:t>
            </w:r>
            <w:r>
              <w:rPr>
                <w:spacing w:val="-2"/>
                <w:sz w:val="24"/>
              </w:rPr>
              <w:t>недель</w:t>
            </w:r>
          </w:p>
        </w:tc>
      </w:tr>
      <w:tr w:rsidR="00EC3DAF">
        <w:trPr>
          <w:trHeight w:val="333"/>
        </w:trPr>
        <w:tc>
          <w:tcPr>
            <w:tcW w:w="2165" w:type="dxa"/>
          </w:tcPr>
          <w:p w:rsidR="00EC3DAF" w:rsidRDefault="00053F2E">
            <w:pPr>
              <w:pStyle w:val="TableParagraph"/>
              <w:spacing w:before="1"/>
              <w:ind w:left="105"/>
              <w:rPr>
                <w:sz w:val="24"/>
              </w:rPr>
            </w:pPr>
            <w:r>
              <w:rPr>
                <w:sz w:val="24"/>
              </w:rPr>
              <w:t>II</w:t>
            </w:r>
            <w:r>
              <w:rPr>
                <w:spacing w:val="-2"/>
                <w:sz w:val="24"/>
              </w:rPr>
              <w:t xml:space="preserve"> четверть</w:t>
            </w:r>
          </w:p>
        </w:tc>
        <w:tc>
          <w:tcPr>
            <w:tcW w:w="1867" w:type="dxa"/>
          </w:tcPr>
          <w:p w:rsidR="00EC3DAF" w:rsidRDefault="00053F2E" w:rsidP="00190DC8">
            <w:pPr>
              <w:pStyle w:val="TableParagraph"/>
              <w:spacing w:before="1"/>
              <w:ind w:left="105"/>
              <w:rPr>
                <w:sz w:val="24"/>
              </w:rPr>
            </w:pPr>
            <w:r>
              <w:rPr>
                <w:spacing w:val="-2"/>
                <w:sz w:val="24"/>
              </w:rPr>
              <w:t>05.11.202</w:t>
            </w:r>
            <w:r w:rsidR="00190DC8">
              <w:rPr>
                <w:spacing w:val="-2"/>
                <w:sz w:val="24"/>
              </w:rPr>
              <w:t>4</w:t>
            </w:r>
          </w:p>
        </w:tc>
        <w:tc>
          <w:tcPr>
            <w:tcW w:w="1750" w:type="dxa"/>
          </w:tcPr>
          <w:p w:rsidR="00EC3DAF" w:rsidRDefault="00053F2E" w:rsidP="00190DC8">
            <w:pPr>
              <w:pStyle w:val="TableParagraph"/>
              <w:spacing w:before="1"/>
              <w:ind w:left="108"/>
              <w:rPr>
                <w:sz w:val="24"/>
              </w:rPr>
            </w:pPr>
            <w:r>
              <w:rPr>
                <w:spacing w:val="-2"/>
                <w:sz w:val="24"/>
              </w:rPr>
              <w:t>30.12.202</w:t>
            </w:r>
            <w:r w:rsidR="00190DC8">
              <w:rPr>
                <w:spacing w:val="-2"/>
                <w:sz w:val="24"/>
              </w:rPr>
              <w:t>4</w:t>
            </w:r>
          </w:p>
        </w:tc>
        <w:tc>
          <w:tcPr>
            <w:tcW w:w="2986" w:type="dxa"/>
          </w:tcPr>
          <w:p w:rsidR="00EC3DAF" w:rsidRDefault="00053F2E">
            <w:pPr>
              <w:pStyle w:val="TableParagraph"/>
              <w:spacing w:before="1"/>
              <w:ind w:left="6" w:right="3"/>
              <w:jc w:val="center"/>
              <w:rPr>
                <w:sz w:val="24"/>
              </w:rPr>
            </w:pPr>
            <w:r>
              <w:rPr>
                <w:sz w:val="24"/>
              </w:rPr>
              <w:t xml:space="preserve">8 </w:t>
            </w:r>
            <w:r>
              <w:rPr>
                <w:spacing w:val="-2"/>
                <w:sz w:val="24"/>
              </w:rPr>
              <w:t>недель</w:t>
            </w:r>
          </w:p>
        </w:tc>
      </w:tr>
      <w:tr w:rsidR="00EC3DAF">
        <w:trPr>
          <w:trHeight w:val="335"/>
        </w:trPr>
        <w:tc>
          <w:tcPr>
            <w:tcW w:w="2165" w:type="dxa"/>
          </w:tcPr>
          <w:p w:rsidR="00EC3DAF" w:rsidRDefault="00053F2E">
            <w:pPr>
              <w:pStyle w:val="TableParagraph"/>
              <w:spacing w:before="1"/>
              <w:ind w:left="105"/>
              <w:rPr>
                <w:sz w:val="24"/>
              </w:rPr>
            </w:pPr>
            <w:r>
              <w:rPr>
                <w:sz w:val="24"/>
              </w:rPr>
              <w:t>III</w:t>
            </w:r>
            <w:r>
              <w:rPr>
                <w:spacing w:val="-5"/>
                <w:sz w:val="24"/>
              </w:rPr>
              <w:t xml:space="preserve"> </w:t>
            </w:r>
            <w:r>
              <w:rPr>
                <w:spacing w:val="-2"/>
                <w:sz w:val="24"/>
              </w:rPr>
              <w:t>четверть</w:t>
            </w:r>
          </w:p>
        </w:tc>
        <w:tc>
          <w:tcPr>
            <w:tcW w:w="1867" w:type="dxa"/>
          </w:tcPr>
          <w:p w:rsidR="00EC3DAF" w:rsidRDefault="00053F2E" w:rsidP="00190DC8">
            <w:pPr>
              <w:pStyle w:val="TableParagraph"/>
              <w:spacing w:before="1"/>
              <w:ind w:left="105"/>
              <w:rPr>
                <w:sz w:val="24"/>
              </w:rPr>
            </w:pPr>
            <w:r>
              <w:rPr>
                <w:spacing w:val="-2"/>
                <w:sz w:val="24"/>
              </w:rPr>
              <w:t>12.01.202</w:t>
            </w:r>
            <w:r w:rsidR="00190DC8">
              <w:rPr>
                <w:spacing w:val="-2"/>
                <w:sz w:val="24"/>
              </w:rPr>
              <w:t>5</w:t>
            </w:r>
          </w:p>
        </w:tc>
        <w:tc>
          <w:tcPr>
            <w:tcW w:w="1750" w:type="dxa"/>
          </w:tcPr>
          <w:p w:rsidR="00EC3DAF" w:rsidRDefault="00053F2E" w:rsidP="00190DC8">
            <w:pPr>
              <w:pStyle w:val="TableParagraph"/>
              <w:spacing w:before="1"/>
              <w:ind w:left="108"/>
              <w:rPr>
                <w:sz w:val="24"/>
              </w:rPr>
            </w:pPr>
            <w:r>
              <w:rPr>
                <w:spacing w:val="-2"/>
                <w:sz w:val="24"/>
              </w:rPr>
              <w:t>27.03.202</w:t>
            </w:r>
            <w:r w:rsidR="00190DC8">
              <w:rPr>
                <w:spacing w:val="-2"/>
                <w:sz w:val="24"/>
              </w:rPr>
              <w:t>5</w:t>
            </w:r>
          </w:p>
        </w:tc>
        <w:tc>
          <w:tcPr>
            <w:tcW w:w="2986" w:type="dxa"/>
          </w:tcPr>
          <w:p w:rsidR="00EC3DAF" w:rsidRDefault="00053F2E">
            <w:pPr>
              <w:pStyle w:val="TableParagraph"/>
              <w:spacing w:before="1"/>
              <w:ind w:left="6" w:right="3"/>
              <w:jc w:val="center"/>
              <w:rPr>
                <w:sz w:val="24"/>
              </w:rPr>
            </w:pPr>
            <w:r>
              <w:rPr>
                <w:sz w:val="24"/>
              </w:rPr>
              <w:t>11</w:t>
            </w:r>
            <w:r>
              <w:rPr>
                <w:spacing w:val="-2"/>
                <w:sz w:val="24"/>
              </w:rPr>
              <w:t xml:space="preserve"> недель</w:t>
            </w:r>
          </w:p>
        </w:tc>
      </w:tr>
      <w:tr w:rsidR="00EC3DAF">
        <w:trPr>
          <w:trHeight w:val="337"/>
        </w:trPr>
        <w:tc>
          <w:tcPr>
            <w:tcW w:w="2165" w:type="dxa"/>
          </w:tcPr>
          <w:p w:rsidR="00EC3DAF" w:rsidRDefault="00053F2E">
            <w:pPr>
              <w:pStyle w:val="TableParagraph"/>
              <w:spacing w:before="3"/>
              <w:ind w:left="105"/>
              <w:rPr>
                <w:sz w:val="24"/>
              </w:rPr>
            </w:pPr>
            <w:r>
              <w:rPr>
                <w:sz w:val="24"/>
              </w:rPr>
              <w:t>IV</w:t>
            </w:r>
            <w:r>
              <w:rPr>
                <w:spacing w:val="-3"/>
                <w:sz w:val="24"/>
              </w:rPr>
              <w:t xml:space="preserve"> </w:t>
            </w:r>
            <w:r>
              <w:rPr>
                <w:spacing w:val="-2"/>
                <w:sz w:val="24"/>
              </w:rPr>
              <w:t>четверть</w:t>
            </w:r>
          </w:p>
        </w:tc>
        <w:tc>
          <w:tcPr>
            <w:tcW w:w="1867" w:type="dxa"/>
          </w:tcPr>
          <w:p w:rsidR="00EC3DAF" w:rsidRDefault="00053F2E" w:rsidP="00190DC8">
            <w:pPr>
              <w:pStyle w:val="TableParagraph"/>
              <w:spacing w:before="3"/>
              <w:ind w:left="105"/>
              <w:rPr>
                <w:sz w:val="24"/>
              </w:rPr>
            </w:pPr>
            <w:r>
              <w:rPr>
                <w:spacing w:val="-2"/>
                <w:sz w:val="24"/>
              </w:rPr>
              <w:t>06.04.202</w:t>
            </w:r>
            <w:r w:rsidR="00190DC8">
              <w:rPr>
                <w:spacing w:val="-2"/>
                <w:sz w:val="24"/>
              </w:rPr>
              <w:t>5</w:t>
            </w:r>
          </w:p>
        </w:tc>
        <w:tc>
          <w:tcPr>
            <w:tcW w:w="1750" w:type="dxa"/>
          </w:tcPr>
          <w:p w:rsidR="00EC3DAF" w:rsidRDefault="00053F2E" w:rsidP="00190DC8">
            <w:pPr>
              <w:pStyle w:val="TableParagraph"/>
              <w:spacing w:before="3"/>
              <w:ind w:left="108"/>
              <w:rPr>
                <w:sz w:val="24"/>
              </w:rPr>
            </w:pPr>
            <w:r>
              <w:rPr>
                <w:spacing w:val="-2"/>
                <w:sz w:val="24"/>
              </w:rPr>
              <w:t>26.05.202</w:t>
            </w:r>
            <w:r w:rsidR="00190DC8">
              <w:rPr>
                <w:spacing w:val="-2"/>
                <w:sz w:val="24"/>
              </w:rPr>
              <w:t>5</w:t>
            </w:r>
          </w:p>
        </w:tc>
        <w:tc>
          <w:tcPr>
            <w:tcW w:w="2986" w:type="dxa"/>
          </w:tcPr>
          <w:p w:rsidR="00EC3DAF" w:rsidRDefault="00053F2E">
            <w:pPr>
              <w:pStyle w:val="TableParagraph"/>
              <w:spacing w:before="3"/>
              <w:ind w:left="6" w:right="3"/>
              <w:jc w:val="center"/>
              <w:rPr>
                <w:sz w:val="24"/>
              </w:rPr>
            </w:pPr>
            <w:r>
              <w:rPr>
                <w:sz w:val="24"/>
              </w:rPr>
              <w:t xml:space="preserve">7 </w:t>
            </w:r>
            <w:r>
              <w:rPr>
                <w:spacing w:val="-2"/>
                <w:sz w:val="24"/>
              </w:rPr>
              <w:t>недель</w:t>
            </w:r>
          </w:p>
        </w:tc>
      </w:tr>
      <w:tr w:rsidR="00EC3DAF">
        <w:trPr>
          <w:trHeight w:val="465"/>
        </w:trPr>
        <w:tc>
          <w:tcPr>
            <w:tcW w:w="5782" w:type="dxa"/>
            <w:gridSpan w:val="3"/>
          </w:tcPr>
          <w:p w:rsidR="00EC3DAF" w:rsidRDefault="00053F2E">
            <w:pPr>
              <w:pStyle w:val="TableParagraph"/>
              <w:spacing w:before="1"/>
              <w:ind w:left="3437"/>
              <w:rPr>
                <w:sz w:val="24"/>
              </w:rPr>
            </w:pPr>
            <w:r>
              <w:rPr>
                <w:sz w:val="24"/>
              </w:rPr>
              <w:t>Итого</w:t>
            </w:r>
            <w:r>
              <w:rPr>
                <w:spacing w:val="-4"/>
                <w:sz w:val="24"/>
              </w:rPr>
              <w:t xml:space="preserve"> </w:t>
            </w:r>
            <w:r>
              <w:rPr>
                <w:sz w:val="24"/>
              </w:rPr>
              <w:t>в учебном</w:t>
            </w:r>
            <w:r>
              <w:rPr>
                <w:spacing w:val="-2"/>
                <w:sz w:val="24"/>
              </w:rPr>
              <w:t xml:space="preserve"> </w:t>
            </w:r>
            <w:r>
              <w:rPr>
                <w:spacing w:val="-4"/>
                <w:sz w:val="24"/>
              </w:rPr>
              <w:t>году</w:t>
            </w:r>
          </w:p>
        </w:tc>
        <w:tc>
          <w:tcPr>
            <w:tcW w:w="2986" w:type="dxa"/>
          </w:tcPr>
          <w:p w:rsidR="00EC3DAF" w:rsidRDefault="00053F2E">
            <w:pPr>
              <w:pStyle w:val="TableParagraph"/>
              <w:spacing w:before="1"/>
              <w:ind w:left="6"/>
              <w:jc w:val="center"/>
              <w:rPr>
                <w:sz w:val="24"/>
              </w:rPr>
            </w:pPr>
            <w:r>
              <w:rPr>
                <w:spacing w:val="-5"/>
                <w:sz w:val="24"/>
              </w:rPr>
              <w:t>34</w:t>
            </w:r>
          </w:p>
        </w:tc>
      </w:tr>
    </w:tbl>
    <w:p w:rsidR="00EC3DAF" w:rsidRDefault="00EC3DAF">
      <w:pPr>
        <w:pStyle w:val="a3"/>
        <w:spacing w:before="21"/>
        <w:ind w:left="0"/>
        <w:jc w:val="left"/>
      </w:pPr>
    </w:p>
    <w:p w:rsidR="00EC3DAF" w:rsidRDefault="00053F2E">
      <w:pPr>
        <w:pStyle w:val="a4"/>
        <w:numPr>
          <w:ilvl w:val="0"/>
          <w:numId w:val="8"/>
        </w:numPr>
        <w:tabs>
          <w:tab w:val="left" w:pos="951"/>
        </w:tabs>
        <w:spacing w:before="0" w:after="45"/>
        <w:rPr>
          <w:b/>
          <w:sz w:val="24"/>
        </w:rPr>
      </w:pPr>
      <w:r>
        <w:rPr>
          <w:b/>
          <w:sz w:val="24"/>
        </w:rPr>
        <w:t>Продолжительность</w:t>
      </w:r>
      <w:r>
        <w:rPr>
          <w:b/>
          <w:spacing w:val="-9"/>
          <w:sz w:val="24"/>
        </w:rPr>
        <w:t xml:space="preserve"> </w:t>
      </w:r>
      <w:r>
        <w:rPr>
          <w:b/>
          <w:spacing w:val="-2"/>
          <w:sz w:val="24"/>
        </w:rPr>
        <w:t>каникул</w:t>
      </w:r>
    </w:p>
    <w:tbl>
      <w:tblPr>
        <w:tblStyle w:val="TableNormal"/>
        <w:tblW w:w="0" w:type="auto"/>
        <w:tblInd w:w="1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1867"/>
        <w:gridCol w:w="1750"/>
        <w:gridCol w:w="2986"/>
      </w:tblGrid>
      <w:tr w:rsidR="00EC3DAF">
        <w:trPr>
          <w:trHeight w:val="338"/>
        </w:trPr>
        <w:tc>
          <w:tcPr>
            <w:tcW w:w="2165" w:type="dxa"/>
            <w:vMerge w:val="restart"/>
          </w:tcPr>
          <w:p w:rsidR="00EC3DAF" w:rsidRDefault="00053F2E">
            <w:pPr>
              <w:pStyle w:val="TableParagraph"/>
              <w:spacing w:before="3"/>
              <w:ind w:left="558"/>
              <w:rPr>
                <w:sz w:val="24"/>
              </w:rPr>
            </w:pPr>
            <w:r>
              <w:rPr>
                <w:spacing w:val="-2"/>
                <w:sz w:val="24"/>
              </w:rPr>
              <w:t>Каникулы</w:t>
            </w:r>
          </w:p>
        </w:tc>
        <w:tc>
          <w:tcPr>
            <w:tcW w:w="3617" w:type="dxa"/>
            <w:gridSpan w:val="2"/>
          </w:tcPr>
          <w:p w:rsidR="00EC3DAF" w:rsidRDefault="00053F2E">
            <w:pPr>
              <w:pStyle w:val="TableParagraph"/>
              <w:spacing w:before="3"/>
              <w:ind w:left="3"/>
              <w:jc w:val="center"/>
              <w:rPr>
                <w:sz w:val="24"/>
              </w:rPr>
            </w:pPr>
            <w:r>
              <w:rPr>
                <w:spacing w:val="-4"/>
                <w:sz w:val="24"/>
              </w:rPr>
              <w:t>Дата</w:t>
            </w:r>
          </w:p>
        </w:tc>
        <w:tc>
          <w:tcPr>
            <w:tcW w:w="2986" w:type="dxa"/>
            <w:vMerge w:val="restart"/>
          </w:tcPr>
          <w:p w:rsidR="00EC3DAF" w:rsidRDefault="00053F2E">
            <w:pPr>
              <w:pStyle w:val="TableParagraph"/>
              <w:spacing w:before="3" w:line="259" w:lineRule="auto"/>
              <w:ind w:left="1241" w:right="284" w:hanging="887"/>
              <w:rPr>
                <w:sz w:val="24"/>
              </w:rPr>
            </w:pPr>
            <w:r>
              <w:rPr>
                <w:sz w:val="24"/>
              </w:rPr>
              <w:t>Продолжительность</w:t>
            </w:r>
            <w:r>
              <w:rPr>
                <w:spacing w:val="-15"/>
                <w:sz w:val="24"/>
              </w:rPr>
              <w:t xml:space="preserve"> </w:t>
            </w:r>
            <w:r>
              <w:rPr>
                <w:sz w:val="24"/>
              </w:rPr>
              <w:t xml:space="preserve">(в </w:t>
            </w:r>
            <w:r>
              <w:rPr>
                <w:spacing w:val="-4"/>
                <w:sz w:val="24"/>
              </w:rPr>
              <w:t>днях)</w:t>
            </w:r>
          </w:p>
        </w:tc>
      </w:tr>
      <w:tr w:rsidR="00EC3DAF">
        <w:trPr>
          <w:trHeight w:val="335"/>
        </w:trPr>
        <w:tc>
          <w:tcPr>
            <w:tcW w:w="2165" w:type="dxa"/>
            <w:vMerge/>
            <w:tcBorders>
              <w:top w:val="nil"/>
            </w:tcBorders>
          </w:tcPr>
          <w:p w:rsidR="00EC3DAF" w:rsidRDefault="00EC3DAF">
            <w:pPr>
              <w:rPr>
                <w:sz w:val="2"/>
                <w:szCs w:val="2"/>
              </w:rPr>
            </w:pPr>
          </w:p>
        </w:tc>
        <w:tc>
          <w:tcPr>
            <w:tcW w:w="1867" w:type="dxa"/>
          </w:tcPr>
          <w:p w:rsidR="00EC3DAF" w:rsidRDefault="00053F2E">
            <w:pPr>
              <w:pStyle w:val="TableParagraph"/>
              <w:spacing w:before="3"/>
              <w:ind w:left="559"/>
              <w:rPr>
                <w:sz w:val="24"/>
              </w:rPr>
            </w:pPr>
            <w:r>
              <w:rPr>
                <w:spacing w:val="-2"/>
                <w:sz w:val="24"/>
              </w:rPr>
              <w:t>Начало</w:t>
            </w:r>
          </w:p>
        </w:tc>
        <w:tc>
          <w:tcPr>
            <w:tcW w:w="1750" w:type="dxa"/>
          </w:tcPr>
          <w:p w:rsidR="00EC3DAF" w:rsidRDefault="00053F2E">
            <w:pPr>
              <w:pStyle w:val="TableParagraph"/>
              <w:spacing w:before="3"/>
              <w:ind w:left="309"/>
              <w:rPr>
                <w:sz w:val="24"/>
              </w:rPr>
            </w:pPr>
            <w:r>
              <w:rPr>
                <w:spacing w:val="-2"/>
                <w:sz w:val="24"/>
              </w:rPr>
              <w:t>Окончание</w:t>
            </w:r>
          </w:p>
        </w:tc>
        <w:tc>
          <w:tcPr>
            <w:tcW w:w="2986" w:type="dxa"/>
            <w:vMerge/>
            <w:tcBorders>
              <w:top w:val="nil"/>
            </w:tcBorders>
          </w:tcPr>
          <w:p w:rsidR="00EC3DAF" w:rsidRDefault="00EC3DAF">
            <w:pPr>
              <w:rPr>
                <w:sz w:val="2"/>
                <w:szCs w:val="2"/>
              </w:rPr>
            </w:pPr>
          </w:p>
        </w:tc>
      </w:tr>
      <w:tr w:rsidR="00EC3DAF">
        <w:trPr>
          <w:trHeight w:val="337"/>
        </w:trPr>
        <w:tc>
          <w:tcPr>
            <w:tcW w:w="2165" w:type="dxa"/>
          </w:tcPr>
          <w:p w:rsidR="00EC3DAF" w:rsidRDefault="00053F2E">
            <w:pPr>
              <w:pStyle w:val="TableParagraph"/>
              <w:spacing w:before="3"/>
              <w:ind w:left="105"/>
              <w:rPr>
                <w:sz w:val="24"/>
              </w:rPr>
            </w:pPr>
            <w:r>
              <w:rPr>
                <w:spacing w:val="-2"/>
                <w:sz w:val="24"/>
              </w:rPr>
              <w:t>Осенние</w:t>
            </w:r>
          </w:p>
        </w:tc>
        <w:tc>
          <w:tcPr>
            <w:tcW w:w="1867" w:type="dxa"/>
          </w:tcPr>
          <w:p w:rsidR="00EC3DAF" w:rsidRDefault="00053F2E" w:rsidP="00190DC8">
            <w:pPr>
              <w:pStyle w:val="TableParagraph"/>
              <w:spacing w:before="3"/>
              <w:ind w:left="105"/>
              <w:rPr>
                <w:sz w:val="24"/>
              </w:rPr>
            </w:pPr>
            <w:r>
              <w:rPr>
                <w:spacing w:val="-2"/>
                <w:sz w:val="24"/>
              </w:rPr>
              <w:t>25.10.202</w:t>
            </w:r>
            <w:r w:rsidR="00190DC8">
              <w:rPr>
                <w:spacing w:val="-2"/>
                <w:sz w:val="24"/>
              </w:rPr>
              <w:t>4</w:t>
            </w:r>
          </w:p>
        </w:tc>
        <w:tc>
          <w:tcPr>
            <w:tcW w:w="1750" w:type="dxa"/>
          </w:tcPr>
          <w:p w:rsidR="00EC3DAF" w:rsidRDefault="00053F2E" w:rsidP="00190DC8">
            <w:pPr>
              <w:pStyle w:val="TableParagraph"/>
              <w:spacing w:before="3"/>
              <w:ind w:left="108"/>
              <w:rPr>
                <w:sz w:val="24"/>
              </w:rPr>
            </w:pPr>
            <w:r>
              <w:rPr>
                <w:spacing w:val="-2"/>
                <w:sz w:val="24"/>
              </w:rPr>
              <w:t>02.11.202</w:t>
            </w:r>
            <w:r w:rsidR="00190DC8">
              <w:rPr>
                <w:spacing w:val="-2"/>
                <w:sz w:val="24"/>
              </w:rPr>
              <w:t>4</w:t>
            </w:r>
          </w:p>
        </w:tc>
        <w:tc>
          <w:tcPr>
            <w:tcW w:w="2986" w:type="dxa"/>
          </w:tcPr>
          <w:p w:rsidR="00EC3DAF" w:rsidRDefault="00053F2E">
            <w:pPr>
              <w:pStyle w:val="TableParagraph"/>
              <w:spacing w:before="3"/>
              <w:ind w:left="6" w:right="3"/>
              <w:jc w:val="center"/>
              <w:rPr>
                <w:sz w:val="24"/>
              </w:rPr>
            </w:pPr>
            <w:r>
              <w:rPr>
                <w:sz w:val="24"/>
              </w:rPr>
              <w:t>9</w:t>
            </w:r>
            <w:r>
              <w:rPr>
                <w:spacing w:val="-4"/>
                <w:sz w:val="24"/>
              </w:rPr>
              <w:t xml:space="preserve"> </w:t>
            </w:r>
            <w:r>
              <w:rPr>
                <w:sz w:val="24"/>
              </w:rPr>
              <w:t>календарных</w:t>
            </w:r>
            <w:r>
              <w:rPr>
                <w:spacing w:val="-1"/>
                <w:sz w:val="24"/>
              </w:rPr>
              <w:t xml:space="preserve"> </w:t>
            </w:r>
            <w:r>
              <w:rPr>
                <w:spacing w:val="-4"/>
                <w:sz w:val="24"/>
              </w:rPr>
              <w:t>дней</w:t>
            </w:r>
          </w:p>
        </w:tc>
      </w:tr>
      <w:tr w:rsidR="00EC3DAF">
        <w:trPr>
          <w:trHeight w:val="335"/>
        </w:trPr>
        <w:tc>
          <w:tcPr>
            <w:tcW w:w="2165" w:type="dxa"/>
          </w:tcPr>
          <w:p w:rsidR="00EC3DAF" w:rsidRDefault="00053F2E">
            <w:pPr>
              <w:pStyle w:val="TableParagraph"/>
              <w:spacing w:before="3"/>
              <w:ind w:left="105"/>
              <w:rPr>
                <w:sz w:val="24"/>
              </w:rPr>
            </w:pPr>
            <w:r>
              <w:rPr>
                <w:spacing w:val="-2"/>
                <w:sz w:val="24"/>
              </w:rPr>
              <w:t>Зимние</w:t>
            </w:r>
          </w:p>
        </w:tc>
        <w:tc>
          <w:tcPr>
            <w:tcW w:w="1867" w:type="dxa"/>
          </w:tcPr>
          <w:p w:rsidR="00EC3DAF" w:rsidRDefault="00053F2E" w:rsidP="00190DC8">
            <w:pPr>
              <w:pStyle w:val="TableParagraph"/>
              <w:spacing w:before="3"/>
              <w:ind w:left="105"/>
              <w:rPr>
                <w:sz w:val="24"/>
              </w:rPr>
            </w:pPr>
            <w:r>
              <w:rPr>
                <w:spacing w:val="-2"/>
                <w:sz w:val="24"/>
              </w:rPr>
              <w:t>31.12.202</w:t>
            </w:r>
            <w:r w:rsidR="00190DC8">
              <w:rPr>
                <w:spacing w:val="-2"/>
                <w:sz w:val="24"/>
              </w:rPr>
              <w:t>4</w:t>
            </w:r>
          </w:p>
        </w:tc>
        <w:tc>
          <w:tcPr>
            <w:tcW w:w="1750" w:type="dxa"/>
          </w:tcPr>
          <w:p w:rsidR="00EC3DAF" w:rsidRDefault="00053F2E" w:rsidP="00190DC8">
            <w:pPr>
              <w:pStyle w:val="TableParagraph"/>
              <w:spacing w:before="3"/>
              <w:ind w:left="108"/>
              <w:rPr>
                <w:sz w:val="24"/>
              </w:rPr>
            </w:pPr>
            <w:r>
              <w:rPr>
                <w:spacing w:val="-2"/>
                <w:sz w:val="24"/>
              </w:rPr>
              <w:t>09.01.202</w:t>
            </w:r>
            <w:r w:rsidR="00190DC8">
              <w:rPr>
                <w:spacing w:val="-2"/>
                <w:sz w:val="24"/>
              </w:rPr>
              <w:t>5</w:t>
            </w:r>
          </w:p>
        </w:tc>
        <w:tc>
          <w:tcPr>
            <w:tcW w:w="2986" w:type="dxa"/>
          </w:tcPr>
          <w:p w:rsidR="00EC3DAF" w:rsidRDefault="00053F2E">
            <w:pPr>
              <w:pStyle w:val="TableParagraph"/>
              <w:spacing w:before="3"/>
              <w:ind w:left="6" w:right="3"/>
              <w:jc w:val="center"/>
              <w:rPr>
                <w:sz w:val="24"/>
              </w:rPr>
            </w:pPr>
            <w:r>
              <w:rPr>
                <w:sz w:val="24"/>
              </w:rPr>
              <w:t>10</w:t>
            </w:r>
            <w:r>
              <w:rPr>
                <w:spacing w:val="-4"/>
                <w:sz w:val="24"/>
              </w:rPr>
              <w:t xml:space="preserve"> </w:t>
            </w:r>
            <w:r>
              <w:rPr>
                <w:sz w:val="24"/>
              </w:rPr>
              <w:t>календарных</w:t>
            </w:r>
            <w:r>
              <w:rPr>
                <w:spacing w:val="-1"/>
                <w:sz w:val="24"/>
              </w:rPr>
              <w:t xml:space="preserve"> </w:t>
            </w:r>
            <w:r>
              <w:rPr>
                <w:spacing w:val="-4"/>
                <w:sz w:val="24"/>
              </w:rPr>
              <w:t>дней</w:t>
            </w:r>
          </w:p>
        </w:tc>
      </w:tr>
      <w:tr w:rsidR="00EC3DAF">
        <w:trPr>
          <w:trHeight w:val="978"/>
        </w:trPr>
        <w:tc>
          <w:tcPr>
            <w:tcW w:w="2165" w:type="dxa"/>
          </w:tcPr>
          <w:p w:rsidR="00EC3DAF" w:rsidRDefault="00053F2E">
            <w:pPr>
              <w:pStyle w:val="TableParagraph"/>
              <w:spacing w:before="1" w:line="271" w:lineRule="auto"/>
              <w:ind w:left="105"/>
              <w:rPr>
                <w:sz w:val="24"/>
              </w:rPr>
            </w:pPr>
            <w:r>
              <w:rPr>
                <w:spacing w:val="-2"/>
                <w:sz w:val="24"/>
              </w:rPr>
              <w:t xml:space="preserve">Дополнительные </w:t>
            </w:r>
            <w:r>
              <w:rPr>
                <w:sz w:val="24"/>
              </w:rPr>
              <w:t>каникулы для 1</w:t>
            </w:r>
          </w:p>
          <w:p w:rsidR="00EC3DAF" w:rsidRDefault="00053F2E">
            <w:pPr>
              <w:pStyle w:val="TableParagraph"/>
              <w:spacing w:before="51"/>
              <w:ind w:left="105"/>
              <w:rPr>
                <w:sz w:val="24"/>
              </w:rPr>
            </w:pPr>
            <w:r>
              <w:rPr>
                <w:spacing w:val="-2"/>
                <w:sz w:val="24"/>
              </w:rPr>
              <w:t>классов</w:t>
            </w:r>
          </w:p>
        </w:tc>
        <w:tc>
          <w:tcPr>
            <w:tcW w:w="1867" w:type="dxa"/>
          </w:tcPr>
          <w:p w:rsidR="00EC3DAF" w:rsidRDefault="00053F2E" w:rsidP="00190DC8">
            <w:pPr>
              <w:pStyle w:val="TableParagraph"/>
              <w:spacing w:before="3"/>
              <w:ind w:left="105"/>
              <w:rPr>
                <w:sz w:val="24"/>
              </w:rPr>
            </w:pPr>
            <w:r>
              <w:rPr>
                <w:spacing w:val="-2"/>
                <w:sz w:val="24"/>
              </w:rPr>
              <w:t>14.02.202</w:t>
            </w:r>
            <w:r w:rsidR="00190DC8">
              <w:rPr>
                <w:spacing w:val="-2"/>
                <w:sz w:val="24"/>
              </w:rPr>
              <w:t>5</w:t>
            </w:r>
          </w:p>
        </w:tc>
        <w:tc>
          <w:tcPr>
            <w:tcW w:w="1750" w:type="dxa"/>
          </w:tcPr>
          <w:p w:rsidR="00EC3DAF" w:rsidRDefault="00053F2E" w:rsidP="00190DC8">
            <w:pPr>
              <w:pStyle w:val="TableParagraph"/>
              <w:spacing w:before="3"/>
              <w:ind w:left="108"/>
              <w:rPr>
                <w:sz w:val="24"/>
              </w:rPr>
            </w:pPr>
            <w:r>
              <w:rPr>
                <w:spacing w:val="-2"/>
                <w:sz w:val="24"/>
              </w:rPr>
              <w:t>22.02.202</w:t>
            </w:r>
            <w:r w:rsidR="00190DC8">
              <w:rPr>
                <w:spacing w:val="-2"/>
                <w:sz w:val="24"/>
              </w:rPr>
              <w:t>5</w:t>
            </w:r>
          </w:p>
        </w:tc>
        <w:tc>
          <w:tcPr>
            <w:tcW w:w="2986" w:type="dxa"/>
          </w:tcPr>
          <w:p w:rsidR="00EC3DAF" w:rsidRDefault="00053F2E">
            <w:pPr>
              <w:pStyle w:val="TableParagraph"/>
              <w:spacing w:before="3"/>
              <w:ind w:left="6" w:right="3"/>
              <w:jc w:val="center"/>
              <w:rPr>
                <w:sz w:val="24"/>
              </w:rPr>
            </w:pPr>
            <w:r>
              <w:rPr>
                <w:sz w:val="24"/>
              </w:rPr>
              <w:t>9</w:t>
            </w:r>
            <w:r>
              <w:rPr>
                <w:spacing w:val="-4"/>
                <w:sz w:val="24"/>
              </w:rPr>
              <w:t xml:space="preserve"> </w:t>
            </w:r>
            <w:r>
              <w:rPr>
                <w:sz w:val="24"/>
              </w:rPr>
              <w:t>календарных</w:t>
            </w:r>
            <w:r>
              <w:rPr>
                <w:spacing w:val="-1"/>
                <w:sz w:val="24"/>
              </w:rPr>
              <w:t xml:space="preserve"> </w:t>
            </w:r>
            <w:r>
              <w:rPr>
                <w:spacing w:val="-4"/>
                <w:sz w:val="24"/>
              </w:rPr>
              <w:t>дней</w:t>
            </w:r>
          </w:p>
        </w:tc>
      </w:tr>
      <w:tr w:rsidR="00EC3DAF">
        <w:trPr>
          <w:trHeight w:val="335"/>
        </w:trPr>
        <w:tc>
          <w:tcPr>
            <w:tcW w:w="2165" w:type="dxa"/>
          </w:tcPr>
          <w:p w:rsidR="00EC3DAF" w:rsidRDefault="00053F2E">
            <w:pPr>
              <w:pStyle w:val="TableParagraph"/>
              <w:spacing w:before="3"/>
              <w:ind w:left="105"/>
              <w:rPr>
                <w:sz w:val="24"/>
              </w:rPr>
            </w:pPr>
            <w:r>
              <w:rPr>
                <w:spacing w:val="-2"/>
                <w:sz w:val="24"/>
              </w:rPr>
              <w:t>Весенние</w:t>
            </w:r>
          </w:p>
        </w:tc>
        <w:tc>
          <w:tcPr>
            <w:tcW w:w="1867" w:type="dxa"/>
          </w:tcPr>
          <w:p w:rsidR="00EC3DAF" w:rsidRDefault="00053F2E" w:rsidP="00190DC8">
            <w:pPr>
              <w:pStyle w:val="TableParagraph"/>
              <w:spacing w:before="3"/>
              <w:ind w:left="105"/>
              <w:rPr>
                <w:sz w:val="24"/>
              </w:rPr>
            </w:pPr>
            <w:r>
              <w:rPr>
                <w:spacing w:val="-2"/>
                <w:sz w:val="24"/>
              </w:rPr>
              <w:t>28.03.202</w:t>
            </w:r>
            <w:r w:rsidR="00190DC8">
              <w:rPr>
                <w:spacing w:val="-2"/>
                <w:sz w:val="24"/>
              </w:rPr>
              <w:t>5</w:t>
            </w:r>
          </w:p>
        </w:tc>
        <w:tc>
          <w:tcPr>
            <w:tcW w:w="1750" w:type="dxa"/>
          </w:tcPr>
          <w:p w:rsidR="00EC3DAF" w:rsidRDefault="00053F2E" w:rsidP="00190DC8">
            <w:pPr>
              <w:pStyle w:val="TableParagraph"/>
              <w:spacing w:before="3"/>
              <w:ind w:left="108"/>
              <w:rPr>
                <w:sz w:val="24"/>
              </w:rPr>
            </w:pPr>
            <w:r>
              <w:rPr>
                <w:spacing w:val="-2"/>
                <w:sz w:val="24"/>
              </w:rPr>
              <w:t>05.04.202</w:t>
            </w:r>
            <w:r w:rsidR="00190DC8">
              <w:rPr>
                <w:spacing w:val="-2"/>
                <w:sz w:val="24"/>
              </w:rPr>
              <w:t>5</w:t>
            </w:r>
          </w:p>
        </w:tc>
        <w:tc>
          <w:tcPr>
            <w:tcW w:w="2986" w:type="dxa"/>
          </w:tcPr>
          <w:p w:rsidR="00EC3DAF" w:rsidRDefault="00053F2E">
            <w:pPr>
              <w:pStyle w:val="TableParagraph"/>
              <w:spacing w:before="3"/>
              <w:ind w:left="6" w:right="3"/>
              <w:jc w:val="center"/>
              <w:rPr>
                <w:sz w:val="24"/>
              </w:rPr>
            </w:pPr>
            <w:r>
              <w:rPr>
                <w:sz w:val="24"/>
              </w:rPr>
              <w:t>9</w:t>
            </w:r>
            <w:r>
              <w:rPr>
                <w:spacing w:val="-4"/>
                <w:sz w:val="24"/>
              </w:rPr>
              <w:t xml:space="preserve"> </w:t>
            </w:r>
            <w:r>
              <w:rPr>
                <w:sz w:val="24"/>
              </w:rPr>
              <w:t>календарных</w:t>
            </w:r>
            <w:r>
              <w:rPr>
                <w:spacing w:val="-1"/>
                <w:sz w:val="24"/>
              </w:rPr>
              <w:t xml:space="preserve"> </w:t>
            </w:r>
            <w:r>
              <w:rPr>
                <w:spacing w:val="-4"/>
                <w:sz w:val="24"/>
              </w:rPr>
              <w:t>дней</w:t>
            </w:r>
          </w:p>
        </w:tc>
      </w:tr>
      <w:tr w:rsidR="00EC3DAF">
        <w:trPr>
          <w:trHeight w:val="340"/>
        </w:trPr>
        <w:tc>
          <w:tcPr>
            <w:tcW w:w="2165" w:type="dxa"/>
          </w:tcPr>
          <w:p w:rsidR="00EC3DAF" w:rsidRDefault="00053F2E">
            <w:pPr>
              <w:pStyle w:val="TableParagraph"/>
              <w:spacing w:before="4"/>
              <w:ind w:left="105"/>
              <w:rPr>
                <w:sz w:val="24"/>
              </w:rPr>
            </w:pPr>
            <w:r>
              <w:rPr>
                <w:spacing w:val="-2"/>
                <w:sz w:val="24"/>
              </w:rPr>
              <w:t>Летние</w:t>
            </w:r>
          </w:p>
        </w:tc>
        <w:tc>
          <w:tcPr>
            <w:tcW w:w="1867" w:type="dxa"/>
          </w:tcPr>
          <w:p w:rsidR="00EC3DAF" w:rsidRDefault="00053F2E" w:rsidP="00190DC8">
            <w:pPr>
              <w:pStyle w:val="TableParagraph"/>
              <w:spacing w:before="4"/>
              <w:ind w:left="105"/>
              <w:rPr>
                <w:sz w:val="24"/>
              </w:rPr>
            </w:pPr>
            <w:r>
              <w:rPr>
                <w:spacing w:val="-2"/>
                <w:sz w:val="24"/>
              </w:rPr>
              <w:t>27.05.202</w:t>
            </w:r>
            <w:r w:rsidR="00190DC8">
              <w:rPr>
                <w:spacing w:val="-2"/>
                <w:sz w:val="24"/>
              </w:rPr>
              <w:t>5</w:t>
            </w:r>
          </w:p>
        </w:tc>
        <w:tc>
          <w:tcPr>
            <w:tcW w:w="1750" w:type="dxa"/>
          </w:tcPr>
          <w:p w:rsidR="00EC3DAF" w:rsidRDefault="00053F2E" w:rsidP="00190DC8">
            <w:pPr>
              <w:pStyle w:val="TableParagraph"/>
              <w:spacing w:before="4"/>
              <w:ind w:left="108"/>
              <w:rPr>
                <w:sz w:val="24"/>
              </w:rPr>
            </w:pPr>
            <w:r>
              <w:rPr>
                <w:spacing w:val="-2"/>
                <w:sz w:val="24"/>
              </w:rPr>
              <w:t>31.08.202</w:t>
            </w:r>
            <w:r w:rsidR="00190DC8">
              <w:rPr>
                <w:spacing w:val="-2"/>
                <w:sz w:val="24"/>
              </w:rPr>
              <w:t>5</w:t>
            </w:r>
          </w:p>
        </w:tc>
        <w:tc>
          <w:tcPr>
            <w:tcW w:w="2986" w:type="dxa"/>
          </w:tcPr>
          <w:p w:rsidR="00EC3DAF" w:rsidRDefault="00053F2E">
            <w:pPr>
              <w:pStyle w:val="TableParagraph"/>
              <w:spacing w:before="4"/>
              <w:ind w:left="6" w:right="3"/>
              <w:jc w:val="center"/>
              <w:rPr>
                <w:sz w:val="24"/>
              </w:rPr>
            </w:pPr>
            <w:r>
              <w:rPr>
                <w:sz w:val="24"/>
              </w:rPr>
              <w:t>97</w:t>
            </w:r>
            <w:r>
              <w:rPr>
                <w:spacing w:val="-4"/>
                <w:sz w:val="24"/>
              </w:rPr>
              <w:t xml:space="preserve"> </w:t>
            </w:r>
            <w:r>
              <w:rPr>
                <w:sz w:val="24"/>
              </w:rPr>
              <w:t>календарных</w:t>
            </w:r>
            <w:r>
              <w:rPr>
                <w:spacing w:val="-1"/>
                <w:sz w:val="24"/>
              </w:rPr>
              <w:t xml:space="preserve"> </w:t>
            </w:r>
            <w:r>
              <w:rPr>
                <w:spacing w:val="-4"/>
                <w:sz w:val="24"/>
              </w:rPr>
              <w:t>дней</w:t>
            </w:r>
          </w:p>
        </w:tc>
      </w:tr>
      <w:tr w:rsidR="00EC3DAF">
        <w:trPr>
          <w:trHeight w:val="333"/>
        </w:trPr>
        <w:tc>
          <w:tcPr>
            <w:tcW w:w="5782" w:type="dxa"/>
            <w:gridSpan w:val="3"/>
          </w:tcPr>
          <w:p w:rsidR="00EC3DAF" w:rsidRDefault="00053F2E">
            <w:pPr>
              <w:pStyle w:val="TableParagraph"/>
              <w:spacing w:before="1"/>
              <w:ind w:left="3437"/>
              <w:rPr>
                <w:sz w:val="24"/>
              </w:rPr>
            </w:pPr>
            <w:r>
              <w:rPr>
                <w:sz w:val="24"/>
              </w:rPr>
              <w:t>Итого</w:t>
            </w:r>
            <w:r>
              <w:rPr>
                <w:spacing w:val="-4"/>
                <w:sz w:val="24"/>
              </w:rPr>
              <w:t xml:space="preserve"> </w:t>
            </w:r>
            <w:r>
              <w:rPr>
                <w:sz w:val="24"/>
              </w:rPr>
              <w:t>в</w:t>
            </w:r>
            <w:r>
              <w:rPr>
                <w:spacing w:val="-1"/>
                <w:sz w:val="24"/>
              </w:rPr>
              <w:t xml:space="preserve"> </w:t>
            </w:r>
            <w:r>
              <w:rPr>
                <w:sz w:val="24"/>
              </w:rPr>
              <w:t>учебном</w:t>
            </w:r>
            <w:r>
              <w:rPr>
                <w:spacing w:val="-2"/>
                <w:sz w:val="24"/>
              </w:rPr>
              <w:t xml:space="preserve"> </w:t>
            </w:r>
            <w:r>
              <w:rPr>
                <w:spacing w:val="-4"/>
                <w:sz w:val="24"/>
              </w:rPr>
              <w:t>году</w:t>
            </w:r>
          </w:p>
        </w:tc>
        <w:tc>
          <w:tcPr>
            <w:tcW w:w="2986" w:type="dxa"/>
          </w:tcPr>
          <w:p w:rsidR="00EC3DAF" w:rsidRDefault="00053F2E">
            <w:pPr>
              <w:pStyle w:val="TableParagraph"/>
              <w:spacing w:before="1"/>
              <w:ind w:left="6"/>
              <w:jc w:val="center"/>
              <w:rPr>
                <w:sz w:val="24"/>
              </w:rPr>
            </w:pPr>
            <w:r>
              <w:rPr>
                <w:spacing w:val="-5"/>
                <w:sz w:val="24"/>
              </w:rPr>
              <w:t>134</w:t>
            </w:r>
          </w:p>
        </w:tc>
      </w:tr>
    </w:tbl>
    <w:p w:rsidR="00EC3DAF" w:rsidRDefault="00053F2E">
      <w:pPr>
        <w:pStyle w:val="a4"/>
        <w:numPr>
          <w:ilvl w:val="0"/>
          <w:numId w:val="8"/>
        </w:numPr>
        <w:tabs>
          <w:tab w:val="left" w:pos="951"/>
        </w:tabs>
        <w:spacing w:before="1"/>
        <w:rPr>
          <w:b/>
          <w:sz w:val="24"/>
        </w:rPr>
      </w:pPr>
      <w:r>
        <w:rPr>
          <w:b/>
          <w:sz w:val="24"/>
        </w:rPr>
        <w:t>Режим</w:t>
      </w:r>
      <w:r>
        <w:rPr>
          <w:b/>
          <w:spacing w:val="-6"/>
          <w:sz w:val="24"/>
        </w:rPr>
        <w:t xml:space="preserve"> </w:t>
      </w:r>
      <w:r>
        <w:rPr>
          <w:b/>
          <w:sz w:val="24"/>
        </w:rPr>
        <w:t>работы</w:t>
      </w:r>
      <w:r>
        <w:rPr>
          <w:b/>
          <w:spacing w:val="-5"/>
          <w:sz w:val="24"/>
        </w:rPr>
        <w:t xml:space="preserve"> </w:t>
      </w:r>
      <w:r>
        <w:rPr>
          <w:b/>
          <w:sz w:val="24"/>
        </w:rPr>
        <w:t>образовательной</w:t>
      </w:r>
      <w:r>
        <w:rPr>
          <w:b/>
          <w:spacing w:val="-5"/>
          <w:sz w:val="24"/>
        </w:rPr>
        <w:t xml:space="preserve"> </w:t>
      </w:r>
      <w:r>
        <w:rPr>
          <w:b/>
          <w:spacing w:val="-2"/>
          <w:sz w:val="24"/>
        </w:rPr>
        <w:t>организации</w:t>
      </w:r>
    </w:p>
    <w:p w:rsidR="00EC3DAF" w:rsidRDefault="00EC3DAF">
      <w:pPr>
        <w:pStyle w:val="a3"/>
        <w:spacing w:before="111"/>
        <w:ind w:left="0"/>
        <w:jc w:val="left"/>
        <w:rPr>
          <w:b/>
          <w:sz w:val="20"/>
        </w:r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844"/>
        <w:gridCol w:w="1575"/>
        <w:gridCol w:w="1711"/>
        <w:gridCol w:w="1709"/>
      </w:tblGrid>
      <w:tr w:rsidR="00EC3DAF">
        <w:trPr>
          <w:trHeight w:val="304"/>
        </w:trPr>
        <w:tc>
          <w:tcPr>
            <w:tcW w:w="2410" w:type="dxa"/>
          </w:tcPr>
          <w:p w:rsidR="00EC3DAF" w:rsidRDefault="00EC3DAF">
            <w:pPr>
              <w:pStyle w:val="TableParagraph"/>
            </w:pPr>
          </w:p>
        </w:tc>
        <w:tc>
          <w:tcPr>
            <w:tcW w:w="1844" w:type="dxa"/>
          </w:tcPr>
          <w:p w:rsidR="00EC3DAF" w:rsidRDefault="00053F2E">
            <w:pPr>
              <w:pStyle w:val="TableParagraph"/>
              <w:spacing w:before="1"/>
              <w:ind w:left="107"/>
              <w:rPr>
                <w:sz w:val="24"/>
              </w:rPr>
            </w:pPr>
            <w:r>
              <w:rPr>
                <w:sz w:val="24"/>
              </w:rPr>
              <w:t>1-е</w:t>
            </w:r>
            <w:r>
              <w:rPr>
                <w:spacing w:val="-2"/>
                <w:sz w:val="24"/>
              </w:rPr>
              <w:t xml:space="preserve"> класс</w:t>
            </w:r>
          </w:p>
        </w:tc>
        <w:tc>
          <w:tcPr>
            <w:tcW w:w="1575" w:type="dxa"/>
          </w:tcPr>
          <w:p w:rsidR="00EC3DAF" w:rsidRDefault="00053F2E">
            <w:pPr>
              <w:pStyle w:val="TableParagraph"/>
              <w:spacing w:before="1"/>
              <w:ind w:left="107"/>
              <w:rPr>
                <w:sz w:val="24"/>
              </w:rPr>
            </w:pPr>
            <w:r>
              <w:rPr>
                <w:sz w:val="24"/>
              </w:rPr>
              <w:t>2-е</w:t>
            </w:r>
            <w:r>
              <w:rPr>
                <w:spacing w:val="-2"/>
                <w:sz w:val="24"/>
              </w:rPr>
              <w:t xml:space="preserve"> классы</w:t>
            </w:r>
          </w:p>
        </w:tc>
        <w:tc>
          <w:tcPr>
            <w:tcW w:w="1711" w:type="dxa"/>
          </w:tcPr>
          <w:p w:rsidR="00EC3DAF" w:rsidRDefault="00053F2E">
            <w:pPr>
              <w:pStyle w:val="TableParagraph"/>
              <w:spacing w:before="1"/>
              <w:ind w:left="107"/>
              <w:rPr>
                <w:sz w:val="24"/>
              </w:rPr>
            </w:pPr>
            <w:r>
              <w:rPr>
                <w:sz w:val="24"/>
              </w:rPr>
              <w:t>3-е</w:t>
            </w:r>
            <w:r>
              <w:rPr>
                <w:spacing w:val="-2"/>
                <w:sz w:val="24"/>
              </w:rPr>
              <w:t xml:space="preserve"> классы</w:t>
            </w:r>
          </w:p>
        </w:tc>
        <w:tc>
          <w:tcPr>
            <w:tcW w:w="1709" w:type="dxa"/>
          </w:tcPr>
          <w:p w:rsidR="00EC3DAF" w:rsidRDefault="00053F2E">
            <w:pPr>
              <w:pStyle w:val="TableParagraph"/>
              <w:spacing w:before="1"/>
              <w:ind w:left="105"/>
              <w:rPr>
                <w:sz w:val="24"/>
              </w:rPr>
            </w:pPr>
            <w:r>
              <w:rPr>
                <w:sz w:val="24"/>
              </w:rPr>
              <w:t>4-е</w:t>
            </w:r>
            <w:r>
              <w:rPr>
                <w:spacing w:val="-2"/>
                <w:sz w:val="24"/>
              </w:rPr>
              <w:t xml:space="preserve"> классы</w:t>
            </w:r>
          </w:p>
        </w:tc>
      </w:tr>
      <w:tr w:rsidR="00EC3DAF">
        <w:trPr>
          <w:trHeight w:val="901"/>
        </w:trPr>
        <w:tc>
          <w:tcPr>
            <w:tcW w:w="2410" w:type="dxa"/>
          </w:tcPr>
          <w:p w:rsidR="00EC3DAF" w:rsidRDefault="00053F2E">
            <w:pPr>
              <w:pStyle w:val="TableParagraph"/>
              <w:spacing w:before="1" w:line="259" w:lineRule="auto"/>
              <w:ind w:left="108" w:right="668"/>
              <w:rPr>
                <w:sz w:val="24"/>
              </w:rPr>
            </w:pPr>
            <w:r>
              <w:rPr>
                <w:sz w:val="24"/>
              </w:rPr>
              <w:t>Учебная</w:t>
            </w:r>
            <w:r>
              <w:rPr>
                <w:spacing w:val="-15"/>
                <w:sz w:val="24"/>
              </w:rPr>
              <w:t xml:space="preserve"> </w:t>
            </w:r>
            <w:r>
              <w:rPr>
                <w:sz w:val="24"/>
              </w:rPr>
              <w:t xml:space="preserve">неделя </w:t>
            </w:r>
            <w:r>
              <w:rPr>
                <w:spacing w:val="-2"/>
                <w:sz w:val="24"/>
              </w:rPr>
              <w:t>(аудиторная</w:t>
            </w:r>
          </w:p>
          <w:p w:rsidR="00EC3DAF" w:rsidRDefault="00053F2E">
            <w:pPr>
              <w:pStyle w:val="TableParagraph"/>
              <w:spacing w:before="2"/>
              <w:ind w:left="108"/>
              <w:rPr>
                <w:sz w:val="24"/>
              </w:rPr>
            </w:pPr>
            <w:r>
              <w:rPr>
                <w:spacing w:val="-2"/>
                <w:sz w:val="24"/>
              </w:rPr>
              <w:t>занятость)</w:t>
            </w:r>
          </w:p>
        </w:tc>
        <w:tc>
          <w:tcPr>
            <w:tcW w:w="1844" w:type="dxa"/>
          </w:tcPr>
          <w:p w:rsidR="00EC3DAF" w:rsidRDefault="00053F2E">
            <w:pPr>
              <w:pStyle w:val="TableParagraph"/>
              <w:spacing w:before="1"/>
              <w:ind w:left="107"/>
              <w:rPr>
                <w:sz w:val="24"/>
              </w:rPr>
            </w:pPr>
            <w:r>
              <w:rPr>
                <w:sz w:val="24"/>
              </w:rPr>
              <w:t xml:space="preserve">5 </w:t>
            </w:r>
            <w:r>
              <w:rPr>
                <w:spacing w:val="-4"/>
                <w:sz w:val="24"/>
              </w:rPr>
              <w:t>дней</w:t>
            </w:r>
          </w:p>
        </w:tc>
        <w:tc>
          <w:tcPr>
            <w:tcW w:w="1575" w:type="dxa"/>
          </w:tcPr>
          <w:p w:rsidR="00EC3DAF" w:rsidRDefault="00053F2E">
            <w:pPr>
              <w:pStyle w:val="TableParagraph"/>
              <w:spacing w:before="1"/>
              <w:ind w:left="107"/>
              <w:rPr>
                <w:sz w:val="24"/>
              </w:rPr>
            </w:pPr>
            <w:r>
              <w:rPr>
                <w:sz w:val="24"/>
              </w:rPr>
              <w:t xml:space="preserve">5 </w:t>
            </w:r>
            <w:r>
              <w:rPr>
                <w:spacing w:val="-4"/>
                <w:sz w:val="24"/>
              </w:rPr>
              <w:t>дней</w:t>
            </w:r>
          </w:p>
        </w:tc>
        <w:tc>
          <w:tcPr>
            <w:tcW w:w="1711" w:type="dxa"/>
          </w:tcPr>
          <w:p w:rsidR="00EC3DAF" w:rsidRDefault="00053F2E">
            <w:pPr>
              <w:pStyle w:val="TableParagraph"/>
              <w:spacing w:before="1"/>
              <w:ind w:left="107"/>
              <w:rPr>
                <w:sz w:val="24"/>
              </w:rPr>
            </w:pPr>
            <w:r>
              <w:rPr>
                <w:sz w:val="24"/>
              </w:rPr>
              <w:t xml:space="preserve">5 </w:t>
            </w:r>
            <w:r>
              <w:rPr>
                <w:spacing w:val="-4"/>
                <w:sz w:val="24"/>
              </w:rPr>
              <w:t>дней</w:t>
            </w:r>
          </w:p>
        </w:tc>
        <w:tc>
          <w:tcPr>
            <w:tcW w:w="1709" w:type="dxa"/>
          </w:tcPr>
          <w:p w:rsidR="00EC3DAF" w:rsidRDefault="00053F2E">
            <w:pPr>
              <w:pStyle w:val="TableParagraph"/>
              <w:spacing w:before="1"/>
              <w:ind w:left="105"/>
              <w:rPr>
                <w:sz w:val="24"/>
              </w:rPr>
            </w:pPr>
            <w:r>
              <w:rPr>
                <w:sz w:val="24"/>
              </w:rPr>
              <w:t xml:space="preserve">5 </w:t>
            </w:r>
            <w:r>
              <w:rPr>
                <w:spacing w:val="-4"/>
                <w:sz w:val="24"/>
              </w:rPr>
              <w:t>дней</w:t>
            </w:r>
          </w:p>
        </w:tc>
      </w:tr>
      <w:tr w:rsidR="00EC3DAF">
        <w:trPr>
          <w:trHeight w:val="1253"/>
        </w:trPr>
        <w:tc>
          <w:tcPr>
            <w:tcW w:w="2410" w:type="dxa"/>
          </w:tcPr>
          <w:p w:rsidR="00EC3DAF" w:rsidRDefault="00053F2E">
            <w:pPr>
              <w:pStyle w:val="TableParagraph"/>
              <w:spacing w:before="1" w:line="259" w:lineRule="auto"/>
              <w:ind w:left="108"/>
              <w:rPr>
                <w:sz w:val="24"/>
              </w:rPr>
            </w:pPr>
            <w:r>
              <w:rPr>
                <w:spacing w:val="-2"/>
                <w:sz w:val="24"/>
              </w:rPr>
              <w:t xml:space="preserve">Продолжительность </w:t>
            </w:r>
            <w:r>
              <w:rPr>
                <w:spacing w:val="-4"/>
                <w:sz w:val="24"/>
              </w:rPr>
              <w:t>урока</w:t>
            </w:r>
          </w:p>
        </w:tc>
        <w:tc>
          <w:tcPr>
            <w:tcW w:w="1844" w:type="dxa"/>
          </w:tcPr>
          <w:p w:rsidR="00EC3DAF" w:rsidRDefault="00053F2E">
            <w:pPr>
              <w:pStyle w:val="TableParagraph"/>
              <w:spacing w:line="275" w:lineRule="exact"/>
              <w:ind w:left="107"/>
              <w:rPr>
                <w:sz w:val="24"/>
              </w:rPr>
            </w:pPr>
            <w:r>
              <w:rPr>
                <w:sz w:val="24"/>
              </w:rPr>
              <w:t>35</w:t>
            </w:r>
            <w:r>
              <w:rPr>
                <w:spacing w:val="-2"/>
                <w:sz w:val="24"/>
              </w:rPr>
              <w:t xml:space="preserve"> минут</w:t>
            </w:r>
          </w:p>
          <w:p w:rsidR="00EC3DAF" w:rsidRDefault="00053F2E">
            <w:pPr>
              <w:pStyle w:val="TableParagraph"/>
              <w:spacing w:before="36" w:line="276" w:lineRule="auto"/>
              <w:ind w:left="107" w:right="132"/>
              <w:rPr>
                <w:sz w:val="24"/>
              </w:rPr>
            </w:pPr>
            <w:r>
              <w:rPr>
                <w:sz w:val="24"/>
              </w:rPr>
              <w:t>(1-е</w:t>
            </w:r>
            <w:r>
              <w:rPr>
                <w:spacing w:val="-15"/>
                <w:sz w:val="24"/>
              </w:rPr>
              <w:t xml:space="preserve"> </w:t>
            </w:r>
            <w:r>
              <w:rPr>
                <w:sz w:val="24"/>
              </w:rPr>
              <w:t>полугодие) 40 минут</w:t>
            </w:r>
          </w:p>
          <w:p w:rsidR="00EC3DAF" w:rsidRDefault="00053F2E">
            <w:pPr>
              <w:pStyle w:val="TableParagraph"/>
              <w:spacing w:before="4"/>
              <w:ind w:left="107"/>
              <w:rPr>
                <w:sz w:val="24"/>
              </w:rPr>
            </w:pPr>
            <w:r>
              <w:rPr>
                <w:sz w:val="24"/>
              </w:rPr>
              <w:t>(2-е</w:t>
            </w:r>
            <w:r>
              <w:rPr>
                <w:spacing w:val="-5"/>
                <w:sz w:val="24"/>
              </w:rPr>
              <w:t xml:space="preserve"> </w:t>
            </w:r>
            <w:r>
              <w:rPr>
                <w:spacing w:val="-2"/>
                <w:sz w:val="24"/>
              </w:rPr>
              <w:t>полугодие)</w:t>
            </w:r>
          </w:p>
        </w:tc>
        <w:tc>
          <w:tcPr>
            <w:tcW w:w="1575" w:type="dxa"/>
          </w:tcPr>
          <w:p w:rsidR="00EC3DAF" w:rsidRDefault="00053F2E">
            <w:pPr>
              <w:pStyle w:val="TableParagraph"/>
              <w:spacing w:before="1"/>
              <w:ind w:left="107"/>
              <w:rPr>
                <w:sz w:val="24"/>
              </w:rPr>
            </w:pPr>
            <w:r>
              <w:rPr>
                <w:sz w:val="24"/>
              </w:rPr>
              <w:t>40</w:t>
            </w:r>
            <w:r>
              <w:rPr>
                <w:spacing w:val="-2"/>
                <w:sz w:val="24"/>
              </w:rPr>
              <w:t xml:space="preserve"> минут</w:t>
            </w:r>
          </w:p>
        </w:tc>
        <w:tc>
          <w:tcPr>
            <w:tcW w:w="1711" w:type="dxa"/>
          </w:tcPr>
          <w:p w:rsidR="00EC3DAF" w:rsidRDefault="00053F2E">
            <w:pPr>
              <w:pStyle w:val="TableParagraph"/>
              <w:spacing w:before="1"/>
              <w:ind w:left="107"/>
              <w:rPr>
                <w:sz w:val="24"/>
              </w:rPr>
            </w:pPr>
            <w:r>
              <w:rPr>
                <w:sz w:val="24"/>
              </w:rPr>
              <w:t>40</w:t>
            </w:r>
            <w:r>
              <w:rPr>
                <w:spacing w:val="-2"/>
                <w:sz w:val="24"/>
              </w:rPr>
              <w:t xml:space="preserve"> минут</w:t>
            </w:r>
          </w:p>
        </w:tc>
        <w:tc>
          <w:tcPr>
            <w:tcW w:w="1709" w:type="dxa"/>
          </w:tcPr>
          <w:p w:rsidR="00EC3DAF" w:rsidRDefault="00053F2E">
            <w:pPr>
              <w:pStyle w:val="TableParagraph"/>
              <w:spacing w:before="1"/>
              <w:ind w:left="105"/>
              <w:rPr>
                <w:sz w:val="24"/>
              </w:rPr>
            </w:pPr>
            <w:r>
              <w:rPr>
                <w:sz w:val="24"/>
              </w:rPr>
              <w:t>40</w:t>
            </w:r>
            <w:r>
              <w:rPr>
                <w:spacing w:val="-2"/>
                <w:sz w:val="24"/>
              </w:rPr>
              <w:t xml:space="preserve"> минут</w:t>
            </w:r>
          </w:p>
        </w:tc>
      </w:tr>
      <w:tr w:rsidR="00EC3DAF">
        <w:trPr>
          <w:trHeight w:val="601"/>
        </w:trPr>
        <w:tc>
          <w:tcPr>
            <w:tcW w:w="2410" w:type="dxa"/>
          </w:tcPr>
          <w:p w:rsidR="00EC3DAF" w:rsidRDefault="00053F2E">
            <w:pPr>
              <w:pStyle w:val="TableParagraph"/>
              <w:spacing w:before="1"/>
              <w:ind w:left="108"/>
              <w:rPr>
                <w:sz w:val="24"/>
              </w:rPr>
            </w:pPr>
            <w:r>
              <w:rPr>
                <w:spacing w:val="-2"/>
                <w:sz w:val="24"/>
              </w:rPr>
              <w:t>Продолжительность</w:t>
            </w:r>
          </w:p>
          <w:p w:rsidR="00EC3DAF" w:rsidRDefault="00053F2E">
            <w:pPr>
              <w:pStyle w:val="TableParagraph"/>
              <w:spacing w:before="22"/>
              <w:ind w:left="108"/>
              <w:rPr>
                <w:sz w:val="24"/>
              </w:rPr>
            </w:pPr>
            <w:r>
              <w:rPr>
                <w:spacing w:val="-2"/>
                <w:sz w:val="24"/>
              </w:rPr>
              <w:t>перемен</w:t>
            </w:r>
          </w:p>
        </w:tc>
        <w:tc>
          <w:tcPr>
            <w:tcW w:w="1844" w:type="dxa"/>
          </w:tcPr>
          <w:p w:rsidR="00EC3DAF" w:rsidRDefault="00053F2E">
            <w:pPr>
              <w:pStyle w:val="TableParagraph"/>
              <w:spacing w:before="1"/>
              <w:ind w:left="107"/>
              <w:rPr>
                <w:sz w:val="24"/>
              </w:rPr>
            </w:pPr>
            <w:r>
              <w:rPr>
                <w:sz w:val="24"/>
              </w:rPr>
              <w:t xml:space="preserve">10–20 </w:t>
            </w:r>
            <w:r>
              <w:rPr>
                <w:spacing w:val="-2"/>
                <w:sz w:val="24"/>
              </w:rPr>
              <w:t>минут</w:t>
            </w:r>
          </w:p>
        </w:tc>
        <w:tc>
          <w:tcPr>
            <w:tcW w:w="1575" w:type="dxa"/>
          </w:tcPr>
          <w:p w:rsidR="00EC3DAF" w:rsidRDefault="00053F2E">
            <w:pPr>
              <w:pStyle w:val="TableParagraph"/>
              <w:spacing w:before="1"/>
              <w:ind w:left="107"/>
              <w:rPr>
                <w:sz w:val="24"/>
              </w:rPr>
            </w:pPr>
            <w:r>
              <w:rPr>
                <w:sz w:val="24"/>
              </w:rPr>
              <w:t xml:space="preserve">10–20 </w:t>
            </w:r>
            <w:r>
              <w:rPr>
                <w:spacing w:val="-2"/>
                <w:sz w:val="24"/>
              </w:rPr>
              <w:t>минут</w:t>
            </w:r>
          </w:p>
        </w:tc>
        <w:tc>
          <w:tcPr>
            <w:tcW w:w="1711" w:type="dxa"/>
          </w:tcPr>
          <w:p w:rsidR="00EC3DAF" w:rsidRDefault="00053F2E">
            <w:pPr>
              <w:pStyle w:val="TableParagraph"/>
              <w:spacing w:before="1"/>
              <w:ind w:left="107"/>
              <w:rPr>
                <w:sz w:val="24"/>
              </w:rPr>
            </w:pPr>
            <w:r>
              <w:rPr>
                <w:sz w:val="24"/>
              </w:rPr>
              <w:t xml:space="preserve">10–20 </w:t>
            </w:r>
            <w:r>
              <w:rPr>
                <w:spacing w:val="-2"/>
                <w:sz w:val="24"/>
              </w:rPr>
              <w:t>минут</w:t>
            </w:r>
          </w:p>
        </w:tc>
        <w:tc>
          <w:tcPr>
            <w:tcW w:w="1709" w:type="dxa"/>
          </w:tcPr>
          <w:p w:rsidR="00EC3DAF" w:rsidRDefault="00053F2E">
            <w:pPr>
              <w:pStyle w:val="TableParagraph"/>
              <w:spacing w:before="1"/>
              <w:ind w:left="105"/>
              <w:rPr>
                <w:sz w:val="24"/>
              </w:rPr>
            </w:pPr>
            <w:r>
              <w:rPr>
                <w:sz w:val="24"/>
              </w:rPr>
              <w:t xml:space="preserve">10–20 </w:t>
            </w:r>
            <w:r>
              <w:rPr>
                <w:spacing w:val="-2"/>
                <w:sz w:val="24"/>
              </w:rPr>
              <w:t>минут</w:t>
            </w:r>
          </w:p>
        </w:tc>
      </w:tr>
      <w:tr w:rsidR="00EC3DAF">
        <w:trPr>
          <w:trHeight w:val="604"/>
        </w:trPr>
        <w:tc>
          <w:tcPr>
            <w:tcW w:w="2410" w:type="dxa"/>
          </w:tcPr>
          <w:p w:rsidR="00EC3DAF" w:rsidRDefault="00053F2E">
            <w:pPr>
              <w:pStyle w:val="TableParagraph"/>
              <w:spacing w:before="3"/>
              <w:ind w:left="108"/>
              <w:rPr>
                <w:sz w:val="24"/>
              </w:rPr>
            </w:pPr>
            <w:r>
              <w:rPr>
                <w:spacing w:val="-2"/>
                <w:sz w:val="24"/>
              </w:rPr>
              <w:t>Промежуточная</w:t>
            </w:r>
          </w:p>
          <w:p w:rsidR="00EC3DAF" w:rsidRDefault="00053F2E">
            <w:pPr>
              <w:pStyle w:val="TableParagraph"/>
              <w:spacing w:before="22"/>
              <w:ind w:left="108"/>
              <w:rPr>
                <w:sz w:val="24"/>
              </w:rPr>
            </w:pPr>
            <w:r>
              <w:rPr>
                <w:spacing w:val="-2"/>
                <w:sz w:val="24"/>
              </w:rPr>
              <w:t>аттестация</w:t>
            </w:r>
          </w:p>
        </w:tc>
        <w:tc>
          <w:tcPr>
            <w:tcW w:w="1844" w:type="dxa"/>
          </w:tcPr>
          <w:p w:rsidR="00EC3DAF" w:rsidRDefault="00053F2E">
            <w:pPr>
              <w:pStyle w:val="TableParagraph"/>
              <w:spacing w:before="3"/>
              <w:ind w:left="107"/>
              <w:rPr>
                <w:sz w:val="24"/>
              </w:rPr>
            </w:pPr>
            <w:r>
              <w:rPr>
                <w:spacing w:val="-2"/>
                <w:sz w:val="24"/>
              </w:rPr>
              <w:t>Безотметочная</w:t>
            </w:r>
          </w:p>
          <w:p w:rsidR="00EC3DAF" w:rsidRDefault="00053F2E">
            <w:pPr>
              <w:pStyle w:val="TableParagraph"/>
              <w:spacing w:before="22"/>
              <w:ind w:left="107"/>
              <w:rPr>
                <w:sz w:val="24"/>
              </w:rPr>
            </w:pPr>
            <w:r>
              <w:rPr>
                <w:spacing w:val="-2"/>
                <w:sz w:val="24"/>
              </w:rPr>
              <w:t>система</w:t>
            </w:r>
          </w:p>
        </w:tc>
        <w:tc>
          <w:tcPr>
            <w:tcW w:w="1575" w:type="dxa"/>
          </w:tcPr>
          <w:p w:rsidR="00EC3DAF" w:rsidRDefault="00053F2E">
            <w:pPr>
              <w:pStyle w:val="TableParagraph"/>
              <w:spacing w:before="3"/>
              <w:ind w:left="107"/>
              <w:rPr>
                <w:sz w:val="24"/>
              </w:rPr>
            </w:pPr>
            <w:r>
              <w:rPr>
                <w:sz w:val="24"/>
              </w:rPr>
              <w:t>За</w:t>
            </w:r>
            <w:r>
              <w:rPr>
                <w:spacing w:val="-2"/>
                <w:sz w:val="24"/>
              </w:rPr>
              <w:t xml:space="preserve"> </w:t>
            </w:r>
            <w:r>
              <w:rPr>
                <w:spacing w:val="-5"/>
                <w:sz w:val="24"/>
              </w:rPr>
              <w:t>год</w:t>
            </w:r>
          </w:p>
        </w:tc>
        <w:tc>
          <w:tcPr>
            <w:tcW w:w="1711" w:type="dxa"/>
          </w:tcPr>
          <w:p w:rsidR="00EC3DAF" w:rsidRDefault="00053F2E">
            <w:pPr>
              <w:pStyle w:val="TableParagraph"/>
              <w:spacing w:before="3"/>
              <w:ind w:left="107"/>
              <w:rPr>
                <w:sz w:val="24"/>
              </w:rPr>
            </w:pPr>
            <w:r>
              <w:rPr>
                <w:sz w:val="24"/>
              </w:rPr>
              <w:t>За</w:t>
            </w:r>
            <w:r>
              <w:rPr>
                <w:spacing w:val="-2"/>
                <w:sz w:val="24"/>
              </w:rPr>
              <w:t xml:space="preserve"> </w:t>
            </w:r>
            <w:r>
              <w:rPr>
                <w:spacing w:val="-5"/>
                <w:sz w:val="24"/>
              </w:rPr>
              <w:t>год</w:t>
            </w:r>
          </w:p>
        </w:tc>
        <w:tc>
          <w:tcPr>
            <w:tcW w:w="1709" w:type="dxa"/>
          </w:tcPr>
          <w:p w:rsidR="00EC3DAF" w:rsidRDefault="00053F2E">
            <w:pPr>
              <w:pStyle w:val="TableParagraph"/>
              <w:spacing w:before="3"/>
              <w:ind w:left="105"/>
              <w:rPr>
                <w:sz w:val="24"/>
              </w:rPr>
            </w:pPr>
            <w:r>
              <w:rPr>
                <w:sz w:val="24"/>
              </w:rPr>
              <w:t>За</w:t>
            </w:r>
            <w:r>
              <w:rPr>
                <w:spacing w:val="-2"/>
                <w:sz w:val="24"/>
              </w:rPr>
              <w:t xml:space="preserve"> </w:t>
            </w:r>
            <w:r>
              <w:rPr>
                <w:spacing w:val="-5"/>
                <w:sz w:val="24"/>
              </w:rPr>
              <w:t>год</w:t>
            </w:r>
          </w:p>
        </w:tc>
      </w:tr>
    </w:tbl>
    <w:p w:rsidR="00EC3DAF" w:rsidRDefault="00EC3DAF">
      <w:pPr>
        <w:pStyle w:val="a3"/>
        <w:spacing w:before="51"/>
        <w:ind w:left="0"/>
        <w:jc w:val="left"/>
        <w:rPr>
          <w:b/>
        </w:rPr>
      </w:pPr>
    </w:p>
    <w:p w:rsidR="00EC3DAF" w:rsidRDefault="00053F2E">
      <w:pPr>
        <w:pStyle w:val="a4"/>
        <w:numPr>
          <w:ilvl w:val="0"/>
          <w:numId w:val="8"/>
        </w:numPr>
        <w:tabs>
          <w:tab w:val="left" w:pos="951"/>
        </w:tabs>
        <w:spacing w:before="1"/>
        <w:rPr>
          <w:b/>
          <w:sz w:val="24"/>
        </w:rPr>
      </w:pPr>
      <w:r>
        <w:rPr>
          <w:b/>
          <w:sz w:val="24"/>
        </w:rPr>
        <w:t>Распределение</w:t>
      </w:r>
      <w:r>
        <w:rPr>
          <w:b/>
          <w:spacing w:val="-9"/>
          <w:sz w:val="24"/>
        </w:rPr>
        <w:t xml:space="preserve"> </w:t>
      </w:r>
      <w:r>
        <w:rPr>
          <w:b/>
          <w:sz w:val="24"/>
        </w:rPr>
        <w:t>образовательной</w:t>
      </w:r>
      <w:r>
        <w:rPr>
          <w:b/>
          <w:spacing w:val="-8"/>
          <w:sz w:val="24"/>
        </w:rPr>
        <w:t xml:space="preserve"> </w:t>
      </w:r>
      <w:r>
        <w:rPr>
          <w:b/>
          <w:sz w:val="24"/>
        </w:rPr>
        <w:t>недельной</w:t>
      </w:r>
      <w:r>
        <w:rPr>
          <w:b/>
          <w:spacing w:val="-7"/>
          <w:sz w:val="24"/>
        </w:rPr>
        <w:t xml:space="preserve"> </w:t>
      </w:r>
      <w:r>
        <w:rPr>
          <w:b/>
          <w:spacing w:val="-2"/>
          <w:sz w:val="24"/>
        </w:rPr>
        <w:t>нагрузки</w:t>
      </w:r>
    </w:p>
    <w:p w:rsidR="00EC3DAF" w:rsidRDefault="00EC3DAF">
      <w:pPr>
        <w:pStyle w:val="a3"/>
        <w:spacing w:before="111"/>
        <w:ind w:left="0"/>
        <w:jc w:val="left"/>
        <w:rPr>
          <w:b/>
          <w:sz w:val="20"/>
        </w:rPr>
      </w:pPr>
    </w:p>
    <w:tbl>
      <w:tblPr>
        <w:tblStyle w:val="TableNormal"/>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1844"/>
        <w:gridCol w:w="1844"/>
        <w:gridCol w:w="1703"/>
        <w:gridCol w:w="1731"/>
      </w:tblGrid>
      <w:tr w:rsidR="00EC3DAF">
        <w:trPr>
          <w:trHeight w:val="546"/>
        </w:trPr>
        <w:tc>
          <w:tcPr>
            <w:tcW w:w="2266" w:type="dxa"/>
            <w:vMerge w:val="restart"/>
          </w:tcPr>
          <w:p w:rsidR="00EC3DAF" w:rsidRDefault="00053F2E">
            <w:pPr>
              <w:pStyle w:val="TableParagraph"/>
              <w:spacing w:before="1" w:line="259" w:lineRule="auto"/>
              <w:ind w:left="108"/>
              <w:rPr>
                <w:sz w:val="24"/>
              </w:rPr>
            </w:pPr>
            <w:r>
              <w:rPr>
                <w:spacing w:val="-2"/>
                <w:sz w:val="24"/>
              </w:rPr>
              <w:t>Образовательная деятельность</w:t>
            </w:r>
          </w:p>
        </w:tc>
        <w:tc>
          <w:tcPr>
            <w:tcW w:w="7122" w:type="dxa"/>
            <w:gridSpan w:val="4"/>
          </w:tcPr>
          <w:p w:rsidR="00EC3DAF" w:rsidRDefault="00053F2E">
            <w:pPr>
              <w:pStyle w:val="TableParagraph"/>
              <w:spacing w:before="1"/>
              <w:ind w:left="107"/>
              <w:rPr>
                <w:sz w:val="24"/>
              </w:rPr>
            </w:pPr>
            <w:r>
              <w:rPr>
                <w:sz w:val="24"/>
              </w:rPr>
              <w:t>Недельная</w:t>
            </w:r>
            <w:r>
              <w:rPr>
                <w:spacing w:val="-4"/>
                <w:sz w:val="24"/>
              </w:rPr>
              <w:t xml:space="preserve"> </w:t>
            </w:r>
            <w:r>
              <w:rPr>
                <w:sz w:val="24"/>
              </w:rPr>
              <w:t>нагрузка</w:t>
            </w:r>
            <w:r>
              <w:rPr>
                <w:spacing w:val="-5"/>
                <w:sz w:val="24"/>
              </w:rPr>
              <w:t xml:space="preserve"> </w:t>
            </w:r>
            <w:r>
              <w:rPr>
                <w:sz w:val="24"/>
              </w:rPr>
              <w:t>в</w:t>
            </w:r>
            <w:r>
              <w:rPr>
                <w:spacing w:val="-5"/>
                <w:sz w:val="24"/>
              </w:rPr>
              <w:t xml:space="preserve"> </w:t>
            </w:r>
            <w:r>
              <w:rPr>
                <w:sz w:val="24"/>
              </w:rPr>
              <w:t>академических</w:t>
            </w:r>
            <w:r>
              <w:rPr>
                <w:spacing w:val="-1"/>
                <w:sz w:val="24"/>
              </w:rPr>
              <w:t xml:space="preserve"> </w:t>
            </w:r>
            <w:r>
              <w:rPr>
                <w:spacing w:val="-2"/>
                <w:sz w:val="24"/>
              </w:rPr>
              <w:t>часах</w:t>
            </w:r>
          </w:p>
        </w:tc>
      </w:tr>
      <w:tr w:rsidR="00EC3DAF">
        <w:trPr>
          <w:trHeight w:val="304"/>
        </w:trPr>
        <w:tc>
          <w:tcPr>
            <w:tcW w:w="2266" w:type="dxa"/>
            <w:vMerge/>
            <w:tcBorders>
              <w:top w:val="nil"/>
            </w:tcBorders>
          </w:tcPr>
          <w:p w:rsidR="00EC3DAF" w:rsidRDefault="00EC3DAF">
            <w:pPr>
              <w:rPr>
                <w:sz w:val="2"/>
                <w:szCs w:val="2"/>
              </w:rPr>
            </w:pPr>
          </w:p>
        </w:tc>
        <w:tc>
          <w:tcPr>
            <w:tcW w:w="1844" w:type="dxa"/>
          </w:tcPr>
          <w:p w:rsidR="00EC3DAF" w:rsidRDefault="00053F2E">
            <w:pPr>
              <w:pStyle w:val="TableParagraph"/>
              <w:spacing w:before="1"/>
              <w:ind w:left="13" w:right="6"/>
              <w:jc w:val="center"/>
              <w:rPr>
                <w:sz w:val="24"/>
              </w:rPr>
            </w:pPr>
            <w:r>
              <w:rPr>
                <w:sz w:val="24"/>
              </w:rPr>
              <w:t xml:space="preserve">1 </w:t>
            </w:r>
            <w:r>
              <w:rPr>
                <w:spacing w:val="-2"/>
                <w:sz w:val="24"/>
              </w:rPr>
              <w:t>классы</w:t>
            </w:r>
          </w:p>
        </w:tc>
        <w:tc>
          <w:tcPr>
            <w:tcW w:w="1844" w:type="dxa"/>
          </w:tcPr>
          <w:p w:rsidR="00EC3DAF" w:rsidRDefault="00053F2E">
            <w:pPr>
              <w:pStyle w:val="TableParagraph"/>
              <w:spacing w:before="1"/>
              <w:ind w:left="13" w:right="2"/>
              <w:jc w:val="center"/>
              <w:rPr>
                <w:sz w:val="24"/>
              </w:rPr>
            </w:pPr>
            <w:r>
              <w:rPr>
                <w:sz w:val="24"/>
              </w:rPr>
              <w:t xml:space="preserve">2 </w:t>
            </w:r>
            <w:r>
              <w:rPr>
                <w:spacing w:val="-2"/>
                <w:sz w:val="24"/>
              </w:rPr>
              <w:t>классы</w:t>
            </w:r>
          </w:p>
        </w:tc>
        <w:tc>
          <w:tcPr>
            <w:tcW w:w="1703" w:type="dxa"/>
          </w:tcPr>
          <w:p w:rsidR="00EC3DAF" w:rsidRDefault="00053F2E">
            <w:pPr>
              <w:pStyle w:val="TableParagraph"/>
              <w:spacing w:before="1"/>
              <w:ind w:left="4" w:right="2"/>
              <w:jc w:val="center"/>
              <w:rPr>
                <w:sz w:val="24"/>
              </w:rPr>
            </w:pPr>
            <w:r>
              <w:rPr>
                <w:sz w:val="24"/>
              </w:rPr>
              <w:t xml:space="preserve">3 </w:t>
            </w:r>
            <w:r>
              <w:rPr>
                <w:spacing w:val="-2"/>
                <w:sz w:val="24"/>
              </w:rPr>
              <w:t>классы</w:t>
            </w:r>
          </w:p>
        </w:tc>
        <w:tc>
          <w:tcPr>
            <w:tcW w:w="1731" w:type="dxa"/>
          </w:tcPr>
          <w:p w:rsidR="00EC3DAF" w:rsidRDefault="00053F2E">
            <w:pPr>
              <w:pStyle w:val="TableParagraph"/>
              <w:spacing w:before="1"/>
              <w:ind w:left="3" w:right="2"/>
              <w:jc w:val="center"/>
              <w:rPr>
                <w:sz w:val="24"/>
              </w:rPr>
            </w:pPr>
            <w:r>
              <w:rPr>
                <w:sz w:val="24"/>
              </w:rPr>
              <w:t xml:space="preserve">4 </w:t>
            </w:r>
            <w:r>
              <w:rPr>
                <w:spacing w:val="-2"/>
                <w:sz w:val="24"/>
              </w:rPr>
              <w:t>классы</w:t>
            </w:r>
          </w:p>
        </w:tc>
      </w:tr>
      <w:tr w:rsidR="00EC3DAF">
        <w:trPr>
          <w:trHeight w:val="304"/>
        </w:trPr>
        <w:tc>
          <w:tcPr>
            <w:tcW w:w="2266" w:type="dxa"/>
          </w:tcPr>
          <w:p w:rsidR="00EC3DAF" w:rsidRDefault="00053F2E">
            <w:pPr>
              <w:pStyle w:val="TableParagraph"/>
              <w:spacing w:before="1"/>
              <w:ind w:left="108"/>
              <w:rPr>
                <w:sz w:val="24"/>
              </w:rPr>
            </w:pPr>
            <w:r>
              <w:rPr>
                <w:spacing w:val="-2"/>
                <w:sz w:val="24"/>
              </w:rPr>
              <w:t>Учебная</w:t>
            </w:r>
          </w:p>
        </w:tc>
        <w:tc>
          <w:tcPr>
            <w:tcW w:w="1844" w:type="dxa"/>
          </w:tcPr>
          <w:p w:rsidR="00EC3DAF" w:rsidRDefault="00053F2E">
            <w:pPr>
              <w:pStyle w:val="TableParagraph"/>
              <w:spacing w:before="1"/>
              <w:ind w:left="13" w:right="3"/>
              <w:jc w:val="center"/>
              <w:rPr>
                <w:sz w:val="24"/>
              </w:rPr>
            </w:pPr>
            <w:r>
              <w:rPr>
                <w:spacing w:val="-5"/>
                <w:sz w:val="24"/>
              </w:rPr>
              <w:t>21</w:t>
            </w:r>
          </w:p>
        </w:tc>
        <w:tc>
          <w:tcPr>
            <w:tcW w:w="1844" w:type="dxa"/>
          </w:tcPr>
          <w:p w:rsidR="00EC3DAF" w:rsidRDefault="00053F2E">
            <w:pPr>
              <w:pStyle w:val="TableParagraph"/>
              <w:spacing w:before="1"/>
              <w:ind w:left="13"/>
              <w:jc w:val="center"/>
              <w:rPr>
                <w:sz w:val="24"/>
              </w:rPr>
            </w:pPr>
            <w:r>
              <w:rPr>
                <w:spacing w:val="-5"/>
                <w:sz w:val="24"/>
              </w:rPr>
              <w:t>23</w:t>
            </w:r>
          </w:p>
        </w:tc>
        <w:tc>
          <w:tcPr>
            <w:tcW w:w="1703" w:type="dxa"/>
          </w:tcPr>
          <w:p w:rsidR="00EC3DAF" w:rsidRDefault="00053F2E">
            <w:pPr>
              <w:pStyle w:val="TableParagraph"/>
              <w:spacing w:before="1"/>
              <w:ind w:left="4"/>
              <w:jc w:val="center"/>
              <w:rPr>
                <w:sz w:val="24"/>
              </w:rPr>
            </w:pPr>
            <w:r>
              <w:rPr>
                <w:spacing w:val="-5"/>
                <w:sz w:val="24"/>
              </w:rPr>
              <w:t>23</w:t>
            </w:r>
          </w:p>
        </w:tc>
        <w:tc>
          <w:tcPr>
            <w:tcW w:w="1731" w:type="dxa"/>
          </w:tcPr>
          <w:p w:rsidR="00EC3DAF" w:rsidRDefault="00053F2E">
            <w:pPr>
              <w:pStyle w:val="TableParagraph"/>
              <w:spacing w:before="1"/>
              <w:ind w:left="3"/>
              <w:jc w:val="center"/>
              <w:rPr>
                <w:sz w:val="24"/>
              </w:rPr>
            </w:pPr>
            <w:r>
              <w:rPr>
                <w:spacing w:val="-5"/>
                <w:sz w:val="24"/>
              </w:rPr>
              <w:t>23</w:t>
            </w:r>
          </w:p>
        </w:tc>
      </w:tr>
    </w:tbl>
    <w:p w:rsidR="00EC3DAF" w:rsidRDefault="00EC3DAF">
      <w:pPr>
        <w:pStyle w:val="TableParagraph"/>
        <w:jc w:val="center"/>
        <w:rPr>
          <w:sz w:val="24"/>
        </w:rPr>
        <w:sectPr w:rsidR="00EC3DAF">
          <w:pgSz w:w="11910" w:h="16840"/>
          <w:pgMar w:top="1780" w:right="283" w:bottom="1000" w:left="566" w:header="0" w:footer="818" w:gutter="0"/>
          <w:cols w:space="720"/>
        </w:sectPr>
      </w:pPr>
    </w:p>
    <w:p w:rsidR="00EC3DAF" w:rsidRDefault="00EC3DAF">
      <w:pPr>
        <w:pStyle w:val="a3"/>
        <w:spacing w:before="3"/>
        <w:ind w:left="0"/>
        <w:jc w:val="left"/>
        <w:rPr>
          <w:b/>
          <w:sz w:val="2"/>
        </w:rPr>
      </w:pPr>
    </w:p>
    <w:tbl>
      <w:tblPr>
        <w:tblStyle w:val="TableNormal"/>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1844"/>
        <w:gridCol w:w="1844"/>
        <w:gridCol w:w="1703"/>
        <w:gridCol w:w="1731"/>
      </w:tblGrid>
      <w:tr w:rsidR="00EC3DAF">
        <w:trPr>
          <w:trHeight w:val="546"/>
        </w:trPr>
        <w:tc>
          <w:tcPr>
            <w:tcW w:w="2266" w:type="dxa"/>
          </w:tcPr>
          <w:p w:rsidR="00EC3DAF" w:rsidRDefault="00053F2E">
            <w:pPr>
              <w:pStyle w:val="TableParagraph"/>
              <w:spacing w:before="1"/>
              <w:ind w:left="108"/>
              <w:rPr>
                <w:sz w:val="24"/>
              </w:rPr>
            </w:pPr>
            <w:r>
              <w:rPr>
                <w:spacing w:val="-2"/>
                <w:sz w:val="24"/>
              </w:rPr>
              <w:t>Внеурочная</w:t>
            </w:r>
          </w:p>
        </w:tc>
        <w:tc>
          <w:tcPr>
            <w:tcW w:w="1844" w:type="dxa"/>
          </w:tcPr>
          <w:p w:rsidR="00EC3DAF" w:rsidRDefault="00053F2E">
            <w:pPr>
              <w:pStyle w:val="TableParagraph"/>
              <w:spacing w:before="1"/>
              <w:ind w:left="317"/>
              <w:rPr>
                <w:sz w:val="24"/>
              </w:rPr>
            </w:pPr>
            <w:r>
              <w:rPr>
                <w:sz w:val="24"/>
              </w:rPr>
              <w:t xml:space="preserve">До 10 </w:t>
            </w:r>
            <w:r>
              <w:rPr>
                <w:spacing w:val="-2"/>
                <w:sz w:val="24"/>
              </w:rPr>
              <w:t>часов</w:t>
            </w:r>
          </w:p>
        </w:tc>
        <w:tc>
          <w:tcPr>
            <w:tcW w:w="1844" w:type="dxa"/>
          </w:tcPr>
          <w:p w:rsidR="00EC3DAF" w:rsidRDefault="00053F2E">
            <w:pPr>
              <w:pStyle w:val="TableParagraph"/>
              <w:spacing w:before="1"/>
              <w:ind w:left="316"/>
              <w:rPr>
                <w:sz w:val="24"/>
              </w:rPr>
            </w:pPr>
            <w:r>
              <w:rPr>
                <w:sz w:val="24"/>
              </w:rPr>
              <w:t xml:space="preserve">До 10 </w:t>
            </w:r>
            <w:r>
              <w:rPr>
                <w:spacing w:val="-2"/>
                <w:sz w:val="24"/>
              </w:rPr>
              <w:t>часов</w:t>
            </w:r>
          </w:p>
        </w:tc>
        <w:tc>
          <w:tcPr>
            <w:tcW w:w="1703" w:type="dxa"/>
          </w:tcPr>
          <w:p w:rsidR="00EC3DAF" w:rsidRDefault="00053F2E">
            <w:pPr>
              <w:pStyle w:val="TableParagraph"/>
              <w:spacing w:before="1"/>
              <w:ind w:left="244"/>
              <w:rPr>
                <w:sz w:val="24"/>
              </w:rPr>
            </w:pPr>
            <w:r>
              <w:rPr>
                <w:sz w:val="24"/>
              </w:rPr>
              <w:t xml:space="preserve">До 10 </w:t>
            </w:r>
            <w:r>
              <w:rPr>
                <w:spacing w:val="-2"/>
                <w:sz w:val="24"/>
              </w:rPr>
              <w:t>часов</w:t>
            </w:r>
          </w:p>
        </w:tc>
        <w:tc>
          <w:tcPr>
            <w:tcW w:w="1731" w:type="dxa"/>
          </w:tcPr>
          <w:p w:rsidR="00EC3DAF" w:rsidRDefault="00053F2E">
            <w:pPr>
              <w:pStyle w:val="TableParagraph"/>
              <w:spacing w:before="1"/>
              <w:ind w:left="257"/>
              <w:rPr>
                <w:sz w:val="24"/>
              </w:rPr>
            </w:pPr>
            <w:r>
              <w:rPr>
                <w:sz w:val="24"/>
              </w:rPr>
              <w:t xml:space="preserve">До 10 </w:t>
            </w:r>
            <w:r>
              <w:rPr>
                <w:spacing w:val="-2"/>
                <w:sz w:val="24"/>
              </w:rPr>
              <w:t>часов</w:t>
            </w:r>
          </w:p>
        </w:tc>
      </w:tr>
    </w:tbl>
    <w:p w:rsidR="00EC3DAF" w:rsidRDefault="00EC3DAF">
      <w:pPr>
        <w:pStyle w:val="a3"/>
        <w:spacing w:before="47"/>
        <w:ind w:left="0"/>
        <w:jc w:val="left"/>
        <w:rPr>
          <w:b/>
        </w:rPr>
      </w:pPr>
    </w:p>
    <w:p w:rsidR="00EC3DAF" w:rsidRDefault="00053F2E">
      <w:pPr>
        <w:pStyle w:val="a4"/>
        <w:numPr>
          <w:ilvl w:val="0"/>
          <w:numId w:val="8"/>
        </w:numPr>
        <w:tabs>
          <w:tab w:val="left" w:pos="951"/>
        </w:tabs>
        <w:spacing w:before="0"/>
        <w:rPr>
          <w:b/>
          <w:sz w:val="24"/>
        </w:rPr>
      </w:pPr>
      <w:r>
        <w:rPr>
          <w:b/>
          <w:sz w:val="24"/>
        </w:rPr>
        <w:t>Расписание</w:t>
      </w:r>
      <w:r>
        <w:rPr>
          <w:b/>
          <w:spacing w:val="-4"/>
          <w:sz w:val="24"/>
        </w:rPr>
        <w:t xml:space="preserve"> </w:t>
      </w:r>
      <w:r>
        <w:rPr>
          <w:b/>
          <w:sz w:val="24"/>
        </w:rPr>
        <w:t>звонков</w:t>
      </w:r>
      <w:r>
        <w:rPr>
          <w:b/>
          <w:spacing w:val="-3"/>
          <w:sz w:val="24"/>
        </w:rPr>
        <w:t xml:space="preserve"> </w:t>
      </w:r>
      <w:r>
        <w:rPr>
          <w:b/>
          <w:sz w:val="24"/>
        </w:rPr>
        <w:t>и</w:t>
      </w:r>
      <w:r>
        <w:rPr>
          <w:b/>
          <w:spacing w:val="-3"/>
          <w:sz w:val="24"/>
        </w:rPr>
        <w:t xml:space="preserve"> </w:t>
      </w:r>
      <w:r>
        <w:rPr>
          <w:b/>
          <w:spacing w:val="-2"/>
          <w:sz w:val="24"/>
        </w:rPr>
        <w:t>перемен</w:t>
      </w:r>
    </w:p>
    <w:p w:rsidR="00EC3DAF" w:rsidRDefault="00EC3DAF">
      <w:pPr>
        <w:pStyle w:val="a3"/>
        <w:spacing w:before="137"/>
        <w:ind w:left="0"/>
        <w:jc w:val="left"/>
        <w:rPr>
          <w:b/>
        </w:rPr>
      </w:pPr>
    </w:p>
    <w:p w:rsidR="00EC3DAF" w:rsidRDefault="00053F2E">
      <w:pPr>
        <w:spacing w:after="23"/>
        <w:ind w:left="1136" w:right="693"/>
        <w:jc w:val="center"/>
        <w:rPr>
          <w:b/>
          <w:sz w:val="24"/>
        </w:rPr>
      </w:pPr>
      <w:r>
        <w:rPr>
          <w:b/>
          <w:color w:val="2C2C2C"/>
          <w:sz w:val="24"/>
        </w:rPr>
        <w:t xml:space="preserve">1 </w:t>
      </w:r>
      <w:r>
        <w:rPr>
          <w:b/>
          <w:color w:val="2C2C2C"/>
          <w:spacing w:val="-2"/>
          <w:sz w:val="24"/>
        </w:rPr>
        <w:t>классы</w:t>
      </w:r>
    </w:p>
    <w:tbl>
      <w:tblPr>
        <w:tblStyle w:val="TableNormal"/>
        <w:tblW w:w="0" w:type="auto"/>
        <w:tblInd w:w="1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8"/>
        <w:gridCol w:w="3831"/>
        <w:gridCol w:w="3725"/>
      </w:tblGrid>
      <w:tr w:rsidR="00EC3DAF">
        <w:trPr>
          <w:trHeight w:val="309"/>
        </w:trPr>
        <w:tc>
          <w:tcPr>
            <w:tcW w:w="1068" w:type="dxa"/>
            <w:vMerge w:val="restart"/>
          </w:tcPr>
          <w:p w:rsidR="00EC3DAF" w:rsidRDefault="00053F2E">
            <w:pPr>
              <w:pStyle w:val="TableParagraph"/>
              <w:spacing w:before="11"/>
              <w:ind w:left="107"/>
              <w:rPr>
                <w:b/>
                <w:sz w:val="24"/>
              </w:rPr>
            </w:pPr>
            <w:r>
              <w:rPr>
                <w:b/>
                <w:spacing w:val="-4"/>
                <w:sz w:val="24"/>
              </w:rPr>
              <w:t>Урок</w:t>
            </w:r>
          </w:p>
        </w:tc>
        <w:tc>
          <w:tcPr>
            <w:tcW w:w="7556" w:type="dxa"/>
            <w:gridSpan w:val="2"/>
          </w:tcPr>
          <w:p w:rsidR="00EC3DAF" w:rsidRDefault="00053F2E">
            <w:pPr>
              <w:pStyle w:val="TableParagraph"/>
              <w:spacing w:before="11"/>
              <w:ind w:left="7"/>
              <w:jc w:val="center"/>
              <w:rPr>
                <w:b/>
                <w:sz w:val="24"/>
              </w:rPr>
            </w:pPr>
            <w:r>
              <w:rPr>
                <w:b/>
                <w:sz w:val="24"/>
              </w:rPr>
              <w:t>Продолжительность</w:t>
            </w:r>
            <w:r>
              <w:rPr>
                <w:b/>
                <w:spacing w:val="-8"/>
                <w:sz w:val="24"/>
              </w:rPr>
              <w:t xml:space="preserve"> </w:t>
            </w:r>
            <w:r>
              <w:rPr>
                <w:b/>
                <w:spacing w:val="-4"/>
                <w:sz w:val="24"/>
              </w:rPr>
              <w:t>урока</w:t>
            </w:r>
          </w:p>
        </w:tc>
      </w:tr>
      <w:tr w:rsidR="00EC3DAF">
        <w:trPr>
          <w:trHeight w:val="309"/>
        </w:trPr>
        <w:tc>
          <w:tcPr>
            <w:tcW w:w="1068" w:type="dxa"/>
            <w:vMerge/>
            <w:tcBorders>
              <w:top w:val="nil"/>
            </w:tcBorders>
          </w:tcPr>
          <w:p w:rsidR="00EC3DAF" w:rsidRDefault="00EC3DAF">
            <w:pPr>
              <w:rPr>
                <w:sz w:val="2"/>
                <w:szCs w:val="2"/>
              </w:rPr>
            </w:pPr>
          </w:p>
        </w:tc>
        <w:tc>
          <w:tcPr>
            <w:tcW w:w="3831" w:type="dxa"/>
          </w:tcPr>
          <w:p w:rsidR="00EC3DAF" w:rsidRDefault="00053F2E">
            <w:pPr>
              <w:pStyle w:val="TableParagraph"/>
              <w:spacing w:before="11"/>
              <w:ind w:left="7"/>
              <w:jc w:val="center"/>
              <w:rPr>
                <w:b/>
                <w:sz w:val="24"/>
              </w:rPr>
            </w:pPr>
            <w:r>
              <w:rPr>
                <w:b/>
                <w:sz w:val="24"/>
              </w:rPr>
              <w:t xml:space="preserve">1 </w:t>
            </w:r>
            <w:r>
              <w:rPr>
                <w:b/>
                <w:spacing w:val="-2"/>
                <w:sz w:val="24"/>
              </w:rPr>
              <w:t>полугодие</w:t>
            </w:r>
          </w:p>
        </w:tc>
        <w:tc>
          <w:tcPr>
            <w:tcW w:w="3725" w:type="dxa"/>
          </w:tcPr>
          <w:p w:rsidR="00EC3DAF" w:rsidRDefault="00053F2E">
            <w:pPr>
              <w:pStyle w:val="TableParagraph"/>
              <w:spacing w:before="11"/>
              <w:ind w:left="3"/>
              <w:jc w:val="center"/>
              <w:rPr>
                <w:b/>
                <w:sz w:val="24"/>
              </w:rPr>
            </w:pPr>
            <w:r>
              <w:rPr>
                <w:b/>
                <w:sz w:val="24"/>
              </w:rPr>
              <w:t xml:space="preserve">2 </w:t>
            </w:r>
            <w:r>
              <w:rPr>
                <w:b/>
                <w:spacing w:val="-2"/>
                <w:sz w:val="24"/>
              </w:rPr>
              <w:t>полугодие</w:t>
            </w:r>
          </w:p>
        </w:tc>
      </w:tr>
      <w:tr w:rsidR="00EC3DAF">
        <w:trPr>
          <w:trHeight w:val="309"/>
        </w:trPr>
        <w:tc>
          <w:tcPr>
            <w:tcW w:w="1068" w:type="dxa"/>
          </w:tcPr>
          <w:p w:rsidR="00EC3DAF" w:rsidRDefault="00053F2E">
            <w:pPr>
              <w:pStyle w:val="TableParagraph"/>
              <w:spacing w:before="11"/>
              <w:ind w:left="107"/>
              <w:rPr>
                <w:b/>
                <w:sz w:val="24"/>
              </w:rPr>
            </w:pPr>
            <w:r>
              <w:rPr>
                <w:b/>
                <w:spacing w:val="-2"/>
                <w:sz w:val="24"/>
              </w:rPr>
              <w:t>1-</w:t>
            </w:r>
            <w:r>
              <w:rPr>
                <w:b/>
                <w:spacing w:val="-10"/>
                <w:sz w:val="24"/>
              </w:rPr>
              <w:t>й</w:t>
            </w:r>
          </w:p>
        </w:tc>
        <w:tc>
          <w:tcPr>
            <w:tcW w:w="3831" w:type="dxa"/>
          </w:tcPr>
          <w:p w:rsidR="00EC3DAF" w:rsidRDefault="00053F2E">
            <w:pPr>
              <w:pStyle w:val="TableParagraph"/>
              <w:spacing w:before="6"/>
              <w:ind w:left="1224"/>
              <w:rPr>
                <w:sz w:val="24"/>
              </w:rPr>
            </w:pPr>
            <w:r>
              <w:rPr>
                <w:sz w:val="24"/>
              </w:rPr>
              <w:t xml:space="preserve">08.00 – 08. </w:t>
            </w:r>
            <w:r>
              <w:rPr>
                <w:spacing w:val="-5"/>
                <w:sz w:val="24"/>
              </w:rPr>
              <w:t>35</w:t>
            </w:r>
          </w:p>
        </w:tc>
        <w:tc>
          <w:tcPr>
            <w:tcW w:w="3725" w:type="dxa"/>
          </w:tcPr>
          <w:p w:rsidR="00EC3DAF" w:rsidRDefault="00053F2E">
            <w:pPr>
              <w:pStyle w:val="TableParagraph"/>
              <w:spacing w:before="6"/>
              <w:ind w:left="1168"/>
              <w:rPr>
                <w:sz w:val="24"/>
              </w:rPr>
            </w:pPr>
            <w:r>
              <w:rPr>
                <w:sz w:val="24"/>
              </w:rPr>
              <w:t xml:space="preserve">08.00 – 08. </w:t>
            </w:r>
            <w:r>
              <w:rPr>
                <w:spacing w:val="-5"/>
                <w:sz w:val="24"/>
              </w:rPr>
              <w:t>40</w:t>
            </w:r>
          </w:p>
        </w:tc>
      </w:tr>
      <w:tr w:rsidR="00EC3DAF">
        <w:trPr>
          <w:trHeight w:val="309"/>
        </w:trPr>
        <w:tc>
          <w:tcPr>
            <w:tcW w:w="1068" w:type="dxa"/>
          </w:tcPr>
          <w:p w:rsidR="00EC3DAF" w:rsidRDefault="00053F2E">
            <w:pPr>
              <w:pStyle w:val="TableParagraph"/>
              <w:spacing w:before="9"/>
              <w:ind w:left="107"/>
              <w:rPr>
                <w:b/>
                <w:sz w:val="24"/>
              </w:rPr>
            </w:pPr>
            <w:r>
              <w:rPr>
                <w:b/>
                <w:spacing w:val="-2"/>
                <w:sz w:val="24"/>
              </w:rPr>
              <w:t>2-</w:t>
            </w:r>
            <w:r>
              <w:rPr>
                <w:b/>
                <w:spacing w:val="-10"/>
                <w:sz w:val="24"/>
              </w:rPr>
              <w:t>й</w:t>
            </w:r>
          </w:p>
        </w:tc>
        <w:tc>
          <w:tcPr>
            <w:tcW w:w="3831" w:type="dxa"/>
          </w:tcPr>
          <w:p w:rsidR="00EC3DAF" w:rsidRDefault="00053F2E">
            <w:pPr>
              <w:pStyle w:val="TableParagraph"/>
              <w:spacing w:before="4"/>
              <w:ind w:left="1253"/>
              <w:rPr>
                <w:sz w:val="24"/>
              </w:rPr>
            </w:pPr>
            <w:r>
              <w:rPr>
                <w:sz w:val="24"/>
              </w:rPr>
              <w:t xml:space="preserve">08.55 – </w:t>
            </w:r>
            <w:r>
              <w:rPr>
                <w:spacing w:val="-2"/>
                <w:sz w:val="24"/>
              </w:rPr>
              <w:t>09.30</w:t>
            </w:r>
          </w:p>
        </w:tc>
        <w:tc>
          <w:tcPr>
            <w:tcW w:w="3725" w:type="dxa"/>
          </w:tcPr>
          <w:p w:rsidR="00EC3DAF" w:rsidRDefault="00053F2E">
            <w:pPr>
              <w:pStyle w:val="TableParagraph"/>
              <w:spacing w:before="4"/>
              <w:ind w:left="1200"/>
              <w:rPr>
                <w:sz w:val="24"/>
              </w:rPr>
            </w:pPr>
            <w:r>
              <w:rPr>
                <w:sz w:val="24"/>
              </w:rPr>
              <w:t xml:space="preserve">08.55 – </w:t>
            </w:r>
            <w:r>
              <w:rPr>
                <w:spacing w:val="-2"/>
                <w:sz w:val="24"/>
              </w:rPr>
              <w:t>09.35</w:t>
            </w:r>
          </w:p>
        </w:tc>
      </w:tr>
      <w:tr w:rsidR="00EC3DAF">
        <w:trPr>
          <w:trHeight w:val="345"/>
        </w:trPr>
        <w:tc>
          <w:tcPr>
            <w:tcW w:w="1068" w:type="dxa"/>
          </w:tcPr>
          <w:p w:rsidR="00EC3DAF" w:rsidRDefault="00053F2E">
            <w:pPr>
              <w:pStyle w:val="TableParagraph"/>
              <w:spacing w:before="8"/>
              <w:ind w:left="107"/>
              <w:rPr>
                <w:b/>
                <w:sz w:val="24"/>
              </w:rPr>
            </w:pPr>
            <w:r>
              <w:rPr>
                <w:b/>
                <w:spacing w:val="-2"/>
                <w:sz w:val="24"/>
              </w:rPr>
              <w:t>3-</w:t>
            </w:r>
            <w:r>
              <w:rPr>
                <w:b/>
                <w:spacing w:val="-10"/>
                <w:sz w:val="24"/>
              </w:rPr>
              <w:t>й</w:t>
            </w:r>
          </w:p>
        </w:tc>
        <w:tc>
          <w:tcPr>
            <w:tcW w:w="3831" w:type="dxa"/>
          </w:tcPr>
          <w:p w:rsidR="00EC3DAF" w:rsidRDefault="00053F2E">
            <w:pPr>
              <w:pStyle w:val="TableParagraph"/>
              <w:spacing w:before="3"/>
              <w:ind w:left="1253"/>
              <w:rPr>
                <w:sz w:val="24"/>
              </w:rPr>
            </w:pPr>
            <w:r>
              <w:rPr>
                <w:sz w:val="24"/>
              </w:rPr>
              <w:t xml:space="preserve">09.50 – </w:t>
            </w:r>
            <w:r>
              <w:rPr>
                <w:spacing w:val="-2"/>
                <w:sz w:val="24"/>
              </w:rPr>
              <w:t>10.25</w:t>
            </w:r>
          </w:p>
        </w:tc>
        <w:tc>
          <w:tcPr>
            <w:tcW w:w="3725" w:type="dxa"/>
          </w:tcPr>
          <w:p w:rsidR="00EC3DAF" w:rsidRDefault="00053F2E">
            <w:pPr>
              <w:pStyle w:val="TableParagraph"/>
              <w:spacing w:before="3"/>
              <w:ind w:left="1200"/>
              <w:rPr>
                <w:sz w:val="24"/>
              </w:rPr>
            </w:pPr>
            <w:r>
              <w:rPr>
                <w:sz w:val="24"/>
              </w:rPr>
              <w:t xml:space="preserve">09.50 – </w:t>
            </w:r>
            <w:r>
              <w:rPr>
                <w:spacing w:val="-2"/>
                <w:sz w:val="24"/>
              </w:rPr>
              <w:t>10.30</w:t>
            </w:r>
          </w:p>
        </w:tc>
      </w:tr>
      <w:tr w:rsidR="00EC3DAF">
        <w:trPr>
          <w:trHeight w:val="309"/>
        </w:trPr>
        <w:tc>
          <w:tcPr>
            <w:tcW w:w="1068" w:type="dxa"/>
          </w:tcPr>
          <w:p w:rsidR="00EC3DAF" w:rsidRDefault="00053F2E">
            <w:pPr>
              <w:pStyle w:val="TableParagraph"/>
              <w:spacing w:before="11"/>
              <w:ind w:left="107"/>
              <w:rPr>
                <w:b/>
                <w:sz w:val="24"/>
              </w:rPr>
            </w:pPr>
            <w:r>
              <w:rPr>
                <w:b/>
                <w:spacing w:val="-2"/>
                <w:sz w:val="24"/>
              </w:rPr>
              <w:t>4-</w:t>
            </w:r>
            <w:r>
              <w:rPr>
                <w:b/>
                <w:spacing w:val="-10"/>
                <w:sz w:val="24"/>
              </w:rPr>
              <w:t>й</w:t>
            </w:r>
          </w:p>
        </w:tc>
        <w:tc>
          <w:tcPr>
            <w:tcW w:w="3831" w:type="dxa"/>
          </w:tcPr>
          <w:p w:rsidR="00EC3DAF" w:rsidRDefault="00053F2E">
            <w:pPr>
              <w:pStyle w:val="TableParagraph"/>
              <w:spacing w:before="6"/>
              <w:ind w:left="1253"/>
              <w:rPr>
                <w:sz w:val="24"/>
              </w:rPr>
            </w:pPr>
            <w:r>
              <w:rPr>
                <w:sz w:val="24"/>
              </w:rPr>
              <w:t xml:space="preserve">10.45 – </w:t>
            </w:r>
            <w:r>
              <w:rPr>
                <w:spacing w:val="-2"/>
                <w:sz w:val="24"/>
              </w:rPr>
              <w:t>11.20</w:t>
            </w:r>
          </w:p>
        </w:tc>
        <w:tc>
          <w:tcPr>
            <w:tcW w:w="3725" w:type="dxa"/>
          </w:tcPr>
          <w:p w:rsidR="00EC3DAF" w:rsidRDefault="00053F2E">
            <w:pPr>
              <w:pStyle w:val="TableParagraph"/>
              <w:spacing w:before="6"/>
              <w:ind w:left="1200"/>
              <w:rPr>
                <w:sz w:val="24"/>
              </w:rPr>
            </w:pPr>
            <w:r>
              <w:rPr>
                <w:sz w:val="24"/>
              </w:rPr>
              <w:t xml:space="preserve">10.45 – </w:t>
            </w:r>
            <w:r>
              <w:rPr>
                <w:spacing w:val="-2"/>
                <w:sz w:val="24"/>
              </w:rPr>
              <w:t>11.25</w:t>
            </w:r>
          </w:p>
        </w:tc>
      </w:tr>
      <w:tr w:rsidR="00EC3DAF">
        <w:trPr>
          <w:trHeight w:val="309"/>
        </w:trPr>
        <w:tc>
          <w:tcPr>
            <w:tcW w:w="1068" w:type="dxa"/>
          </w:tcPr>
          <w:p w:rsidR="00EC3DAF" w:rsidRDefault="00053F2E">
            <w:pPr>
              <w:pStyle w:val="TableParagraph"/>
              <w:spacing w:before="11"/>
              <w:ind w:left="107"/>
              <w:rPr>
                <w:b/>
                <w:sz w:val="24"/>
              </w:rPr>
            </w:pPr>
            <w:r>
              <w:rPr>
                <w:b/>
                <w:spacing w:val="-2"/>
                <w:sz w:val="24"/>
              </w:rPr>
              <w:t>5-</w:t>
            </w:r>
            <w:r>
              <w:rPr>
                <w:b/>
                <w:spacing w:val="-10"/>
                <w:sz w:val="24"/>
              </w:rPr>
              <w:t>й</w:t>
            </w:r>
          </w:p>
        </w:tc>
        <w:tc>
          <w:tcPr>
            <w:tcW w:w="3831" w:type="dxa"/>
          </w:tcPr>
          <w:p w:rsidR="00EC3DAF" w:rsidRDefault="00053F2E">
            <w:pPr>
              <w:pStyle w:val="TableParagraph"/>
              <w:spacing w:before="6"/>
              <w:ind w:left="1253"/>
              <w:rPr>
                <w:sz w:val="24"/>
              </w:rPr>
            </w:pPr>
            <w:r>
              <w:rPr>
                <w:sz w:val="24"/>
              </w:rPr>
              <w:t xml:space="preserve">11.40 – </w:t>
            </w:r>
            <w:r>
              <w:rPr>
                <w:spacing w:val="-2"/>
                <w:sz w:val="24"/>
              </w:rPr>
              <w:t>12.15</w:t>
            </w:r>
          </w:p>
        </w:tc>
        <w:tc>
          <w:tcPr>
            <w:tcW w:w="3725" w:type="dxa"/>
          </w:tcPr>
          <w:p w:rsidR="00EC3DAF" w:rsidRDefault="00053F2E">
            <w:pPr>
              <w:pStyle w:val="TableParagraph"/>
              <w:spacing w:before="6"/>
              <w:ind w:left="1200"/>
              <w:rPr>
                <w:sz w:val="24"/>
              </w:rPr>
            </w:pPr>
            <w:r>
              <w:rPr>
                <w:sz w:val="24"/>
              </w:rPr>
              <w:t xml:space="preserve">11.40 – </w:t>
            </w:r>
            <w:r>
              <w:rPr>
                <w:spacing w:val="-2"/>
                <w:sz w:val="24"/>
              </w:rPr>
              <w:t>12.20</w:t>
            </w:r>
          </w:p>
        </w:tc>
      </w:tr>
    </w:tbl>
    <w:p w:rsidR="00EC3DAF" w:rsidRDefault="00EC3DAF">
      <w:pPr>
        <w:pStyle w:val="a3"/>
        <w:spacing w:before="19"/>
        <w:ind w:left="0"/>
        <w:jc w:val="left"/>
        <w:rPr>
          <w:b/>
        </w:rPr>
      </w:pPr>
    </w:p>
    <w:p w:rsidR="00EC3DAF" w:rsidRDefault="00053F2E">
      <w:pPr>
        <w:pStyle w:val="2"/>
        <w:spacing w:before="1"/>
        <w:ind w:left="1136" w:right="709"/>
        <w:jc w:val="center"/>
      </w:pPr>
      <w:r>
        <w:t>2-4</w:t>
      </w:r>
      <w:r>
        <w:rPr>
          <w:spacing w:val="-1"/>
        </w:rPr>
        <w:t xml:space="preserve"> </w:t>
      </w:r>
      <w:r>
        <w:rPr>
          <w:spacing w:val="-2"/>
        </w:rPr>
        <w:t>классы</w:t>
      </w:r>
    </w:p>
    <w:p w:rsidR="00EC3DAF" w:rsidRDefault="00EC3DAF">
      <w:pPr>
        <w:pStyle w:val="a3"/>
        <w:spacing w:before="88"/>
        <w:ind w:left="0"/>
        <w:jc w:val="left"/>
        <w:rPr>
          <w:b/>
        </w:rPr>
      </w:pPr>
    </w:p>
    <w:p w:rsidR="00EC3DAF" w:rsidRDefault="00053F2E">
      <w:pPr>
        <w:pStyle w:val="a4"/>
        <w:numPr>
          <w:ilvl w:val="0"/>
          <w:numId w:val="1"/>
        </w:numPr>
        <w:tabs>
          <w:tab w:val="left" w:pos="604"/>
        </w:tabs>
        <w:spacing w:before="1"/>
        <w:ind w:left="604"/>
        <w:jc w:val="center"/>
        <w:rPr>
          <w:b/>
          <w:sz w:val="24"/>
        </w:rPr>
      </w:pPr>
      <w:r>
        <w:rPr>
          <w:b/>
          <w:spacing w:val="-4"/>
          <w:sz w:val="24"/>
        </w:rPr>
        <w:t>смена</w:t>
      </w:r>
    </w:p>
    <w:p w:rsidR="00EC3DAF" w:rsidRDefault="00EC3DAF">
      <w:pPr>
        <w:pStyle w:val="a3"/>
        <w:spacing w:before="193"/>
        <w:ind w:left="0"/>
        <w:jc w:val="left"/>
        <w:rPr>
          <w:b/>
          <w:sz w:val="20"/>
        </w:rPr>
      </w:pPr>
    </w:p>
    <w:tbl>
      <w:tblPr>
        <w:tblStyle w:val="TableNormal"/>
        <w:tblW w:w="0" w:type="auto"/>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0"/>
        <w:gridCol w:w="3757"/>
        <w:gridCol w:w="3512"/>
      </w:tblGrid>
      <w:tr w:rsidR="00EC3DAF">
        <w:trPr>
          <w:trHeight w:val="309"/>
        </w:trPr>
        <w:tc>
          <w:tcPr>
            <w:tcW w:w="1490" w:type="dxa"/>
          </w:tcPr>
          <w:p w:rsidR="00EC3DAF" w:rsidRDefault="00053F2E">
            <w:pPr>
              <w:pStyle w:val="TableParagraph"/>
              <w:spacing w:before="6"/>
              <w:ind w:left="8" w:right="2"/>
              <w:jc w:val="center"/>
              <w:rPr>
                <w:sz w:val="24"/>
              </w:rPr>
            </w:pPr>
            <w:r>
              <w:rPr>
                <w:spacing w:val="-4"/>
                <w:sz w:val="24"/>
              </w:rPr>
              <w:t>Урок</w:t>
            </w:r>
          </w:p>
        </w:tc>
        <w:tc>
          <w:tcPr>
            <w:tcW w:w="3757" w:type="dxa"/>
          </w:tcPr>
          <w:p w:rsidR="00EC3DAF" w:rsidRDefault="00053F2E">
            <w:pPr>
              <w:pStyle w:val="TableParagraph"/>
              <w:spacing w:before="6"/>
              <w:ind w:left="5"/>
              <w:jc w:val="center"/>
              <w:rPr>
                <w:sz w:val="24"/>
              </w:rPr>
            </w:pPr>
            <w:r>
              <w:rPr>
                <w:sz w:val="24"/>
              </w:rPr>
              <w:t>Продолжительность</w:t>
            </w:r>
            <w:r>
              <w:rPr>
                <w:spacing w:val="-13"/>
                <w:sz w:val="24"/>
              </w:rPr>
              <w:t xml:space="preserve"> </w:t>
            </w:r>
            <w:r>
              <w:rPr>
                <w:spacing w:val="-2"/>
                <w:sz w:val="24"/>
              </w:rPr>
              <w:t>урока</w:t>
            </w:r>
          </w:p>
        </w:tc>
        <w:tc>
          <w:tcPr>
            <w:tcW w:w="3512" w:type="dxa"/>
          </w:tcPr>
          <w:p w:rsidR="00EC3DAF" w:rsidRDefault="00053F2E">
            <w:pPr>
              <w:pStyle w:val="TableParagraph"/>
              <w:spacing w:before="6"/>
              <w:ind w:left="1" w:right="2"/>
              <w:jc w:val="center"/>
              <w:rPr>
                <w:sz w:val="24"/>
              </w:rPr>
            </w:pPr>
            <w:r>
              <w:rPr>
                <w:sz w:val="24"/>
              </w:rPr>
              <w:t>Продолжительность</w:t>
            </w:r>
            <w:r>
              <w:rPr>
                <w:spacing w:val="-13"/>
                <w:sz w:val="24"/>
              </w:rPr>
              <w:t xml:space="preserve"> </w:t>
            </w:r>
            <w:r>
              <w:rPr>
                <w:spacing w:val="-2"/>
                <w:sz w:val="24"/>
              </w:rPr>
              <w:t>перемен</w:t>
            </w:r>
          </w:p>
        </w:tc>
      </w:tr>
      <w:tr w:rsidR="00EC3DAF">
        <w:trPr>
          <w:trHeight w:val="309"/>
        </w:trPr>
        <w:tc>
          <w:tcPr>
            <w:tcW w:w="1490" w:type="dxa"/>
          </w:tcPr>
          <w:p w:rsidR="00EC3DAF" w:rsidRDefault="00053F2E">
            <w:pPr>
              <w:pStyle w:val="TableParagraph"/>
              <w:spacing w:before="6"/>
              <w:ind w:left="8"/>
              <w:jc w:val="center"/>
              <w:rPr>
                <w:sz w:val="24"/>
              </w:rPr>
            </w:pPr>
            <w:r>
              <w:rPr>
                <w:spacing w:val="-2"/>
                <w:sz w:val="24"/>
              </w:rPr>
              <w:t>1-</w:t>
            </w:r>
            <w:r>
              <w:rPr>
                <w:spacing w:val="-12"/>
                <w:sz w:val="24"/>
              </w:rPr>
              <w:t>й</w:t>
            </w:r>
          </w:p>
        </w:tc>
        <w:tc>
          <w:tcPr>
            <w:tcW w:w="3757" w:type="dxa"/>
          </w:tcPr>
          <w:p w:rsidR="00EC3DAF" w:rsidRDefault="00053F2E">
            <w:pPr>
              <w:pStyle w:val="TableParagraph"/>
              <w:spacing w:before="6"/>
              <w:ind w:left="1217"/>
              <w:rPr>
                <w:sz w:val="24"/>
              </w:rPr>
            </w:pPr>
            <w:r>
              <w:rPr>
                <w:sz w:val="24"/>
              </w:rPr>
              <w:t xml:space="preserve">08.00 – </w:t>
            </w:r>
            <w:r>
              <w:rPr>
                <w:spacing w:val="-2"/>
                <w:sz w:val="24"/>
              </w:rPr>
              <w:t>08.40</w:t>
            </w:r>
          </w:p>
        </w:tc>
        <w:tc>
          <w:tcPr>
            <w:tcW w:w="3512" w:type="dxa"/>
          </w:tcPr>
          <w:p w:rsidR="00EC3DAF" w:rsidRDefault="00053F2E" w:rsidP="002F63C4">
            <w:pPr>
              <w:pStyle w:val="TableParagraph"/>
              <w:spacing w:before="6"/>
              <w:ind w:left="2" w:right="1"/>
              <w:jc w:val="center"/>
              <w:rPr>
                <w:sz w:val="24"/>
              </w:rPr>
            </w:pPr>
            <w:r>
              <w:rPr>
                <w:sz w:val="24"/>
              </w:rPr>
              <w:t>1</w:t>
            </w:r>
            <w:r w:rsidR="002F63C4">
              <w:rPr>
                <w:sz w:val="24"/>
              </w:rPr>
              <w:t>5</w:t>
            </w:r>
            <w:r>
              <w:rPr>
                <w:spacing w:val="-2"/>
                <w:sz w:val="24"/>
              </w:rPr>
              <w:t xml:space="preserve"> минут</w:t>
            </w:r>
          </w:p>
        </w:tc>
      </w:tr>
      <w:tr w:rsidR="00EC3DAF">
        <w:trPr>
          <w:trHeight w:val="309"/>
        </w:trPr>
        <w:tc>
          <w:tcPr>
            <w:tcW w:w="1490" w:type="dxa"/>
          </w:tcPr>
          <w:p w:rsidR="00EC3DAF" w:rsidRDefault="00053F2E">
            <w:pPr>
              <w:pStyle w:val="TableParagraph"/>
              <w:spacing w:before="3"/>
              <w:ind w:left="8"/>
              <w:jc w:val="center"/>
              <w:rPr>
                <w:sz w:val="24"/>
              </w:rPr>
            </w:pPr>
            <w:r>
              <w:rPr>
                <w:spacing w:val="-2"/>
                <w:sz w:val="24"/>
              </w:rPr>
              <w:t>2-</w:t>
            </w:r>
            <w:r>
              <w:rPr>
                <w:spacing w:val="-12"/>
                <w:sz w:val="24"/>
              </w:rPr>
              <w:t>й</w:t>
            </w:r>
          </w:p>
        </w:tc>
        <w:tc>
          <w:tcPr>
            <w:tcW w:w="3757" w:type="dxa"/>
          </w:tcPr>
          <w:p w:rsidR="00EC3DAF" w:rsidRDefault="00053F2E" w:rsidP="00190DC8">
            <w:pPr>
              <w:pStyle w:val="TableParagraph"/>
              <w:spacing w:before="3"/>
              <w:ind w:left="1217"/>
              <w:rPr>
                <w:sz w:val="24"/>
              </w:rPr>
            </w:pPr>
            <w:r>
              <w:rPr>
                <w:sz w:val="24"/>
              </w:rPr>
              <w:t>08.5</w:t>
            </w:r>
            <w:r w:rsidR="00190DC8">
              <w:rPr>
                <w:sz w:val="24"/>
              </w:rPr>
              <w:t>5</w:t>
            </w:r>
            <w:r>
              <w:rPr>
                <w:sz w:val="24"/>
              </w:rPr>
              <w:t xml:space="preserve"> – </w:t>
            </w:r>
            <w:r>
              <w:rPr>
                <w:spacing w:val="-2"/>
                <w:sz w:val="24"/>
              </w:rPr>
              <w:t>09.3</w:t>
            </w:r>
            <w:r w:rsidR="00190DC8">
              <w:rPr>
                <w:spacing w:val="-2"/>
                <w:sz w:val="24"/>
              </w:rPr>
              <w:t>5</w:t>
            </w:r>
          </w:p>
        </w:tc>
        <w:tc>
          <w:tcPr>
            <w:tcW w:w="3512" w:type="dxa"/>
          </w:tcPr>
          <w:p w:rsidR="00EC3DAF" w:rsidRDefault="00053F2E">
            <w:pPr>
              <w:pStyle w:val="TableParagraph"/>
              <w:spacing w:before="3"/>
              <w:ind w:left="2" w:right="1"/>
              <w:jc w:val="center"/>
              <w:rPr>
                <w:sz w:val="24"/>
              </w:rPr>
            </w:pPr>
            <w:r>
              <w:rPr>
                <w:sz w:val="24"/>
              </w:rPr>
              <w:t>20</w:t>
            </w:r>
            <w:r>
              <w:rPr>
                <w:spacing w:val="-2"/>
                <w:sz w:val="24"/>
              </w:rPr>
              <w:t xml:space="preserve"> минут</w:t>
            </w:r>
          </w:p>
        </w:tc>
      </w:tr>
      <w:tr w:rsidR="00EC3DAF">
        <w:trPr>
          <w:trHeight w:val="306"/>
        </w:trPr>
        <w:tc>
          <w:tcPr>
            <w:tcW w:w="1490" w:type="dxa"/>
          </w:tcPr>
          <w:p w:rsidR="00EC3DAF" w:rsidRDefault="00053F2E">
            <w:pPr>
              <w:pStyle w:val="TableParagraph"/>
              <w:spacing w:before="3"/>
              <w:ind w:left="8"/>
              <w:jc w:val="center"/>
              <w:rPr>
                <w:sz w:val="24"/>
              </w:rPr>
            </w:pPr>
            <w:r>
              <w:rPr>
                <w:spacing w:val="-2"/>
                <w:sz w:val="24"/>
              </w:rPr>
              <w:t>3-</w:t>
            </w:r>
            <w:r>
              <w:rPr>
                <w:spacing w:val="-12"/>
                <w:sz w:val="24"/>
              </w:rPr>
              <w:t>й</w:t>
            </w:r>
          </w:p>
        </w:tc>
        <w:tc>
          <w:tcPr>
            <w:tcW w:w="3757" w:type="dxa"/>
          </w:tcPr>
          <w:p w:rsidR="00EC3DAF" w:rsidRDefault="00053F2E">
            <w:pPr>
              <w:pStyle w:val="TableParagraph"/>
              <w:spacing w:before="3"/>
              <w:ind w:left="1217"/>
              <w:rPr>
                <w:sz w:val="24"/>
              </w:rPr>
            </w:pPr>
            <w:r>
              <w:rPr>
                <w:sz w:val="24"/>
              </w:rPr>
              <w:t xml:space="preserve">09.50 – </w:t>
            </w:r>
            <w:r>
              <w:rPr>
                <w:spacing w:val="-2"/>
                <w:sz w:val="24"/>
              </w:rPr>
              <w:t>10.30</w:t>
            </w:r>
          </w:p>
        </w:tc>
        <w:tc>
          <w:tcPr>
            <w:tcW w:w="3512" w:type="dxa"/>
          </w:tcPr>
          <w:p w:rsidR="00EC3DAF" w:rsidRDefault="00053F2E">
            <w:pPr>
              <w:pStyle w:val="TableParagraph"/>
              <w:spacing w:before="3"/>
              <w:ind w:left="2" w:right="1"/>
              <w:jc w:val="center"/>
              <w:rPr>
                <w:sz w:val="24"/>
              </w:rPr>
            </w:pPr>
            <w:r>
              <w:rPr>
                <w:sz w:val="24"/>
              </w:rPr>
              <w:t>20</w:t>
            </w:r>
            <w:r>
              <w:rPr>
                <w:spacing w:val="-2"/>
                <w:sz w:val="24"/>
              </w:rPr>
              <w:t xml:space="preserve"> минут</w:t>
            </w:r>
          </w:p>
        </w:tc>
      </w:tr>
      <w:tr w:rsidR="00EC3DAF">
        <w:trPr>
          <w:trHeight w:val="309"/>
        </w:trPr>
        <w:tc>
          <w:tcPr>
            <w:tcW w:w="1490" w:type="dxa"/>
          </w:tcPr>
          <w:p w:rsidR="00EC3DAF" w:rsidRDefault="00053F2E">
            <w:pPr>
              <w:pStyle w:val="TableParagraph"/>
              <w:spacing w:before="6"/>
              <w:ind w:left="8"/>
              <w:jc w:val="center"/>
              <w:rPr>
                <w:sz w:val="24"/>
              </w:rPr>
            </w:pPr>
            <w:r>
              <w:rPr>
                <w:spacing w:val="-2"/>
                <w:sz w:val="24"/>
              </w:rPr>
              <w:t>4-</w:t>
            </w:r>
            <w:r>
              <w:rPr>
                <w:spacing w:val="-12"/>
                <w:sz w:val="24"/>
              </w:rPr>
              <w:t>й</w:t>
            </w:r>
          </w:p>
        </w:tc>
        <w:tc>
          <w:tcPr>
            <w:tcW w:w="3757" w:type="dxa"/>
          </w:tcPr>
          <w:p w:rsidR="00EC3DAF" w:rsidRDefault="00053F2E" w:rsidP="002F63C4">
            <w:pPr>
              <w:pStyle w:val="TableParagraph"/>
              <w:spacing w:before="6"/>
              <w:ind w:left="1217"/>
              <w:rPr>
                <w:sz w:val="24"/>
              </w:rPr>
            </w:pPr>
            <w:r>
              <w:rPr>
                <w:sz w:val="24"/>
              </w:rPr>
              <w:t>10.</w:t>
            </w:r>
            <w:r w:rsidR="002F63C4">
              <w:rPr>
                <w:sz w:val="24"/>
              </w:rPr>
              <w:t>45</w:t>
            </w:r>
            <w:r>
              <w:rPr>
                <w:sz w:val="24"/>
              </w:rPr>
              <w:t xml:space="preserve"> – </w:t>
            </w:r>
            <w:r>
              <w:rPr>
                <w:spacing w:val="-2"/>
                <w:sz w:val="24"/>
              </w:rPr>
              <w:t>11.</w:t>
            </w:r>
            <w:r w:rsidR="002F63C4">
              <w:rPr>
                <w:spacing w:val="-2"/>
                <w:sz w:val="24"/>
              </w:rPr>
              <w:t>25</w:t>
            </w:r>
          </w:p>
        </w:tc>
        <w:tc>
          <w:tcPr>
            <w:tcW w:w="3512" w:type="dxa"/>
          </w:tcPr>
          <w:p w:rsidR="00EC3DAF" w:rsidRDefault="00053F2E">
            <w:pPr>
              <w:pStyle w:val="TableParagraph"/>
              <w:spacing w:before="6"/>
              <w:ind w:left="2" w:right="1"/>
              <w:jc w:val="center"/>
              <w:rPr>
                <w:sz w:val="24"/>
              </w:rPr>
            </w:pPr>
            <w:r>
              <w:rPr>
                <w:sz w:val="24"/>
              </w:rPr>
              <w:t>20</w:t>
            </w:r>
            <w:r>
              <w:rPr>
                <w:spacing w:val="-2"/>
                <w:sz w:val="24"/>
              </w:rPr>
              <w:t xml:space="preserve"> минут</w:t>
            </w:r>
          </w:p>
        </w:tc>
      </w:tr>
      <w:tr w:rsidR="00EC3DAF">
        <w:trPr>
          <w:trHeight w:val="309"/>
        </w:trPr>
        <w:tc>
          <w:tcPr>
            <w:tcW w:w="1490" w:type="dxa"/>
          </w:tcPr>
          <w:p w:rsidR="00EC3DAF" w:rsidRDefault="00053F2E">
            <w:pPr>
              <w:pStyle w:val="TableParagraph"/>
              <w:spacing w:before="6"/>
              <w:ind w:left="8"/>
              <w:jc w:val="center"/>
              <w:rPr>
                <w:sz w:val="24"/>
              </w:rPr>
            </w:pPr>
            <w:r>
              <w:rPr>
                <w:spacing w:val="-2"/>
                <w:sz w:val="24"/>
              </w:rPr>
              <w:t>5-</w:t>
            </w:r>
            <w:r>
              <w:rPr>
                <w:spacing w:val="-12"/>
                <w:sz w:val="24"/>
              </w:rPr>
              <w:t>й</w:t>
            </w:r>
          </w:p>
        </w:tc>
        <w:tc>
          <w:tcPr>
            <w:tcW w:w="3757" w:type="dxa"/>
          </w:tcPr>
          <w:p w:rsidR="00EC3DAF" w:rsidRDefault="00053F2E" w:rsidP="002F63C4">
            <w:pPr>
              <w:pStyle w:val="TableParagraph"/>
              <w:spacing w:before="6"/>
              <w:ind w:left="1217"/>
              <w:rPr>
                <w:sz w:val="24"/>
              </w:rPr>
            </w:pPr>
            <w:r>
              <w:rPr>
                <w:sz w:val="24"/>
              </w:rPr>
              <w:t>11.</w:t>
            </w:r>
            <w:r w:rsidR="002F63C4">
              <w:rPr>
                <w:sz w:val="24"/>
              </w:rPr>
              <w:t>4</w:t>
            </w:r>
            <w:r>
              <w:rPr>
                <w:sz w:val="24"/>
              </w:rPr>
              <w:t xml:space="preserve">0 – </w:t>
            </w:r>
            <w:r>
              <w:rPr>
                <w:spacing w:val="-2"/>
                <w:sz w:val="24"/>
              </w:rPr>
              <w:t>12.</w:t>
            </w:r>
            <w:r w:rsidR="002F63C4">
              <w:rPr>
                <w:spacing w:val="-2"/>
                <w:sz w:val="24"/>
              </w:rPr>
              <w:t>2</w:t>
            </w:r>
            <w:r>
              <w:rPr>
                <w:spacing w:val="-2"/>
                <w:sz w:val="24"/>
              </w:rPr>
              <w:t>0</w:t>
            </w:r>
          </w:p>
        </w:tc>
        <w:tc>
          <w:tcPr>
            <w:tcW w:w="3512" w:type="dxa"/>
          </w:tcPr>
          <w:p w:rsidR="00EC3DAF" w:rsidRDefault="00053F2E">
            <w:pPr>
              <w:pStyle w:val="TableParagraph"/>
              <w:spacing w:before="6"/>
              <w:ind w:left="2" w:right="1"/>
              <w:jc w:val="center"/>
              <w:rPr>
                <w:sz w:val="24"/>
              </w:rPr>
            </w:pPr>
            <w:r>
              <w:rPr>
                <w:sz w:val="24"/>
              </w:rPr>
              <w:t>20</w:t>
            </w:r>
            <w:r>
              <w:rPr>
                <w:spacing w:val="-2"/>
                <w:sz w:val="24"/>
              </w:rPr>
              <w:t xml:space="preserve"> минут</w:t>
            </w:r>
          </w:p>
        </w:tc>
      </w:tr>
    </w:tbl>
    <w:p w:rsidR="00EC3DAF" w:rsidRDefault="00EC3DAF">
      <w:pPr>
        <w:pStyle w:val="a3"/>
        <w:spacing w:before="87"/>
        <w:ind w:left="0"/>
        <w:jc w:val="left"/>
        <w:rPr>
          <w:b/>
        </w:rPr>
      </w:pPr>
    </w:p>
    <w:p w:rsidR="00EC3DAF" w:rsidRDefault="00053F2E">
      <w:pPr>
        <w:pStyle w:val="a4"/>
        <w:numPr>
          <w:ilvl w:val="0"/>
          <w:numId w:val="1"/>
        </w:numPr>
        <w:tabs>
          <w:tab w:val="left" w:pos="609"/>
        </w:tabs>
        <w:spacing w:before="0"/>
        <w:ind w:left="609"/>
        <w:jc w:val="center"/>
        <w:rPr>
          <w:b/>
          <w:color w:val="2C2C2C"/>
          <w:sz w:val="24"/>
        </w:rPr>
      </w:pPr>
      <w:r>
        <w:rPr>
          <w:b/>
          <w:color w:val="2C2C2C"/>
          <w:spacing w:val="-4"/>
          <w:sz w:val="24"/>
        </w:rPr>
        <w:t>смена</w:t>
      </w:r>
    </w:p>
    <w:p w:rsidR="00EC3DAF" w:rsidRDefault="00EC3DAF">
      <w:pPr>
        <w:pStyle w:val="a3"/>
        <w:spacing w:before="109"/>
        <w:ind w:left="0"/>
        <w:jc w:val="left"/>
        <w:rPr>
          <w:b/>
          <w:sz w:val="20"/>
        </w:rPr>
      </w:pPr>
    </w:p>
    <w:tbl>
      <w:tblPr>
        <w:tblStyle w:val="TableNormal"/>
        <w:tblW w:w="0" w:type="auto"/>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3867"/>
        <w:gridCol w:w="3475"/>
      </w:tblGrid>
      <w:tr w:rsidR="00EC3DAF">
        <w:trPr>
          <w:trHeight w:val="306"/>
        </w:trPr>
        <w:tc>
          <w:tcPr>
            <w:tcW w:w="1416" w:type="dxa"/>
          </w:tcPr>
          <w:p w:rsidR="00EC3DAF" w:rsidRDefault="00053F2E">
            <w:pPr>
              <w:pStyle w:val="TableParagraph"/>
              <w:spacing w:before="3"/>
              <w:ind w:left="8"/>
              <w:jc w:val="center"/>
              <w:rPr>
                <w:sz w:val="24"/>
              </w:rPr>
            </w:pPr>
            <w:r>
              <w:rPr>
                <w:spacing w:val="-4"/>
                <w:sz w:val="24"/>
              </w:rPr>
              <w:t>Урок</w:t>
            </w:r>
          </w:p>
        </w:tc>
        <w:tc>
          <w:tcPr>
            <w:tcW w:w="3867" w:type="dxa"/>
          </w:tcPr>
          <w:p w:rsidR="00EC3DAF" w:rsidRDefault="00053F2E">
            <w:pPr>
              <w:pStyle w:val="TableParagraph"/>
              <w:spacing w:before="3"/>
              <w:ind w:left="5"/>
              <w:jc w:val="center"/>
              <w:rPr>
                <w:sz w:val="24"/>
              </w:rPr>
            </w:pPr>
            <w:r>
              <w:rPr>
                <w:sz w:val="24"/>
              </w:rPr>
              <w:t>Продолжительность</w:t>
            </w:r>
            <w:r>
              <w:rPr>
                <w:spacing w:val="-13"/>
                <w:sz w:val="24"/>
              </w:rPr>
              <w:t xml:space="preserve"> </w:t>
            </w:r>
            <w:r>
              <w:rPr>
                <w:spacing w:val="-2"/>
                <w:sz w:val="24"/>
              </w:rPr>
              <w:t>урока</w:t>
            </w:r>
          </w:p>
        </w:tc>
        <w:tc>
          <w:tcPr>
            <w:tcW w:w="3475" w:type="dxa"/>
          </w:tcPr>
          <w:p w:rsidR="00EC3DAF" w:rsidRDefault="00053F2E">
            <w:pPr>
              <w:pStyle w:val="TableParagraph"/>
              <w:spacing w:before="3"/>
              <w:ind w:right="4"/>
              <w:jc w:val="center"/>
              <w:rPr>
                <w:sz w:val="24"/>
              </w:rPr>
            </w:pPr>
            <w:r>
              <w:rPr>
                <w:sz w:val="24"/>
              </w:rPr>
              <w:t>Продолжительность</w:t>
            </w:r>
            <w:r>
              <w:rPr>
                <w:spacing w:val="-13"/>
                <w:sz w:val="24"/>
              </w:rPr>
              <w:t xml:space="preserve"> </w:t>
            </w:r>
            <w:r>
              <w:rPr>
                <w:spacing w:val="-2"/>
                <w:sz w:val="24"/>
              </w:rPr>
              <w:t>перемен</w:t>
            </w:r>
          </w:p>
        </w:tc>
      </w:tr>
      <w:tr w:rsidR="00EC3DAF">
        <w:trPr>
          <w:trHeight w:val="307"/>
        </w:trPr>
        <w:tc>
          <w:tcPr>
            <w:tcW w:w="1416" w:type="dxa"/>
          </w:tcPr>
          <w:p w:rsidR="00EC3DAF" w:rsidRDefault="00053F2E">
            <w:pPr>
              <w:pStyle w:val="TableParagraph"/>
              <w:spacing w:before="3"/>
              <w:ind w:left="8" w:right="3"/>
              <w:jc w:val="center"/>
              <w:rPr>
                <w:sz w:val="24"/>
              </w:rPr>
            </w:pPr>
            <w:r>
              <w:rPr>
                <w:spacing w:val="-2"/>
                <w:sz w:val="24"/>
              </w:rPr>
              <w:t>1-</w:t>
            </w:r>
            <w:r>
              <w:rPr>
                <w:spacing w:val="-12"/>
                <w:sz w:val="24"/>
              </w:rPr>
              <w:t>й</w:t>
            </w:r>
          </w:p>
        </w:tc>
        <w:tc>
          <w:tcPr>
            <w:tcW w:w="3867" w:type="dxa"/>
          </w:tcPr>
          <w:p w:rsidR="00EC3DAF" w:rsidRDefault="00053F2E" w:rsidP="002F63C4">
            <w:pPr>
              <w:pStyle w:val="TableParagraph"/>
              <w:spacing w:before="3"/>
              <w:ind w:left="1272"/>
              <w:rPr>
                <w:sz w:val="24"/>
              </w:rPr>
            </w:pPr>
            <w:r>
              <w:rPr>
                <w:sz w:val="24"/>
              </w:rPr>
              <w:t>13.</w:t>
            </w:r>
            <w:r w:rsidR="002F63C4">
              <w:rPr>
                <w:sz w:val="24"/>
              </w:rPr>
              <w:t>25</w:t>
            </w:r>
            <w:r>
              <w:rPr>
                <w:sz w:val="24"/>
              </w:rPr>
              <w:t xml:space="preserve"> – </w:t>
            </w:r>
            <w:r>
              <w:rPr>
                <w:spacing w:val="-2"/>
                <w:sz w:val="24"/>
              </w:rPr>
              <w:t>14.0</w:t>
            </w:r>
            <w:r w:rsidR="002F63C4">
              <w:rPr>
                <w:spacing w:val="-2"/>
                <w:sz w:val="24"/>
              </w:rPr>
              <w:t>5</w:t>
            </w:r>
          </w:p>
        </w:tc>
        <w:tc>
          <w:tcPr>
            <w:tcW w:w="3475" w:type="dxa"/>
          </w:tcPr>
          <w:p w:rsidR="00EC3DAF" w:rsidRDefault="00053F2E" w:rsidP="002F63C4">
            <w:pPr>
              <w:pStyle w:val="TableParagraph"/>
              <w:spacing w:before="3"/>
              <w:ind w:left="4" w:right="4"/>
              <w:jc w:val="center"/>
              <w:rPr>
                <w:sz w:val="24"/>
              </w:rPr>
            </w:pPr>
            <w:r>
              <w:rPr>
                <w:sz w:val="24"/>
              </w:rPr>
              <w:t>1</w:t>
            </w:r>
            <w:r w:rsidR="002F63C4">
              <w:rPr>
                <w:sz w:val="24"/>
              </w:rPr>
              <w:t>5</w:t>
            </w:r>
            <w:r>
              <w:rPr>
                <w:spacing w:val="-2"/>
                <w:sz w:val="24"/>
              </w:rPr>
              <w:t xml:space="preserve"> минут</w:t>
            </w:r>
          </w:p>
        </w:tc>
      </w:tr>
      <w:tr w:rsidR="00EC3DAF">
        <w:trPr>
          <w:trHeight w:val="306"/>
        </w:trPr>
        <w:tc>
          <w:tcPr>
            <w:tcW w:w="1416" w:type="dxa"/>
          </w:tcPr>
          <w:p w:rsidR="00EC3DAF" w:rsidRDefault="00053F2E">
            <w:pPr>
              <w:pStyle w:val="TableParagraph"/>
              <w:spacing w:before="3"/>
              <w:ind w:left="8" w:right="3"/>
              <w:jc w:val="center"/>
              <w:rPr>
                <w:sz w:val="24"/>
              </w:rPr>
            </w:pPr>
            <w:r>
              <w:rPr>
                <w:spacing w:val="-2"/>
                <w:sz w:val="24"/>
              </w:rPr>
              <w:t>2-</w:t>
            </w:r>
            <w:r>
              <w:rPr>
                <w:spacing w:val="-12"/>
                <w:sz w:val="24"/>
              </w:rPr>
              <w:t>й</w:t>
            </w:r>
          </w:p>
        </w:tc>
        <w:tc>
          <w:tcPr>
            <w:tcW w:w="3867" w:type="dxa"/>
          </w:tcPr>
          <w:p w:rsidR="00EC3DAF" w:rsidRDefault="00053F2E">
            <w:pPr>
              <w:pStyle w:val="TableParagraph"/>
              <w:spacing w:before="3"/>
              <w:ind w:left="1272"/>
              <w:rPr>
                <w:sz w:val="24"/>
              </w:rPr>
            </w:pPr>
            <w:r>
              <w:rPr>
                <w:sz w:val="24"/>
              </w:rPr>
              <w:t xml:space="preserve">14.20 – </w:t>
            </w:r>
            <w:r>
              <w:rPr>
                <w:spacing w:val="-2"/>
                <w:sz w:val="24"/>
              </w:rPr>
              <w:t>15.00</w:t>
            </w:r>
          </w:p>
        </w:tc>
        <w:tc>
          <w:tcPr>
            <w:tcW w:w="3475" w:type="dxa"/>
          </w:tcPr>
          <w:p w:rsidR="00EC3DAF" w:rsidRDefault="002F63C4">
            <w:pPr>
              <w:pStyle w:val="TableParagraph"/>
              <w:spacing w:before="3"/>
              <w:ind w:left="4" w:right="4"/>
              <w:jc w:val="center"/>
              <w:rPr>
                <w:sz w:val="24"/>
              </w:rPr>
            </w:pPr>
            <w:r>
              <w:rPr>
                <w:sz w:val="24"/>
              </w:rPr>
              <w:t>15</w:t>
            </w:r>
            <w:r w:rsidR="00053F2E">
              <w:rPr>
                <w:spacing w:val="-2"/>
                <w:sz w:val="24"/>
              </w:rPr>
              <w:t xml:space="preserve"> минут</w:t>
            </w:r>
          </w:p>
        </w:tc>
      </w:tr>
      <w:tr w:rsidR="00EC3DAF">
        <w:trPr>
          <w:trHeight w:val="306"/>
        </w:trPr>
        <w:tc>
          <w:tcPr>
            <w:tcW w:w="1416" w:type="dxa"/>
          </w:tcPr>
          <w:p w:rsidR="00EC3DAF" w:rsidRDefault="00053F2E">
            <w:pPr>
              <w:pStyle w:val="TableParagraph"/>
              <w:spacing w:before="3"/>
              <w:ind w:left="8" w:right="3"/>
              <w:jc w:val="center"/>
              <w:rPr>
                <w:sz w:val="24"/>
              </w:rPr>
            </w:pPr>
            <w:r>
              <w:rPr>
                <w:spacing w:val="-2"/>
                <w:sz w:val="24"/>
              </w:rPr>
              <w:t>3-</w:t>
            </w:r>
            <w:r>
              <w:rPr>
                <w:spacing w:val="-12"/>
                <w:sz w:val="24"/>
              </w:rPr>
              <w:t>й</w:t>
            </w:r>
          </w:p>
        </w:tc>
        <w:tc>
          <w:tcPr>
            <w:tcW w:w="3867" w:type="dxa"/>
          </w:tcPr>
          <w:p w:rsidR="00EC3DAF" w:rsidRDefault="00053F2E" w:rsidP="002F63C4">
            <w:pPr>
              <w:pStyle w:val="TableParagraph"/>
              <w:spacing w:before="3"/>
              <w:ind w:left="1272"/>
              <w:rPr>
                <w:sz w:val="24"/>
              </w:rPr>
            </w:pPr>
            <w:r>
              <w:rPr>
                <w:sz w:val="24"/>
              </w:rPr>
              <w:t>15.</w:t>
            </w:r>
            <w:r w:rsidR="002F63C4">
              <w:rPr>
                <w:sz w:val="24"/>
              </w:rPr>
              <w:t>15</w:t>
            </w:r>
            <w:r>
              <w:rPr>
                <w:sz w:val="24"/>
              </w:rPr>
              <w:t xml:space="preserve"> – </w:t>
            </w:r>
            <w:r>
              <w:rPr>
                <w:spacing w:val="-2"/>
                <w:sz w:val="24"/>
              </w:rPr>
              <w:t>1</w:t>
            </w:r>
            <w:r w:rsidR="002F63C4">
              <w:rPr>
                <w:spacing w:val="-2"/>
                <w:sz w:val="24"/>
              </w:rPr>
              <w:t>5</w:t>
            </w:r>
            <w:r>
              <w:rPr>
                <w:spacing w:val="-2"/>
                <w:sz w:val="24"/>
              </w:rPr>
              <w:t>.</w:t>
            </w:r>
            <w:r w:rsidR="002F63C4">
              <w:rPr>
                <w:spacing w:val="-2"/>
                <w:sz w:val="24"/>
              </w:rPr>
              <w:t>55</w:t>
            </w:r>
          </w:p>
        </w:tc>
        <w:tc>
          <w:tcPr>
            <w:tcW w:w="3475" w:type="dxa"/>
          </w:tcPr>
          <w:p w:rsidR="00EC3DAF" w:rsidRDefault="002F63C4">
            <w:pPr>
              <w:pStyle w:val="TableParagraph"/>
              <w:spacing w:before="3"/>
              <w:ind w:left="4" w:right="4"/>
              <w:jc w:val="center"/>
              <w:rPr>
                <w:sz w:val="24"/>
              </w:rPr>
            </w:pPr>
            <w:r>
              <w:rPr>
                <w:sz w:val="24"/>
              </w:rPr>
              <w:t>15</w:t>
            </w:r>
            <w:r w:rsidR="00053F2E">
              <w:rPr>
                <w:spacing w:val="-2"/>
                <w:sz w:val="24"/>
              </w:rPr>
              <w:t xml:space="preserve"> минут</w:t>
            </w:r>
          </w:p>
        </w:tc>
      </w:tr>
      <w:tr w:rsidR="00EC3DAF">
        <w:trPr>
          <w:trHeight w:val="306"/>
        </w:trPr>
        <w:tc>
          <w:tcPr>
            <w:tcW w:w="1416" w:type="dxa"/>
          </w:tcPr>
          <w:p w:rsidR="00EC3DAF" w:rsidRDefault="00053F2E">
            <w:pPr>
              <w:pStyle w:val="TableParagraph"/>
              <w:spacing w:before="3"/>
              <w:ind w:left="8" w:right="3"/>
              <w:jc w:val="center"/>
              <w:rPr>
                <w:sz w:val="24"/>
              </w:rPr>
            </w:pPr>
            <w:r>
              <w:rPr>
                <w:spacing w:val="-2"/>
                <w:sz w:val="24"/>
              </w:rPr>
              <w:t>4-</w:t>
            </w:r>
            <w:r>
              <w:rPr>
                <w:spacing w:val="-12"/>
                <w:sz w:val="24"/>
              </w:rPr>
              <w:t>й</w:t>
            </w:r>
          </w:p>
        </w:tc>
        <w:tc>
          <w:tcPr>
            <w:tcW w:w="3867" w:type="dxa"/>
          </w:tcPr>
          <w:p w:rsidR="00EC3DAF" w:rsidRDefault="00053F2E" w:rsidP="002F63C4">
            <w:pPr>
              <w:pStyle w:val="TableParagraph"/>
              <w:spacing w:before="3"/>
              <w:ind w:left="1272"/>
              <w:rPr>
                <w:sz w:val="24"/>
              </w:rPr>
            </w:pPr>
            <w:r>
              <w:rPr>
                <w:sz w:val="24"/>
              </w:rPr>
              <w:t>16.</w:t>
            </w:r>
            <w:r w:rsidR="002F63C4">
              <w:rPr>
                <w:sz w:val="24"/>
              </w:rPr>
              <w:t>1</w:t>
            </w:r>
            <w:r>
              <w:rPr>
                <w:sz w:val="24"/>
              </w:rPr>
              <w:t xml:space="preserve">0 – </w:t>
            </w:r>
            <w:r>
              <w:rPr>
                <w:spacing w:val="-2"/>
                <w:sz w:val="24"/>
              </w:rPr>
              <w:t>1</w:t>
            </w:r>
            <w:r w:rsidR="002F63C4">
              <w:rPr>
                <w:spacing w:val="-2"/>
                <w:sz w:val="24"/>
              </w:rPr>
              <w:t>6</w:t>
            </w:r>
            <w:r>
              <w:rPr>
                <w:spacing w:val="-2"/>
                <w:sz w:val="24"/>
              </w:rPr>
              <w:t>.</w:t>
            </w:r>
            <w:r w:rsidR="002F63C4">
              <w:rPr>
                <w:spacing w:val="-2"/>
                <w:sz w:val="24"/>
              </w:rPr>
              <w:t>5</w:t>
            </w:r>
            <w:r>
              <w:rPr>
                <w:spacing w:val="-2"/>
                <w:sz w:val="24"/>
              </w:rPr>
              <w:t>0</w:t>
            </w:r>
          </w:p>
        </w:tc>
        <w:tc>
          <w:tcPr>
            <w:tcW w:w="3475" w:type="dxa"/>
          </w:tcPr>
          <w:p w:rsidR="00EC3DAF" w:rsidRDefault="002F63C4">
            <w:pPr>
              <w:pStyle w:val="TableParagraph"/>
              <w:spacing w:before="3"/>
              <w:ind w:left="4" w:right="4"/>
              <w:jc w:val="center"/>
              <w:rPr>
                <w:sz w:val="24"/>
              </w:rPr>
            </w:pPr>
            <w:r>
              <w:rPr>
                <w:sz w:val="24"/>
              </w:rPr>
              <w:t>10</w:t>
            </w:r>
            <w:r w:rsidR="00053F2E">
              <w:rPr>
                <w:sz w:val="24"/>
              </w:rPr>
              <w:t xml:space="preserve"> </w:t>
            </w:r>
            <w:r w:rsidR="00053F2E">
              <w:rPr>
                <w:spacing w:val="-2"/>
                <w:sz w:val="24"/>
              </w:rPr>
              <w:t>минут</w:t>
            </w:r>
          </w:p>
        </w:tc>
      </w:tr>
      <w:tr w:rsidR="00EC3DAF">
        <w:trPr>
          <w:trHeight w:val="306"/>
        </w:trPr>
        <w:tc>
          <w:tcPr>
            <w:tcW w:w="1416" w:type="dxa"/>
          </w:tcPr>
          <w:p w:rsidR="00EC3DAF" w:rsidRDefault="00053F2E">
            <w:pPr>
              <w:pStyle w:val="TableParagraph"/>
              <w:spacing w:before="3"/>
              <w:ind w:left="8" w:right="3"/>
              <w:jc w:val="center"/>
              <w:rPr>
                <w:sz w:val="24"/>
              </w:rPr>
            </w:pPr>
            <w:r>
              <w:rPr>
                <w:spacing w:val="-2"/>
                <w:sz w:val="24"/>
              </w:rPr>
              <w:t>5-</w:t>
            </w:r>
            <w:r>
              <w:rPr>
                <w:spacing w:val="-12"/>
                <w:sz w:val="24"/>
              </w:rPr>
              <w:t>й</w:t>
            </w:r>
          </w:p>
        </w:tc>
        <w:tc>
          <w:tcPr>
            <w:tcW w:w="3867" w:type="dxa"/>
          </w:tcPr>
          <w:p w:rsidR="00EC3DAF" w:rsidRDefault="00053F2E" w:rsidP="002F63C4">
            <w:pPr>
              <w:pStyle w:val="TableParagraph"/>
              <w:spacing w:before="3"/>
              <w:ind w:left="1272"/>
              <w:rPr>
                <w:sz w:val="24"/>
              </w:rPr>
            </w:pPr>
            <w:r>
              <w:rPr>
                <w:sz w:val="24"/>
              </w:rPr>
              <w:t>17.0</w:t>
            </w:r>
            <w:r w:rsidR="002F63C4">
              <w:rPr>
                <w:sz w:val="24"/>
              </w:rPr>
              <w:t>0</w:t>
            </w:r>
            <w:r>
              <w:rPr>
                <w:sz w:val="24"/>
              </w:rPr>
              <w:t xml:space="preserve"> – </w:t>
            </w:r>
            <w:r>
              <w:rPr>
                <w:spacing w:val="-2"/>
                <w:sz w:val="24"/>
              </w:rPr>
              <w:t>17.4</w:t>
            </w:r>
            <w:r w:rsidR="002F63C4">
              <w:rPr>
                <w:spacing w:val="-2"/>
                <w:sz w:val="24"/>
              </w:rPr>
              <w:t>0</w:t>
            </w:r>
          </w:p>
        </w:tc>
        <w:tc>
          <w:tcPr>
            <w:tcW w:w="3475" w:type="dxa"/>
          </w:tcPr>
          <w:p w:rsidR="00EC3DAF" w:rsidRDefault="00EC3DAF">
            <w:pPr>
              <w:pStyle w:val="TableParagraph"/>
            </w:pPr>
          </w:p>
        </w:tc>
      </w:tr>
    </w:tbl>
    <w:p w:rsidR="00EC3DAF" w:rsidRDefault="00EC3DAF">
      <w:pPr>
        <w:pStyle w:val="a3"/>
        <w:spacing w:before="190"/>
        <w:ind w:left="0"/>
        <w:jc w:val="left"/>
        <w:rPr>
          <w:b/>
        </w:rPr>
      </w:pPr>
    </w:p>
    <w:p w:rsidR="00EC3DAF" w:rsidRDefault="00053F2E">
      <w:pPr>
        <w:pStyle w:val="2"/>
        <w:numPr>
          <w:ilvl w:val="0"/>
          <w:numId w:val="8"/>
        </w:numPr>
        <w:tabs>
          <w:tab w:val="left" w:pos="889"/>
        </w:tabs>
        <w:ind w:left="889" w:hanging="178"/>
        <w:jc w:val="both"/>
      </w:pPr>
      <w:r>
        <w:t>Организация</w:t>
      </w:r>
      <w:r>
        <w:rPr>
          <w:spacing w:val="-9"/>
        </w:rPr>
        <w:t xml:space="preserve"> </w:t>
      </w:r>
      <w:r>
        <w:t>промежуточной</w:t>
      </w:r>
      <w:r>
        <w:rPr>
          <w:spacing w:val="-6"/>
        </w:rPr>
        <w:t xml:space="preserve"> </w:t>
      </w:r>
      <w:r>
        <w:rPr>
          <w:spacing w:val="-2"/>
        </w:rPr>
        <w:t>аттестации</w:t>
      </w:r>
    </w:p>
    <w:p w:rsidR="00EC3DAF" w:rsidRDefault="00053F2E">
      <w:pPr>
        <w:pStyle w:val="a3"/>
        <w:spacing w:before="122" w:line="268" w:lineRule="auto"/>
        <w:ind w:right="281" w:firstLine="708"/>
      </w:pPr>
      <w:r>
        <w:t>Промежуточная аттестация обучающихся проводится, начиная со 2 класса, 2 четверти в конце каждого учебного периода по каждому изучаемому учебному предмету.</w:t>
      </w:r>
    </w:p>
    <w:p w:rsidR="00EC3DAF" w:rsidRDefault="00053F2E">
      <w:pPr>
        <w:pStyle w:val="a3"/>
        <w:spacing w:before="13" w:line="268" w:lineRule="auto"/>
        <w:ind w:right="290" w:firstLine="708"/>
      </w:pPr>
      <w:r>
        <w:t xml:space="preserve">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w:t>
      </w:r>
      <w:r>
        <w:rPr>
          <w:spacing w:val="-2"/>
        </w:rPr>
        <w:t>журнале.</w:t>
      </w:r>
    </w:p>
    <w:p w:rsidR="00EC3DAF" w:rsidRDefault="00EC3DAF">
      <w:pPr>
        <w:pStyle w:val="a3"/>
        <w:spacing w:line="268" w:lineRule="auto"/>
        <w:sectPr w:rsidR="00EC3DAF">
          <w:pgSz w:w="11910" w:h="16840"/>
          <w:pgMar w:top="1780" w:right="283" w:bottom="1000" w:left="566" w:header="0" w:footer="818" w:gutter="0"/>
          <w:cols w:space="720"/>
        </w:sectPr>
      </w:pPr>
    </w:p>
    <w:p w:rsidR="00EC3DAF" w:rsidRDefault="00053F2E">
      <w:pPr>
        <w:pStyle w:val="a3"/>
        <w:spacing w:before="78" w:line="268" w:lineRule="auto"/>
        <w:ind w:right="287" w:firstLine="708"/>
      </w:pPr>
      <w:r>
        <w:lastRenderedPageBreak/>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EC3DAF" w:rsidRDefault="00053F2E">
      <w:pPr>
        <w:pStyle w:val="a3"/>
        <w:spacing w:before="13" w:line="268" w:lineRule="auto"/>
        <w:ind w:right="283" w:firstLine="708"/>
      </w:pPr>
      <w: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w:t>
      </w:r>
      <w:r w:rsidR="002F63C4">
        <w:t>-</w:t>
      </w:r>
      <w:r>
        <w:t>практические задачи, построенные на основном содержании предмета с учетом формируемых метапредметных действий.</w:t>
      </w:r>
    </w:p>
    <w:p w:rsidR="00EC3DAF" w:rsidRDefault="00EC3DAF">
      <w:pPr>
        <w:pStyle w:val="a3"/>
        <w:spacing w:before="70"/>
        <w:ind w:left="0"/>
        <w:jc w:val="left"/>
      </w:pPr>
    </w:p>
    <w:p w:rsidR="00EC3DAF" w:rsidRDefault="00053F2E">
      <w:pPr>
        <w:pStyle w:val="2"/>
        <w:spacing w:before="1"/>
        <w:ind w:left="711"/>
      </w:pPr>
      <w:bookmarkStart w:id="27" w:name="_TOC_250000"/>
      <w:r>
        <w:t>3.2</w:t>
      </w:r>
      <w:r>
        <w:rPr>
          <w:spacing w:val="-3"/>
        </w:rPr>
        <w:t xml:space="preserve"> </w:t>
      </w:r>
      <w:r>
        <w:t>План</w:t>
      </w:r>
      <w:r>
        <w:rPr>
          <w:spacing w:val="-3"/>
        </w:rPr>
        <w:t xml:space="preserve"> </w:t>
      </w:r>
      <w:r>
        <w:t>внеурочной</w:t>
      </w:r>
      <w:r>
        <w:rPr>
          <w:spacing w:val="-4"/>
        </w:rPr>
        <w:t xml:space="preserve"> </w:t>
      </w:r>
      <w:bookmarkEnd w:id="27"/>
      <w:r>
        <w:rPr>
          <w:spacing w:val="-2"/>
        </w:rPr>
        <w:t>деятельности</w:t>
      </w:r>
    </w:p>
    <w:p w:rsidR="00EC3DAF" w:rsidRDefault="00053F2E">
      <w:pPr>
        <w:pStyle w:val="a3"/>
        <w:spacing w:before="36" w:line="268" w:lineRule="auto"/>
        <w:ind w:right="283" w:firstLine="708"/>
      </w:pPr>
      <w: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EC3DAF" w:rsidRDefault="00053F2E">
      <w:pPr>
        <w:pStyle w:val="a3"/>
        <w:spacing w:before="14"/>
      </w:pPr>
      <w:r>
        <w:t>Основными</w:t>
      </w:r>
      <w:r>
        <w:rPr>
          <w:spacing w:val="-8"/>
        </w:rPr>
        <w:t xml:space="preserve"> </w:t>
      </w:r>
      <w:r>
        <w:t>задачами</w:t>
      </w:r>
      <w:r>
        <w:rPr>
          <w:spacing w:val="-5"/>
        </w:rPr>
        <w:t xml:space="preserve"> </w:t>
      </w:r>
      <w:r>
        <w:t>организации</w:t>
      </w:r>
      <w:r>
        <w:rPr>
          <w:spacing w:val="-6"/>
        </w:rPr>
        <w:t xml:space="preserve"> </w:t>
      </w:r>
      <w:r>
        <w:t>внеурочной</w:t>
      </w:r>
      <w:r>
        <w:rPr>
          <w:spacing w:val="-5"/>
        </w:rPr>
        <w:t xml:space="preserve"> </w:t>
      </w:r>
      <w:r>
        <w:t>деятельности</w:t>
      </w:r>
      <w:r>
        <w:rPr>
          <w:spacing w:val="-4"/>
        </w:rPr>
        <w:t xml:space="preserve"> </w:t>
      </w:r>
      <w:r>
        <w:rPr>
          <w:spacing w:val="-2"/>
        </w:rPr>
        <w:t>являются:</w:t>
      </w:r>
    </w:p>
    <w:p w:rsidR="00EC3DAF" w:rsidRDefault="00053F2E">
      <w:pPr>
        <w:pStyle w:val="a3"/>
        <w:spacing w:before="48" w:line="268" w:lineRule="auto"/>
        <w:ind w:left="1431" w:right="290" w:hanging="360"/>
      </w:pPr>
      <w:r>
        <w:t>− поддержка учебной деятельности обучающихся в достижении планируемых результатов освоения программы начального общего образования;</w:t>
      </w:r>
    </w:p>
    <w:p w:rsidR="00EC3DAF" w:rsidRDefault="00053F2E">
      <w:pPr>
        <w:pStyle w:val="a3"/>
        <w:spacing w:line="266" w:lineRule="auto"/>
        <w:ind w:left="1431" w:right="289" w:hanging="360"/>
      </w:pPr>
      <w:r>
        <w:t>− совершенствование навыков общения со сверстниками и коммуникативных умений в разновозрастной школьной среде;</w:t>
      </w:r>
    </w:p>
    <w:p w:rsidR="00EC3DAF" w:rsidRDefault="00053F2E">
      <w:pPr>
        <w:pStyle w:val="a3"/>
        <w:spacing w:before="18" w:line="268" w:lineRule="auto"/>
        <w:ind w:left="1431" w:right="286" w:hanging="360"/>
      </w:pPr>
      <w:r>
        <w:t>− формирование</w:t>
      </w:r>
      <w:r>
        <w:rPr>
          <w:spacing w:val="-5"/>
        </w:rPr>
        <w:t xml:space="preserve"> </w:t>
      </w:r>
      <w:r>
        <w:t>навыков</w:t>
      </w:r>
      <w:r>
        <w:rPr>
          <w:spacing w:val="-5"/>
        </w:rPr>
        <w:t xml:space="preserve"> </w:t>
      </w:r>
      <w:r>
        <w:t>организации</w:t>
      </w:r>
      <w:r>
        <w:rPr>
          <w:spacing w:val="-4"/>
        </w:rPr>
        <w:t xml:space="preserve"> </w:t>
      </w:r>
      <w:r>
        <w:t>своей</w:t>
      </w:r>
      <w:r>
        <w:rPr>
          <w:spacing w:val="-4"/>
        </w:rPr>
        <w:t xml:space="preserve"> </w:t>
      </w:r>
      <w:r>
        <w:t>жизнедеятельности</w:t>
      </w:r>
      <w:r>
        <w:rPr>
          <w:spacing w:val="-3"/>
        </w:rPr>
        <w:t xml:space="preserve"> </w:t>
      </w:r>
      <w:r>
        <w:t>с</w:t>
      </w:r>
      <w:r>
        <w:rPr>
          <w:spacing w:val="-3"/>
        </w:rPr>
        <w:t xml:space="preserve"> </w:t>
      </w:r>
      <w:r>
        <w:t>учетом</w:t>
      </w:r>
      <w:r>
        <w:rPr>
          <w:spacing w:val="-4"/>
        </w:rPr>
        <w:t xml:space="preserve"> </w:t>
      </w:r>
      <w:r>
        <w:t>правил</w:t>
      </w:r>
      <w:r>
        <w:rPr>
          <w:spacing w:val="-4"/>
        </w:rPr>
        <w:t xml:space="preserve"> </w:t>
      </w:r>
      <w:r>
        <w:t>безопасного образа жизни;</w:t>
      </w:r>
    </w:p>
    <w:p w:rsidR="00EC3DAF" w:rsidRDefault="00053F2E">
      <w:pPr>
        <w:pStyle w:val="a3"/>
        <w:spacing w:line="268" w:lineRule="auto"/>
        <w:ind w:left="1431" w:right="286" w:hanging="360"/>
      </w:pPr>
      <w:r>
        <w:t>−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EC3DAF" w:rsidRDefault="00053F2E">
      <w:pPr>
        <w:pStyle w:val="a3"/>
        <w:spacing w:before="13" w:line="268" w:lineRule="auto"/>
        <w:ind w:left="1431" w:right="286" w:hanging="360"/>
      </w:pPr>
      <w:r>
        <w:t>−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EC3DAF" w:rsidRDefault="00053F2E">
      <w:pPr>
        <w:pStyle w:val="a3"/>
        <w:spacing w:before="17" w:line="268" w:lineRule="auto"/>
        <w:ind w:left="1080" w:right="378" w:hanging="10"/>
      </w:pPr>
      <w:r>
        <w:t>− поддержка детских объединений, формирование умений ученического самоуправления; − формирование культуры поведения в информационной среде.</w:t>
      </w:r>
    </w:p>
    <w:p w:rsidR="00EC3DAF" w:rsidRDefault="00053F2E">
      <w:pPr>
        <w:pStyle w:val="a3"/>
        <w:spacing w:before="13" w:line="268" w:lineRule="auto"/>
        <w:ind w:right="281" w:firstLine="708"/>
      </w:pPr>
      <w:r>
        <w:t>Внеурочная деятельность организуется по направлениям развития личности</w:t>
      </w:r>
      <w:r>
        <w:rPr>
          <w:spacing w:val="40"/>
        </w:rPr>
        <w:t xml:space="preserve"> </w:t>
      </w:r>
      <w:r>
        <w:t>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EC3DAF" w:rsidRDefault="00053F2E">
      <w:pPr>
        <w:pStyle w:val="a3"/>
        <w:spacing w:before="17" w:line="266" w:lineRule="auto"/>
        <w:ind w:left="1080" w:right="717" w:hanging="10"/>
      </w:pPr>
      <w:r>
        <w:t>− особенности образовательной организации (условия функционирования, тип школы, − особенности контингента, кадровый состав);</w:t>
      </w:r>
    </w:p>
    <w:p w:rsidR="00EC3DAF" w:rsidRDefault="00053F2E">
      <w:pPr>
        <w:pStyle w:val="a3"/>
        <w:spacing w:before="19" w:line="268" w:lineRule="auto"/>
        <w:ind w:left="1431" w:hanging="360"/>
        <w:jc w:val="left"/>
      </w:pPr>
      <w:r>
        <w:t>−</w:t>
      </w:r>
      <w:r>
        <w:rPr>
          <w:spacing w:val="80"/>
        </w:rPr>
        <w:t xml:space="preserve"> </w:t>
      </w:r>
      <w:r>
        <w:t>результаты</w:t>
      </w:r>
      <w:r>
        <w:rPr>
          <w:spacing w:val="80"/>
        </w:rPr>
        <w:t xml:space="preserve"> </w:t>
      </w:r>
      <w:r>
        <w:t>диагностики</w:t>
      </w:r>
      <w:r>
        <w:rPr>
          <w:spacing w:val="80"/>
        </w:rPr>
        <w:t xml:space="preserve"> </w:t>
      </w:r>
      <w:r>
        <w:t>успеваемости</w:t>
      </w:r>
      <w:r>
        <w:rPr>
          <w:spacing w:val="80"/>
        </w:rPr>
        <w:t xml:space="preserve"> </w:t>
      </w:r>
      <w:r>
        <w:t>и</w:t>
      </w:r>
      <w:r>
        <w:rPr>
          <w:spacing w:val="80"/>
        </w:rPr>
        <w:t xml:space="preserve"> </w:t>
      </w:r>
      <w:r>
        <w:t>уровня</w:t>
      </w:r>
      <w:r>
        <w:rPr>
          <w:spacing w:val="80"/>
        </w:rPr>
        <w:t xml:space="preserve"> </w:t>
      </w:r>
      <w:r>
        <w:t>развития</w:t>
      </w:r>
      <w:r>
        <w:rPr>
          <w:spacing w:val="80"/>
        </w:rPr>
        <w:t xml:space="preserve"> </w:t>
      </w:r>
      <w:r>
        <w:t>обучающихся,</w:t>
      </w:r>
      <w:r>
        <w:rPr>
          <w:spacing w:val="80"/>
        </w:rPr>
        <w:t xml:space="preserve"> </w:t>
      </w:r>
      <w:r>
        <w:t>проблемы</w:t>
      </w:r>
      <w:r>
        <w:rPr>
          <w:spacing w:val="80"/>
        </w:rPr>
        <w:t xml:space="preserve"> </w:t>
      </w:r>
      <w:r>
        <w:t>и трудности их учебной деятельности;</w:t>
      </w:r>
    </w:p>
    <w:p w:rsidR="00EC3DAF" w:rsidRDefault="00053F2E">
      <w:pPr>
        <w:pStyle w:val="a3"/>
        <w:spacing w:line="268" w:lineRule="auto"/>
        <w:ind w:left="1431" w:hanging="360"/>
        <w:jc w:val="left"/>
      </w:pPr>
      <w:r>
        <w:t>− возможность обеспечить условия</w:t>
      </w:r>
      <w:r>
        <w:rPr>
          <w:spacing w:val="-1"/>
        </w:rPr>
        <w:t xml:space="preserve"> </w:t>
      </w:r>
      <w:r>
        <w:t>для организации разнообразных внеурочных занятий и</w:t>
      </w:r>
      <w:r>
        <w:rPr>
          <w:spacing w:val="-2"/>
        </w:rPr>
        <w:t xml:space="preserve"> </w:t>
      </w:r>
      <w:r>
        <w:t>их содержательная связь с урочной деятельностью;</w:t>
      </w:r>
    </w:p>
    <w:p w:rsidR="00EC3DAF" w:rsidRDefault="00053F2E">
      <w:pPr>
        <w:pStyle w:val="a3"/>
        <w:spacing w:before="13"/>
        <w:ind w:left="1071"/>
        <w:jc w:val="left"/>
      </w:pPr>
      <w:r>
        <w:t>−</w:t>
      </w:r>
      <w:r>
        <w:rPr>
          <w:spacing w:val="-3"/>
        </w:rPr>
        <w:t xml:space="preserve"> </w:t>
      </w:r>
      <w:r>
        <w:t>особенности</w:t>
      </w:r>
      <w:r>
        <w:rPr>
          <w:spacing w:val="-4"/>
        </w:rPr>
        <w:t xml:space="preserve"> </w:t>
      </w:r>
      <w:r>
        <w:t>информационно-образовательной</w:t>
      </w:r>
      <w:r>
        <w:rPr>
          <w:spacing w:val="-6"/>
        </w:rPr>
        <w:t xml:space="preserve"> </w:t>
      </w:r>
      <w:r>
        <w:t>среды</w:t>
      </w:r>
      <w:r>
        <w:rPr>
          <w:spacing w:val="-5"/>
        </w:rPr>
        <w:t xml:space="preserve"> </w:t>
      </w:r>
      <w:r>
        <w:t>образовательной</w:t>
      </w:r>
      <w:r>
        <w:rPr>
          <w:spacing w:val="-5"/>
        </w:rPr>
        <w:t xml:space="preserve"> </w:t>
      </w:r>
      <w:r>
        <w:rPr>
          <w:spacing w:val="-2"/>
        </w:rPr>
        <w:t>организации,</w:t>
      </w:r>
    </w:p>
    <w:p w:rsidR="00EC3DAF" w:rsidRDefault="00EC3DAF">
      <w:pPr>
        <w:pStyle w:val="a3"/>
        <w:jc w:val="left"/>
        <w:sectPr w:rsidR="00EC3DAF">
          <w:pgSz w:w="11910" w:h="16840"/>
          <w:pgMar w:top="1720" w:right="283" w:bottom="1000" w:left="566" w:header="0" w:footer="818" w:gutter="0"/>
          <w:cols w:space="720"/>
        </w:sectPr>
      </w:pPr>
    </w:p>
    <w:p w:rsidR="00EC3DAF" w:rsidRDefault="00053F2E">
      <w:pPr>
        <w:pStyle w:val="a3"/>
        <w:spacing w:before="78" w:line="268" w:lineRule="auto"/>
        <w:ind w:left="1431" w:right="284" w:hanging="360"/>
      </w:pPr>
      <w:r>
        <w:lastRenderedPageBreak/>
        <w:t xml:space="preserve">− национальные и культурные особенности региона, где находится образовательная </w:t>
      </w:r>
      <w:r>
        <w:rPr>
          <w:spacing w:val="-2"/>
        </w:rPr>
        <w:t>организация.</w:t>
      </w:r>
    </w:p>
    <w:p w:rsidR="00EC3DAF" w:rsidRDefault="00053F2E">
      <w:pPr>
        <w:pStyle w:val="a3"/>
        <w:spacing w:before="15" w:line="268" w:lineRule="auto"/>
        <w:ind w:right="285" w:firstLine="708"/>
      </w:pPr>
      <w:r>
        <w:t>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w:t>
      </w:r>
      <w:r w:rsidR="002F63C4">
        <w:t>-</w:t>
      </w:r>
      <w:r>
        <w:t>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EC3DAF" w:rsidRDefault="00053F2E">
      <w:pPr>
        <w:pStyle w:val="a3"/>
        <w:spacing w:line="268" w:lineRule="auto"/>
        <w:ind w:right="288" w:firstLine="708"/>
      </w:pPr>
      <w:r>
        <w:t>Общий объем внеурочной деятельности не должен превышать 10 часов в не</w:t>
      </w:r>
      <w:r w:rsidR="002F63C4">
        <w:t>делю. Один час в неделю отводит</w:t>
      </w:r>
      <w:r>
        <w:t>ся на внеурочное занятие "Разговоры о важном".</w:t>
      </w:r>
    </w:p>
    <w:p w:rsidR="00EC3DAF" w:rsidRDefault="00053F2E">
      <w:pPr>
        <w:pStyle w:val="a3"/>
        <w:spacing w:before="13" w:line="268" w:lineRule="auto"/>
        <w:ind w:right="279" w:firstLine="708"/>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w:t>
      </w:r>
      <w:r>
        <w:rPr>
          <w:spacing w:val="40"/>
        </w:rPr>
        <w:t xml:space="preserve"> </w:t>
      </w:r>
      <w:r>
        <w:t>должны направлены на формирование внутренней позиции личности обучающегося, необходимой ему для конструктивного и ответственного поведения в обществе.</w:t>
      </w:r>
    </w:p>
    <w:p w:rsidR="00EC3DAF" w:rsidRDefault="00053F2E">
      <w:pPr>
        <w:pStyle w:val="a3"/>
        <w:spacing w:before="17" w:line="268" w:lineRule="auto"/>
        <w:ind w:right="283" w:firstLine="708"/>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EC3DAF" w:rsidRDefault="00053F2E">
      <w:pPr>
        <w:pStyle w:val="2"/>
        <w:spacing w:before="16"/>
        <w:ind w:left="711"/>
        <w:rPr>
          <w:b w:val="0"/>
        </w:rPr>
      </w:pPr>
      <w:r>
        <w:t>Направления</w:t>
      </w:r>
      <w:r>
        <w:rPr>
          <w:spacing w:val="-4"/>
        </w:rPr>
        <w:t xml:space="preserve"> </w:t>
      </w:r>
      <w:r>
        <w:t>и</w:t>
      </w:r>
      <w:r>
        <w:rPr>
          <w:spacing w:val="-4"/>
        </w:rPr>
        <w:t xml:space="preserve"> </w:t>
      </w:r>
      <w:r>
        <w:t>цели</w:t>
      </w:r>
      <w:r>
        <w:rPr>
          <w:spacing w:val="-3"/>
        </w:rPr>
        <w:t xml:space="preserve"> </w:t>
      </w:r>
      <w:r>
        <w:t>внеурочной</w:t>
      </w:r>
      <w:r>
        <w:rPr>
          <w:spacing w:val="-3"/>
        </w:rPr>
        <w:t xml:space="preserve"> </w:t>
      </w:r>
      <w:r>
        <w:rPr>
          <w:spacing w:val="-2"/>
        </w:rPr>
        <w:t>деятельности</w:t>
      </w:r>
      <w:r>
        <w:rPr>
          <w:b w:val="0"/>
          <w:spacing w:val="-2"/>
        </w:rPr>
        <w:t>.</w:t>
      </w:r>
    </w:p>
    <w:p w:rsidR="00EC3DAF" w:rsidRDefault="00053F2E">
      <w:pPr>
        <w:pStyle w:val="a3"/>
        <w:spacing w:before="40" w:line="268" w:lineRule="auto"/>
        <w:ind w:left="716" w:right="287" w:hanging="10"/>
      </w:pPr>
      <w:r>
        <w:rPr>
          <w:b/>
        </w:rPr>
        <w:t xml:space="preserve">Спортивно-оздоровительная </w:t>
      </w:r>
      <w:r>
        <w:t>деятельность направлена на физическое развитие обучающегося, углубление</w:t>
      </w:r>
      <w:r>
        <w:rPr>
          <w:spacing w:val="-3"/>
        </w:rPr>
        <w:t xml:space="preserve"> </w:t>
      </w:r>
      <w:r>
        <w:t>знаний</w:t>
      </w:r>
      <w:r>
        <w:rPr>
          <w:spacing w:val="-1"/>
        </w:rPr>
        <w:t xml:space="preserve"> </w:t>
      </w:r>
      <w:r>
        <w:t>об</w:t>
      </w:r>
      <w:r>
        <w:rPr>
          <w:spacing w:val="-2"/>
        </w:rPr>
        <w:t xml:space="preserve"> </w:t>
      </w:r>
      <w:r>
        <w:t>организации</w:t>
      </w:r>
      <w:r>
        <w:rPr>
          <w:spacing w:val="-1"/>
        </w:rPr>
        <w:t xml:space="preserve"> </w:t>
      </w:r>
      <w:r>
        <w:t>жизни</w:t>
      </w:r>
      <w:r>
        <w:rPr>
          <w:spacing w:val="-4"/>
        </w:rPr>
        <w:t xml:space="preserve"> </w:t>
      </w:r>
      <w:r>
        <w:t>и</w:t>
      </w:r>
      <w:r>
        <w:rPr>
          <w:spacing w:val="-1"/>
        </w:rPr>
        <w:t xml:space="preserve"> </w:t>
      </w:r>
      <w:r>
        <w:t>деятельности</w:t>
      </w:r>
      <w:r>
        <w:rPr>
          <w:spacing w:val="-3"/>
        </w:rPr>
        <w:t xml:space="preserve"> </w:t>
      </w:r>
      <w:r>
        <w:t>с</w:t>
      </w:r>
      <w:r>
        <w:rPr>
          <w:spacing w:val="-1"/>
        </w:rPr>
        <w:t xml:space="preserve"> </w:t>
      </w:r>
      <w:r>
        <w:t>учетом</w:t>
      </w:r>
      <w:r>
        <w:rPr>
          <w:spacing w:val="-2"/>
        </w:rPr>
        <w:t xml:space="preserve"> </w:t>
      </w:r>
      <w:r>
        <w:t>соблюдения</w:t>
      </w:r>
      <w:r>
        <w:rPr>
          <w:spacing w:val="-4"/>
        </w:rPr>
        <w:t xml:space="preserve"> </w:t>
      </w:r>
      <w:r>
        <w:t>правил</w:t>
      </w:r>
      <w:r>
        <w:rPr>
          <w:spacing w:val="-4"/>
        </w:rPr>
        <w:t xml:space="preserve"> </w:t>
      </w:r>
      <w:r>
        <w:t>здорового безопасного образа жизни.</w:t>
      </w:r>
    </w:p>
    <w:p w:rsidR="00EC3DAF" w:rsidRDefault="00053F2E">
      <w:pPr>
        <w:pStyle w:val="a3"/>
        <w:spacing w:before="14" w:line="268" w:lineRule="auto"/>
        <w:ind w:left="716" w:right="288" w:hanging="10"/>
      </w:pPr>
      <w:r>
        <w:rPr>
          <w:b/>
        </w:rPr>
        <w:t xml:space="preserve">Проектно-исследовательская </w:t>
      </w:r>
      <w:r>
        <w:t>деятельность организуется как углубленное изучение учебных предметов в процессе совместной деятельности по выполнению проектов.</w:t>
      </w:r>
    </w:p>
    <w:p w:rsidR="00EC3DAF" w:rsidRDefault="00053F2E">
      <w:pPr>
        <w:pStyle w:val="a3"/>
        <w:spacing w:before="15" w:line="268" w:lineRule="auto"/>
        <w:ind w:left="716" w:right="285" w:hanging="10"/>
      </w:pPr>
      <w:r>
        <w:rPr>
          <w:b/>
        </w:rPr>
        <w:t xml:space="preserve">Коммуникативная деятельность </w:t>
      </w:r>
      <w:r>
        <w:t>направлена на совершенствование функциональной коммуникативной грамотности, культуры диалогического общения и словесного творчества.</w:t>
      </w:r>
    </w:p>
    <w:p w:rsidR="00EC3DAF" w:rsidRDefault="00053F2E">
      <w:pPr>
        <w:pStyle w:val="a3"/>
        <w:spacing w:before="14" w:line="268" w:lineRule="auto"/>
        <w:ind w:left="716" w:right="285" w:hanging="10"/>
      </w:pPr>
      <w:r>
        <w:rPr>
          <w:b/>
        </w:rPr>
        <w:t xml:space="preserve">Художественно-эстетическая творческая деятельность </w:t>
      </w:r>
      <w:r>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w:t>
      </w:r>
      <w:r>
        <w:rPr>
          <w:spacing w:val="80"/>
        </w:rPr>
        <w:t xml:space="preserve"> </w:t>
      </w:r>
      <w:r>
        <w:t>участвовать в театрализованной деятельности.</w:t>
      </w:r>
    </w:p>
    <w:p w:rsidR="00EC3DAF" w:rsidRDefault="00053F2E">
      <w:pPr>
        <w:pStyle w:val="a3"/>
        <w:spacing w:line="268" w:lineRule="auto"/>
        <w:ind w:left="716" w:right="284" w:hanging="10"/>
      </w:pPr>
      <w:r>
        <w:rPr>
          <w:b/>
        </w:rPr>
        <w:t xml:space="preserve">Информационная культура </w:t>
      </w:r>
      <w:r>
        <w:t>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EC3DAF" w:rsidRDefault="00053F2E">
      <w:pPr>
        <w:pStyle w:val="a3"/>
        <w:spacing w:before="14" w:line="268" w:lineRule="auto"/>
        <w:ind w:left="716" w:right="282" w:hanging="10"/>
      </w:pPr>
      <w:r>
        <w:rPr>
          <w:b/>
        </w:rPr>
        <w:t xml:space="preserve">Интеллектуальные марафоны </w:t>
      </w:r>
      <w:r>
        <w:t>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EC3DAF" w:rsidRDefault="00053F2E">
      <w:pPr>
        <w:pStyle w:val="a3"/>
        <w:spacing w:before="14"/>
      </w:pPr>
      <w:r>
        <w:t>Выбор</w:t>
      </w:r>
      <w:r>
        <w:rPr>
          <w:spacing w:val="-7"/>
        </w:rPr>
        <w:t xml:space="preserve"> </w:t>
      </w:r>
      <w:r>
        <w:t>форм</w:t>
      </w:r>
      <w:r>
        <w:rPr>
          <w:spacing w:val="-5"/>
        </w:rPr>
        <w:t xml:space="preserve"> </w:t>
      </w:r>
      <w:r>
        <w:t>организации</w:t>
      </w:r>
      <w:r>
        <w:rPr>
          <w:spacing w:val="-5"/>
        </w:rPr>
        <w:t xml:space="preserve"> </w:t>
      </w:r>
      <w:r>
        <w:t>внеурочной</w:t>
      </w:r>
      <w:r>
        <w:rPr>
          <w:spacing w:val="-4"/>
        </w:rPr>
        <w:t xml:space="preserve"> </w:t>
      </w:r>
      <w:r>
        <w:t>деятельности</w:t>
      </w:r>
      <w:r>
        <w:rPr>
          <w:spacing w:val="-4"/>
        </w:rPr>
        <w:t xml:space="preserve"> </w:t>
      </w:r>
      <w:r>
        <w:t>подчиняется</w:t>
      </w:r>
      <w:r>
        <w:rPr>
          <w:spacing w:val="-5"/>
        </w:rPr>
        <w:t xml:space="preserve"> </w:t>
      </w:r>
      <w:r>
        <w:t>следующим</w:t>
      </w:r>
      <w:r>
        <w:rPr>
          <w:spacing w:val="-5"/>
        </w:rPr>
        <w:t xml:space="preserve"> </w:t>
      </w:r>
      <w:r>
        <w:rPr>
          <w:spacing w:val="-2"/>
        </w:rPr>
        <w:t>требованиям:</w:t>
      </w:r>
    </w:p>
    <w:p w:rsidR="00EC3DAF" w:rsidRDefault="00EC3DAF">
      <w:pPr>
        <w:pStyle w:val="a3"/>
        <w:sectPr w:rsidR="00EC3DAF">
          <w:pgSz w:w="11910" w:h="16840"/>
          <w:pgMar w:top="1720" w:right="283" w:bottom="1000" w:left="566" w:header="0" w:footer="818" w:gutter="0"/>
          <w:cols w:space="720"/>
        </w:sectPr>
      </w:pPr>
    </w:p>
    <w:p w:rsidR="00EC3DAF" w:rsidRDefault="00053F2E">
      <w:pPr>
        <w:pStyle w:val="a3"/>
        <w:spacing w:before="78" w:line="268" w:lineRule="auto"/>
        <w:ind w:left="1431" w:right="281" w:hanging="360"/>
      </w:pPr>
      <w:r>
        <w:lastRenderedPageBreak/>
        <w:t>− целесообразность использования данной формы для решения поставленных задач конкретного направления;</w:t>
      </w:r>
    </w:p>
    <w:p w:rsidR="00EC3DAF" w:rsidRDefault="00053F2E">
      <w:pPr>
        <w:pStyle w:val="a3"/>
        <w:spacing w:before="15" w:line="268" w:lineRule="auto"/>
        <w:ind w:left="1431" w:right="285" w:hanging="360"/>
      </w:pPr>
      <w:r>
        <w:t>−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EC3DAF" w:rsidRDefault="00053F2E">
      <w:pPr>
        <w:pStyle w:val="a3"/>
        <w:spacing w:before="14" w:line="268" w:lineRule="auto"/>
        <w:ind w:left="1431" w:right="286" w:hanging="360"/>
      </w:pPr>
      <w:r>
        <w:t>− учет специфики коммуникативной деятельности, которая сопровождает то или иное направление внеучебной деятельности;</w:t>
      </w:r>
    </w:p>
    <w:p w:rsidR="00EC3DAF" w:rsidRDefault="00053F2E">
      <w:pPr>
        <w:pStyle w:val="a3"/>
        <w:spacing w:before="15" w:line="268" w:lineRule="auto"/>
        <w:ind w:left="1431" w:right="291" w:hanging="360"/>
      </w:pPr>
      <w:r>
        <w:t>− использование форм организации, предполагающих использование средств информационно-коммуникационных технологий.</w:t>
      </w:r>
    </w:p>
    <w:p w:rsidR="00EC3DAF" w:rsidRDefault="00053F2E">
      <w:pPr>
        <w:pStyle w:val="a3"/>
        <w:spacing w:before="14"/>
      </w:pPr>
      <w:r>
        <w:t>Возможными</w:t>
      </w:r>
      <w:r>
        <w:rPr>
          <w:spacing w:val="-7"/>
        </w:rPr>
        <w:t xml:space="preserve"> </w:t>
      </w:r>
      <w:r>
        <w:t>формами</w:t>
      </w:r>
      <w:r>
        <w:rPr>
          <w:spacing w:val="-4"/>
        </w:rPr>
        <w:t xml:space="preserve"> </w:t>
      </w:r>
      <w:r>
        <w:t>организации</w:t>
      </w:r>
      <w:r>
        <w:rPr>
          <w:spacing w:val="-4"/>
        </w:rPr>
        <w:t xml:space="preserve"> </w:t>
      </w:r>
      <w:r>
        <w:t>внеурочной</w:t>
      </w:r>
      <w:r>
        <w:rPr>
          <w:spacing w:val="-5"/>
        </w:rPr>
        <w:t xml:space="preserve"> </w:t>
      </w:r>
      <w:r>
        <w:t>деятельности</w:t>
      </w:r>
      <w:r>
        <w:rPr>
          <w:spacing w:val="-3"/>
        </w:rPr>
        <w:t xml:space="preserve"> </w:t>
      </w:r>
      <w:r>
        <w:t>могут</w:t>
      </w:r>
      <w:r>
        <w:rPr>
          <w:spacing w:val="-4"/>
        </w:rPr>
        <w:t xml:space="preserve"> </w:t>
      </w:r>
      <w:r>
        <w:t>быть</w:t>
      </w:r>
      <w:r>
        <w:rPr>
          <w:spacing w:val="-4"/>
        </w:rPr>
        <w:t xml:space="preserve"> </w:t>
      </w:r>
      <w:r>
        <w:rPr>
          <w:spacing w:val="-2"/>
        </w:rPr>
        <w:t>следующие:</w:t>
      </w:r>
    </w:p>
    <w:p w:rsidR="00EC3DAF" w:rsidRDefault="00053F2E">
      <w:pPr>
        <w:pStyle w:val="a3"/>
        <w:spacing w:before="48"/>
        <w:ind w:left="1071"/>
        <w:jc w:val="left"/>
      </w:pPr>
      <w:r>
        <w:t>−</w:t>
      </w:r>
      <w:r>
        <w:rPr>
          <w:spacing w:val="6"/>
        </w:rPr>
        <w:t xml:space="preserve"> </w:t>
      </w:r>
      <w:r>
        <w:t>учебные</w:t>
      </w:r>
      <w:r>
        <w:rPr>
          <w:spacing w:val="-4"/>
        </w:rPr>
        <w:t xml:space="preserve"> </w:t>
      </w:r>
      <w:r>
        <w:t>курсы</w:t>
      </w:r>
      <w:r>
        <w:rPr>
          <w:spacing w:val="-1"/>
        </w:rPr>
        <w:t xml:space="preserve"> </w:t>
      </w:r>
      <w:r>
        <w:t>и</w:t>
      </w:r>
      <w:r>
        <w:rPr>
          <w:spacing w:val="-1"/>
        </w:rPr>
        <w:t xml:space="preserve"> </w:t>
      </w:r>
      <w:r>
        <w:rPr>
          <w:spacing w:val="-2"/>
        </w:rPr>
        <w:t>факультативы;</w:t>
      </w:r>
    </w:p>
    <w:p w:rsidR="00EC3DAF" w:rsidRDefault="00053F2E">
      <w:pPr>
        <w:pStyle w:val="a3"/>
        <w:spacing w:before="48"/>
        <w:ind w:left="1071"/>
        <w:jc w:val="left"/>
      </w:pPr>
      <w:r>
        <w:t>− художественные,</w:t>
      </w:r>
      <w:r>
        <w:rPr>
          <w:spacing w:val="-4"/>
        </w:rPr>
        <w:t xml:space="preserve"> </w:t>
      </w:r>
      <w:r>
        <w:t>музыкальные</w:t>
      </w:r>
      <w:r>
        <w:rPr>
          <w:spacing w:val="-5"/>
        </w:rPr>
        <w:t xml:space="preserve"> </w:t>
      </w:r>
      <w:r>
        <w:t>и</w:t>
      </w:r>
      <w:r>
        <w:rPr>
          <w:spacing w:val="-3"/>
        </w:rPr>
        <w:t xml:space="preserve"> </w:t>
      </w:r>
      <w:r>
        <w:t>спортивные</w:t>
      </w:r>
      <w:r>
        <w:rPr>
          <w:spacing w:val="-4"/>
        </w:rPr>
        <w:t xml:space="preserve"> </w:t>
      </w:r>
      <w:r>
        <w:rPr>
          <w:spacing w:val="-2"/>
        </w:rPr>
        <w:t>студии;</w:t>
      </w:r>
    </w:p>
    <w:p w:rsidR="00EC3DAF" w:rsidRDefault="00053F2E">
      <w:pPr>
        <w:pStyle w:val="a3"/>
        <w:spacing w:before="45"/>
        <w:ind w:left="1071"/>
        <w:jc w:val="left"/>
      </w:pPr>
      <w:r>
        <w:t>−</w:t>
      </w:r>
      <w:r>
        <w:rPr>
          <w:spacing w:val="-1"/>
        </w:rPr>
        <w:t xml:space="preserve"> </w:t>
      </w:r>
      <w:r>
        <w:t>соревновательные</w:t>
      </w:r>
      <w:r>
        <w:rPr>
          <w:spacing w:val="-7"/>
        </w:rPr>
        <w:t xml:space="preserve"> </w:t>
      </w:r>
      <w:r>
        <w:t>мероприятия,</w:t>
      </w:r>
      <w:r>
        <w:rPr>
          <w:spacing w:val="-4"/>
        </w:rPr>
        <w:t xml:space="preserve"> </w:t>
      </w:r>
      <w:r>
        <w:t>дискуссионные</w:t>
      </w:r>
      <w:r>
        <w:rPr>
          <w:spacing w:val="-7"/>
        </w:rPr>
        <w:t xml:space="preserve"> </w:t>
      </w:r>
      <w:r>
        <w:t>клубы,</w:t>
      </w:r>
      <w:r>
        <w:rPr>
          <w:spacing w:val="-4"/>
        </w:rPr>
        <w:t xml:space="preserve"> </w:t>
      </w:r>
      <w:r>
        <w:t>секции,</w:t>
      </w:r>
      <w:r>
        <w:rPr>
          <w:spacing w:val="-4"/>
        </w:rPr>
        <w:t xml:space="preserve"> </w:t>
      </w:r>
      <w:r>
        <w:rPr>
          <w:spacing w:val="-2"/>
        </w:rPr>
        <w:t>экскурсии,</w:t>
      </w:r>
    </w:p>
    <w:p w:rsidR="00EC3DAF" w:rsidRDefault="00053F2E">
      <w:pPr>
        <w:pStyle w:val="a3"/>
        <w:spacing w:before="48"/>
        <w:ind w:left="1071"/>
        <w:jc w:val="left"/>
      </w:pPr>
      <w:r>
        <w:t>−</w:t>
      </w:r>
      <w:r>
        <w:rPr>
          <w:spacing w:val="5"/>
        </w:rPr>
        <w:t xml:space="preserve"> </w:t>
      </w:r>
      <w:r>
        <w:t>мини-</w:t>
      </w:r>
      <w:r>
        <w:rPr>
          <w:spacing w:val="-2"/>
        </w:rPr>
        <w:t>исследования;</w:t>
      </w:r>
    </w:p>
    <w:p w:rsidR="00EC3DAF" w:rsidRDefault="00053F2E">
      <w:pPr>
        <w:pStyle w:val="a3"/>
        <w:spacing w:before="48"/>
        <w:ind w:left="1071"/>
        <w:jc w:val="left"/>
      </w:pPr>
      <w:r>
        <w:t>−</w:t>
      </w:r>
      <w:r>
        <w:rPr>
          <w:spacing w:val="4"/>
        </w:rPr>
        <w:t xml:space="preserve"> </w:t>
      </w:r>
      <w:r>
        <w:t>общественно</w:t>
      </w:r>
      <w:r>
        <w:rPr>
          <w:spacing w:val="-2"/>
        </w:rPr>
        <w:t xml:space="preserve"> </w:t>
      </w:r>
      <w:r>
        <w:t>полезные</w:t>
      </w:r>
      <w:r>
        <w:rPr>
          <w:spacing w:val="-4"/>
        </w:rPr>
        <w:t xml:space="preserve"> </w:t>
      </w:r>
      <w:r>
        <w:t>практики</w:t>
      </w:r>
      <w:r>
        <w:rPr>
          <w:spacing w:val="-2"/>
        </w:rPr>
        <w:t xml:space="preserve"> </w:t>
      </w:r>
      <w:r>
        <w:t>и</w:t>
      </w:r>
      <w:r>
        <w:rPr>
          <w:spacing w:val="-1"/>
        </w:rPr>
        <w:t xml:space="preserve"> </w:t>
      </w:r>
      <w:r>
        <w:rPr>
          <w:spacing w:val="-2"/>
        </w:rPr>
        <w:t>другие.</w:t>
      </w:r>
    </w:p>
    <w:p w:rsidR="00EC3DAF" w:rsidRDefault="00053F2E">
      <w:pPr>
        <w:pStyle w:val="a3"/>
        <w:spacing w:before="48" w:line="268" w:lineRule="auto"/>
        <w:ind w:left="716" w:right="279" w:hanging="10"/>
      </w:pPr>
      <w:r>
        <w:t>При организации внеурочной деятельности непосредственно в образовательной организации принимают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EC3DAF" w:rsidRDefault="00053F2E">
      <w:pPr>
        <w:pStyle w:val="a3"/>
        <w:spacing w:before="15" w:line="268" w:lineRule="auto"/>
        <w:ind w:left="716" w:right="285" w:hanging="10"/>
      </w:pPr>
      <w: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w:t>
      </w:r>
      <w:r>
        <w:rPr>
          <w:spacing w:val="-2"/>
        </w:rPr>
        <w:t>организации.</w:t>
      </w:r>
    </w:p>
    <w:p w:rsidR="00EC3DAF" w:rsidRDefault="00053F2E">
      <w:pPr>
        <w:pStyle w:val="a3"/>
        <w:spacing w:before="14" w:line="268" w:lineRule="auto"/>
        <w:ind w:left="716" w:right="284" w:hanging="10"/>
      </w:pPr>
      <w:r>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EC3DAF" w:rsidRDefault="00053F2E">
      <w:pPr>
        <w:pStyle w:val="2"/>
        <w:spacing w:before="21" w:line="278" w:lineRule="auto"/>
        <w:ind w:left="696" w:right="4818" w:firstLine="14"/>
        <w:jc w:val="left"/>
      </w:pPr>
      <w:r>
        <w:t>Основные</w:t>
      </w:r>
      <w:r>
        <w:rPr>
          <w:spacing w:val="-12"/>
        </w:rPr>
        <w:t xml:space="preserve"> </w:t>
      </w:r>
      <w:r>
        <w:t>направления</w:t>
      </w:r>
      <w:r>
        <w:rPr>
          <w:spacing w:val="-11"/>
        </w:rPr>
        <w:t xml:space="preserve"> </w:t>
      </w:r>
      <w:r>
        <w:t>внеурочной</w:t>
      </w:r>
      <w:r>
        <w:rPr>
          <w:spacing w:val="-11"/>
        </w:rPr>
        <w:t xml:space="preserve"> </w:t>
      </w:r>
      <w:r>
        <w:t xml:space="preserve">деятельности. </w:t>
      </w:r>
      <w:r w:rsidRPr="002F63C4">
        <w:rPr>
          <w:highlight w:val="yellow"/>
          <w:u w:val="single"/>
        </w:rPr>
        <w:t>Спортивно-оздоровительная деятельность</w:t>
      </w:r>
      <w:r>
        <w:rPr>
          <w:u w:val="single"/>
        </w:rPr>
        <w:t>.</w:t>
      </w:r>
      <w:r>
        <w:t xml:space="preserve"> "Разговор о правильном питании".</w:t>
      </w:r>
    </w:p>
    <w:p w:rsidR="00EC3DAF" w:rsidRDefault="00053F2E">
      <w:pPr>
        <w:pStyle w:val="a3"/>
        <w:spacing w:before="0" w:line="268" w:lineRule="auto"/>
        <w:ind w:left="716" w:hanging="10"/>
        <w:jc w:val="left"/>
      </w:pPr>
      <w:r>
        <w:t>Цель: формирование у учащихся основ культуры питания как одной из составляющих здорового образа жизни.</w:t>
      </w:r>
    </w:p>
    <w:p w:rsidR="002F63C4" w:rsidRDefault="00053F2E">
      <w:pPr>
        <w:spacing w:before="6" w:line="273" w:lineRule="auto"/>
        <w:ind w:left="716" w:right="3084" w:hanging="10"/>
        <w:rPr>
          <w:spacing w:val="-3"/>
          <w:sz w:val="24"/>
        </w:rPr>
      </w:pPr>
      <w:r>
        <w:rPr>
          <w:sz w:val="24"/>
        </w:rPr>
        <w:t>Форма</w:t>
      </w:r>
      <w:r>
        <w:rPr>
          <w:spacing w:val="-9"/>
          <w:sz w:val="24"/>
        </w:rPr>
        <w:t xml:space="preserve"> </w:t>
      </w:r>
      <w:r>
        <w:rPr>
          <w:sz w:val="24"/>
        </w:rPr>
        <w:t>организации:</w:t>
      </w:r>
      <w:r>
        <w:rPr>
          <w:spacing w:val="-7"/>
          <w:sz w:val="24"/>
        </w:rPr>
        <w:t xml:space="preserve"> </w:t>
      </w:r>
      <w:r>
        <w:rPr>
          <w:sz w:val="24"/>
        </w:rPr>
        <w:t>дискуссионный</w:t>
      </w:r>
      <w:r>
        <w:rPr>
          <w:spacing w:val="-9"/>
          <w:sz w:val="24"/>
        </w:rPr>
        <w:t xml:space="preserve"> </w:t>
      </w:r>
      <w:r>
        <w:rPr>
          <w:sz w:val="24"/>
        </w:rPr>
        <w:t>клуб</w:t>
      </w:r>
      <w:r>
        <w:rPr>
          <w:spacing w:val="-3"/>
          <w:sz w:val="24"/>
        </w:rPr>
        <w:t xml:space="preserve"> </w:t>
      </w:r>
    </w:p>
    <w:p w:rsidR="00EC3DAF" w:rsidRDefault="00053F2E">
      <w:pPr>
        <w:spacing w:before="6" w:line="273" w:lineRule="auto"/>
        <w:ind w:left="716" w:right="3084" w:hanging="10"/>
        <w:rPr>
          <w:b/>
          <w:sz w:val="24"/>
        </w:rPr>
      </w:pPr>
      <w:r>
        <w:rPr>
          <w:b/>
          <w:sz w:val="24"/>
          <w:u w:val="single"/>
        </w:rPr>
        <w:t>Коммуникативная</w:t>
      </w:r>
      <w:r>
        <w:rPr>
          <w:b/>
          <w:sz w:val="24"/>
        </w:rPr>
        <w:t xml:space="preserve"> </w:t>
      </w:r>
      <w:r>
        <w:rPr>
          <w:b/>
          <w:spacing w:val="-2"/>
          <w:sz w:val="24"/>
          <w:u w:val="single"/>
        </w:rPr>
        <w:t>деятельность.</w:t>
      </w:r>
    </w:p>
    <w:p w:rsidR="00EC3DAF" w:rsidRDefault="00053F2E">
      <w:pPr>
        <w:pStyle w:val="2"/>
        <w:spacing w:before="7"/>
        <w:ind w:left="711"/>
        <w:jc w:val="left"/>
      </w:pPr>
      <w:r>
        <w:t>«Мир</w:t>
      </w:r>
      <w:r>
        <w:rPr>
          <w:spacing w:val="-2"/>
        </w:rPr>
        <w:t xml:space="preserve"> </w:t>
      </w:r>
      <w:r>
        <w:t>русской</w:t>
      </w:r>
      <w:r>
        <w:rPr>
          <w:spacing w:val="-2"/>
        </w:rPr>
        <w:t xml:space="preserve"> грамоты»</w:t>
      </w:r>
    </w:p>
    <w:p w:rsidR="00EC3DAF" w:rsidRDefault="00053F2E">
      <w:pPr>
        <w:pStyle w:val="a3"/>
        <w:tabs>
          <w:tab w:val="left" w:pos="2854"/>
          <w:tab w:val="left" w:pos="4294"/>
          <w:tab w:val="left" w:pos="5735"/>
          <w:tab w:val="left" w:pos="7175"/>
        </w:tabs>
        <w:spacing w:before="38" w:line="273" w:lineRule="auto"/>
        <w:ind w:right="1381" w:hanging="10"/>
        <w:jc w:val="left"/>
      </w:pPr>
      <w:r>
        <w:t>Цель:</w:t>
      </w:r>
      <w:r>
        <w:rPr>
          <w:spacing w:val="-5"/>
        </w:rPr>
        <w:t xml:space="preserve"> </w:t>
      </w:r>
      <w:r>
        <w:t>обеспечение</w:t>
      </w:r>
      <w:r>
        <w:rPr>
          <w:spacing w:val="-6"/>
        </w:rPr>
        <w:t xml:space="preserve"> </w:t>
      </w:r>
      <w:r>
        <w:t>достижения</w:t>
      </w:r>
      <w:r>
        <w:rPr>
          <w:spacing w:val="-5"/>
        </w:rPr>
        <w:t xml:space="preserve"> </w:t>
      </w:r>
      <w:r>
        <w:t>ребенком</w:t>
      </w:r>
      <w:r>
        <w:rPr>
          <w:spacing w:val="-6"/>
        </w:rPr>
        <w:t xml:space="preserve"> </w:t>
      </w:r>
      <w:r>
        <w:t>планируемых</w:t>
      </w:r>
      <w:r>
        <w:rPr>
          <w:spacing w:val="-5"/>
        </w:rPr>
        <w:t xml:space="preserve"> </w:t>
      </w:r>
      <w:r>
        <w:t>результатов</w:t>
      </w:r>
      <w:r>
        <w:rPr>
          <w:spacing w:val="-6"/>
        </w:rPr>
        <w:t xml:space="preserve"> </w:t>
      </w:r>
      <w:r>
        <w:t>освоения</w:t>
      </w:r>
      <w:r>
        <w:rPr>
          <w:spacing w:val="-5"/>
        </w:rPr>
        <w:t xml:space="preserve"> </w:t>
      </w:r>
      <w:r>
        <w:t xml:space="preserve">основной </w:t>
      </w:r>
      <w:r>
        <w:rPr>
          <w:spacing w:val="-2"/>
        </w:rPr>
        <w:t>образовательной</w:t>
      </w:r>
      <w:r>
        <w:tab/>
      </w:r>
      <w:r>
        <w:rPr>
          <w:spacing w:val="-2"/>
        </w:rPr>
        <w:t>программы</w:t>
      </w:r>
      <w:r>
        <w:tab/>
      </w:r>
      <w:r>
        <w:rPr>
          <w:spacing w:val="-2"/>
        </w:rPr>
        <w:t>начального</w:t>
      </w:r>
      <w:r>
        <w:tab/>
      </w:r>
      <w:r>
        <w:rPr>
          <w:spacing w:val="-2"/>
        </w:rPr>
        <w:t>общего</w:t>
      </w:r>
      <w:r>
        <w:tab/>
        <w:t>образования</w:t>
      </w:r>
      <w:r>
        <w:rPr>
          <w:spacing w:val="80"/>
        </w:rPr>
        <w:t xml:space="preserve"> </w:t>
      </w:r>
      <w:r>
        <w:t>через</w:t>
      </w:r>
    </w:p>
    <w:p w:rsidR="00EC3DAF" w:rsidRDefault="00053F2E">
      <w:pPr>
        <w:pStyle w:val="a3"/>
        <w:spacing w:before="0" w:line="273" w:lineRule="exact"/>
        <w:ind w:left="1414"/>
        <w:jc w:val="left"/>
      </w:pPr>
      <w:r>
        <w:t>формирование</w:t>
      </w:r>
      <w:r>
        <w:rPr>
          <w:spacing w:val="-6"/>
        </w:rPr>
        <w:t xml:space="preserve"> </w:t>
      </w:r>
      <w:r>
        <w:t>познавательной</w:t>
      </w:r>
      <w:r>
        <w:rPr>
          <w:spacing w:val="-4"/>
        </w:rPr>
        <w:t xml:space="preserve"> </w:t>
      </w:r>
      <w:r>
        <w:t>мотивации</w:t>
      </w:r>
      <w:r>
        <w:rPr>
          <w:spacing w:val="-5"/>
        </w:rPr>
        <w:t xml:space="preserve"> </w:t>
      </w:r>
      <w:r>
        <w:t>к</w:t>
      </w:r>
      <w:r>
        <w:rPr>
          <w:spacing w:val="-6"/>
        </w:rPr>
        <w:t xml:space="preserve"> </w:t>
      </w:r>
      <w:r>
        <w:t>изучению</w:t>
      </w:r>
      <w:r>
        <w:rPr>
          <w:spacing w:val="-5"/>
        </w:rPr>
        <w:t xml:space="preserve"> </w:t>
      </w:r>
      <w:r>
        <w:t>русского</w:t>
      </w:r>
      <w:r>
        <w:rPr>
          <w:spacing w:val="-4"/>
        </w:rPr>
        <w:t xml:space="preserve"> </w:t>
      </w:r>
      <w:r>
        <w:t>языка,</w:t>
      </w:r>
      <w:r>
        <w:rPr>
          <w:spacing w:val="-4"/>
        </w:rPr>
        <w:t xml:space="preserve"> </w:t>
      </w:r>
      <w:r>
        <w:rPr>
          <w:spacing w:val="-2"/>
        </w:rPr>
        <w:t>которая</w:t>
      </w:r>
    </w:p>
    <w:p w:rsidR="00EC3DAF" w:rsidRDefault="00053F2E">
      <w:pPr>
        <w:pStyle w:val="a3"/>
        <w:tabs>
          <w:tab w:val="left" w:pos="2134"/>
          <w:tab w:val="left" w:pos="3574"/>
          <w:tab w:val="left" w:pos="5014"/>
          <w:tab w:val="left" w:pos="6455"/>
          <w:tab w:val="left" w:pos="9335"/>
        </w:tabs>
        <w:spacing w:before="36" w:line="273" w:lineRule="auto"/>
        <w:ind w:left="1414" w:right="835" w:hanging="708"/>
        <w:jc w:val="left"/>
      </w:pPr>
      <w:r>
        <w:t>выражается в осознанном стремлении</w:t>
      </w:r>
      <w:r>
        <w:tab/>
      </w:r>
      <w:r>
        <w:rPr>
          <w:spacing w:val="-2"/>
        </w:rPr>
        <w:t>научиться</w:t>
      </w:r>
      <w:r>
        <w:tab/>
        <w:t>использовать языковые</w:t>
      </w:r>
      <w:r>
        <w:tab/>
      </w:r>
      <w:r>
        <w:rPr>
          <w:spacing w:val="-2"/>
        </w:rPr>
        <w:t xml:space="preserve">средства </w:t>
      </w:r>
      <w:r>
        <w:rPr>
          <w:spacing w:val="-4"/>
        </w:rPr>
        <w:t>для</w:t>
      </w:r>
      <w:r>
        <w:tab/>
      </w:r>
      <w:r>
        <w:rPr>
          <w:spacing w:val="-2"/>
        </w:rPr>
        <w:t>успешного</w:t>
      </w:r>
      <w:r>
        <w:tab/>
        <w:t>решения коммуникативных задач и познакомиться с основами</w:t>
      </w:r>
    </w:p>
    <w:p w:rsidR="00EC3DAF" w:rsidRDefault="00053F2E">
      <w:pPr>
        <w:pStyle w:val="a3"/>
        <w:spacing w:before="0" w:line="271" w:lineRule="auto"/>
        <w:ind w:right="541"/>
        <w:jc w:val="left"/>
      </w:pPr>
      <w:r>
        <w:t>научного</w:t>
      </w:r>
      <w:r>
        <w:rPr>
          <w:spacing w:val="-4"/>
        </w:rPr>
        <w:t xml:space="preserve"> </w:t>
      </w:r>
      <w:r>
        <w:t>описания</w:t>
      </w:r>
      <w:r>
        <w:rPr>
          <w:spacing w:val="-4"/>
        </w:rPr>
        <w:t xml:space="preserve"> </w:t>
      </w:r>
      <w:r>
        <w:t>родного</w:t>
      </w:r>
      <w:r>
        <w:rPr>
          <w:spacing w:val="-4"/>
        </w:rPr>
        <w:t xml:space="preserve"> </w:t>
      </w:r>
      <w:r>
        <w:t>языка;</w:t>
      </w:r>
      <w:r>
        <w:rPr>
          <w:spacing w:val="-4"/>
        </w:rPr>
        <w:t xml:space="preserve"> </w:t>
      </w:r>
      <w:r>
        <w:t>расширение</w:t>
      </w:r>
      <w:r>
        <w:rPr>
          <w:spacing w:val="-5"/>
        </w:rPr>
        <w:t xml:space="preserve"> </w:t>
      </w:r>
      <w:r>
        <w:t>знаний</w:t>
      </w:r>
      <w:r>
        <w:rPr>
          <w:spacing w:val="-4"/>
        </w:rPr>
        <w:t xml:space="preserve"> </w:t>
      </w:r>
      <w:r>
        <w:t>о</w:t>
      </w:r>
      <w:r>
        <w:rPr>
          <w:spacing w:val="-4"/>
        </w:rPr>
        <w:t xml:space="preserve"> </w:t>
      </w:r>
      <w:r>
        <w:t>фонетике,</w:t>
      </w:r>
      <w:r>
        <w:rPr>
          <w:spacing w:val="-4"/>
        </w:rPr>
        <w:t xml:space="preserve"> </w:t>
      </w:r>
      <w:r>
        <w:t>лексике,</w:t>
      </w:r>
      <w:r>
        <w:rPr>
          <w:spacing w:val="-4"/>
        </w:rPr>
        <w:t xml:space="preserve"> </w:t>
      </w:r>
      <w:r>
        <w:t>морфологии русского языка, развитие интереса к родному языку</w:t>
      </w:r>
    </w:p>
    <w:p w:rsidR="00EC3DAF" w:rsidRDefault="00053F2E">
      <w:pPr>
        <w:pStyle w:val="a3"/>
        <w:spacing w:before="8"/>
        <w:jc w:val="left"/>
      </w:pPr>
      <w:r>
        <w:t>Форма</w:t>
      </w:r>
      <w:r>
        <w:rPr>
          <w:spacing w:val="-4"/>
        </w:rPr>
        <w:t xml:space="preserve"> </w:t>
      </w:r>
      <w:r>
        <w:t>организации:</w:t>
      </w:r>
      <w:r>
        <w:rPr>
          <w:spacing w:val="-2"/>
        </w:rPr>
        <w:t xml:space="preserve"> факультатив</w:t>
      </w:r>
    </w:p>
    <w:p w:rsidR="00EC3DAF" w:rsidRDefault="00053F2E">
      <w:pPr>
        <w:spacing w:before="53"/>
        <w:ind w:left="696"/>
        <w:rPr>
          <w:b/>
          <w:sz w:val="24"/>
        </w:rPr>
      </w:pPr>
      <w:r>
        <w:rPr>
          <w:b/>
          <w:sz w:val="24"/>
          <w:u w:val="single"/>
        </w:rPr>
        <w:t>Художественно-эстетическая</w:t>
      </w:r>
      <w:r>
        <w:rPr>
          <w:b/>
          <w:spacing w:val="-11"/>
          <w:sz w:val="24"/>
          <w:u w:val="single"/>
        </w:rPr>
        <w:t xml:space="preserve"> </w:t>
      </w:r>
      <w:r>
        <w:rPr>
          <w:b/>
          <w:sz w:val="24"/>
          <w:u w:val="single"/>
        </w:rPr>
        <w:t>творческая</w:t>
      </w:r>
      <w:r>
        <w:rPr>
          <w:b/>
          <w:spacing w:val="-9"/>
          <w:sz w:val="24"/>
          <w:u w:val="single"/>
        </w:rPr>
        <w:t xml:space="preserve"> </w:t>
      </w:r>
      <w:r>
        <w:rPr>
          <w:b/>
          <w:spacing w:val="-2"/>
          <w:sz w:val="24"/>
          <w:u w:val="single"/>
        </w:rPr>
        <w:t>деятельность</w:t>
      </w:r>
    </w:p>
    <w:p w:rsidR="00EC3DAF" w:rsidRDefault="00EC3DAF">
      <w:pPr>
        <w:rPr>
          <w:b/>
          <w:sz w:val="24"/>
        </w:rPr>
        <w:sectPr w:rsidR="00EC3DAF">
          <w:pgSz w:w="11910" w:h="16840"/>
          <w:pgMar w:top="1720" w:right="283" w:bottom="1000" w:left="566" w:header="0" w:footer="818" w:gutter="0"/>
          <w:cols w:space="720"/>
        </w:sectPr>
      </w:pPr>
    </w:p>
    <w:p w:rsidR="00EC3DAF" w:rsidRDefault="00053F2E">
      <w:pPr>
        <w:pStyle w:val="2"/>
        <w:spacing w:before="62"/>
        <w:ind w:left="711"/>
        <w:jc w:val="left"/>
      </w:pPr>
      <w:r>
        <w:lastRenderedPageBreak/>
        <w:t>«Веселые</w:t>
      </w:r>
      <w:r>
        <w:rPr>
          <w:spacing w:val="-5"/>
        </w:rPr>
        <w:t xml:space="preserve"> </w:t>
      </w:r>
      <w:r>
        <w:rPr>
          <w:spacing w:val="-2"/>
        </w:rPr>
        <w:t>нотки»</w:t>
      </w:r>
    </w:p>
    <w:p w:rsidR="00EC3DAF" w:rsidRDefault="00053F2E">
      <w:pPr>
        <w:pStyle w:val="a3"/>
        <w:spacing w:before="36" w:line="268" w:lineRule="auto"/>
        <w:ind w:left="716" w:hanging="10"/>
        <w:jc w:val="left"/>
      </w:pPr>
      <w:r>
        <w:t>Цель: привить интерес у обучающегося к музыкальному искусству, хоровому исполнительству. Форма организации: музыкальная студия</w:t>
      </w:r>
    </w:p>
    <w:p w:rsidR="00EC3DAF" w:rsidRDefault="00053F2E">
      <w:pPr>
        <w:spacing w:before="23"/>
        <w:ind w:left="696"/>
        <w:rPr>
          <w:b/>
          <w:sz w:val="24"/>
        </w:rPr>
      </w:pPr>
      <w:r>
        <w:rPr>
          <w:b/>
          <w:sz w:val="24"/>
          <w:u w:val="single"/>
        </w:rPr>
        <w:t>«Учение</w:t>
      </w:r>
      <w:r>
        <w:rPr>
          <w:b/>
          <w:spacing w:val="-3"/>
          <w:sz w:val="24"/>
          <w:u w:val="single"/>
        </w:rPr>
        <w:t xml:space="preserve"> </w:t>
      </w:r>
      <w:r>
        <w:rPr>
          <w:b/>
          <w:sz w:val="24"/>
          <w:u w:val="single"/>
        </w:rPr>
        <w:t>с</w:t>
      </w:r>
      <w:r>
        <w:rPr>
          <w:b/>
          <w:spacing w:val="-2"/>
          <w:sz w:val="24"/>
          <w:u w:val="single"/>
        </w:rPr>
        <w:t xml:space="preserve"> увлечением»</w:t>
      </w:r>
    </w:p>
    <w:p w:rsidR="00EC3DAF" w:rsidRDefault="00053F2E">
      <w:pPr>
        <w:pStyle w:val="2"/>
        <w:spacing w:before="43"/>
        <w:ind w:left="771"/>
        <w:jc w:val="left"/>
      </w:pPr>
      <w:r>
        <w:t>«Математический</w:t>
      </w:r>
      <w:r>
        <w:rPr>
          <w:spacing w:val="-8"/>
        </w:rPr>
        <w:t xml:space="preserve"> </w:t>
      </w:r>
      <w:r>
        <w:rPr>
          <w:spacing w:val="-2"/>
        </w:rPr>
        <w:t>театр»</w:t>
      </w:r>
    </w:p>
    <w:p w:rsidR="00EC3DAF" w:rsidRDefault="00053F2E">
      <w:pPr>
        <w:pStyle w:val="a3"/>
        <w:spacing w:before="39" w:line="271" w:lineRule="auto"/>
        <w:ind w:right="295" w:hanging="10"/>
        <w:jc w:val="left"/>
      </w:pPr>
      <w:r>
        <w:t>Цель: создания для каждого учащегося возможность качественной олимпиадной подготовки по математике</w:t>
      </w:r>
      <w:r>
        <w:rPr>
          <w:spacing w:val="-7"/>
        </w:rPr>
        <w:t xml:space="preserve"> </w:t>
      </w:r>
      <w:r>
        <w:t>посредством</w:t>
      </w:r>
      <w:r>
        <w:rPr>
          <w:spacing w:val="-7"/>
        </w:rPr>
        <w:t xml:space="preserve"> </w:t>
      </w:r>
      <w:r>
        <w:t>вовлечения</w:t>
      </w:r>
      <w:r>
        <w:rPr>
          <w:spacing w:val="-6"/>
        </w:rPr>
        <w:t xml:space="preserve"> </w:t>
      </w:r>
      <w:r>
        <w:t>в</w:t>
      </w:r>
      <w:r>
        <w:rPr>
          <w:spacing w:val="-7"/>
        </w:rPr>
        <w:t xml:space="preserve"> </w:t>
      </w:r>
      <w:r>
        <w:t>самостоятельную</w:t>
      </w:r>
      <w:r>
        <w:rPr>
          <w:spacing w:val="-6"/>
        </w:rPr>
        <w:t xml:space="preserve"> </w:t>
      </w:r>
      <w:r>
        <w:t>математическую</w:t>
      </w:r>
      <w:r>
        <w:rPr>
          <w:spacing w:val="-4"/>
        </w:rPr>
        <w:t xml:space="preserve"> </w:t>
      </w:r>
      <w:r>
        <w:t>деятельность,</w:t>
      </w:r>
      <w:r>
        <w:rPr>
          <w:spacing w:val="-6"/>
        </w:rPr>
        <w:t xml:space="preserve"> </w:t>
      </w:r>
      <w:r>
        <w:t>развития мышления, мотивации, освоения методов и формирования системного опыта решения олимпиадных математических задач.</w:t>
      </w:r>
    </w:p>
    <w:p w:rsidR="00EC3DAF" w:rsidRDefault="00053F2E">
      <w:pPr>
        <w:spacing w:before="11" w:line="273" w:lineRule="auto"/>
        <w:ind w:left="716" w:right="4212" w:hanging="10"/>
        <w:rPr>
          <w:b/>
          <w:sz w:val="24"/>
        </w:rPr>
      </w:pPr>
      <w:r>
        <w:rPr>
          <w:sz w:val="24"/>
        </w:rPr>
        <w:t>Форма</w:t>
      </w:r>
      <w:r>
        <w:rPr>
          <w:spacing w:val="-10"/>
          <w:sz w:val="24"/>
        </w:rPr>
        <w:t xml:space="preserve"> </w:t>
      </w:r>
      <w:r>
        <w:rPr>
          <w:sz w:val="24"/>
        </w:rPr>
        <w:t>организации:</w:t>
      </w:r>
      <w:r>
        <w:rPr>
          <w:spacing w:val="-8"/>
          <w:sz w:val="24"/>
        </w:rPr>
        <w:t xml:space="preserve"> </w:t>
      </w:r>
      <w:r>
        <w:rPr>
          <w:sz w:val="24"/>
        </w:rPr>
        <w:t>факультатив</w:t>
      </w:r>
      <w:r>
        <w:rPr>
          <w:spacing w:val="-6"/>
          <w:sz w:val="24"/>
        </w:rPr>
        <w:t xml:space="preserve"> </w:t>
      </w:r>
      <w:r>
        <w:rPr>
          <w:b/>
          <w:sz w:val="24"/>
        </w:rPr>
        <w:t xml:space="preserve">«Удивительная </w:t>
      </w:r>
      <w:r>
        <w:rPr>
          <w:b/>
          <w:spacing w:val="-2"/>
          <w:sz w:val="24"/>
        </w:rPr>
        <w:t>планета»</w:t>
      </w:r>
    </w:p>
    <w:p w:rsidR="00EC3DAF" w:rsidRDefault="00053F2E">
      <w:pPr>
        <w:pStyle w:val="a3"/>
        <w:spacing w:before="4" w:line="268" w:lineRule="auto"/>
        <w:ind w:left="716" w:hanging="10"/>
        <w:jc w:val="left"/>
        <w:rPr>
          <w:b/>
        </w:rPr>
      </w:pPr>
      <w:r>
        <w:t>Цель: формирование у учащихся интереса к естественно-научным дисциплинам, формирование экологической культуры.</w:t>
      </w:r>
      <w:r>
        <w:rPr>
          <w:spacing w:val="40"/>
        </w:rPr>
        <w:t xml:space="preserve"> </w:t>
      </w:r>
      <w:r>
        <w:t xml:space="preserve">Форма организации: факультатив </w:t>
      </w:r>
      <w:r>
        <w:rPr>
          <w:b/>
        </w:rPr>
        <w:t>«Занимательная математика»</w:t>
      </w:r>
    </w:p>
    <w:p w:rsidR="00EC3DAF" w:rsidRDefault="00053F2E">
      <w:pPr>
        <w:pStyle w:val="a3"/>
        <w:spacing w:before="15" w:line="268" w:lineRule="auto"/>
        <w:ind w:left="716" w:hanging="10"/>
        <w:jc w:val="left"/>
      </w:pPr>
      <w:r>
        <w:t>Цель:</w:t>
      </w:r>
      <w:r>
        <w:rPr>
          <w:spacing w:val="29"/>
        </w:rPr>
        <w:t xml:space="preserve"> </w:t>
      </w:r>
      <w:r>
        <w:t>развивать</w:t>
      </w:r>
      <w:r>
        <w:rPr>
          <w:spacing w:val="30"/>
        </w:rPr>
        <w:t xml:space="preserve"> </w:t>
      </w:r>
      <w:r>
        <w:t>математический</w:t>
      </w:r>
      <w:r>
        <w:rPr>
          <w:spacing w:val="30"/>
        </w:rPr>
        <w:t xml:space="preserve"> </w:t>
      </w:r>
      <w:r>
        <w:t>образ</w:t>
      </w:r>
      <w:r>
        <w:rPr>
          <w:spacing w:val="30"/>
        </w:rPr>
        <w:t xml:space="preserve"> </w:t>
      </w:r>
      <w:r>
        <w:t>мышления,</w:t>
      </w:r>
      <w:r>
        <w:rPr>
          <w:spacing w:val="29"/>
        </w:rPr>
        <w:t xml:space="preserve"> </w:t>
      </w:r>
      <w:r>
        <w:t>внимание,</w:t>
      </w:r>
      <w:r>
        <w:rPr>
          <w:spacing w:val="29"/>
        </w:rPr>
        <w:t xml:space="preserve"> </w:t>
      </w:r>
      <w:r>
        <w:t>память,</w:t>
      </w:r>
      <w:r>
        <w:rPr>
          <w:spacing w:val="29"/>
        </w:rPr>
        <w:t xml:space="preserve"> </w:t>
      </w:r>
      <w:r>
        <w:t>творческое</w:t>
      </w:r>
      <w:r>
        <w:rPr>
          <w:spacing w:val="34"/>
        </w:rPr>
        <w:t xml:space="preserve"> </w:t>
      </w:r>
      <w:r>
        <w:t>воображение, наблюдательность, последовательность рассуждений и их доказательность.</w:t>
      </w:r>
    </w:p>
    <w:p w:rsidR="00EC3DAF" w:rsidRDefault="00053F2E">
      <w:pPr>
        <w:pStyle w:val="a3"/>
        <w:spacing w:before="13"/>
        <w:jc w:val="left"/>
      </w:pPr>
      <w:r>
        <w:t>Форма</w:t>
      </w:r>
      <w:r>
        <w:rPr>
          <w:spacing w:val="-4"/>
        </w:rPr>
        <w:t xml:space="preserve"> </w:t>
      </w:r>
      <w:r>
        <w:t>организации:</w:t>
      </w:r>
      <w:r>
        <w:rPr>
          <w:spacing w:val="-2"/>
        </w:rPr>
        <w:t xml:space="preserve"> факультатив</w:t>
      </w:r>
    </w:p>
    <w:p w:rsidR="00EC3DAF" w:rsidRDefault="00053F2E">
      <w:pPr>
        <w:pStyle w:val="2"/>
        <w:spacing w:before="53"/>
        <w:ind w:left="711"/>
        <w:jc w:val="left"/>
      </w:pPr>
      <w:r>
        <w:t>«Юный</w:t>
      </w:r>
      <w:r>
        <w:rPr>
          <w:spacing w:val="-2"/>
        </w:rPr>
        <w:t xml:space="preserve"> лингвист»</w:t>
      </w:r>
    </w:p>
    <w:p w:rsidR="00EC3DAF" w:rsidRDefault="00053F2E">
      <w:pPr>
        <w:pStyle w:val="a3"/>
        <w:spacing w:before="36" w:line="268" w:lineRule="auto"/>
        <w:ind w:left="716" w:hanging="10"/>
        <w:jc w:val="left"/>
      </w:pPr>
      <w:r>
        <w:t>Цель: формирование интереса к изучению русского языка, формирование личности, владеющей устной и письменной речью в соответствии со своими возрастными особенностями.</w:t>
      </w:r>
    </w:p>
    <w:p w:rsidR="00EC3DAF" w:rsidRDefault="00053F2E">
      <w:pPr>
        <w:pStyle w:val="a3"/>
        <w:spacing w:before="13"/>
        <w:ind w:left="711"/>
        <w:jc w:val="left"/>
      </w:pPr>
      <w:r>
        <w:t>Форма</w:t>
      </w:r>
      <w:r>
        <w:rPr>
          <w:spacing w:val="-4"/>
        </w:rPr>
        <w:t xml:space="preserve"> </w:t>
      </w:r>
      <w:r>
        <w:t>организации:</w:t>
      </w:r>
      <w:r>
        <w:rPr>
          <w:spacing w:val="-2"/>
        </w:rPr>
        <w:t xml:space="preserve"> факультатив</w:t>
      </w:r>
    </w:p>
    <w:p w:rsidR="00EC3DAF" w:rsidRDefault="00053F2E">
      <w:pPr>
        <w:pStyle w:val="2"/>
        <w:spacing w:before="41"/>
        <w:ind w:left="720"/>
        <w:jc w:val="left"/>
      </w:pPr>
      <w:r>
        <w:t>«Основы</w:t>
      </w:r>
      <w:r>
        <w:rPr>
          <w:spacing w:val="-4"/>
        </w:rPr>
        <w:t xml:space="preserve"> </w:t>
      </w:r>
      <w:r>
        <w:t>финансовой</w:t>
      </w:r>
      <w:r>
        <w:rPr>
          <w:spacing w:val="-4"/>
        </w:rPr>
        <w:t xml:space="preserve"> </w:t>
      </w:r>
      <w:r>
        <w:rPr>
          <w:spacing w:val="-2"/>
        </w:rPr>
        <w:t>грамотности»</w:t>
      </w:r>
    </w:p>
    <w:p w:rsidR="00EC3DAF" w:rsidRDefault="00053F2E">
      <w:pPr>
        <w:pStyle w:val="a3"/>
        <w:spacing w:before="36" w:line="280" w:lineRule="auto"/>
        <w:ind w:right="2045"/>
        <w:jc w:val="left"/>
      </w:pPr>
      <w:r>
        <w:t>Цель:</w:t>
      </w:r>
      <w:r>
        <w:rPr>
          <w:spacing w:val="-6"/>
        </w:rPr>
        <w:t xml:space="preserve"> </w:t>
      </w:r>
      <w:r>
        <w:t>формирование</w:t>
      </w:r>
      <w:r>
        <w:rPr>
          <w:spacing w:val="-6"/>
        </w:rPr>
        <w:t xml:space="preserve"> </w:t>
      </w:r>
      <w:r>
        <w:t>основ</w:t>
      </w:r>
      <w:r>
        <w:rPr>
          <w:spacing w:val="-6"/>
        </w:rPr>
        <w:t xml:space="preserve"> </w:t>
      </w:r>
      <w:r>
        <w:t>для</w:t>
      </w:r>
      <w:r>
        <w:rPr>
          <w:spacing w:val="-6"/>
        </w:rPr>
        <w:t xml:space="preserve"> </w:t>
      </w:r>
      <w:r>
        <w:t>финансово</w:t>
      </w:r>
      <w:r>
        <w:rPr>
          <w:spacing w:val="-6"/>
        </w:rPr>
        <w:t xml:space="preserve"> </w:t>
      </w:r>
      <w:r>
        <w:t>грамотного</w:t>
      </w:r>
      <w:r>
        <w:rPr>
          <w:spacing w:val="-6"/>
        </w:rPr>
        <w:t xml:space="preserve"> </w:t>
      </w:r>
      <w:r>
        <w:t>поведения</w:t>
      </w:r>
      <w:r>
        <w:rPr>
          <w:spacing w:val="-6"/>
        </w:rPr>
        <w:t xml:space="preserve"> </w:t>
      </w:r>
      <w:r>
        <w:t>граждан. Форма организации: факультатив</w:t>
      </w:r>
    </w:p>
    <w:p w:rsidR="00EC3DAF" w:rsidRDefault="00EC3DAF">
      <w:pPr>
        <w:pStyle w:val="a3"/>
        <w:spacing w:before="55"/>
        <w:ind w:left="0"/>
        <w:jc w:val="left"/>
      </w:pPr>
    </w:p>
    <w:p w:rsidR="00EC3DAF" w:rsidRDefault="00053F2E">
      <w:pPr>
        <w:pStyle w:val="2"/>
        <w:ind w:left="711"/>
        <w:jc w:val="left"/>
      </w:pPr>
      <w:r>
        <w:t>Федеральный</w:t>
      </w:r>
      <w:r>
        <w:rPr>
          <w:spacing w:val="-8"/>
        </w:rPr>
        <w:t xml:space="preserve"> </w:t>
      </w:r>
      <w:r>
        <w:t>календарный</w:t>
      </w:r>
      <w:r>
        <w:rPr>
          <w:spacing w:val="-6"/>
        </w:rPr>
        <w:t xml:space="preserve"> </w:t>
      </w:r>
      <w:r>
        <w:t>план</w:t>
      </w:r>
      <w:r>
        <w:rPr>
          <w:spacing w:val="-5"/>
        </w:rPr>
        <w:t xml:space="preserve"> </w:t>
      </w:r>
      <w:r>
        <w:t>воспитательной</w:t>
      </w:r>
      <w:r>
        <w:rPr>
          <w:spacing w:val="-4"/>
        </w:rPr>
        <w:t xml:space="preserve"> </w:t>
      </w:r>
      <w:r>
        <w:rPr>
          <w:spacing w:val="-2"/>
        </w:rPr>
        <w:t>работы</w:t>
      </w:r>
    </w:p>
    <w:p w:rsidR="00EC3DAF" w:rsidRDefault="00053F2E">
      <w:pPr>
        <w:pStyle w:val="a3"/>
        <w:spacing w:before="36" w:line="268" w:lineRule="auto"/>
        <w:ind w:left="716" w:hanging="10"/>
        <w:jc w:val="left"/>
      </w:pPr>
      <w:r>
        <w:t xml:space="preserve">Федеральный календарный план воспитательной работы является единым для образовательных </w:t>
      </w:r>
      <w:r>
        <w:rPr>
          <w:spacing w:val="-2"/>
        </w:rPr>
        <w:t>организаций.</w:t>
      </w:r>
    </w:p>
    <w:p w:rsidR="00EC3DAF" w:rsidRDefault="00053F2E">
      <w:pPr>
        <w:pStyle w:val="a3"/>
        <w:spacing w:line="266" w:lineRule="auto"/>
        <w:ind w:left="716" w:hanging="10"/>
        <w:jc w:val="left"/>
      </w:pPr>
      <w:r>
        <w:t>Федеральный</w:t>
      </w:r>
      <w:r>
        <w:rPr>
          <w:spacing w:val="80"/>
        </w:rPr>
        <w:t xml:space="preserve"> </w:t>
      </w:r>
      <w:r>
        <w:t>календарный</w:t>
      </w:r>
      <w:r>
        <w:rPr>
          <w:spacing w:val="80"/>
        </w:rPr>
        <w:t xml:space="preserve"> </w:t>
      </w:r>
      <w:r>
        <w:t>план</w:t>
      </w:r>
      <w:r>
        <w:rPr>
          <w:spacing w:val="80"/>
        </w:rPr>
        <w:t xml:space="preserve"> </w:t>
      </w:r>
      <w:r>
        <w:t>воспитательной</w:t>
      </w:r>
      <w:r>
        <w:rPr>
          <w:spacing w:val="80"/>
        </w:rPr>
        <w:t xml:space="preserve"> </w:t>
      </w:r>
      <w:r>
        <w:t>работы</w:t>
      </w:r>
      <w:r>
        <w:rPr>
          <w:spacing w:val="80"/>
        </w:rPr>
        <w:t xml:space="preserve"> </w:t>
      </w:r>
      <w:r>
        <w:t>может</w:t>
      </w:r>
      <w:r>
        <w:rPr>
          <w:spacing w:val="80"/>
        </w:rPr>
        <w:t xml:space="preserve"> </w:t>
      </w:r>
      <w:r>
        <w:t>быть</w:t>
      </w:r>
      <w:r>
        <w:rPr>
          <w:spacing w:val="80"/>
        </w:rPr>
        <w:t xml:space="preserve"> </w:t>
      </w:r>
      <w:r>
        <w:t>реализован</w:t>
      </w:r>
      <w:r>
        <w:rPr>
          <w:spacing w:val="80"/>
        </w:rPr>
        <w:t xml:space="preserve"> </w:t>
      </w:r>
      <w:r>
        <w:t>в</w:t>
      </w:r>
      <w:r>
        <w:rPr>
          <w:spacing w:val="80"/>
        </w:rPr>
        <w:t xml:space="preserve"> </w:t>
      </w:r>
      <w:r>
        <w:t>рамках урочной и внеурочной деятельности.</w:t>
      </w:r>
    </w:p>
    <w:p w:rsidR="00EC3DAF" w:rsidRDefault="00053F2E">
      <w:pPr>
        <w:pStyle w:val="a3"/>
        <w:tabs>
          <w:tab w:val="left" w:pos="2854"/>
          <w:tab w:val="left" w:pos="5735"/>
          <w:tab w:val="left" w:pos="7175"/>
          <w:tab w:val="left" w:pos="7895"/>
        </w:tabs>
        <w:spacing w:before="21"/>
        <w:ind w:left="696"/>
        <w:jc w:val="left"/>
      </w:pPr>
      <w:r>
        <w:rPr>
          <w:spacing w:val="-2"/>
        </w:rPr>
        <w:t>Образовательные</w:t>
      </w:r>
      <w:r>
        <w:tab/>
        <w:t>организации</w:t>
      </w:r>
      <w:r>
        <w:rPr>
          <w:spacing w:val="57"/>
          <w:w w:val="150"/>
        </w:rPr>
        <w:t xml:space="preserve"> </w:t>
      </w:r>
      <w:r>
        <w:rPr>
          <w:spacing w:val="-2"/>
        </w:rPr>
        <w:t>вправе</w:t>
      </w:r>
      <w:r>
        <w:tab/>
      </w:r>
      <w:r>
        <w:rPr>
          <w:spacing w:val="-2"/>
        </w:rPr>
        <w:t>наряду</w:t>
      </w:r>
      <w:r>
        <w:tab/>
      </w:r>
      <w:r>
        <w:rPr>
          <w:spacing w:val="-10"/>
        </w:rPr>
        <w:t>с</w:t>
      </w:r>
      <w:r>
        <w:tab/>
      </w:r>
      <w:r>
        <w:rPr>
          <w:spacing w:val="-2"/>
        </w:rPr>
        <w:t>федеральным</w:t>
      </w:r>
    </w:p>
    <w:p w:rsidR="00EC3DAF" w:rsidRDefault="00053F2E">
      <w:pPr>
        <w:pStyle w:val="a3"/>
        <w:spacing w:before="39" w:line="271" w:lineRule="auto"/>
        <w:ind w:firstLine="708"/>
        <w:jc w:val="left"/>
      </w:pPr>
      <w:r>
        <w:t>календарным планом</w:t>
      </w:r>
      <w:r>
        <w:rPr>
          <w:spacing w:val="-6"/>
        </w:rPr>
        <w:t xml:space="preserve"> </w:t>
      </w:r>
      <w:r>
        <w:t>воспитательной</w:t>
      </w:r>
      <w:r>
        <w:rPr>
          <w:spacing w:val="-7"/>
        </w:rPr>
        <w:t xml:space="preserve"> </w:t>
      </w:r>
      <w:r>
        <w:t>работы</w:t>
      </w:r>
      <w:r>
        <w:rPr>
          <w:spacing w:val="-5"/>
        </w:rPr>
        <w:t xml:space="preserve"> </w:t>
      </w:r>
      <w:r>
        <w:t>проводить</w:t>
      </w:r>
      <w:r>
        <w:rPr>
          <w:spacing w:val="-6"/>
        </w:rPr>
        <w:t xml:space="preserve"> </w:t>
      </w:r>
      <w:r>
        <w:t>иные</w:t>
      </w:r>
      <w:r>
        <w:rPr>
          <w:spacing w:val="-6"/>
        </w:rPr>
        <w:t xml:space="preserve"> </w:t>
      </w:r>
      <w:r>
        <w:t>мероприятия</w:t>
      </w:r>
      <w:r>
        <w:rPr>
          <w:spacing w:val="-5"/>
        </w:rPr>
        <w:t xml:space="preserve"> </w:t>
      </w:r>
      <w:r>
        <w:t>согласно федеральной рабочей программе воспитания, по ключевым направлениям воспитания и дополнительного образования детей. Все мероприятия должны проводиться с учетом</w:t>
      </w:r>
    </w:p>
    <w:p w:rsidR="00EC3DAF" w:rsidRDefault="00053F2E">
      <w:pPr>
        <w:pStyle w:val="a3"/>
        <w:spacing w:before="0" w:line="273" w:lineRule="auto"/>
        <w:jc w:val="left"/>
      </w:pPr>
      <w:r>
        <w:t>особенностей</w:t>
      </w:r>
      <w:r>
        <w:rPr>
          <w:spacing w:val="-5"/>
        </w:rPr>
        <w:t xml:space="preserve"> </w:t>
      </w:r>
      <w:r>
        <w:t>основной</w:t>
      </w:r>
      <w:r>
        <w:rPr>
          <w:spacing w:val="-7"/>
        </w:rPr>
        <w:t xml:space="preserve"> </w:t>
      </w:r>
      <w:r>
        <w:t>образовательной</w:t>
      </w:r>
      <w:r>
        <w:rPr>
          <w:spacing w:val="-5"/>
        </w:rPr>
        <w:t xml:space="preserve"> </w:t>
      </w:r>
      <w:r>
        <w:t>программы,</w:t>
      </w:r>
      <w:r>
        <w:rPr>
          <w:spacing w:val="-4"/>
        </w:rPr>
        <w:t xml:space="preserve"> </w:t>
      </w:r>
      <w:r>
        <w:t>а</w:t>
      </w:r>
      <w:r>
        <w:rPr>
          <w:spacing w:val="-6"/>
        </w:rPr>
        <w:t xml:space="preserve"> </w:t>
      </w:r>
      <w:r>
        <w:t>также</w:t>
      </w:r>
      <w:r>
        <w:rPr>
          <w:spacing w:val="-5"/>
        </w:rPr>
        <w:t xml:space="preserve"> </w:t>
      </w:r>
      <w:r>
        <w:t>возрастных,</w:t>
      </w:r>
      <w:r>
        <w:rPr>
          <w:spacing w:val="-5"/>
        </w:rPr>
        <w:t xml:space="preserve"> </w:t>
      </w:r>
      <w:r>
        <w:t>физиологических</w:t>
      </w:r>
      <w:r>
        <w:rPr>
          <w:spacing w:val="-3"/>
        </w:rPr>
        <w:t xml:space="preserve"> </w:t>
      </w:r>
      <w:r>
        <w:t>и психоэмоциональных особенностей обучающихся.</w:t>
      </w:r>
    </w:p>
    <w:p w:rsidR="00EC3DAF" w:rsidRDefault="00053F2E">
      <w:pPr>
        <w:pStyle w:val="a3"/>
        <w:spacing w:before="5"/>
        <w:ind w:left="696"/>
        <w:jc w:val="left"/>
      </w:pPr>
      <w:r>
        <w:rPr>
          <w:spacing w:val="-2"/>
          <w:u w:val="single"/>
        </w:rPr>
        <w:t>Сентябрь</w:t>
      </w:r>
      <w:r>
        <w:rPr>
          <w:spacing w:val="-2"/>
        </w:rPr>
        <w:t>:</w:t>
      </w:r>
    </w:p>
    <w:p w:rsidR="00EC3DAF" w:rsidRDefault="00053F2E">
      <w:pPr>
        <w:pStyle w:val="a3"/>
        <w:spacing w:before="45"/>
        <w:jc w:val="left"/>
      </w:pPr>
      <w:r>
        <w:t>1</w:t>
      </w:r>
      <w:r>
        <w:rPr>
          <w:spacing w:val="-1"/>
        </w:rPr>
        <w:t xml:space="preserve"> </w:t>
      </w:r>
      <w:r>
        <w:t>сентября:</w:t>
      </w:r>
      <w:r>
        <w:rPr>
          <w:spacing w:val="-1"/>
        </w:rPr>
        <w:t xml:space="preserve"> </w:t>
      </w:r>
      <w:r>
        <w:t>День</w:t>
      </w:r>
      <w:r>
        <w:rPr>
          <w:spacing w:val="-1"/>
        </w:rPr>
        <w:t xml:space="preserve"> </w:t>
      </w:r>
      <w:r>
        <w:rPr>
          <w:spacing w:val="-2"/>
        </w:rPr>
        <w:t>знаний;</w:t>
      </w:r>
    </w:p>
    <w:p w:rsidR="00EC3DAF" w:rsidRDefault="00053F2E">
      <w:pPr>
        <w:pStyle w:val="a3"/>
        <w:spacing w:before="48" w:line="268" w:lineRule="auto"/>
        <w:ind w:left="716" w:right="295" w:hanging="10"/>
        <w:jc w:val="left"/>
      </w:pPr>
      <w:r>
        <w:t>3 сентября: День окончания Второй мировой войны, День солидарности в борьбе с терроризмом; 8 сентября: Международный день распространения грамотности.</w:t>
      </w:r>
    </w:p>
    <w:p w:rsidR="00EC3DAF" w:rsidRDefault="00053F2E">
      <w:pPr>
        <w:pStyle w:val="a3"/>
        <w:spacing w:before="13" w:line="283" w:lineRule="auto"/>
        <w:ind w:left="696" w:right="4212" w:firstLine="9"/>
        <w:jc w:val="left"/>
      </w:pPr>
      <w:r>
        <w:t>10</w:t>
      </w:r>
      <w:r>
        <w:rPr>
          <w:spacing w:val="-6"/>
        </w:rPr>
        <w:t xml:space="preserve"> </w:t>
      </w:r>
      <w:r>
        <w:t>сентября:</w:t>
      </w:r>
      <w:r>
        <w:rPr>
          <w:spacing w:val="-6"/>
        </w:rPr>
        <w:t xml:space="preserve"> </w:t>
      </w:r>
      <w:r>
        <w:t>Международный</w:t>
      </w:r>
      <w:r>
        <w:rPr>
          <w:spacing w:val="-6"/>
        </w:rPr>
        <w:t xml:space="preserve"> </w:t>
      </w:r>
      <w:r>
        <w:t>день</w:t>
      </w:r>
      <w:r>
        <w:rPr>
          <w:spacing w:val="-8"/>
        </w:rPr>
        <w:t xml:space="preserve"> </w:t>
      </w:r>
      <w:r>
        <w:t>памяти</w:t>
      </w:r>
      <w:r>
        <w:rPr>
          <w:spacing w:val="-5"/>
        </w:rPr>
        <w:t xml:space="preserve"> </w:t>
      </w:r>
      <w:r>
        <w:t>жертв</w:t>
      </w:r>
      <w:r>
        <w:rPr>
          <w:spacing w:val="-7"/>
        </w:rPr>
        <w:t xml:space="preserve"> </w:t>
      </w:r>
      <w:r>
        <w:t xml:space="preserve">фашизма. </w:t>
      </w:r>
      <w:r>
        <w:rPr>
          <w:spacing w:val="-2"/>
          <w:u w:val="single"/>
        </w:rPr>
        <w:t>Октябрь</w:t>
      </w:r>
      <w:r>
        <w:rPr>
          <w:spacing w:val="-2"/>
        </w:rPr>
        <w:t>:</w:t>
      </w:r>
    </w:p>
    <w:p w:rsidR="00EC3DAF" w:rsidRDefault="00053F2E">
      <w:pPr>
        <w:pStyle w:val="a3"/>
        <w:spacing w:before="0" w:line="280" w:lineRule="auto"/>
        <w:ind w:right="1905"/>
        <w:jc w:val="left"/>
      </w:pPr>
      <w:r>
        <w:t>1</w:t>
      </w:r>
      <w:r>
        <w:rPr>
          <w:spacing w:val="-6"/>
        </w:rPr>
        <w:t xml:space="preserve"> </w:t>
      </w:r>
      <w:r>
        <w:t>октября:</w:t>
      </w:r>
      <w:r>
        <w:rPr>
          <w:spacing w:val="-6"/>
        </w:rPr>
        <w:t xml:space="preserve"> </w:t>
      </w:r>
      <w:r>
        <w:t>Международный</w:t>
      </w:r>
      <w:r>
        <w:rPr>
          <w:spacing w:val="-6"/>
        </w:rPr>
        <w:t xml:space="preserve"> </w:t>
      </w:r>
      <w:r>
        <w:t>день</w:t>
      </w:r>
      <w:r>
        <w:rPr>
          <w:spacing w:val="-7"/>
        </w:rPr>
        <w:t xml:space="preserve"> </w:t>
      </w:r>
      <w:r>
        <w:t>пожилых</w:t>
      </w:r>
      <w:r>
        <w:rPr>
          <w:spacing w:val="-4"/>
        </w:rPr>
        <w:t xml:space="preserve"> </w:t>
      </w:r>
      <w:r>
        <w:t>людей;</w:t>
      </w:r>
      <w:r>
        <w:rPr>
          <w:spacing w:val="-6"/>
        </w:rPr>
        <w:t xml:space="preserve"> </w:t>
      </w:r>
      <w:r>
        <w:t>Международный</w:t>
      </w:r>
      <w:r>
        <w:rPr>
          <w:spacing w:val="-6"/>
        </w:rPr>
        <w:t xml:space="preserve"> </w:t>
      </w:r>
      <w:r>
        <w:t>день</w:t>
      </w:r>
      <w:r>
        <w:rPr>
          <w:spacing w:val="-6"/>
        </w:rPr>
        <w:t xml:space="preserve"> </w:t>
      </w:r>
      <w:r>
        <w:t>музыки; 4 октября: День защиты животных;</w:t>
      </w:r>
    </w:p>
    <w:p w:rsidR="00EC3DAF" w:rsidRDefault="00EC3DAF">
      <w:pPr>
        <w:pStyle w:val="a3"/>
        <w:spacing w:line="280" w:lineRule="auto"/>
        <w:jc w:val="left"/>
        <w:sectPr w:rsidR="00EC3DAF">
          <w:pgSz w:w="11910" w:h="16840"/>
          <w:pgMar w:top="1740" w:right="283" w:bottom="1000" w:left="566" w:header="0" w:footer="818" w:gutter="0"/>
          <w:cols w:space="720"/>
        </w:sectPr>
      </w:pPr>
    </w:p>
    <w:p w:rsidR="00EC3DAF" w:rsidRDefault="00053F2E">
      <w:pPr>
        <w:pStyle w:val="a3"/>
        <w:spacing w:before="78"/>
        <w:jc w:val="left"/>
      </w:pPr>
      <w:r>
        <w:lastRenderedPageBreak/>
        <w:t>5</w:t>
      </w:r>
      <w:r>
        <w:rPr>
          <w:spacing w:val="-1"/>
        </w:rPr>
        <w:t xml:space="preserve"> </w:t>
      </w:r>
      <w:r>
        <w:t>октября:</w:t>
      </w:r>
      <w:r>
        <w:rPr>
          <w:spacing w:val="-1"/>
        </w:rPr>
        <w:t xml:space="preserve"> </w:t>
      </w:r>
      <w:r>
        <w:t>День</w:t>
      </w:r>
      <w:r>
        <w:rPr>
          <w:spacing w:val="2"/>
        </w:rPr>
        <w:t xml:space="preserve"> </w:t>
      </w:r>
      <w:r>
        <w:rPr>
          <w:spacing w:val="-2"/>
        </w:rPr>
        <w:t>учителя;</w:t>
      </w:r>
    </w:p>
    <w:p w:rsidR="00EC3DAF" w:rsidRDefault="00053F2E">
      <w:pPr>
        <w:pStyle w:val="a3"/>
        <w:spacing w:before="48" w:line="268" w:lineRule="auto"/>
        <w:ind w:left="716" w:right="3084" w:hanging="10"/>
        <w:jc w:val="left"/>
      </w:pPr>
      <w:r>
        <w:t>25</w:t>
      </w:r>
      <w:r>
        <w:rPr>
          <w:spacing w:val="-6"/>
        </w:rPr>
        <w:t xml:space="preserve"> </w:t>
      </w:r>
      <w:r>
        <w:t>октября:</w:t>
      </w:r>
      <w:r>
        <w:rPr>
          <w:spacing w:val="-6"/>
        </w:rPr>
        <w:t xml:space="preserve"> </w:t>
      </w:r>
      <w:r>
        <w:t>Международный</w:t>
      </w:r>
      <w:r>
        <w:rPr>
          <w:spacing w:val="-6"/>
        </w:rPr>
        <w:t xml:space="preserve"> </w:t>
      </w:r>
      <w:r>
        <w:t>день</w:t>
      </w:r>
      <w:r>
        <w:rPr>
          <w:spacing w:val="-6"/>
        </w:rPr>
        <w:t xml:space="preserve"> </w:t>
      </w:r>
      <w:r>
        <w:t>школьных</w:t>
      </w:r>
      <w:r>
        <w:rPr>
          <w:spacing w:val="-4"/>
        </w:rPr>
        <w:t xml:space="preserve"> </w:t>
      </w:r>
      <w:r>
        <w:t>библиотек;</w:t>
      </w:r>
      <w:r>
        <w:rPr>
          <w:spacing w:val="-6"/>
        </w:rPr>
        <w:t xml:space="preserve"> </w:t>
      </w:r>
      <w:r>
        <w:t>Третье воскресенье октября: День отца.</w:t>
      </w:r>
    </w:p>
    <w:p w:rsidR="00EC3DAF" w:rsidRDefault="00053F2E">
      <w:pPr>
        <w:pStyle w:val="a3"/>
        <w:spacing w:before="13"/>
        <w:ind w:left="696"/>
        <w:jc w:val="left"/>
      </w:pPr>
      <w:r>
        <w:rPr>
          <w:spacing w:val="-2"/>
          <w:u w:val="single"/>
        </w:rPr>
        <w:t>Ноябрь</w:t>
      </w:r>
      <w:r>
        <w:rPr>
          <w:spacing w:val="-2"/>
        </w:rPr>
        <w:t>:</w:t>
      </w:r>
    </w:p>
    <w:p w:rsidR="00EC3DAF" w:rsidRDefault="00053F2E">
      <w:pPr>
        <w:pStyle w:val="a3"/>
        <w:spacing w:before="45"/>
        <w:jc w:val="left"/>
      </w:pPr>
      <w:r>
        <w:t>4</w:t>
      </w:r>
      <w:r>
        <w:rPr>
          <w:spacing w:val="-2"/>
        </w:rPr>
        <w:t xml:space="preserve"> </w:t>
      </w:r>
      <w:r>
        <w:t>ноября:</w:t>
      </w:r>
      <w:r>
        <w:rPr>
          <w:spacing w:val="-2"/>
        </w:rPr>
        <w:t xml:space="preserve"> </w:t>
      </w:r>
      <w:r>
        <w:t>День</w:t>
      </w:r>
      <w:r>
        <w:rPr>
          <w:spacing w:val="-4"/>
        </w:rPr>
        <w:t xml:space="preserve"> </w:t>
      </w:r>
      <w:r>
        <w:t>народного</w:t>
      </w:r>
      <w:r>
        <w:rPr>
          <w:spacing w:val="-1"/>
        </w:rPr>
        <w:t xml:space="preserve"> </w:t>
      </w:r>
      <w:r>
        <w:rPr>
          <w:spacing w:val="-2"/>
        </w:rPr>
        <w:t>единства;</w:t>
      </w:r>
    </w:p>
    <w:p w:rsidR="00EC3DAF" w:rsidRDefault="00053F2E">
      <w:pPr>
        <w:pStyle w:val="a3"/>
        <w:spacing w:before="48" w:line="268" w:lineRule="auto"/>
        <w:ind w:left="716" w:hanging="10"/>
        <w:jc w:val="left"/>
      </w:pPr>
      <w:r>
        <w:t>8 ноября: День памяти погибших при исполнении служебных обязанностей сотрудников органов внутренних дел России;</w:t>
      </w:r>
    </w:p>
    <w:p w:rsidR="00EC3DAF" w:rsidRDefault="00053F2E">
      <w:pPr>
        <w:pStyle w:val="a3"/>
        <w:jc w:val="left"/>
      </w:pPr>
      <w:r>
        <w:t>Последнее</w:t>
      </w:r>
      <w:r>
        <w:rPr>
          <w:spacing w:val="-5"/>
        </w:rPr>
        <w:t xml:space="preserve"> </w:t>
      </w:r>
      <w:r>
        <w:t>воскресенье</w:t>
      </w:r>
      <w:r>
        <w:rPr>
          <w:spacing w:val="-1"/>
        </w:rPr>
        <w:t xml:space="preserve"> </w:t>
      </w:r>
      <w:r>
        <w:t>ноября:</w:t>
      </w:r>
      <w:r>
        <w:rPr>
          <w:spacing w:val="-2"/>
        </w:rPr>
        <w:t xml:space="preserve"> </w:t>
      </w:r>
      <w:r>
        <w:t>День</w:t>
      </w:r>
      <w:r>
        <w:rPr>
          <w:spacing w:val="-2"/>
        </w:rPr>
        <w:t xml:space="preserve"> Матери;</w:t>
      </w:r>
    </w:p>
    <w:p w:rsidR="00EC3DAF" w:rsidRDefault="00053F2E">
      <w:pPr>
        <w:pStyle w:val="a3"/>
        <w:spacing w:before="45" w:line="283" w:lineRule="auto"/>
        <w:ind w:left="696" w:right="3084" w:firstLine="9"/>
        <w:jc w:val="left"/>
      </w:pPr>
      <w:r>
        <w:t>30</w:t>
      </w:r>
      <w:r>
        <w:rPr>
          <w:spacing w:val="-6"/>
        </w:rPr>
        <w:t xml:space="preserve"> </w:t>
      </w:r>
      <w:r>
        <w:t>ноября:</w:t>
      </w:r>
      <w:r>
        <w:rPr>
          <w:spacing w:val="-6"/>
        </w:rPr>
        <w:t xml:space="preserve"> </w:t>
      </w:r>
      <w:r>
        <w:t>День</w:t>
      </w:r>
      <w:r>
        <w:rPr>
          <w:spacing w:val="-6"/>
        </w:rPr>
        <w:t xml:space="preserve"> </w:t>
      </w:r>
      <w:r>
        <w:t>Государственного</w:t>
      </w:r>
      <w:r>
        <w:rPr>
          <w:spacing w:val="-6"/>
        </w:rPr>
        <w:t xml:space="preserve"> </w:t>
      </w:r>
      <w:r>
        <w:t>герба</w:t>
      </w:r>
      <w:r>
        <w:rPr>
          <w:spacing w:val="-7"/>
        </w:rPr>
        <w:t xml:space="preserve"> </w:t>
      </w:r>
      <w:r>
        <w:t>Российской</w:t>
      </w:r>
      <w:r>
        <w:rPr>
          <w:spacing w:val="-6"/>
        </w:rPr>
        <w:t xml:space="preserve"> </w:t>
      </w:r>
      <w:r>
        <w:t xml:space="preserve">Федерации. </w:t>
      </w:r>
      <w:r>
        <w:rPr>
          <w:spacing w:val="-2"/>
          <w:u w:val="single"/>
        </w:rPr>
        <w:t>Декабрь:</w:t>
      </w:r>
    </w:p>
    <w:p w:rsidR="00EC3DAF" w:rsidRDefault="00053F2E">
      <w:pPr>
        <w:pStyle w:val="a3"/>
        <w:spacing w:before="0" w:line="280" w:lineRule="auto"/>
        <w:ind w:right="2812"/>
        <w:jc w:val="left"/>
      </w:pPr>
      <w:r>
        <w:t>3</w:t>
      </w:r>
      <w:r>
        <w:rPr>
          <w:spacing w:val="-6"/>
        </w:rPr>
        <w:t xml:space="preserve"> </w:t>
      </w:r>
      <w:r>
        <w:t>декабря:</w:t>
      </w:r>
      <w:r>
        <w:rPr>
          <w:spacing w:val="-6"/>
        </w:rPr>
        <w:t xml:space="preserve"> </w:t>
      </w:r>
      <w:r>
        <w:t>День</w:t>
      </w:r>
      <w:r>
        <w:rPr>
          <w:spacing w:val="-6"/>
        </w:rPr>
        <w:t xml:space="preserve"> </w:t>
      </w:r>
      <w:r>
        <w:t>неизвестного</w:t>
      </w:r>
      <w:r>
        <w:rPr>
          <w:spacing w:val="-6"/>
        </w:rPr>
        <w:t xml:space="preserve"> </w:t>
      </w:r>
      <w:r>
        <w:t>солдата;</w:t>
      </w:r>
      <w:r>
        <w:rPr>
          <w:spacing w:val="-6"/>
        </w:rPr>
        <w:t xml:space="preserve"> </w:t>
      </w:r>
      <w:r>
        <w:t>Международный</w:t>
      </w:r>
      <w:r>
        <w:rPr>
          <w:spacing w:val="-6"/>
        </w:rPr>
        <w:t xml:space="preserve"> </w:t>
      </w:r>
      <w:r>
        <w:t>день</w:t>
      </w:r>
      <w:r>
        <w:rPr>
          <w:spacing w:val="-6"/>
        </w:rPr>
        <w:t xml:space="preserve"> </w:t>
      </w:r>
      <w:r>
        <w:t>инвалидов; 5 декабря: День добровольца (волонтера) в России;</w:t>
      </w:r>
    </w:p>
    <w:p w:rsidR="00EC3DAF" w:rsidRDefault="00053F2E">
      <w:pPr>
        <w:pStyle w:val="a3"/>
        <w:spacing w:before="0"/>
        <w:jc w:val="left"/>
      </w:pPr>
      <w:r>
        <w:t>9</w:t>
      </w:r>
      <w:r>
        <w:rPr>
          <w:spacing w:val="-2"/>
        </w:rPr>
        <w:t xml:space="preserve"> </w:t>
      </w:r>
      <w:r>
        <w:t>декабря:</w:t>
      </w:r>
      <w:r>
        <w:rPr>
          <w:spacing w:val="-1"/>
        </w:rPr>
        <w:t xml:space="preserve"> </w:t>
      </w:r>
      <w:r>
        <w:t>День</w:t>
      </w:r>
      <w:r>
        <w:rPr>
          <w:spacing w:val="-1"/>
        </w:rPr>
        <w:t xml:space="preserve"> </w:t>
      </w:r>
      <w:r>
        <w:t>Героев</w:t>
      </w:r>
      <w:r>
        <w:rPr>
          <w:spacing w:val="-2"/>
        </w:rPr>
        <w:t xml:space="preserve"> Отечества;</w:t>
      </w:r>
    </w:p>
    <w:p w:rsidR="00EC3DAF" w:rsidRDefault="00053F2E">
      <w:pPr>
        <w:pStyle w:val="a3"/>
        <w:spacing w:before="43" w:line="280" w:lineRule="auto"/>
        <w:ind w:left="696" w:right="4212" w:firstLine="9"/>
        <w:jc w:val="left"/>
      </w:pPr>
      <w:r>
        <w:t>12</w:t>
      </w:r>
      <w:r>
        <w:rPr>
          <w:spacing w:val="-7"/>
        </w:rPr>
        <w:t xml:space="preserve"> </w:t>
      </w:r>
      <w:r>
        <w:t>декабря:</w:t>
      </w:r>
      <w:r>
        <w:rPr>
          <w:spacing w:val="-7"/>
        </w:rPr>
        <w:t xml:space="preserve"> </w:t>
      </w:r>
      <w:r>
        <w:t>День</w:t>
      </w:r>
      <w:r>
        <w:rPr>
          <w:spacing w:val="-7"/>
        </w:rPr>
        <w:t xml:space="preserve"> </w:t>
      </w:r>
      <w:r>
        <w:t>Конституции</w:t>
      </w:r>
      <w:r>
        <w:rPr>
          <w:spacing w:val="-7"/>
        </w:rPr>
        <w:t xml:space="preserve"> </w:t>
      </w:r>
      <w:r>
        <w:t>Российской</w:t>
      </w:r>
      <w:r>
        <w:rPr>
          <w:spacing w:val="-7"/>
        </w:rPr>
        <w:t xml:space="preserve"> </w:t>
      </w:r>
      <w:r>
        <w:t xml:space="preserve">Федерации. </w:t>
      </w:r>
      <w:r>
        <w:rPr>
          <w:spacing w:val="-2"/>
          <w:u w:val="single"/>
        </w:rPr>
        <w:t>Январь</w:t>
      </w:r>
      <w:r>
        <w:rPr>
          <w:spacing w:val="-2"/>
        </w:rPr>
        <w:t>:</w:t>
      </w:r>
    </w:p>
    <w:p w:rsidR="00EC3DAF" w:rsidRDefault="00053F2E">
      <w:pPr>
        <w:pStyle w:val="a3"/>
        <w:spacing w:before="0"/>
        <w:jc w:val="left"/>
      </w:pPr>
      <w:r>
        <w:t>25</w:t>
      </w:r>
      <w:r>
        <w:rPr>
          <w:spacing w:val="-3"/>
        </w:rPr>
        <w:t xml:space="preserve"> </w:t>
      </w:r>
      <w:r>
        <w:t>января:</w:t>
      </w:r>
      <w:r>
        <w:rPr>
          <w:spacing w:val="-2"/>
        </w:rPr>
        <w:t xml:space="preserve"> </w:t>
      </w:r>
      <w:r>
        <w:t>День</w:t>
      </w:r>
      <w:r>
        <w:rPr>
          <w:spacing w:val="-2"/>
        </w:rPr>
        <w:t xml:space="preserve"> </w:t>
      </w:r>
      <w:r>
        <w:t>российского</w:t>
      </w:r>
      <w:r>
        <w:rPr>
          <w:spacing w:val="-2"/>
        </w:rPr>
        <w:t xml:space="preserve"> студенчества;</w:t>
      </w:r>
    </w:p>
    <w:p w:rsidR="00EC3DAF" w:rsidRDefault="00053F2E">
      <w:pPr>
        <w:pStyle w:val="a3"/>
        <w:spacing w:before="46" w:line="268" w:lineRule="auto"/>
        <w:ind w:left="716" w:hanging="10"/>
        <w:jc w:val="left"/>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EC3DAF" w:rsidRDefault="00053F2E">
      <w:pPr>
        <w:pStyle w:val="a3"/>
        <w:spacing w:before="15"/>
        <w:ind w:left="696"/>
        <w:jc w:val="left"/>
      </w:pPr>
      <w:r>
        <w:rPr>
          <w:spacing w:val="-2"/>
          <w:u w:val="single"/>
        </w:rPr>
        <w:t>Февраль</w:t>
      </w:r>
      <w:r>
        <w:rPr>
          <w:spacing w:val="-2"/>
        </w:rPr>
        <w:t>:</w:t>
      </w:r>
    </w:p>
    <w:p w:rsidR="00EC3DAF" w:rsidRDefault="00053F2E">
      <w:pPr>
        <w:pStyle w:val="a3"/>
        <w:spacing w:before="46" w:line="268" w:lineRule="auto"/>
        <w:ind w:left="716" w:hanging="10"/>
        <w:jc w:val="left"/>
      </w:pPr>
      <w:r>
        <w:t>2</w:t>
      </w:r>
      <w:r>
        <w:rPr>
          <w:spacing w:val="36"/>
        </w:rPr>
        <w:t xml:space="preserve"> </w:t>
      </w:r>
      <w:r>
        <w:t>февраля:</w:t>
      </w:r>
      <w:r>
        <w:rPr>
          <w:spacing w:val="37"/>
        </w:rPr>
        <w:t xml:space="preserve"> </w:t>
      </w:r>
      <w:r>
        <w:t>День</w:t>
      </w:r>
      <w:r>
        <w:rPr>
          <w:spacing w:val="37"/>
        </w:rPr>
        <w:t xml:space="preserve"> </w:t>
      </w:r>
      <w:r>
        <w:t>разгрома</w:t>
      </w:r>
      <w:r>
        <w:rPr>
          <w:spacing w:val="35"/>
        </w:rPr>
        <w:t xml:space="preserve"> </w:t>
      </w:r>
      <w:r>
        <w:t>советскими</w:t>
      </w:r>
      <w:r>
        <w:rPr>
          <w:spacing w:val="37"/>
        </w:rPr>
        <w:t xml:space="preserve"> </w:t>
      </w:r>
      <w:r>
        <w:t>войсками</w:t>
      </w:r>
      <w:r>
        <w:rPr>
          <w:spacing w:val="37"/>
        </w:rPr>
        <w:t xml:space="preserve"> </w:t>
      </w:r>
      <w:r>
        <w:t>немецко-фашистских</w:t>
      </w:r>
      <w:r>
        <w:rPr>
          <w:spacing w:val="36"/>
        </w:rPr>
        <w:t xml:space="preserve"> </w:t>
      </w:r>
      <w:r>
        <w:t>войск</w:t>
      </w:r>
      <w:r>
        <w:rPr>
          <w:spacing w:val="37"/>
        </w:rPr>
        <w:t xml:space="preserve"> </w:t>
      </w:r>
      <w:r>
        <w:t>в</w:t>
      </w:r>
      <w:r>
        <w:rPr>
          <w:spacing w:val="36"/>
        </w:rPr>
        <w:t xml:space="preserve"> </w:t>
      </w:r>
      <w:r>
        <w:t xml:space="preserve">Сталинградской </w:t>
      </w:r>
      <w:r>
        <w:rPr>
          <w:spacing w:val="-2"/>
        </w:rPr>
        <w:t>битве;</w:t>
      </w:r>
    </w:p>
    <w:p w:rsidR="00EC3DAF" w:rsidRDefault="00053F2E">
      <w:pPr>
        <w:pStyle w:val="a3"/>
        <w:spacing w:before="13"/>
        <w:jc w:val="left"/>
      </w:pPr>
      <w:r>
        <w:t>8</w:t>
      </w:r>
      <w:r>
        <w:rPr>
          <w:spacing w:val="-3"/>
        </w:rPr>
        <w:t xml:space="preserve"> </w:t>
      </w:r>
      <w:r>
        <w:t>февраля:</w:t>
      </w:r>
      <w:r>
        <w:rPr>
          <w:spacing w:val="-2"/>
        </w:rPr>
        <w:t xml:space="preserve"> </w:t>
      </w:r>
      <w:r>
        <w:t>День</w:t>
      </w:r>
      <w:r>
        <w:rPr>
          <w:spacing w:val="-3"/>
        </w:rPr>
        <w:t xml:space="preserve"> </w:t>
      </w:r>
      <w:r>
        <w:t>российской</w:t>
      </w:r>
      <w:r>
        <w:rPr>
          <w:spacing w:val="-2"/>
        </w:rPr>
        <w:t xml:space="preserve"> науки;</w:t>
      </w:r>
    </w:p>
    <w:p w:rsidR="00EC3DAF" w:rsidRDefault="00053F2E">
      <w:pPr>
        <w:pStyle w:val="a3"/>
        <w:spacing w:before="50" w:line="271" w:lineRule="auto"/>
        <w:ind w:right="541" w:hanging="10"/>
        <w:jc w:val="left"/>
      </w:pPr>
      <w:r>
        <w:t>15</w:t>
      </w:r>
      <w:r>
        <w:rPr>
          <w:spacing w:val="-3"/>
        </w:rPr>
        <w:t xml:space="preserve"> </w:t>
      </w:r>
      <w:r>
        <w:t>февраля:</w:t>
      </w:r>
      <w:r>
        <w:rPr>
          <w:spacing w:val="-3"/>
        </w:rPr>
        <w:t xml:space="preserve"> </w:t>
      </w:r>
      <w:r>
        <w:t>День</w:t>
      </w:r>
      <w:r>
        <w:rPr>
          <w:spacing w:val="-3"/>
        </w:rPr>
        <w:t xml:space="preserve"> </w:t>
      </w:r>
      <w:r>
        <w:t>памяти</w:t>
      </w:r>
      <w:r>
        <w:rPr>
          <w:spacing w:val="-2"/>
        </w:rPr>
        <w:t xml:space="preserve"> </w:t>
      </w:r>
      <w:r>
        <w:t>о</w:t>
      </w:r>
      <w:r>
        <w:rPr>
          <w:spacing w:val="-3"/>
        </w:rPr>
        <w:t xml:space="preserve"> </w:t>
      </w:r>
      <w:r>
        <w:t>россиянах,</w:t>
      </w:r>
      <w:r>
        <w:rPr>
          <w:spacing w:val="-6"/>
        </w:rPr>
        <w:t xml:space="preserve"> </w:t>
      </w:r>
      <w:r>
        <w:t>исполнявших</w:t>
      </w:r>
      <w:r>
        <w:rPr>
          <w:spacing w:val="-1"/>
        </w:rPr>
        <w:t xml:space="preserve"> </w:t>
      </w:r>
      <w:r>
        <w:t>служебный</w:t>
      </w:r>
      <w:r>
        <w:rPr>
          <w:spacing w:val="-3"/>
        </w:rPr>
        <w:t xml:space="preserve"> </w:t>
      </w:r>
      <w:r>
        <w:t>долг</w:t>
      </w:r>
      <w:r>
        <w:rPr>
          <w:spacing w:val="-4"/>
        </w:rPr>
        <w:t xml:space="preserve"> </w:t>
      </w:r>
      <w:r>
        <w:t>за</w:t>
      </w:r>
      <w:r>
        <w:rPr>
          <w:spacing w:val="-4"/>
        </w:rPr>
        <w:t xml:space="preserve"> </w:t>
      </w:r>
      <w:r>
        <w:t>пределами</w:t>
      </w:r>
      <w:r>
        <w:rPr>
          <w:spacing w:val="-3"/>
        </w:rPr>
        <w:t xml:space="preserve"> </w:t>
      </w:r>
      <w:r>
        <w:t>Отечества; 21 февраля: Международный день родного языка;</w:t>
      </w:r>
    </w:p>
    <w:p w:rsidR="00EC3DAF" w:rsidRDefault="00053F2E">
      <w:pPr>
        <w:pStyle w:val="a3"/>
        <w:spacing w:before="13" w:line="278" w:lineRule="auto"/>
        <w:ind w:left="696" w:right="5731"/>
        <w:jc w:val="left"/>
      </w:pPr>
      <w:r>
        <w:t>23</w:t>
      </w:r>
      <w:r>
        <w:rPr>
          <w:spacing w:val="-9"/>
        </w:rPr>
        <w:t xml:space="preserve"> </w:t>
      </w:r>
      <w:r>
        <w:t>февраля:</w:t>
      </w:r>
      <w:r>
        <w:rPr>
          <w:spacing w:val="-9"/>
        </w:rPr>
        <w:t xml:space="preserve"> </w:t>
      </w:r>
      <w:r>
        <w:t>День</w:t>
      </w:r>
      <w:r>
        <w:rPr>
          <w:spacing w:val="-9"/>
        </w:rPr>
        <w:t xml:space="preserve"> </w:t>
      </w:r>
      <w:r>
        <w:t>защитника</w:t>
      </w:r>
      <w:r>
        <w:rPr>
          <w:spacing w:val="-10"/>
        </w:rPr>
        <w:t xml:space="preserve"> </w:t>
      </w:r>
      <w:r>
        <w:t xml:space="preserve">Отечества. </w:t>
      </w:r>
      <w:r>
        <w:rPr>
          <w:spacing w:val="-2"/>
          <w:u w:val="single"/>
        </w:rPr>
        <w:t>Март</w:t>
      </w:r>
      <w:r>
        <w:rPr>
          <w:spacing w:val="-2"/>
        </w:rPr>
        <w:t>:</w:t>
      </w:r>
    </w:p>
    <w:p w:rsidR="00EC3DAF" w:rsidRDefault="00053F2E">
      <w:pPr>
        <w:pStyle w:val="a3"/>
        <w:spacing w:before="3"/>
        <w:ind w:left="696"/>
        <w:jc w:val="left"/>
      </w:pPr>
      <w:r>
        <w:t>8</w:t>
      </w:r>
      <w:r>
        <w:rPr>
          <w:spacing w:val="-3"/>
        </w:rPr>
        <w:t xml:space="preserve"> </w:t>
      </w:r>
      <w:r>
        <w:t>марта:</w:t>
      </w:r>
      <w:r>
        <w:rPr>
          <w:spacing w:val="-3"/>
        </w:rPr>
        <w:t xml:space="preserve"> </w:t>
      </w:r>
      <w:r>
        <w:t>Международный</w:t>
      </w:r>
      <w:r>
        <w:rPr>
          <w:spacing w:val="-3"/>
        </w:rPr>
        <w:t xml:space="preserve"> </w:t>
      </w:r>
      <w:r>
        <w:t>женский</w:t>
      </w:r>
      <w:r>
        <w:rPr>
          <w:spacing w:val="-2"/>
        </w:rPr>
        <w:t xml:space="preserve"> </w:t>
      </w:r>
      <w:r>
        <w:rPr>
          <w:spacing w:val="-4"/>
        </w:rPr>
        <w:t>день;</w:t>
      </w:r>
    </w:p>
    <w:p w:rsidR="00EC3DAF" w:rsidRDefault="00053F2E">
      <w:pPr>
        <w:pStyle w:val="a3"/>
        <w:spacing w:before="48" w:line="280" w:lineRule="auto"/>
        <w:ind w:left="696" w:right="5187"/>
        <w:jc w:val="left"/>
      </w:pPr>
      <w:r>
        <w:t>18</w:t>
      </w:r>
      <w:r>
        <w:rPr>
          <w:spacing w:val="-6"/>
        </w:rPr>
        <w:t xml:space="preserve"> </w:t>
      </w:r>
      <w:r>
        <w:t>марта:</w:t>
      </w:r>
      <w:r>
        <w:rPr>
          <w:spacing w:val="-6"/>
        </w:rPr>
        <w:t xml:space="preserve"> </w:t>
      </w:r>
      <w:r>
        <w:t>День</w:t>
      </w:r>
      <w:r>
        <w:rPr>
          <w:spacing w:val="-6"/>
        </w:rPr>
        <w:t xml:space="preserve"> </w:t>
      </w:r>
      <w:r>
        <w:t>воссоединения</w:t>
      </w:r>
      <w:r>
        <w:rPr>
          <w:spacing w:val="-6"/>
        </w:rPr>
        <w:t xml:space="preserve"> </w:t>
      </w:r>
      <w:r>
        <w:t>Крыма</w:t>
      </w:r>
      <w:r>
        <w:rPr>
          <w:spacing w:val="-6"/>
        </w:rPr>
        <w:t xml:space="preserve"> </w:t>
      </w:r>
      <w:r>
        <w:t>с</w:t>
      </w:r>
      <w:r>
        <w:rPr>
          <w:spacing w:val="-6"/>
        </w:rPr>
        <w:t xml:space="preserve"> </w:t>
      </w:r>
      <w:r>
        <w:t>Россией; 27 марта: Всемирный день театра.</w:t>
      </w:r>
    </w:p>
    <w:p w:rsidR="00EC3DAF" w:rsidRDefault="00053F2E">
      <w:pPr>
        <w:pStyle w:val="a3"/>
        <w:spacing w:before="0" w:line="274" w:lineRule="exact"/>
        <w:ind w:left="696"/>
        <w:jc w:val="left"/>
      </w:pPr>
      <w:r>
        <w:rPr>
          <w:spacing w:val="-2"/>
          <w:u w:val="single"/>
        </w:rPr>
        <w:t>Апрель:</w:t>
      </w:r>
    </w:p>
    <w:p w:rsidR="00EC3DAF" w:rsidRDefault="00053F2E">
      <w:pPr>
        <w:pStyle w:val="a3"/>
        <w:spacing w:before="45"/>
        <w:jc w:val="left"/>
      </w:pPr>
      <w:r>
        <w:t>12</w:t>
      </w:r>
      <w:r>
        <w:rPr>
          <w:spacing w:val="-2"/>
        </w:rPr>
        <w:t xml:space="preserve"> </w:t>
      </w:r>
      <w:r>
        <w:t>апреля:</w:t>
      </w:r>
      <w:r>
        <w:rPr>
          <w:spacing w:val="-1"/>
        </w:rPr>
        <w:t xml:space="preserve"> </w:t>
      </w:r>
      <w:r>
        <w:t>День</w:t>
      </w:r>
      <w:r>
        <w:rPr>
          <w:spacing w:val="-1"/>
        </w:rPr>
        <w:t xml:space="preserve"> </w:t>
      </w:r>
      <w:r>
        <w:rPr>
          <w:spacing w:val="-2"/>
        </w:rPr>
        <w:t>космонавтики.</w:t>
      </w:r>
    </w:p>
    <w:p w:rsidR="00EC3DAF" w:rsidRDefault="00053F2E">
      <w:pPr>
        <w:pStyle w:val="a3"/>
        <w:spacing w:before="46" w:line="268" w:lineRule="auto"/>
        <w:ind w:left="716" w:hanging="10"/>
        <w:jc w:val="left"/>
      </w:pPr>
      <w:r>
        <w:t>19</w:t>
      </w:r>
      <w:r>
        <w:rPr>
          <w:spacing w:val="40"/>
        </w:rPr>
        <w:t xml:space="preserve"> </w:t>
      </w:r>
      <w:r>
        <w:t>апреля:</w:t>
      </w:r>
      <w:r>
        <w:rPr>
          <w:spacing w:val="40"/>
        </w:rPr>
        <w:t xml:space="preserve"> </w:t>
      </w:r>
      <w:r>
        <w:t>День</w:t>
      </w:r>
      <w:r>
        <w:rPr>
          <w:spacing w:val="40"/>
        </w:rPr>
        <w:t xml:space="preserve"> </w:t>
      </w:r>
      <w:r>
        <w:t>памяти</w:t>
      </w:r>
      <w:r>
        <w:rPr>
          <w:spacing w:val="40"/>
        </w:rPr>
        <w:t xml:space="preserve"> </w:t>
      </w:r>
      <w:r>
        <w:t>о</w:t>
      </w:r>
      <w:r>
        <w:rPr>
          <w:spacing w:val="40"/>
        </w:rPr>
        <w:t xml:space="preserve"> </w:t>
      </w:r>
      <w:r>
        <w:t>геноциде</w:t>
      </w:r>
      <w:r>
        <w:rPr>
          <w:spacing w:val="40"/>
        </w:rPr>
        <w:t xml:space="preserve"> </w:t>
      </w:r>
      <w:r>
        <w:t>советского</w:t>
      </w:r>
      <w:r>
        <w:rPr>
          <w:spacing w:val="40"/>
        </w:rPr>
        <w:t xml:space="preserve"> </w:t>
      </w:r>
      <w:r>
        <w:t>народа</w:t>
      </w:r>
      <w:r>
        <w:rPr>
          <w:spacing w:val="40"/>
        </w:rPr>
        <w:t xml:space="preserve"> </w:t>
      </w:r>
      <w:r>
        <w:t>нацистами</w:t>
      </w:r>
      <w:r>
        <w:rPr>
          <w:spacing w:val="40"/>
        </w:rPr>
        <w:t xml:space="preserve"> </w:t>
      </w:r>
      <w:r>
        <w:t>и</w:t>
      </w:r>
      <w:r>
        <w:rPr>
          <w:spacing w:val="40"/>
        </w:rPr>
        <w:t xml:space="preserve"> </w:t>
      </w:r>
      <w:r>
        <w:t>их</w:t>
      </w:r>
      <w:r>
        <w:rPr>
          <w:spacing w:val="40"/>
        </w:rPr>
        <w:t xml:space="preserve"> </w:t>
      </w:r>
      <w:r>
        <w:t>пособниками</w:t>
      </w:r>
      <w:r>
        <w:rPr>
          <w:spacing w:val="40"/>
        </w:rPr>
        <w:t xml:space="preserve"> </w:t>
      </w:r>
      <w:r>
        <w:t>в</w:t>
      </w:r>
      <w:r>
        <w:rPr>
          <w:spacing w:val="40"/>
        </w:rPr>
        <w:t xml:space="preserve"> </w:t>
      </w:r>
      <w:r>
        <w:t xml:space="preserve">годы Великой Отечественной войны </w:t>
      </w:r>
      <w:r>
        <w:rPr>
          <w:u w:val="single"/>
        </w:rPr>
        <w:t>Май</w:t>
      </w:r>
      <w:r>
        <w:t>:</w:t>
      </w:r>
    </w:p>
    <w:p w:rsidR="00EC3DAF" w:rsidRDefault="00053F2E">
      <w:pPr>
        <w:pStyle w:val="a3"/>
        <w:spacing w:before="15" w:line="280" w:lineRule="auto"/>
        <w:ind w:right="6976"/>
        <w:jc w:val="left"/>
      </w:pPr>
      <w:r>
        <w:t>1</w:t>
      </w:r>
      <w:r>
        <w:rPr>
          <w:spacing w:val="-8"/>
        </w:rPr>
        <w:t xml:space="preserve"> </w:t>
      </w:r>
      <w:r>
        <w:t>мая:</w:t>
      </w:r>
      <w:r>
        <w:rPr>
          <w:spacing w:val="-8"/>
        </w:rPr>
        <w:t xml:space="preserve"> </w:t>
      </w:r>
      <w:r>
        <w:t>Праздник</w:t>
      </w:r>
      <w:r>
        <w:rPr>
          <w:spacing w:val="-8"/>
        </w:rPr>
        <w:t xml:space="preserve"> </w:t>
      </w:r>
      <w:r>
        <w:t>Весны</w:t>
      </w:r>
      <w:r>
        <w:rPr>
          <w:spacing w:val="-8"/>
        </w:rPr>
        <w:t xml:space="preserve"> </w:t>
      </w:r>
      <w:r>
        <w:t>и</w:t>
      </w:r>
      <w:r>
        <w:rPr>
          <w:spacing w:val="-8"/>
        </w:rPr>
        <w:t xml:space="preserve"> </w:t>
      </w:r>
      <w:r>
        <w:t>Труда; 9 мая: День Победы;</w:t>
      </w:r>
    </w:p>
    <w:p w:rsidR="00EC3DAF" w:rsidRDefault="00053F2E">
      <w:pPr>
        <w:pStyle w:val="a3"/>
        <w:spacing w:before="0" w:line="268" w:lineRule="auto"/>
        <w:ind w:left="716" w:right="3736" w:hanging="10"/>
        <w:jc w:val="left"/>
      </w:pPr>
      <w:r>
        <w:t>19</w:t>
      </w:r>
      <w:r>
        <w:rPr>
          <w:spacing w:val="-4"/>
        </w:rPr>
        <w:t xml:space="preserve"> </w:t>
      </w:r>
      <w:r>
        <w:t>мая:</w:t>
      </w:r>
      <w:r>
        <w:rPr>
          <w:spacing w:val="-4"/>
        </w:rPr>
        <w:t xml:space="preserve"> </w:t>
      </w:r>
      <w:r>
        <w:t>День</w:t>
      </w:r>
      <w:r>
        <w:rPr>
          <w:spacing w:val="-4"/>
        </w:rPr>
        <w:t xml:space="preserve"> </w:t>
      </w:r>
      <w:r>
        <w:t>детских</w:t>
      </w:r>
      <w:r>
        <w:rPr>
          <w:spacing w:val="-2"/>
        </w:rPr>
        <w:t xml:space="preserve"> </w:t>
      </w:r>
      <w:r>
        <w:t>общественных</w:t>
      </w:r>
      <w:r>
        <w:rPr>
          <w:spacing w:val="-3"/>
        </w:rPr>
        <w:t xml:space="preserve"> </w:t>
      </w:r>
      <w:r>
        <w:t>организаций</w:t>
      </w:r>
      <w:r>
        <w:rPr>
          <w:spacing w:val="-6"/>
        </w:rPr>
        <w:t xml:space="preserve"> </w:t>
      </w:r>
      <w:r>
        <w:t>России;</w:t>
      </w:r>
      <w:r>
        <w:rPr>
          <w:spacing w:val="-4"/>
        </w:rPr>
        <w:t xml:space="preserve"> </w:t>
      </w:r>
      <w:r>
        <w:t>24 мая: День славянской письменности и культуры.</w:t>
      </w:r>
    </w:p>
    <w:p w:rsidR="00EC3DAF" w:rsidRDefault="00053F2E">
      <w:pPr>
        <w:pStyle w:val="a3"/>
        <w:ind w:left="696"/>
        <w:jc w:val="left"/>
      </w:pPr>
      <w:r>
        <w:rPr>
          <w:spacing w:val="-2"/>
          <w:u w:val="single"/>
        </w:rPr>
        <w:t>Июнь</w:t>
      </w:r>
      <w:r>
        <w:rPr>
          <w:spacing w:val="-2"/>
        </w:rPr>
        <w:t>:</w:t>
      </w:r>
    </w:p>
    <w:p w:rsidR="00EC3DAF" w:rsidRDefault="00053F2E">
      <w:pPr>
        <w:pStyle w:val="a3"/>
        <w:spacing w:before="45" w:line="280" w:lineRule="auto"/>
        <w:ind w:right="7317"/>
        <w:jc w:val="left"/>
      </w:pPr>
      <w:r>
        <w:t>1 июня: День защиты детей;</w:t>
      </w:r>
      <w:r>
        <w:rPr>
          <w:spacing w:val="40"/>
        </w:rPr>
        <w:t xml:space="preserve"> </w:t>
      </w:r>
      <w:r>
        <w:t>6</w:t>
      </w:r>
      <w:r>
        <w:rPr>
          <w:spacing w:val="-9"/>
        </w:rPr>
        <w:t xml:space="preserve"> </w:t>
      </w:r>
      <w:r>
        <w:t>июня:</w:t>
      </w:r>
      <w:r>
        <w:rPr>
          <w:spacing w:val="-9"/>
        </w:rPr>
        <w:t xml:space="preserve"> </w:t>
      </w:r>
      <w:r>
        <w:t>День</w:t>
      </w:r>
      <w:r>
        <w:rPr>
          <w:spacing w:val="-9"/>
        </w:rPr>
        <w:t xml:space="preserve"> </w:t>
      </w:r>
      <w:r>
        <w:t>русского</w:t>
      </w:r>
      <w:r>
        <w:rPr>
          <w:spacing w:val="-7"/>
        </w:rPr>
        <w:t xml:space="preserve"> </w:t>
      </w:r>
      <w:r>
        <w:t>языка; 12 июня: День России;</w:t>
      </w:r>
    </w:p>
    <w:p w:rsidR="00EC3DAF" w:rsidRDefault="00053F2E">
      <w:pPr>
        <w:pStyle w:val="a3"/>
        <w:spacing w:before="1" w:line="280" w:lineRule="auto"/>
        <w:ind w:right="6976"/>
        <w:jc w:val="left"/>
      </w:pPr>
      <w:r>
        <w:t>22</w:t>
      </w:r>
      <w:r>
        <w:rPr>
          <w:spacing w:val="-7"/>
        </w:rPr>
        <w:t xml:space="preserve"> </w:t>
      </w:r>
      <w:r>
        <w:t>июня:</w:t>
      </w:r>
      <w:r>
        <w:rPr>
          <w:spacing w:val="-7"/>
        </w:rPr>
        <w:t xml:space="preserve"> </w:t>
      </w:r>
      <w:r>
        <w:t>День</w:t>
      </w:r>
      <w:r>
        <w:rPr>
          <w:spacing w:val="-7"/>
        </w:rPr>
        <w:t xml:space="preserve"> </w:t>
      </w:r>
      <w:r>
        <w:t>памяти</w:t>
      </w:r>
      <w:r>
        <w:rPr>
          <w:spacing w:val="-8"/>
        </w:rPr>
        <w:t xml:space="preserve"> </w:t>
      </w:r>
      <w:r>
        <w:t>и</w:t>
      </w:r>
      <w:r>
        <w:rPr>
          <w:spacing w:val="-7"/>
        </w:rPr>
        <w:t xml:space="preserve"> </w:t>
      </w:r>
      <w:r>
        <w:t>скорби; 27 июня: День молодежи.</w:t>
      </w:r>
    </w:p>
    <w:p w:rsidR="00EC3DAF" w:rsidRDefault="00EC3DAF">
      <w:pPr>
        <w:pStyle w:val="a3"/>
        <w:spacing w:line="280" w:lineRule="auto"/>
        <w:jc w:val="left"/>
        <w:sectPr w:rsidR="00EC3DAF">
          <w:pgSz w:w="11910" w:h="16840"/>
          <w:pgMar w:top="1720" w:right="283" w:bottom="1000" w:left="566" w:header="0" w:footer="818" w:gutter="0"/>
          <w:cols w:space="720"/>
        </w:sectPr>
      </w:pPr>
    </w:p>
    <w:p w:rsidR="00EC3DAF" w:rsidRDefault="00053F2E">
      <w:pPr>
        <w:pStyle w:val="a3"/>
        <w:spacing w:before="78" w:line="280" w:lineRule="auto"/>
        <w:ind w:left="696" w:right="5580" w:firstLine="9"/>
        <w:jc w:val="left"/>
      </w:pPr>
      <w:r>
        <w:rPr>
          <w:u w:val="single"/>
        </w:rPr>
        <w:lastRenderedPageBreak/>
        <w:t>Июль</w:t>
      </w:r>
      <w:r>
        <w:t>:</w:t>
      </w:r>
      <w:r>
        <w:rPr>
          <w:spacing w:val="-5"/>
        </w:rPr>
        <w:t xml:space="preserve"> </w:t>
      </w:r>
      <w:r>
        <w:t>8</w:t>
      </w:r>
      <w:r>
        <w:rPr>
          <w:spacing w:val="-5"/>
        </w:rPr>
        <w:t xml:space="preserve"> </w:t>
      </w:r>
      <w:r>
        <w:t>июля:</w:t>
      </w:r>
      <w:r>
        <w:rPr>
          <w:spacing w:val="-5"/>
        </w:rPr>
        <w:t xml:space="preserve"> </w:t>
      </w:r>
      <w:r>
        <w:t>День</w:t>
      </w:r>
      <w:r>
        <w:rPr>
          <w:spacing w:val="-5"/>
        </w:rPr>
        <w:t xml:space="preserve"> </w:t>
      </w:r>
      <w:r>
        <w:t>семьи,</w:t>
      </w:r>
      <w:r>
        <w:rPr>
          <w:spacing w:val="-5"/>
        </w:rPr>
        <w:t xml:space="preserve"> </w:t>
      </w:r>
      <w:r>
        <w:t>любви</w:t>
      </w:r>
      <w:r>
        <w:rPr>
          <w:spacing w:val="-7"/>
        </w:rPr>
        <w:t xml:space="preserve"> </w:t>
      </w:r>
      <w:r>
        <w:t>и</w:t>
      </w:r>
      <w:r>
        <w:rPr>
          <w:spacing w:val="-5"/>
        </w:rPr>
        <w:t xml:space="preserve"> </w:t>
      </w:r>
      <w:r>
        <w:t xml:space="preserve">верности. </w:t>
      </w:r>
      <w:r>
        <w:rPr>
          <w:spacing w:val="-2"/>
          <w:u w:val="single"/>
        </w:rPr>
        <w:t>Август</w:t>
      </w:r>
      <w:r>
        <w:rPr>
          <w:spacing w:val="-2"/>
        </w:rPr>
        <w:t>:</w:t>
      </w:r>
    </w:p>
    <w:p w:rsidR="00EC3DAF" w:rsidRDefault="00053F2E">
      <w:pPr>
        <w:pStyle w:val="a3"/>
        <w:spacing w:before="0"/>
        <w:jc w:val="left"/>
      </w:pPr>
      <w:r>
        <w:t>Вторая</w:t>
      </w:r>
      <w:r>
        <w:rPr>
          <w:spacing w:val="-1"/>
        </w:rPr>
        <w:t xml:space="preserve"> </w:t>
      </w:r>
      <w:r>
        <w:t>суббота</w:t>
      </w:r>
      <w:r>
        <w:rPr>
          <w:spacing w:val="-2"/>
        </w:rPr>
        <w:t xml:space="preserve"> </w:t>
      </w:r>
      <w:r>
        <w:t>августа:</w:t>
      </w:r>
      <w:r>
        <w:rPr>
          <w:spacing w:val="-1"/>
        </w:rPr>
        <w:t xml:space="preserve"> </w:t>
      </w:r>
      <w:r>
        <w:t>День</w:t>
      </w:r>
      <w:r>
        <w:rPr>
          <w:spacing w:val="-1"/>
        </w:rPr>
        <w:t xml:space="preserve"> </w:t>
      </w:r>
      <w:r>
        <w:rPr>
          <w:spacing w:val="-2"/>
        </w:rPr>
        <w:t>физкультурника;</w:t>
      </w:r>
    </w:p>
    <w:p w:rsidR="00EC3DAF" w:rsidRDefault="00053F2E">
      <w:pPr>
        <w:pStyle w:val="a3"/>
        <w:spacing w:before="45" w:line="280" w:lineRule="auto"/>
        <w:ind w:right="3396"/>
        <w:jc w:val="left"/>
      </w:pPr>
      <w:r>
        <w:t>22</w:t>
      </w:r>
      <w:r>
        <w:rPr>
          <w:spacing w:val="-6"/>
        </w:rPr>
        <w:t xml:space="preserve"> </w:t>
      </w:r>
      <w:r>
        <w:t>августа:</w:t>
      </w:r>
      <w:r>
        <w:rPr>
          <w:spacing w:val="-6"/>
        </w:rPr>
        <w:t xml:space="preserve"> </w:t>
      </w:r>
      <w:r>
        <w:t>День</w:t>
      </w:r>
      <w:r>
        <w:rPr>
          <w:spacing w:val="-6"/>
        </w:rPr>
        <w:t xml:space="preserve"> </w:t>
      </w:r>
      <w:r>
        <w:t>Государственного</w:t>
      </w:r>
      <w:r>
        <w:rPr>
          <w:spacing w:val="-6"/>
        </w:rPr>
        <w:t xml:space="preserve"> </w:t>
      </w:r>
      <w:r>
        <w:t>флага</w:t>
      </w:r>
      <w:r>
        <w:rPr>
          <w:spacing w:val="-8"/>
        </w:rPr>
        <w:t xml:space="preserve"> </w:t>
      </w:r>
      <w:r>
        <w:t>Российской</w:t>
      </w:r>
      <w:r>
        <w:rPr>
          <w:spacing w:val="-6"/>
        </w:rPr>
        <w:t xml:space="preserve"> </w:t>
      </w:r>
      <w:r>
        <w:t>Федерации; 27 августа: День российского кино.</w:t>
      </w:r>
    </w:p>
    <w:p w:rsidR="00EC3DAF" w:rsidRDefault="00EC3DAF">
      <w:pPr>
        <w:pStyle w:val="a3"/>
        <w:spacing w:before="60"/>
        <w:ind w:left="0"/>
        <w:jc w:val="left"/>
      </w:pPr>
    </w:p>
    <w:p w:rsidR="00EC3DAF" w:rsidRDefault="00053F2E">
      <w:pPr>
        <w:spacing w:line="266" w:lineRule="auto"/>
        <w:ind w:left="706" w:right="279" w:firstLine="1439"/>
        <w:jc w:val="both"/>
        <w:rPr>
          <w:sz w:val="24"/>
        </w:rPr>
      </w:pPr>
      <w:r>
        <w:rPr>
          <w:b/>
          <w:sz w:val="24"/>
        </w:rPr>
        <w:t xml:space="preserve">3.3. Система условий реализации основной образовательной программы </w:t>
      </w:r>
      <w:r>
        <w:rPr>
          <w:sz w:val="24"/>
        </w:rPr>
        <w:t>Система условий реализации адаптированной программы начального общего образования направлена на:</w:t>
      </w:r>
    </w:p>
    <w:p w:rsidR="00EC3DAF" w:rsidRDefault="00053F2E">
      <w:pPr>
        <w:pStyle w:val="a3"/>
        <w:tabs>
          <w:tab w:val="left" w:pos="7895"/>
        </w:tabs>
        <w:spacing w:before="14" w:line="458" w:lineRule="exact"/>
        <w:ind w:right="275" w:firstLine="2279"/>
      </w:pPr>
      <w:r>
        <w:rPr>
          <w:noProof/>
          <w:lang w:eastAsia="ru-RU"/>
        </w:rPr>
        <w:drawing>
          <wp:anchor distT="0" distB="0" distL="0" distR="0" simplePos="0" relativeHeight="15744000" behindDoc="0" locked="0" layoutInCell="1" allowOverlap="1">
            <wp:simplePos x="0" y="0"/>
            <wp:positionH relativeFrom="page">
              <wp:posOffset>1326938</wp:posOffset>
            </wp:positionH>
            <wp:positionV relativeFrom="paragraph">
              <wp:posOffset>57798</wp:posOffset>
            </wp:positionV>
            <wp:extent cx="74506" cy="96228"/>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5" cstate="print"/>
                    <a:stretch>
                      <a:fillRect/>
                    </a:stretch>
                  </pic:blipFill>
                  <pic:spPr>
                    <a:xfrm>
                      <a:off x="0" y="0"/>
                      <a:ext cx="74506" cy="96228"/>
                    </a:xfrm>
                    <a:prstGeom prst="rect">
                      <a:avLst/>
                    </a:prstGeom>
                  </pic:spPr>
                </pic:pic>
              </a:graphicData>
            </a:graphic>
          </wp:anchor>
        </w:drawing>
      </w:r>
      <w:r>
        <w:rPr>
          <w:noProof/>
          <w:lang w:eastAsia="ru-RU"/>
        </w:rPr>
        <w:drawing>
          <wp:anchor distT="0" distB="0" distL="0" distR="0" simplePos="0" relativeHeight="483277824" behindDoc="1" locked="0" layoutInCell="1" allowOverlap="1">
            <wp:simplePos x="0" y="0"/>
            <wp:positionH relativeFrom="page">
              <wp:posOffset>4937548</wp:posOffset>
            </wp:positionH>
            <wp:positionV relativeFrom="paragraph">
              <wp:posOffset>350533</wp:posOffset>
            </wp:positionV>
            <wp:extent cx="74506" cy="96228"/>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5" cstate="print"/>
                    <a:stretch>
                      <a:fillRect/>
                    </a:stretch>
                  </pic:blipFill>
                  <pic:spPr>
                    <a:xfrm>
                      <a:off x="0" y="0"/>
                      <a:ext cx="74506" cy="96228"/>
                    </a:xfrm>
                    <a:prstGeom prst="rect">
                      <a:avLst/>
                    </a:prstGeom>
                  </pic:spPr>
                </pic:pic>
              </a:graphicData>
            </a:graphic>
          </wp:anchor>
        </w:drawing>
      </w:r>
      <w:r>
        <w:t>достижение</w:t>
      </w:r>
      <w:r>
        <w:rPr>
          <w:spacing w:val="-9"/>
        </w:rPr>
        <w:t xml:space="preserve"> </w:t>
      </w:r>
      <w:r>
        <w:t>обучающимися</w:t>
      </w:r>
      <w:r>
        <w:rPr>
          <w:spacing w:val="-8"/>
        </w:rPr>
        <w:t xml:space="preserve"> </w:t>
      </w:r>
      <w:r>
        <w:t>планируемых</w:t>
      </w:r>
      <w:r>
        <w:rPr>
          <w:spacing w:val="-7"/>
        </w:rPr>
        <w:t xml:space="preserve"> </w:t>
      </w:r>
      <w:r>
        <w:t>результатов</w:t>
      </w:r>
      <w:r>
        <w:rPr>
          <w:spacing w:val="-9"/>
        </w:rPr>
        <w:t xml:space="preserve"> </w:t>
      </w:r>
      <w:r>
        <w:t>освоения</w:t>
      </w:r>
      <w:r>
        <w:rPr>
          <w:spacing w:val="-8"/>
        </w:rPr>
        <w:t xml:space="preserve"> </w:t>
      </w:r>
      <w:r>
        <w:t>программы начального общего образования, в том числе адаптированной;</w:t>
      </w:r>
      <w:r>
        <w:tab/>
        <w:t>развитие</w:t>
      </w:r>
      <w:r>
        <w:rPr>
          <w:spacing w:val="80"/>
        </w:rPr>
        <w:t xml:space="preserve">   </w:t>
      </w:r>
      <w:r>
        <w:t>личности,</w:t>
      </w:r>
    </w:p>
    <w:p w:rsidR="00EC3DAF" w:rsidRDefault="00053F2E">
      <w:pPr>
        <w:pStyle w:val="a3"/>
        <w:tabs>
          <w:tab w:val="left" w:pos="5014"/>
        </w:tabs>
        <w:spacing w:before="0" w:line="270" w:lineRule="exact"/>
        <w:ind w:left="2134"/>
      </w:pPr>
      <w:r>
        <w:t>еѐ</w:t>
      </w:r>
      <w:r>
        <w:rPr>
          <w:spacing w:val="78"/>
          <w:w w:val="150"/>
        </w:rPr>
        <w:t xml:space="preserve">   </w:t>
      </w:r>
      <w:r>
        <w:rPr>
          <w:spacing w:val="-2"/>
        </w:rPr>
        <w:t>способностей,</w:t>
      </w:r>
      <w:r>
        <w:tab/>
        <w:t>удовлетворение</w:t>
      </w:r>
      <w:r>
        <w:rPr>
          <w:spacing w:val="71"/>
        </w:rPr>
        <w:t xml:space="preserve">    </w:t>
      </w:r>
      <w:r>
        <w:rPr>
          <w:spacing w:val="-2"/>
        </w:rPr>
        <w:t>образовательных</w:t>
      </w:r>
    </w:p>
    <w:p w:rsidR="00EC3DAF" w:rsidRDefault="00053F2E">
      <w:pPr>
        <w:pStyle w:val="a3"/>
        <w:spacing w:before="48" w:line="268" w:lineRule="auto"/>
        <w:ind w:left="716" w:right="284" w:hanging="10"/>
      </w:pPr>
      <w:r>
        <w:t>потребностей и интересов, самореализацию обучающихся, в том числе одарѐнных,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партнѐров;</w:t>
      </w:r>
    </w:p>
    <w:p w:rsidR="00EC3DAF" w:rsidRDefault="00053F2E">
      <w:pPr>
        <w:pStyle w:val="a4"/>
        <w:numPr>
          <w:ilvl w:val="0"/>
          <w:numId w:val="7"/>
        </w:numPr>
        <w:tabs>
          <w:tab w:val="left" w:pos="904"/>
        </w:tabs>
        <w:spacing w:before="14"/>
        <w:ind w:left="904" w:hanging="198"/>
        <w:rPr>
          <w:sz w:val="24"/>
        </w:rPr>
      </w:pPr>
      <w:r>
        <w:rPr>
          <w:sz w:val="24"/>
        </w:rPr>
        <w:t>формирование</w:t>
      </w:r>
      <w:r>
        <w:rPr>
          <w:spacing w:val="-10"/>
          <w:sz w:val="24"/>
        </w:rPr>
        <w:t xml:space="preserve"> </w:t>
      </w:r>
      <w:r>
        <w:rPr>
          <w:sz w:val="24"/>
        </w:rPr>
        <w:t>функциональной</w:t>
      </w:r>
      <w:r>
        <w:rPr>
          <w:spacing w:val="-7"/>
          <w:sz w:val="24"/>
        </w:rPr>
        <w:t xml:space="preserve"> </w:t>
      </w:r>
      <w:r>
        <w:rPr>
          <w:sz w:val="24"/>
        </w:rPr>
        <w:t>грамотности</w:t>
      </w:r>
      <w:r>
        <w:rPr>
          <w:spacing w:val="-8"/>
          <w:sz w:val="24"/>
        </w:rPr>
        <w:t xml:space="preserve"> </w:t>
      </w:r>
      <w:r>
        <w:rPr>
          <w:sz w:val="24"/>
        </w:rPr>
        <w:t>обучающихся</w:t>
      </w:r>
      <w:r>
        <w:rPr>
          <w:spacing w:val="-7"/>
          <w:sz w:val="24"/>
        </w:rPr>
        <w:t xml:space="preserve"> </w:t>
      </w:r>
      <w:r>
        <w:rPr>
          <w:sz w:val="24"/>
        </w:rPr>
        <w:t>(способности</w:t>
      </w:r>
      <w:r>
        <w:rPr>
          <w:spacing w:val="-6"/>
          <w:sz w:val="24"/>
        </w:rPr>
        <w:t xml:space="preserve"> </w:t>
      </w:r>
      <w:r>
        <w:rPr>
          <w:spacing w:val="-2"/>
          <w:sz w:val="24"/>
        </w:rPr>
        <w:t>решать</w:t>
      </w:r>
    </w:p>
    <w:p w:rsidR="00EC3DAF" w:rsidRDefault="00053F2E">
      <w:pPr>
        <w:pStyle w:val="a3"/>
        <w:spacing w:before="48" w:line="268" w:lineRule="auto"/>
        <w:ind w:left="716" w:right="280" w:hanging="10"/>
      </w:pPr>
      <w:r>
        <w:t xml:space="preserve">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w:t>
      </w:r>
      <w:r>
        <w:rPr>
          <w:spacing w:val="-2"/>
        </w:rPr>
        <w:t>профессий;</w:t>
      </w:r>
    </w:p>
    <w:p w:rsidR="00EC3DAF" w:rsidRDefault="00053F2E">
      <w:pPr>
        <w:pStyle w:val="a3"/>
        <w:spacing w:before="17" w:line="271" w:lineRule="auto"/>
        <w:ind w:left="696" w:right="660" w:firstLine="720"/>
      </w:pPr>
      <w:r>
        <w:t>-</w:t>
      </w:r>
      <w:r>
        <w:rPr>
          <w:spacing w:val="-2"/>
        </w:rPr>
        <w:t xml:space="preserve"> </w:t>
      </w:r>
      <w:r>
        <w:t>формирование</w:t>
      </w:r>
      <w:r>
        <w:rPr>
          <w:spacing w:val="80"/>
        </w:rPr>
        <w:t xml:space="preserve"> </w:t>
      </w:r>
      <w:r>
        <w:t>социокультурных</w:t>
      </w:r>
      <w:r>
        <w:rPr>
          <w:spacing w:val="40"/>
        </w:rPr>
        <w:t xml:space="preserve"> </w:t>
      </w:r>
      <w:r>
        <w:t>и</w:t>
      </w:r>
      <w:r>
        <w:rPr>
          <w:spacing w:val="80"/>
        </w:rPr>
        <w:t xml:space="preserve"> </w:t>
      </w:r>
      <w:r>
        <w:t>духовно-нравственных</w:t>
      </w:r>
      <w:r>
        <w:rPr>
          <w:spacing w:val="80"/>
        </w:rPr>
        <w:t xml:space="preserve"> </w:t>
      </w:r>
      <w:r>
        <w:t>ценностей обучающихся, основ их гражданственности, российской гражданской идентичности;</w:t>
      </w:r>
    </w:p>
    <w:p w:rsidR="00EC3DAF" w:rsidRDefault="00053F2E">
      <w:pPr>
        <w:pStyle w:val="a3"/>
        <w:spacing w:before="13"/>
        <w:ind w:left="1181"/>
      </w:pPr>
      <w:r>
        <w:t>-</w:t>
      </w:r>
      <w:r>
        <w:rPr>
          <w:spacing w:val="-2"/>
        </w:rPr>
        <w:t xml:space="preserve"> </w:t>
      </w:r>
      <w:r>
        <w:t>индивидуализацию</w:t>
      </w:r>
      <w:r>
        <w:rPr>
          <w:spacing w:val="72"/>
        </w:rPr>
        <w:t xml:space="preserve">  </w:t>
      </w:r>
      <w:r>
        <w:t>процесса</w:t>
      </w:r>
      <w:r>
        <w:rPr>
          <w:spacing w:val="67"/>
        </w:rPr>
        <w:t xml:space="preserve">    </w:t>
      </w:r>
      <w:r>
        <w:t>образования</w:t>
      </w:r>
      <w:r>
        <w:rPr>
          <w:spacing w:val="79"/>
          <w:w w:val="150"/>
        </w:rPr>
        <w:t xml:space="preserve"> </w:t>
      </w:r>
      <w:r>
        <w:t>посредством</w:t>
      </w:r>
      <w:r>
        <w:rPr>
          <w:spacing w:val="79"/>
        </w:rPr>
        <w:t xml:space="preserve"> </w:t>
      </w:r>
      <w:r>
        <w:t>проектирования</w:t>
      </w:r>
      <w:r>
        <w:rPr>
          <w:spacing w:val="76"/>
          <w:w w:val="150"/>
        </w:rPr>
        <w:t xml:space="preserve">   </w:t>
      </w:r>
      <w:r>
        <w:rPr>
          <w:spacing w:val="-10"/>
        </w:rPr>
        <w:t>и</w:t>
      </w:r>
    </w:p>
    <w:p w:rsidR="00EC3DAF" w:rsidRDefault="00053F2E">
      <w:pPr>
        <w:pStyle w:val="a3"/>
        <w:spacing w:before="36" w:line="273" w:lineRule="auto"/>
        <w:ind w:left="696" w:right="282"/>
      </w:pPr>
      <w:r>
        <w:t>реализации индивидуальных учебных планов, обеспечения эффективной самостоятельной</w:t>
      </w:r>
      <w:r>
        <w:rPr>
          <w:spacing w:val="40"/>
        </w:rPr>
        <w:t xml:space="preserve"> </w:t>
      </w:r>
      <w:r>
        <w:t>работы обучающихся при поддержке педагогических работников;</w:t>
      </w:r>
    </w:p>
    <w:p w:rsidR="00EC3DAF" w:rsidRDefault="00053F2E">
      <w:pPr>
        <w:pStyle w:val="a3"/>
        <w:tabs>
          <w:tab w:val="left" w:pos="1654"/>
          <w:tab w:val="left" w:pos="2134"/>
          <w:tab w:val="left" w:pos="3129"/>
          <w:tab w:val="left" w:pos="3467"/>
          <w:tab w:val="left" w:pos="4505"/>
          <w:tab w:val="left" w:pos="4923"/>
          <w:tab w:val="left" w:pos="6362"/>
          <w:tab w:val="left" w:pos="8032"/>
          <w:tab w:val="left" w:pos="9531"/>
          <w:tab w:val="left" w:pos="10639"/>
        </w:tabs>
        <w:spacing w:before="6" w:line="276" w:lineRule="auto"/>
        <w:ind w:left="696" w:right="278" w:firstLine="720"/>
        <w:jc w:val="left"/>
      </w:pPr>
      <w:r>
        <w:rPr>
          <w:spacing w:val="-10"/>
        </w:rPr>
        <w:t>-</w:t>
      </w:r>
      <w:r>
        <w:tab/>
      </w:r>
      <w:r>
        <w:tab/>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w:t>
      </w:r>
      <w:r>
        <w:rPr>
          <w:spacing w:val="-2"/>
        </w:rPr>
        <w:t>общего</w:t>
      </w:r>
      <w:r>
        <w:tab/>
      </w:r>
      <w:r>
        <w:rPr>
          <w:spacing w:val="-2"/>
        </w:rPr>
        <w:t>образования</w:t>
      </w:r>
      <w:r>
        <w:tab/>
      </w:r>
      <w:r>
        <w:rPr>
          <w:spacing w:val="-12"/>
        </w:rPr>
        <w:t>и</w:t>
      </w:r>
      <w:r>
        <w:tab/>
      </w:r>
      <w:r>
        <w:rPr>
          <w:spacing w:val="-2"/>
        </w:rPr>
        <w:t>условий</w:t>
      </w:r>
      <w:r>
        <w:tab/>
      </w:r>
      <w:r>
        <w:rPr>
          <w:spacing w:val="-6"/>
        </w:rPr>
        <w:t>еѐ</w:t>
      </w:r>
      <w:r>
        <w:tab/>
      </w:r>
      <w:r>
        <w:rPr>
          <w:spacing w:val="-2"/>
        </w:rPr>
        <w:t>реализации,</w:t>
      </w:r>
      <w:r>
        <w:tab/>
      </w:r>
      <w:r>
        <w:rPr>
          <w:spacing w:val="-2"/>
        </w:rPr>
        <w:t>учитывающих</w:t>
      </w:r>
      <w:r>
        <w:tab/>
      </w:r>
      <w:r>
        <w:rPr>
          <w:spacing w:val="-2"/>
        </w:rPr>
        <w:t>особенности</w:t>
      </w:r>
      <w:r>
        <w:tab/>
      </w:r>
      <w:r>
        <w:rPr>
          <w:spacing w:val="-2"/>
        </w:rPr>
        <w:t>развития</w:t>
      </w:r>
      <w:r>
        <w:tab/>
      </w:r>
      <w:r>
        <w:rPr>
          <w:spacing w:val="-10"/>
        </w:rPr>
        <w:t xml:space="preserve">и </w:t>
      </w:r>
      <w:r>
        <w:t>возможности обучающихся;</w:t>
      </w:r>
    </w:p>
    <w:p w:rsidR="00EC3DAF" w:rsidRDefault="00053F2E">
      <w:pPr>
        <w:pStyle w:val="a4"/>
        <w:numPr>
          <w:ilvl w:val="0"/>
          <w:numId w:val="7"/>
        </w:numPr>
        <w:tabs>
          <w:tab w:val="left" w:pos="1414"/>
        </w:tabs>
        <w:spacing w:before="3"/>
        <w:ind w:left="1414" w:hanging="718"/>
        <w:jc w:val="left"/>
        <w:rPr>
          <w:sz w:val="24"/>
        </w:rPr>
      </w:pPr>
      <w:r>
        <w:rPr>
          <w:sz w:val="24"/>
        </w:rPr>
        <w:t>включение</w:t>
      </w:r>
      <w:r>
        <w:rPr>
          <w:spacing w:val="-7"/>
          <w:sz w:val="24"/>
        </w:rPr>
        <w:t xml:space="preserve"> </w:t>
      </w:r>
      <w:r>
        <w:rPr>
          <w:sz w:val="24"/>
        </w:rPr>
        <w:t>обучающихся</w:t>
      </w:r>
      <w:r>
        <w:rPr>
          <w:spacing w:val="-3"/>
          <w:sz w:val="24"/>
        </w:rPr>
        <w:t xml:space="preserve"> </w:t>
      </w:r>
      <w:r>
        <w:rPr>
          <w:sz w:val="24"/>
        </w:rPr>
        <w:t>в</w:t>
      </w:r>
      <w:r>
        <w:rPr>
          <w:spacing w:val="-5"/>
          <w:sz w:val="24"/>
        </w:rPr>
        <w:t xml:space="preserve"> </w:t>
      </w:r>
      <w:r>
        <w:rPr>
          <w:sz w:val="24"/>
        </w:rPr>
        <w:t>процессы</w:t>
      </w:r>
      <w:r>
        <w:rPr>
          <w:spacing w:val="-3"/>
          <w:sz w:val="24"/>
        </w:rPr>
        <w:t xml:space="preserve"> </w:t>
      </w:r>
      <w:r>
        <w:rPr>
          <w:sz w:val="24"/>
        </w:rPr>
        <w:t>преобразования</w:t>
      </w:r>
      <w:r>
        <w:rPr>
          <w:spacing w:val="-4"/>
          <w:sz w:val="24"/>
        </w:rPr>
        <w:t xml:space="preserve"> </w:t>
      </w:r>
      <w:r>
        <w:rPr>
          <w:sz w:val="24"/>
        </w:rPr>
        <w:t>социальной</w:t>
      </w:r>
      <w:r>
        <w:rPr>
          <w:spacing w:val="-3"/>
          <w:sz w:val="24"/>
        </w:rPr>
        <w:t xml:space="preserve"> </w:t>
      </w:r>
      <w:r>
        <w:rPr>
          <w:sz w:val="24"/>
        </w:rPr>
        <w:t>среды</w:t>
      </w:r>
      <w:r>
        <w:rPr>
          <w:spacing w:val="-3"/>
          <w:sz w:val="24"/>
        </w:rPr>
        <w:t xml:space="preserve"> </w:t>
      </w:r>
      <w:r>
        <w:rPr>
          <w:spacing w:val="-2"/>
          <w:sz w:val="24"/>
        </w:rPr>
        <w:t>(класса,</w:t>
      </w:r>
    </w:p>
    <w:p w:rsidR="00EC3DAF" w:rsidRDefault="00053F2E">
      <w:pPr>
        <w:pStyle w:val="a3"/>
        <w:spacing w:before="46" w:line="273" w:lineRule="auto"/>
        <w:ind w:hanging="10"/>
        <w:jc w:val="left"/>
      </w:pPr>
      <w:r>
        <w:t>школы),</w:t>
      </w:r>
      <w:r>
        <w:rPr>
          <w:spacing w:val="38"/>
        </w:rPr>
        <w:t xml:space="preserve"> </w:t>
      </w:r>
      <w:r>
        <w:t>формирования</w:t>
      </w:r>
      <w:r>
        <w:rPr>
          <w:spacing w:val="38"/>
        </w:rPr>
        <w:t xml:space="preserve"> </w:t>
      </w:r>
      <w:r>
        <w:t>у</w:t>
      </w:r>
      <w:r>
        <w:rPr>
          <w:spacing w:val="34"/>
        </w:rPr>
        <w:t xml:space="preserve"> </w:t>
      </w:r>
      <w:r>
        <w:t>них</w:t>
      </w:r>
      <w:r>
        <w:rPr>
          <w:spacing w:val="38"/>
        </w:rPr>
        <w:t xml:space="preserve"> </w:t>
      </w:r>
      <w:r>
        <w:t>лидерских</w:t>
      </w:r>
      <w:r>
        <w:rPr>
          <w:spacing w:val="38"/>
        </w:rPr>
        <w:t xml:space="preserve"> </w:t>
      </w:r>
      <w:r>
        <w:t>качеств,</w:t>
      </w:r>
      <w:r>
        <w:rPr>
          <w:spacing w:val="39"/>
        </w:rPr>
        <w:t xml:space="preserve"> </w:t>
      </w:r>
      <w:r>
        <w:t>опыта</w:t>
      </w:r>
      <w:r>
        <w:rPr>
          <w:spacing w:val="38"/>
        </w:rPr>
        <w:t xml:space="preserve"> </w:t>
      </w:r>
      <w:r>
        <w:t>социальной</w:t>
      </w:r>
      <w:r>
        <w:rPr>
          <w:spacing w:val="37"/>
        </w:rPr>
        <w:t xml:space="preserve"> </w:t>
      </w:r>
      <w:r>
        <w:t>деятельности,</w:t>
      </w:r>
      <w:r>
        <w:rPr>
          <w:spacing w:val="38"/>
        </w:rPr>
        <w:t xml:space="preserve"> </w:t>
      </w:r>
      <w:r>
        <w:t>реализации социальных проектов и программ при поддержке педагогических работников;</w:t>
      </w:r>
    </w:p>
    <w:p w:rsidR="00EC3DAF" w:rsidRDefault="00053F2E">
      <w:pPr>
        <w:pStyle w:val="a4"/>
        <w:numPr>
          <w:ilvl w:val="0"/>
          <w:numId w:val="7"/>
        </w:numPr>
        <w:tabs>
          <w:tab w:val="left" w:pos="1414"/>
          <w:tab w:val="left" w:pos="2854"/>
          <w:tab w:val="left" w:pos="3574"/>
          <w:tab w:val="left" w:pos="4294"/>
          <w:tab w:val="left" w:pos="5014"/>
          <w:tab w:val="left" w:pos="6455"/>
          <w:tab w:val="left" w:pos="7895"/>
        </w:tabs>
        <w:spacing w:before="7" w:line="276" w:lineRule="auto"/>
        <w:ind w:right="696" w:firstLine="0"/>
        <w:jc w:val="left"/>
        <w:rPr>
          <w:sz w:val="24"/>
        </w:rPr>
      </w:pPr>
      <w:r>
        <w:rPr>
          <w:spacing w:val="-2"/>
          <w:sz w:val="24"/>
        </w:rPr>
        <w:t>формирование</w:t>
      </w:r>
      <w:r>
        <w:rPr>
          <w:sz w:val="24"/>
        </w:rPr>
        <w:tab/>
      </w:r>
      <w:r>
        <w:rPr>
          <w:spacing w:val="-10"/>
          <w:sz w:val="24"/>
        </w:rPr>
        <w:t>у</w:t>
      </w:r>
      <w:r>
        <w:rPr>
          <w:sz w:val="24"/>
        </w:rPr>
        <w:tab/>
      </w:r>
      <w:r>
        <w:rPr>
          <w:spacing w:val="-2"/>
          <w:sz w:val="24"/>
        </w:rPr>
        <w:t>обучающихся</w:t>
      </w:r>
      <w:r>
        <w:rPr>
          <w:sz w:val="24"/>
        </w:rPr>
        <w:tab/>
      </w:r>
      <w:r>
        <w:rPr>
          <w:spacing w:val="-2"/>
          <w:sz w:val="24"/>
        </w:rPr>
        <w:t>первичного</w:t>
      </w:r>
      <w:r>
        <w:rPr>
          <w:sz w:val="24"/>
        </w:rPr>
        <w:tab/>
        <w:t>опыта</w:t>
      </w:r>
      <w:r>
        <w:rPr>
          <w:spacing w:val="4"/>
          <w:sz w:val="24"/>
        </w:rPr>
        <w:t xml:space="preserve"> </w:t>
      </w:r>
      <w:r>
        <w:rPr>
          <w:sz w:val="24"/>
        </w:rPr>
        <w:t xml:space="preserve">самостоятельной </w:t>
      </w:r>
      <w:r>
        <w:rPr>
          <w:spacing w:val="-2"/>
          <w:sz w:val="24"/>
        </w:rPr>
        <w:t>образовательной,</w:t>
      </w:r>
      <w:r>
        <w:rPr>
          <w:sz w:val="24"/>
        </w:rPr>
        <w:tab/>
      </w:r>
      <w:r>
        <w:rPr>
          <w:spacing w:val="-2"/>
          <w:sz w:val="24"/>
        </w:rPr>
        <w:t>общественной,</w:t>
      </w:r>
      <w:r>
        <w:rPr>
          <w:sz w:val="24"/>
        </w:rPr>
        <w:tab/>
      </w:r>
      <w:r>
        <w:rPr>
          <w:spacing w:val="-2"/>
          <w:sz w:val="24"/>
        </w:rPr>
        <w:t>проектной,</w:t>
      </w:r>
      <w:r>
        <w:rPr>
          <w:sz w:val="24"/>
        </w:rPr>
        <w:tab/>
      </w:r>
      <w:r>
        <w:rPr>
          <w:spacing w:val="-2"/>
          <w:sz w:val="24"/>
        </w:rPr>
        <w:t xml:space="preserve">учебно-исследовательской, </w:t>
      </w:r>
      <w:r>
        <w:rPr>
          <w:sz w:val="24"/>
        </w:rPr>
        <w:t>спортивно</w:t>
      </w:r>
      <w:r w:rsidR="002F63C4">
        <w:rPr>
          <w:sz w:val="24"/>
        </w:rPr>
        <w:t>-</w:t>
      </w:r>
      <w:r>
        <w:rPr>
          <w:sz w:val="24"/>
        </w:rPr>
        <w:t>оздоровительной и творческой деятельности;</w:t>
      </w:r>
    </w:p>
    <w:p w:rsidR="00EC3DAF" w:rsidRDefault="00053F2E">
      <w:pPr>
        <w:pStyle w:val="a4"/>
        <w:numPr>
          <w:ilvl w:val="0"/>
          <w:numId w:val="7"/>
        </w:numPr>
        <w:tabs>
          <w:tab w:val="left" w:pos="706"/>
          <w:tab w:val="left" w:pos="1414"/>
        </w:tabs>
        <w:spacing w:before="5" w:line="280" w:lineRule="auto"/>
        <w:ind w:left="706" w:right="1315" w:hanging="10"/>
        <w:jc w:val="left"/>
        <w:rPr>
          <w:sz w:val="24"/>
        </w:rPr>
      </w:pPr>
      <w:r>
        <w:rPr>
          <w:sz w:val="24"/>
        </w:rPr>
        <w:t>формирование</w:t>
      </w:r>
      <w:r>
        <w:rPr>
          <w:spacing w:val="-4"/>
          <w:sz w:val="24"/>
        </w:rPr>
        <w:t xml:space="preserve"> </w:t>
      </w:r>
      <w:r>
        <w:rPr>
          <w:sz w:val="24"/>
        </w:rPr>
        <w:t>у</w:t>
      </w:r>
      <w:r>
        <w:rPr>
          <w:spacing w:val="-10"/>
          <w:sz w:val="24"/>
        </w:rPr>
        <w:t xml:space="preserve"> </w:t>
      </w:r>
      <w:r>
        <w:rPr>
          <w:sz w:val="24"/>
        </w:rPr>
        <w:t>обучающихся</w:t>
      </w:r>
      <w:r>
        <w:rPr>
          <w:spacing w:val="-5"/>
          <w:sz w:val="24"/>
        </w:rPr>
        <w:t xml:space="preserve"> </w:t>
      </w:r>
      <w:r>
        <w:rPr>
          <w:sz w:val="24"/>
        </w:rPr>
        <w:t>экологической</w:t>
      </w:r>
      <w:r>
        <w:rPr>
          <w:spacing w:val="-7"/>
          <w:sz w:val="24"/>
        </w:rPr>
        <w:t xml:space="preserve"> </w:t>
      </w:r>
      <w:r>
        <w:rPr>
          <w:sz w:val="24"/>
        </w:rPr>
        <w:t>грамотности,</w:t>
      </w:r>
      <w:r>
        <w:rPr>
          <w:spacing w:val="-5"/>
          <w:sz w:val="24"/>
        </w:rPr>
        <w:t xml:space="preserve"> </w:t>
      </w:r>
      <w:r>
        <w:rPr>
          <w:sz w:val="24"/>
        </w:rPr>
        <w:t>навыков</w:t>
      </w:r>
      <w:r>
        <w:rPr>
          <w:spacing w:val="-6"/>
          <w:sz w:val="24"/>
        </w:rPr>
        <w:t xml:space="preserve"> </w:t>
      </w:r>
      <w:r>
        <w:rPr>
          <w:sz w:val="24"/>
        </w:rPr>
        <w:t>здорового</w:t>
      </w:r>
      <w:r>
        <w:rPr>
          <w:spacing w:val="-5"/>
          <w:sz w:val="24"/>
        </w:rPr>
        <w:t xml:space="preserve"> </w:t>
      </w:r>
      <w:r>
        <w:rPr>
          <w:sz w:val="24"/>
        </w:rPr>
        <w:t>и безопасного для человека и окружающей его среды образа жизни;</w:t>
      </w:r>
    </w:p>
    <w:p w:rsidR="00EC3DAF" w:rsidRDefault="00053F2E">
      <w:pPr>
        <w:pStyle w:val="a4"/>
        <w:numPr>
          <w:ilvl w:val="0"/>
          <w:numId w:val="7"/>
        </w:numPr>
        <w:tabs>
          <w:tab w:val="left" w:pos="904"/>
        </w:tabs>
        <w:spacing w:before="0"/>
        <w:ind w:left="904" w:hanging="198"/>
        <w:jc w:val="left"/>
        <w:rPr>
          <w:sz w:val="24"/>
        </w:rPr>
      </w:pPr>
      <w:r>
        <w:rPr>
          <w:sz w:val="24"/>
        </w:rPr>
        <w:t>использование</w:t>
      </w:r>
      <w:r>
        <w:rPr>
          <w:spacing w:val="-9"/>
          <w:sz w:val="24"/>
        </w:rPr>
        <w:t xml:space="preserve"> </w:t>
      </w:r>
      <w:r>
        <w:rPr>
          <w:sz w:val="24"/>
        </w:rPr>
        <w:t>в</w:t>
      </w:r>
      <w:r>
        <w:rPr>
          <w:spacing w:val="-7"/>
          <w:sz w:val="24"/>
        </w:rPr>
        <w:t xml:space="preserve"> </w:t>
      </w:r>
      <w:r>
        <w:rPr>
          <w:sz w:val="24"/>
        </w:rPr>
        <w:t>образовательной</w:t>
      </w:r>
      <w:r>
        <w:rPr>
          <w:spacing w:val="-6"/>
          <w:sz w:val="24"/>
        </w:rPr>
        <w:t xml:space="preserve"> </w:t>
      </w:r>
      <w:r>
        <w:rPr>
          <w:sz w:val="24"/>
        </w:rPr>
        <w:t>деятельности</w:t>
      </w:r>
      <w:r>
        <w:rPr>
          <w:spacing w:val="-5"/>
          <w:sz w:val="24"/>
        </w:rPr>
        <w:t xml:space="preserve"> </w:t>
      </w:r>
      <w:r>
        <w:rPr>
          <w:sz w:val="24"/>
        </w:rPr>
        <w:t>современных</w:t>
      </w:r>
      <w:r>
        <w:rPr>
          <w:spacing w:val="-4"/>
          <w:sz w:val="24"/>
        </w:rPr>
        <w:t xml:space="preserve"> </w:t>
      </w:r>
      <w:r>
        <w:rPr>
          <w:spacing w:val="-2"/>
          <w:sz w:val="24"/>
        </w:rPr>
        <w:t>образовательных</w:t>
      </w:r>
    </w:p>
    <w:p w:rsidR="00EC3DAF" w:rsidRDefault="00053F2E">
      <w:pPr>
        <w:pStyle w:val="a3"/>
        <w:spacing w:before="46" w:line="268" w:lineRule="auto"/>
        <w:ind w:left="716" w:hanging="10"/>
        <w:jc w:val="left"/>
      </w:pPr>
      <w:r>
        <w:t xml:space="preserve">технологий, направленных в том числе на воспитание обучающихся и развитие различных форм </w:t>
      </w:r>
      <w:r>
        <w:rPr>
          <w:spacing w:val="-2"/>
        </w:rPr>
        <w:t>наставничества;</w:t>
      </w:r>
    </w:p>
    <w:p w:rsidR="00EC3DAF" w:rsidRDefault="00053F2E">
      <w:pPr>
        <w:pStyle w:val="a4"/>
        <w:numPr>
          <w:ilvl w:val="0"/>
          <w:numId w:val="7"/>
        </w:numPr>
        <w:tabs>
          <w:tab w:val="left" w:pos="904"/>
        </w:tabs>
        <w:ind w:left="904" w:hanging="198"/>
        <w:jc w:val="left"/>
        <w:rPr>
          <w:sz w:val="24"/>
        </w:rPr>
      </w:pPr>
      <w:r>
        <w:rPr>
          <w:sz w:val="24"/>
        </w:rPr>
        <w:t>обновление</w:t>
      </w:r>
      <w:r>
        <w:rPr>
          <w:spacing w:val="-4"/>
          <w:sz w:val="24"/>
        </w:rPr>
        <w:t xml:space="preserve"> </w:t>
      </w:r>
      <w:r>
        <w:rPr>
          <w:sz w:val="24"/>
        </w:rPr>
        <w:t>содержания</w:t>
      </w:r>
      <w:r>
        <w:rPr>
          <w:spacing w:val="-3"/>
          <w:sz w:val="24"/>
        </w:rPr>
        <w:t xml:space="preserve"> </w:t>
      </w:r>
      <w:r>
        <w:rPr>
          <w:sz w:val="24"/>
        </w:rPr>
        <w:t>программы</w:t>
      </w:r>
      <w:r>
        <w:rPr>
          <w:spacing w:val="-2"/>
          <w:sz w:val="24"/>
        </w:rPr>
        <w:t xml:space="preserve"> </w:t>
      </w:r>
      <w:r>
        <w:rPr>
          <w:sz w:val="24"/>
        </w:rPr>
        <w:t>начального</w:t>
      </w:r>
      <w:r>
        <w:rPr>
          <w:spacing w:val="-3"/>
          <w:sz w:val="24"/>
        </w:rPr>
        <w:t xml:space="preserve"> </w:t>
      </w:r>
      <w:r>
        <w:rPr>
          <w:sz w:val="24"/>
        </w:rPr>
        <w:t>общего</w:t>
      </w:r>
      <w:r>
        <w:rPr>
          <w:spacing w:val="-2"/>
          <w:sz w:val="24"/>
        </w:rPr>
        <w:t xml:space="preserve"> </w:t>
      </w:r>
      <w:r>
        <w:rPr>
          <w:sz w:val="24"/>
        </w:rPr>
        <w:t>образования,</w:t>
      </w:r>
      <w:r>
        <w:rPr>
          <w:spacing w:val="-3"/>
          <w:sz w:val="24"/>
        </w:rPr>
        <w:t xml:space="preserve"> </w:t>
      </w:r>
      <w:r>
        <w:rPr>
          <w:sz w:val="24"/>
        </w:rPr>
        <w:t>методик</w:t>
      </w:r>
      <w:r>
        <w:rPr>
          <w:spacing w:val="-2"/>
          <w:sz w:val="24"/>
        </w:rPr>
        <w:t xml:space="preserve"> </w:t>
      </w:r>
      <w:r>
        <w:rPr>
          <w:spacing w:val="-10"/>
          <w:sz w:val="24"/>
        </w:rPr>
        <w:t>и</w:t>
      </w:r>
    </w:p>
    <w:p w:rsidR="00EC3DAF" w:rsidRDefault="00EC3DAF">
      <w:pPr>
        <w:pStyle w:val="a4"/>
        <w:jc w:val="left"/>
        <w:rPr>
          <w:sz w:val="24"/>
        </w:rPr>
        <w:sectPr w:rsidR="00EC3DAF">
          <w:pgSz w:w="11910" w:h="16840"/>
          <w:pgMar w:top="1720" w:right="283" w:bottom="1000" w:left="566" w:header="0" w:footer="818" w:gutter="0"/>
          <w:cols w:space="720"/>
        </w:sectPr>
      </w:pPr>
    </w:p>
    <w:p w:rsidR="00EC3DAF" w:rsidRDefault="00053F2E">
      <w:pPr>
        <w:pStyle w:val="a3"/>
        <w:spacing w:before="60" w:line="271" w:lineRule="auto"/>
        <w:ind w:right="333" w:hanging="10"/>
        <w:jc w:val="left"/>
      </w:pPr>
      <w:r>
        <w:lastRenderedPageBreak/>
        <w:t>технологий</w:t>
      </w:r>
      <w:r>
        <w:rPr>
          <w:spacing w:val="-4"/>
        </w:rPr>
        <w:t xml:space="preserve"> </w:t>
      </w:r>
      <w:r>
        <w:t>еѐ</w:t>
      </w:r>
      <w:r>
        <w:rPr>
          <w:spacing w:val="-5"/>
        </w:rPr>
        <w:t xml:space="preserve"> </w:t>
      </w:r>
      <w:r>
        <w:t>реализации</w:t>
      </w:r>
      <w:r>
        <w:rPr>
          <w:spacing w:val="-4"/>
        </w:rPr>
        <w:t xml:space="preserve"> </w:t>
      </w:r>
      <w:r>
        <w:t>в</w:t>
      </w:r>
      <w:r>
        <w:rPr>
          <w:spacing w:val="-5"/>
        </w:rPr>
        <w:t xml:space="preserve"> </w:t>
      </w:r>
      <w:r>
        <w:t>соответствии</w:t>
      </w:r>
      <w:r>
        <w:rPr>
          <w:spacing w:val="-4"/>
        </w:rPr>
        <w:t xml:space="preserve"> </w:t>
      </w:r>
      <w:r>
        <w:t>с</w:t>
      </w:r>
      <w:r>
        <w:rPr>
          <w:spacing w:val="-5"/>
        </w:rPr>
        <w:t xml:space="preserve"> </w:t>
      </w:r>
      <w:r>
        <w:t>динамикой</w:t>
      </w:r>
      <w:r>
        <w:rPr>
          <w:spacing w:val="-4"/>
        </w:rPr>
        <w:t xml:space="preserve"> </w:t>
      </w:r>
      <w:r>
        <w:t>развития</w:t>
      </w:r>
      <w:r>
        <w:rPr>
          <w:spacing w:val="-4"/>
        </w:rPr>
        <w:t xml:space="preserve"> </w:t>
      </w:r>
      <w:r>
        <w:t>системы</w:t>
      </w:r>
      <w:r>
        <w:rPr>
          <w:spacing w:val="-4"/>
        </w:rPr>
        <w:t xml:space="preserve"> </w:t>
      </w:r>
      <w:r>
        <w:t>образования,</w:t>
      </w:r>
      <w:r>
        <w:rPr>
          <w:spacing w:val="-4"/>
        </w:rPr>
        <w:t xml:space="preserve"> </w:t>
      </w:r>
      <w:r>
        <w:t>запросов обучающихся, родителей (законных представителей) несовершеннолетних обучающихся с учѐтом национальных и культурных особенностей субъекта Российской Федерации;</w:t>
      </w:r>
    </w:p>
    <w:p w:rsidR="00EC3DAF" w:rsidRDefault="00053F2E">
      <w:pPr>
        <w:pStyle w:val="a4"/>
        <w:numPr>
          <w:ilvl w:val="0"/>
          <w:numId w:val="7"/>
        </w:numPr>
        <w:tabs>
          <w:tab w:val="left" w:pos="706"/>
          <w:tab w:val="left" w:pos="1414"/>
          <w:tab w:val="left" w:pos="5014"/>
          <w:tab w:val="left" w:pos="7895"/>
        </w:tabs>
        <w:spacing w:before="12" w:line="273" w:lineRule="auto"/>
        <w:ind w:left="706" w:right="282" w:hanging="10"/>
        <w:jc w:val="left"/>
        <w:rPr>
          <w:sz w:val="24"/>
        </w:rPr>
      </w:pPr>
      <w:r>
        <w:rPr>
          <w:sz w:val="24"/>
        </w:rPr>
        <w:t>эффективное</w:t>
      </w:r>
      <w:r>
        <w:rPr>
          <w:spacing w:val="40"/>
          <w:sz w:val="24"/>
        </w:rPr>
        <w:t xml:space="preserve"> </w:t>
      </w:r>
      <w:r>
        <w:rPr>
          <w:sz w:val="24"/>
        </w:rPr>
        <w:t>использование</w:t>
      </w:r>
      <w:r>
        <w:rPr>
          <w:sz w:val="24"/>
        </w:rPr>
        <w:tab/>
        <w:t>профессионального</w:t>
      </w:r>
      <w:r>
        <w:rPr>
          <w:spacing w:val="40"/>
          <w:sz w:val="24"/>
        </w:rPr>
        <w:t xml:space="preserve"> </w:t>
      </w:r>
      <w:r>
        <w:rPr>
          <w:sz w:val="24"/>
        </w:rPr>
        <w:t>и</w:t>
      </w:r>
      <w:r>
        <w:rPr>
          <w:sz w:val="24"/>
        </w:rPr>
        <w:tab/>
        <w:t>творческого</w:t>
      </w:r>
      <w:r>
        <w:rPr>
          <w:spacing w:val="80"/>
          <w:sz w:val="24"/>
        </w:rPr>
        <w:t xml:space="preserve"> </w:t>
      </w:r>
      <w:r>
        <w:rPr>
          <w:sz w:val="24"/>
        </w:rPr>
        <w:t>потенциала педагогических</w:t>
      </w:r>
      <w:r>
        <w:rPr>
          <w:spacing w:val="40"/>
          <w:sz w:val="24"/>
        </w:rPr>
        <w:t xml:space="preserve"> </w:t>
      </w:r>
      <w:r>
        <w:rPr>
          <w:sz w:val="24"/>
        </w:rPr>
        <w:t>и</w:t>
      </w:r>
      <w:r>
        <w:rPr>
          <w:spacing w:val="40"/>
          <w:sz w:val="24"/>
        </w:rPr>
        <w:t xml:space="preserve"> </w:t>
      </w:r>
      <w:r>
        <w:rPr>
          <w:sz w:val="24"/>
        </w:rPr>
        <w:t>руководящих</w:t>
      </w:r>
      <w:r>
        <w:rPr>
          <w:spacing w:val="40"/>
          <w:sz w:val="24"/>
        </w:rPr>
        <w:t xml:space="preserve"> </w:t>
      </w:r>
      <w:r>
        <w:rPr>
          <w:sz w:val="24"/>
        </w:rPr>
        <w:t>работников</w:t>
      </w:r>
      <w:r>
        <w:rPr>
          <w:spacing w:val="40"/>
          <w:sz w:val="24"/>
        </w:rPr>
        <w:t xml:space="preserve"> </w:t>
      </w:r>
      <w:r>
        <w:rPr>
          <w:sz w:val="24"/>
        </w:rPr>
        <w:t>организации,</w:t>
      </w:r>
      <w:r>
        <w:rPr>
          <w:spacing w:val="40"/>
          <w:sz w:val="24"/>
        </w:rPr>
        <w:t xml:space="preserve"> </w:t>
      </w:r>
      <w:r>
        <w:rPr>
          <w:sz w:val="24"/>
        </w:rPr>
        <w:t>повышения</w:t>
      </w:r>
      <w:r>
        <w:rPr>
          <w:spacing w:val="40"/>
          <w:sz w:val="24"/>
        </w:rPr>
        <w:t xml:space="preserve"> </w:t>
      </w:r>
      <w:r>
        <w:rPr>
          <w:sz w:val="24"/>
        </w:rPr>
        <w:t>их</w:t>
      </w:r>
      <w:r>
        <w:rPr>
          <w:spacing w:val="40"/>
          <w:sz w:val="24"/>
        </w:rPr>
        <w:t xml:space="preserve"> </w:t>
      </w:r>
      <w:r>
        <w:rPr>
          <w:sz w:val="24"/>
        </w:rPr>
        <w:t>профессиональной,</w:t>
      </w:r>
      <w:r>
        <w:rPr>
          <w:spacing w:val="80"/>
          <w:sz w:val="24"/>
        </w:rPr>
        <w:t xml:space="preserve"> </w:t>
      </w:r>
      <w:r>
        <w:rPr>
          <w:sz w:val="24"/>
        </w:rPr>
        <w:t>коммуникативной, информационной и правовой компетентности;</w:t>
      </w:r>
    </w:p>
    <w:p w:rsidR="00EC3DAF" w:rsidRDefault="00053F2E">
      <w:pPr>
        <w:pStyle w:val="a4"/>
        <w:numPr>
          <w:ilvl w:val="0"/>
          <w:numId w:val="7"/>
        </w:numPr>
        <w:tabs>
          <w:tab w:val="left" w:pos="706"/>
          <w:tab w:val="left" w:pos="861"/>
        </w:tabs>
        <w:spacing w:before="17" w:line="273" w:lineRule="auto"/>
        <w:ind w:left="706" w:right="1593" w:hanging="12"/>
        <w:jc w:val="left"/>
        <w:rPr>
          <w:rFonts w:ascii="Calibri" w:hAnsi="Calibri"/>
        </w:rPr>
      </w:pPr>
      <w:r>
        <w:rPr>
          <w:sz w:val="24"/>
        </w:rPr>
        <w:t>эффективное управление организацией с использованием ИКТ, современных механизмов</w:t>
      </w:r>
      <w:r>
        <w:rPr>
          <w:spacing w:val="-6"/>
          <w:sz w:val="24"/>
        </w:rPr>
        <w:t xml:space="preserve"> </w:t>
      </w:r>
      <w:r>
        <w:rPr>
          <w:sz w:val="24"/>
        </w:rPr>
        <w:t>финансирования</w:t>
      </w:r>
      <w:r>
        <w:rPr>
          <w:spacing w:val="-5"/>
          <w:sz w:val="24"/>
        </w:rPr>
        <w:t xml:space="preserve"> </w:t>
      </w:r>
      <w:r>
        <w:rPr>
          <w:sz w:val="24"/>
        </w:rPr>
        <w:t>реализации</w:t>
      </w:r>
      <w:r>
        <w:rPr>
          <w:spacing w:val="-5"/>
          <w:sz w:val="24"/>
        </w:rPr>
        <w:t xml:space="preserve"> </w:t>
      </w:r>
      <w:r>
        <w:rPr>
          <w:sz w:val="24"/>
        </w:rPr>
        <w:t>программ</w:t>
      </w:r>
      <w:r>
        <w:rPr>
          <w:spacing w:val="-6"/>
          <w:sz w:val="24"/>
        </w:rPr>
        <w:t xml:space="preserve"> </w:t>
      </w:r>
      <w:r>
        <w:rPr>
          <w:sz w:val="24"/>
        </w:rPr>
        <w:t>начального</w:t>
      </w:r>
      <w:r>
        <w:rPr>
          <w:spacing w:val="40"/>
          <w:sz w:val="24"/>
        </w:rPr>
        <w:t xml:space="preserve"> </w:t>
      </w:r>
      <w:r>
        <w:rPr>
          <w:sz w:val="24"/>
        </w:rPr>
        <w:t>общего</w:t>
      </w:r>
      <w:r>
        <w:rPr>
          <w:spacing w:val="-5"/>
          <w:sz w:val="24"/>
        </w:rPr>
        <w:t xml:space="preserve"> </w:t>
      </w:r>
      <w:r>
        <w:rPr>
          <w:sz w:val="24"/>
        </w:rPr>
        <w:t>образования.</w:t>
      </w:r>
    </w:p>
    <w:p w:rsidR="00EC3DAF" w:rsidRDefault="00EC3DAF">
      <w:pPr>
        <w:pStyle w:val="a3"/>
        <w:spacing w:before="69"/>
        <w:ind w:left="0"/>
        <w:jc w:val="left"/>
      </w:pPr>
    </w:p>
    <w:p w:rsidR="00EC3DAF" w:rsidRDefault="00053F2E">
      <w:pPr>
        <w:pStyle w:val="2"/>
        <w:numPr>
          <w:ilvl w:val="2"/>
          <w:numId w:val="6"/>
        </w:numPr>
        <w:tabs>
          <w:tab w:val="left" w:pos="2023"/>
        </w:tabs>
        <w:ind w:left="2023" w:hanging="607"/>
        <w:jc w:val="both"/>
      </w:pPr>
      <w:r>
        <w:t>Кадровые</w:t>
      </w:r>
      <w:r>
        <w:rPr>
          <w:spacing w:val="-4"/>
        </w:rPr>
        <w:t xml:space="preserve"> </w:t>
      </w:r>
      <w:r>
        <w:t>условия</w:t>
      </w:r>
      <w:r>
        <w:rPr>
          <w:spacing w:val="-2"/>
        </w:rPr>
        <w:t xml:space="preserve"> </w:t>
      </w:r>
      <w:r>
        <w:t>реализации</w:t>
      </w:r>
      <w:r>
        <w:rPr>
          <w:spacing w:val="-2"/>
        </w:rPr>
        <w:t xml:space="preserve"> </w:t>
      </w:r>
      <w:r>
        <w:t>АОП</w:t>
      </w:r>
      <w:r>
        <w:rPr>
          <w:spacing w:val="-2"/>
        </w:rPr>
        <w:t xml:space="preserve"> </w:t>
      </w:r>
      <w:r>
        <w:t>НОО</w:t>
      </w:r>
      <w:r>
        <w:rPr>
          <w:spacing w:val="-3"/>
        </w:rPr>
        <w:t xml:space="preserve"> </w:t>
      </w:r>
      <w:r>
        <w:t>(ЗПР</w:t>
      </w:r>
      <w:r>
        <w:rPr>
          <w:spacing w:val="-4"/>
        </w:rPr>
        <w:t xml:space="preserve"> </w:t>
      </w:r>
      <w:r>
        <w:t>вариант</w:t>
      </w:r>
      <w:r>
        <w:rPr>
          <w:spacing w:val="-1"/>
        </w:rPr>
        <w:t xml:space="preserve"> </w:t>
      </w:r>
      <w:r>
        <w:rPr>
          <w:spacing w:val="-4"/>
        </w:rPr>
        <w:t>7.1)</w:t>
      </w:r>
    </w:p>
    <w:p w:rsidR="00EC3DAF" w:rsidRDefault="00053F2E">
      <w:pPr>
        <w:pStyle w:val="a3"/>
        <w:spacing w:before="36" w:line="268" w:lineRule="auto"/>
        <w:ind w:right="286" w:firstLine="693"/>
      </w:pPr>
      <w:r>
        <w:t>Для реализации программы начального общего образования образовательная организация укомплектована кадрами, имеющими необходимую квалификацию для решения задач,</w:t>
      </w:r>
      <w:r>
        <w:rPr>
          <w:spacing w:val="40"/>
        </w:rPr>
        <w:t xml:space="preserve"> </w:t>
      </w:r>
      <w:r>
        <w:t>связанных с достижением целей и задач образовательной деятельности.</w:t>
      </w:r>
    </w:p>
    <w:p w:rsidR="00EC3DAF" w:rsidRDefault="00053F2E">
      <w:pPr>
        <w:pStyle w:val="a3"/>
        <w:spacing w:before="14"/>
        <w:ind w:left="1404"/>
      </w:pPr>
      <w:r>
        <w:t>Обеспеченность</w:t>
      </w:r>
      <w:r>
        <w:rPr>
          <w:spacing w:val="-6"/>
        </w:rPr>
        <w:t xml:space="preserve"> </w:t>
      </w:r>
      <w:r>
        <w:t>кадровыми</w:t>
      </w:r>
      <w:r>
        <w:rPr>
          <w:spacing w:val="-1"/>
        </w:rPr>
        <w:t xml:space="preserve"> </w:t>
      </w:r>
      <w:r>
        <w:t>условиями</w:t>
      </w:r>
      <w:r>
        <w:rPr>
          <w:spacing w:val="-4"/>
        </w:rPr>
        <w:t xml:space="preserve"> </w:t>
      </w:r>
      <w:r>
        <w:t>включает</w:t>
      </w:r>
      <w:r>
        <w:rPr>
          <w:spacing w:val="-4"/>
        </w:rPr>
        <w:t xml:space="preserve"> </w:t>
      </w:r>
      <w:r>
        <w:t>в</w:t>
      </w:r>
      <w:r>
        <w:rPr>
          <w:spacing w:val="-4"/>
        </w:rPr>
        <w:t xml:space="preserve"> </w:t>
      </w:r>
      <w:r>
        <w:rPr>
          <w:spacing w:val="-2"/>
        </w:rPr>
        <w:t>себя:</w:t>
      </w:r>
    </w:p>
    <w:p w:rsidR="00EC3DAF" w:rsidRDefault="00053F2E">
      <w:pPr>
        <w:pStyle w:val="a3"/>
        <w:spacing w:before="73" w:line="256" w:lineRule="auto"/>
        <w:ind w:right="291" w:firstLine="360"/>
      </w:pPr>
      <w:r>
        <w:rPr>
          <w:noProof/>
          <w:position w:val="-5"/>
          <w:lang w:eastAsia="ru-RU"/>
        </w:rPr>
        <w:drawing>
          <wp:inline distT="0" distB="0" distL="0" distR="0">
            <wp:extent cx="198119" cy="202691"/>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9" cstate="print"/>
                    <a:stretch>
                      <a:fillRect/>
                    </a:stretch>
                  </pic:blipFill>
                  <pic:spPr>
                    <a:xfrm>
                      <a:off x="0" y="0"/>
                      <a:ext cx="198119" cy="202691"/>
                    </a:xfrm>
                    <a:prstGeom prst="rect">
                      <a:avLst/>
                    </a:prstGeom>
                  </pic:spPr>
                </pic:pic>
              </a:graphicData>
            </a:graphic>
          </wp:inline>
        </w:drawing>
      </w:r>
      <w:r>
        <w:rPr>
          <w:spacing w:val="-13"/>
          <w:sz w:val="20"/>
        </w:rPr>
        <w:t xml:space="preserve"> </w:t>
      </w:r>
      <w:r>
        <w:t>укомплектованность образовательной организации педагогическими, руководящими и иными работниками;</w:t>
      </w:r>
    </w:p>
    <w:p w:rsidR="00EC3DAF" w:rsidRDefault="00053F2E">
      <w:pPr>
        <w:pStyle w:val="a3"/>
        <w:spacing w:before="85" w:line="261" w:lineRule="auto"/>
        <w:ind w:right="280" w:firstLine="360"/>
      </w:pPr>
      <w:r>
        <w:rPr>
          <w:noProof/>
          <w:position w:val="-5"/>
          <w:lang w:eastAsia="ru-RU"/>
        </w:rPr>
        <w:drawing>
          <wp:inline distT="0" distB="0" distL="0" distR="0">
            <wp:extent cx="198119" cy="202691"/>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9" cstate="print"/>
                    <a:stretch>
                      <a:fillRect/>
                    </a:stretch>
                  </pic:blipFill>
                  <pic:spPr>
                    <a:xfrm>
                      <a:off x="0" y="0"/>
                      <a:ext cx="198119" cy="202691"/>
                    </a:xfrm>
                    <a:prstGeom prst="rect">
                      <a:avLst/>
                    </a:prstGeom>
                  </pic:spPr>
                </pic:pic>
              </a:graphicData>
            </a:graphic>
          </wp:inline>
        </w:drawing>
      </w:r>
      <w:r>
        <w:rPr>
          <w:spacing w:val="-13"/>
          <w:sz w:val="20"/>
        </w:rPr>
        <w:t xml:space="preserve"> </w:t>
      </w: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еѐ разработки и реализации;</w:t>
      </w:r>
    </w:p>
    <w:p w:rsidR="00EC3DAF" w:rsidRDefault="00053F2E">
      <w:pPr>
        <w:pStyle w:val="a3"/>
        <w:spacing w:before="83" w:line="297" w:lineRule="auto"/>
        <w:ind w:right="288" w:firstLine="360"/>
      </w:pPr>
      <w:r>
        <w:rPr>
          <w:noProof/>
          <w:position w:val="-5"/>
          <w:lang w:eastAsia="ru-RU"/>
        </w:rPr>
        <w:drawing>
          <wp:inline distT="0" distB="0" distL="0" distR="0">
            <wp:extent cx="198119" cy="202691"/>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9" cstate="print"/>
                    <a:stretch>
                      <a:fillRect/>
                    </a:stretch>
                  </pic:blipFill>
                  <pic:spPr>
                    <a:xfrm>
                      <a:off x="0" y="0"/>
                      <a:ext cx="198119" cy="202691"/>
                    </a:xfrm>
                    <a:prstGeom prst="rect">
                      <a:avLst/>
                    </a:prstGeom>
                  </pic:spPr>
                </pic:pic>
              </a:graphicData>
            </a:graphic>
          </wp:inline>
        </w:drawing>
      </w:r>
      <w:r>
        <w:rPr>
          <w:spacing w:val="-13"/>
          <w:sz w:val="20"/>
        </w:rPr>
        <w:t xml:space="preserve"> </w:t>
      </w:r>
      <w: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EC3DAF" w:rsidRDefault="00053F2E">
      <w:pPr>
        <w:pStyle w:val="a3"/>
        <w:spacing w:before="37" w:line="268" w:lineRule="auto"/>
        <w:ind w:right="288" w:firstLine="708"/>
      </w:pPr>
      <w: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утверждѐнным штатным расписанием.</w:t>
      </w:r>
    </w:p>
    <w:p w:rsidR="00EC3DAF" w:rsidRDefault="00053F2E">
      <w:pPr>
        <w:pStyle w:val="a3"/>
        <w:spacing w:before="13" w:line="268" w:lineRule="auto"/>
        <w:ind w:right="287" w:firstLine="708"/>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еѐ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EC3DAF" w:rsidRDefault="00053F2E">
      <w:pPr>
        <w:pStyle w:val="a3"/>
        <w:spacing w:before="17" w:line="268" w:lineRule="auto"/>
        <w:ind w:right="279" w:firstLine="708"/>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еѐ разработки и реализации, характеризуется также результатами аттестации — квалификационными категориями.</w:t>
      </w:r>
    </w:p>
    <w:p w:rsidR="00EC3DAF" w:rsidRDefault="00053F2E">
      <w:pPr>
        <w:pStyle w:val="a3"/>
        <w:spacing w:before="14" w:line="268" w:lineRule="auto"/>
        <w:ind w:right="285" w:firstLine="708"/>
      </w:pPr>
      <w: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учѐтом желания педагогических работников в</w:t>
      </w:r>
      <w:r>
        <w:rPr>
          <w:spacing w:val="-1"/>
        </w:rPr>
        <w:t xml:space="preserve"> </w:t>
      </w:r>
      <w:r>
        <w:t xml:space="preserve">целях установления квалификационной категории. </w:t>
      </w:r>
    </w:p>
    <w:p w:rsidR="00EC3DAF" w:rsidRDefault="00053F2E">
      <w:pPr>
        <w:pStyle w:val="a3"/>
        <w:spacing w:before="17" w:line="268" w:lineRule="auto"/>
        <w:ind w:right="288" w:firstLine="708"/>
      </w:pPr>
      <w:r>
        <w:t>Проведение аттестации в отношении педагогических работников образовательных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EC3DAF" w:rsidRDefault="00EC3DAF">
      <w:pPr>
        <w:pStyle w:val="a3"/>
        <w:spacing w:line="268" w:lineRule="auto"/>
        <w:sectPr w:rsidR="00EC3DAF">
          <w:pgSz w:w="11910" w:h="16840"/>
          <w:pgMar w:top="1740" w:right="283" w:bottom="1000" w:left="566" w:header="0" w:footer="818" w:gutter="0"/>
          <w:cols w:space="720"/>
        </w:sectPr>
      </w:pPr>
    </w:p>
    <w:p w:rsidR="00EC3DAF" w:rsidRDefault="00053F2E">
      <w:pPr>
        <w:pStyle w:val="a3"/>
        <w:spacing w:before="78" w:line="268" w:lineRule="auto"/>
        <w:ind w:right="281" w:firstLine="708"/>
      </w:pPr>
      <w:r>
        <w:lastRenderedPageBreak/>
        <w:t>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w:t>
      </w:r>
      <w:r w:rsidR="002F63C4">
        <w:t>-</w:t>
      </w:r>
      <w:r>
        <w:t>методических условий реализации основной образовательной программы.</w:t>
      </w:r>
    </w:p>
    <w:p w:rsidR="00EC3DAF" w:rsidRDefault="00053F2E">
      <w:pPr>
        <w:pStyle w:val="2"/>
        <w:spacing w:before="18" w:line="271" w:lineRule="auto"/>
        <w:ind w:left="694" w:right="1558" w:firstLine="708"/>
      </w:pPr>
      <w:r>
        <w:t>Профессиональное</w:t>
      </w:r>
      <w:r>
        <w:rPr>
          <w:spacing w:val="-8"/>
        </w:rPr>
        <w:t xml:space="preserve"> </w:t>
      </w:r>
      <w:r>
        <w:t>развитие</w:t>
      </w:r>
      <w:r>
        <w:rPr>
          <w:spacing w:val="-8"/>
        </w:rPr>
        <w:t xml:space="preserve"> </w:t>
      </w:r>
      <w:r>
        <w:t>и</w:t>
      </w:r>
      <w:r>
        <w:rPr>
          <w:spacing w:val="-9"/>
        </w:rPr>
        <w:t xml:space="preserve"> </w:t>
      </w:r>
      <w:r>
        <w:t>повышение</w:t>
      </w:r>
      <w:r>
        <w:rPr>
          <w:spacing w:val="-8"/>
        </w:rPr>
        <w:t xml:space="preserve"> </w:t>
      </w:r>
      <w:r>
        <w:t>квалификации</w:t>
      </w:r>
      <w:r>
        <w:rPr>
          <w:spacing w:val="-8"/>
        </w:rPr>
        <w:t xml:space="preserve"> </w:t>
      </w:r>
      <w:r>
        <w:t xml:space="preserve">педагогических </w:t>
      </w:r>
      <w:r>
        <w:rPr>
          <w:spacing w:val="-2"/>
        </w:rPr>
        <w:t>работников.</w:t>
      </w:r>
    </w:p>
    <w:p w:rsidR="00EC3DAF" w:rsidRDefault="00EC3DAF">
      <w:pPr>
        <w:pStyle w:val="a3"/>
        <w:spacing w:before="22"/>
        <w:ind w:left="0"/>
        <w:jc w:val="left"/>
        <w:rPr>
          <w:b/>
        </w:rPr>
      </w:pPr>
    </w:p>
    <w:p w:rsidR="00EC3DAF" w:rsidRDefault="00053F2E">
      <w:pPr>
        <w:pStyle w:val="a3"/>
        <w:spacing w:before="0" w:line="268" w:lineRule="auto"/>
        <w:ind w:right="279" w:firstLine="708"/>
      </w:pPr>
      <w:r>
        <w:t>Основным условием формирования и наращивания необходимого и достаточного кадрового</w:t>
      </w:r>
      <w:r>
        <w:rPr>
          <w:spacing w:val="-1"/>
        </w:rPr>
        <w:t xml:space="preserve"> </w:t>
      </w:r>
      <w:r>
        <w:t>потенциала</w:t>
      </w:r>
      <w:r>
        <w:rPr>
          <w:spacing w:val="-4"/>
        </w:rPr>
        <w:t xml:space="preserve"> </w:t>
      </w:r>
      <w:r>
        <w:t>образовательной организации является</w:t>
      </w:r>
      <w:r>
        <w:rPr>
          <w:spacing w:val="-1"/>
        </w:rPr>
        <w:t xml:space="preserve"> </w:t>
      </w:r>
      <w:r>
        <w:t>обеспечение</w:t>
      </w:r>
      <w:r>
        <w:rPr>
          <w:spacing w:val="-2"/>
        </w:rPr>
        <w:t xml:space="preserve"> </w:t>
      </w:r>
      <w:r>
        <w:t xml:space="preserve">адекватности системы непрерывного педагогического образования происходящим изменениям в системе образования в </w:t>
      </w:r>
      <w:r>
        <w:rPr>
          <w:spacing w:val="-2"/>
        </w:rPr>
        <w:t>целом.</w:t>
      </w:r>
    </w:p>
    <w:p w:rsidR="00EC3DAF" w:rsidRDefault="00053F2E">
      <w:pPr>
        <w:pStyle w:val="a3"/>
        <w:spacing w:before="17" w:line="268" w:lineRule="auto"/>
        <w:ind w:right="279" w:firstLine="708"/>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w:t>
      </w:r>
      <w:r>
        <w:rPr>
          <w:spacing w:val="-1"/>
        </w:rPr>
        <w:t xml:space="preserve"> </w:t>
      </w:r>
      <w:r>
        <w:t>программы</w:t>
      </w:r>
      <w:r>
        <w:rPr>
          <w:spacing w:val="-3"/>
        </w:rPr>
        <w:t xml:space="preserve"> </w:t>
      </w:r>
      <w:r>
        <w:t>начального</w:t>
      </w:r>
      <w:r>
        <w:rPr>
          <w:spacing w:val="-2"/>
        </w:rPr>
        <w:t xml:space="preserve"> </w:t>
      </w:r>
      <w:r>
        <w:t>общего</w:t>
      </w:r>
      <w:r>
        <w:rPr>
          <w:spacing w:val="-2"/>
        </w:rPr>
        <w:t xml:space="preserve"> </w:t>
      </w:r>
      <w:r>
        <w:t>образования,</w:t>
      </w:r>
      <w:r>
        <w:rPr>
          <w:spacing w:val="-4"/>
        </w:rPr>
        <w:t xml:space="preserve"> </w:t>
      </w:r>
      <w:r>
        <w:t>характеризуется</w:t>
      </w:r>
      <w:r>
        <w:rPr>
          <w:spacing w:val="-2"/>
        </w:rPr>
        <w:t xml:space="preserve"> </w:t>
      </w:r>
      <w:r>
        <w:t>долей</w:t>
      </w:r>
      <w:r>
        <w:rPr>
          <w:spacing w:val="-2"/>
        </w:rPr>
        <w:t xml:space="preserve"> </w:t>
      </w:r>
      <w:r>
        <w:t>работников, повышающих квалификацию не реже 1 раза в 3 года. При этом могут быть использованы различные образовательные организации, имеющие соответствующую лицензию.</w:t>
      </w:r>
    </w:p>
    <w:p w:rsidR="00EC3DAF" w:rsidRDefault="00053F2E">
      <w:pPr>
        <w:pStyle w:val="a3"/>
        <w:spacing w:before="14" w:line="268" w:lineRule="auto"/>
        <w:ind w:right="289" w:firstLine="708"/>
      </w:pPr>
      <w: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EC3DAF" w:rsidRDefault="00053F2E">
      <w:pPr>
        <w:pStyle w:val="a3"/>
        <w:spacing w:before="14" w:line="268" w:lineRule="auto"/>
        <w:ind w:right="283" w:firstLine="708"/>
      </w:pPr>
      <w: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EC3DAF" w:rsidRDefault="00053F2E">
      <w:pPr>
        <w:pStyle w:val="a3"/>
        <w:spacing w:before="19" w:line="256" w:lineRule="auto"/>
        <w:ind w:right="283" w:firstLine="360"/>
      </w:pPr>
      <w:r>
        <w:rPr>
          <w:noProof/>
          <w:position w:val="-5"/>
          <w:lang w:eastAsia="ru-RU"/>
        </w:rPr>
        <w:drawing>
          <wp:inline distT="0" distB="0" distL="0" distR="0">
            <wp:extent cx="198119" cy="202691"/>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9" cstate="print"/>
                    <a:stretch>
                      <a:fillRect/>
                    </a:stretch>
                  </pic:blipFill>
                  <pic:spPr>
                    <a:xfrm>
                      <a:off x="0" y="0"/>
                      <a:ext cx="198119" cy="202691"/>
                    </a:xfrm>
                    <a:prstGeom prst="rect">
                      <a:avLst/>
                    </a:prstGeom>
                  </pic:spPr>
                </pic:pic>
              </a:graphicData>
            </a:graphic>
          </wp:inline>
        </w:drawing>
      </w:r>
      <w:r>
        <w:rPr>
          <w:spacing w:val="-13"/>
          <w:sz w:val="20"/>
        </w:rPr>
        <w:t xml:space="preserve"> </w:t>
      </w:r>
      <w:r>
        <w:t>обеспечение оптимального вхождения работников образования в систему ценностей современного образования;</w:t>
      </w:r>
    </w:p>
    <w:p w:rsidR="00EC3DAF" w:rsidRDefault="00053F2E">
      <w:pPr>
        <w:pStyle w:val="a3"/>
        <w:spacing w:before="64" w:line="264" w:lineRule="auto"/>
        <w:ind w:right="288" w:firstLine="360"/>
      </w:pPr>
      <w:r>
        <w:rPr>
          <w:noProof/>
          <w:position w:val="-5"/>
          <w:lang w:eastAsia="ru-RU"/>
        </w:rPr>
        <w:drawing>
          <wp:inline distT="0" distB="0" distL="0" distR="0">
            <wp:extent cx="198119" cy="202691"/>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9" cstate="print"/>
                    <a:stretch>
                      <a:fillRect/>
                    </a:stretch>
                  </pic:blipFill>
                  <pic:spPr>
                    <a:xfrm>
                      <a:off x="0" y="0"/>
                      <a:ext cx="198119" cy="202691"/>
                    </a:xfrm>
                    <a:prstGeom prst="rect">
                      <a:avLst/>
                    </a:prstGeom>
                  </pic:spPr>
                </pic:pic>
              </a:graphicData>
            </a:graphic>
          </wp:inline>
        </w:drawing>
      </w:r>
      <w:r>
        <w:rPr>
          <w:spacing w:val="-13"/>
          <w:sz w:val="20"/>
        </w:rPr>
        <w:t xml:space="preserve"> </w:t>
      </w:r>
      <w:r>
        <w:t>освоение системы требований к структуре основной образовательной программы, результатам еѐ освоения и условиям реализации, а также системы оценки итогов</w:t>
      </w:r>
      <w:r>
        <w:rPr>
          <w:spacing w:val="40"/>
        </w:rPr>
        <w:t xml:space="preserve"> </w:t>
      </w:r>
      <w:r>
        <w:t>образовательной деятельности обучающихся;</w:t>
      </w:r>
    </w:p>
    <w:p w:rsidR="00EC3DAF" w:rsidRDefault="00053F2E">
      <w:pPr>
        <w:pStyle w:val="a3"/>
        <w:spacing w:before="74"/>
        <w:ind w:left="1066"/>
      </w:pPr>
      <w:r>
        <w:rPr>
          <w:noProof/>
          <w:position w:val="-5"/>
          <w:lang w:eastAsia="ru-RU"/>
        </w:rPr>
        <w:drawing>
          <wp:inline distT="0" distB="0" distL="0" distR="0">
            <wp:extent cx="198119" cy="202691"/>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9" cstate="print"/>
                    <a:stretch>
                      <a:fillRect/>
                    </a:stretch>
                  </pic:blipFill>
                  <pic:spPr>
                    <a:xfrm>
                      <a:off x="0" y="0"/>
                      <a:ext cx="198119" cy="202691"/>
                    </a:xfrm>
                    <a:prstGeom prst="rect">
                      <a:avLst/>
                    </a:prstGeom>
                  </pic:spPr>
                </pic:pic>
              </a:graphicData>
            </a:graphic>
          </wp:inline>
        </w:drawing>
      </w:r>
      <w:r>
        <w:rPr>
          <w:spacing w:val="-14"/>
          <w:sz w:val="20"/>
        </w:rPr>
        <w:t xml:space="preserve"> </w:t>
      </w:r>
      <w:r>
        <w:t>овладение</w:t>
      </w:r>
      <w:r>
        <w:rPr>
          <w:spacing w:val="67"/>
        </w:rPr>
        <w:t xml:space="preserve">   </w:t>
      </w:r>
      <w:r>
        <w:t>учебно-методическими</w:t>
      </w:r>
      <w:r>
        <w:rPr>
          <w:spacing w:val="72"/>
          <w:w w:val="150"/>
        </w:rPr>
        <w:t xml:space="preserve">   </w:t>
      </w:r>
      <w:r>
        <w:t>и</w:t>
      </w:r>
      <w:r>
        <w:rPr>
          <w:spacing w:val="56"/>
          <w:w w:val="150"/>
        </w:rPr>
        <w:t xml:space="preserve">    </w:t>
      </w:r>
      <w:r>
        <w:t>информационно-методическими</w:t>
      </w:r>
    </w:p>
    <w:p w:rsidR="00EC3DAF" w:rsidRDefault="00053F2E">
      <w:pPr>
        <w:pStyle w:val="a3"/>
        <w:spacing w:before="83" w:line="319" w:lineRule="auto"/>
        <w:ind w:right="288" w:firstLine="708"/>
      </w:pPr>
      <w:r>
        <w:t xml:space="preserve">ресурсами, необходимыми для успешного решения задач ФГОС начального общего </w:t>
      </w:r>
      <w:r>
        <w:rPr>
          <w:spacing w:val="-2"/>
        </w:rPr>
        <w:t>образования.</w:t>
      </w:r>
    </w:p>
    <w:p w:rsidR="00EC3DAF" w:rsidRDefault="00053F2E">
      <w:pPr>
        <w:pStyle w:val="a3"/>
        <w:spacing w:before="12" w:line="268" w:lineRule="auto"/>
        <w:ind w:right="285" w:firstLine="708"/>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EC3DAF" w:rsidRDefault="00053F2E">
      <w:pPr>
        <w:pStyle w:val="a3"/>
        <w:spacing w:before="18" w:line="268" w:lineRule="auto"/>
        <w:ind w:right="285" w:firstLine="708"/>
      </w:pPr>
      <w:r>
        <w:t>Актуальные вопросы реализации программы начального общего образования рассматриваются предметными группами,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EC3DAF" w:rsidRDefault="00053F2E">
      <w:pPr>
        <w:pStyle w:val="a3"/>
        <w:spacing w:before="14" w:line="268" w:lineRule="auto"/>
        <w:ind w:right="291" w:firstLine="708"/>
      </w:pPr>
      <w: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2"/>
        <w:numPr>
          <w:ilvl w:val="2"/>
          <w:numId w:val="6"/>
        </w:numPr>
        <w:tabs>
          <w:tab w:val="left" w:pos="2023"/>
          <w:tab w:val="left" w:pos="2136"/>
        </w:tabs>
        <w:spacing w:before="62" w:line="271" w:lineRule="auto"/>
        <w:ind w:left="2136" w:right="705" w:hanging="720"/>
        <w:jc w:val="both"/>
      </w:pPr>
      <w:r>
        <w:lastRenderedPageBreak/>
        <w:t>Психолого­педагогические</w:t>
      </w:r>
      <w:r>
        <w:rPr>
          <w:spacing w:val="-7"/>
        </w:rPr>
        <w:t xml:space="preserve"> </w:t>
      </w:r>
      <w:r>
        <w:t>условия</w:t>
      </w:r>
      <w:r>
        <w:rPr>
          <w:spacing w:val="-6"/>
        </w:rPr>
        <w:t xml:space="preserve"> </w:t>
      </w:r>
      <w:r>
        <w:t>реализации</w:t>
      </w:r>
      <w:r>
        <w:rPr>
          <w:spacing w:val="-6"/>
        </w:rPr>
        <w:t xml:space="preserve"> </w:t>
      </w:r>
      <w:r>
        <w:t>АООП</w:t>
      </w:r>
      <w:r>
        <w:rPr>
          <w:spacing w:val="-6"/>
        </w:rPr>
        <w:t xml:space="preserve"> </w:t>
      </w:r>
      <w:r>
        <w:t>НОО</w:t>
      </w:r>
      <w:r>
        <w:rPr>
          <w:spacing w:val="-8"/>
        </w:rPr>
        <w:t xml:space="preserve"> </w:t>
      </w:r>
      <w:r>
        <w:t>обучающихся</w:t>
      </w:r>
      <w:r>
        <w:rPr>
          <w:spacing w:val="-5"/>
        </w:rPr>
        <w:t xml:space="preserve"> </w:t>
      </w:r>
      <w:r>
        <w:t>с ЗПР (вариант 7.1)</w:t>
      </w:r>
    </w:p>
    <w:p w:rsidR="00EC3DAF" w:rsidRDefault="00053F2E">
      <w:pPr>
        <w:pStyle w:val="a3"/>
        <w:spacing w:before="1" w:line="268" w:lineRule="auto"/>
        <w:ind w:right="287" w:firstLine="708"/>
      </w:pPr>
      <w:r>
        <w:t>Психолого-педагогические условия реализации адаптированной образовательной программы начального общего образования обеспечивают:</w:t>
      </w:r>
    </w:p>
    <w:p w:rsidR="00EC3DAF" w:rsidRDefault="00053F2E">
      <w:pPr>
        <w:pStyle w:val="a4"/>
        <w:numPr>
          <w:ilvl w:val="3"/>
          <w:numId w:val="6"/>
        </w:numPr>
        <w:tabs>
          <w:tab w:val="left" w:pos="2854"/>
        </w:tabs>
        <w:spacing w:before="13" w:line="268" w:lineRule="auto"/>
        <w:ind w:right="286" w:firstLine="707"/>
        <w:rPr>
          <w:sz w:val="24"/>
        </w:rPr>
      </w:pPr>
      <w:r>
        <w:rPr>
          <w:sz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EC3DAF" w:rsidRDefault="00053F2E">
      <w:pPr>
        <w:pStyle w:val="a4"/>
        <w:numPr>
          <w:ilvl w:val="3"/>
          <w:numId w:val="6"/>
        </w:numPr>
        <w:tabs>
          <w:tab w:val="left" w:pos="2854"/>
        </w:tabs>
        <w:spacing w:line="268" w:lineRule="auto"/>
        <w:ind w:right="286" w:firstLine="707"/>
        <w:rPr>
          <w:sz w:val="24"/>
        </w:rPr>
      </w:pPr>
      <w:r>
        <w:rPr>
          <w:sz w:val="24"/>
        </w:rPr>
        <w:t>формирование и развитие психолого-педагогической компетентности участников образовательных отношений;</w:t>
      </w:r>
    </w:p>
    <w:p w:rsidR="00EC3DAF" w:rsidRDefault="00053F2E">
      <w:pPr>
        <w:pStyle w:val="a4"/>
        <w:numPr>
          <w:ilvl w:val="3"/>
          <w:numId w:val="6"/>
        </w:numPr>
        <w:tabs>
          <w:tab w:val="left" w:pos="2854"/>
        </w:tabs>
        <w:spacing w:before="13"/>
        <w:ind w:left="2854" w:hanging="727"/>
        <w:rPr>
          <w:sz w:val="24"/>
        </w:rPr>
      </w:pPr>
      <w:r>
        <w:rPr>
          <w:sz w:val="24"/>
        </w:rPr>
        <w:t>вариативность</w:t>
      </w:r>
      <w:r>
        <w:rPr>
          <w:spacing w:val="-4"/>
          <w:sz w:val="24"/>
        </w:rPr>
        <w:t xml:space="preserve"> </w:t>
      </w:r>
      <w:r>
        <w:rPr>
          <w:sz w:val="24"/>
        </w:rPr>
        <w:t>направлений</w:t>
      </w:r>
      <w:r>
        <w:rPr>
          <w:spacing w:val="-6"/>
          <w:sz w:val="24"/>
        </w:rPr>
        <w:t xml:space="preserve"> </w:t>
      </w:r>
      <w:r>
        <w:rPr>
          <w:sz w:val="24"/>
        </w:rPr>
        <w:t>и</w:t>
      </w:r>
      <w:r>
        <w:rPr>
          <w:spacing w:val="-4"/>
          <w:sz w:val="24"/>
        </w:rPr>
        <w:t xml:space="preserve"> </w:t>
      </w:r>
      <w:r>
        <w:rPr>
          <w:spacing w:val="-2"/>
          <w:sz w:val="24"/>
        </w:rPr>
        <w:t>форм;</w:t>
      </w:r>
    </w:p>
    <w:p w:rsidR="00EC3DAF" w:rsidRDefault="00053F2E">
      <w:pPr>
        <w:pStyle w:val="a4"/>
        <w:numPr>
          <w:ilvl w:val="3"/>
          <w:numId w:val="6"/>
        </w:numPr>
        <w:tabs>
          <w:tab w:val="left" w:pos="2854"/>
        </w:tabs>
        <w:spacing w:before="48" w:line="268" w:lineRule="auto"/>
        <w:ind w:right="281" w:firstLine="707"/>
        <w:rPr>
          <w:sz w:val="24"/>
        </w:rPr>
      </w:pPr>
      <w:r>
        <w:rPr>
          <w:sz w:val="24"/>
        </w:rPr>
        <w:t>диверсификацию уровней психолого-педагогического сопровождения участников образовательных отношений (индивидуальное, групповое, на уровне класса,</w:t>
      </w:r>
      <w:r>
        <w:rPr>
          <w:spacing w:val="40"/>
          <w:sz w:val="24"/>
        </w:rPr>
        <w:t xml:space="preserve"> </w:t>
      </w:r>
      <w:r>
        <w:rPr>
          <w:sz w:val="24"/>
        </w:rPr>
        <w:t>на уровне</w:t>
      </w:r>
      <w:r>
        <w:rPr>
          <w:spacing w:val="40"/>
          <w:sz w:val="24"/>
        </w:rPr>
        <w:t xml:space="preserve"> </w:t>
      </w:r>
      <w:r>
        <w:rPr>
          <w:sz w:val="24"/>
        </w:rPr>
        <w:t>образовательной организации);</w:t>
      </w:r>
    </w:p>
    <w:p w:rsidR="00EC3DAF" w:rsidRDefault="00053F2E">
      <w:pPr>
        <w:pStyle w:val="a4"/>
        <w:numPr>
          <w:ilvl w:val="3"/>
          <w:numId w:val="6"/>
        </w:numPr>
        <w:tabs>
          <w:tab w:val="left" w:pos="2854"/>
        </w:tabs>
        <w:ind w:left="2854" w:hanging="727"/>
        <w:rPr>
          <w:sz w:val="24"/>
        </w:rPr>
      </w:pPr>
      <w:r>
        <w:rPr>
          <w:sz w:val="24"/>
        </w:rPr>
        <w:t>дифференциацию</w:t>
      </w:r>
      <w:r>
        <w:rPr>
          <w:spacing w:val="-6"/>
          <w:sz w:val="24"/>
        </w:rPr>
        <w:t xml:space="preserve"> </w:t>
      </w:r>
      <w:r>
        <w:rPr>
          <w:sz w:val="24"/>
        </w:rPr>
        <w:t>и</w:t>
      </w:r>
      <w:r>
        <w:rPr>
          <w:spacing w:val="-6"/>
          <w:sz w:val="24"/>
        </w:rPr>
        <w:t xml:space="preserve"> </w:t>
      </w:r>
      <w:r>
        <w:rPr>
          <w:sz w:val="24"/>
        </w:rPr>
        <w:t>индивидуализацию</w:t>
      </w:r>
      <w:r>
        <w:rPr>
          <w:spacing w:val="-6"/>
          <w:sz w:val="24"/>
        </w:rPr>
        <w:t xml:space="preserve"> </w:t>
      </w:r>
      <w:r>
        <w:rPr>
          <w:spacing w:val="-2"/>
          <w:sz w:val="24"/>
        </w:rPr>
        <w:t>обучения.</w:t>
      </w:r>
    </w:p>
    <w:p w:rsidR="00EC3DAF" w:rsidRDefault="00053F2E">
      <w:pPr>
        <w:pStyle w:val="a3"/>
        <w:spacing w:before="46"/>
        <w:ind w:left="1419"/>
      </w:pPr>
      <w:r>
        <w:t>Основными</w:t>
      </w:r>
      <w:r>
        <w:rPr>
          <w:spacing w:val="-7"/>
        </w:rPr>
        <w:t xml:space="preserve"> </w:t>
      </w:r>
      <w:r>
        <w:t>формами</w:t>
      </w:r>
      <w:r>
        <w:rPr>
          <w:spacing w:val="-4"/>
        </w:rPr>
        <w:t xml:space="preserve"> </w:t>
      </w:r>
      <w:r>
        <w:t>психолого-педагогического</w:t>
      </w:r>
      <w:r>
        <w:rPr>
          <w:spacing w:val="-5"/>
        </w:rPr>
        <w:t xml:space="preserve"> </w:t>
      </w:r>
      <w:r>
        <w:t>сопровождения</w:t>
      </w:r>
      <w:r>
        <w:rPr>
          <w:spacing w:val="-4"/>
        </w:rPr>
        <w:t xml:space="preserve"> </w:t>
      </w:r>
      <w:r>
        <w:rPr>
          <w:spacing w:val="-2"/>
        </w:rPr>
        <w:t>являются:</w:t>
      </w:r>
    </w:p>
    <w:p w:rsidR="00EC3DAF" w:rsidRDefault="00053F2E">
      <w:pPr>
        <w:pStyle w:val="a4"/>
        <w:numPr>
          <w:ilvl w:val="3"/>
          <w:numId w:val="6"/>
        </w:numPr>
        <w:tabs>
          <w:tab w:val="left" w:pos="2854"/>
        </w:tabs>
        <w:spacing w:before="48" w:line="268" w:lineRule="auto"/>
        <w:ind w:right="289" w:firstLine="707"/>
        <w:rPr>
          <w:sz w:val="24"/>
        </w:rPr>
      </w:pPr>
      <w:r>
        <w:rPr>
          <w:sz w:val="24"/>
        </w:rPr>
        <w:t>диагностика, направленная на выявление особенностей статуса школьника. Она</w:t>
      </w:r>
      <w:r>
        <w:rPr>
          <w:spacing w:val="-1"/>
          <w:sz w:val="24"/>
        </w:rPr>
        <w:t xml:space="preserve"> </w:t>
      </w:r>
      <w:r>
        <w:rPr>
          <w:sz w:val="24"/>
        </w:rPr>
        <w:t>может проводиться на</w:t>
      </w:r>
      <w:r>
        <w:rPr>
          <w:spacing w:val="-1"/>
          <w:sz w:val="24"/>
        </w:rPr>
        <w:t xml:space="preserve"> </w:t>
      </w:r>
      <w:r>
        <w:rPr>
          <w:sz w:val="24"/>
        </w:rPr>
        <w:t>этапе</w:t>
      </w:r>
      <w:r>
        <w:rPr>
          <w:spacing w:val="-1"/>
          <w:sz w:val="24"/>
        </w:rPr>
        <w:t xml:space="preserve"> </w:t>
      </w:r>
      <w:r>
        <w:rPr>
          <w:sz w:val="24"/>
        </w:rPr>
        <w:t>знакомства</w:t>
      </w:r>
      <w:r>
        <w:rPr>
          <w:spacing w:val="-1"/>
          <w:sz w:val="24"/>
        </w:rPr>
        <w:t xml:space="preserve"> </w:t>
      </w:r>
      <w:r>
        <w:rPr>
          <w:sz w:val="24"/>
        </w:rPr>
        <w:t>с</w:t>
      </w:r>
      <w:r>
        <w:rPr>
          <w:spacing w:val="-1"/>
          <w:sz w:val="24"/>
        </w:rPr>
        <w:t xml:space="preserve"> </w:t>
      </w:r>
      <w:r>
        <w:rPr>
          <w:sz w:val="24"/>
        </w:rPr>
        <w:t>ребенком, после</w:t>
      </w:r>
      <w:r>
        <w:rPr>
          <w:spacing w:val="-1"/>
          <w:sz w:val="24"/>
        </w:rPr>
        <w:t xml:space="preserve"> </w:t>
      </w:r>
      <w:r>
        <w:rPr>
          <w:sz w:val="24"/>
        </w:rPr>
        <w:t>зачисления его в</w:t>
      </w:r>
      <w:r>
        <w:rPr>
          <w:spacing w:val="-1"/>
          <w:sz w:val="24"/>
        </w:rPr>
        <w:t xml:space="preserve"> </w:t>
      </w:r>
      <w:r>
        <w:rPr>
          <w:sz w:val="24"/>
        </w:rPr>
        <w:t>школу</w:t>
      </w:r>
      <w:r>
        <w:rPr>
          <w:spacing w:val="-8"/>
          <w:sz w:val="24"/>
        </w:rPr>
        <w:t xml:space="preserve"> </w:t>
      </w:r>
      <w:r>
        <w:rPr>
          <w:sz w:val="24"/>
        </w:rPr>
        <w:t>и в конце каждого учебного года;</w:t>
      </w:r>
    </w:p>
    <w:p w:rsidR="00EC3DAF" w:rsidRDefault="00053F2E">
      <w:pPr>
        <w:pStyle w:val="a4"/>
        <w:numPr>
          <w:ilvl w:val="3"/>
          <w:numId w:val="6"/>
        </w:numPr>
        <w:tabs>
          <w:tab w:val="left" w:pos="2854"/>
        </w:tabs>
        <w:spacing w:line="268" w:lineRule="auto"/>
        <w:ind w:right="283" w:firstLine="707"/>
        <w:rPr>
          <w:sz w:val="24"/>
        </w:rPr>
      </w:pPr>
      <w:r>
        <w:rPr>
          <w:sz w:val="24"/>
        </w:rPr>
        <w:t>консультирование</w:t>
      </w:r>
      <w:r>
        <w:rPr>
          <w:spacing w:val="-2"/>
          <w:sz w:val="24"/>
        </w:rPr>
        <w:t xml:space="preserve"> </w:t>
      </w:r>
      <w:r>
        <w:rPr>
          <w:sz w:val="24"/>
        </w:rPr>
        <w:t>педагогов</w:t>
      </w:r>
      <w:r>
        <w:rPr>
          <w:spacing w:val="-1"/>
          <w:sz w:val="24"/>
        </w:rPr>
        <w:t xml:space="preserve"> </w:t>
      </w:r>
      <w:r>
        <w:rPr>
          <w:sz w:val="24"/>
        </w:rPr>
        <w:t>и родителей,</w:t>
      </w:r>
      <w:r>
        <w:rPr>
          <w:spacing w:val="-1"/>
          <w:sz w:val="24"/>
        </w:rPr>
        <w:t xml:space="preserve"> </w:t>
      </w:r>
      <w:r>
        <w:rPr>
          <w:sz w:val="24"/>
        </w:rPr>
        <w:t>которое</w:t>
      </w:r>
      <w:r>
        <w:rPr>
          <w:spacing w:val="-2"/>
          <w:sz w:val="24"/>
        </w:rPr>
        <w:t xml:space="preserve"> </w:t>
      </w:r>
      <w:r>
        <w:rPr>
          <w:sz w:val="24"/>
        </w:rPr>
        <w:t>осуществляется учителем и психологом с учетом результатов диагностики, а также администрацией образовательной организации;</w:t>
      </w:r>
    </w:p>
    <w:p w:rsidR="00EC3DAF" w:rsidRDefault="00053F2E">
      <w:pPr>
        <w:pStyle w:val="a4"/>
        <w:numPr>
          <w:ilvl w:val="3"/>
          <w:numId w:val="6"/>
        </w:numPr>
        <w:tabs>
          <w:tab w:val="left" w:pos="2854"/>
        </w:tabs>
        <w:spacing w:before="14" w:line="268" w:lineRule="auto"/>
        <w:ind w:right="287" w:firstLine="707"/>
        <w:rPr>
          <w:sz w:val="24"/>
        </w:rPr>
      </w:pPr>
      <w:r>
        <w:rPr>
          <w:sz w:val="24"/>
        </w:rPr>
        <w:t>профилактика, экспертиза, развивающая работа, просвещение, коррекционная работа, осуществляемая в течение всего учебного времени.</w:t>
      </w:r>
    </w:p>
    <w:p w:rsidR="00EC3DAF" w:rsidRDefault="00053F2E">
      <w:pPr>
        <w:pStyle w:val="a3"/>
        <w:spacing w:before="15"/>
        <w:ind w:left="1419"/>
      </w:pPr>
      <w:r>
        <w:t>Основные</w:t>
      </w:r>
      <w:r>
        <w:rPr>
          <w:spacing w:val="-10"/>
        </w:rPr>
        <w:t xml:space="preserve"> </w:t>
      </w:r>
      <w:r>
        <w:t>направления</w:t>
      </w:r>
      <w:r>
        <w:rPr>
          <w:spacing w:val="-5"/>
        </w:rPr>
        <w:t xml:space="preserve"> </w:t>
      </w:r>
      <w:r>
        <w:t>психолого-педагогического</w:t>
      </w:r>
      <w:r>
        <w:rPr>
          <w:spacing w:val="-5"/>
        </w:rPr>
        <w:t xml:space="preserve"> </w:t>
      </w:r>
      <w:r>
        <w:rPr>
          <w:spacing w:val="-2"/>
        </w:rPr>
        <w:t>сопровождения:</w:t>
      </w:r>
    </w:p>
    <w:p w:rsidR="00EC3DAF" w:rsidRDefault="00053F2E">
      <w:pPr>
        <w:pStyle w:val="a4"/>
        <w:numPr>
          <w:ilvl w:val="3"/>
          <w:numId w:val="6"/>
        </w:numPr>
        <w:tabs>
          <w:tab w:val="left" w:pos="2854"/>
        </w:tabs>
        <w:spacing w:before="46"/>
        <w:ind w:left="2854" w:hanging="727"/>
        <w:jc w:val="left"/>
        <w:rPr>
          <w:sz w:val="24"/>
        </w:rPr>
      </w:pPr>
      <w:r>
        <w:rPr>
          <w:sz w:val="24"/>
        </w:rPr>
        <w:t>сохранение</w:t>
      </w:r>
      <w:r>
        <w:rPr>
          <w:spacing w:val="-6"/>
          <w:sz w:val="24"/>
        </w:rPr>
        <w:t xml:space="preserve"> </w:t>
      </w:r>
      <w:r>
        <w:rPr>
          <w:sz w:val="24"/>
        </w:rPr>
        <w:t>и</w:t>
      </w:r>
      <w:r>
        <w:rPr>
          <w:spacing w:val="-2"/>
          <w:sz w:val="24"/>
        </w:rPr>
        <w:t xml:space="preserve"> </w:t>
      </w:r>
      <w:r>
        <w:rPr>
          <w:sz w:val="24"/>
        </w:rPr>
        <w:t>укрепление</w:t>
      </w:r>
      <w:r>
        <w:rPr>
          <w:spacing w:val="-5"/>
          <w:sz w:val="24"/>
        </w:rPr>
        <w:t xml:space="preserve"> </w:t>
      </w:r>
      <w:r>
        <w:rPr>
          <w:sz w:val="24"/>
        </w:rPr>
        <w:t>психологического</w:t>
      </w:r>
      <w:r>
        <w:rPr>
          <w:spacing w:val="-4"/>
          <w:sz w:val="24"/>
        </w:rPr>
        <w:t xml:space="preserve"> </w:t>
      </w:r>
      <w:r>
        <w:rPr>
          <w:spacing w:val="-2"/>
          <w:sz w:val="24"/>
        </w:rPr>
        <w:t>здоровья;</w:t>
      </w:r>
    </w:p>
    <w:p w:rsidR="00EC3DAF" w:rsidRDefault="00053F2E">
      <w:pPr>
        <w:pStyle w:val="a4"/>
        <w:numPr>
          <w:ilvl w:val="3"/>
          <w:numId w:val="6"/>
        </w:numPr>
        <w:tabs>
          <w:tab w:val="left" w:pos="2854"/>
        </w:tabs>
        <w:spacing w:before="48"/>
        <w:ind w:left="2854" w:hanging="727"/>
        <w:jc w:val="left"/>
        <w:rPr>
          <w:sz w:val="24"/>
        </w:rPr>
      </w:pPr>
      <w:r>
        <w:rPr>
          <w:sz w:val="24"/>
        </w:rPr>
        <w:t>мониторинг</w:t>
      </w:r>
      <w:r>
        <w:rPr>
          <w:spacing w:val="-9"/>
          <w:sz w:val="24"/>
        </w:rPr>
        <w:t xml:space="preserve"> </w:t>
      </w:r>
      <w:r>
        <w:rPr>
          <w:sz w:val="24"/>
        </w:rPr>
        <w:t>возможностей</w:t>
      </w:r>
      <w:r>
        <w:rPr>
          <w:spacing w:val="-5"/>
          <w:sz w:val="24"/>
        </w:rPr>
        <w:t xml:space="preserve"> </w:t>
      </w:r>
      <w:r>
        <w:rPr>
          <w:sz w:val="24"/>
        </w:rPr>
        <w:t>и</w:t>
      </w:r>
      <w:r>
        <w:rPr>
          <w:spacing w:val="-5"/>
          <w:sz w:val="24"/>
        </w:rPr>
        <w:t xml:space="preserve"> </w:t>
      </w:r>
      <w:r>
        <w:rPr>
          <w:sz w:val="24"/>
        </w:rPr>
        <w:t>способностей</w:t>
      </w:r>
      <w:r>
        <w:rPr>
          <w:spacing w:val="-5"/>
          <w:sz w:val="24"/>
        </w:rPr>
        <w:t xml:space="preserve"> </w:t>
      </w:r>
      <w:r>
        <w:rPr>
          <w:spacing w:val="-2"/>
          <w:sz w:val="24"/>
        </w:rPr>
        <w:t>обучающихся;</w:t>
      </w:r>
    </w:p>
    <w:p w:rsidR="00EC3DAF" w:rsidRDefault="00053F2E">
      <w:pPr>
        <w:pStyle w:val="a4"/>
        <w:numPr>
          <w:ilvl w:val="3"/>
          <w:numId w:val="6"/>
        </w:numPr>
        <w:tabs>
          <w:tab w:val="left" w:pos="2854"/>
        </w:tabs>
        <w:spacing w:before="48"/>
        <w:ind w:left="2854" w:hanging="727"/>
        <w:jc w:val="left"/>
        <w:rPr>
          <w:sz w:val="24"/>
        </w:rPr>
      </w:pPr>
      <w:r>
        <w:rPr>
          <w:sz w:val="24"/>
        </w:rPr>
        <w:t>психолого-педагогическую</w:t>
      </w:r>
      <w:r>
        <w:rPr>
          <w:spacing w:val="-8"/>
          <w:sz w:val="24"/>
        </w:rPr>
        <w:t xml:space="preserve"> </w:t>
      </w:r>
      <w:r>
        <w:rPr>
          <w:sz w:val="24"/>
        </w:rPr>
        <w:t>поддержку</w:t>
      </w:r>
      <w:r>
        <w:rPr>
          <w:spacing w:val="-7"/>
          <w:sz w:val="24"/>
        </w:rPr>
        <w:t xml:space="preserve"> </w:t>
      </w:r>
      <w:r>
        <w:rPr>
          <w:sz w:val="24"/>
        </w:rPr>
        <w:t>участников</w:t>
      </w:r>
      <w:r>
        <w:rPr>
          <w:spacing w:val="-7"/>
          <w:sz w:val="24"/>
        </w:rPr>
        <w:t xml:space="preserve"> </w:t>
      </w:r>
      <w:r>
        <w:rPr>
          <w:sz w:val="24"/>
        </w:rPr>
        <w:t>олимпиадного</w:t>
      </w:r>
      <w:r>
        <w:rPr>
          <w:spacing w:val="-5"/>
          <w:sz w:val="24"/>
        </w:rPr>
        <w:t xml:space="preserve"> </w:t>
      </w:r>
      <w:r>
        <w:rPr>
          <w:spacing w:val="-2"/>
          <w:sz w:val="24"/>
        </w:rPr>
        <w:t>движения;</w:t>
      </w:r>
    </w:p>
    <w:p w:rsidR="00EC3DAF" w:rsidRDefault="00053F2E">
      <w:pPr>
        <w:pStyle w:val="a4"/>
        <w:numPr>
          <w:ilvl w:val="3"/>
          <w:numId w:val="6"/>
        </w:numPr>
        <w:tabs>
          <w:tab w:val="left" w:pos="2854"/>
        </w:tabs>
        <w:spacing w:before="48" w:line="266" w:lineRule="auto"/>
        <w:ind w:right="288" w:firstLine="707"/>
        <w:jc w:val="left"/>
        <w:rPr>
          <w:sz w:val="24"/>
        </w:rPr>
      </w:pPr>
      <w:r>
        <w:rPr>
          <w:sz w:val="24"/>
        </w:rPr>
        <w:t>формирование</w:t>
      </w:r>
      <w:r>
        <w:rPr>
          <w:spacing w:val="40"/>
          <w:sz w:val="24"/>
        </w:rPr>
        <w:t xml:space="preserve"> </w:t>
      </w:r>
      <w:r>
        <w:rPr>
          <w:sz w:val="24"/>
        </w:rPr>
        <w:t>у</w:t>
      </w:r>
      <w:r>
        <w:rPr>
          <w:spacing w:val="40"/>
          <w:sz w:val="24"/>
        </w:rPr>
        <w:t xml:space="preserve"> </w:t>
      </w:r>
      <w:r>
        <w:rPr>
          <w:sz w:val="24"/>
        </w:rPr>
        <w:t>обучающихся</w:t>
      </w:r>
      <w:r>
        <w:rPr>
          <w:spacing w:val="40"/>
          <w:sz w:val="24"/>
        </w:rPr>
        <w:t xml:space="preserve"> </w:t>
      </w:r>
      <w:r>
        <w:rPr>
          <w:sz w:val="24"/>
        </w:rPr>
        <w:t>ценности</w:t>
      </w:r>
      <w:r>
        <w:rPr>
          <w:spacing w:val="40"/>
          <w:sz w:val="24"/>
        </w:rPr>
        <w:t xml:space="preserve"> </w:t>
      </w:r>
      <w:r>
        <w:rPr>
          <w:sz w:val="24"/>
        </w:rPr>
        <w:t>здоровья</w:t>
      </w:r>
      <w:r>
        <w:rPr>
          <w:spacing w:val="40"/>
          <w:sz w:val="24"/>
        </w:rPr>
        <w:t xml:space="preserve"> </w:t>
      </w:r>
      <w:r>
        <w:rPr>
          <w:sz w:val="24"/>
        </w:rPr>
        <w:t>и</w:t>
      </w:r>
      <w:r>
        <w:rPr>
          <w:spacing w:val="40"/>
          <w:sz w:val="24"/>
        </w:rPr>
        <w:t xml:space="preserve"> </w:t>
      </w:r>
      <w:r>
        <w:rPr>
          <w:sz w:val="24"/>
        </w:rPr>
        <w:t>безопасного</w:t>
      </w:r>
      <w:r>
        <w:rPr>
          <w:spacing w:val="40"/>
          <w:sz w:val="24"/>
        </w:rPr>
        <w:t xml:space="preserve"> </w:t>
      </w:r>
      <w:r>
        <w:rPr>
          <w:sz w:val="24"/>
        </w:rPr>
        <w:t>образа</w:t>
      </w:r>
      <w:r>
        <w:rPr>
          <w:spacing w:val="40"/>
          <w:sz w:val="24"/>
        </w:rPr>
        <w:t xml:space="preserve"> </w:t>
      </w:r>
      <w:r>
        <w:rPr>
          <w:spacing w:val="-2"/>
          <w:sz w:val="24"/>
        </w:rPr>
        <w:t>жизни;</w:t>
      </w:r>
    </w:p>
    <w:p w:rsidR="00EC3DAF" w:rsidRDefault="00053F2E">
      <w:pPr>
        <w:pStyle w:val="a4"/>
        <w:numPr>
          <w:ilvl w:val="3"/>
          <w:numId w:val="6"/>
        </w:numPr>
        <w:tabs>
          <w:tab w:val="left" w:pos="2854"/>
        </w:tabs>
        <w:spacing w:before="18"/>
        <w:ind w:left="2854" w:hanging="727"/>
        <w:jc w:val="left"/>
        <w:rPr>
          <w:sz w:val="24"/>
        </w:rPr>
      </w:pPr>
      <w:r>
        <w:rPr>
          <w:sz w:val="24"/>
        </w:rPr>
        <w:t>развитие</w:t>
      </w:r>
      <w:r>
        <w:rPr>
          <w:spacing w:val="-7"/>
          <w:sz w:val="24"/>
        </w:rPr>
        <w:t xml:space="preserve"> </w:t>
      </w:r>
      <w:r>
        <w:rPr>
          <w:sz w:val="24"/>
        </w:rPr>
        <w:t>экологической</w:t>
      </w:r>
      <w:r>
        <w:rPr>
          <w:spacing w:val="-5"/>
          <w:sz w:val="24"/>
        </w:rPr>
        <w:t xml:space="preserve"> </w:t>
      </w:r>
      <w:r>
        <w:rPr>
          <w:spacing w:val="-2"/>
          <w:sz w:val="24"/>
        </w:rPr>
        <w:t>культуры;</w:t>
      </w:r>
    </w:p>
    <w:p w:rsidR="00EC3DAF" w:rsidRDefault="00053F2E">
      <w:pPr>
        <w:pStyle w:val="a4"/>
        <w:numPr>
          <w:ilvl w:val="3"/>
          <w:numId w:val="6"/>
        </w:numPr>
        <w:tabs>
          <w:tab w:val="left" w:pos="2854"/>
        </w:tabs>
        <w:spacing w:before="49"/>
        <w:ind w:left="2854" w:hanging="727"/>
        <w:jc w:val="left"/>
        <w:rPr>
          <w:sz w:val="24"/>
        </w:rPr>
      </w:pPr>
      <w:r>
        <w:rPr>
          <w:sz w:val="24"/>
        </w:rPr>
        <w:t>выявление</w:t>
      </w:r>
      <w:r>
        <w:rPr>
          <w:spacing w:val="-6"/>
          <w:sz w:val="24"/>
        </w:rPr>
        <w:t xml:space="preserve"> </w:t>
      </w:r>
      <w:r>
        <w:rPr>
          <w:sz w:val="24"/>
        </w:rPr>
        <w:t>и</w:t>
      </w:r>
      <w:r>
        <w:rPr>
          <w:spacing w:val="-2"/>
          <w:sz w:val="24"/>
        </w:rPr>
        <w:t xml:space="preserve"> </w:t>
      </w:r>
      <w:r>
        <w:rPr>
          <w:sz w:val="24"/>
        </w:rPr>
        <w:t>поддержку</w:t>
      </w:r>
      <w:r>
        <w:rPr>
          <w:spacing w:val="-5"/>
          <w:sz w:val="24"/>
        </w:rPr>
        <w:t xml:space="preserve"> </w:t>
      </w:r>
      <w:r>
        <w:rPr>
          <w:sz w:val="24"/>
        </w:rPr>
        <w:t>детей</w:t>
      </w:r>
      <w:r>
        <w:rPr>
          <w:spacing w:val="-2"/>
          <w:sz w:val="24"/>
        </w:rPr>
        <w:t xml:space="preserve"> </w:t>
      </w:r>
      <w:r>
        <w:rPr>
          <w:sz w:val="24"/>
        </w:rPr>
        <w:t>с</w:t>
      </w:r>
      <w:r>
        <w:rPr>
          <w:spacing w:val="-3"/>
          <w:sz w:val="24"/>
        </w:rPr>
        <w:t xml:space="preserve"> </w:t>
      </w:r>
      <w:r>
        <w:rPr>
          <w:sz w:val="24"/>
        </w:rPr>
        <w:t>особыми</w:t>
      </w:r>
      <w:r>
        <w:rPr>
          <w:spacing w:val="-2"/>
          <w:sz w:val="24"/>
        </w:rPr>
        <w:t xml:space="preserve"> </w:t>
      </w:r>
      <w:r>
        <w:rPr>
          <w:sz w:val="24"/>
        </w:rPr>
        <w:t>образовательными</w:t>
      </w:r>
      <w:r>
        <w:rPr>
          <w:spacing w:val="-2"/>
          <w:sz w:val="24"/>
        </w:rPr>
        <w:t xml:space="preserve"> потребностями;</w:t>
      </w:r>
    </w:p>
    <w:p w:rsidR="00EC3DAF" w:rsidRDefault="00053F2E">
      <w:pPr>
        <w:pStyle w:val="a4"/>
        <w:numPr>
          <w:ilvl w:val="3"/>
          <w:numId w:val="6"/>
        </w:numPr>
        <w:tabs>
          <w:tab w:val="left" w:pos="2854"/>
        </w:tabs>
        <w:spacing w:before="48" w:line="268" w:lineRule="auto"/>
        <w:ind w:right="290" w:firstLine="707"/>
        <w:jc w:val="left"/>
        <w:rPr>
          <w:sz w:val="24"/>
        </w:rPr>
      </w:pPr>
      <w:r>
        <w:rPr>
          <w:sz w:val="24"/>
        </w:rPr>
        <w:t xml:space="preserve">формирование коммуникативных навыков в разновозрастной среде и среде </w:t>
      </w:r>
      <w:r>
        <w:rPr>
          <w:spacing w:val="-2"/>
          <w:sz w:val="24"/>
        </w:rPr>
        <w:t>сверстников;</w:t>
      </w:r>
    </w:p>
    <w:p w:rsidR="00EC3DAF" w:rsidRDefault="00053F2E">
      <w:pPr>
        <w:pStyle w:val="a4"/>
        <w:numPr>
          <w:ilvl w:val="3"/>
          <w:numId w:val="6"/>
        </w:numPr>
        <w:tabs>
          <w:tab w:val="left" w:pos="2854"/>
        </w:tabs>
        <w:spacing w:before="13"/>
        <w:ind w:left="2854" w:hanging="727"/>
        <w:jc w:val="left"/>
        <w:rPr>
          <w:sz w:val="24"/>
        </w:rPr>
      </w:pPr>
      <w:r>
        <w:rPr>
          <w:sz w:val="24"/>
        </w:rPr>
        <w:t>поддержку</w:t>
      </w:r>
      <w:r>
        <w:rPr>
          <w:spacing w:val="-14"/>
          <w:sz w:val="24"/>
        </w:rPr>
        <w:t xml:space="preserve"> </w:t>
      </w:r>
      <w:r>
        <w:rPr>
          <w:sz w:val="24"/>
        </w:rPr>
        <w:t>детских</w:t>
      </w:r>
      <w:r>
        <w:rPr>
          <w:spacing w:val="-2"/>
          <w:sz w:val="24"/>
        </w:rPr>
        <w:t xml:space="preserve"> </w:t>
      </w:r>
      <w:r>
        <w:rPr>
          <w:sz w:val="24"/>
        </w:rPr>
        <w:t>объединений</w:t>
      </w:r>
      <w:r>
        <w:rPr>
          <w:spacing w:val="-4"/>
          <w:sz w:val="24"/>
        </w:rPr>
        <w:t xml:space="preserve"> </w:t>
      </w:r>
      <w:r>
        <w:rPr>
          <w:sz w:val="24"/>
        </w:rPr>
        <w:t>и</w:t>
      </w:r>
      <w:r>
        <w:rPr>
          <w:spacing w:val="-1"/>
          <w:sz w:val="24"/>
        </w:rPr>
        <w:t xml:space="preserve"> </w:t>
      </w:r>
      <w:r>
        <w:rPr>
          <w:sz w:val="24"/>
        </w:rPr>
        <w:t>ученического</w:t>
      </w:r>
      <w:r>
        <w:rPr>
          <w:spacing w:val="-3"/>
          <w:sz w:val="24"/>
        </w:rPr>
        <w:t xml:space="preserve"> </w:t>
      </w:r>
      <w:r>
        <w:rPr>
          <w:spacing w:val="-2"/>
          <w:sz w:val="24"/>
        </w:rPr>
        <w:t>самоуправления;</w:t>
      </w:r>
    </w:p>
    <w:p w:rsidR="00EC3DAF" w:rsidRDefault="00053F2E">
      <w:pPr>
        <w:pStyle w:val="a4"/>
        <w:numPr>
          <w:ilvl w:val="3"/>
          <w:numId w:val="6"/>
        </w:numPr>
        <w:tabs>
          <w:tab w:val="left" w:pos="2854"/>
          <w:tab w:val="left" w:pos="4195"/>
          <w:tab w:val="left" w:pos="4578"/>
          <w:tab w:val="left" w:pos="5941"/>
          <w:tab w:val="left" w:pos="7672"/>
          <w:tab w:val="left" w:pos="9449"/>
        </w:tabs>
        <w:spacing w:before="48" w:line="268" w:lineRule="auto"/>
        <w:ind w:right="288" w:firstLine="707"/>
        <w:jc w:val="left"/>
        <w:rPr>
          <w:sz w:val="24"/>
        </w:rPr>
      </w:pPr>
      <w:r>
        <w:rPr>
          <w:spacing w:val="-2"/>
          <w:sz w:val="24"/>
        </w:rPr>
        <w:t>выявление</w:t>
      </w:r>
      <w:r>
        <w:rPr>
          <w:sz w:val="24"/>
        </w:rPr>
        <w:tab/>
      </w:r>
      <w:r>
        <w:rPr>
          <w:spacing w:val="-10"/>
          <w:sz w:val="24"/>
        </w:rPr>
        <w:t>и</w:t>
      </w:r>
      <w:r>
        <w:rPr>
          <w:sz w:val="24"/>
        </w:rPr>
        <w:tab/>
      </w:r>
      <w:r>
        <w:rPr>
          <w:spacing w:val="-2"/>
          <w:sz w:val="24"/>
        </w:rPr>
        <w:t>поддержка</w:t>
      </w:r>
      <w:r>
        <w:rPr>
          <w:sz w:val="24"/>
        </w:rPr>
        <w:tab/>
      </w:r>
      <w:r>
        <w:rPr>
          <w:spacing w:val="-2"/>
          <w:sz w:val="24"/>
        </w:rPr>
        <w:t>обучающихся,</w:t>
      </w:r>
      <w:r>
        <w:rPr>
          <w:sz w:val="24"/>
        </w:rPr>
        <w:tab/>
      </w:r>
      <w:r>
        <w:rPr>
          <w:spacing w:val="-2"/>
          <w:sz w:val="24"/>
        </w:rPr>
        <w:t>проявивших</w:t>
      </w:r>
      <w:r>
        <w:rPr>
          <w:sz w:val="24"/>
        </w:rPr>
        <w:tab/>
      </w:r>
      <w:r>
        <w:rPr>
          <w:spacing w:val="-2"/>
          <w:sz w:val="24"/>
        </w:rPr>
        <w:t>выдающиеся способности.</w:t>
      </w:r>
    </w:p>
    <w:p w:rsidR="00EC3DAF" w:rsidRDefault="00053F2E">
      <w:pPr>
        <w:pStyle w:val="a3"/>
        <w:spacing w:before="18" w:line="280" w:lineRule="auto"/>
        <w:ind w:firstLine="1166"/>
        <w:jc w:val="left"/>
      </w:pPr>
      <w:r>
        <w:t>В</w:t>
      </w:r>
      <w:r>
        <w:rPr>
          <w:spacing w:val="-7"/>
        </w:rPr>
        <w:t xml:space="preserve"> </w:t>
      </w:r>
      <w:r>
        <w:t>школе</w:t>
      </w:r>
      <w:r>
        <w:rPr>
          <w:spacing w:val="-6"/>
        </w:rPr>
        <w:t xml:space="preserve"> </w:t>
      </w:r>
      <w:r>
        <w:t>функционирует</w:t>
      </w:r>
      <w:r>
        <w:rPr>
          <w:spacing w:val="-5"/>
        </w:rPr>
        <w:t xml:space="preserve"> </w:t>
      </w:r>
      <w:r>
        <w:t>социально-психологическая</w:t>
      </w:r>
      <w:r>
        <w:rPr>
          <w:spacing w:val="-5"/>
        </w:rPr>
        <w:t xml:space="preserve"> </w:t>
      </w:r>
      <w:r>
        <w:t>служба,</w:t>
      </w:r>
      <w:r>
        <w:rPr>
          <w:spacing w:val="-5"/>
        </w:rPr>
        <w:t xml:space="preserve"> </w:t>
      </w:r>
      <w:r>
        <w:t>включающая</w:t>
      </w:r>
      <w:r>
        <w:rPr>
          <w:spacing w:val="-5"/>
        </w:rPr>
        <w:t xml:space="preserve"> </w:t>
      </w:r>
      <w:r>
        <w:t>педагогов- психологов, социальных педагогов, учителя-логопеда.</w:t>
      </w:r>
    </w:p>
    <w:p w:rsidR="00EC3DAF" w:rsidRDefault="00EC3DAF">
      <w:pPr>
        <w:pStyle w:val="a3"/>
        <w:spacing w:before="55"/>
        <w:ind w:left="0"/>
        <w:jc w:val="left"/>
      </w:pPr>
    </w:p>
    <w:p w:rsidR="00EC3DAF" w:rsidRDefault="00053F2E">
      <w:pPr>
        <w:pStyle w:val="2"/>
      </w:pPr>
      <w:r>
        <w:t>Финансовое</w:t>
      </w:r>
      <w:r>
        <w:rPr>
          <w:spacing w:val="-4"/>
        </w:rPr>
        <w:t xml:space="preserve"> </w:t>
      </w:r>
      <w:r>
        <w:t>обеспечение</w:t>
      </w:r>
      <w:r>
        <w:rPr>
          <w:spacing w:val="-4"/>
        </w:rPr>
        <w:t xml:space="preserve"> </w:t>
      </w:r>
      <w:r>
        <w:t>реализации</w:t>
      </w:r>
      <w:r>
        <w:rPr>
          <w:spacing w:val="-3"/>
        </w:rPr>
        <w:t xml:space="preserve"> </w:t>
      </w:r>
      <w:r>
        <w:t>АООП</w:t>
      </w:r>
      <w:r>
        <w:rPr>
          <w:spacing w:val="-3"/>
        </w:rPr>
        <w:t xml:space="preserve"> </w:t>
      </w:r>
      <w:r>
        <w:t>НОО</w:t>
      </w:r>
      <w:r>
        <w:rPr>
          <w:spacing w:val="-4"/>
        </w:rPr>
        <w:t xml:space="preserve"> </w:t>
      </w:r>
      <w:r>
        <w:t>обучающихся</w:t>
      </w:r>
      <w:r>
        <w:rPr>
          <w:spacing w:val="-2"/>
        </w:rPr>
        <w:t xml:space="preserve"> </w:t>
      </w:r>
      <w:r>
        <w:t>с</w:t>
      </w:r>
      <w:r>
        <w:rPr>
          <w:spacing w:val="-4"/>
        </w:rPr>
        <w:t xml:space="preserve"> </w:t>
      </w:r>
      <w:r>
        <w:t>ЗПР</w:t>
      </w:r>
      <w:r>
        <w:rPr>
          <w:spacing w:val="-5"/>
        </w:rPr>
        <w:t xml:space="preserve"> </w:t>
      </w:r>
      <w:r>
        <w:t>(вариант</w:t>
      </w:r>
      <w:r>
        <w:rPr>
          <w:spacing w:val="-2"/>
        </w:rPr>
        <w:t xml:space="preserve"> </w:t>
      </w:r>
      <w:r>
        <w:rPr>
          <w:spacing w:val="-4"/>
        </w:rPr>
        <w:t>7.1)</w:t>
      </w:r>
    </w:p>
    <w:p w:rsidR="00EC3DAF" w:rsidRDefault="00053F2E">
      <w:pPr>
        <w:pStyle w:val="a3"/>
        <w:spacing w:before="36" w:line="268" w:lineRule="auto"/>
        <w:ind w:right="286" w:firstLine="708"/>
      </w:pPr>
      <w: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w:t>
      </w:r>
      <w:r>
        <w:rPr>
          <w:spacing w:val="2"/>
        </w:rPr>
        <w:t xml:space="preserve"> </w:t>
      </w:r>
      <w:r>
        <w:t>гарантии</w:t>
      </w:r>
      <w:r>
        <w:rPr>
          <w:spacing w:val="5"/>
        </w:rPr>
        <w:t xml:space="preserve"> </w:t>
      </w:r>
      <w:r>
        <w:t>прав</w:t>
      </w:r>
      <w:r>
        <w:rPr>
          <w:spacing w:val="4"/>
        </w:rPr>
        <w:t xml:space="preserve"> </w:t>
      </w:r>
      <w:r>
        <w:t>на</w:t>
      </w:r>
      <w:r>
        <w:rPr>
          <w:spacing w:val="4"/>
        </w:rPr>
        <w:t xml:space="preserve"> </w:t>
      </w:r>
      <w:r>
        <w:t>получение</w:t>
      </w:r>
      <w:r>
        <w:rPr>
          <w:spacing w:val="4"/>
        </w:rPr>
        <w:t xml:space="preserve"> </w:t>
      </w:r>
      <w:r>
        <w:t>общедоступного</w:t>
      </w:r>
      <w:r>
        <w:rPr>
          <w:spacing w:val="4"/>
        </w:rPr>
        <w:t xml:space="preserve"> </w:t>
      </w:r>
      <w:r>
        <w:t>и</w:t>
      </w:r>
      <w:r>
        <w:rPr>
          <w:spacing w:val="5"/>
        </w:rPr>
        <w:t xml:space="preserve"> </w:t>
      </w:r>
      <w:r>
        <w:t>бесплатного</w:t>
      </w:r>
      <w:r>
        <w:rPr>
          <w:spacing w:val="4"/>
        </w:rPr>
        <w:t xml:space="preserve"> </w:t>
      </w:r>
      <w:r>
        <w:t>начального</w:t>
      </w:r>
      <w:r>
        <w:rPr>
          <w:spacing w:val="4"/>
        </w:rPr>
        <w:t xml:space="preserve"> </w:t>
      </w:r>
      <w:r>
        <w:rPr>
          <w:spacing w:val="-2"/>
        </w:rPr>
        <w:t>общего</w:t>
      </w:r>
    </w:p>
    <w:p w:rsidR="00EC3DAF" w:rsidRDefault="00EC3DAF">
      <w:pPr>
        <w:pStyle w:val="a3"/>
        <w:spacing w:line="268" w:lineRule="auto"/>
        <w:sectPr w:rsidR="00EC3DAF">
          <w:pgSz w:w="11910" w:h="16840"/>
          <w:pgMar w:top="1740" w:right="283" w:bottom="1000" w:left="566" w:header="0" w:footer="818" w:gutter="0"/>
          <w:cols w:space="720"/>
        </w:sectPr>
      </w:pPr>
    </w:p>
    <w:p w:rsidR="00EC3DAF" w:rsidRDefault="00053F2E">
      <w:pPr>
        <w:pStyle w:val="a3"/>
        <w:spacing w:before="78" w:line="268" w:lineRule="auto"/>
        <w:ind w:right="288"/>
      </w:pPr>
      <w:r>
        <w:lastRenderedPageBreak/>
        <w:t>образования.</w:t>
      </w:r>
      <w:r>
        <w:rPr>
          <w:spacing w:val="-4"/>
        </w:rPr>
        <w:t xml:space="preserve"> </w:t>
      </w:r>
      <w:r>
        <w:t>Объѐм</w:t>
      </w:r>
      <w:r>
        <w:rPr>
          <w:spacing w:val="-6"/>
        </w:rPr>
        <w:t xml:space="preserve"> </w:t>
      </w:r>
      <w:r>
        <w:t>действующих</w:t>
      </w:r>
      <w:r>
        <w:rPr>
          <w:spacing w:val="-2"/>
        </w:rPr>
        <w:t xml:space="preserve"> </w:t>
      </w:r>
      <w:r>
        <w:t>расходных</w:t>
      </w:r>
      <w:r>
        <w:rPr>
          <w:spacing w:val="-5"/>
        </w:rPr>
        <w:t xml:space="preserve"> </w:t>
      </w:r>
      <w:r>
        <w:t>обязательств</w:t>
      </w:r>
      <w:r>
        <w:rPr>
          <w:spacing w:val="-5"/>
        </w:rPr>
        <w:t xml:space="preserve"> </w:t>
      </w:r>
      <w:r>
        <w:t>отражается</w:t>
      </w:r>
      <w:r>
        <w:rPr>
          <w:spacing w:val="-4"/>
        </w:rPr>
        <w:t xml:space="preserve"> </w:t>
      </w:r>
      <w:r>
        <w:t>в</w:t>
      </w:r>
      <w:r>
        <w:rPr>
          <w:spacing w:val="-5"/>
        </w:rPr>
        <w:t xml:space="preserve"> </w:t>
      </w:r>
      <w:r>
        <w:t>муниципальном</w:t>
      </w:r>
      <w:r>
        <w:rPr>
          <w:spacing w:val="-5"/>
        </w:rPr>
        <w:t xml:space="preserve"> </w:t>
      </w:r>
      <w:r>
        <w:t>задании образовательной организации.</w:t>
      </w:r>
    </w:p>
    <w:p w:rsidR="00EC3DAF" w:rsidRDefault="00053F2E">
      <w:pPr>
        <w:pStyle w:val="a3"/>
        <w:spacing w:before="15" w:line="268" w:lineRule="auto"/>
        <w:ind w:right="282" w:firstLine="708"/>
      </w:pPr>
      <w:r>
        <w:t>Муниципальное задание устанавливает показатели, характеризующие качество и (или) объѐм (содержание) государственной услуги (работы), а также порядок еѐ оказания</w:t>
      </w:r>
      <w:r>
        <w:rPr>
          <w:spacing w:val="40"/>
        </w:rPr>
        <w:t xml:space="preserve"> </w:t>
      </w:r>
      <w:r>
        <w:rPr>
          <w:spacing w:val="-2"/>
        </w:rPr>
        <w:t>(выполнения).</w:t>
      </w:r>
    </w:p>
    <w:p w:rsidR="00EC3DAF" w:rsidRDefault="00053F2E">
      <w:pPr>
        <w:pStyle w:val="a3"/>
        <w:spacing w:before="14" w:line="268" w:lineRule="auto"/>
        <w:ind w:right="284" w:firstLine="708"/>
      </w:pPr>
      <w: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w:t>
      </w:r>
      <w:r>
        <w:rPr>
          <w:spacing w:val="40"/>
        </w:rPr>
        <w:t xml:space="preserve"> </w:t>
      </w:r>
      <w:r>
        <w:t>власти субъектов Российской Федерации.</w:t>
      </w:r>
    </w:p>
    <w:p w:rsidR="00EC3DAF" w:rsidRDefault="00053F2E">
      <w:pPr>
        <w:pStyle w:val="a3"/>
        <w:spacing w:before="14" w:line="268" w:lineRule="auto"/>
        <w:ind w:right="284" w:firstLine="708"/>
      </w:pPr>
      <w:r>
        <w:t>При этом 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w:t>
      </w:r>
      <w:r>
        <w:rPr>
          <w:spacing w:val="-2"/>
        </w:rPr>
        <w:t xml:space="preserve"> </w:t>
      </w:r>
      <w:r>
        <w:t>общими требованиями к</w:t>
      </w:r>
      <w:r>
        <w:rPr>
          <w:spacing w:val="-1"/>
        </w:rPr>
        <w:t xml:space="preserve"> </w:t>
      </w:r>
      <w:r>
        <w:t>определению</w:t>
      </w:r>
      <w:r>
        <w:rPr>
          <w:spacing w:val="-1"/>
        </w:rPr>
        <w:t xml:space="preserve"> </w:t>
      </w:r>
      <w:r>
        <w:t>нормативных затрат</w:t>
      </w:r>
      <w:r>
        <w:rPr>
          <w:spacing w:val="-1"/>
        </w:rPr>
        <w:t xml:space="preserve"> </w:t>
      </w:r>
      <w:r>
        <w:t>на</w:t>
      </w:r>
      <w:r>
        <w:rPr>
          <w:spacing w:val="-2"/>
        </w:rPr>
        <w:t xml:space="preserve"> </w:t>
      </w:r>
      <w:r>
        <w:t>оказание</w:t>
      </w:r>
      <w:r>
        <w:rPr>
          <w:spacing w:val="-2"/>
        </w:rPr>
        <w:t xml:space="preserve"> </w:t>
      </w:r>
      <w:r>
        <w:t>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расчѐте объѐма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EC3DAF" w:rsidRDefault="00053F2E">
      <w:pPr>
        <w:pStyle w:val="a3"/>
        <w:spacing w:before="17" w:line="268" w:lineRule="auto"/>
        <w:ind w:right="286" w:firstLine="708"/>
      </w:pPr>
      <w:r>
        <w:t>Норматив затрат на реализацию образовательной программы начального общего образования — гарантированный минимально допустимый объѐм финансовых средств в год в расчѐте на одного обучающегося, необходимый для реализации образовательной программы начального общего образования, включая:</w:t>
      </w:r>
    </w:p>
    <w:p w:rsidR="00EC3DAF" w:rsidRDefault="00053F2E">
      <w:pPr>
        <w:pStyle w:val="a3"/>
        <w:spacing w:before="40" w:line="256" w:lineRule="auto"/>
        <w:ind w:right="286" w:firstLine="348"/>
      </w:pPr>
      <w:r>
        <w:rPr>
          <w:noProof/>
          <w:position w:val="-5"/>
          <w:lang w:eastAsia="ru-RU"/>
        </w:rPr>
        <w:drawing>
          <wp:inline distT="0" distB="0" distL="0" distR="0">
            <wp:extent cx="198119" cy="202691"/>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9" cstate="print"/>
                    <a:stretch>
                      <a:fillRect/>
                    </a:stretch>
                  </pic:blipFill>
                  <pic:spPr>
                    <a:xfrm>
                      <a:off x="0" y="0"/>
                      <a:ext cx="198119" cy="202691"/>
                    </a:xfrm>
                    <a:prstGeom prst="rect">
                      <a:avLst/>
                    </a:prstGeom>
                  </pic:spPr>
                </pic:pic>
              </a:graphicData>
            </a:graphic>
          </wp:inline>
        </w:drawing>
      </w:r>
      <w:r>
        <w:rPr>
          <w:spacing w:val="-3"/>
          <w:sz w:val="20"/>
        </w:rPr>
        <w:t xml:space="preserve"> </w:t>
      </w:r>
      <w:r>
        <w:t>расходы на оплату труда работников, участвующих в разработке и реализации образовательной программы начального общего образования;</w:t>
      </w:r>
    </w:p>
    <w:p w:rsidR="00EC3DAF" w:rsidRDefault="00053F2E">
      <w:pPr>
        <w:pStyle w:val="a3"/>
        <w:spacing w:before="115"/>
        <w:ind w:left="1414"/>
      </w:pPr>
      <w:r>
        <w:rPr>
          <w:noProof/>
          <w:lang w:eastAsia="ru-RU"/>
        </w:rPr>
        <mc:AlternateContent>
          <mc:Choice Requires="wps">
            <w:drawing>
              <wp:anchor distT="0" distB="0" distL="0" distR="0" simplePos="0" relativeHeight="15745024" behindDoc="0" locked="0" layoutInCell="1" allowOverlap="1">
                <wp:simplePos x="0" y="0"/>
                <wp:positionH relativeFrom="page">
                  <wp:posOffset>1029004</wp:posOffset>
                </wp:positionH>
                <wp:positionV relativeFrom="paragraph">
                  <wp:posOffset>52708</wp:posOffset>
                </wp:positionV>
                <wp:extent cx="198120" cy="42989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29895"/>
                          <a:chOff x="0" y="0"/>
                          <a:chExt cx="198120" cy="429895"/>
                        </a:xfrm>
                      </wpg:grpSpPr>
                      <pic:pic xmlns:pic="http://schemas.openxmlformats.org/drawingml/2006/picture">
                        <pic:nvPicPr>
                          <pic:cNvPr id="60" name="Image 60"/>
                          <pic:cNvPicPr/>
                        </pic:nvPicPr>
                        <pic:blipFill>
                          <a:blip r:embed="rId9" cstate="print"/>
                          <a:stretch>
                            <a:fillRect/>
                          </a:stretch>
                        </pic:blipFill>
                        <pic:spPr>
                          <a:xfrm>
                            <a:off x="0" y="0"/>
                            <a:ext cx="198119" cy="202691"/>
                          </a:xfrm>
                          <a:prstGeom prst="rect">
                            <a:avLst/>
                          </a:prstGeom>
                        </pic:spPr>
                      </pic:pic>
                      <pic:pic xmlns:pic="http://schemas.openxmlformats.org/drawingml/2006/picture">
                        <pic:nvPicPr>
                          <pic:cNvPr id="61" name="Image 61"/>
                          <pic:cNvPicPr/>
                        </pic:nvPicPr>
                        <pic:blipFill>
                          <a:blip r:embed="rId9" cstate="print"/>
                          <a:stretch>
                            <a:fillRect/>
                          </a:stretch>
                        </pic:blipFill>
                        <pic:spPr>
                          <a:xfrm>
                            <a:off x="0" y="227075"/>
                            <a:ext cx="198119" cy="20269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1.024002pt;margin-top:4.150241pt;width:15.6pt;height:33.85pt;mso-position-horizontal-relative:page;mso-position-vertical-relative:paragraph;z-index:15745024" id="docshapegroup25" coordorigin="1620,83" coordsize="312,677">
                <v:shape style="position:absolute;left:1620;top:83;width:312;height:320" type="#_x0000_t75" id="docshape26" stroked="false">
                  <v:imagedata r:id="rId12" o:title=""/>
                </v:shape>
                <v:shape style="position:absolute;left:1620;top:440;width:312;height:320" type="#_x0000_t75" id="docshape27" stroked="false">
                  <v:imagedata r:id="rId12" o:title=""/>
                </v:shape>
                <w10:wrap type="none"/>
              </v:group>
            </w:pict>
          </mc:Fallback>
        </mc:AlternateContent>
      </w:r>
      <w:r>
        <w:t>расходы</w:t>
      </w:r>
      <w:r>
        <w:rPr>
          <w:spacing w:val="-6"/>
        </w:rPr>
        <w:t xml:space="preserve"> </w:t>
      </w:r>
      <w:r>
        <w:t>на</w:t>
      </w:r>
      <w:r>
        <w:rPr>
          <w:spacing w:val="-4"/>
        </w:rPr>
        <w:t xml:space="preserve"> </w:t>
      </w:r>
      <w:r>
        <w:t>приобретение</w:t>
      </w:r>
      <w:r>
        <w:rPr>
          <w:spacing w:val="-3"/>
        </w:rPr>
        <w:t xml:space="preserve"> </w:t>
      </w:r>
      <w:r>
        <w:t>учебников</w:t>
      </w:r>
      <w:r>
        <w:rPr>
          <w:spacing w:val="-4"/>
        </w:rPr>
        <w:t xml:space="preserve"> </w:t>
      </w:r>
      <w:r>
        <w:t>и</w:t>
      </w:r>
      <w:r>
        <w:rPr>
          <w:spacing w:val="-2"/>
        </w:rPr>
        <w:t xml:space="preserve"> </w:t>
      </w:r>
      <w:r>
        <w:t>учебных</w:t>
      </w:r>
      <w:r>
        <w:rPr>
          <w:spacing w:val="-3"/>
        </w:rPr>
        <w:t xml:space="preserve"> </w:t>
      </w:r>
      <w:r>
        <w:t>пособий,</w:t>
      </w:r>
      <w:r>
        <w:rPr>
          <w:spacing w:val="-3"/>
        </w:rPr>
        <w:t xml:space="preserve"> </w:t>
      </w:r>
      <w:r>
        <w:t>средств</w:t>
      </w:r>
      <w:r>
        <w:rPr>
          <w:spacing w:val="-4"/>
        </w:rPr>
        <w:t xml:space="preserve"> </w:t>
      </w:r>
      <w:r>
        <w:rPr>
          <w:spacing w:val="-2"/>
        </w:rPr>
        <w:t>обучения;</w:t>
      </w:r>
    </w:p>
    <w:p w:rsidR="00EC3DAF" w:rsidRDefault="00053F2E">
      <w:pPr>
        <w:pStyle w:val="a3"/>
        <w:spacing w:before="82" w:line="268" w:lineRule="auto"/>
        <w:ind w:right="290" w:firstLine="708"/>
      </w:pPr>
      <w:r>
        <w:t>прочие расходы (за исключением расходов на содержание зданий и оплату</w:t>
      </w:r>
      <w:r>
        <w:rPr>
          <w:spacing w:val="-3"/>
        </w:rPr>
        <w:t xml:space="preserve"> </w:t>
      </w:r>
      <w:r>
        <w:t>коммунальных услуг, осуществляемых из местных бюджетов).</w:t>
      </w:r>
    </w:p>
    <w:p w:rsidR="00EC3DAF" w:rsidRDefault="00053F2E">
      <w:pPr>
        <w:pStyle w:val="a3"/>
        <w:spacing w:before="44" w:line="268" w:lineRule="auto"/>
        <w:ind w:right="280" w:firstLine="708"/>
      </w:pPr>
      <w: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учѐтом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учѐтом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w:t>
      </w:r>
      <w:r>
        <w:rPr>
          <w:spacing w:val="40"/>
        </w:rPr>
        <w:t xml:space="preserve"> </w:t>
      </w:r>
      <w:r>
        <w:t>стандартами, в расчѐте на одного обучающегося, если иное не установлено законодательством РФ или субъекта РФ.</w:t>
      </w:r>
    </w:p>
    <w:p w:rsidR="00EC3DAF" w:rsidRDefault="00053F2E">
      <w:pPr>
        <w:pStyle w:val="a3"/>
        <w:spacing w:before="18" w:line="268" w:lineRule="auto"/>
        <w:ind w:right="284" w:firstLine="708"/>
      </w:pPr>
      <w:r>
        <w:t>Органы местного самоуправления вправе осуществлять за счѐт средств местных</w:t>
      </w:r>
      <w:r>
        <w:rPr>
          <w:spacing w:val="80"/>
        </w:rPr>
        <w:t xml:space="preserve"> </w:t>
      </w:r>
      <w:r>
        <w:t>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w:t>
      </w:r>
      <w:r>
        <w:rPr>
          <w:spacing w:val="40"/>
        </w:rPr>
        <w:t xml:space="preserve">  </w:t>
      </w:r>
      <w:r>
        <w:t>реализующих</w:t>
      </w:r>
      <w:r>
        <w:rPr>
          <w:spacing w:val="40"/>
        </w:rPr>
        <w:t xml:space="preserve">  </w:t>
      </w:r>
      <w:r>
        <w:t>образовательную</w:t>
      </w:r>
      <w:r>
        <w:rPr>
          <w:spacing w:val="40"/>
        </w:rPr>
        <w:t xml:space="preserve">  </w:t>
      </w:r>
      <w:r>
        <w:t>программу</w:t>
      </w:r>
      <w:r>
        <w:rPr>
          <w:spacing w:val="40"/>
        </w:rPr>
        <w:t xml:space="preserve">  </w:t>
      </w:r>
      <w:r>
        <w:t>начального</w:t>
      </w:r>
      <w:r>
        <w:rPr>
          <w:spacing w:val="40"/>
        </w:rPr>
        <w:t xml:space="preserve">  </w:t>
      </w:r>
      <w:r>
        <w:t>общего</w:t>
      </w:r>
      <w:r>
        <w:rPr>
          <w:spacing w:val="40"/>
        </w:rPr>
        <w:t xml:space="preserve">  </w:t>
      </w:r>
      <w:r>
        <w:t>образования,</w:t>
      </w:r>
    </w:p>
    <w:p w:rsidR="00EC3DAF" w:rsidRDefault="00EC3DAF">
      <w:pPr>
        <w:pStyle w:val="a3"/>
        <w:spacing w:line="268" w:lineRule="auto"/>
        <w:sectPr w:rsidR="00EC3DAF">
          <w:pgSz w:w="11910" w:h="16840"/>
          <w:pgMar w:top="1720" w:right="283" w:bottom="1000" w:left="566" w:header="0" w:footer="818" w:gutter="0"/>
          <w:cols w:space="720"/>
        </w:sectPr>
      </w:pPr>
    </w:p>
    <w:p w:rsidR="00EC3DAF" w:rsidRDefault="00053F2E">
      <w:pPr>
        <w:pStyle w:val="a3"/>
        <w:spacing w:before="78" w:line="268" w:lineRule="auto"/>
        <w:ind w:right="292"/>
      </w:pPr>
      <w:r>
        <w:lastRenderedPageBreak/>
        <w:t>расходов на приобретение учебников и учебных пособий, средств обучения, игр, игрушек сверх норматива финансового обеспечения, определѐнного субъектом Российской Федерации.</w:t>
      </w:r>
    </w:p>
    <w:p w:rsidR="00EC3DAF" w:rsidRDefault="00053F2E">
      <w:pPr>
        <w:pStyle w:val="a3"/>
        <w:spacing w:before="15" w:line="268" w:lineRule="auto"/>
        <w:ind w:right="286" w:firstLine="708"/>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EC3DAF" w:rsidRDefault="00053F2E">
      <w:pPr>
        <w:pStyle w:val="a3"/>
        <w:spacing w:before="15" w:line="268" w:lineRule="auto"/>
        <w:ind w:right="283" w:firstLine="708"/>
      </w:pPr>
      <w: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r>
        <w:rPr>
          <w:spacing w:val="-3"/>
        </w:rPr>
        <w:t xml:space="preserve"> </w:t>
      </w:r>
      <w:r>
        <w:t>придерживаясь</w:t>
      </w:r>
      <w:r>
        <w:rPr>
          <w:spacing w:val="-3"/>
        </w:rPr>
        <w:t xml:space="preserve"> </w:t>
      </w:r>
      <w:r>
        <w:t>при</w:t>
      </w:r>
      <w:r>
        <w:rPr>
          <w:spacing w:val="-3"/>
        </w:rPr>
        <w:t xml:space="preserve"> </w:t>
      </w:r>
      <w:r>
        <w:t>этом</w:t>
      </w:r>
      <w:r>
        <w:rPr>
          <w:spacing w:val="-4"/>
        </w:rPr>
        <w:t xml:space="preserve"> </w:t>
      </w:r>
      <w:r>
        <w:t>принципа</w:t>
      </w:r>
      <w:r>
        <w:rPr>
          <w:spacing w:val="-4"/>
        </w:rPr>
        <w:t xml:space="preserve"> </w:t>
      </w:r>
      <w:r>
        <w:t>соответствия</w:t>
      </w:r>
      <w:r>
        <w:rPr>
          <w:spacing w:val="-3"/>
        </w:rPr>
        <w:t xml:space="preserve"> </w:t>
      </w:r>
      <w:r>
        <w:t>структуры</w:t>
      </w:r>
      <w:r>
        <w:rPr>
          <w:spacing w:val="-3"/>
        </w:rPr>
        <w:t xml:space="preserve"> </w:t>
      </w:r>
      <w:r>
        <w:t>направления</w:t>
      </w:r>
      <w:r>
        <w:rPr>
          <w:spacing w:val="-3"/>
        </w:rPr>
        <w:t xml:space="preserve"> </w:t>
      </w:r>
      <w:r>
        <w:t>и</w:t>
      </w:r>
      <w:r>
        <w:rPr>
          <w:spacing w:val="-3"/>
        </w:rPr>
        <w:t xml:space="preserve"> </w:t>
      </w:r>
      <w:r>
        <w:t>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EC3DAF" w:rsidRDefault="00053F2E">
      <w:pPr>
        <w:pStyle w:val="a3"/>
        <w:spacing w:line="268" w:lineRule="auto"/>
        <w:ind w:right="279" w:firstLine="708"/>
      </w:pPr>
      <w:r>
        <w:t>Нормативные затраты на оказание муниципальных услуг включают в себя затраты на оплату труда педагогических работников с учѐтом обеспечения уровня средней заработной</w:t>
      </w:r>
      <w:r>
        <w:rPr>
          <w:spacing w:val="40"/>
        </w:rPr>
        <w:t xml:space="preserve"> </w:t>
      </w:r>
      <w:r>
        <w:t>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w:t>
      </w:r>
      <w:r>
        <w:rPr>
          <w:spacing w:val="40"/>
        </w:rPr>
        <w:t xml:space="preserve"> </w:t>
      </w:r>
      <w:r>
        <w:t>расположены общеобразовательные организации.</w:t>
      </w:r>
    </w:p>
    <w:p w:rsidR="00EC3DAF" w:rsidRDefault="00053F2E">
      <w:pPr>
        <w:pStyle w:val="a3"/>
        <w:spacing w:line="268" w:lineRule="auto"/>
        <w:ind w:right="288" w:firstLine="708"/>
      </w:pPr>
      <w:r>
        <w:t>В связи с требованиями ФГОС НОО при расчѐте регионального норматива учитываются затраты</w:t>
      </w:r>
      <w:r>
        <w:rPr>
          <w:spacing w:val="-1"/>
        </w:rPr>
        <w:t xml:space="preserve"> </w:t>
      </w:r>
      <w:r>
        <w:t>рабочего времени педагогических работников</w:t>
      </w:r>
      <w:r>
        <w:rPr>
          <w:spacing w:val="-1"/>
        </w:rPr>
        <w:t xml:space="preserve"> </w:t>
      </w:r>
      <w:r>
        <w:t>образовательных организаций на урочную и внеурочную деятельность.</w:t>
      </w:r>
    </w:p>
    <w:p w:rsidR="00EC3DAF" w:rsidRDefault="00053F2E">
      <w:pPr>
        <w:pStyle w:val="a3"/>
        <w:spacing w:line="268" w:lineRule="auto"/>
        <w:ind w:right="285" w:firstLine="708"/>
      </w:pPr>
      <w:r>
        <w:t>Формирование фонда оплаты труда образовательной организации осуществляется в пределах объѐма средств образовательной организации на текущий финансовый год, установленного в соответствии с нормативами финансового обеспечения, определѐнными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w:t>
      </w:r>
      <w:r>
        <w:rPr>
          <w:spacing w:val="40"/>
        </w:rPr>
        <w:t xml:space="preserve"> </w:t>
      </w:r>
      <w:r>
        <w:t>нормативным актом образовательной организации, устанавливающим положение об оплате</w:t>
      </w:r>
      <w:r>
        <w:rPr>
          <w:spacing w:val="40"/>
        </w:rPr>
        <w:t xml:space="preserve"> </w:t>
      </w:r>
      <w:r>
        <w:t>труда работников образовательной организации.</w:t>
      </w:r>
    </w:p>
    <w:p w:rsidR="00EC3DAF" w:rsidRDefault="00053F2E">
      <w:pPr>
        <w:pStyle w:val="a3"/>
        <w:spacing w:line="268" w:lineRule="auto"/>
        <w:ind w:right="281" w:firstLine="708"/>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w:t>
      </w:r>
      <w:r>
        <w:rPr>
          <w:spacing w:val="40"/>
        </w:rPr>
        <w:t xml:space="preserve"> </w:t>
      </w:r>
      <w:r>
        <w:t>в соответствии с требованиями ФГОС к результатам освоения образовательной программы начального общего образования.</w:t>
      </w:r>
    </w:p>
    <w:p w:rsidR="00EC3DAF" w:rsidRDefault="00053F2E">
      <w:pPr>
        <w:pStyle w:val="a3"/>
        <w:spacing w:before="15"/>
        <w:ind w:left="1474"/>
      </w:pPr>
      <w:r>
        <w:t>Образовательная</w:t>
      </w:r>
      <w:r>
        <w:rPr>
          <w:spacing w:val="-6"/>
        </w:rPr>
        <w:t xml:space="preserve"> </w:t>
      </w:r>
      <w:r>
        <w:t>организация</w:t>
      </w:r>
      <w:r>
        <w:rPr>
          <w:spacing w:val="-6"/>
        </w:rPr>
        <w:t xml:space="preserve"> </w:t>
      </w:r>
      <w:r>
        <w:t>самостоятельно</w:t>
      </w:r>
      <w:r>
        <w:rPr>
          <w:spacing w:val="-5"/>
        </w:rPr>
        <w:t xml:space="preserve"> </w:t>
      </w:r>
      <w:r>
        <w:rPr>
          <w:spacing w:val="-2"/>
        </w:rPr>
        <w:t>определяет:</w:t>
      </w:r>
    </w:p>
    <w:p w:rsidR="00EC3DAF" w:rsidRDefault="00053F2E" w:rsidP="002F63C4">
      <w:pPr>
        <w:pStyle w:val="a3"/>
        <w:spacing w:before="106"/>
        <w:ind w:left="1414"/>
        <w:sectPr w:rsidR="00EC3DAF">
          <w:pgSz w:w="11910" w:h="16840"/>
          <w:pgMar w:top="1720" w:right="283" w:bottom="1000" w:left="566" w:header="0" w:footer="818" w:gutter="0"/>
          <w:cols w:space="720"/>
        </w:sectPr>
      </w:pPr>
      <w:r>
        <w:rPr>
          <w:noProof/>
          <w:lang w:eastAsia="ru-RU"/>
        </w:rPr>
        <w:drawing>
          <wp:anchor distT="0" distB="0" distL="0" distR="0" simplePos="0" relativeHeight="15745536" behindDoc="0" locked="0" layoutInCell="1" allowOverlap="1" wp14:anchorId="4C11A888" wp14:editId="5C7B3BE7">
            <wp:simplePos x="0" y="0"/>
            <wp:positionH relativeFrom="page">
              <wp:posOffset>1036624</wp:posOffset>
            </wp:positionH>
            <wp:positionV relativeFrom="paragraph">
              <wp:posOffset>46663</wp:posOffset>
            </wp:positionV>
            <wp:extent cx="198119" cy="202692"/>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9" cstate="print"/>
                    <a:stretch>
                      <a:fillRect/>
                    </a:stretch>
                  </pic:blipFill>
                  <pic:spPr>
                    <a:xfrm>
                      <a:off x="0" y="0"/>
                      <a:ext cx="198119" cy="202692"/>
                    </a:xfrm>
                    <a:prstGeom prst="rect">
                      <a:avLst/>
                    </a:prstGeom>
                  </pic:spPr>
                </pic:pic>
              </a:graphicData>
            </a:graphic>
          </wp:anchor>
        </w:drawing>
      </w:r>
      <w:r>
        <w:t>соотношение</w:t>
      </w:r>
      <w:r>
        <w:rPr>
          <w:spacing w:val="-6"/>
        </w:rPr>
        <w:t xml:space="preserve"> </w:t>
      </w:r>
      <w:r>
        <w:t>базовой</w:t>
      </w:r>
      <w:r>
        <w:rPr>
          <w:spacing w:val="-5"/>
        </w:rPr>
        <w:t xml:space="preserve"> </w:t>
      </w:r>
      <w:r>
        <w:t>и</w:t>
      </w:r>
      <w:r>
        <w:rPr>
          <w:spacing w:val="-5"/>
        </w:rPr>
        <w:t xml:space="preserve"> </w:t>
      </w:r>
      <w:r>
        <w:t>стимулирующей</w:t>
      </w:r>
      <w:r>
        <w:rPr>
          <w:spacing w:val="-3"/>
        </w:rPr>
        <w:t xml:space="preserve"> </w:t>
      </w:r>
      <w:r>
        <w:t>частей</w:t>
      </w:r>
      <w:r>
        <w:rPr>
          <w:spacing w:val="-3"/>
        </w:rPr>
        <w:t xml:space="preserve"> </w:t>
      </w:r>
      <w:r>
        <w:t>фонда</w:t>
      </w:r>
      <w:r>
        <w:rPr>
          <w:spacing w:val="-4"/>
        </w:rPr>
        <w:t xml:space="preserve"> </w:t>
      </w:r>
      <w:r>
        <w:t>оплаты</w:t>
      </w:r>
      <w:r>
        <w:rPr>
          <w:spacing w:val="-2"/>
        </w:rPr>
        <w:t xml:space="preserve"> труда;</w:t>
      </w:r>
    </w:p>
    <w:p w:rsidR="00EC3DAF" w:rsidRDefault="00EC3DAF" w:rsidP="002F63C4">
      <w:pPr>
        <w:pStyle w:val="a3"/>
        <w:spacing w:line="264" w:lineRule="auto"/>
        <w:ind w:left="0"/>
        <w:sectPr w:rsidR="00EC3DAF">
          <w:pgSz w:w="11910" w:h="16840"/>
          <w:pgMar w:top="1760" w:right="283" w:bottom="1000" w:left="566" w:header="0" w:footer="818" w:gutter="0"/>
          <w:cols w:space="720"/>
        </w:sectPr>
      </w:pPr>
    </w:p>
    <w:p w:rsidR="00EC3DAF" w:rsidRDefault="00053F2E" w:rsidP="002F63C4">
      <w:pPr>
        <w:pStyle w:val="a3"/>
        <w:spacing w:before="65" w:line="333" w:lineRule="auto"/>
        <w:ind w:left="0" w:right="294"/>
      </w:pPr>
      <w:r>
        <w:lastRenderedPageBreak/>
        <w:t>соотношение</w:t>
      </w:r>
      <w:r>
        <w:rPr>
          <w:spacing w:val="40"/>
        </w:rPr>
        <w:t xml:space="preserve"> </w:t>
      </w:r>
      <w:r>
        <w:t>общей</w:t>
      </w:r>
      <w:r>
        <w:rPr>
          <w:spacing w:val="40"/>
        </w:rPr>
        <w:t xml:space="preserve"> </w:t>
      </w:r>
      <w:r>
        <w:t>и</w:t>
      </w:r>
      <w:r>
        <w:rPr>
          <w:spacing w:val="40"/>
        </w:rPr>
        <w:t xml:space="preserve"> </w:t>
      </w:r>
      <w:r>
        <w:t>специальной</w:t>
      </w:r>
      <w:r>
        <w:rPr>
          <w:spacing w:val="40"/>
        </w:rPr>
        <w:t xml:space="preserve"> </w:t>
      </w:r>
      <w:r>
        <w:t>частей</w:t>
      </w:r>
      <w:r>
        <w:rPr>
          <w:spacing w:val="40"/>
        </w:rPr>
        <w:t xml:space="preserve"> </w:t>
      </w:r>
      <w:r>
        <w:t>внутри</w:t>
      </w:r>
      <w:r>
        <w:rPr>
          <w:spacing w:val="40"/>
        </w:rPr>
        <w:t xml:space="preserve"> </w:t>
      </w:r>
      <w:r>
        <w:t>базовой</w:t>
      </w:r>
      <w:r>
        <w:rPr>
          <w:spacing w:val="40"/>
        </w:rPr>
        <w:t xml:space="preserve"> </w:t>
      </w:r>
      <w:r>
        <w:t>части</w:t>
      </w:r>
      <w:r>
        <w:rPr>
          <w:spacing w:val="40"/>
        </w:rPr>
        <w:t xml:space="preserve"> </w:t>
      </w:r>
      <w:r>
        <w:t>фонда</w:t>
      </w:r>
      <w:r>
        <w:rPr>
          <w:spacing w:val="40"/>
        </w:rPr>
        <w:t xml:space="preserve"> </w:t>
      </w:r>
      <w:r>
        <w:t>оплаты</w:t>
      </w:r>
      <w:r>
        <w:rPr>
          <w:spacing w:val="40"/>
        </w:rPr>
        <w:t xml:space="preserve"> </w:t>
      </w:r>
      <w:r>
        <w:t xml:space="preserve">труда; </w:t>
      </w:r>
      <w:r>
        <w:rPr>
          <w:noProof/>
          <w:position w:val="-5"/>
          <w:lang w:eastAsia="ru-RU"/>
        </w:rPr>
        <w:drawing>
          <wp:inline distT="0" distB="0" distL="0" distR="0" wp14:anchorId="17E392EA" wp14:editId="1087DB99">
            <wp:extent cx="198119" cy="202692"/>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9" cstate="print"/>
                    <a:stretch>
                      <a:fillRect/>
                    </a:stretch>
                  </pic:blipFill>
                  <pic:spPr>
                    <a:xfrm>
                      <a:off x="0" y="0"/>
                      <a:ext cx="198119" cy="202692"/>
                    </a:xfrm>
                    <a:prstGeom prst="rect">
                      <a:avLst/>
                    </a:prstGeom>
                  </pic:spPr>
                </pic:pic>
              </a:graphicData>
            </a:graphic>
          </wp:inline>
        </w:drawing>
      </w:r>
      <w:r>
        <w:rPr>
          <w:spacing w:val="-26"/>
        </w:rPr>
        <w:t xml:space="preserve"> </w:t>
      </w:r>
      <w:r>
        <w:t>порядок</w:t>
      </w:r>
      <w:r>
        <w:rPr>
          <w:spacing w:val="73"/>
        </w:rPr>
        <w:t xml:space="preserve"> </w:t>
      </w:r>
      <w:r>
        <w:t>распределения</w:t>
      </w:r>
      <w:r>
        <w:rPr>
          <w:spacing w:val="73"/>
        </w:rPr>
        <w:t xml:space="preserve"> </w:t>
      </w:r>
      <w:r>
        <w:t>стимулирующей</w:t>
      </w:r>
      <w:r>
        <w:rPr>
          <w:spacing w:val="75"/>
        </w:rPr>
        <w:t xml:space="preserve"> </w:t>
      </w:r>
      <w:r>
        <w:t>части</w:t>
      </w:r>
      <w:r>
        <w:rPr>
          <w:spacing w:val="75"/>
        </w:rPr>
        <w:t xml:space="preserve"> </w:t>
      </w:r>
      <w:r>
        <w:t>фонда</w:t>
      </w:r>
      <w:r>
        <w:rPr>
          <w:spacing w:val="72"/>
        </w:rPr>
        <w:t xml:space="preserve"> </w:t>
      </w:r>
      <w:r>
        <w:t>оплаты</w:t>
      </w:r>
      <w:r>
        <w:rPr>
          <w:spacing w:val="74"/>
        </w:rPr>
        <w:t xml:space="preserve"> </w:t>
      </w:r>
      <w:r>
        <w:t>труда</w:t>
      </w:r>
      <w:r>
        <w:rPr>
          <w:spacing w:val="72"/>
        </w:rPr>
        <w:t xml:space="preserve"> </w:t>
      </w:r>
      <w:r>
        <w:t>в</w:t>
      </w:r>
      <w:r>
        <w:rPr>
          <w:spacing w:val="75"/>
        </w:rPr>
        <w:t xml:space="preserve"> </w:t>
      </w:r>
      <w:r>
        <w:t>соответствии</w:t>
      </w:r>
      <w:r>
        <w:rPr>
          <w:spacing w:val="75"/>
        </w:rPr>
        <w:t xml:space="preserve"> </w:t>
      </w:r>
      <w:r>
        <w:t>с</w:t>
      </w:r>
    </w:p>
    <w:p w:rsidR="00EC3DAF" w:rsidRDefault="00053F2E">
      <w:pPr>
        <w:pStyle w:val="a3"/>
        <w:spacing w:before="0" w:line="229" w:lineRule="exact"/>
        <w:ind w:left="682"/>
      </w:pPr>
      <w:r>
        <w:t>региональными</w:t>
      </w:r>
      <w:r>
        <w:rPr>
          <w:spacing w:val="-11"/>
        </w:rPr>
        <w:t xml:space="preserve"> </w:t>
      </w:r>
      <w:r>
        <w:t>и</w:t>
      </w:r>
      <w:r>
        <w:rPr>
          <w:spacing w:val="-6"/>
        </w:rPr>
        <w:t xml:space="preserve"> </w:t>
      </w:r>
      <w:r>
        <w:t>муниципальными</w:t>
      </w:r>
      <w:r>
        <w:rPr>
          <w:spacing w:val="-6"/>
        </w:rPr>
        <w:t xml:space="preserve"> </w:t>
      </w:r>
      <w:r>
        <w:t>нормативными</w:t>
      </w:r>
      <w:r>
        <w:rPr>
          <w:spacing w:val="-6"/>
        </w:rPr>
        <w:t xml:space="preserve"> </w:t>
      </w:r>
      <w:r>
        <w:t>правовыми</w:t>
      </w:r>
      <w:r>
        <w:rPr>
          <w:spacing w:val="-6"/>
        </w:rPr>
        <w:t xml:space="preserve"> </w:t>
      </w:r>
      <w:r>
        <w:rPr>
          <w:spacing w:val="-2"/>
        </w:rPr>
        <w:t>актами.</w:t>
      </w:r>
    </w:p>
    <w:p w:rsidR="00EC3DAF" w:rsidRDefault="00053F2E">
      <w:pPr>
        <w:pStyle w:val="a3"/>
        <w:spacing w:before="101" w:line="268" w:lineRule="auto"/>
        <w:ind w:left="682" w:right="293" w:firstLine="708"/>
      </w:pPr>
      <w:r>
        <w:t>В распределении стимулирующей части фонда оплаты труда учитывается мнение выборного органа первичной профсоюзной организации.</w:t>
      </w:r>
    </w:p>
    <w:p w:rsidR="00EC3DAF" w:rsidRDefault="00053F2E">
      <w:pPr>
        <w:pStyle w:val="a3"/>
        <w:spacing w:before="15" w:line="271" w:lineRule="auto"/>
        <w:ind w:left="682" w:right="291" w:firstLine="708"/>
      </w:pPr>
      <w:r>
        <w:t>Календарный учебный график реализации образовательной программы, условия образовательной деятельности, включая примерные расчѐты нормативных затрат оказания государственных услуг по реализации образовательной программы разрабатываются в соответствии с Федеральным</w:t>
      </w:r>
      <w:r>
        <w:rPr>
          <w:spacing w:val="-1"/>
        </w:rPr>
        <w:t xml:space="preserve"> </w:t>
      </w:r>
      <w:r>
        <w:t>законом № 273-ФЗ «Об образовании в Российской Федерации»</w:t>
      </w:r>
      <w:r>
        <w:rPr>
          <w:spacing w:val="40"/>
        </w:rPr>
        <w:t xml:space="preserve"> </w:t>
      </w:r>
      <w:r>
        <w:t>(ст. 2, п. 10).</w:t>
      </w:r>
    </w:p>
    <w:p w:rsidR="00EC3DAF" w:rsidRDefault="00053F2E">
      <w:pPr>
        <w:pStyle w:val="a3"/>
        <w:spacing w:line="268" w:lineRule="auto"/>
        <w:ind w:left="682" w:right="284" w:firstLine="708"/>
      </w:pPr>
      <w:r>
        <w:t>Расчѐт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определѐнным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расчѐте объѐма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EC3DAF" w:rsidRDefault="00053F2E">
      <w:pPr>
        <w:pStyle w:val="a3"/>
        <w:spacing w:line="268" w:lineRule="auto"/>
        <w:ind w:left="682" w:right="294" w:firstLine="708"/>
      </w:pPr>
      <w:r>
        <w:t>Финансовое обеспечение оказания муниципальных услуг осуществляется в пределах бюджетных ассигнований, предусмотренных образовательной организацией на очередной финансовый год.</w:t>
      </w:r>
    </w:p>
    <w:p w:rsidR="00EC3DAF" w:rsidRDefault="00EC3DAF">
      <w:pPr>
        <w:pStyle w:val="a3"/>
        <w:spacing w:before="76"/>
        <w:ind w:left="0"/>
        <w:jc w:val="left"/>
      </w:pPr>
    </w:p>
    <w:p w:rsidR="00EC3DAF" w:rsidRDefault="00053F2E">
      <w:pPr>
        <w:pStyle w:val="a4"/>
        <w:numPr>
          <w:ilvl w:val="2"/>
          <w:numId w:val="6"/>
        </w:numPr>
        <w:tabs>
          <w:tab w:val="left" w:pos="2292"/>
        </w:tabs>
        <w:spacing w:before="0"/>
        <w:ind w:left="2292" w:hanging="607"/>
        <w:jc w:val="both"/>
        <w:rPr>
          <w:b/>
          <w:sz w:val="24"/>
        </w:rPr>
      </w:pPr>
      <w:r>
        <w:rPr>
          <w:b/>
          <w:sz w:val="24"/>
        </w:rPr>
        <w:t>Материально-технические</w:t>
      </w:r>
      <w:r>
        <w:rPr>
          <w:b/>
          <w:spacing w:val="-8"/>
          <w:sz w:val="24"/>
        </w:rPr>
        <w:t xml:space="preserve"> </w:t>
      </w:r>
      <w:r>
        <w:rPr>
          <w:b/>
          <w:sz w:val="24"/>
        </w:rPr>
        <w:t>условия</w:t>
      </w:r>
      <w:r>
        <w:rPr>
          <w:b/>
          <w:spacing w:val="-5"/>
          <w:sz w:val="24"/>
        </w:rPr>
        <w:t xml:space="preserve"> </w:t>
      </w:r>
      <w:r>
        <w:rPr>
          <w:b/>
          <w:sz w:val="24"/>
        </w:rPr>
        <w:t>реализации</w:t>
      </w:r>
      <w:r>
        <w:rPr>
          <w:b/>
          <w:spacing w:val="-5"/>
          <w:sz w:val="24"/>
        </w:rPr>
        <w:t xml:space="preserve"> </w:t>
      </w:r>
      <w:r>
        <w:rPr>
          <w:b/>
          <w:sz w:val="24"/>
        </w:rPr>
        <w:t>АООП</w:t>
      </w:r>
      <w:r>
        <w:rPr>
          <w:b/>
          <w:spacing w:val="-5"/>
          <w:sz w:val="24"/>
        </w:rPr>
        <w:t xml:space="preserve"> </w:t>
      </w:r>
      <w:r>
        <w:rPr>
          <w:b/>
          <w:sz w:val="24"/>
        </w:rPr>
        <w:t>НОО</w:t>
      </w:r>
      <w:r>
        <w:rPr>
          <w:b/>
          <w:spacing w:val="-6"/>
          <w:sz w:val="24"/>
        </w:rPr>
        <w:t xml:space="preserve"> </w:t>
      </w:r>
      <w:r>
        <w:rPr>
          <w:b/>
          <w:sz w:val="24"/>
        </w:rPr>
        <w:t>обучающихся</w:t>
      </w:r>
      <w:r>
        <w:rPr>
          <w:b/>
          <w:spacing w:val="1"/>
          <w:sz w:val="24"/>
        </w:rPr>
        <w:t xml:space="preserve"> </w:t>
      </w:r>
      <w:r>
        <w:rPr>
          <w:b/>
          <w:spacing w:val="-10"/>
          <w:sz w:val="24"/>
        </w:rPr>
        <w:t>с</w:t>
      </w:r>
    </w:p>
    <w:p w:rsidR="00EC3DAF" w:rsidRDefault="00053F2E">
      <w:pPr>
        <w:spacing w:before="45"/>
        <w:ind w:left="5480"/>
        <w:jc w:val="both"/>
        <w:rPr>
          <w:b/>
          <w:sz w:val="24"/>
        </w:rPr>
      </w:pPr>
      <w:r>
        <w:rPr>
          <w:b/>
          <w:sz w:val="24"/>
        </w:rPr>
        <w:t>ЗПР</w:t>
      </w:r>
      <w:r>
        <w:rPr>
          <w:b/>
          <w:spacing w:val="-6"/>
          <w:sz w:val="24"/>
        </w:rPr>
        <w:t xml:space="preserve"> </w:t>
      </w:r>
      <w:r>
        <w:rPr>
          <w:b/>
          <w:sz w:val="24"/>
        </w:rPr>
        <w:t>(вариант</w:t>
      </w:r>
      <w:r>
        <w:rPr>
          <w:b/>
          <w:spacing w:val="-1"/>
          <w:sz w:val="24"/>
        </w:rPr>
        <w:t xml:space="preserve"> </w:t>
      </w:r>
      <w:r>
        <w:rPr>
          <w:b/>
          <w:spacing w:val="-4"/>
          <w:sz w:val="24"/>
        </w:rPr>
        <w:t>7.1)</w:t>
      </w:r>
    </w:p>
    <w:p w:rsidR="00EC3DAF" w:rsidRDefault="00053F2E">
      <w:pPr>
        <w:spacing w:before="39"/>
        <w:ind w:left="1402"/>
        <w:jc w:val="both"/>
        <w:rPr>
          <w:b/>
          <w:sz w:val="24"/>
        </w:rPr>
      </w:pPr>
      <w:r>
        <w:rPr>
          <w:b/>
          <w:sz w:val="24"/>
        </w:rPr>
        <w:t>Материально-</w:t>
      </w:r>
      <w:r>
        <w:rPr>
          <w:b/>
          <w:spacing w:val="-12"/>
          <w:sz w:val="24"/>
        </w:rPr>
        <w:t xml:space="preserve"> </w:t>
      </w:r>
      <w:r>
        <w:rPr>
          <w:b/>
          <w:sz w:val="24"/>
        </w:rPr>
        <w:t>техническая</w:t>
      </w:r>
      <w:r>
        <w:rPr>
          <w:b/>
          <w:spacing w:val="-5"/>
          <w:sz w:val="24"/>
        </w:rPr>
        <w:t xml:space="preserve"> </w:t>
      </w:r>
      <w:r>
        <w:rPr>
          <w:b/>
          <w:sz w:val="24"/>
        </w:rPr>
        <w:t>база</w:t>
      </w:r>
      <w:r>
        <w:rPr>
          <w:b/>
          <w:spacing w:val="-6"/>
          <w:sz w:val="24"/>
        </w:rPr>
        <w:t xml:space="preserve"> </w:t>
      </w:r>
      <w:r>
        <w:rPr>
          <w:b/>
          <w:sz w:val="24"/>
        </w:rPr>
        <w:t>образовательной</w:t>
      </w:r>
      <w:r>
        <w:rPr>
          <w:b/>
          <w:spacing w:val="-6"/>
          <w:sz w:val="24"/>
        </w:rPr>
        <w:t xml:space="preserve"> </w:t>
      </w:r>
      <w:r>
        <w:rPr>
          <w:b/>
          <w:sz w:val="24"/>
        </w:rPr>
        <w:t>организации</w:t>
      </w:r>
      <w:r>
        <w:rPr>
          <w:b/>
          <w:spacing w:val="-5"/>
          <w:sz w:val="24"/>
        </w:rPr>
        <w:t xml:space="preserve"> </w:t>
      </w:r>
      <w:r>
        <w:rPr>
          <w:b/>
          <w:spacing w:val="-2"/>
          <w:sz w:val="24"/>
        </w:rPr>
        <w:t>обеспечивает:</w:t>
      </w:r>
    </w:p>
    <w:p w:rsidR="00EC3DAF" w:rsidRDefault="00053F2E">
      <w:pPr>
        <w:pStyle w:val="a3"/>
        <w:tabs>
          <w:tab w:val="left" w:pos="2110"/>
        </w:tabs>
        <w:spacing w:before="64" w:line="254" w:lineRule="auto"/>
        <w:ind w:left="1044" w:right="292" w:firstLine="360"/>
      </w:pPr>
      <w:r>
        <w:rPr>
          <w:noProof/>
          <w:position w:val="-5"/>
          <w:lang w:eastAsia="ru-RU"/>
        </w:rPr>
        <w:drawing>
          <wp:inline distT="0" distB="0" distL="0" distR="0">
            <wp:extent cx="198119" cy="202691"/>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9" cstate="print"/>
                    <a:stretch>
                      <a:fillRect/>
                    </a:stretch>
                  </pic:blipFill>
                  <pic:spPr>
                    <a:xfrm>
                      <a:off x="0" y="0"/>
                      <a:ext cx="198119" cy="202691"/>
                    </a:xfrm>
                    <a:prstGeom prst="rect">
                      <a:avLst/>
                    </a:prstGeom>
                  </pic:spPr>
                </pic:pic>
              </a:graphicData>
            </a:graphic>
          </wp:inline>
        </w:drawing>
      </w:r>
      <w:r>
        <w:rPr>
          <w:sz w:val="20"/>
        </w:rPr>
        <w:tab/>
      </w:r>
      <w:r>
        <w:t>возможность достижения обучающимися результатов освоения программы начального общего образования;</w:t>
      </w:r>
    </w:p>
    <w:p w:rsidR="00EC3DAF" w:rsidRDefault="00053F2E">
      <w:pPr>
        <w:pStyle w:val="a3"/>
        <w:spacing w:before="119"/>
        <w:ind w:left="2110"/>
      </w:pPr>
      <w:r>
        <w:rPr>
          <w:noProof/>
          <w:lang w:eastAsia="ru-RU"/>
        </w:rPr>
        <mc:AlternateContent>
          <mc:Choice Requires="wps">
            <w:drawing>
              <wp:anchor distT="0" distB="0" distL="0" distR="0" simplePos="0" relativeHeight="15746048" behindDoc="0" locked="0" layoutInCell="1" allowOverlap="1">
                <wp:simplePos x="0" y="0"/>
                <wp:positionH relativeFrom="page">
                  <wp:posOffset>1251508</wp:posOffset>
                </wp:positionH>
                <wp:positionV relativeFrom="paragraph">
                  <wp:posOffset>55098</wp:posOffset>
                </wp:positionV>
                <wp:extent cx="198120" cy="658495"/>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658495"/>
                          <a:chOff x="0" y="0"/>
                          <a:chExt cx="198120" cy="658495"/>
                        </a:xfrm>
                      </wpg:grpSpPr>
                      <pic:pic xmlns:pic="http://schemas.openxmlformats.org/drawingml/2006/picture">
                        <pic:nvPicPr>
                          <pic:cNvPr id="67" name="Image 67"/>
                          <pic:cNvPicPr/>
                        </pic:nvPicPr>
                        <pic:blipFill>
                          <a:blip r:embed="rId9" cstate="print"/>
                          <a:stretch>
                            <a:fillRect/>
                          </a:stretch>
                        </pic:blipFill>
                        <pic:spPr>
                          <a:xfrm>
                            <a:off x="0" y="0"/>
                            <a:ext cx="198119" cy="202692"/>
                          </a:xfrm>
                          <a:prstGeom prst="rect">
                            <a:avLst/>
                          </a:prstGeom>
                        </pic:spPr>
                      </pic:pic>
                      <pic:pic xmlns:pic="http://schemas.openxmlformats.org/drawingml/2006/picture">
                        <pic:nvPicPr>
                          <pic:cNvPr id="68" name="Image 68"/>
                          <pic:cNvPicPr/>
                        </pic:nvPicPr>
                        <pic:blipFill>
                          <a:blip r:embed="rId9" cstate="print"/>
                          <a:stretch>
                            <a:fillRect/>
                          </a:stretch>
                        </pic:blipFill>
                        <pic:spPr>
                          <a:xfrm>
                            <a:off x="0" y="228600"/>
                            <a:ext cx="198119" cy="202692"/>
                          </a:xfrm>
                          <a:prstGeom prst="rect">
                            <a:avLst/>
                          </a:prstGeom>
                        </pic:spPr>
                      </pic:pic>
                      <pic:pic xmlns:pic="http://schemas.openxmlformats.org/drawingml/2006/picture">
                        <pic:nvPicPr>
                          <pic:cNvPr id="69" name="Image 69"/>
                          <pic:cNvPicPr/>
                        </pic:nvPicPr>
                        <pic:blipFill>
                          <a:blip r:embed="rId9" cstate="print"/>
                          <a:stretch>
                            <a:fillRect/>
                          </a:stretch>
                        </pic:blipFill>
                        <pic:spPr>
                          <a:xfrm>
                            <a:off x="0" y="455676"/>
                            <a:ext cx="198119" cy="20269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98.543999pt;margin-top:4.338435pt;width:15.6pt;height:51.85pt;mso-position-horizontal-relative:page;mso-position-vertical-relative:paragraph;z-index:15746048" id="docshapegroup28" coordorigin="1971,87" coordsize="312,1037">
                <v:shape style="position:absolute;left:1970;top:86;width:312;height:320" type="#_x0000_t75" id="docshape29" stroked="false">
                  <v:imagedata r:id="rId12" o:title=""/>
                </v:shape>
                <v:shape style="position:absolute;left:1970;top:446;width:312;height:320" type="#_x0000_t75" id="docshape30" stroked="false">
                  <v:imagedata r:id="rId12" o:title=""/>
                </v:shape>
                <v:shape style="position:absolute;left:1970;top:804;width:312;height:320" type="#_x0000_t75" id="docshape31" stroked="false">
                  <v:imagedata r:id="rId12" o:title=""/>
                </v:shape>
                <w10:wrap type="none"/>
              </v:group>
            </w:pict>
          </mc:Fallback>
        </mc:AlternateContent>
      </w:r>
      <w:r>
        <w:t>безопасность</w:t>
      </w:r>
      <w:r>
        <w:rPr>
          <w:spacing w:val="-4"/>
        </w:rPr>
        <w:t xml:space="preserve"> </w:t>
      </w:r>
      <w:r>
        <w:t>и</w:t>
      </w:r>
      <w:r>
        <w:rPr>
          <w:spacing w:val="-6"/>
        </w:rPr>
        <w:t xml:space="preserve"> </w:t>
      </w:r>
      <w:r>
        <w:t>комфортность</w:t>
      </w:r>
      <w:r>
        <w:rPr>
          <w:spacing w:val="-3"/>
        </w:rPr>
        <w:t xml:space="preserve"> </w:t>
      </w:r>
      <w:r>
        <w:t>организации</w:t>
      </w:r>
      <w:r>
        <w:rPr>
          <w:spacing w:val="-1"/>
        </w:rPr>
        <w:t xml:space="preserve"> </w:t>
      </w:r>
      <w:r>
        <w:t>учебного</w:t>
      </w:r>
      <w:r>
        <w:rPr>
          <w:spacing w:val="-4"/>
        </w:rPr>
        <w:t xml:space="preserve"> </w:t>
      </w:r>
      <w:r>
        <w:rPr>
          <w:spacing w:val="-2"/>
        </w:rPr>
        <w:t>процесса;</w:t>
      </w:r>
    </w:p>
    <w:p w:rsidR="00EC3DAF" w:rsidRDefault="00053F2E">
      <w:pPr>
        <w:pStyle w:val="a3"/>
        <w:spacing w:before="84" w:line="312" w:lineRule="auto"/>
        <w:ind w:left="2110" w:right="286"/>
      </w:pPr>
      <w:r>
        <w:t>соблюдение санитарно-эпидемиологических правил и гигиенических нормативов; возможность</w:t>
      </w:r>
      <w:r>
        <w:rPr>
          <w:spacing w:val="40"/>
        </w:rPr>
        <w:t xml:space="preserve"> </w:t>
      </w:r>
      <w:r>
        <w:t>для</w:t>
      </w:r>
      <w:r>
        <w:rPr>
          <w:spacing w:val="39"/>
        </w:rPr>
        <w:t xml:space="preserve"> </w:t>
      </w:r>
      <w:r>
        <w:t>беспрепятственного</w:t>
      </w:r>
      <w:r>
        <w:rPr>
          <w:spacing w:val="39"/>
        </w:rPr>
        <w:t xml:space="preserve"> </w:t>
      </w:r>
      <w:r>
        <w:t>доступа</w:t>
      </w:r>
      <w:r>
        <w:rPr>
          <w:spacing w:val="38"/>
        </w:rPr>
        <w:t xml:space="preserve"> </w:t>
      </w:r>
      <w:r>
        <w:t>детей-инвалидов</w:t>
      </w:r>
      <w:r>
        <w:rPr>
          <w:spacing w:val="39"/>
        </w:rPr>
        <w:t xml:space="preserve"> </w:t>
      </w:r>
      <w:r>
        <w:t>и</w:t>
      </w:r>
      <w:r>
        <w:rPr>
          <w:spacing w:val="39"/>
        </w:rPr>
        <w:t xml:space="preserve"> </w:t>
      </w:r>
      <w:r>
        <w:t>обучающихся</w:t>
      </w:r>
      <w:r>
        <w:rPr>
          <w:spacing w:val="37"/>
        </w:rPr>
        <w:t xml:space="preserve"> </w:t>
      </w:r>
      <w:r>
        <w:rPr>
          <w:spacing w:val="-10"/>
        </w:rPr>
        <w:t>с</w:t>
      </w:r>
    </w:p>
    <w:p w:rsidR="00EC3DAF" w:rsidRDefault="00053F2E">
      <w:pPr>
        <w:pStyle w:val="a3"/>
        <w:spacing w:before="3"/>
        <w:ind w:left="1044"/>
      </w:pPr>
      <w:r>
        <w:t>ограниченными</w:t>
      </w:r>
      <w:r>
        <w:rPr>
          <w:spacing w:val="-6"/>
        </w:rPr>
        <w:t xml:space="preserve"> </w:t>
      </w:r>
      <w:r>
        <w:t>возможностями</w:t>
      </w:r>
      <w:r>
        <w:rPr>
          <w:spacing w:val="-5"/>
        </w:rPr>
        <w:t xml:space="preserve"> </w:t>
      </w:r>
      <w:r>
        <w:t>здоровья</w:t>
      </w:r>
      <w:r>
        <w:rPr>
          <w:spacing w:val="-8"/>
        </w:rPr>
        <w:t xml:space="preserve"> </w:t>
      </w:r>
      <w:r>
        <w:t>к</w:t>
      </w:r>
      <w:r>
        <w:rPr>
          <w:spacing w:val="-5"/>
        </w:rPr>
        <w:t xml:space="preserve"> </w:t>
      </w:r>
      <w:r>
        <w:t>объектам</w:t>
      </w:r>
      <w:r>
        <w:rPr>
          <w:spacing w:val="-6"/>
        </w:rPr>
        <w:t xml:space="preserve"> </w:t>
      </w:r>
      <w:r>
        <w:t>инфраструктуры</w:t>
      </w:r>
      <w:r>
        <w:rPr>
          <w:spacing w:val="-4"/>
        </w:rPr>
        <w:t xml:space="preserve"> </w:t>
      </w:r>
      <w:r>
        <w:rPr>
          <w:spacing w:val="-2"/>
        </w:rPr>
        <w:t>организации.</w:t>
      </w:r>
    </w:p>
    <w:p w:rsidR="00EC3DAF" w:rsidRDefault="00053F2E">
      <w:pPr>
        <w:pStyle w:val="a3"/>
        <w:spacing w:before="103" w:line="268" w:lineRule="auto"/>
        <w:ind w:left="682" w:right="288" w:firstLine="708"/>
      </w:pPr>
      <w:r>
        <w:t>Критериальными</w:t>
      </w:r>
      <w:r>
        <w:rPr>
          <w:spacing w:val="-8"/>
        </w:rPr>
        <w:t xml:space="preserve"> </w:t>
      </w:r>
      <w:r>
        <w:t>источниками</w:t>
      </w:r>
      <w:r>
        <w:rPr>
          <w:spacing w:val="-8"/>
        </w:rPr>
        <w:t xml:space="preserve"> </w:t>
      </w:r>
      <w:r>
        <w:t>оценки</w:t>
      </w:r>
      <w:r>
        <w:rPr>
          <w:spacing w:val="-5"/>
        </w:rPr>
        <w:t xml:space="preserve"> </w:t>
      </w:r>
      <w:r>
        <w:t>материально-технических</w:t>
      </w:r>
      <w:r>
        <w:rPr>
          <w:spacing w:val="-4"/>
        </w:rPr>
        <w:t xml:space="preserve"> </w:t>
      </w:r>
      <w:r>
        <w:t>условий</w:t>
      </w:r>
      <w:r>
        <w:rPr>
          <w:spacing w:val="-5"/>
        </w:rPr>
        <w:t xml:space="preserve"> </w:t>
      </w:r>
      <w:r>
        <w:t>образовательной деятельности являются требования ФГОС НОО, лицензионные требования и условия Положения о лицензировании образовательной</w:t>
      </w:r>
      <w:r>
        <w:rPr>
          <w:spacing w:val="-1"/>
        </w:rPr>
        <w:t xml:space="preserve"> </w:t>
      </w:r>
      <w:r>
        <w:t>деятельности, утверждѐнного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EC3DAF" w:rsidRDefault="00053F2E">
      <w:pPr>
        <w:pStyle w:val="a3"/>
        <w:tabs>
          <w:tab w:val="left" w:pos="2110"/>
        </w:tabs>
        <w:spacing w:before="42" w:line="254" w:lineRule="auto"/>
        <w:ind w:left="1044" w:right="287" w:firstLine="360"/>
      </w:pPr>
      <w:r>
        <w:rPr>
          <w:noProof/>
          <w:position w:val="-5"/>
          <w:lang w:eastAsia="ru-RU"/>
        </w:rPr>
        <w:drawing>
          <wp:inline distT="0" distB="0" distL="0" distR="0">
            <wp:extent cx="198119" cy="202691"/>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9" cstate="print"/>
                    <a:stretch>
                      <a:fillRect/>
                    </a:stretch>
                  </pic:blipFill>
                  <pic:spPr>
                    <a:xfrm>
                      <a:off x="0" y="0"/>
                      <a:ext cx="198119" cy="202691"/>
                    </a:xfrm>
                    <a:prstGeom prst="rect">
                      <a:avLst/>
                    </a:prstGeom>
                  </pic:spPr>
                </pic:pic>
              </a:graphicData>
            </a:graphic>
          </wp:inline>
        </w:drawing>
      </w:r>
      <w:r>
        <w:rPr>
          <w:sz w:val="20"/>
        </w:rPr>
        <w:tab/>
      </w:r>
      <w:r>
        <w:t>СП 2.4.3648-20 «Санитарно-эпидемиологические требования к организациям воспитания</w:t>
      </w:r>
      <w:r>
        <w:rPr>
          <w:spacing w:val="80"/>
          <w:w w:val="150"/>
        </w:rPr>
        <w:t xml:space="preserve"> </w:t>
      </w:r>
      <w:r>
        <w:t>и</w:t>
      </w:r>
      <w:r>
        <w:rPr>
          <w:spacing w:val="80"/>
          <w:w w:val="150"/>
        </w:rPr>
        <w:t xml:space="preserve"> </w:t>
      </w:r>
      <w:r>
        <w:t>обучения,</w:t>
      </w:r>
      <w:r>
        <w:rPr>
          <w:spacing w:val="80"/>
          <w:w w:val="150"/>
        </w:rPr>
        <w:t xml:space="preserve"> </w:t>
      </w:r>
      <w:r>
        <w:t>отдыха</w:t>
      </w:r>
      <w:r>
        <w:rPr>
          <w:spacing w:val="80"/>
          <w:w w:val="150"/>
        </w:rPr>
        <w:t xml:space="preserve"> </w:t>
      </w:r>
      <w:r>
        <w:t>и</w:t>
      </w:r>
      <w:r>
        <w:rPr>
          <w:spacing w:val="80"/>
          <w:w w:val="150"/>
        </w:rPr>
        <w:t xml:space="preserve"> </w:t>
      </w:r>
      <w:r>
        <w:t>оздоровления</w:t>
      </w:r>
      <w:r>
        <w:rPr>
          <w:spacing w:val="80"/>
          <w:w w:val="150"/>
        </w:rPr>
        <w:t xml:space="preserve"> </w:t>
      </w:r>
      <w:r>
        <w:t>детей</w:t>
      </w:r>
      <w:r>
        <w:rPr>
          <w:spacing w:val="80"/>
          <w:w w:val="150"/>
        </w:rPr>
        <w:t xml:space="preserve"> </w:t>
      </w:r>
      <w:r>
        <w:t>и</w:t>
      </w:r>
      <w:r>
        <w:rPr>
          <w:spacing w:val="80"/>
          <w:w w:val="150"/>
        </w:rPr>
        <w:t xml:space="preserve"> </w:t>
      </w:r>
      <w:r>
        <w:t>молодѐжи»,</w:t>
      </w:r>
      <w:r>
        <w:rPr>
          <w:spacing w:val="80"/>
          <w:w w:val="150"/>
        </w:rPr>
        <w:t xml:space="preserve"> </w:t>
      </w:r>
      <w:r>
        <w:t>утверждѐнные</w:t>
      </w:r>
    </w:p>
    <w:p w:rsidR="00EC3DAF" w:rsidRDefault="00EC3DAF">
      <w:pPr>
        <w:pStyle w:val="a3"/>
        <w:spacing w:line="254" w:lineRule="auto"/>
        <w:sectPr w:rsidR="00EC3DAF">
          <w:pgSz w:w="11910" w:h="16840"/>
          <w:pgMar w:top="1740" w:right="283" w:bottom="1000" w:left="566" w:header="0" w:footer="818" w:gutter="0"/>
          <w:cols w:space="720"/>
        </w:sectPr>
      </w:pPr>
    </w:p>
    <w:p w:rsidR="00EC3DAF" w:rsidRDefault="00053F2E">
      <w:pPr>
        <w:pStyle w:val="a3"/>
        <w:spacing w:before="62" w:line="271" w:lineRule="auto"/>
        <w:ind w:left="1044" w:right="295"/>
        <w:jc w:val="left"/>
      </w:pPr>
      <w:r>
        <w:lastRenderedPageBreak/>
        <w:t xml:space="preserve">постановлением Главного санитарного врача Российской Федерации № 2 от 28 сентября 2020 </w:t>
      </w:r>
      <w:r>
        <w:rPr>
          <w:spacing w:val="-4"/>
        </w:rPr>
        <w:t>г.;</w:t>
      </w:r>
    </w:p>
    <w:p w:rsidR="00EC3DAF" w:rsidRDefault="00053F2E">
      <w:pPr>
        <w:pStyle w:val="a3"/>
        <w:tabs>
          <w:tab w:val="left" w:pos="2110"/>
        </w:tabs>
        <w:spacing w:before="66" w:line="266" w:lineRule="auto"/>
        <w:ind w:left="1044" w:right="288" w:firstLine="360"/>
      </w:pPr>
      <w:r>
        <w:rPr>
          <w:noProof/>
          <w:position w:val="-5"/>
          <w:lang w:eastAsia="ru-RU"/>
        </w:rPr>
        <w:drawing>
          <wp:inline distT="0" distB="0" distL="0" distR="0">
            <wp:extent cx="198119" cy="202692"/>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9" cstate="print"/>
                    <a:stretch>
                      <a:fillRect/>
                    </a:stretch>
                  </pic:blipFill>
                  <pic:spPr>
                    <a:xfrm>
                      <a:off x="0" y="0"/>
                      <a:ext cx="198119" cy="202692"/>
                    </a:xfrm>
                    <a:prstGeom prst="rect">
                      <a:avLst/>
                    </a:prstGeom>
                  </pic:spPr>
                </pic:pic>
              </a:graphicData>
            </a:graphic>
          </wp:inline>
        </w:drawing>
      </w:r>
      <w:r>
        <w:rPr>
          <w:sz w:val="20"/>
        </w:rPr>
        <w:tab/>
      </w:r>
      <w:r>
        <w:t>СанПиН 1.2.3685-21 «Гигиенические нормативы и требования к обеспечению безопасности и (или) безвредности для человека факторов среды обитания», утверждѐнные постановлением Главного санитарного врача Российской Федерации № 2 от 28 января 2021 г.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EC3DAF" w:rsidRDefault="00053F2E">
      <w:pPr>
        <w:pStyle w:val="a3"/>
        <w:tabs>
          <w:tab w:val="left" w:pos="2110"/>
        </w:tabs>
        <w:spacing w:before="86"/>
        <w:ind w:left="1404"/>
      </w:pPr>
      <w:r>
        <w:rPr>
          <w:noProof/>
          <w:position w:val="-5"/>
          <w:lang w:eastAsia="ru-RU"/>
        </w:rPr>
        <w:drawing>
          <wp:inline distT="0" distB="0" distL="0" distR="0">
            <wp:extent cx="198119" cy="202692"/>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9" cstate="print"/>
                    <a:stretch>
                      <a:fillRect/>
                    </a:stretch>
                  </pic:blipFill>
                  <pic:spPr>
                    <a:xfrm>
                      <a:off x="0" y="0"/>
                      <a:ext cx="198119" cy="202692"/>
                    </a:xfrm>
                    <a:prstGeom prst="rect">
                      <a:avLst/>
                    </a:prstGeom>
                  </pic:spPr>
                </pic:pic>
              </a:graphicData>
            </a:graphic>
          </wp:inline>
        </w:drawing>
      </w:r>
      <w:r>
        <w:rPr>
          <w:sz w:val="20"/>
        </w:rPr>
        <w:tab/>
      </w:r>
      <w:r>
        <w:t>Приказ</w:t>
      </w:r>
      <w:r>
        <w:rPr>
          <w:spacing w:val="14"/>
        </w:rPr>
        <w:t xml:space="preserve"> </w:t>
      </w:r>
      <w:r>
        <w:t>Министерства</w:t>
      </w:r>
      <w:r>
        <w:rPr>
          <w:spacing w:val="15"/>
        </w:rPr>
        <w:t xml:space="preserve"> </w:t>
      </w:r>
      <w:r>
        <w:t>просвещения</w:t>
      </w:r>
      <w:r>
        <w:rPr>
          <w:spacing w:val="16"/>
        </w:rPr>
        <w:t xml:space="preserve"> </w:t>
      </w:r>
      <w:r>
        <w:t>Российской</w:t>
      </w:r>
      <w:r>
        <w:rPr>
          <w:spacing w:val="16"/>
        </w:rPr>
        <w:t xml:space="preserve"> </w:t>
      </w:r>
      <w:r>
        <w:t>Федерации</w:t>
      </w:r>
      <w:r>
        <w:rPr>
          <w:spacing w:val="16"/>
        </w:rPr>
        <w:t xml:space="preserve"> </w:t>
      </w:r>
      <w:r>
        <w:t>от</w:t>
      </w:r>
      <w:r>
        <w:rPr>
          <w:spacing w:val="16"/>
        </w:rPr>
        <w:t xml:space="preserve"> </w:t>
      </w:r>
      <w:r>
        <w:t>03.09.2019</w:t>
      </w:r>
      <w:r>
        <w:rPr>
          <w:spacing w:val="16"/>
        </w:rPr>
        <w:t xml:space="preserve"> </w:t>
      </w:r>
      <w:r>
        <w:t>г.</w:t>
      </w:r>
      <w:r>
        <w:rPr>
          <w:spacing w:val="15"/>
        </w:rPr>
        <w:t xml:space="preserve"> </w:t>
      </w:r>
      <w:r>
        <w:t>№</w:t>
      </w:r>
      <w:r>
        <w:rPr>
          <w:spacing w:val="15"/>
        </w:rPr>
        <w:t xml:space="preserve"> </w:t>
      </w:r>
      <w:r>
        <w:rPr>
          <w:spacing w:val="-5"/>
        </w:rPr>
        <w:t>465</w:t>
      </w:r>
    </w:p>
    <w:p w:rsidR="00EC3DAF" w:rsidRDefault="00053F2E" w:rsidP="002F63C4">
      <w:pPr>
        <w:pStyle w:val="a3"/>
        <w:spacing w:before="21" w:line="268" w:lineRule="auto"/>
        <w:ind w:left="1044" w:right="285"/>
      </w:pPr>
      <w:r>
        <w:t>«Об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w:t>
      </w:r>
      <w:r>
        <w:rPr>
          <w:spacing w:val="-3"/>
        </w:rPr>
        <w:t xml:space="preserve"> </w:t>
      </w:r>
      <w:r>
        <w:t>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w:t>
      </w:r>
      <w:r w:rsidR="002F63C4">
        <w:t xml:space="preserve"> </w:t>
      </w:r>
      <w:r>
        <w:rPr>
          <w:spacing w:val="-2"/>
        </w:rPr>
        <w:t>56982);</w:t>
      </w:r>
    </w:p>
    <w:p w:rsidR="00EC3DAF" w:rsidRDefault="00053F2E">
      <w:pPr>
        <w:pStyle w:val="a3"/>
        <w:tabs>
          <w:tab w:val="left" w:pos="2110"/>
        </w:tabs>
        <w:spacing w:before="114" w:line="264" w:lineRule="auto"/>
        <w:ind w:left="1044" w:right="292" w:firstLine="360"/>
      </w:pPr>
      <w:r>
        <w:rPr>
          <w:noProof/>
          <w:position w:val="-5"/>
          <w:lang w:eastAsia="ru-RU"/>
        </w:rPr>
        <w:drawing>
          <wp:inline distT="0" distB="0" distL="0" distR="0">
            <wp:extent cx="198119" cy="202691"/>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9" cstate="print"/>
                    <a:stretch>
                      <a:fillRect/>
                    </a:stretch>
                  </pic:blipFill>
                  <pic:spPr>
                    <a:xfrm>
                      <a:off x="0" y="0"/>
                      <a:ext cx="198119" cy="202691"/>
                    </a:xfrm>
                    <a:prstGeom prst="rect">
                      <a:avLst/>
                    </a:prstGeom>
                  </pic:spPr>
                </pic:pic>
              </a:graphicData>
            </a:graphic>
          </wp:inline>
        </w:drawing>
      </w:r>
      <w:r>
        <w:rPr>
          <w:sz w:val="20"/>
        </w:rPr>
        <w:tab/>
      </w:r>
      <w:r>
        <w:t>аналогичные перечни, утверждѐнные региональными нормативными актами и локальными актами образовательной организации, разработанные с учѐтом особенностей реализации основной образовательной программы в образовательной организации;</w:t>
      </w:r>
    </w:p>
    <w:p w:rsidR="00EC3DAF" w:rsidRDefault="00053F2E">
      <w:pPr>
        <w:pStyle w:val="a3"/>
        <w:tabs>
          <w:tab w:val="left" w:pos="2110"/>
        </w:tabs>
        <w:spacing w:before="76" w:line="261" w:lineRule="auto"/>
        <w:ind w:left="1044" w:right="288" w:firstLine="360"/>
      </w:pPr>
      <w:r>
        <w:rPr>
          <w:noProof/>
          <w:position w:val="-5"/>
          <w:lang w:eastAsia="ru-RU"/>
        </w:rPr>
        <w:drawing>
          <wp:inline distT="0" distB="0" distL="0" distR="0">
            <wp:extent cx="198119" cy="202691"/>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9" cstate="print"/>
                    <a:stretch>
                      <a:fillRect/>
                    </a:stretch>
                  </pic:blipFill>
                  <pic:spPr>
                    <a:xfrm>
                      <a:off x="0" y="0"/>
                      <a:ext cx="198119" cy="202691"/>
                    </a:xfrm>
                    <a:prstGeom prst="rect">
                      <a:avLst/>
                    </a:prstGeom>
                  </pic:spPr>
                </pic:pic>
              </a:graphicData>
            </a:graphic>
          </wp:inline>
        </w:drawing>
      </w:r>
      <w:r>
        <w:rPr>
          <w:sz w:val="20"/>
        </w:rPr>
        <w:tab/>
      </w:r>
      <w:r>
        <w:t xml:space="preserve">Федеральный закон от 29 декабря 2010 г. № 436-ФЗ «О защите детей от информации, причиняющей вред их здоровью и развитию» (Собрание законодательства </w:t>
      </w:r>
      <w:r>
        <w:rPr>
          <w:spacing w:val="-2"/>
        </w:rPr>
        <w:t>Российской</w:t>
      </w:r>
    </w:p>
    <w:p w:rsidR="00EC3DAF" w:rsidRDefault="00053F2E">
      <w:pPr>
        <w:pStyle w:val="a3"/>
        <w:spacing w:before="62"/>
        <w:ind w:left="682"/>
      </w:pPr>
      <w:r>
        <w:t>Федерации,</w:t>
      </w:r>
      <w:r>
        <w:rPr>
          <w:spacing w:val="-1"/>
        </w:rPr>
        <w:t xml:space="preserve"> </w:t>
      </w:r>
      <w:r>
        <w:t>2011, №</w:t>
      </w:r>
      <w:r>
        <w:rPr>
          <w:spacing w:val="-2"/>
        </w:rPr>
        <w:t xml:space="preserve"> </w:t>
      </w:r>
      <w:r>
        <w:t>1, ст.</w:t>
      </w:r>
      <w:r>
        <w:rPr>
          <w:spacing w:val="-1"/>
        </w:rPr>
        <w:t xml:space="preserve"> </w:t>
      </w:r>
      <w:r>
        <w:t>48;</w:t>
      </w:r>
      <w:r>
        <w:rPr>
          <w:spacing w:val="1"/>
        </w:rPr>
        <w:t xml:space="preserve"> </w:t>
      </w:r>
      <w:r>
        <w:t>2021,</w:t>
      </w:r>
      <w:r>
        <w:rPr>
          <w:spacing w:val="-1"/>
        </w:rPr>
        <w:t xml:space="preserve"> </w:t>
      </w:r>
      <w:r>
        <w:t>№</w:t>
      </w:r>
      <w:r>
        <w:rPr>
          <w:spacing w:val="-1"/>
        </w:rPr>
        <w:t xml:space="preserve"> </w:t>
      </w:r>
      <w:r>
        <w:t>15,</w:t>
      </w:r>
      <w:r>
        <w:rPr>
          <w:spacing w:val="-1"/>
        </w:rPr>
        <w:t xml:space="preserve"> </w:t>
      </w:r>
      <w:r>
        <w:t xml:space="preserve">ст. </w:t>
      </w:r>
      <w:r>
        <w:rPr>
          <w:spacing w:val="-2"/>
        </w:rPr>
        <w:t>2432);</w:t>
      </w:r>
    </w:p>
    <w:p w:rsidR="00EC3DAF" w:rsidRDefault="00053F2E">
      <w:pPr>
        <w:pStyle w:val="a3"/>
        <w:tabs>
          <w:tab w:val="left" w:pos="2110"/>
        </w:tabs>
        <w:spacing w:before="111" w:line="278" w:lineRule="auto"/>
        <w:ind w:left="1044" w:right="285" w:firstLine="360"/>
      </w:pPr>
      <w:r>
        <w:rPr>
          <w:noProof/>
          <w:lang w:eastAsia="ru-RU"/>
        </w:rPr>
        <w:drawing>
          <wp:anchor distT="0" distB="0" distL="0" distR="0" simplePos="0" relativeHeight="483279872" behindDoc="1" locked="0" layoutInCell="1" allowOverlap="1">
            <wp:simplePos x="0" y="0"/>
            <wp:positionH relativeFrom="page">
              <wp:posOffset>5330316</wp:posOffset>
            </wp:positionH>
            <wp:positionV relativeFrom="paragraph">
              <wp:posOffset>487397</wp:posOffset>
            </wp:positionV>
            <wp:extent cx="198120" cy="202691"/>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9" cstate="print"/>
                    <a:stretch>
                      <a:fillRect/>
                    </a:stretch>
                  </pic:blipFill>
                  <pic:spPr>
                    <a:xfrm>
                      <a:off x="0" y="0"/>
                      <a:ext cx="198120" cy="202691"/>
                    </a:xfrm>
                    <a:prstGeom prst="rect">
                      <a:avLst/>
                    </a:prstGeom>
                  </pic:spPr>
                </pic:pic>
              </a:graphicData>
            </a:graphic>
          </wp:anchor>
        </w:drawing>
      </w:r>
      <w:r>
        <w:rPr>
          <w:noProof/>
          <w:lang w:eastAsia="ru-RU"/>
        </w:rPr>
        <mc:AlternateContent>
          <mc:Choice Requires="wps">
            <w:drawing>
              <wp:anchor distT="0" distB="0" distL="0" distR="0" simplePos="0" relativeHeight="15747072" behindDoc="0" locked="0" layoutInCell="1" allowOverlap="1">
                <wp:simplePos x="0" y="0"/>
                <wp:positionH relativeFrom="page">
                  <wp:posOffset>1251508</wp:posOffset>
                </wp:positionH>
                <wp:positionV relativeFrom="paragraph">
                  <wp:posOffset>722093</wp:posOffset>
                </wp:positionV>
                <wp:extent cx="198120" cy="429895"/>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29895"/>
                          <a:chOff x="0" y="0"/>
                          <a:chExt cx="198120" cy="429895"/>
                        </a:xfrm>
                      </wpg:grpSpPr>
                      <pic:pic xmlns:pic="http://schemas.openxmlformats.org/drawingml/2006/picture">
                        <pic:nvPicPr>
                          <pic:cNvPr id="77" name="Image 77"/>
                          <pic:cNvPicPr/>
                        </pic:nvPicPr>
                        <pic:blipFill>
                          <a:blip r:embed="rId9" cstate="print"/>
                          <a:stretch>
                            <a:fillRect/>
                          </a:stretch>
                        </pic:blipFill>
                        <pic:spPr>
                          <a:xfrm>
                            <a:off x="0" y="0"/>
                            <a:ext cx="198119" cy="202692"/>
                          </a:xfrm>
                          <a:prstGeom prst="rect">
                            <a:avLst/>
                          </a:prstGeom>
                        </pic:spPr>
                      </pic:pic>
                      <pic:pic xmlns:pic="http://schemas.openxmlformats.org/drawingml/2006/picture">
                        <pic:nvPicPr>
                          <pic:cNvPr id="78" name="Image 78"/>
                          <pic:cNvPicPr/>
                        </pic:nvPicPr>
                        <pic:blipFill>
                          <a:blip r:embed="rId9" cstate="print"/>
                          <a:stretch>
                            <a:fillRect/>
                          </a:stretch>
                        </pic:blipFill>
                        <pic:spPr>
                          <a:xfrm>
                            <a:off x="0" y="227075"/>
                            <a:ext cx="198119" cy="20269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98.543999pt;margin-top:56.857742pt;width:15.6pt;height:33.85pt;mso-position-horizontal-relative:page;mso-position-vertical-relative:paragraph;z-index:15747072" id="docshapegroup32" coordorigin="1971,1137" coordsize="312,677">
                <v:shape style="position:absolute;left:1970;top:1137;width:312;height:320" type="#_x0000_t75" id="docshape33" stroked="false">
                  <v:imagedata r:id="rId12" o:title=""/>
                </v:shape>
                <v:shape style="position:absolute;left:1970;top:1494;width:312;height:320" type="#_x0000_t75" id="docshape34" stroked="false">
                  <v:imagedata r:id="rId12" o:title=""/>
                </v:shape>
                <w10:wrap type="none"/>
              </v:group>
            </w:pict>
          </mc:Fallback>
        </mc:AlternateContent>
      </w:r>
      <w:r>
        <w:rPr>
          <w:noProof/>
          <w:position w:val="-5"/>
          <w:lang w:eastAsia="ru-RU"/>
        </w:rPr>
        <w:drawing>
          <wp:inline distT="0" distB="0" distL="0" distR="0">
            <wp:extent cx="198119" cy="202691"/>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9" cstate="print"/>
                    <a:stretch>
                      <a:fillRect/>
                    </a:stretch>
                  </pic:blipFill>
                  <pic:spPr>
                    <a:xfrm>
                      <a:off x="0" y="0"/>
                      <a:ext cx="198119" cy="202691"/>
                    </a:xfrm>
                    <a:prstGeom prst="rect">
                      <a:avLst/>
                    </a:prstGeom>
                  </pic:spPr>
                </pic:pic>
              </a:graphicData>
            </a:graphic>
          </wp:inline>
        </w:drawing>
      </w:r>
      <w:r>
        <w:rPr>
          <w:sz w:val="20"/>
        </w:rPr>
        <w:tab/>
      </w:r>
      <w:r>
        <w:t>Федеральный закон от 27 июля 2006 г. № 152-ФЗ «О персональных данных» (Собрание законодательства Российской Федерации, 2006, № 31, ст. 3451; 2021, № 1, ст. 58).</w:t>
      </w:r>
      <w:r>
        <w:rPr>
          <w:spacing w:val="40"/>
        </w:rPr>
        <w:t xml:space="preserve"> </w:t>
      </w:r>
      <w:r>
        <w:t>В зональную структуру образовательной организации включены:</w:t>
      </w:r>
      <w:r>
        <w:rPr>
          <w:spacing w:val="80"/>
        </w:rPr>
        <w:t xml:space="preserve">  </w:t>
      </w:r>
      <w:r>
        <w:t>входная зона;</w:t>
      </w:r>
    </w:p>
    <w:p w:rsidR="00EC3DAF" w:rsidRDefault="00053F2E">
      <w:pPr>
        <w:pStyle w:val="a3"/>
        <w:spacing w:before="48" w:line="312" w:lineRule="auto"/>
        <w:ind w:left="2110" w:right="295"/>
      </w:pPr>
      <w:r>
        <w:t>учебные классы с рабочими местами обучающихся и педагогических работников; учебные</w:t>
      </w:r>
      <w:r>
        <w:rPr>
          <w:spacing w:val="80"/>
          <w:w w:val="150"/>
        </w:rPr>
        <w:t xml:space="preserve"> </w:t>
      </w:r>
      <w:r>
        <w:t>кабинеты</w:t>
      </w:r>
      <w:r>
        <w:rPr>
          <w:spacing w:val="80"/>
          <w:w w:val="150"/>
        </w:rPr>
        <w:t xml:space="preserve"> </w:t>
      </w:r>
      <w:r>
        <w:t>(мастерские,</w:t>
      </w:r>
      <w:r>
        <w:rPr>
          <w:spacing w:val="80"/>
          <w:w w:val="150"/>
        </w:rPr>
        <w:t xml:space="preserve"> </w:t>
      </w:r>
      <w:r>
        <w:t>студии)</w:t>
      </w:r>
      <w:r>
        <w:rPr>
          <w:spacing w:val="80"/>
          <w:w w:val="150"/>
        </w:rPr>
        <w:t xml:space="preserve"> </w:t>
      </w:r>
      <w:r>
        <w:t>для</w:t>
      </w:r>
      <w:r>
        <w:rPr>
          <w:spacing w:val="80"/>
          <w:w w:val="150"/>
        </w:rPr>
        <w:t xml:space="preserve"> </w:t>
      </w:r>
      <w:r>
        <w:t>занятий</w:t>
      </w:r>
      <w:r>
        <w:rPr>
          <w:spacing w:val="80"/>
          <w:w w:val="150"/>
        </w:rPr>
        <w:t xml:space="preserve"> </w:t>
      </w:r>
      <w:r>
        <w:t>технологией,</w:t>
      </w:r>
      <w:r>
        <w:rPr>
          <w:spacing w:val="80"/>
          <w:w w:val="150"/>
        </w:rPr>
        <w:t xml:space="preserve"> </w:t>
      </w:r>
      <w:r>
        <w:t>музыкой,</w:t>
      </w:r>
    </w:p>
    <w:p w:rsidR="00EC3DAF" w:rsidRDefault="00053F2E">
      <w:pPr>
        <w:pStyle w:val="a3"/>
        <w:spacing w:before="0" w:line="228" w:lineRule="exact"/>
        <w:ind w:left="1044"/>
      </w:pPr>
      <w:r>
        <w:t>изобразительным</w:t>
      </w:r>
      <w:r>
        <w:rPr>
          <w:spacing w:val="-8"/>
        </w:rPr>
        <w:t xml:space="preserve"> </w:t>
      </w:r>
      <w:r>
        <w:t>искусством,</w:t>
      </w:r>
      <w:r>
        <w:rPr>
          <w:spacing w:val="-5"/>
        </w:rPr>
        <w:t xml:space="preserve"> </w:t>
      </w:r>
      <w:r>
        <w:t>хореографией,</w:t>
      </w:r>
      <w:r>
        <w:rPr>
          <w:spacing w:val="-5"/>
        </w:rPr>
        <w:t xml:space="preserve"> </w:t>
      </w:r>
      <w:r>
        <w:t>иностранными</w:t>
      </w:r>
      <w:r>
        <w:rPr>
          <w:spacing w:val="-5"/>
        </w:rPr>
        <w:t xml:space="preserve"> </w:t>
      </w:r>
      <w:r>
        <w:rPr>
          <w:spacing w:val="-2"/>
        </w:rPr>
        <w:t>языками;</w:t>
      </w:r>
    </w:p>
    <w:p w:rsidR="00EC3DAF" w:rsidRDefault="00053F2E">
      <w:pPr>
        <w:pStyle w:val="a3"/>
        <w:spacing w:before="134" w:line="300" w:lineRule="auto"/>
        <w:ind w:left="1268" w:right="292" w:firstLine="842"/>
      </w:pPr>
      <w:r>
        <w:rPr>
          <w:noProof/>
          <w:lang w:eastAsia="ru-RU"/>
        </w:rPr>
        <mc:AlternateContent>
          <mc:Choice Requires="wps">
            <w:drawing>
              <wp:anchor distT="0" distB="0" distL="0" distR="0" simplePos="0" relativeHeight="483280896" behindDoc="1" locked="0" layoutInCell="1" allowOverlap="1">
                <wp:simplePos x="0" y="0"/>
                <wp:positionH relativeFrom="page">
                  <wp:posOffset>1022908</wp:posOffset>
                </wp:positionH>
                <wp:positionV relativeFrom="paragraph">
                  <wp:posOffset>64795</wp:posOffset>
                </wp:positionV>
                <wp:extent cx="426720" cy="883919"/>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720" cy="883919"/>
                          <a:chOff x="0" y="0"/>
                          <a:chExt cx="426720" cy="883919"/>
                        </a:xfrm>
                      </wpg:grpSpPr>
                      <pic:pic xmlns:pic="http://schemas.openxmlformats.org/drawingml/2006/picture">
                        <pic:nvPicPr>
                          <pic:cNvPr id="81" name="Image 81"/>
                          <pic:cNvPicPr/>
                        </pic:nvPicPr>
                        <pic:blipFill>
                          <a:blip r:embed="rId9" cstate="print"/>
                          <a:stretch>
                            <a:fillRect/>
                          </a:stretch>
                        </pic:blipFill>
                        <pic:spPr>
                          <a:xfrm>
                            <a:off x="228600" y="0"/>
                            <a:ext cx="198119" cy="202692"/>
                          </a:xfrm>
                          <a:prstGeom prst="rect">
                            <a:avLst/>
                          </a:prstGeom>
                        </pic:spPr>
                      </pic:pic>
                      <pic:pic xmlns:pic="http://schemas.openxmlformats.org/drawingml/2006/picture">
                        <pic:nvPicPr>
                          <pic:cNvPr id="82" name="Image 82"/>
                          <pic:cNvPicPr/>
                        </pic:nvPicPr>
                        <pic:blipFill>
                          <a:blip r:embed="rId9" cstate="print"/>
                          <a:stretch>
                            <a:fillRect/>
                          </a:stretch>
                        </pic:blipFill>
                        <pic:spPr>
                          <a:xfrm>
                            <a:off x="0" y="219456"/>
                            <a:ext cx="198119" cy="202692"/>
                          </a:xfrm>
                          <a:prstGeom prst="rect">
                            <a:avLst/>
                          </a:prstGeom>
                        </pic:spPr>
                      </pic:pic>
                      <pic:pic xmlns:pic="http://schemas.openxmlformats.org/drawingml/2006/picture">
                        <pic:nvPicPr>
                          <pic:cNvPr id="83" name="Image 83"/>
                          <pic:cNvPicPr/>
                        </pic:nvPicPr>
                        <pic:blipFill>
                          <a:blip r:embed="rId9" cstate="print"/>
                          <a:stretch>
                            <a:fillRect/>
                          </a:stretch>
                        </pic:blipFill>
                        <pic:spPr>
                          <a:xfrm>
                            <a:off x="228600" y="454151"/>
                            <a:ext cx="198119" cy="202692"/>
                          </a:xfrm>
                          <a:prstGeom prst="rect">
                            <a:avLst/>
                          </a:prstGeom>
                        </pic:spPr>
                      </pic:pic>
                      <pic:pic xmlns:pic="http://schemas.openxmlformats.org/drawingml/2006/picture">
                        <pic:nvPicPr>
                          <pic:cNvPr id="84" name="Image 84"/>
                          <pic:cNvPicPr/>
                        </pic:nvPicPr>
                        <pic:blipFill>
                          <a:blip r:embed="rId9" cstate="print"/>
                          <a:stretch>
                            <a:fillRect/>
                          </a:stretch>
                        </pic:blipFill>
                        <pic:spPr>
                          <a:xfrm>
                            <a:off x="228600" y="681227"/>
                            <a:ext cx="198119" cy="20269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0.543999pt;margin-top:5.102037pt;width:33.6pt;height:69.6pt;mso-position-horizontal-relative:page;mso-position-vertical-relative:paragraph;z-index:-20035584" id="docshapegroup35" coordorigin="1611,102" coordsize="672,1392">
                <v:shape style="position:absolute;left:1970;top:102;width:312;height:320" type="#_x0000_t75" id="docshape36" stroked="false">
                  <v:imagedata r:id="rId12" o:title=""/>
                </v:shape>
                <v:shape style="position:absolute;left:1610;top:447;width:312;height:320" type="#_x0000_t75" id="docshape37" stroked="false">
                  <v:imagedata r:id="rId12" o:title=""/>
                </v:shape>
                <v:shape style="position:absolute;left:1970;top:817;width:312;height:320" type="#_x0000_t75" id="docshape38" stroked="false">
                  <v:imagedata r:id="rId12" o:title=""/>
                </v:shape>
                <v:shape style="position:absolute;left:1970;top:1174;width:312;height:320" type="#_x0000_t75" id="docshape39" stroked="false">
                  <v:imagedata r:id="rId12" o:title=""/>
                </v:shape>
                <w10:wrap type="none"/>
              </v:group>
            </w:pict>
          </mc:Fallback>
        </mc:AlternateContent>
      </w:r>
      <w:r>
        <w:t>библиотека с рабочими зонами: книгохранилищем, медиатекой, читальным залом; актовый зал;</w:t>
      </w:r>
    </w:p>
    <w:p w:rsidR="00EC3DAF" w:rsidRDefault="00053F2E">
      <w:pPr>
        <w:pStyle w:val="a3"/>
        <w:spacing w:before="26"/>
        <w:ind w:left="2110"/>
      </w:pPr>
      <w:r>
        <w:t>спортивные</w:t>
      </w:r>
      <w:r>
        <w:rPr>
          <w:spacing w:val="-8"/>
        </w:rPr>
        <w:t xml:space="preserve"> </w:t>
      </w:r>
      <w:r>
        <w:t>сооружения</w:t>
      </w:r>
      <w:r>
        <w:rPr>
          <w:spacing w:val="-4"/>
        </w:rPr>
        <w:t xml:space="preserve"> </w:t>
      </w:r>
      <w:r>
        <w:t>(зал,</w:t>
      </w:r>
      <w:r>
        <w:rPr>
          <w:spacing w:val="-4"/>
        </w:rPr>
        <w:t xml:space="preserve"> </w:t>
      </w:r>
      <w:r>
        <w:t>бассейн,</w:t>
      </w:r>
      <w:r>
        <w:rPr>
          <w:spacing w:val="-4"/>
        </w:rPr>
        <w:t xml:space="preserve"> </w:t>
      </w:r>
      <w:r>
        <w:t>стадион,</w:t>
      </w:r>
      <w:r>
        <w:rPr>
          <w:spacing w:val="-4"/>
        </w:rPr>
        <w:t xml:space="preserve"> </w:t>
      </w:r>
      <w:r>
        <w:t>спортивная</w:t>
      </w:r>
      <w:r>
        <w:rPr>
          <w:spacing w:val="-4"/>
        </w:rPr>
        <w:t xml:space="preserve"> </w:t>
      </w:r>
      <w:r>
        <w:rPr>
          <w:spacing w:val="-2"/>
        </w:rPr>
        <w:t>площадка);</w:t>
      </w:r>
    </w:p>
    <w:p w:rsidR="00EC3DAF" w:rsidRDefault="00053F2E">
      <w:pPr>
        <w:pStyle w:val="a3"/>
        <w:spacing w:before="81" w:line="268" w:lineRule="auto"/>
        <w:ind w:left="1044" w:right="292" w:firstLine="1065"/>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EC3DAF" w:rsidRDefault="00053F2E">
      <w:pPr>
        <w:pStyle w:val="a3"/>
        <w:spacing w:before="103" w:line="312" w:lineRule="auto"/>
        <w:ind w:left="2110" w:right="5705"/>
      </w:pPr>
      <w:r>
        <w:rPr>
          <w:noProof/>
          <w:lang w:eastAsia="ru-RU"/>
        </w:rPr>
        <mc:AlternateContent>
          <mc:Choice Requires="wps">
            <w:drawing>
              <wp:anchor distT="0" distB="0" distL="0" distR="0" simplePos="0" relativeHeight="15748096" behindDoc="0" locked="0" layoutInCell="1" allowOverlap="1">
                <wp:simplePos x="0" y="0"/>
                <wp:positionH relativeFrom="page">
                  <wp:posOffset>1251508</wp:posOffset>
                </wp:positionH>
                <wp:positionV relativeFrom="paragraph">
                  <wp:posOffset>44535</wp:posOffset>
                </wp:positionV>
                <wp:extent cx="198120" cy="429895"/>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29895"/>
                          <a:chOff x="0" y="0"/>
                          <a:chExt cx="198120" cy="429895"/>
                        </a:xfrm>
                      </wpg:grpSpPr>
                      <pic:pic xmlns:pic="http://schemas.openxmlformats.org/drawingml/2006/picture">
                        <pic:nvPicPr>
                          <pic:cNvPr id="86" name="Image 86"/>
                          <pic:cNvPicPr/>
                        </pic:nvPicPr>
                        <pic:blipFill>
                          <a:blip r:embed="rId9" cstate="print"/>
                          <a:stretch>
                            <a:fillRect/>
                          </a:stretch>
                        </pic:blipFill>
                        <pic:spPr>
                          <a:xfrm>
                            <a:off x="0" y="0"/>
                            <a:ext cx="198119" cy="202691"/>
                          </a:xfrm>
                          <a:prstGeom prst="rect">
                            <a:avLst/>
                          </a:prstGeom>
                        </pic:spPr>
                      </pic:pic>
                      <pic:pic xmlns:pic="http://schemas.openxmlformats.org/drawingml/2006/picture">
                        <pic:nvPicPr>
                          <pic:cNvPr id="87" name="Image 87"/>
                          <pic:cNvPicPr/>
                        </pic:nvPicPr>
                        <pic:blipFill>
                          <a:blip r:embed="rId9" cstate="print"/>
                          <a:stretch>
                            <a:fillRect/>
                          </a:stretch>
                        </pic:blipFill>
                        <pic:spPr>
                          <a:xfrm>
                            <a:off x="0" y="227075"/>
                            <a:ext cx="198119" cy="20269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98.543999pt;margin-top:3.506764pt;width:15.6pt;height:33.85pt;mso-position-horizontal-relative:page;mso-position-vertical-relative:paragraph;z-index:15748096" id="docshapegroup40" coordorigin="1971,70" coordsize="312,677">
                <v:shape style="position:absolute;left:1970;top:70;width:312;height:320" type="#_x0000_t75" id="docshape41" stroked="false">
                  <v:imagedata r:id="rId12" o:title=""/>
                </v:shape>
                <v:shape style="position:absolute;left:1970;top:427;width:312;height:320" type="#_x0000_t75" id="docshape42" stroked="false">
                  <v:imagedata r:id="rId12" o:title=""/>
                </v:shape>
                <w10:wrap type="none"/>
              </v:group>
            </w:pict>
          </mc:Fallback>
        </mc:AlternateContent>
      </w:r>
      <w:r>
        <w:t>административные</w:t>
      </w:r>
      <w:r>
        <w:rPr>
          <w:spacing w:val="-15"/>
        </w:rPr>
        <w:t xml:space="preserve"> </w:t>
      </w:r>
      <w:r>
        <w:t>помещения; гардеробы, санузлы;</w:t>
      </w:r>
    </w:p>
    <w:p w:rsidR="00EC3DAF" w:rsidRDefault="00EC3DAF">
      <w:pPr>
        <w:pStyle w:val="a3"/>
        <w:spacing w:line="312" w:lineRule="auto"/>
        <w:sectPr w:rsidR="00EC3DAF">
          <w:pgSz w:w="11910" w:h="16840"/>
          <w:pgMar w:top="1740" w:right="283" w:bottom="1000" w:left="566" w:header="0" w:footer="818" w:gutter="0"/>
          <w:cols w:space="720"/>
        </w:sectPr>
      </w:pPr>
    </w:p>
    <w:p w:rsidR="00EC3DAF" w:rsidRDefault="00053F2E">
      <w:pPr>
        <w:pStyle w:val="a3"/>
        <w:tabs>
          <w:tab w:val="left" w:pos="2110"/>
        </w:tabs>
        <w:spacing w:before="46" w:line="259" w:lineRule="auto"/>
        <w:ind w:left="1044" w:right="295" w:firstLine="360"/>
        <w:jc w:val="left"/>
      </w:pPr>
      <w:r>
        <w:rPr>
          <w:noProof/>
          <w:position w:val="-5"/>
          <w:lang w:eastAsia="ru-RU"/>
        </w:rPr>
        <w:lastRenderedPageBreak/>
        <w:drawing>
          <wp:inline distT="0" distB="0" distL="0" distR="0">
            <wp:extent cx="198119" cy="202692"/>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9" cstate="print"/>
                    <a:stretch>
                      <a:fillRect/>
                    </a:stretch>
                  </pic:blipFill>
                  <pic:spPr>
                    <a:xfrm>
                      <a:off x="0" y="0"/>
                      <a:ext cx="198119" cy="202692"/>
                    </a:xfrm>
                    <a:prstGeom prst="rect">
                      <a:avLst/>
                    </a:prstGeom>
                  </pic:spPr>
                </pic:pic>
              </a:graphicData>
            </a:graphic>
          </wp:inline>
        </w:drawing>
      </w:r>
      <w:r>
        <w:rPr>
          <w:sz w:val="20"/>
        </w:rPr>
        <w:tab/>
      </w:r>
      <w:r>
        <w:t>участки</w:t>
      </w:r>
      <w:r>
        <w:rPr>
          <w:spacing w:val="80"/>
        </w:rPr>
        <w:t xml:space="preserve"> </w:t>
      </w:r>
      <w:r>
        <w:t>(территории)</w:t>
      </w:r>
      <w:r>
        <w:rPr>
          <w:spacing w:val="80"/>
        </w:rPr>
        <w:t xml:space="preserve"> </w:t>
      </w:r>
      <w:r>
        <w:t>с</w:t>
      </w:r>
      <w:r>
        <w:rPr>
          <w:spacing w:val="80"/>
        </w:rPr>
        <w:t xml:space="preserve"> </w:t>
      </w:r>
      <w:r>
        <w:t>целесообразным</w:t>
      </w:r>
      <w:r>
        <w:rPr>
          <w:spacing w:val="80"/>
        </w:rPr>
        <w:t xml:space="preserve"> </w:t>
      </w:r>
      <w:r>
        <w:t>набором</w:t>
      </w:r>
      <w:r>
        <w:rPr>
          <w:spacing w:val="80"/>
        </w:rPr>
        <w:t xml:space="preserve"> </w:t>
      </w:r>
      <w:r>
        <w:t>оснащѐнных</w:t>
      </w:r>
      <w:r>
        <w:rPr>
          <w:spacing w:val="80"/>
        </w:rPr>
        <w:t xml:space="preserve"> </w:t>
      </w:r>
      <w:r>
        <w:t>зон.</w:t>
      </w:r>
      <w:r>
        <w:rPr>
          <w:spacing w:val="80"/>
        </w:rPr>
        <w:t xml:space="preserve"> </w:t>
      </w:r>
      <w:r>
        <w:t>Состав</w:t>
      </w:r>
      <w:r>
        <w:rPr>
          <w:spacing w:val="80"/>
        </w:rPr>
        <w:t xml:space="preserve"> </w:t>
      </w:r>
      <w:r>
        <w:t>и площади учебных помещений предоставляют условия для:</w:t>
      </w:r>
    </w:p>
    <w:p w:rsidR="00EC3DAF" w:rsidRDefault="00053F2E">
      <w:pPr>
        <w:pStyle w:val="a3"/>
        <w:tabs>
          <w:tab w:val="left" w:pos="2110"/>
        </w:tabs>
        <w:spacing w:before="58" w:line="254" w:lineRule="auto"/>
        <w:ind w:left="1044" w:right="290" w:firstLine="360"/>
        <w:jc w:val="left"/>
      </w:pPr>
      <w:r>
        <w:rPr>
          <w:noProof/>
          <w:position w:val="-5"/>
          <w:lang w:eastAsia="ru-RU"/>
        </w:rPr>
        <w:drawing>
          <wp:inline distT="0" distB="0" distL="0" distR="0">
            <wp:extent cx="198119" cy="202692"/>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9" cstate="print"/>
                    <a:stretch>
                      <a:fillRect/>
                    </a:stretch>
                  </pic:blipFill>
                  <pic:spPr>
                    <a:xfrm>
                      <a:off x="0" y="0"/>
                      <a:ext cx="198119" cy="202692"/>
                    </a:xfrm>
                    <a:prstGeom prst="rect">
                      <a:avLst/>
                    </a:prstGeom>
                  </pic:spPr>
                </pic:pic>
              </a:graphicData>
            </a:graphic>
          </wp:inline>
        </w:drawing>
      </w:r>
      <w:r>
        <w:rPr>
          <w:sz w:val="20"/>
        </w:rPr>
        <w:tab/>
      </w:r>
      <w:r>
        <w:t>начального</w:t>
      </w:r>
      <w:r>
        <w:rPr>
          <w:spacing w:val="-1"/>
        </w:rPr>
        <w:t xml:space="preserve"> </w:t>
      </w:r>
      <w:r>
        <w:t>общего</w:t>
      </w:r>
      <w:r>
        <w:rPr>
          <w:spacing w:val="-1"/>
        </w:rPr>
        <w:t xml:space="preserve"> </w:t>
      </w:r>
      <w:r>
        <w:t>образования</w:t>
      </w:r>
      <w:r>
        <w:rPr>
          <w:spacing w:val="-1"/>
        </w:rPr>
        <w:t xml:space="preserve"> </w:t>
      </w:r>
      <w:r>
        <w:t>согласно</w:t>
      </w:r>
      <w:r>
        <w:rPr>
          <w:spacing w:val="-1"/>
        </w:rPr>
        <w:t xml:space="preserve"> </w:t>
      </w:r>
      <w:r>
        <w:t>избранным</w:t>
      </w:r>
      <w:r>
        <w:rPr>
          <w:spacing w:val="-2"/>
        </w:rPr>
        <w:t xml:space="preserve"> </w:t>
      </w:r>
      <w:r>
        <w:t>направлениям учебного</w:t>
      </w:r>
      <w:r>
        <w:rPr>
          <w:spacing w:val="-1"/>
        </w:rPr>
        <w:t xml:space="preserve"> </w:t>
      </w:r>
      <w:r>
        <w:t>плана в соответствии с ФГОС НОО;</w:t>
      </w:r>
    </w:p>
    <w:p w:rsidR="00EC3DAF" w:rsidRDefault="00053F2E">
      <w:pPr>
        <w:pStyle w:val="a3"/>
        <w:spacing w:before="119"/>
        <w:ind w:left="2110"/>
      </w:pPr>
      <w:r>
        <w:rPr>
          <w:noProof/>
          <w:lang w:eastAsia="ru-RU"/>
        </w:rPr>
        <mc:AlternateContent>
          <mc:Choice Requires="wps">
            <w:drawing>
              <wp:anchor distT="0" distB="0" distL="0" distR="0" simplePos="0" relativeHeight="15748608" behindDoc="0" locked="0" layoutInCell="1" allowOverlap="1">
                <wp:simplePos x="0" y="0"/>
                <wp:positionH relativeFrom="page">
                  <wp:posOffset>1251508</wp:posOffset>
                </wp:positionH>
                <wp:positionV relativeFrom="paragraph">
                  <wp:posOffset>55068</wp:posOffset>
                </wp:positionV>
                <wp:extent cx="198120" cy="42989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29895"/>
                          <a:chOff x="0" y="0"/>
                          <a:chExt cx="198120" cy="429895"/>
                        </a:xfrm>
                      </wpg:grpSpPr>
                      <pic:pic xmlns:pic="http://schemas.openxmlformats.org/drawingml/2006/picture">
                        <pic:nvPicPr>
                          <pic:cNvPr id="91" name="Image 91"/>
                          <pic:cNvPicPr/>
                        </pic:nvPicPr>
                        <pic:blipFill>
                          <a:blip r:embed="rId9" cstate="print"/>
                          <a:stretch>
                            <a:fillRect/>
                          </a:stretch>
                        </pic:blipFill>
                        <pic:spPr>
                          <a:xfrm>
                            <a:off x="0" y="0"/>
                            <a:ext cx="198119" cy="202692"/>
                          </a:xfrm>
                          <a:prstGeom prst="rect">
                            <a:avLst/>
                          </a:prstGeom>
                        </pic:spPr>
                      </pic:pic>
                      <pic:pic xmlns:pic="http://schemas.openxmlformats.org/drawingml/2006/picture">
                        <pic:nvPicPr>
                          <pic:cNvPr id="92" name="Image 92"/>
                          <pic:cNvPicPr/>
                        </pic:nvPicPr>
                        <pic:blipFill>
                          <a:blip r:embed="rId9" cstate="print"/>
                          <a:stretch>
                            <a:fillRect/>
                          </a:stretch>
                        </pic:blipFill>
                        <pic:spPr>
                          <a:xfrm>
                            <a:off x="0" y="227075"/>
                            <a:ext cx="198119" cy="20269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98.543999pt;margin-top:4.336108pt;width:15.6pt;height:33.85pt;mso-position-horizontal-relative:page;mso-position-vertical-relative:paragraph;z-index:15748608" id="docshapegroup43" coordorigin="1971,87" coordsize="312,677">
                <v:shape style="position:absolute;left:1970;top:86;width:312;height:320" type="#_x0000_t75" id="docshape44" stroked="false">
                  <v:imagedata r:id="rId12" o:title=""/>
                </v:shape>
                <v:shape style="position:absolute;left:1970;top:444;width:312;height:320" type="#_x0000_t75" id="docshape45" stroked="false">
                  <v:imagedata r:id="rId12" o:title=""/>
                </v:shape>
                <w10:wrap type="none"/>
              </v:group>
            </w:pict>
          </mc:Fallback>
        </mc:AlternateContent>
      </w:r>
      <w:r>
        <w:t>организации</w:t>
      </w:r>
      <w:r>
        <w:rPr>
          <w:spacing w:val="-6"/>
        </w:rPr>
        <w:t xml:space="preserve"> </w:t>
      </w:r>
      <w:r>
        <w:t>режима</w:t>
      </w:r>
      <w:r>
        <w:rPr>
          <w:spacing w:val="-5"/>
        </w:rPr>
        <w:t xml:space="preserve"> </w:t>
      </w:r>
      <w:r>
        <w:t>труда</w:t>
      </w:r>
      <w:r>
        <w:rPr>
          <w:spacing w:val="-5"/>
        </w:rPr>
        <w:t xml:space="preserve"> </w:t>
      </w:r>
      <w:r>
        <w:t>и</w:t>
      </w:r>
      <w:r>
        <w:rPr>
          <w:spacing w:val="-4"/>
        </w:rPr>
        <w:t xml:space="preserve"> </w:t>
      </w:r>
      <w:r>
        <w:t>отдыха</w:t>
      </w:r>
      <w:r>
        <w:rPr>
          <w:spacing w:val="-3"/>
        </w:rPr>
        <w:t xml:space="preserve"> </w:t>
      </w:r>
      <w:r>
        <w:t>участников</w:t>
      </w:r>
      <w:r>
        <w:rPr>
          <w:spacing w:val="-5"/>
        </w:rPr>
        <w:t xml:space="preserve"> </w:t>
      </w:r>
      <w:r>
        <w:t>образовательного</w:t>
      </w:r>
      <w:r>
        <w:rPr>
          <w:spacing w:val="-3"/>
        </w:rPr>
        <w:t xml:space="preserve"> </w:t>
      </w:r>
      <w:r>
        <w:rPr>
          <w:spacing w:val="-2"/>
        </w:rPr>
        <w:t>процесса;</w:t>
      </w:r>
    </w:p>
    <w:p w:rsidR="00EC3DAF" w:rsidRDefault="00053F2E">
      <w:pPr>
        <w:pStyle w:val="a3"/>
        <w:spacing w:before="82" w:line="268" w:lineRule="auto"/>
        <w:ind w:left="1044" w:right="288" w:firstLine="1065"/>
      </w:pPr>
      <w: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EC3DAF" w:rsidRDefault="00053F2E">
      <w:pPr>
        <w:spacing w:before="48" w:line="276" w:lineRule="auto"/>
        <w:ind w:left="1392" w:right="2714"/>
        <w:jc w:val="both"/>
        <w:rPr>
          <w:sz w:val="24"/>
        </w:rPr>
      </w:pPr>
      <w:r>
        <w:rPr>
          <w:b/>
          <w:sz w:val="24"/>
        </w:rPr>
        <w:t>В</w:t>
      </w:r>
      <w:r>
        <w:rPr>
          <w:b/>
          <w:spacing w:val="-5"/>
          <w:sz w:val="24"/>
        </w:rPr>
        <w:t xml:space="preserve"> </w:t>
      </w:r>
      <w:r>
        <w:rPr>
          <w:b/>
          <w:sz w:val="24"/>
        </w:rPr>
        <w:t>основной</w:t>
      </w:r>
      <w:r>
        <w:rPr>
          <w:b/>
          <w:spacing w:val="-5"/>
          <w:sz w:val="24"/>
        </w:rPr>
        <w:t xml:space="preserve"> </w:t>
      </w:r>
      <w:r>
        <w:rPr>
          <w:b/>
          <w:sz w:val="24"/>
        </w:rPr>
        <w:t>комплект</w:t>
      </w:r>
      <w:r>
        <w:rPr>
          <w:b/>
          <w:spacing w:val="-6"/>
          <w:sz w:val="24"/>
        </w:rPr>
        <w:t xml:space="preserve"> </w:t>
      </w:r>
      <w:r>
        <w:rPr>
          <w:b/>
          <w:sz w:val="24"/>
        </w:rPr>
        <w:t>школьной</w:t>
      </w:r>
      <w:r>
        <w:rPr>
          <w:b/>
          <w:spacing w:val="-5"/>
          <w:sz w:val="24"/>
        </w:rPr>
        <w:t xml:space="preserve"> </w:t>
      </w:r>
      <w:r>
        <w:rPr>
          <w:b/>
          <w:sz w:val="24"/>
        </w:rPr>
        <w:t>мебели</w:t>
      </w:r>
      <w:r>
        <w:rPr>
          <w:b/>
          <w:spacing w:val="-5"/>
          <w:sz w:val="24"/>
        </w:rPr>
        <w:t xml:space="preserve"> </w:t>
      </w:r>
      <w:r>
        <w:rPr>
          <w:b/>
          <w:sz w:val="24"/>
        </w:rPr>
        <w:t>и</w:t>
      </w:r>
      <w:r>
        <w:rPr>
          <w:b/>
          <w:spacing w:val="-5"/>
          <w:sz w:val="24"/>
        </w:rPr>
        <w:t xml:space="preserve"> </w:t>
      </w:r>
      <w:r>
        <w:rPr>
          <w:b/>
          <w:sz w:val="24"/>
        </w:rPr>
        <w:t xml:space="preserve">оборудования </w:t>
      </w:r>
      <w:r>
        <w:rPr>
          <w:sz w:val="24"/>
        </w:rPr>
        <w:t>входят: доска классная;</w:t>
      </w:r>
    </w:p>
    <w:p w:rsidR="00EC3DAF" w:rsidRDefault="00053F2E">
      <w:pPr>
        <w:pStyle w:val="a3"/>
        <w:spacing w:before="99"/>
        <w:ind w:left="2110"/>
        <w:jc w:val="left"/>
      </w:pPr>
      <w:r>
        <w:rPr>
          <w:noProof/>
          <w:lang w:eastAsia="ru-RU"/>
        </w:rPr>
        <mc:AlternateContent>
          <mc:Choice Requires="wps">
            <w:drawing>
              <wp:anchor distT="0" distB="0" distL="0" distR="0" simplePos="0" relativeHeight="15749120" behindDoc="0" locked="0" layoutInCell="1" allowOverlap="1">
                <wp:simplePos x="0" y="0"/>
                <wp:positionH relativeFrom="page">
                  <wp:posOffset>1251508</wp:posOffset>
                </wp:positionH>
                <wp:positionV relativeFrom="paragraph">
                  <wp:posOffset>42366</wp:posOffset>
                </wp:positionV>
                <wp:extent cx="198120" cy="887094"/>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887094"/>
                          <a:chOff x="0" y="0"/>
                          <a:chExt cx="198120" cy="887094"/>
                        </a:xfrm>
                      </wpg:grpSpPr>
                      <pic:pic xmlns:pic="http://schemas.openxmlformats.org/drawingml/2006/picture">
                        <pic:nvPicPr>
                          <pic:cNvPr id="94" name="Image 94"/>
                          <pic:cNvPicPr/>
                        </pic:nvPicPr>
                        <pic:blipFill>
                          <a:blip r:embed="rId9" cstate="print"/>
                          <a:stretch>
                            <a:fillRect/>
                          </a:stretch>
                        </pic:blipFill>
                        <pic:spPr>
                          <a:xfrm>
                            <a:off x="0" y="0"/>
                            <a:ext cx="198119" cy="202692"/>
                          </a:xfrm>
                          <a:prstGeom prst="rect">
                            <a:avLst/>
                          </a:prstGeom>
                        </pic:spPr>
                      </pic:pic>
                      <pic:pic xmlns:pic="http://schemas.openxmlformats.org/drawingml/2006/picture">
                        <pic:nvPicPr>
                          <pic:cNvPr id="95" name="Image 95"/>
                          <pic:cNvPicPr/>
                        </pic:nvPicPr>
                        <pic:blipFill>
                          <a:blip r:embed="rId9" cstate="print"/>
                          <a:stretch>
                            <a:fillRect/>
                          </a:stretch>
                        </pic:blipFill>
                        <pic:spPr>
                          <a:xfrm>
                            <a:off x="0" y="227075"/>
                            <a:ext cx="198119" cy="202692"/>
                          </a:xfrm>
                          <a:prstGeom prst="rect">
                            <a:avLst/>
                          </a:prstGeom>
                        </pic:spPr>
                      </pic:pic>
                      <pic:pic xmlns:pic="http://schemas.openxmlformats.org/drawingml/2006/picture">
                        <pic:nvPicPr>
                          <pic:cNvPr id="96" name="Image 96"/>
                          <pic:cNvPicPr/>
                        </pic:nvPicPr>
                        <pic:blipFill>
                          <a:blip r:embed="rId9" cstate="print"/>
                          <a:stretch>
                            <a:fillRect/>
                          </a:stretch>
                        </pic:blipFill>
                        <pic:spPr>
                          <a:xfrm>
                            <a:off x="0" y="454151"/>
                            <a:ext cx="198119" cy="202692"/>
                          </a:xfrm>
                          <a:prstGeom prst="rect">
                            <a:avLst/>
                          </a:prstGeom>
                        </pic:spPr>
                      </pic:pic>
                      <pic:pic xmlns:pic="http://schemas.openxmlformats.org/drawingml/2006/picture">
                        <pic:nvPicPr>
                          <pic:cNvPr id="97" name="Image 97"/>
                          <pic:cNvPicPr/>
                        </pic:nvPicPr>
                        <pic:blipFill>
                          <a:blip r:embed="rId9" cstate="print"/>
                          <a:stretch>
                            <a:fillRect/>
                          </a:stretch>
                        </pic:blipFill>
                        <pic:spPr>
                          <a:xfrm>
                            <a:off x="0" y="684276"/>
                            <a:ext cx="198119" cy="20269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98.543999pt;margin-top:3.335912pt;width:15.6pt;height:69.850pt;mso-position-horizontal-relative:page;mso-position-vertical-relative:paragraph;z-index:15749120" id="docshapegroup46" coordorigin="1971,67" coordsize="312,1397">
                <v:shape style="position:absolute;left:1970;top:66;width:312;height:320" type="#_x0000_t75" id="docshape47" stroked="false">
                  <v:imagedata r:id="rId12" o:title=""/>
                </v:shape>
                <v:shape style="position:absolute;left:1970;top:424;width:312;height:320" type="#_x0000_t75" id="docshape48" stroked="false">
                  <v:imagedata r:id="rId12" o:title=""/>
                </v:shape>
                <v:shape style="position:absolute;left:1970;top:781;width:312;height:320" type="#_x0000_t75" id="docshape49" stroked="false">
                  <v:imagedata r:id="rId12" o:title=""/>
                </v:shape>
                <v:shape style="position:absolute;left:1970;top:1144;width:312;height:320" type="#_x0000_t75" id="docshape50" stroked="false">
                  <v:imagedata r:id="rId12" o:title=""/>
                </v:shape>
                <w10:wrap type="none"/>
              </v:group>
            </w:pict>
          </mc:Fallback>
        </mc:AlternateContent>
      </w:r>
      <w:r>
        <w:t>стол</w:t>
      </w:r>
      <w:r>
        <w:rPr>
          <w:spacing w:val="-1"/>
        </w:rPr>
        <w:t xml:space="preserve"> </w:t>
      </w:r>
      <w:r>
        <w:rPr>
          <w:spacing w:val="-2"/>
        </w:rPr>
        <w:t>учителя;</w:t>
      </w:r>
    </w:p>
    <w:p w:rsidR="00EC3DAF" w:rsidRDefault="00053F2E">
      <w:pPr>
        <w:pStyle w:val="a3"/>
        <w:spacing w:before="82"/>
        <w:ind w:left="2110"/>
        <w:jc w:val="left"/>
      </w:pPr>
      <w:r>
        <w:t>стул</w:t>
      </w:r>
      <w:r>
        <w:rPr>
          <w:spacing w:val="-2"/>
        </w:rPr>
        <w:t xml:space="preserve"> </w:t>
      </w:r>
      <w:r>
        <w:t>учителя</w:t>
      </w:r>
      <w:r>
        <w:rPr>
          <w:spacing w:val="-4"/>
        </w:rPr>
        <w:t xml:space="preserve"> </w:t>
      </w:r>
      <w:r>
        <w:rPr>
          <w:spacing w:val="-2"/>
        </w:rPr>
        <w:t>(приставной);</w:t>
      </w:r>
    </w:p>
    <w:p w:rsidR="00EC3DAF" w:rsidRDefault="00053F2E">
      <w:pPr>
        <w:pStyle w:val="a3"/>
        <w:spacing w:before="81"/>
        <w:ind w:left="2110"/>
        <w:jc w:val="left"/>
      </w:pPr>
      <w:r>
        <w:t>стол</w:t>
      </w:r>
      <w:r>
        <w:rPr>
          <w:spacing w:val="-3"/>
        </w:rPr>
        <w:t xml:space="preserve"> </w:t>
      </w:r>
      <w:r>
        <w:t>ученический</w:t>
      </w:r>
      <w:r>
        <w:rPr>
          <w:spacing w:val="-5"/>
        </w:rPr>
        <w:t xml:space="preserve"> </w:t>
      </w:r>
      <w:r>
        <w:t>(регулируемый</w:t>
      </w:r>
      <w:r>
        <w:rPr>
          <w:spacing w:val="-4"/>
        </w:rPr>
        <w:t xml:space="preserve"> </w:t>
      </w:r>
      <w:r>
        <w:t>по</w:t>
      </w:r>
      <w:r>
        <w:rPr>
          <w:spacing w:val="-4"/>
        </w:rPr>
        <w:t xml:space="preserve"> </w:t>
      </w:r>
      <w:r>
        <w:rPr>
          <w:spacing w:val="-2"/>
        </w:rPr>
        <w:t>высоте);</w:t>
      </w:r>
    </w:p>
    <w:p w:rsidR="00EC3DAF" w:rsidRDefault="00053F2E">
      <w:pPr>
        <w:pStyle w:val="a3"/>
        <w:tabs>
          <w:tab w:val="left" w:pos="2249"/>
        </w:tabs>
        <w:spacing w:before="54" w:line="295" w:lineRule="auto"/>
        <w:ind w:left="1044" w:right="295" w:firstLine="1065"/>
        <w:jc w:val="left"/>
      </w:pPr>
      <w:r>
        <w:rPr>
          <w:noProof/>
          <w:lang w:eastAsia="ru-RU"/>
        </w:rPr>
        <w:drawing>
          <wp:anchor distT="0" distB="0" distL="0" distR="0" simplePos="0" relativeHeight="483282944" behindDoc="1" locked="0" layoutInCell="1" allowOverlap="1">
            <wp:simplePos x="0" y="0"/>
            <wp:positionH relativeFrom="page">
              <wp:posOffset>1646173</wp:posOffset>
            </wp:positionH>
            <wp:positionV relativeFrom="paragraph">
              <wp:posOffset>263136</wp:posOffset>
            </wp:positionV>
            <wp:extent cx="198119" cy="202691"/>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9" cstate="print"/>
                    <a:stretch>
                      <a:fillRect/>
                    </a:stretch>
                  </pic:blipFill>
                  <pic:spPr>
                    <a:xfrm>
                      <a:off x="0" y="0"/>
                      <a:ext cx="198119" cy="202691"/>
                    </a:xfrm>
                    <a:prstGeom prst="rect">
                      <a:avLst/>
                    </a:prstGeom>
                  </pic:spPr>
                </pic:pic>
              </a:graphicData>
            </a:graphic>
          </wp:anchor>
        </w:drawing>
      </w:r>
      <w:r>
        <w:t>стул</w:t>
      </w:r>
      <w:r>
        <w:rPr>
          <w:spacing w:val="80"/>
        </w:rPr>
        <w:t xml:space="preserve"> </w:t>
      </w:r>
      <w:r>
        <w:t>ученический</w:t>
      </w:r>
      <w:r>
        <w:rPr>
          <w:spacing w:val="80"/>
        </w:rPr>
        <w:t xml:space="preserve"> </w:t>
      </w:r>
      <w:r>
        <w:t>(регулируемый</w:t>
      </w:r>
      <w:r>
        <w:rPr>
          <w:spacing w:val="80"/>
        </w:rPr>
        <w:t xml:space="preserve"> </w:t>
      </w:r>
      <w:r>
        <w:t>по</w:t>
      </w:r>
      <w:r>
        <w:rPr>
          <w:spacing w:val="80"/>
        </w:rPr>
        <w:t xml:space="preserve"> </w:t>
      </w:r>
      <w:r>
        <w:t>высоте);</w:t>
      </w:r>
      <w:r>
        <w:rPr>
          <w:spacing w:val="80"/>
        </w:rPr>
        <w:t xml:space="preserve"> </w:t>
      </w:r>
      <w:r>
        <w:rPr>
          <w:noProof/>
          <w:spacing w:val="-29"/>
          <w:position w:val="-5"/>
          <w:lang w:eastAsia="ru-RU"/>
        </w:rPr>
        <w:drawing>
          <wp:inline distT="0" distB="0" distL="0" distR="0">
            <wp:extent cx="198120" cy="202691"/>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9" cstate="print"/>
                    <a:stretch>
                      <a:fillRect/>
                    </a:stretch>
                  </pic:blipFill>
                  <pic:spPr>
                    <a:xfrm>
                      <a:off x="0" y="0"/>
                      <a:ext cx="198120" cy="202691"/>
                    </a:xfrm>
                    <a:prstGeom prst="rect">
                      <a:avLst/>
                    </a:prstGeom>
                  </pic:spPr>
                </pic:pic>
              </a:graphicData>
            </a:graphic>
          </wp:inline>
        </w:drawing>
      </w:r>
      <w:r>
        <w:t>шкаф</w:t>
      </w:r>
      <w:r>
        <w:rPr>
          <w:spacing w:val="80"/>
        </w:rPr>
        <w:t xml:space="preserve"> </w:t>
      </w:r>
      <w:r>
        <w:t>для</w:t>
      </w:r>
      <w:r>
        <w:rPr>
          <w:spacing w:val="80"/>
        </w:rPr>
        <w:t xml:space="preserve"> </w:t>
      </w:r>
      <w:r>
        <w:t>хранения</w:t>
      </w:r>
      <w:r>
        <w:rPr>
          <w:spacing w:val="80"/>
        </w:rPr>
        <w:t xml:space="preserve"> </w:t>
      </w:r>
      <w:r>
        <w:t xml:space="preserve">учебных </w:t>
      </w:r>
      <w:r>
        <w:rPr>
          <w:spacing w:val="-2"/>
        </w:rPr>
        <w:t>пособий;</w:t>
      </w:r>
      <w:r>
        <w:tab/>
        <w:t>стеллаж демонстрационный.</w:t>
      </w:r>
    </w:p>
    <w:p w:rsidR="00EC3DAF" w:rsidRDefault="00053F2E">
      <w:pPr>
        <w:pStyle w:val="a3"/>
        <w:spacing w:before="0" w:line="268" w:lineRule="auto"/>
        <w:ind w:left="682" w:right="291" w:firstLine="708"/>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EC3DAF" w:rsidRDefault="00053F2E">
      <w:pPr>
        <w:spacing w:before="11" w:line="328" w:lineRule="auto"/>
        <w:ind w:left="2110" w:right="4185" w:hanging="718"/>
        <w:jc w:val="both"/>
        <w:rPr>
          <w:sz w:val="24"/>
        </w:rPr>
      </w:pPr>
      <w:r>
        <w:rPr>
          <w:noProof/>
          <w:sz w:val="24"/>
          <w:lang w:eastAsia="ru-RU"/>
        </w:rPr>
        <mc:AlternateContent>
          <mc:Choice Requires="wps">
            <w:drawing>
              <wp:anchor distT="0" distB="0" distL="0" distR="0" simplePos="0" relativeHeight="15750144" behindDoc="0" locked="0" layoutInCell="1" allowOverlap="1">
                <wp:simplePos x="0" y="0"/>
                <wp:positionH relativeFrom="page">
                  <wp:posOffset>1251508</wp:posOffset>
                </wp:positionH>
                <wp:positionV relativeFrom="paragraph">
                  <wp:posOffset>226974</wp:posOffset>
                </wp:positionV>
                <wp:extent cx="198120" cy="43307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33070"/>
                          <a:chOff x="0" y="0"/>
                          <a:chExt cx="198120" cy="433070"/>
                        </a:xfrm>
                      </wpg:grpSpPr>
                      <pic:pic xmlns:pic="http://schemas.openxmlformats.org/drawingml/2006/picture">
                        <pic:nvPicPr>
                          <pic:cNvPr id="101" name="Image 101"/>
                          <pic:cNvPicPr/>
                        </pic:nvPicPr>
                        <pic:blipFill>
                          <a:blip r:embed="rId9" cstate="print"/>
                          <a:stretch>
                            <a:fillRect/>
                          </a:stretch>
                        </pic:blipFill>
                        <pic:spPr>
                          <a:xfrm>
                            <a:off x="0" y="0"/>
                            <a:ext cx="198119" cy="202691"/>
                          </a:xfrm>
                          <a:prstGeom prst="rect">
                            <a:avLst/>
                          </a:prstGeom>
                        </pic:spPr>
                      </pic:pic>
                      <pic:pic xmlns:pic="http://schemas.openxmlformats.org/drawingml/2006/picture">
                        <pic:nvPicPr>
                          <pic:cNvPr id="102" name="Image 102"/>
                          <pic:cNvPicPr/>
                        </pic:nvPicPr>
                        <pic:blipFill>
                          <a:blip r:embed="rId9" cstate="print"/>
                          <a:stretch>
                            <a:fillRect/>
                          </a:stretch>
                        </pic:blipFill>
                        <pic:spPr>
                          <a:xfrm>
                            <a:off x="0" y="230124"/>
                            <a:ext cx="198119" cy="20269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98.543999pt;margin-top:17.872007pt;width:15.6pt;height:34.1pt;mso-position-horizontal-relative:page;mso-position-vertical-relative:paragraph;z-index:15750144" id="docshapegroup51" coordorigin="1971,357" coordsize="312,682">
                <v:shape style="position:absolute;left:1970;top:357;width:312;height:320" type="#_x0000_t75" id="docshape52" stroked="false">
                  <v:imagedata r:id="rId12" o:title=""/>
                </v:shape>
                <v:shape style="position:absolute;left:1970;top:719;width:312;height:320" type="#_x0000_t75" id="docshape53" stroked="false">
                  <v:imagedata r:id="rId12" o:title=""/>
                </v:shape>
                <w10:wrap type="none"/>
              </v:group>
            </w:pict>
          </mc:Fallback>
        </mc:AlternateContent>
      </w:r>
      <w:r>
        <w:rPr>
          <w:b/>
          <w:sz w:val="24"/>
        </w:rPr>
        <w:t>В</w:t>
      </w:r>
      <w:r>
        <w:rPr>
          <w:b/>
          <w:spacing w:val="-7"/>
          <w:sz w:val="24"/>
        </w:rPr>
        <w:t xml:space="preserve"> </w:t>
      </w:r>
      <w:r>
        <w:rPr>
          <w:b/>
          <w:sz w:val="24"/>
        </w:rPr>
        <w:t>основной</w:t>
      </w:r>
      <w:r>
        <w:rPr>
          <w:b/>
          <w:spacing w:val="-7"/>
          <w:sz w:val="24"/>
        </w:rPr>
        <w:t xml:space="preserve"> </w:t>
      </w:r>
      <w:r>
        <w:rPr>
          <w:b/>
          <w:sz w:val="24"/>
        </w:rPr>
        <w:t>комплект</w:t>
      </w:r>
      <w:r>
        <w:rPr>
          <w:b/>
          <w:spacing w:val="-8"/>
          <w:sz w:val="24"/>
        </w:rPr>
        <w:t xml:space="preserve"> </w:t>
      </w:r>
      <w:r>
        <w:rPr>
          <w:b/>
          <w:sz w:val="24"/>
        </w:rPr>
        <w:t>технических</w:t>
      </w:r>
      <w:r>
        <w:rPr>
          <w:b/>
          <w:spacing w:val="-7"/>
          <w:sz w:val="24"/>
        </w:rPr>
        <w:t xml:space="preserve"> </w:t>
      </w:r>
      <w:r>
        <w:rPr>
          <w:b/>
          <w:sz w:val="24"/>
        </w:rPr>
        <w:t>средств</w:t>
      </w:r>
      <w:r>
        <w:rPr>
          <w:b/>
          <w:spacing w:val="-3"/>
          <w:sz w:val="24"/>
        </w:rPr>
        <w:t xml:space="preserve"> </w:t>
      </w:r>
      <w:r>
        <w:rPr>
          <w:sz w:val="24"/>
        </w:rPr>
        <w:t>входят: компьютер/ноутбук учителя с периферией;</w:t>
      </w:r>
    </w:p>
    <w:p w:rsidR="00EC3DAF" w:rsidRDefault="00053F2E">
      <w:pPr>
        <w:pStyle w:val="a3"/>
        <w:spacing w:before="0" w:line="272" w:lineRule="exact"/>
        <w:ind w:left="2110"/>
        <w:jc w:val="left"/>
      </w:pPr>
      <w:r>
        <w:t>многофункциональное</w:t>
      </w:r>
      <w:r>
        <w:rPr>
          <w:spacing w:val="73"/>
        </w:rPr>
        <w:t xml:space="preserve"> </w:t>
      </w:r>
      <w:r>
        <w:t>устройство/принтер,</w:t>
      </w:r>
      <w:r>
        <w:rPr>
          <w:spacing w:val="74"/>
        </w:rPr>
        <w:t xml:space="preserve"> </w:t>
      </w:r>
      <w:r>
        <w:t>сканер,</w:t>
      </w:r>
      <w:r>
        <w:rPr>
          <w:spacing w:val="76"/>
        </w:rPr>
        <w:t xml:space="preserve"> </w:t>
      </w:r>
      <w:r>
        <w:t>ксерокс;</w:t>
      </w:r>
      <w:r>
        <w:rPr>
          <w:spacing w:val="54"/>
          <w:w w:val="150"/>
        </w:rPr>
        <w:t xml:space="preserve"> </w:t>
      </w:r>
      <w:r>
        <w:rPr>
          <w:noProof/>
          <w:spacing w:val="-29"/>
          <w:position w:val="-5"/>
          <w:lang w:eastAsia="ru-RU"/>
        </w:rPr>
        <w:drawing>
          <wp:inline distT="0" distB="0" distL="0" distR="0">
            <wp:extent cx="198120" cy="202691"/>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9" cstate="print"/>
                    <a:stretch>
                      <a:fillRect/>
                    </a:stretch>
                  </pic:blipFill>
                  <pic:spPr>
                    <a:xfrm>
                      <a:off x="0" y="0"/>
                      <a:ext cx="198120" cy="202691"/>
                    </a:xfrm>
                    <a:prstGeom prst="rect">
                      <a:avLst/>
                    </a:prstGeom>
                  </pic:spPr>
                </pic:pic>
              </a:graphicData>
            </a:graphic>
          </wp:inline>
        </w:drawing>
      </w:r>
      <w:r>
        <w:t>сетевой</w:t>
      </w:r>
      <w:r>
        <w:rPr>
          <w:spacing w:val="77"/>
        </w:rPr>
        <w:t xml:space="preserve"> </w:t>
      </w:r>
      <w:r>
        <w:rPr>
          <w:spacing w:val="-2"/>
        </w:rPr>
        <w:t>фильтр.</w:t>
      </w:r>
    </w:p>
    <w:p w:rsidR="00EC3DAF" w:rsidRDefault="00053F2E">
      <w:pPr>
        <w:pStyle w:val="a3"/>
        <w:spacing w:before="37"/>
        <w:ind w:left="1044"/>
        <w:jc w:val="left"/>
      </w:pPr>
      <w:r>
        <w:t>Учебные</w:t>
      </w:r>
      <w:r>
        <w:rPr>
          <w:spacing w:val="-7"/>
        </w:rPr>
        <w:t xml:space="preserve"> </w:t>
      </w:r>
      <w:r>
        <w:t>классы</w:t>
      </w:r>
      <w:r>
        <w:rPr>
          <w:spacing w:val="-2"/>
        </w:rPr>
        <w:t xml:space="preserve"> </w:t>
      </w:r>
      <w:r>
        <w:t>и</w:t>
      </w:r>
      <w:r>
        <w:rPr>
          <w:spacing w:val="-2"/>
        </w:rPr>
        <w:t xml:space="preserve"> </w:t>
      </w:r>
      <w:r>
        <w:t>кабинеты</w:t>
      </w:r>
      <w:r>
        <w:rPr>
          <w:spacing w:val="-2"/>
        </w:rPr>
        <w:t xml:space="preserve"> </w:t>
      </w:r>
      <w:r>
        <w:t>включают</w:t>
      </w:r>
      <w:r>
        <w:rPr>
          <w:spacing w:val="-2"/>
        </w:rPr>
        <w:t xml:space="preserve"> </w:t>
      </w:r>
      <w:r>
        <w:t>следующие</w:t>
      </w:r>
      <w:r>
        <w:rPr>
          <w:spacing w:val="-3"/>
        </w:rPr>
        <w:t xml:space="preserve"> </w:t>
      </w:r>
      <w:r>
        <w:rPr>
          <w:spacing w:val="-2"/>
        </w:rPr>
        <w:t>зоны:</w:t>
      </w:r>
    </w:p>
    <w:p w:rsidR="00EC3DAF" w:rsidRDefault="00053F2E">
      <w:pPr>
        <w:pStyle w:val="a3"/>
        <w:tabs>
          <w:tab w:val="left" w:pos="2110"/>
        </w:tabs>
        <w:spacing w:before="49" w:line="266" w:lineRule="auto"/>
        <w:ind w:left="1044" w:right="133" w:firstLine="360"/>
        <w:jc w:val="left"/>
      </w:pPr>
      <w:r>
        <w:rPr>
          <w:noProof/>
          <w:position w:val="-5"/>
          <w:lang w:eastAsia="ru-RU"/>
        </w:rPr>
        <w:drawing>
          <wp:inline distT="0" distB="0" distL="0" distR="0">
            <wp:extent cx="198119" cy="202691"/>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9" cstate="print"/>
                    <a:stretch>
                      <a:fillRect/>
                    </a:stretch>
                  </pic:blipFill>
                  <pic:spPr>
                    <a:xfrm>
                      <a:off x="0" y="0"/>
                      <a:ext cx="198119" cy="202691"/>
                    </a:xfrm>
                    <a:prstGeom prst="rect">
                      <a:avLst/>
                    </a:prstGeom>
                  </pic:spPr>
                </pic:pic>
              </a:graphicData>
            </a:graphic>
          </wp:inline>
        </w:drawing>
      </w:r>
      <w:r>
        <w:rPr>
          <w:sz w:val="20"/>
        </w:rPr>
        <w:tab/>
      </w:r>
      <w:r>
        <w:t>рабочее</w:t>
      </w:r>
      <w:r>
        <w:rPr>
          <w:spacing w:val="40"/>
        </w:rPr>
        <w:t xml:space="preserve"> </w:t>
      </w:r>
      <w:r>
        <w:t>место</w:t>
      </w:r>
      <w:r>
        <w:rPr>
          <w:spacing w:val="80"/>
        </w:rPr>
        <w:t xml:space="preserve"> </w:t>
      </w:r>
      <w:r>
        <w:t>учителя</w:t>
      </w:r>
      <w:r>
        <w:rPr>
          <w:spacing w:val="40"/>
        </w:rPr>
        <w:t xml:space="preserve"> </w:t>
      </w:r>
      <w:r>
        <w:t>с</w:t>
      </w:r>
      <w:r>
        <w:rPr>
          <w:spacing w:val="40"/>
        </w:rPr>
        <w:t xml:space="preserve"> </w:t>
      </w:r>
      <w:r>
        <w:t>пространством</w:t>
      </w:r>
      <w:r>
        <w:rPr>
          <w:spacing w:val="40"/>
        </w:rPr>
        <w:t xml:space="preserve"> </w:t>
      </w:r>
      <w:r>
        <w:t>для</w:t>
      </w:r>
      <w:r>
        <w:rPr>
          <w:spacing w:val="40"/>
        </w:rPr>
        <w:t xml:space="preserve"> </w:t>
      </w:r>
      <w:r>
        <w:t>размещения</w:t>
      </w:r>
      <w:r>
        <w:rPr>
          <w:spacing w:val="40"/>
        </w:rPr>
        <w:t xml:space="preserve"> </w:t>
      </w:r>
      <w:r>
        <w:t>часто</w:t>
      </w:r>
      <w:r>
        <w:rPr>
          <w:spacing w:val="40"/>
        </w:rPr>
        <w:t xml:space="preserve"> </w:t>
      </w:r>
      <w:r>
        <w:t>используемого</w:t>
      </w:r>
      <w:r>
        <w:rPr>
          <w:spacing w:val="80"/>
        </w:rPr>
        <w:t xml:space="preserve"> </w:t>
      </w:r>
      <w:r>
        <w:t>оснащения;</w:t>
      </w:r>
      <w:r>
        <w:rPr>
          <w:spacing w:val="76"/>
        </w:rPr>
        <w:t xml:space="preserve"> </w:t>
      </w:r>
      <w:r>
        <w:rPr>
          <w:noProof/>
          <w:spacing w:val="20"/>
          <w:position w:val="-5"/>
          <w:lang w:eastAsia="ru-RU"/>
        </w:rPr>
        <w:drawing>
          <wp:inline distT="0" distB="0" distL="0" distR="0">
            <wp:extent cx="195071" cy="202691"/>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26" cstate="print"/>
                    <a:stretch>
                      <a:fillRect/>
                    </a:stretch>
                  </pic:blipFill>
                  <pic:spPr>
                    <a:xfrm>
                      <a:off x="0" y="0"/>
                      <a:ext cx="195071" cy="202691"/>
                    </a:xfrm>
                    <a:prstGeom prst="rect">
                      <a:avLst/>
                    </a:prstGeom>
                  </pic:spPr>
                </pic:pic>
              </a:graphicData>
            </a:graphic>
          </wp:inline>
        </w:drawing>
      </w:r>
      <w:r>
        <w:t>рабочую</w:t>
      </w:r>
      <w:r>
        <w:rPr>
          <w:spacing w:val="75"/>
        </w:rPr>
        <w:t xml:space="preserve"> </w:t>
      </w:r>
      <w:r>
        <w:t>зону</w:t>
      </w:r>
      <w:r>
        <w:rPr>
          <w:spacing w:val="40"/>
        </w:rPr>
        <w:t xml:space="preserve"> </w:t>
      </w:r>
      <w:r>
        <w:t>обучающихся</w:t>
      </w:r>
      <w:r>
        <w:rPr>
          <w:spacing w:val="74"/>
        </w:rPr>
        <w:t xml:space="preserve"> </w:t>
      </w:r>
      <w:r>
        <w:t>с</w:t>
      </w:r>
      <w:r>
        <w:rPr>
          <w:spacing w:val="74"/>
        </w:rPr>
        <w:t xml:space="preserve"> </w:t>
      </w:r>
      <w:r>
        <w:t>местом</w:t>
      </w:r>
      <w:r>
        <w:rPr>
          <w:spacing w:val="75"/>
        </w:rPr>
        <w:t xml:space="preserve"> </w:t>
      </w:r>
      <w:r>
        <w:t>для</w:t>
      </w:r>
      <w:r>
        <w:rPr>
          <w:spacing w:val="75"/>
        </w:rPr>
        <w:t xml:space="preserve"> </w:t>
      </w:r>
      <w:r>
        <w:t>размещения</w:t>
      </w:r>
      <w:r>
        <w:rPr>
          <w:spacing w:val="74"/>
        </w:rPr>
        <w:t xml:space="preserve"> </w:t>
      </w:r>
      <w:r>
        <w:t>личных</w:t>
      </w:r>
      <w:r>
        <w:rPr>
          <w:spacing w:val="74"/>
        </w:rPr>
        <w:t xml:space="preserve"> </w:t>
      </w:r>
      <w:r>
        <w:t>вещей;</w:t>
      </w:r>
      <w:r>
        <w:rPr>
          <w:spacing w:val="80"/>
        </w:rPr>
        <w:t xml:space="preserve"> </w:t>
      </w:r>
      <w:r>
        <w:rPr>
          <w:noProof/>
          <w:spacing w:val="24"/>
          <w:position w:val="-5"/>
          <w:lang w:eastAsia="ru-RU"/>
        </w:rPr>
        <w:drawing>
          <wp:inline distT="0" distB="0" distL="0" distR="0">
            <wp:extent cx="195072" cy="202691"/>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26" cstate="print"/>
                    <a:stretch>
                      <a:fillRect/>
                    </a:stretch>
                  </pic:blipFill>
                  <pic:spPr>
                    <a:xfrm>
                      <a:off x="0" y="0"/>
                      <a:ext cx="195072" cy="202691"/>
                    </a:xfrm>
                    <a:prstGeom prst="rect">
                      <a:avLst/>
                    </a:prstGeom>
                  </pic:spPr>
                </pic:pic>
              </a:graphicData>
            </a:graphic>
          </wp:inline>
        </w:drawing>
      </w:r>
      <w:r>
        <w:rPr>
          <w:spacing w:val="24"/>
          <w:position w:val="-5"/>
        </w:rPr>
        <w:t xml:space="preserve"> </w:t>
      </w:r>
      <w:r>
        <w:t>пространство для размещения и хранения учебного оборудования.</w:t>
      </w:r>
    </w:p>
    <w:p w:rsidR="00EC3DAF" w:rsidRDefault="00053F2E">
      <w:pPr>
        <w:pStyle w:val="a3"/>
        <w:tabs>
          <w:tab w:val="left" w:pos="4270"/>
          <w:tab w:val="left" w:pos="5711"/>
          <w:tab w:val="left" w:pos="7151"/>
          <w:tab w:val="left" w:pos="9311"/>
        </w:tabs>
        <w:spacing w:before="14"/>
        <w:ind w:left="1390"/>
        <w:jc w:val="left"/>
      </w:pPr>
      <w:r>
        <w:t>Организация</w:t>
      </w:r>
      <w:r>
        <w:rPr>
          <w:spacing w:val="50"/>
        </w:rPr>
        <w:t xml:space="preserve"> </w:t>
      </w:r>
      <w:r>
        <w:rPr>
          <w:spacing w:val="-2"/>
        </w:rPr>
        <w:t>зональной</w:t>
      </w:r>
      <w:r>
        <w:tab/>
      </w:r>
      <w:r>
        <w:rPr>
          <w:spacing w:val="-2"/>
        </w:rPr>
        <w:t>структуры</w:t>
      </w:r>
      <w:r>
        <w:tab/>
      </w:r>
      <w:r>
        <w:rPr>
          <w:spacing w:val="-2"/>
        </w:rPr>
        <w:t>отвечает</w:t>
      </w:r>
      <w:r>
        <w:tab/>
      </w:r>
      <w:r>
        <w:rPr>
          <w:spacing w:val="-2"/>
        </w:rPr>
        <w:t>педагогическим</w:t>
      </w:r>
      <w:r>
        <w:tab/>
      </w:r>
      <w:r>
        <w:rPr>
          <w:spacing w:val="-10"/>
        </w:rPr>
        <w:t>и</w:t>
      </w:r>
    </w:p>
    <w:p w:rsidR="00EC3DAF" w:rsidRDefault="00053F2E">
      <w:pPr>
        <w:pStyle w:val="a3"/>
        <w:spacing w:before="34"/>
        <w:ind w:left="1390"/>
        <w:jc w:val="left"/>
      </w:pPr>
      <w:r>
        <w:t>эргономическим</w:t>
      </w:r>
      <w:r>
        <w:rPr>
          <w:spacing w:val="-8"/>
        </w:rPr>
        <w:t xml:space="preserve"> </w:t>
      </w:r>
      <w:r>
        <w:t>требованиям,</w:t>
      </w:r>
      <w:r>
        <w:rPr>
          <w:spacing w:val="-4"/>
        </w:rPr>
        <w:t xml:space="preserve"> </w:t>
      </w:r>
      <w:r>
        <w:t>комфортности</w:t>
      </w:r>
      <w:r>
        <w:rPr>
          <w:spacing w:val="-4"/>
        </w:rPr>
        <w:t xml:space="preserve"> </w:t>
      </w:r>
      <w:r>
        <w:t>и</w:t>
      </w:r>
      <w:r>
        <w:rPr>
          <w:spacing w:val="-7"/>
        </w:rPr>
        <w:t xml:space="preserve"> </w:t>
      </w:r>
      <w:r>
        <w:t>безопасности</w:t>
      </w:r>
      <w:r>
        <w:rPr>
          <w:spacing w:val="-3"/>
        </w:rPr>
        <w:t xml:space="preserve"> </w:t>
      </w:r>
      <w:r>
        <w:t>образовательного</w:t>
      </w:r>
      <w:r>
        <w:rPr>
          <w:spacing w:val="-4"/>
        </w:rPr>
        <w:t xml:space="preserve"> </w:t>
      </w:r>
      <w:r>
        <w:rPr>
          <w:spacing w:val="-2"/>
        </w:rPr>
        <w:t>процесса.</w:t>
      </w:r>
    </w:p>
    <w:p w:rsidR="00EC3DAF" w:rsidRDefault="00053F2E">
      <w:pPr>
        <w:pStyle w:val="a3"/>
        <w:spacing w:before="51" w:line="271" w:lineRule="auto"/>
        <w:ind w:left="672" w:right="295" w:firstLine="708"/>
        <w:jc w:val="left"/>
      </w:pPr>
      <w:r>
        <w:t>Комплекты</w:t>
      </w:r>
      <w:r>
        <w:rPr>
          <w:spacing w:val="-5"/>
        </w:rPr>
        <w:t xml:space="preserve"> </w:t>
      </w:r>
      <w:r>
        <w:t>оснащения</w:t>
      </w:r>
      <w:r>
        <w:rPr>
          <w:spacing w:val="-8"/>
        </w:rPr>
        <w:t xml:space="preserve"> </w:t>
      </w:r>
      <w:r>
        <w:t>классов,</w:t>
      </w:r>
      <w:r>
        <w:rPr>
          <w:spacing w:val="-1"/>
        </w:rPr>
        <w:t xml:space="preserve"> </w:t>
      </w:r>
      <w:r>
        <w:t>учебных</w:t>
      </w:r>
      <w:r>
        <w:rPr>
          <w:spacing w:val="-4"/>
        </w:rPr>
        <w:t xml:space="preserve"> </w:t>
      </w:r>
      <w:r>
        <w:t>кабинетов,</w:t>
      </w:r>
      <w:r>
        <w:rPr>
          <w:spacing w:val="-5"/>
        </w:rPr>
        <w:t xml:space="preserve"> </w:t>
      </w:r>
      <w:r>
        <w:t>иных</w:t>
      </w:r>
      <w:r>
        <w:rPr>
          <w:spacing w:val="-6"/>
        </w:rPr>
        <w:t xml:space="preserve"> </w:t>
      </w:r>
      <w:r>
        <w:t>помещений</w:t>
      </w:r>
      <w:r>
        <w:rPr>
          <w:spacing w:val="-7"/>
        </w:rPr>
        <w:t xml:space="preserve"> </w:t>
      </w:r>
      <w:r>
        <w:t>и</w:t>
      </w:r>
      <w:r>
        <w:rPr>
          <w:spacing w:val="-5"/>
        </w:rPr>
        <w:t xml:space="preserve"> </w:t>
      </w:r>
      <w:r>
        <w:t>зон</w:t>
      </w:r>
      <w:r>
        <w:rPr>
          <w:spacing w:val="-5"/>
        </w:rPr>
        <w:t xml:space="preserve"> </w:t>
      </w:r>
      <w:r>
        <w:t>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 методическими</w:t>
      </w:r>
    </w:p>
    <w:p w:rsidR="00EC3DAF" w:rsidRDefault="00053F2E">
      <w:pPr>
        <w:pStyle w:val="a3"/>
        <w:spacing w:before="2" w:line="271" w:lineRule="auto"/>
        <w:ind w:left="672"/>
        <w:jc w:val="left"/>
      </w:pPr>
      <w:r>
        <w:t>материалами</w:t>
      </w:r>
      <w:r>
        <w:rPr>
          <w:spacing w:val="-4"/>
        </w:rPr>
        <w:t xml:space="preserve"> </w:t>
      </w:r>
      <w:r>
        <w:t>по</w:t>
      </w:r>
      <w:r>
        <w:rPr>
          <w:spacing w:val="-4"/>
        </w:rPr>
        <w:t xml:space="preserve"> </w:t>
      </w:r>
      <w:r>
        <w:t>использованию</w:t>
      </w:r>
      <w:r>
        <w:rPr>
          <w:spacing w:val="-6"/>
        </w:rPr>
        <w:t xml:space="preserve"> </w:t>
      </w:r>
      <w:r>
        <w:t>их</w:t>
      </w:r>
      <w:r>
        <w:rPr>
          <w:spacing w:val="-2"/>
        </w:rPr>
        <w:t xml:space="preserve"> </w:t>
      </w:r>
      <w:r>
        <w:t>в</w:t>
      </w:r>
      <w:r>
        <w:rPr>
          <w:spacing w:val="-5"/>
        </w:rPr>
        <w:t xml:space="preserve"> </w:t>
      </w:r>
      <w:r>
        <w:t>образовательной</w:t>
      </w:r>
      <w:r>
        <w:rPr>
          <w:spacing w:val="-4"/>
        </w:rPr>
        <w:t xml:space="preserve"> </w:t>
      </w:r>
      <w:r>
        <w:t>деятельности</w:t>
      </w:r>
      <w:r>
        <w:rPr>
          <w:spacing w:val="-3"/>
        </w:rPr>
        <w:t xml:space="preserve"> </w:t>
      </w:r>
      <w:r>
        <w:t>в</w:t>
      </w:r>
      <w:r>
        <w:rPr>
          <w:spacing w:val="-7"/>
        </w:rPr>
        <w:t xml:space="preserve"> </w:t>
      </w:r>
      <w:r>
        <w:t>соответствии</w:t>
      </w:r>
      <w:r>
        <w:rPr>
          <w:spacing w:val="-4"/>
        </w:rPr>
        <w:t xml:space="preserve"> </w:t>
      </w:r>
      <w:r>
        <w:t>с</w:t>
      </w:r>
      <w:r>
        <w:rPr>
          <w:spacing w:val="-5"/>
        </w:rPr>
        <w:t xml:space="preserve"> </w:t>
      </w:r>
      <w:r>
        <w:t>реализуемой рабочей программой.</w:t>
      </w:r>
    </w:p>
    <w:p w:rsidR="00EC3DAF" w:rsidRDefault="00EC3DAF">
      <w:pPr>
        <w:pStyle w:val="a3"/>
        <w:spacing w:before="56"/>
        <w:ind w:left="0"/>
        <w:jc w:val="left"/>
      </w:pPr>
    </w:p>
    <w:p w:rsidR="00EC3DAF" w:rsidRDefault="00053F2E">
      <w:pPr>
        <w:pStyle w:val="a3"/>
        <w:spacing w:before="0" w:line="268" w:lineRule="auto"/>
        <w:ind w:left="682" w:right="285" w:firstLine="693"/>
      </w:pPr>
      <w:r>
        <w:t>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освещѐнность, воздушно- тепловой режим, обеспечивающие безопасность и комфортность организации учебно-воспитательного процесса оценивается на основе СанПиНов.</w:t>
      </w:r>
    </w:p>
    <w:p w:rsidR="00EC3DAF" w:rsidRDefault="00053F2E">
      <w:pPr>
        <w:pStyle w:val="a3"/>
        <w:spacing w:before="15"/>
        <w:ind w:left="1404"/>
      </w:pPr>
      <w:r>
        <w:t>Комплектование</w:t>
      </w:r>
      <w:r>
        <w:rPr>
          <w:spacing w:val="-7"/>
        </w:rPr>
        <w:t xml:space="preserve"> </w:t>
      </w:r>
      <w:r>
        <w:t>классов</w:t>
      </w:r>
      <w:r>
        <w:rPr>
          <w:spacing w:val="-5"/>
        </w:rPr>
        <w:t xml:space="preserve"> </w:t>
      </w:r>
      <w:r>
        <w:t>и</w:t>
      </w:r>
      <w:r>
        <w:rPr>
          <w:spacing w:val="-2"/>
        </w:rPr>
        <w:t xml:space="preserve"> </w:t>
      </w:r>
      <w:r>
        <w:t>учебных</w:t>
      </w:r>
      <w:r>
        <w:rPr>
          <w:spacing w:val="-2"/>
        </w:rPr>
        <w:t xml:space="preserve"> </w:t>
      </w:r>
      <w:r>
        <w:t>кабинетов</w:t>
      </w:r>
      <w:r>
        <w:rPr>
          <w:spacing w:val="-7"/>
        </w:rPr>
        <w:t xml:space="preserve"> </w:t>
      </w:r>
      <w:r>
        <w:t>формируется</w:t>
      </w:r>
      <w:r>
        <w:rPr>
          <w:spacing w:val="-4"/>
        </w:rPr>
        <w:t xml:space="preserve"> </w:t>
      </w:r>
      <w:r>
        <w:t xml:space="preserve">с </w:t>
      </w:r>
      <w:r>
        <w:rPr>
          <w:spacing w:val="-2"/>
        </w:rPr>
        <w:t>учѐтом:</w:t>
      </w:r>
    </w:p>
    <w:p w:rsidR="00EC3DAF" w:rsidRDefault="00053F2E">
      <w:pPr>
        <w:pStyle w:val="a3"/>
        <w:spacing w:before="105"/>
        <w:ind w:left="1390"/>
      </w:pPr>
      <w:r>
        <w:rPr>
          <w:noProof/>
          <w:lang w:eastAsia="ru-RU"/>
        </w:rPr>
        <w:drawing>
          <wp:anchor distT="0" distB="0" distL="0" distR="0" simplePos="0" relativeHeight="15750656" behindDoc="0" locked="0" layoutInCell="1" allowOverlap="1">
            <wp:simplePos x="0" y="0"/>
            <wp:positionH relativeFrom="page">
              <wp:posOffset>1021384</wp:posOffset>
            </wp:positionH>
            <wp:positionV relativeFrom="paragraph">
              <wp:posOffset>46355</wp:posOffset>
            </wp:positionV>
            <wp:extent cx="198119" cy="202692"/>
            <wp:effectExtent l="0" t="0" r="0" b="0"/>
            <wp:wrapNone/>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9" cstate="print"/>
                    <a:stretch>
                      <a:fillRect/>
                    </a:stretch>
                  </pic:blipFill>
                  <pic:spPr>
                    <a:xfrm>
                      <a:off x="0" y="0"/>
                      <a:ext cx="198119" cy="202692"/>
                    </a:xfrm>
                    <a:prstGeom prst="rect">
                      <a:avLst/>
                    </a:prstGeom>
                  </pic:spPr>
                </pic:pic>
              </a:graphicData>
            </a:graphic>
          </wp:anchor>
        </w:drawing>
      </w:r>
      <w:r>
        <w:t>возрастных</w:t>
      </w:r>
      <w:r>
        <w:rPr>
          <w:spacing w:val="-8"/>
        </w:rPr>
        <w:t xml:space="preserve"> </w:t>
      </w:r>
      <w:r>
        <w:t>и</w:t>
      </w:r>
      <w:r>
        <w:rPr>
          <w:spacing w:val="-5"/>
        </w:rPr>
        <w:t xml:space="preserve"> </w:t>
      </w:r>
      <w:r>
        <w:t>индивидуальных</w:t>
      </w:r>
      <w:r>
        <w:rPr>
          <w:spacing w:val="-6"/>
        </w:rPr>
        <w:t xml:space="preserve"> </w:t>
      </w:r>
      <w:r>
        <w:t>психологических</w:t>
      </w:r>
      <w:r>
        <w:rPr>
          <w:spacing w:val="-3"/>
        </w:rPr>
        <w:t xml:space="preserve"> </w:t>
      </w:r>
      <w:r>
        <w:t>особенностей</w:t>
      </w:r>
      <w:r>
        <w:rPr>
          <w:spacing w:val="-4"/>
        </w:rPr>
        <w:t xml:space="preserve"> </w:t>
      </w:r>
      <w:r>
        <w:rPr>
          <w:spacing w:val="-2"/>
        </w:rPr>
        <w:t>обучающихся;</w:t>
      </w:r>
    </w:p>
    <w:p w:rsidR="00EC3DAF" w:rsidRDefault="00EC3DAF">
      <w:pPr>
        <w:pStyle w:val="a3"/>
        <w:sectPr w:rsidR="00EC3DAF">
          <w:pgSz w:w="11910" w:h="16840"/>
          <w:pgMar w:top="1760" w:right="283" w:bottom="1000" w:left="566" w:header="0" w:footer="818" w:gutter="0"/>
          <w:cols w:space="720"/>
        </w:sectPr>
      </w:pPr>
    </w:p>
    <w:p w:rsidR="00EC3DAF" w:rsidRDefault="00053F2E">
      <w:pPr>
        <w:pStyle w:val="a3"/>
        <w:spacing w:before="46" w:line="256" w:lineRule="auto"/>
        <w:ind w:left="682" w:right="286" w:firstLine="360"/>
      </w:pPr>
      <w:r>
        <w:rPr>
          <w:noProof/>
          <w:position w:val="-5"/>
          <w:lang w:eastAsia="ru-RU"/>
        </w:rPr>
        <w:lastRenderedPageBreak/>
        <w:drawing>
          <wp:inline distT="0" distB="0" distL="0" distR="0">
            <wp:extent cx="198119" cy="202692"/>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9" cstate="print"/>
                    <a:stretch>
                      <a:fillRect/>
                    </a:stretch>
                  </pic:blipFill>
                  <pic:spPr>
                    <a:xfrm>
                      <a:off x="0" y="0"/>
                      <a:ext cx="198119" cy="202692"/>
                    </a:xfrm>
                    <a:prstGeom prst="rect">
                      <a:avLst/>
                    </a:prstGeom>
                  </pic:spPr>
                </pic:pic>
              </a:graphicData>
            </a:graphic>
          </wp:inline>
        </w:drawing>
      </w:r>
      <w:r>
        <w:rPr>
          <w:spacing w:val="-13"/>
          <w:sz w:val="20"/>
        </w:rPr>
        <w:t xml:space="preserve"> </w:t>
      </w:r>
      <w:r>
        <w:t xml:space="preserve">ориентации на достижение личностных, метапредметных и предметных результатов </w:t>
      </w:r>
      <w:r>
        <w:rPr>
          <w:spacing w:val="-2"/>
        </w:rPr>
        <w:t>обучения;</w:t>
      </w:r>
    </w:p>
    <w:p w:rsidR="00EC3DAF" w:rsidRDefault="00053F2E">
      <w:pPr>
        <w:pStyle w:val="a3"/>
        <w:spacing w:before="113"/>
        <w:ind w:left="1390"/>
      </w:pPr>
      <w:r>
        <w:rPr>
          <w:noProof/>
          <w:lang w:eastAsia="ru-RU"/>
        </w:rPr>
        <mc:AlternateContent>
          <mc:Choice Requires="wps">
            <w:drawing>
              <wp:anchor distT="0" distB="0" distL="0" distR="0" simplePos="0" relativeHeight="15751168" behindDoc="0" locked="0" layoutInCell="1" allowOverlap="1">
                <wp:simplePos x="0" y="0"/>
                <wp:positionH relativeFrom="page">
                  <wp:posOffset>1021384</wp:posOffset>
                </wp:positionH>
                <wp:positionV relativeFrom="paragraph">
                  <wp:posOffset>51283</wp:posOffset>
                </wp:positionV>
                <wp:extent cx="198120" cy="429895"/>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29895"/>
                          <a:chOff x="0" y="0"/>
                          <a:chExt cx="198120" cy="429895"/>
                        </a:xfrm>
                      </wpg:grpSpPr>
                      <pic:pic xmlns:pic="http://schemas.openxmlformats.org/drawingml/2006/picture">
                        <pic:nvPicPr>
                          <pic:cNvPr id="110" name="Image 110"/>
                          <pic:cNvPicPr/>
                        </pic:nvPicPr>
                        <pic:blipFill>
                          <a:blip r:embed="rId9" cstate="print"/>
                          <a:stretch>
                            <a:fillRect/>
                          </a:stretch>
                        </pic:blipFill>
                        <pic:spPr>
                          <a:xfrm>
                            <a:off x="0" y="0"/>
                            <a:ext cx="198119" cy="202692"/>
                          </a:xfrm>
                          <a:prstGeom prst="rect">
                            <a:avLst/>
                          </a:prstGeom>
                        </pic:spPr>
                      </pic:pic>
                      <pic:pic xmlns:pic="http://schemas.openxmlformats.org/drawingml/2006/picture">
                        <pic:nvPicPr>
                          <pic:cNvPr id="111" name="Image 111"/>
                          <pic:cNvPicPr/>
                        </pic:nvPicPr>
                        <pic:blipFill>
                          <a:blip r:embed="rId9" cstate="print"/>
                          <a:stretch>
                            <a:fillRect/>
                          </a:stretch>
                        </pic:blipFill>
                        <pic:spPr>
                          <a:xfrm>
                            <a:off x="0" y="227075"/>
                            <a:ext cx="198119" cy="20269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0.424004pt;margin-top:4.038054pt;width:15.6pt;height:33.85pt;mso-position-horizontal-relative:page;mso-position-vertical-relative:paragraph;z-index:15751168" id="docshapegroup54" coordorigin="1608,81" coordsize="312,677">
                <v:shape style="position:absolute;left:1608;top:80;width:312;height:320" type="#_x0000_t75" id="docshape55" stroked="false">
                  <v:imagedata r:id="rId12" o:title=""/>
                </v:shape>
                <v:shape style="position:absolute;left:1608;top:438;width:312;height:320" type="#_x0000_t75" id="docshape56" stroked="false">
                  <v:imagedata r:id="rId12" o:title=""/>
                </v:shape>
                <w10:wrap type="none"/>
              </v:group>
            </w:pict>
          </mc:Fallback>
        </mc:AlternateContent>
      </w:r>
      <w:r>
        <w:t>необходимости</w:t>
      </w:r>
      <w:r>
        <w:rPr>
          <w:spacing w:val="-2"/>
        </w:rPr>
        <w:t xml:space="preserve"> </w:t>
      </w:r>
      <w:r>
        <w:t>и</w:t>
      </w:r>
      <w:r>
        <w:rPr>
          <w:spacing w:val="-2"/>
        </w:rPr>
        <w:t xml:space="preserve"> достаточности;</w:t>
      </w:r>
    </w:p>
    <w:p w:rsidR="00EC3DAF" w:rsidRDefault="00053F2E">
      <w:pPr>
        <w:pStyle w:val="a3"/>
        <w:spacing w:before="82" w:line="268" w:lineRule="auto"/>
        <w:ind w:left="682" w:right="296" w:firstLine="708"/>
      </w:pPr>
      <w:r>
        <w:t>универсальности, возможности применения одних и тех же</w:t>
      </w:r>
      <w:r>
        <w:rPr>
          <w:spacing w:val="-1"/>
        </w:rPr>
        <w:t xml:space="preserve"> </w:t>
      </w:r>
      <w:r>
        <w:t>средств обучения для решения комплекса задач.</w:t>
      </w:r>
    </w:p>
    <w:p w:rsidR="00EC3DAF" w:rsidRDefault="00053F2E">
      <w:pPr>
        <w:pStyle w:val="a3"/>
        <w:spacing w:before="49" w:line="268" w:lineRule="auto"/>
        <w:ind w:left="682" w:right="290" w:firstLine="708"/>
      </w:pPr>
      <w: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EC3DAF" w:rsidRDefault="00053F2E">
      <w:pPr>
        <w:pStyle w:val="a3"/>
        <w:spacing w:before="17" w:line="261" w:lineRule="auto"/>
        <w:ind w:left="682" w:right="289" w:firstLine="360"/>
      </w:pPr>
      <w:r>
        <w:rPr>
          <w:noProof/>
          <w:position w:val="-5"/>
          <w:lang w:eastAsia="ru-RU"/>
        </w:rPr>
        <w:drawing>
          <wp:inline distT="0" distB="0" distL="0" distR="0">
            <wp:extent cx="198119" cy="202692"/>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9" cstate="print"/>
                    <a:stretch>
                      <a:fillRect/>
                    </a:stretch>
                  </pic:blipFill>
                  <pic:spPr>
                    <a:xfrm>
                      <a:off x="0" y="0"/>
                      <a:ext cx="198119" cy="202692"/>
                    </a:xfrm>
                    <a:prstGeom prst="rect">
                      <a:avLst/>
                    </a:prstGeom>
                  </pic:spPr>
                </pic:pic>
              </a:graphicData>
            </a:graphic>
          </wp:inline>
        </w:drawing>
      </w:r>
      <w:r>
        <w:rPr>
          <w:spacing w:val="-13"/>
          <w:sz w:val="20"/>
        </w:rPr>
        <w:t xml:space="preserve"> </w:t>
      </w: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EC3DAF" w:rsidRDefault="00053F2E">
      <w:pPr>
        <w:pStyle w:val="a3"/>
        <w:spacing w:before="83" w:line="259" w:lineRule="auto"/>
        <w:ind w:left="682" w:right="297" w:firstLine="360"/>
      </w:pPr>
      <w:r>
        <w:rPr>
          <w:noProof/>
          <w:position w:val="-5"/>
          <w:lang w:eastAsia="ru-RU"/>
        </w:rPr>
        <w:drawing>
          <wp:inline distT="0" distB="0" distL="0" distR="0">
            <wp:extent cx="198119" cy="202692"/>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9" cstate="print"/>
                    <a:stretch>
                      <a:fillRect/>
                    </a:stretch>
                  </pic:blipFill>
                  <pic:spPr>
                    <a:xfrm>
                      <a:off x="0" y="0"/>
                      <a:ext cx="198119" cy="202692"/>
                    </a:xfrm>
                    <a:prstGeom prst="rect">
                      <a:avLst/>
                    </a:prstGeom>
                  </pic:spPr>
                </pic:pic>
              </a:graphicData>
            </a:graphic>
          </wp:inline>
        </w:drawing>
      </w:r>
      <w:r>
        <w:rPr>
          <w:spacing w:val="-13"/>
          <w:sz w:val="20"/>
        </w:rPr>
        <w:t xml:space="preserve"> </w:t>
      </w:r>
      <w:r>
        <w:t>гарантирующей</w:t>
      </w:r>
      <w:r>
        <w:rPr>
          <w:spacing w:val="-3"/>
        </w:rPr>
        <w:t xml:space="preserve"> </w:t>
      </w:r>
      <w:r>
        <w:t>безопасность,</w:t>
      </w:r>
      <w:r>
        <w:rPr>
          <w:spacing w:val="-1"/>
        </w:rPr>
        <w:t xml:space="preserve"> </w:t>
      </w:r>
      <w:r>
        <w:t>охрану</w:t>
      </w:r>
      <w:r>
        <w:rPr>
          <w:spacing w:val="-7"/>
        </w:rPr>
        <w:t xml:space="preserve"> </w:t>
      </w:r>
      <w:r>
        <w:t>и укрепление</w:t>
      </w:r>
      <w:r>
        <w:rPr>
          <w:spacing w:val="-2"/>
        </w:rPr>
        <w:t xml:space="preserve"> </w:t>
      </w:r>
      <w:r>
        <w:t>физического,</w:t>
      </w:r>
      <w:r>
        <w:rPr>
          <w:spacing w:val="-2"/>
        </w:rPr>
        <w:t xml:space="preserve"> </w:t>
      </w:r>
      <w:r>
        <w:t>психического</w:t>
      </w:r>
      <w:r>
        <w:rPr>
          <w:spacing w:val="-2"/>
        </w:rPr>
        <w:t xml:space="preserve"> </w:t>
      </w:r>
      <w:r>
        <w:t>здоровья</w:t>
      </w:r>
      <w:r>
        <w:rPr>
          <w:spacing w:val="-2"/>
        </w:rPr>
        <w:t xml:space="preserve"> </w:t>
      </w:r>
      <w:r>
        <w:t>и социального благополучия обучающихся.</w:t>
      </w:r>
    </w:p>
    <w:p w:rsidR="00EC3DAF" w:rsidRDefault="00EC3DAF">
      <w:pPr>
        <w:pStyle w:val="a3"/>
        <w:spacing w:before="81"/>
        <w:ind w:left="0"/>
        <w:jc w:val="left"/>
      </w:pPr>
    </w:p>
    <w:p w:rsidR="00EC3DAF" w:rsidRDefault="00053F2E">
      <w:pPr>
        <w:pStyle w:val="2"/>
        <w:numPr>
          <w:ilvl w:val="2"/>
          <w:numId w:val="6"/>
        </w:numPr>
        <w:tabs>
          <w:tab w:val="left" w:pos="1363"/>
          <w:tab w:val="left" w:pos="5019"/>
        </w:tabs>
        <w:spacing w:line="271" w:lineRule="auto"/>
        <w:ind w:left="5019" w:right="370" w:hanging="4256"/>
        <w:jc w:val="both"/>
      </w:pPr>
      <w:r>
        <w:t>Информационно­методические</w:t>
      </w:r>
      <w:r>
        <w:rPr>
          <w:spacing w:val="-7"/>
        </w:rPr>
        <w:t xml:space="preserve"> </w:t>
      </w:r>
      <w:r>
        <w:t>условия</w:t>
      </w:r>
      <w:r>
        <w:rPr>
          <w:spacing w:val="-6"/>
        </w:rPr>
        <w:t xml:space="preserve"> </w:t>
      </w:r>
      <w:r>
        <w:t>реализации</w:t>
      </w:r>
      <w:r>
        <w:rPr>
          <w:spacing w:val="-1"/>
        </w:rPr>
        <w:t xml:space="preserve"> </w:t>
      </w:r>
      <w:r>
        <w:t>АООП</w:t>
      </w:r>
      <w:r>
        <w:rPr>
          <w:spacing w:val="-6"/>
        </w:rPr>
        <w:t xml:space="preserve"> </w:t>
      </w:r>
      <w:r>
        <w:t>НОО</w:t>
      </w:r>
      <w:r>
        <w:rPr>
          <w:spacing w:val="-6"/>
        </w:rPr>
        <w:t xml:space="preserve"> </w:t>
      </w:r>
      <w:r>
        <w:t>обучающихся</w:t>
      </w:r>
      <w:r>
        <w:rPr>
          <w:spacing w:val="-6"/>
        </w:rPr>
        <w:t xml:space="preserve"> </w:t>
      </w:r>
      <w:r>
        <w:t>с</w:t>
      </w:r>
      <w:r>
        <w:rPr>
          <w:spacing w:val="-5"/>
        </w:rPr>
        <w:t xml:space="preserve"> </w:t>
      </w:r>
      <w:r>
        <w:t>ЗПР (вариант 7.1)</w:t>
      </w:r>
    </w:p>
    <w:p w:rsidR="00EC3DAF" w:rsidRDefault="00053F2E">
      <w:pPr>
        <w:spacing w:line="280" w:lineRule="auto"/>
        <w:ind w:left="682" w:right="274" w:firstLine="736"/>
        <w:jc w:val="both"/>
        <w:rPr>
          <w:sz w:val="24"/>
        </w:rPr>
      </w:pPr>
      <w:r>
        <w:rPr>
          <w:b/>
          <w:sz w:val="24"/>
        </w:rPr>
        <w:t xml:space="preserve">Информационно-образовательная среда как условие реализации </w:t>
      </w:r>
      <w:r>
        <w:rPr>
          <w:sz w:val="24"/>
        </w:rPr>
        <w:t>программы начального общего образования</w:t>
      </w:r>
    </w:p>
    <w:p w:rsidR="00EC3DAF" w:rsidRDefault="00053F2E">
      <w:pPr>
        <w:pStyle w:val="a3"/>
        <w:spacing w:before="3" w:line="268" w:lineRule="auto"/>
        <w:ind w:left="682" w:right="293" w:firstLine="708"/>
      </w:pPr>
      <w: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EC3DAF" w:rsidRDefault="00053F2E">
      <w:pPr>
        <w:pStyle w:val="a3"/>
        <w:spacing w:before="15" w:line="268" w:lineRule="auto"/>
        <w:ind w:left="682" w:right="287" w:firstLine="708"/>
      </w:pPr>
      <w:r>
        <w:t xml:space="preserve">Под </w:t>
      </w:r>
      <w:r>
        <w:rPr>
          <w:b/>
        </w:rPr>
        <w:t xml:space="preserve">информационно- образовательной средой </w:t>
      </w:r>
      <w:r>
        <w:t>(</w:t>
      </w:r>
      <w:r>
        <w:rPr>
          <w:b/>
        </w:rPr>
        <w:t>ИОС</w:t>
      </w:r>
      <w:r>
        <w:t>)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rsidR="00EC3DAF" w:rsidRDefault="00053F2E">
      <w:pPr>
        <w:pStyle w:val="2"/>
        <w:spacing w:before="19"/>
        <w:ind w:left="1642"/>
      </w:pPr>
      <w:r>
        <w:t>Основными</w:t>
      </w:r>
      <w:r>
        <w:rPr>
          <w:spacing w:val="-7"/>
        </w:rPr>
        <w:t xml:space="preserve"> </w:t>
      </w:r>
      <w:r>
        <w:t>компонентами</w:t>
      </w:r>
      <w:r>
        <w:rPr>
          <w:spacing w:val="-6"/>
        </w:rPr>
        <w:t xml:space="preserve"> </w:t>
      </w:r>
      <w:r>
        <w:t>ИОС</w:t>
      </w:r>
      <w:r>
        <w:rPr>
          <w:spacing w:val="-6"/>
        </w:rPr>
        <w:t xml:space="preserve"> </w:t>
      </w:r>
      <w:r>
        <w:rPr>
          <w:spacing w:val="-2"/>
        </w:rPr>
        <w:t>являются:</w:t>
      </w:r>
    </w:p>
    <w:p w:rsidR="00EC3DAF" w:rsidRDefault="00053F2E">
      <w:pPr>
        <w:pStyle w:val="a3"/>
        <w:spacing w:before="94"/>
        <w:ind w:left="1390"/>
      </w:pPr>
      <w:r>
        <w:rPr>
          <w:noProof/>
          <w:lang w:eastAsia="ru-RU"/>
        </w:rPr>
        <mc:AlternateContent>
          <mc:Choice Requires="wps">
            <w:drawing>
              <wp:anchor distT="0" distB="0" distL="0" distR="0" simplePos="0" relativeHeight="15751680" behindDoc="0" locked="0" layoutInCell="1" allowOverlap="1">
                <wp:simplePos x="0" y="0"/>
                <wp:positionH relativeFrom="page">
                  <wp:posOffset>1021384</wp:posOffset>
                </wp:positionH>
                <wp:positionV relativeFrom="paragraph">
                  <wp:posOffset>38836</wp:posOffset>
                </wp:positionV>
                <wp:extent cx="198120" cy="43180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31800"/>
                          <a:chOff x="0" y="0"/>
                          <a:chExt cx="198120" cy="431800"/>
                        </a:xfrm>
                      </wpg:grpSpPr>
                      <pic:pic xmlns:pic="http://schemas.openxmlformats.org/drawingml/2006/picture">
                        <pic:nvPicPr>
                          <pic:cNvPr id="115" name="Image 115"/>
                          <pic:cNvPicPr/>
                        </pic:nvPicPr>
                        <pic:blipFill>
                          <a:blip r:embed="rId9" cstate="print"/>
                          <a:stretch>
                            <a:fillRect/>
                          </a:stretch>
                        </pic:blipFill>
                        <pic:spPr>
                          <a:xfrm>
                            <a:off x="0" y="0"/>
                            <a:ext cx="198119" cy="202691"/>
                          </a:xfrm>
                          <a:prstGeom prst="rect">
                            <a:avLst/>
                          </a:prstGeom>
                        </pic:spPr>
                      </pic:pic>
                      <pic:pic xmlns:pic="http://schemas.openxmlformats.org/drawingml/2006/picture">
                        <pic:nvPicPr>
                          <pic:cNvPr id="116" name="Image 116"/>
                          <pic:cNvPicPr/>
                        </pic:nvPicPr>
                        <pic:blipFill>
                          <a:blip r:embed="rId9" cstate="print"/>
                          <a:stretch>
                            <a:fillRect/>
                          </a:stretch>
                        </pic:blipFill>
                        <pic:spPr>
                          <a:xfrm>
                            <a:off x="0" y="228600"/>
                            <a:ext cx="198119" cy="20269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0.424004pt;margin-top:3.058018pt;width:15.6pt;height:34pt;mso-position-horizontal-relative:page;mso-position-vertical-relative:paragraph;z-index:15751680" id="docshapegroup57" coordorigin="1608,61" coordsize="312,680">
                <v:shape style="position:absolute;left:1608;top:61;width:312;height:320" type="#_x0000_t75" id="docshape58" stroked="false">
                  <v:imagedata r:id="rId12" o:title=""/>
                </v:shape>
                <v:shape style="position:absolute;left:1608;top:421;width:312;height:320" type="#_x0000_t75" id="docshape59" stroked="false">
                  <v:imagedata r:id="rId12" o:title=""/>
                </v:shape>
                <w10:wrap type="none"/>
              </v:group>
            </w:pict>
          </mc:Fallback>
        </mc:AlternateContent>
      </w:r>
      <w:r>
        <w:t>учебно-методические</w:t>
      </w:r>
      <w:r>
        <w:rPr>
          <w:spacing w:val="-7"/>
        </w:rPr>
        <w:t xml:space="preserve"> </w:t>
      </w:r>
      <w:r>
        <w:t>комплекты</w:t>
      </w:r>
      <w:r>
        <w:rPr>
          <w:spacing w:val="-3"/>
        </w:rPr>
        <w:t xml:space="preserve"> </w:t>
      </w:r>
      <w:r>
        <w:t>по</w:t>
      </w:r>
      <w:r>
        <w:rPr>
          <w:spacing w:val="-3"/>
        </w:rPr>
        <w:t xml:space="preserve"> </w:t>
      </w:r>
      <w:r>
        <w:t>всем</w:t>
      </w:r>
      <w:r>
        <w:rPr>
          <w:spacing w:val="-2"/>
        </w:rPr>
        <w:t xml:space="preserve"> </w:t>
      </w:r>
      <w:r>
        <w:t>учебным</w:t>
      </w:r>
      <w:r>
        <w:rPr>
          <w:spacing w:val="-5"/>
        </w:rPr>
        <w:t xml:space="preserve"> </w:t>
      </w:r>
      <w:r>
        <w:rPr>
          <w:spacing w:val="-2"/>
        </w:rPr>
        <w:t>предметам;</w:t>
      </w:r>
    </w:p>
    <w:p w:rsidR="00EC3DAF" w:rsidRDefault="00053F2E">
      <w:pPr>
        <w:pStyle w:val="a3"/>
        <w:spacing w:before="84" w:line="268" w:lineRule="auto"/>
        <w:ind w:left="682" w:right="286" w:firstLine="708"/>
      </w:pPr>
      <w: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w:t>
      </w:r>
      <w:r>
        <w:rPr>
          <w:spacing w:val="-2"/>
        </w:rPr>
        <w:t>средства);</w:t>
      </w:r>
    </w:p>
    <w:p w:rsidR="00EC3DAF" w:rsidRDefault="00053F2E">
      <w:pPr>
        <w:pStyle w:val="a3"/>
        <w:spacing w:before="67" w:line="256" w:lineRule="auto"/>
        <w:ind w:left="682" w:right="287" w:firstLine="360"/>
      </w:pPr>
      <w:r>
        <w:rPr>
          <w:noProof/>
          <w:position w:val="-5"/>
          <w:lang w:eastAsia="ru-RU"/>
        </w:rPr>
        <w:drawing>
          <wp:inline distT="0" distB="0" distL="0" distR="0">
            <wp:extent cx="198119" cy="202691"/>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9" cstate="print"/>
                    <a:stretch>
                      <a:fillRect/>
                    </a:stretch>
                  </pic:blipFill>
                  <pic:spPr>
                    <a:xfrm>
                      <a:off x="0" y="0"/>
                      <a:ext cx="198119" cy="202691"/>
                    </a:xfrm>
                    <a:prstGeom prst="rect">
                      <a:avLst/>
                    </a:prstGeom>
                  </pic:spPr>
                </pic:pic>
              </a:graphicData>
            </a:graphic>
          </wp:inline>
        </w:drawing>
      </w:r>
      <w:r>
        <w:rPr>
          <w:spacing w:val="-13"/>
          <w:sz w:val="20"/>
        </w:rPr>
        <w:t xml:space="preserve"> </w:t>
      </w:r>
      <w: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EC3DAF" w:rsidRDefault="00053F2E">
      <w:pPr>
        <w:pStyle w:val="a3"/>
        <w:spacing w:before="59" w:line="268" w:lineRule="auto"/>
        <w:ind w:left="682" w:right="285" w:firstLine="708"/>
      </w:pPr>
      <w:r>
        <w:t>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rsidR="00EC3DAF" w:rsidRDefault="00053F2E">
      <w:pPr>
        <w:pStyle w:val="a3"/>
        <w:spacing w:before="17" w:line="268" w:lineRule="auto"/>
        <w:ind w:left="682" w:right="286" w:firstLine="708"/>
      </w:pPr>
      <w:r>
        <w:t>Функционирование ИОС требует наличия в образовательной организации технических средств и специального оборудования.</w:t>
      </w:r>
    </w:p>
    <w:p w:rsidR="00EC3DAF" w:rsidRDefault="00053F2E">
      <w:pPr>
        <w:pStyle w:val="a3"/>
        <w:ind w:left="1402"/>
      </w:pPr>
      <w:r>
        <w:t>Образовательная</w:t>
      </w:r>
      <w:r>
        <w:rPr>
          <w:spacing w:val="-5"/>
        </w:rPr>
        <w:t xml:space="preserve"> </w:t>
      </w:r>
      <w:r>
        <w:t>организация</w:t>
      </w:r>
      <w:r>
        <w:rPr>
          <w:spacing w:val="-5"/>
        </w:rPr>
        <w:t xml:space="preserve"> </w:t>
      </w:r>
      <w:r>
        <w:t>располагает</w:t>
      </w:r>
      <w:r>
        <w:rPr>
          <w:spacing w:val="-5"/>
        </w:rPr>
        <w:t xml:space="preserve"> </w:t>
      </w:r>
      <w:r>
        <w:t>службой</w:t>
      </w:r>
      <w:r>
        <w:rPr>
          <w:spacing w:val="-5"/>
        </w:rPr>
        <w:t xml:space="preserve"> </w:t>
      </w:r>
      <w:r>
        <w:t>технической</w:t>
      </w:r>
      <w:r>
        <w:rPr>
          <w:spacing w:val="-7"/>
        </w:rPr>
        <w:t xml:space="preserve"> </w:t>
      </w:r>
      <w:r>
        <w:t>поддержки</w:t>
      </w:r>
      <w:r>
        <w:rPr>
          <w:spacing w:val="-4"/>
        </w:rPr>
        <w:t xml:space="preserve"> ИКТ.</w:t>
      </w:r>
    </w:p>
    <w:p w:rsidR="00EC3DAF" w:rsidRDefault="00053F2E">
      <w:pPr>
        <w:pStyle w:val="2"/>
        <w:spacing w:before="26"/>
        <w:ind w:left="1392"/>
        <w:rPr>
          <w:b w:val="0"/>
        </w:rPr>
      </w:pPr>
      <w:r>
        <w:t>Информационно-коммуникационные</w:t>
      </w:r>
      <w:r>
        <w:rPr>
          <w:spacing w:val="-11"/>
        </w:rPr>
        <w:t xml:space="preserve"> </w:t>
      </w:r>
      <w:r>
        <w:t>средства</w:t>
      </w:r>
      <w:r>
        <w:rPr>
          <w:spacing w:val="-6"/>
        </w:rPr>
        <w:t xml:space="preserve"> </w:t>
      </w:r>
      <w:r>
        <w:t>и</w:t>
      </w:r>
      <w:r>
        <w:rPr>
          <w:spacing w:val="-9"/>
        </w:rPr>
        <w:t xml:space="preserve"> </w:t>
      </w:r>
      <w:r>
        <w:t>технологии</w:t>
      </w:r>
      <w:r>
        <w:rPr>
          <w:spacing w:val="-2"/>
        </w:rPr>
        <w:t xml:space="preserve"> </w:t>
      </w:r>
      <w:r>
        <w:rPr>
          <w:b w:val="0"/>
          <w:spacing w:val="-2"/>
        </w:rPr>
        <w:t>обеспечивают:</w:t>
      </w:r>
    </w:p>
    <w:p w:rsidR="00EC3DAF" w:rsidRDefault="00EC3DAF">
      <w:pPr>
        <w:pStyle w:val="2"/>
        <w:rPr>
          <w:b w:val="0"/>
        </w:rPr>
        <w:sectPr w:rsidR="00EC3DAF">
          <w:pgSz w:w="11910" w:h="16840"/>
          <w:pgMar w:top="1760" w:right="283" w:bottom="1000" w:left="566" w:header="0" w:footer="818" w:gutter="0"/>
          <w:cols w:space="720"/>
        </w:sectPr>
      </w:pPr>
    </w:p>
    <w:p w:rsidR="00EC3DAF" w:rsidRDefault="00053F2E">
      <w:pPr>
        <w:pStyle w:val="a3"/>
        <w:spacing w:before="46" w:line="256" w:lineRule="auto"/>
        <w:ind w:left="682" w:right="286" w:firstLine="360"/>
      </w:pPr>
      <w:r>
        <w:rPr>
          <w:noProof/>
          <w:position w:val="-5"/>
          <w:lang w:eastAsia="ru-RU"/>
        </w:rPr>
        <w:lastRenderedPageBreak/>
        <w:drawing>
          <wp:inline distT="0" distB="0" distL="0" distR="0">
            <wp:extent cx="198119" cy="202692"/>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9" cstate="print"/>
                    <a:stretch>
                      <a:fillRect/>
                    </a:stretch>
                  </pic:blipFill>
                  <pic:spPr>
                    <a:xfrm>
                      <a:off x="0" y="0"/>
                      <a:ext cx="198119" cy="202692"/>
                    </a:xfrm>
                    <a:prstGeom prst="rect">
                      <a:avLst/>
                    </a:prstGeom>
                  </pic:spPr>
                </pic:pic>
              </a:graphicData>
            </a:graphic>
          </wp:inline>
        </w:drawing>
      </w:r>
      <w:r>
        <w:rPr>
          <w:spacing w:val="-13"/>
          <w:sz w:val="20"/>
        </w:rPr>
        <w:t xml:space="preserve"> </w:t>
      </w:r>
      <w:r>
        <w:t>достижение личностных, предметных и метапредметных результатов обучения при реализации требований ФГОС НОО;</w:t>
      </w:r>
    </w:p>
    <w:p w:rsidR="00EC3DAF" w:rsidRDefault="00053F2E">
      <w:pPr>
        <w:pStyle w:val="a3"/>
        <w:spacing w:before="116"/>
        <w:ind w:left="1390"/>
      </w:pPr>
      <w:r>
        <w:rPr>
          <w:noProof/>
          <w:lang w:eastAsia="ru-RU"/>
        </w:rPr>
        <mc:AlternateContent>
          <mc:Choice Requires="wps">
            <w:drawing>
              <wp:anchor distT="0" distB="0" distL="0" distR="0" simplePos="0" relativeHeight="15752192" behindDoc="0" locked="0" layoutInCell="1" allowOverlap="1">
                <wp:simplePos x="0" y="0"/>
                <wp:positionH relativeFrom="page">
                  <wp:posOffset>1021384</wp:posOffset>
                </wp:positionH>
                <wp:positionV relativeFrom="paragraph">
                  <wp:posOffset>52807</wp:posOffset>
                </wp:positionV>
                <wp:extent cx="198120" cy="43180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31800"/>
                          <a:chOff x="0" y="0"/>
                          <a:chExt cx="198120" cy="431800"/>
                        </a:xfrm>
                      </wpg:grpSpPr>
                      <pic:pic xmlns:pic="http://schemas.openxmlformats.org/drawingml/2006/picture">
                        <pic:nvPicPr>
                          <pic:cNvPr id="120" name="Image 120"/>
                          <pic:cNvPicPr/>
                        </pic:nvPicPr>
                        <pic:blipFill>
                          <a:blip r:embed="rId9" cstate="print"/>
                          <a:stretch>
                            <a:fillRect/>
                          </a:stretch>
                        </pic:blipFill>
                        <pic:spPr>
                          <a:xfrm>
                            <a:off x="0" y="0"/>
                            <a:ext cx="198119" cy="202692"/>
                          </a:xfrm>
                          <a:prstGeom prst="rect">
                            <a:avLst/>
                          </a:prstGeom>
                        </pic:spPr>
                      </pic:pic>
                      <pic:pic xmlns:pic="http://schemas.openxmlformats.org/drawingml/2006/picture">
                        <pic:nvPicPr>
                          <pic:cNvPr id="121" name="Image 121"/>
                          <pic:cNvPicPr/>
                        </pic:nvPicPr>
                        <pic:blipFill>
                          <a:blip r:embed="rId9" cstate="print"/>
                          <a:stretch>
                            <a:fillRect/>
                          </a:stretch>
                        </pic:blipFill>
                        <pic:spPr>
                          <a:xfrm>
                            <a:off x="0" y="228600"/>
                            <a:ext cx="198119" cy="20269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0.424004pt;margin-top:4.158054pt;width:15.6pt;height:34pt;mso-position-horizontal-relative:page;mso-position-vertical-relative:paragraph;z-index:15752192" id="docshapegroup60" coordorigin="1608,83" coordsize="312,680">
                <v:shape style="position:absolute;left:1608;top:83;width:312;height:320" type="#_x0000_t75" id="docshape61" stroked="false">
                  <v:imagedata r:id="rId12" o:title=""/>
                </v:shape>
                <v:shape style="position:absolute;left:1608;top:443;width:312;height:320" type="#_x0000_t75" id="docshape62" stroked="false">
                  <v:imagedata r:id="rId12" o:title=""/>
                </v:shape>
                <w10:wrap type="none"/>
              </v:group>
            </w:pict>
          </mc:Fallback>
        </mc:AlternateContent>
      </w:r>
      <w:r>
        <w:t>формирование</w:t>
      </w:r>
      <w:r>
        <w:rPr>
          <w:spacing w:val="-10"/>
        </w:rPr>
        <w:t xml:space="preserve"> </w:t>
      </w:r>
      <w:r>
        <w:t>функциональной</w:t>
      </w:r>
      <w:r>
        <w:rPr>
          <w:spacing w:val="-9"/>
        </w:rPr>
        <w:t xml:space="preserve"> </w:t>
      </w:r>
      <w:r>
        <w:rPr>
          <w:spacing w:val="-2"/>
        </w:rPr>
        <w:t>грамотности;</w:t>
      </w:r>
    </w:p>
    <w:p w:rsidR="00EC3DAF" w:rsidRDefault="00053F2E">
      <w:pPr>
        <w:pStyle w:val="a3"/>
        <w:spacing w:before="84" w:line="268" w:lineRule="auto"/>
        <w:ind w:left="682" w:right="297" w:firstLine="708"/>
      </w:pPr>
      <w:r>
        <w:t xml:space="preserve">доступ к учебным планам, рабочим программам учебных предметов, курсов внеурочной </w:t>
      </w:r>
      <w:r>
        <w:rPr>
          <w:spacing w:val="-2"/>
        </w:rPr>
        <w:t>деятельности;</w:t>
      </w:r>
    </w:p>
    <w:p w:rsidR="00EC3DAF" w:rsidRDefault="00053F2E">
      <w:pPr>
        <w:pStyle w:val="a3"/>
        <w:spacing w:before="69" w:line="266" w:lineRule="auto"/>
        <w:ind w:left="682" w:right="286" w:firstLine="360"/>
      </w:pPr>
      <w:r>
        <w:rPr>
          <w:noProof/>
          <w:position w:val="-5"/>
          <w:lang w:eastAsia="ru-RU"/>
        </w:rPr>
        <w:drawing>
          <wp:inline distT="0" distB="0" distL="0" distR="0">
            <wp:extent cx="198119" cy="202692"/>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9" cstate="print"/>
                    <a:stretch>
                      <a:fillRect/>
                    </a:stretch>
                  </pic:blipFill>
                  <pic:spPr>
                    <a:xfrm>
                      <a:off x="0" y="0"/>
                      <a:ext cx="198119" cy="202692"/>
                    </a:xfrm>
                    <a:prstGeom prst="rect">
                      <a:avLst/>
                    </a:prstGeom>
                  </pic:spPr>
                </pic:pic>
              </a:graphicData>
            </a:graphic>
          </wp:inline>
        </w:drawing>
      </w:r>
      <w:r>
        <w:rPr>
          <w:spacing w:val="-13"/>
          <w:sz w:val="20"/>
        </w:rPr>
        <w:t xml:space="preserve"> </w:t>
      </w:r>
      <w: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съѐмных дисках, контролируемым ресурсам</w:t>
      </w:r>
      <w:r>
        <w:rPr>
          <w:spacing w:val="40"/>
        </w:rPr>
        <w:t xml:space="preserve"> </w:t>
      </w:r>
      <w:r>
        <w:t>локальной сети и Интернета);</w:t>
      </w:r>
    </w:p>
    <w:p w:rsidR="00EC3DAF" w:rsidRDefault="00053F2E">
      <w:pPr>
        <w:pStyle w:val="a3"/>
        <w:spacing w:before="71" w:line="261" w:lineRule="auto"/>
        <w:ind w:left="682" w:right="289" w:firstLine="360"/>
      </w:pPr>
      <w:r>
        <w:rPr>
          <w:noProof/>
          <w:position w:val="-5"/>
          <w:lang w:eastAsia="ru-RU"/>
        </w:rPr>
        <w:drawing>
          <wp:inline distT="0" distB="0" distL="0" distR="0">
            <wp:extent cx="198119" cy="202692"/>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9" cstate="print"/>
                    <a:stretch>
                      <a:fillRect/>
                    </a:stretch>
                  </pic:blipFill>
                  <pic:spPr>
                    <a:xfrm>
                      <a:off x="0" y="0"/>
                      <a:ext cx="198119" cy="202692"/>
                    </a:xfrm>
                    <a:prstGeom prst="rect">
                      <a:avLst/>
                    </a:prstGeom>
                  </pic:spPr>
                </pic:pic>
              </a:graphicData>
            </a:graphic>
          </wp:inline>
        </w:drawing>
      </w:r>
      <w:r>
        <w:rPr>
          <w:spacing w:val="-13"/>
          <w:sz w:val="20"/>
        </w:rPr>
        <w:t xml:space="preserve"> </w:t>
      </w:r>
      <w: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тренажѐров, моделей с цифровым управлением и обратной связью);</w:t>
      </w:r>
    </w:p>
    <w:p w:rsidR="00EC3DAF" w:rsidRDefault="00053F2E">
      <w:pPr>
        <w:pStyle w:val="a3"/>
        <w:spacing w:before="82" w:line="256" w:lineRule="auto"/>
        <w:ind w:left="682" w:right="286" w:firstLine="360"/>
      </w:pPr>
      <w:r>
        <w:rPr>
          <w:noProof/>
          <w:position w:val="-5"/>
          <w:lang w:eastAsia="ru-RU"/>
        </w:rPr>
        <w:drawing>
          <wp:inline distT="0" distB="0" distL="0" distR="0">
            <wp:extent cx="198119" cy="202692"/>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9" cstate="print"/>
                    <a:stretch>
                      <a:fillRect/>
                    </a:stretch>
                  </pic:blipFill>
                  <pic:spPr>
                    <a:xfrm>
                      <a:off x="0" y="0"/>
                      <a:ext cx="198119" cy="202692"/>
                    </a:xfrm>
                    <a:prstGeom prst="rect">
                      <a:avLst/>
                    </a:prstGeom>
                  </pic:spPr>
                </pic:pic>
              </a:graphicData>
            </a:graphic>
          </wp:inline>
        </w:drawing>
      </w:r>
      <w:r>
        <w:rPr>
          <w:spacing w:val="-13"/>
          <w:sz w:val="20"/>
        </w:rPr>
        <w:t xml:space="preserve"> </w:t>
      </w:r>
      <w: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EC3DAF" w:rsidRDefault="00053F2E">
      <w:pPr>
        <w:pStyle w:val="a3"/>
        <w:spacing w:before="84" w:line="254" w:lineRule="auto"/>
        <w:ind w:left="682" w:right="288" w:firstLine="360"/>
      </w:pPr>
      <w:r>
        <w:rPr>
          <w:noProof/>
          <w:position w:val="-5"/>
          <w:lang w:eastAsia="ru-RU"/>
        </w:rPr>
        <w:drawing>
          <wp:inline distT="0" distB="0" distL="0" distR="0">
            <wp:extent cx="198119" cy="202691"/>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9" cstate="print"/>
                    <a:stretch>
                      <a:fillRect/>
                    </a:stretch>
                  </pic:blipFill>
                  <pic:spPr>
                    <a:xfrm>
                      <a:off x="0" y="0"/>
                      <a:ext cx="198119" cy="202691"/>
                    </a:xfrm>
                    <a:prstGeom prst="rect">
                      <a:avLst/>
                    </a:prstGeom>
                  </pic:spPr>
                </pic:pic>
              </a:graphicData>
            </a:graphic>
          </wp:inline>
        </w:drawing>
      </w:r>
      <w:r>
        <w:rPr>
          <w:spacing w:val="-13"/>
          <w:sz w:val="20"/>
        </w:rPr>
        <w:t xml:space="preserve"> </w:t>
      </w:r>
      <w:r>
        <w:t xml:space="preserve">включение обучающихся в проектно-конструкторскую и поисково-исследовательскую </w:t>
      </w:r>
      <w:r>
        <w:rPr>
          <w:spacing w:val="-2"/>
        </w:rPr>
        <w:t>деятельность;</w:t>
      </w:r>
    </w:p>
    <w:p w:rsidR="00EC3DAF" w:rsidRDefault="00053F2E">
      <w:pPr>
        <w:pStyle w:val="a3"/>
        <w:spacing w:before="86" w:line="256" w:lineRule="auto"/>
        <w:ind w:left="682" w:right="286" w:firstLine="360"/>
      </w:pPr>
      <w:r>
        <w:rPr>
          <w:noProof/>
          <w:position w:val="-5"/>
          <w:lang w:eastAsia="ru-RU"/>
        </w:rPr>
        <w:drawing>
          <wp:inline distT="0" distB="0" distL="0" distR="0">
            <wp:extent cx="198119" cy="202691"/>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9" cstate="print"/>
                    <a:stretch>
                      <a:fillRect/>
                    </a:stretch>
                  </pic:blipFill>
                  <pic:spPr>
                    <a:xfrm>
                      <a:off x="0" y="0"/>
                      <a:ext cx="198119" cy="202691"/>
                    </a:xfrm>
                    <a:prstGeom prst="rect">
                      <a:avLst/>
                    </a:prstGeom>
                  </pic:spPr>
                </pic:pic>
              </a:graphicData>
            </a:graphic>
          </wp:inline>
        </w:drawing>
      </w:r>
      <w:r>
        <w:rPr>
          <w:spacing w:val="-13"/>
          <w:sz w:val="20"/>
        </w:rPr>
        <w:t xml:space="preserve"> </w:t>
      </w:r>
      <w:r>
        <w:t>проведение наблюдений и опытов, в том числе с использованием специального и цифрового оборудования;</w:t>
      </w:r>
    </w:p>
    <w:p w:rsidR="00EC3DAF" w:rsidRDefault="00053F2E">
      <w:pPr>
        <w:pStyle w:val="a3"/>
        <w:spacing w:before="117"/>
        <w:ind w:left="1390"/>
      </w:pPr>
      <w:r>
        <w:rPr>
          <w:noProof/>
          <w:lang w:eastAsia="ru-RU"/>
        </w:rPr>
        <mc:AlternateContent>
          <mc:Choice Requires="wps">
            <w:drawing>
              <wp:anchor distT="0" distB="0" distL="0" distR="0" simplePos="0" relativeHeight="15752704" behindDoc="0" locked="0" layoutInCell="1" allowOverlap="1">
                <wp:simplePos x="0" y="0"/>
                <wp:positionH relativeFrom="page">
                  <wp:posOffset>1021384</wp:posOffset>
                </wp:positionH>
                <wp:positionV relativeFrom="paragraph">
                  <wp:posOffset>53442</wp:posOffset>
                </wp:positionV>
                <wp:extent cx="198120" cy="431800"/>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31800"/>
                          <a:chOff x="0" y="0"/>
                          <a:chExt cx="198120" cy="431800"/>
                        </a:xfrm>
                      </wpg:grpSpPr>
                      <pic:pic xmlns:pic="http://schemas.openxmlformats.org/drawingml/2006/picture">
                        <pic:nvPicPr>
                          <pic:cNvPr id="128" name="Image 128"/>
                          <pic:cNvPicPr/>
                        </pic:nvPicPr>
                        <pic:blipFill>
                          <a:blip r:embed="rId9" cstate="print"/>
                          <a:stretch>
                            <a:fillRect/>
                          </a:stretch>
                        </pic:blipFill>
                        <pic:spPr>
                          <a:xfrm>
                            <a:off x="0" y="0"/>
                            <a:ext cx="198119" cy="202691"/>
                          </a:xfrm>
                          <a:prstGeom prst="rect">
                            <a:avLst/>
                          </a:prstGeom>
                        </pic:spPr>
                      </pic:pic>
                      <pic:pic xmlns:pic="http://schemas.openxmlformats.org/drawingml/2006/picture">
                        <pic:nvPicPr>
                          <pic:cNvPr id="129" name="Image 129"/>
                          <pic:cNvPicPr/>
                        </pic:nvPicPr>
                        <pic:blipFill>
                          <a:blip r:embed="rId9" cstate="print"/>
                          <a:stretch>
                            <a:fillRect/>
                          </a:stretch>
                        </pic:blipFill>
                        <pic:spPr>
                          <a:xfrm>
                            <a:off x="0" y="228600"/>
                            <a:ext cx="198119" cy="20269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0.424004pt;margin-top:4.208058pt;width:15.6pt;height:34pt;mso-position-horizontal-relative:page;mso-position-vertical-relative:paragraph;z-index:15752704" id="docshapegroup63" coordorigin="1608,84" coordsize="312,680">
                <v:shape style="position:absolute;left:1608;top:84;width:312;height:320" type="#_x0000_t75" id="docshape64" stroked="false">
                  <v:imagedata r:id="rId12" o:title=""/>
                </v:shape>
                <v:shape style="position:absolute;left:1608;top:444;width:312;height:320" type="#_x0000_t75" id="docshape65" stroked="false">
                  <v:imagedata r:id="rId12" o:title=""/>
                </v:shape>
                <w10:wrap type="none"/>
              </v:group>
            </w:pict>
          </mc:Fallback>
        </mc:AlternateContent>
      </w:r>
      <w:r>
        <w:t>фиксацию</w:t>
      </w:r>
      <w:r>
        <w:rPr>
          <w:spacing w:val="-5"/>
        </w:rPr>
        <w:t xml:space="preserve"> </w:t>
      </w:r>
      <w:r>
        <w:t>и</w:t>
      </w:r>
      <w:r>
        <w:rPr>
          <w:spacing w:val="-4"/>
        </w:rPr>
        <w:t xml:space="preserve"> </w:t>
      </w:r>
      <w:r>
        <w:t>хранение</w:t>
      </w:r>
      <w:r>
        <w:rPr>
          <w:spacing w:val="-4"/>
        </w:rPr>
        <w:t xml:space="preserve"> </w:t>
      </w:r>
      <w:r>
        <w:t>информации</w:t>
      </w:r>
      <w:r>
        <w:rPr>
          <w:spacing w:val="-2"/>
        </w:rPr>
        <w:t xml:space="preserve"> </w:t>
      </w:r>
      <w:r>
        <w:t>о</w:t>
      </w:r>
      <w:r>
        <w:rPr>
          <w:spacing w:val="-6"/>
        </w:rPr>
        <w:t xml:space="preserve"> </w:t>
      </w:r>
      <w:r>
        <w:t>ходе</w:t>
      </w:r>
      <w:r>
        <w:rPr>
          <w:spacing w:val="-3"/>
        </w:rPr>
        <w:t xml:space="preserve"> </w:t>
      </w:r>
      <w:r>
        <w:t>образовательного</w:t>
      </w:r>
      <w:r>
        <w:rPr>
          <w:spacing w:val="-2"/>
        </w:rPr>
        <w:t xml:space="preserve"> процесса;</w:t>
      </w:r>
    </w:p>
    <w:p w:rsidR="00EC3DAF" w:rsidRDefault="00053F2E">
      <w:pPr>
        <w:pStyle w:val="a3"/>
        <w:spacing w:before="84" w:line="314" w:lineRule="auto"/>
        <w:ind w:left="682" w:right="292" w:firstLine="708"/>
      </w:pPr>
      <w: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EC3DAF" w:rsidRDefault="00053F2E">
      <w:pPr>
        <w:pStyle w:val="a3"/>
        <w:spacing w:before="21" w:line="256" w:lineRule="auto"/>
        <w:ind w:left="682" w:right="293" w:firstLine="360"/>
      </w:pPr>
      <w:r>
        <w:rPr>
          <w:noProof/>
          <w:position w:val="-5"/>
          <w:lang w:eastAsia="ru-RU"/>
        </w:rPr>
        <w:drawing>
          <wp:inline distT="0" distB="0" distL="0" distR="0">
            <wp:extent cx="198119" cy="202691"/>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9" cstate="print"/>
                    <a:stretch>
                      <a:fillRect/>
                    </a:stretch>
                  </pic:blipFill>
                  <pic:spPr>
                    <a:xfrm>
                      <a:off x="0" y="0"/>
                      <a:ext cx="198119" cy="202691"/>
                    </a:xfrm>
                    <a:prstGeom prst="rect">
                      <a:avLst/>
                    </a:prstGeom>
                  </pic:spPr>
                </pic:pic>
              </a:graphicData>
            </a:graphic>
          </wp:inline>
        </w:drawing>
      </w:r>
      <w:r>
        <w:rPr>
          <w:spacing w:val="-13"/>
          <w:sz w:val="20"/>
        </w:rPr>
        <w:t xml:space="preserve"> </w:t>
      </w:r>
      <w:r>
        <w:t>взаимодействие</w:t>
      </w:r>
      <w:r>
        <w:rPr>
          <w:spacing w:val="-5"/>
        </w:rPr>
        <w:t xml:space="preserve"> </w:t>
      </w:r>
      <w:r>
        <w:t>между</w:t>
      </w:r>
      <w:r>
        <w:rPr>
          <w:spacing w:val="-4"/>
        </w:rPr>
        <w:t xml:space="preserve"> </w:t>
      </w:r>
      <w:r>
        <w:t>участниками</w:t>
      </w:r>
      <w:r>
        <w:rPr>
          <w:spacing w:val="-1"/>
        </w:rPr>
        <w:t xml:space="preserve"> </w:t>
      </w:r>
      <w:r>
        <w:t>образовательного</w:t>
      </w:r>
      <w:r>
        <w:rPr>
          <w:spacing w:val="-2"/>
        </w:rPr>
        <w:t xml:space="preserve"> </w:t>
      </w:r>
      <w:r>
        <w:t>процесса,</w:t>
      </w:r>
      <w:r>
        <w:rPr>
          <w:spacing w:val="-2"/>
        </w:rPr>
        <w:t xml:space="preserve"> </w:t>
      </w:r>
      <w:r>
        <w:t>в</w:t>
      </w:r>
      <w:r>
        <w:rPr>
          <w:spacing w:val="-3"/>
        </w:rPr>
        <w:t xml:space="preserve"> </w:t>
      </w:r>
      <w:r>
        <w:t>том</w:t>
      </w:r>
      <w:r>
        <w:rPr>
          <w:spacing w:val="-3"/>
        </w:rPr>
        <w:t xml:space="preserve"> </w:t>
      </w:r>
      <w:r>
        <w:t>числе</w:t>
      </w:r>
      <w:r>
        <w:rPr>
          <w:spacing w:val="-3"/>
        </w:rPr>
        <w:t xml:space="preserve"> </w:t>
      </w:r>
      <w:r>
        <w:t>синхронное</w:t>
      </w:r>
      <w:r>
        <w:rPr>
          <w:spacing w:val="-4"/>
        </w:rPr>
        <w:t xml:space="preserve"> </w:t>
      </w:r>
      <w:r>
        <w:t>и (или) асинхронное взаимодействие посредством локальной сети и Интернета.</w:t>
      </w:r>
    </w:p>
    <w:p w:rsidR="00EC3DAF" w:rsidRDefault="00053F2E">
      <w:pPr>
        <w:pStyle w:val="a3"/>
        <w:spacing w:before="59" w:line="268" w:lineRule="auto"/>
        <w:ind w:left="682" w:right="291" w:firstLine="708"/>
      </w:pPr>
      <w: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EC3DAF" w:rsidRDefault="00053F2E">
      <w:pPr>
        <w:pStyle w:val="a3"/>
        <w:spacing w:before="17" w:line="268" w:lineRule="auto"/>
        <w:ind w:left="682" w:right="285" w:firstLine="708"/>
      </w:pPr>
      <w:r>
        <w:t xml:space="preserve">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w:t>
      </w:r>
      <w:r>
        <w:rPr>
          <w:spacing w:val="-2"/>
        </w:rPr>
        <w:t>параметрам:</w:t>
      </w:r>
    </w:p>
    <w:p w:rsidR="00EC3DAF" w:rsidRDefault="00EC3DAF">
      <w:pPr>
        <w:pStyle w:val="a3"/>
        <w:spacing w:before="90"/>
        <w:ind w:left="0"/>
        <w:jc w:val="left"/>
        <w:rPr>
          <w:sz w:val="20"/>
        </w:rPr>
      </w:pPr>
    </w:p>
    <w:tbl>
      <w:tblPr>
        <w:tblStyle w:val="TableNormal"/>
        <w:tblW w:w="0" w:type="auto"/>
        <w:tblInd w:w="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
        <w:gridCol w:w="4517"/>
        <w:gridCol w:w="1613"/>
        <w:gridCol w:w="2780"/>
      </w:tblGrid>
      <w:tr w:rsidR="00EC3DAF">
        <w:trPr>
          <w:trHeight w:val="1519"/>
        </w:trPr>
        <w:tc>
          <w:tcPr>
            <w:tcW w:w="555" w:type="dxa"/>
          </w:tcPr>
          <w:p w:rsidR="00EC3DAF" w:rsidRDefault="00EC3DAF">
            <w:pPr>
              <w:pStyle w:val="TableParagraph"/>
              <w:rPr>
                <w:sz w:val="24"/>
              </w:rPr>
            </w:pPr>
          </w:p>
          <w:p w:rsidR="00EC3DAF" w:rsidRDefault="00EC3DAF">
            <w:pPr>
              <w:pStyle w:val="TableParagraph"/>
              <w:rPr>
                <w:sz w:val="24"/>
              </w:rPr>
            </w:pPr>
          </w:p>
          <w:p w:rsidR="00EC3DAF" w:rsidRDefault="00EC3DAF">
            <w:pPr>
              <w:pStyle w:val="TableParagraph"/>
              <w:spacing w:before="41"/>
              <w:rPr>
                <w:sz w:val="24"/>
              </w:rPr>
            </w:pPr>
          </w:p>
          <w:p w:rsidR="00EC3DAF" w:rsidRDefault="00053F2E">
            <w:pPr>
              <w:pStyle w:val="TableParagraph"/>
              <w:spacing w:line="310" w:lineRule="atLeast"/>
              <w:ind w:left="132" w:right="61" w:firstLine="50"/>
              <w:rPr>
                <w:b/>
                <w:sz w:val="24"/>
              </w:rPr>
            </w:pPr>
            <w:r>
              <w:rPr>
                <w:b/>
                <w:spacing w:val="-10"/>
                <w:sz w:val="24"/>
              </w:rPr>
              <w:t xml:space="preserve">№ </w:t>
            </w:r>
            <w:r>
              <w:rPr>
                <w:b/>
                <w:spacing w:val="-4"/>
                <w:sz w:val="24"/>
              </w:rPr>
              <w:t>п/п</w:t>
            </w:r>
          </w:p>
        </w:tc>
        <w:tc>
          <w:tcPr>
            <w:tcW w:w="4517" w:type="dxa"/>
          </w:tcPr>
          <w:p w:rsidR="00EC3DAF" w:rsidRDefault="00EC3DAF">
            <w:pPr>
              <w:pStyle w:val="TableParagraph"/>
              <w:rPr>
                <w:sz w:val="24"/>
              </w:rPr>
            </w:pPr>
          </w:p>
          <w:p w:rsidR="00EC3DAF" w:rsidRDefault="00EC3DAF">
            <w:pPr>
              <w:pStyle w:val="TableParagraph"/>
              <w:rPr>
                <w:sz w:val="24"/>
              </w:rPr>
            </w:pPr>
          </w:p>
          <w:p w:rsidR="00EC3DAF" w:rsidRDefault="00EC3DAF">
            <w:pPr>
              <w:pStyle w:val="TableParagraph"/>
              <w:rPr>
                <w:sz w:val="24"/>
              </w:rPr>
            </w:pPr>
          </w:p>
          <w:p w:rsidR="00EC3DAF" w:rsidRDefault="00EC3DAF">
            <w:pPr>
              <w:pStyle w:val="TableParagraph"/>
              <w:spacing w:before="116"/>
              <w:rPr>
                <w:sz w:val="24"/>
              </w:rPr>
            </w:pPr>
          </w:p>
          <w:p w:rsidR="00EC3DAF" w:rsidRDefault="00053F2E">
            <w:pPr>
              <w:pStyle w:val="TableParagraph"/>
              <w:ind w:left="1254"/>
              <w:rPr>
                <w:b/>
                <w:sz w:val="24"/>
              </w:rPr>
            </w:pPr>
            <w:r>
              <w:rPr>
                <w:b/>
                <w:sz w:val="24"/>
              </w:rPr>
              <w:t>Компоненты</w:t>
            </w:r>
            <w:r>
              <w:rPr>
                <w:b/>
                <w:spacing w:val="-5"/>
                <w:sz w:val="24"/>
              </w:rPr>
              <w:t xml:space="preserve"> ИОС</w:t>
            </w:r>
          </w:p>
        </w:tc>
        <w:tc>
          <w:tcPr>
            <w:tcW w:w="1613" w:type="dxa"/>
          </w:tcPr>
          <w:p w:rsidR="00EC3DAF" w:rsidRDefault="00EC3DAF">
            <w:pPr>
              <w:pStyle w:val="TableParagraph"/>
              <w:rPr>
                <w:sz w:val="24"/>
              </w:rPr>
            </w:pPr>
          </w:p>
          <w:p w:rsidR="00EC3DAF" w:rsidRDefault="00EC3DAF">
            <w:pPr>
              <w:pStyle w:val="TableParagraph"/>
              <w:spacing w:before="75"/>
              <w:rPr>
                <w:sz w:val="24"/>
              </w:rPr>
            </w:pPr>
          </w:p>
          <w:p w:rsidR="00EC3DAF" w:rsidRDefault="00053F2E">
            <w:pPr>
              <w:pStyle w:val="TableParagraph"/>
              <w:spacing w:line="237" w:lineRule="auto"/>
              <w:ind w:left="89" w:right="80" w:hanging="2"/>
              <w:jc w:val="center"/>
              <w:rPr>
                <w:b/>
                <w:sz w:val="24"/>
              </w:rPr>
            </w:pPr>
            <w:r>
              <w:rPr>
                <w:b/>
                <w:spacing w:val="-2"/>
                <w:sz w:val="24"/>
              </w:rPr>
              <w:t>Наличие компонентов</w:t>
            </w:r>
          </w:p>
          <w:p w:rsidR="00EC3DAF" w:rsidRDefault="00053F2E">
            <w:pPr>
              <w:pStyle w:val="TableParagraph"/>
              <w:spacing w:before="47"/>
              <w:ind w:left="16"/>
              <w:jc w:val="center"/>
              <w:rPr>
                <w:b/>
                <w:sz w:val="24"/>
              </w:rPr>
            </w:pPr>
            <w:r>
              <w:rPr>
                <w:b/>
                <w:spacing w:val="-5"/>
                <w:sz w:val="24"/>
              </w:rPr>
              <w:t>ИОС</w:t>
            </w:r>
          </w:p>
        </w:tc>
        <w:tc>
          <w:tcPr>
            <w:tcW w:w="2780" w:type="dxa"/>
          </w:tcPr>
          <w:p w:rsidR="00EC3DAF" w:rsidRDefault="00053F2E">
            <w:pPr>
              <w:pStyle w:val="TableParagraph"/>
              <w:spacing w:before="75" w:line="275" w:lineRule="exact"/>
              <w:ind w:left="104"/>
              <w:jc w:val="center"/>
              <w:rPr>
                <w:b/>
                <w:sz w:val="24"/>
              </w:rPr>
            </w:pPr>
            <w:r>
              <w:rPr>
                <w:b/>
                <w:sz w:val="24"/>
              </w:rPr>
              <w:t>Сроки</w:t>
            </w:r>
            <w:r>
              <w:rPr>
                <w:b/>
                <w:spacing w:val="-2"/>
                <w:sz w:val="24"/>
              </w:rPr>
              <w:t xml:space="preserve"> создания</w:t>
            </w:r>
          </w:p>
          <w:p w:rsidR="00EC3DAF" w:rsidRDefault="00053F2E">
            <w:pPr>
              <w:pStyle w:val="TableParagraph"/>
              <w:spacing w:line="275" w:lineRule="exact"/>
              <w:ind w:left="104" w:right="1"/>
              <w:jc w:val="center"/>
              <w:rPr>
                <w:b/>
                <w:sz w:val="24"/>
              </w:rPr>
            </w:pPr>
            <w:r>
              <w:rPr>
                <w:b/>
                <w:sz w:val="24"/>
              </w:rPr>
              <w:t>условий</w:t>
            </w:r>
            <w:r>
              <w:rPr>
                <w:b/>
                <w:spacing w:val="-2"/>
                <w:sz w:val="24"/>
              </w:rPr>
              <w:t xml:space="preserve"> </w:t>
            </w:r>
            <w:r>
              <w:rPr>
                <w:b/>
                <w:sz w:val="24"/>
              </w:rPr>
              <w:t>в</w:t>
            </w:r>
            <w:r>
              <w:rPr>
                <w:b/>
                <w:spacing w:val="-2"/>
                <w:sz w:val="24"/>
              </w:rPr>
              <w:t xml:space="preserve"> соответствии</w:t>
            </w:r>
          </w:p>
          <w:p w:rsidR="00EC3DAF" w:rsidRDefault="00EC3DAF">
            <w:pPr>
              <w:pStyle w:val="TableParagraph"/>
              <w:spacing w:before="8"/>
              <w:rPr>
                <w:sz w:val="24"/>
              </w:rPr>
            </w:pPr>
          </w:p>
          <w:p w:rsidR="00EC3DAF" w:rsidRDefault="00053F2E">
            <w:pPr>
              <w:pStyle w:val="TableParagraph"/>
              <w:spacing w:line="290" w:lineRule="atLeast"/>
              <w:ind w:left="137" w:right="131"/>
              <w:jc w:val="center"/>
              <w:rPr>
                <w:b/>
                <w:sz w:val="24"/>
              </w:rPr>
            </w:pPr>
            <w:r>
              <w:rPr>
                <w:b/>
                <w:sz w:val="24"/>
              </w:rPr>
              <w:t>с</w:t>
            </w:r>
            <w:r>
              <w:rPr>
                <w:b/>
                <w:spacing w:val="-15"/>
                <w:sz w:val="24"/>
              </w:rPr>
              <w:t xml:space="preserve"> </w:t>
            </w:r>
            <w:r>
              <w:rPr>
                <w:b/>
                <w:sz w:val="24"/>
              </w:rPr>
              <w:t>требованиями</w:t>
            </w:r>
            <w:r>
              <w:rPr>
                <w:b/>
                <w:spacing w:val="-15"/>
                <w:sz w:val="24"/>
              </w:rPr>
              <w:t xml:space="preserve"> </w:t>
            </w:r>
            <w:r>
              <w:rPr>
                <w:b/>
                <w:sz w:val="24"/>
              </w:rPr>
              <w:t xml:space="preserve">ФГОС </w:t>
            </w:r>
            <w:r>
              <w:rPr>
                <w:b/>
                <w:spacing w:val="-4"/>
                <w:sz w:val="24"/>
              </w:rPr>
              <w:t>НОО</w:t>
            </w:r>
          </w:p>
        </w:tc>
      </w:tr>
      <w:tr w:rsidR="00EC3DAF">
        <w:trPr>
          <w:trHeight w:val="729"/>
        </w:trPr>
        <w:tc>
          <w:tcPr>
            <w:tcW w:w="555" w:type="dxa"/>
          </w:tcPr>
          <w:p w:rsidR="00EC3DAF" w:rsidRDefault="00053F2E">
            <w:pPr>
              <w:pStyle w:val="TableParagraph"/>
              <w:spacing w:before="75"/>
              <w:ind w:left="25"/>
              <w:jc w:val="center"/>
              <w:rPr>
                <w:sz w:val="24"/>
              </w:rPr>
            </w:pPr>
            <w:r>
              <w:rPr>
                <w:spacing w:val="-10"/>
                <w:sz w:val="24"/>
              </w:rPr>
              <w:t>I</w:t>
            </w:r>
          </w:p>
        </w:tc>
        <w:tc>
          <w:tcPr>
            <w:tcW w:w="4517" w:type="dxa"/>
          </w:tcPr>
          <w:p w:rsidR="00EC3DAF" w:rsidRDefault="00053F2E">
            <w:pPr>
              <w:pStyle w:val="TableParagraph"/>
              <w:spacing w:before="75"/>
              <w:ind w:left="117"/>
              <w:rPr>
                <w:sz w:val="24"/>
              </w:rPr>
            </w:pPr>
            <w:r>
              <w:rPr>
                <w:sz w:val="24"/>
              </w:rPr>
              <w:t>Учебники</w:t>
            </w:r>
            <w:r>
              <w:rPr>
                <w:spacing w:val="-4"/>
                <w:sz w:val="24"/>
              </w:rPr>
              <w:t xml:space="preserve"> </w:t>
            </w:r>
            <w:r>
              <w:rPr>
                <w:sz w:val="24"/>
              </w:rPr>
              <w:t>по</w:t>
            </w:r>
            <w:r>
              <w:rPr>
                <w:spacing w:val="-2"/>
                <w:sz w:val="24"/>
              </w:rPr>
              <w:t xml:space="preserve"> </w:t>
            </w:r>
            <w:r>
              <w:rPr>
                <w:sz w:val="24"/>
              </w:rPr>
              <w:t>всем</w:t>
            </w:r>
            <w:r>
              <w:rPr>
                <w:spacing w:val="58"/>
                <w:sz w:val="24"/>
              </w:rPr>
              <w:t xml:space="preserve"> </w:t>
            </w:r>
            <w:r>
              <w:rPr>
                <w:sz w:val="24"/>
              </w:rPr>
              <w:t>учебным</w:t>
            </w:r>
            <w:r>
              <w:rPr>
                <w:spacing w:val="-3"/>
                <w:sz w:val="24"/>
              </w:rPr>
              <w:t xml:space="preserve"> </w:t>
            </w:r>
            <w:r>
              <w:rPr>
                <w:spacing w:val="-2"/>
                <w:sz w:val="24"/>
              </w:rPr>
              <w:t>предметам</w:t>
            </w:r>
          </w:p>
        </w:tc>
        <w:tc>
          <w:tcPr>
            <w:tcW w:w="1613" w:type="dxa"/>
          </w:tcPr>
          <w:p w:rsidR="00EC3DAF" w:rsidRDefault="00053F2E">
            <w:pPr>
              <w:pStyle w:val="TableParagraph"/>
              <w:spacing w:before="75"/>
              <w:ind w:left="115"/>
              <w:rPr>
                <w:sz w:val="24"/>
              </w:rPr>
            </w:pPr>
            <w:r>
              <w:rPr>
                <w:spacing w:val="-2"/>
                <w:sz w:val="24"/>
              </w:rPr>
              <w:t>имеются</w:t>
            </w:r>
          </w:p>
        </w:tc>
        <w:tc>
          <w:tcPr>
            <w:tcW w:w="2780" w:type="dxa"/>
          </w:tcPr>
          <w:p w:rsidR="00EC3DAF" w:rsidRDefault="00EC3DAF">
            <w:pPr>
              <w:pStyle w:val="TableParagraph"/>
              <w:rPr>
                <w:sz w:val="24"/>
              </w:rPr>
            </w:pPr>
          </w:p>
        </w:tc>
      </w:tr>
    </w:tbl>
    <w:p w:rsidR="00EC3DAF" w:rsidRDefault="00EC3DAF">
      <w:pPr>
        <w:pStyle w:val="TableParagraph"/>
        <w:rPr>
          <w:sz w:val="24"/>
        </w:rPr>
        <w:sectPr w:rsidR="00EC3DAF">
          <w:pgSz w:w="11910" w:h="16840"/>
          <w:pgMar w:top="1760" w:right="283" w:bottom="1000" w:left="566" w:header="0" w:footer="818" w:gutter="0"/>
          <w:cols w:space="720"/>
        </w:sectPr>
      </w:pPr>
    </w:p>
    <w:tbl>
      <w:tblPr>
        <w:tblStyle w:val="TableNormal"/>
        <w:tblW w:w="0" w:type="auto"/>
        <w:tblInd w:w="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
        <w:gridCol w:w="4517"/>
        <w:gridCol w:w="1613"/>
        <w:gridCol w:w="2780"/>
      </w:tblGrid>
      <w:tr w:rsidR="00EC3DAF">
        <w:trPr>
          <w:trHeight w:val="726"/>
        </w:trPr>
        <w:tc>
          <w:tcPr>
            <w:tcW w:w="555" w:type="dxa"/>
          </w:tcPr>
          <w:p w:rsidR="00EC3DAF" w:rsidRDefault="00053F2E">
            <w:pPr>
              <w:pStyle w:val="TableParagraph"/>
              <w:spacing w:before="73"/>
              <w:ind w:right="178"/>
              <w:jc w:val="right"/>
              <w:rPr>
                <w:sz w:val="24"/>
              </w:rPr>
            </w:pPr>
            <w:r>
              <w:rPr>
                <w:spacing w:val="-5"/>
                <w:sz w:val="24"/>
              </w:rPr>
              <w:lastRenderedPageBreak/>
              <w:t>II</w:t>
            </w:r>
          </w:p>
        </w:tc>
        <w:tc>
          <w:tcPr>
            <w:tcW w:w="4517" w:type="dxa"/>
          </w:tcPr>
          <w:p w:rsidR="00EC3DAF" w:rsidRDefault="00053F2E">
            <w:pPr>
              <w:pStyle w:val="TableParagraph"/>
              <w:spacing w:before="73"/>
              <w:ind w:left="117"/>
              <w:rPr>
                <w:sz w:val="24"/>
              </w:rPr>
            </w:pPr>
            <w:r>
              <w:rPr>
                <w:sz w:val="24"/>
              </w:rPr>
              <w:t>Учебно-наглядные</w:t>
            </w:r>
            <w:r>
              <w:rPr>
                <w:spacing w:val="51"/>
                <w:sz w:val="24"/>
              </w:rPr>
              <w:t xml:space="preserve"> </w:t>
            </w:r>
            <w:r>
              <w:rPr>
                <w:spacing w:val="-2"/>
                <w:sz w:val="24"/>
              </w:rPr>
              <w:t>пособия</w:t>
            </w:r>
          </w:p>
        </w:tc>
        <w:tc>
          <w:tcPr>
            <w:tcW w:w="1613" w:type="dxa"/>
          </w:tcPr>
          <w:p w:rsidR="00EC3DAF" w:rsidRDefault="00053F2E">
            <w:pPr>
              <w:pStyle w:val="TableParagraph"/>
              <w:spacing w:before="112" w:line="290" w:lineRule="atLeast"/>
              <w:ind w:left="115" w:right="547"/>
              <w:rPr>
                <w:sz w:val="24"/>
              </w:rPr>
            </w:pPr>
            <w:r>
              <w:rPr>
                <w:spacing w:val="-2"/>
                <w:sz w:val="24"/>
              </w:rPr>
              <w:t>Имеются частично</w:t>
            </w:r>
          </w:p>
        </w:tc>
        <w:tc>
          <w:tcPr>
            <w:tcW w:w="2780" w:type="dxa"/>
          </w:tcPr>
          <w:p w:rsidR="00EC3DAF" w:rsidRDefault="00053F2E">
            <w:pPr>
              <w:pStyle w:val="TableParagraph"/>
              <w:spacing w:before="73"/>
              <w:ind w:left="117"/>
              <w:rPr>
                <w:sz w:val="24"/>
              </w:rPr>
            </w:pPr>
            <w:r>
              <w:rPr>
                <w:sz w:val="24"/>
              </w:rPr>
              <w:t>В</w:t>
            </w:r>
            <w:r>
              <w:rPr>
                <w:spacing w:val="-5"/>
                <w:sz w:val="24"/>
              </w:rPr>
              <w:t xml:space="preserve"> </w:t>
            </w:r>
            <w:r>
              <w:rPr>
                <w:sz w:val="24"/>
              </w:rPr>
              <w:t>течение</w:t>
            </w:r>
            <w:r>
              <w:rPr>
                <w:spacing w:val="2"/>
                <w:sz w:val="24"/>
              </w:rPr>
              <w:t xml:space="preserve"> </w:t>
            </w:r>
            <w:r>
              <w:rPr>
                <w:sz w:val="24"/>
              </w:rPr>
              <w:t>учебного</w:t>
            </w:r>
            <w:r>
              <w:rPr>
                <w:spacing w:val="-2"/>
                <w:sz w:val="24"/>
              </w:rPr>
              <w:t xml:space="preserve"> </w:t>
            </w:r>
            <w:r>
              <w:rPr>
                <w:spacing w:val="-4"/>
                <w:sz w:val="24"/>
              </w:rPr>
              <w:t>года</w:t>
            </w:r>
          </w:p>
        </w:tc>
      </w:tr>
      <w:tr w:rsidR="00EC3DAF">
        <w:trPr>
          <w:trHeight w:val="1130"/>
        </w:trPr>
        <w:tc>
          <w:tcPr>
            <w:tcW w:w="555" w:type="dxa"/>
          </w:tcPr>
          <w:p w:rsidR="00EC3DAF" w:rsidRDefault="00053F2E">
            <w:pPr>
              <w:pStyle w:val="TableParagraph"/>
              <w:spacing w:before="73"/>
              <w:ind w:right="171"/>
              <w:jc w:val="right"/>
              <w:rPr>
                <w:sz w:val="24"/>
              </w:rPr>
            </w:pPr>
            <w:r>
              <w:rPr>
                <w:spacing w:val="-5"/>
                <w:sz w:val="24"/>
              </w:rPr>
              <w:t>III</w:t>
            </w:r>
          </w:p>
        </w:tc>
        <w:tc>
          <w:tcPr>
            <w:tcW w:w="4517" w:type="dxa"/>
          </w:tcPr>
          <w:p w:rsidR="00EC3DAF" w:rsidRDefault="00053F2E">
            <w:pPr>
              <w:pStyle w:val="TableParagraph"/>
              <w:tabs>
                <w:tab w:val="left" w:pos="1562"/>
                <w:tab w:val="left" w:pos="2748"/>
              </w:tabs>
              <w:spacing w:before="73" w:line="259" w:lineRule="auto"/>
              <w:ind w:left="6" w:right="1"/>
              <w:rPr>
                <w:sz w:val="24"/>
              </w:rPr>
            </w:pPr>
            <w:r>
              <w:rPr>
                <w:spacing w:val="-2"/>
                <w:sz w:val="24"/>
              </w:rPr>
              <w:t>Технические</w:t>
            </w:r>
            <w:r>
              <w:rPr>
                <w:sz w:val="24"/>
              </w:rPr>
              <w:tab/>
            </w:r>
            <w:r>
              <w:rPr>
                <w:spacing w:val="-2"/>
                <w:sz w:val="24"/>
              </w:rPr>
              <w:t>средства,</w:t>
            </w:r>
            <w:r>
              <w:rPr>
                <w:sz w:val="24"/>
              </w:rPr>
              <w:tab/>
            </w:r>
            <w:r>
              <w:rPr>
                <w:spacing w:val="-2"/>
                <w:sz w:val="24"/>
              </w:rPr>
              <w:t xml:space="preserve">обеспечивающие </w:t>
            </w:r>
            <w:r>
              <w:rPr>
                <w:sz w:val="24"/>
              </w:rPr>
              <w:t>функционирование</w:t>
            </w:r>
            <w:r>
              <w:rPr>
                <w:spacing w:val="40"/>
                <w:sz w:val="24"/>
              </w:rPr>
              <w:t xml:space="preserve"> </w:t>
            </w:r>
            <w:r>
              <w:rPr>
                <w:sz w:val="24"/>
              </w:rPr>
              <w:t>ИОС</w:t>
            </w:r>
          </w:p>
        </w:tc>
        <w:tc>
          <w:tcPr>
            <w:tcW w:w="1613" w:type="dxa"/>
          </w:tcPr>
          <w:p w:rsidR="00EC3DAF" w:rsidRDefault="00053F2E">
            <w:pPr>
              <w:pStyle w:val="TableParagraph"/>
              <w:spacing w:before="73"/>
              <w:ind w:left="4"/>
              <w:rPr>
                <w:sz w:val="24"/>
              </w:rPr>
            </w:pPr>
            <w:r>
              <w:rPr>
                <w:spacing w:val="-2"/>
                <w:sz w:val="24"/>
              </w:rPr>
              <w:t>имеются</w:t>
            </w:r>
          </w:p>
        </w:tc>
        <w:tc>
          <w:tcPr>
            <w:tcW w:w="2780" w:type="dxa"/>
          </w:tcPr>
          <w:p w:rsidR="00EC3DAF" w:rsidRDefault="00EC3DAF">
            <w:pPr>
              <w:pStyle w:val="TableParagraph"/>
              <w:rPr>
                <w:sz w:val="24"/>
              </w:rPr>
            </w:pPr>
          </w:p>
        </w:tc>
      </w:tr>
      <w:tr w:rsidR="00EC3DAF">
        <w:trPr>
          <w:trHeight w:val="1332"/>
        </w:trPr>
        <w:tc>
          <w:tcPr>
            <w:tcW w:w="555" w:type="dxa"/>
          </w:tcPr>
          <w:p w:rsidR="00EC3DAF" w:rsidRDefault="00053F2E">
            <w:pPr>
              <w:pStyle w:val="TableParagraph"/>
              <w:spacing w:before="73"/>
              <w:ind w:right="225"/>
              <w:jc w:val="right"/>
              <w:rPr>
                <w:sz w:val="24"/>
              </w:rPr>
            </w:pPr>
            <w:r>
              <w:rPr>
                <w:spacing w:val="-5"/>
                <w:sz w:val="24"/>
              </w:rPr>
              <w:t>IV</w:t>
            </w:r>
          </w:p>
        </w:tc>
        <w:tc>
          <w:tcPr>
            <w:tcW w:w="4517" w:type="dxa"/>
          </w:tcPr>
          <w:p w:rsidR="00EC3DAF" w:rsidRDefault="00053F2E">
            <w:pPr>
              <w:pStyle w:val="TableParagraph"/>
              <w:spacing w:before="73"/>
              <w:ind w:left="6"/>
              <w:rPr>
                <w:sz w:val="24"/>
              </w:rPr>
            </w:pPr>
            <w:r>
              <w:rPr>
                <w:sz w:val="24"/>
              </w:rPr>
              <w:t>Программные</w:t>
            </w:r>
            <w:r>
              <w:rPr>
                <w:spacing w:val="-6"/>
                <w:sz w:val="24"/>
              </w:rPr>
              <w:t xml:space="preserve"> </w:t>
            </w:r>
            <w:r>
              <w:rPr>
                <w:spacing w:val="-2"/>
                <w:sz w:val="24"/>
              </w:rPr>
              <w:t>инструменты,</w:t>
            </w:r>
          </w:p>
          <w:p w:rsidR="00EC3DAF" w:rsidRDefault="00053F2E">
            <w:pPr>
              <w:pStyle w:val="TableParagraph"/>
              <w:spacing w:before="22"/>
              <w:ind w:left="6"/>
              <w:rPr>
                <w:sz w:val="24"/>
              </w:rPr>
            </w:pPr>
            <w:r>
              <w:rPr>
                <w:sz w:val="24"/>
              </w:rPr>
              <w:t>обеспечивающие</w:t>
            </w:r>
            <w:r>
              <w:rPr>
                <w:spacing w:val="-7"/>
                <w:sz w:val="24"/>
              </w:rPr>
              <w:t xml:space="preserve"> </w:t>
            </w:r>
            <w:r>
              <w:rPr>
                <w:sz w:val="24"/>
              </w:rPr>
              <w:t>функционирование</w:t>
            </w:r>
            <w:r>
              <w:rPr>
                <w:spacing w:val="51"/>
                <w:sz w:val="24"/>
              </w:rPr>
              <w:t xml:space="preserve"> </w:t>
            </w:r>
            <w:r>
              <w:rPr>
                <w:spacing w:val="-5"/>
                <w:sz w:val="24"/>
              </w:rPr>
              <w:t>ИОС</w:t>
            </w:r>
          </w:p>
        </w:tc>
        <w:tc>
          <w:tcPr>
            <w:tcW w:w="1613" w:type="dxa"/>
          </w:tcPr>
          <w:p w:rsidR="00EC3DAF" w:rsidRDefault="00053F2E">
            <w:pPr>
              <w:pStyle w:val="TableParagraph"/>
              <w:spacing w:before="73"/>
              <w:ind w:left="4"/>
              <w:rPr>
                <w:sz w:val="24"/>
              </w:rPr>
            </w:pPr>
            <w:r>
              <w:rPr>
                <w:spacing w:val="-2"/>
                <w:sz w:val="24"/>
              </w:rPr>
              <w:t>имеются</w:t>
            </w:r>
          </w:p>
        </w:tc>
        <w:tc>
          <w:tcPr>
            <w:tcW w:w="2780" w:type="dxa"/>
          </w:tcPr>
          <w:p w:rsidR="00EC3DAF" w:rsidRDefault="00EC3DAF">
            <w:pPr>
              <w:pStyle w:val="TableParagraph"/>
              <w:rPr>
                <w:sz w:val="24"/>
              </w:rPr>
            </w:pPr>
          </w:p>
        </w:tc>
      </w:tr>
      <w:tr w:rsidR="00EC3DAF">
        <w:trPr>
          <w:trHeight w:val="729"/>
        </w:trPr>
        <w:tc>
          <w:tcPr>
            <w:tcW w:w="555" w:type="dxa"/>
          </w:tcPr>
          <w:p w:rsidR="00EC3DAF" w:rsidRDefault="00053F2E">
            <w:pPr>
              <w:pStyle w:val="TableParagraph"/>
              <w:spacing w:before="73"/>
              <w:ind w:left="103"/>
              <w:rPr>
                <w:sz w:val="24"/>
              </w:rPr>
            </w:pPr>
            <w:r>
              <w:rPr>
                <w:spacing w:val="-10"/>
                <w:sz w:val="24"/>
              </w:rPr>
              <w:t>V</w:t>
            </w:r>
          </w:p>
        </w:tc>
        <w:tc>
          <w:tcPr>
            <w:tcW w:w="4517" w:type="dxa"/>
          </w:tcPr>
          <w:p w:rsidR="00EC3DAF" w:rsidRDefault="00053F2E">
            <w:pPr>
              <w:pStyle w:val="TableParagraph"/>
              <w:spacing w:before="73"/>
              <w:ind w:left="6"/>
              <w:rPr>
                <w:sz w:val="24"/>
              </w:rPr>
            </w:pPr>
            <w:r>
              <w:rPr>
                <w:sz w:val="24"/>
              </w:rPr>
              <w:t>Служба</w:t>
            </w:r>
            <w:r>
              <w:rPr>
                <w:spacing w:val="-4"/>
                <w:sz w:val="24"/>
              </w:rPr>
              <w:t xml:space="preserve"> </w:t>
            </w:r>
            <w:r>
              <w:rPr>
                <w:sz w:val="24"/>
              </w:rPr>
              <w:t>технической</w:t>
            </w:r>
            <w:r>
              <w:rPr>
                <w:spacing w:val="-3"/>
                <w:sz w:val="24"/>
              </w:rPr>
              <w:t xml:space="preserve"> </w:t>
            </w:r>
            <w:r>
              <w:rPr>
                <w:spacing w:val="-2"/>
                <w:sz w:val="24"/>
              </w:rPr>
              <w:t>поддержки</w:t>
            </w:r>
          </w:p>
        </w:tc>
        <w:tc>
          <w:tcPr>
            <w:tcW w:w="1613" w:type="dxa"/>
          </w:tcPr>
          <w:p w:rsidR="00EC3DAF" w:rsidRDefault="00053F2E">
            <w:pPr>
              <w:pStyle w:val="TableParagraph"/>
              <w:spacing w:before="73"/>
              <w:ind w:left="4"/>
              <w:rPr>
                <w:sz w:val="24"/>
              </w:rPr>
            </w:pPr>
            <w:r>
              <w:rPr>
                <w:spacing w:val="-2"/>
                <w:sz w:val="24"/>
              </w:rPr>
              <w:t>имеется</w:t>
            </w:r>
          </w:p>
        </w:tc>
        <w:tc>
          <w:tcPr>
            <w:tcW w:w="2780" w:type="dxa"/>
          </w:tcPr>
          <w:p w:rsidR="00EC3DAF" w:rsidRDefault="00EC3DAF">
            <w:pPr>
              <w:pStyle w:val="TableParagraph"/>
              <w:rPr>
                <w:sz w:val="24"/>
              </w:rPr>
            </w:pPr>
          </w:p>
        </w:tc>
      </w:tr>
    </w:tbl>
    <w:p w:rsidR="00EC3DAF" w:rsidRDefault="00053F2E">
      <w:pPr>
        <w:pStyle w:val="a3"/>
        <w:tabs>
          <w:tab w:val="left" w:pos="2841"/>
          <w:tab w:val="left" w:pos="3210"/>
          <w:tab w:val="left" w:pos="5827"/>
          <w:tab w:val="left" w:pos="7433"/>
          <w:tab w:val="left" w:pos="9402"/>
        </w:tabs>
        <w:spacing w:before="3" w:line="266" w:lineRule="auto"/>
        <w:ind w:left="682" w:right="288" w:firstLine="708"/>
        <w:jc w:val="left"/>
      </w:pPr>
      <w:r>
        <w:rPr>
          <w:spacing w:val="-2"/>
        </w:rPr>
        <w:t>Требования</w:t>
      </w:r>
      <w:r>
        <w:tab/>
      </w:r>
      <w:r>
        <w:rPr>
          <w:spacing w:val="-10"/>
        </w:rPr>
        <w:t>к</w:t>
      </w:r>
      <w:r>
        <w:tab/>
      </w:r>
      <w:r>
        <w:rPr>
          <w:spacing w:val="-2"/>
        </w:rPr>
        <w:t>учебно-методическому</w:t>
      </w:r>
      <w:r>
        <w:tab/>
      </w:r>
      <w:r>
        <w:rPr>
          <w:spacing w:val="-2"/>
        </w:rPr>
        <w:t>обеспечению</w:t>
      </w:r>
      <w:r>
        <w:tab/>
      </w:r>
      <w:r>
        <w:rPr>
          <w:spacing w:val="-2"/>
        </w:rPr>
        <w:t>образовательной</w:t>
      </w:r>
      <w:r>
        <w:tab/>
      </w:r>
      <w:r>
        <w:rPr>
          <w:spacing w:val="-2"/>
        </w:rPr>
        <w:t>деятельности включают:</w:t>
      </w:r>
    </w:p>
    <w:p w:rsidR="00EC3DAF" w:rsidRDefault="00053F2E">
      <w:pPr>
        <w:pStyle w:val="a3"/>
        <w:tabs>
          <w:tab w:val="left" w:pos="2702"/>
          <w:tab w:val="left" w:pos="4465"/>
          <w:tab w:val="left" w:pos="5794"/>
          <w:tab w:val="left" w:pos="7722"/>
          <w:tab w:val="left" w:pos="9290"/>
        </w:tabs>
        <w:spacing w:before="27" w:line="264" w:lineRule="auto"/>
        <w:ind w:left="682" w:right="289" w:firstLine="360"/>
        <w:jc w:val="left"/>
      </w:pPr>
      <w:r>
        <w:rPr>
          <w:noProof/>
          <w:position w:val="-5"/>
          <w:lang w:eastAsia="ru-RU"/>
        </w:rPr>
        <w:drawing>
          <wp:inline distT="0" distB="0" distL="0" distR="0">
            <wp:extent cx="198119" cy="202691"/>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9" cstate="print"/>
                    <a:stretch>
                      <a:fillRect/>
                    </a:stretch>
                  </pic:blipFill>
                  <pic:spPr>
                    <a:xfrm>
                      <a:off x="0" y="0"/>
                      <a:ext cx="198119" cy="202691"/>
                    </a:xfrm>
                    <a:prstGeom prst="rect">
                      <a:avLst/>
                    </a:prstGeom>
                  </pic:spPr>
                </pic:pic>
              </a:graphicData>
            </a:graphic>
          </wp:inline>
        </w:drawing>
      </w:r>
      <w:r>
        <w:rPr>
          <w:spacing w:val="-14"/>
          <w:sz w:val="20"/>
        </w:rPr>
        <w:t xml:space="preserve"> </w:t>
      </w:r>
      <w:r>
        <w:t>параметры</w:t>
      </w:r>
      <w:r>
        <w:tab/>
      </w:r>
      <w:r>
        <w:rPr>
          <w:spacing w:val="-2"/>
        </w:rPr>
        <w:t>комплектности</w:t>
      </w:r>
      <w:r>
        <w:tab/>
      </w:r>
      <w:r>
        <w:rPr>
          <w:spacing w:val="-2"/>
        </w:rPr>
        <w:t>оснащения</w:t>
      </w:r>
      <w:r>
        <w:tab/>
      </w:r>
      <w:r>
        <w:rPr>
          <w:spacing w:val="-2"/>
        </w:rPr>
        <w:t>образовательной</w:t>
      </w:r>
      <w:r>
        <w:tab/>
      </w:r>
      <w:r>
        <w:rPr>
          <w:spacing w:val="-2"/>
        </w:rPr>
        <w:t>организации;</w:t>
      </w:r>
      <w:r>
        <w:tab/>
      </w:r>
      <w:r>
        <w:rPr>
          <w:noProof/>
          <w:position w:val="-5"/>
          <w:lang w:eastAsia="ru-RU"/>
        </w:rPr>
        <w:drawing>
          <wp:inline distT="0" distB="0" distL="0" distR="0">
            <wp:extent cx="198120" cy="202691"/>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9" cstate="print"/>
                    <a:stretch>
                      <a:fillRect/>
                    </a:stretch>
                  </pic:blipFill>
                  <pic:spPr>
                    <a:xfrm>
                      <a:off x="0" y="0"/>
                      <a:ext cx="198120" cy="202691"/>
                    </a:xfrm>
                    <a:prstGeom prst="rect">
                      <a:avLst/>
                    </a:prstGeom>
                  </pic:spPr>
                </pic:pic>
              </a:graphicData>
            </a:graphic>
          </wp:inline>
        </w:drawing>
      </w:r>
      <w:r>
        <w:rPr>
          <w:spacing w:val="-15"/>
        </w:rPr>
        <w:t xml:space="preserve"> </w:t>
      </w:r>
      <w:r>
        <w:t>параметры качества обеспечения образовательной деятельности.</w:t>
      </w:r>
    </w:p>
    <w:p w:rsidR="00EC3DAF" w:rsidRDefault="00EC3DAF">
      <w:pPr>
        <w:pStyle w:val="a3"/>
        <w:spacing w:before="117"/>
        <w:ind w:left="0"/>
        <w:jc w:val="left"/>
      </w:pPr>
    </w:p>
    <w:p w:rsidR="00EC3DAF" w:rsidRDefault="00053F2E">
      <w:pPr>
        <w:pStyle w:val="2"/>
        <w:spacing w:line="271" w:lineRule="auto"/>
        <w:ind w:left="711" w:right="1781" w:firstLine="720"/>
      </w:pPr>
      <w:r>
        <w:t>Перечень</w:t>
      </w:r>
      <w:r>
        <w:rPr>
          <w:spacing w:val="-8"/>
        </w:rPr>
        <w:t xml:space="preserve"> </w:t>
      </w:r>
      <w:r>
        <w:t>информационных</w:t>
      </w:r>
      <w:r>
        <w:rPr>
          <w:spacing w:val="-8"/>
        </w:rPr>
        <w:t xml:space="preserve"> </w:t>
      </w:r>
      <w:r>
        <w:t>ресурсов,</w:t>
      </w:r>
      <w:r>
        <w:rPr>
          <w:spacing w:val="-8"/>
        </w:rPr>
        <w:t xml:space="preserve"> </w:t>
      </w:r>
      <w:r>
        <w:t>используемых</w:t>
      </w:r>
      <w:r>
        <w:rPr>
          <w:spacing w:val="-8"/>
        </w:rPr>
        <w:t xml:space="preserve"> </w:t>
      </w:r>
      <w:r>
        <w:t>в</w:t>
      </w:r>
      <w:r>
        <w:rPr>
          <w:spacing w:val="-8"/>
        </w:rPr>
        <w:t xml:space="preserve"> </w:t>
      </w:r>
      <w:r>
        <w:t xml:space="preserve">образовательной </w:t>
      </w:r>
      <w:r>
        <w:rPr>
          <w:spacing w:val="-2"/>
        </w:rPr>
        <w:t>деятельности:</w:t>
      </w:r>
    </w:p>
    <w:p w:rsidR="00EC3DAF" w:rsidRDefault="00053F2E">
      <w:pPr>
        <w:pStyle w:val="a4"/>
        <w:numPr>
          <w:ilvl w:val="0"/>
          <w:numId w:val="5"/>
        </w:numPr>
        <w:tabs>
          <w:tab w:val="left" w:pos="1014"/>
          <w:tab w:val="left" w:pos="1016"/>
        </w:tabs>
        <w:spacing w:before="76" w:line="264" w:lineRule="auto"/>
        <w:ind w:right="292"/>
        <w:jc w:val="both"/>
        <w:rPr>
          <w:sz w:val="24"/>
        </w:rPr>
      </w:pPr>
      <w:r>
        <w:rPr>
          <w:sz w:val="24"/>
        </w:rPr>
        <w:t xml:space="preserve">Российская электронная школа. Большой набор ресурсов для обучения (конспекты, видеолекции, упражнения и тренировочные занятия, методические материалы для учителя. </w:t>
      </w:r>
      <w:hyperlink r:id="rId27">
        <w:r>
          <w:rPr>
            <w:color w:val="0000FF"/>
            <w:spacing w:val="-2"/>
            <w:sz w:val="24"/>
            <w:u w:val="single" w:color="0000FF"/>
          </w:rPr>
          <w:t>https://resh.edu.ru/</w:t>
        </w:r>
      </w:hyperlink>
    </w:p>
    <w:p w:rsidR="00EC3DAF" w:rsidRDefault="00053F2E">
      <w:pPr>
        <w:pStyle w:val="a4"/>
        <w:numPr>
          <w:ilvl w:val="0"/>
          <w:numId w:val="5"/>
        </w:numPr>
        <w:tabs>
          <w:tab w:val="left" w:pos="1014"/>
          <w:tab w:val="left" w:pos="1016"/>
        </w:tabs>
        <w:spacing w:before="95" w:line="259" w:lineRule="auto"/>
        <w:ind w:right="287"/>
        <w:jc w:val="both"/>
        <w:rPr>
          <w:sz w:val="28"/>
        </w:rPr>
      </w:pPr>
      <w:r>
        <w:rPr>
          <w:sz w:val="24"/>
        </w:rPr>
        <w:t>«Учи.ру» - интерактивные курсы по основным предметам и подготовке к проверочным работам,</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тематические</w:t>
      </w:r>
      <w:r>
        <w:rPr>
          <w:spacing w:val="40"/>
          <w:sz w:val="24"/>
        </w:rPr>
        <w:t xml:space="preserve"> </w:t>
      </w:r>
      <w:r>
        <w:rPr>
          <w:sz w:val="24"/>
        </w:rPr>
        <w:t>вебинары</w:t>
      </w:r>
      <w:r>
        <w:rPr>
          <w:spacing w:val="40"/>
          <w:sz w:val="24"/>
        </w:rPr>
        <w:t xml:space="preserve"> </w:t>
      </w:r>
      <w:r>
        <w:rPr>
          <w:sz w:val="24"/>
        </w:rPr>
        <w:t>по</w:t>
      </w:r>
      <w:r>
        <w:rPr>
          <w:spacing w:val="40"/>
          <w:sz w:val="24"/>
        </w:rPr>
        <w:t xml:space="preserve"> </w:t>
      </w:r>
      <w:r>
        <w:rPr>
          <w:sz w:val="24"/>
        </w:rPr>
        <w:t>дистанционному</w:t>
      </w:r>
      <w:r>
        <w:rPr>
          <w:spacing w:val="40"/>
          <w:sz w:val="24"/>
        </w:rPr>
        <w:t xml:space="preserve"> </w:t>
      </w:r>
      <w:r>
        <w:rPr>
          <w:sz w:val="24"/>
        </w:rPr>
        <w:t>обучению.</w:t>
      </w:r>
      <w:r>
        <w:rPr>
          <w:spacing w:val="67"/>
          <w:sz w:val="24"/>
        </w:rPr>
        <w:t xml:space="preserve"> </w:t>
      </w:r>
      <w:hyperlink r:id="rId28">
        <w:r>
          <w:rPr>
            <w:color w:val="0000FF"/>
            <w:sz w:val="24"/>
            <w:u w:val="single" w:color="0000FF"/>
          </w:rPr>
          <w:t>https://uchi.ru/</w:t>
        </w:r>
      </w:hyperlink>
      <w:r>
        <w:rPr>
          <w:color w:val="0000FF"/>
          <w:spacing w:val="40"/>
          <w:sz w:val="24"/>
        </w:rPr>
        <w:t xml:space="preserve"> </w:t>
      </w:r>
      <w:r>
        <w:rPr>
          <w:sz w:val="28"/>
        </w:rPr>
        <w:t>3.</w:t>
      </w:r>
    </w:p>
    <w:p w:rsidR="00EC3DAF" w:rsidRDefault="00053F2E">
      <w:pPr>
        <w:pStyle w:val="a3"/>
        <w:spacing w:before="11" w:line="271" w:lineRule="auto"/>
        <w:ind w:left="1016" w:right="287"/>
      </w:pPr>
      <w:r>
        <w:t xml:space="preserve">«Яндекс. Учебник» - более 45 тыс. заданий разного уровня сложности для школьников. В числе возможностей «Яндекс. Учебника» – автоматическая проверка ответов и мгновенная обратная связь для обучающихся. </w:t>
      </w:r>
      <w:hyperlink r:id="rId29">
        <w:r>
          <w:rPr>
            <w:color w:val="0000FF"/>
            <w:u w:val="single" w:color="0000FF"/>
          </w:rPr>
          <w:t>https://education.yandex.ru/home/</w:t>
        </w:r>
      </w:hyperlink>
    </w:p>
    <w:p w:rsidR="00EC3DAF" w:rsidRDefault="00053F2E">
      <w:pPr>
        <w:pStyle w:val="a4"/>
        <w:numPr>
          <w:ilvl w:val="0"/>
          <w:numId w:val="4"/>
        </w:numPr>
        <w:tabs>
          <w:tab w:val="left" w:pos="1014"/>
          <w:tab w:val="left" w:pos="1016"/>
        </w:tabs>
        <w:spacing w:before="79" w:line="264" w:lineRule="auto"/>
        <w:ind w:right="288"/>
        <w:jc w:val="both"/>
        <w:rPr>
          <w:sz w:val="24"/>
        </w:rPr>
      </w:pPr>
      <w:r>
        <w:rPr>
          <w:sz w:val="24"/>
        </w:rPr>
        <w:t xml:space="preserve">Фоксфорд - онлайн-школа для обучающихся 1-11 классов, помогающая в подготовке к олимпиадам. Для учителей проводятся курсы повышения квалификации и профессиональной переподготовки, а для родителей – открытые занятия о воспитании и развитии детей </w:t>
      </w:r>
      <w:hyperlink r:id="rId30">
        <w:r>
          <w:rPr>
            <w:color w:val="0000FF"/>
            <w:spacing w:val="-2"/>
            <w:sz w:val="24"/>
            <w:u w:val="single" w:color="0000FF"/>
          </w:rPr>
          <w:t>https://foxford.ru/about</w:t>
        </w:r>
      </w:hyperlink>
    </w:p>
    <w:p w:rsidR="00EC3DAF" w:rsidRDefault="00053F2E">
      <w:pPr>
        <w:pStyle w:val="a4"/>
        <w:numPr>
          <w:ilvl w:val="0"/>
          <w:numId w:val="4"/>
        </w:numPr>
        <w:tabs>
          <w:tab w:val="left" w:pos="1014"/>
          <w:tab w:val="left" w:pos="1016"/>
        </w:tabs>
        <w:spacing w:before="101" w:line="264" w:lineRule="auto"/>
        <w:ind w:right="286"/>
        <w:jc w:val="both"/>
        <w:rPr>
          <w:sz w:val="24"/>
        </w:rPr>
      </w:pPr>
      <w:r>
        <w:rPr>
          <w:sz w:val="24"/>
        </w:rPr>
        <w:t xml:space="preserve">Издательство «Просвещение» - бесплатный доступ к электронным версиям учебнометодических комплексов, входящих в Федеральный перечень. Информационный </w:t>
      </w:r>
      <w:r>
        <w:rPr>
          <w:spacing w:val="-2"/>
          <w:sz w:val="24"/>
        </w:rPr>
        <w:t>ресурс</w:t>
      </w:r>
    </w:p>
    <w:p w:rsidR="00EC3DAF" w:rsidRDefault="00053F2E">
      <w:pPr>
        <w:pStyle w:val="a3"/>
        <w:spacing w:before="17"/>
        <w:ind w:left="1004"/>
      </w:pPr>
      <w:r>
        <w:t>располагается</w:t>
      </w:r>
      <w:r>
        <w:rPr>
          <w:spacing w:val="-2"/>
        </w:rPr>
        <w:t xml:space="preserve"> </w:t>
      </w:r>
      <w:r>
        <w:t>по</w:t>
      </w:r>
      <w:r>
        <w:rPr>
          <w:spacing w:val="-1"/>
        </w:rPr>
        <w:t xml:space="preserve"> </w:t>
      </w:r>
      <w:r>
        <w:t>адресу</w:t>
      </w:r>
      <w:r>
        <w:rPr>
          <w:spacing w:val="-3"/>
        </w:rPr>
        <w:t xml:space="preserve"> </w:t>
      </w:r>
      <w:hyperlink r:id="rId31">
        <w:r>
          <w:rPr>
            <w:color w:val="0000FF"/>
            <w:spacing w:val="-2"/>
            <w:u w:val="single" w:color="0000FF"/>
          </w:rPr>
          <w:t>https://media.prosv.ru/</w:t>
        </w:r>
      </w:hyperlink>
    </w:p>
    <w:p w:rsidR="00EC3DAF" w:rsidRDefault="00053F2E">
      <w:pPr>
        <w:pStyle w:val="a4"/>
        <w:numPr>
          <w:ilvl w:val="0"/>
          <w:numId w:val="4"/>
        </w:numPr>
        <w:tabs>
          <w:tab w:val="left" w:pos="1014"/>
        </w:tabs>
        <w:spacing w:before="111"/>
        <w:ind w:left="1014" w:hanging="332"/>
        <w:jc w:val="both"/>
        <w:rPr>
          <w:sz w:val="24"/>
        </w:rPr>
      </w:pPr>
      <w:r>
        <w:rPr>
          <w:sz w:val="24"/>
        </w:rPr>
        <w:t>«Академкнига/Учебник»</w:t>
      </w:r>
      <w:r>
        <w:rPr>
          <w:spacing w:val="-6"/>
          <w:sz w:val="24"/>
        </w:rPr>
        <w:t xml:space="preserve"> </w:t>
      </w:r>
      <w:r>
        <w:rPr>
          <w:sz w:val="24"/>
        </w:rPr>
        <w:t>-</w:t>
      </w:r>
      <w:r>
        <w:rPr>
          <w:spacing w:val="-4"/>
          <w:sz w:val="24"/>
        </w:rPr>
        <w:t xml:space="preserve"> </w:t>
      </w:r>
      <w:r>
        <w:rPr>
          <w:sz w:val="24"/>
        </w:rPr>
        <w:t>on-line</w:t>
      </w:r>
      <w:r>
        <w:rPr>
          <w:spacing w:val="-5"/>
          <w:sz w:val="24"/>
        </w:rPr>
        <w:t xml:space="preserve"> </w:t>
      </w:r>
      <w:r>
        <w:rPr>
          <w:sz w:val="24"/>
        </w:rPr>
        <w:t>библиотека</w:t>
      </w:r>
      <w:r>
        <w:rPr>
          <w:spacing w:val="-2"/>
          <w:sz w:val="24"/>
        </w:rPr>
        <w:t xml:space="preserve"> </w:t>
      </w:r>
      <w:r>
        <w:rPr>
          <w:sz w:val="24"/>
        </w:rPr>
        <w:t>учебной</w:t>
      </w:r>
      <w:r>
        <w:rPr>
          <w:spacing w:val="-3"/>
          <w:sz w:val="24"/>
        </w:rPr>
        <w:t xml:space="preserve"> </w:t>
      </w:r>
      <w:r>
        <w:rPr>
          <w:sz w:val="24"/>
        </w:rPr>
        <w:t>литературы</w:t>
      </w:r>
      <w:r>
        <w:rPr>
          <w:spacing w:val="-3"/>
          <w:sz w:val="24"/>
        </w:rPr>
        <w:t xml:space="preserve"> </w:t>
      </w:r>
      <w:r>
        <w:rPr>
          <w:sz w:val="24"/>
        </w:rPr>
        <w:t xml:space="preserve">сайт </w:t>
      </w:r>
      <w:hyperlink r:id="rId32">
        <w:r>
          <w:rPr>
            <w:color w:val="0000FF"/>
            <w:spacing w:val="-2"/>
            <w:sz w:val="24"/>
            <w:u w:val="single" w:color="0000FF"/>
          </w:rPr>
          <w:t>http://akademkniga.ru</w:t>
        </w:r>
      </w:hyperlink>
    </w:p>
    <w:p w:rsidR="00EC3DAF" w:rsidRDefault="00053F2E">
      <w:pPr>
        <w:pStyle w:val="a4"/>
        <w:numPr>
          <w:ilvl w:val="0"/>
          <w:numId w:val="4"/>
        </w:numPr>
        <w:tabs>
          <w:tab w:val="left" w:pos="1014"/>
          <w:tab w:val="left" w:pos="1016"/>
        </w:tabs>
        <w:spacing w:before="70" w:line="264" w:lineRule="auto"/>
        <w:ind w:right="289"/>
        <w:jc w:val="both"/>
        <w:rPr>
          <w:sz w:val="24"/>
        </w:rPr>
      </w:pPr>
      <w:r>
        <w:rPr>
          <w:sz w:val="24"/>
        </w:rPr>
        <w:t xml:space="preserve">Издательство «Русское слово» - доступ к электронным формам учебников из Федерального перечня, к рабочим тетрадям, методическим пособиям, интерактивным тренажѐрам. </w:t>
      </w:r>
      <w:r>
        <w:rPr>
          <w:spacing w:val="-2"/>
          <w:sz w:val="24"/>
          <w:u w:val="single"/>
        </w:rPr>
        <w:t>https://русское-слово.рф/</w:t>
      </w:r>
      <w:r>
        <w:rPr>
          <w:spacing w:val="-2"/>
          <w:sz w:val="24"/>
        </w:rPr>
        <w:t>.</w:t>
      </w:r>
    </w:p>
    <w:p w:rsidR="00EC3DAF" w:rsidRDefault="00EC3DAF">
      <w:pPr>
        <w:pStyle w:val="a4"/>
        <w:spacing w:line="264" w:lineRule="auto"/>
        <w:rPr>
          <w:sz w:val="24"/>
        </w:rPr>
        <w:sectPr w:rsidR="00EC3DAF">
          <w:type w:val="continuous"/>
          <w:pgSz w:w="11910" w:h="16840"/>
          <w:pgMar w:top="1800" w:right="283" w:bottom="1000" w:left="566" w:header="0" w:footer="818" w:gutter="0"/>
          <w:cols w:space="720"/>
        </w:sectPr>
      </w:pPr>
    </w:p>
    <w:p w:rsidR="00EC3DAF" w:rsidRDefault="00053F2E">
      <w:pPr>
        <w:pStyle w:val="2"/>
        <w:spacing w:before="67"/>
        <w:ind w:left="1584"/>
        <w:jc w:val="left"/>
      </w:pPr>
      <w:r>
        <w:lastRenderedPageBreak/>
        <w:t>3.3.4.</w:t>
      </w:r>
      <w:r>
        <w:rPr>
          <w:spacing w:val="1"/>
        </w:rPr>
        <w:t xml:space="preserve"> </w:t>
      </w:r>
      <w:r>
        <w:t>Механизмы</w:t>
      </w:r>
      <w:r>
        <w:rPr>
          <w:spacing w:val="-3"/>
        </w:rPr>
        <w:t xml:space="preserve"> </w:t>
      </w:r>
      <w:r>
        <w:t>достижения</w:t>
      </w:r>
      <w:r>
        <w:rPr>
          <w:spacing w:val="-3"/>
        </w:rPr>
        <w:t xml:space="preserve"> </w:t>
      </w:r>
      <w:r>
        <w:t>целевых</w:t>
      </w:r>
      <w:r>
        <w:rPr>
          <w:spacing w:val="-3"/>
        </w:rPr>
        <w:t xml:space="preserve"> </w:t>
      </w:r>
      <w:r>
        <w:t>ориентиров</w:t>
      </w:r>
      <w:r>
        <w:rPr>
          <w:spacing w:val="-2"/>
        </w:rPr>
        <w:t xml:space="preserve"> </w:t>
      </w:r>
      <w:r>
        <w:t>в</w:t>
      </w:r>
      <w:r>
        <w:rPr>
          <w:spacing w:val="-3"/>
        </w:rPr>
        <w:t xml:space="preserve"> </w:t>
      </w:r>
      <w:r>
        <w:t>системе</w:t>
      </w:r>
      <w:r>
        <w:rPr>
          <w:spacing w:val="-5"/>
        </w:rPr>
        <w:t xml:space="preserve"> </w:t>
      </w:r>
      <w:r>
        <w:t>условий</w:t>
      </w:r>
      <w:r>
        <w:rPr>
          <w:spacing w:val="-1"/>
        </w:rPr>
        <w:t xml:space="preserve"> </w:t>
      </w:r>
      <w:r>
        <w:rPr>
          <w:spacing w:val="-2"/>
        </w:rPr>
        <w:t>реализации</w:t>
      </w:r>
    </w:p>
    <w:p w:rsidR="00EC3DAF" w:rsidRDefault="00053F2E">
      <w:pPr>
        <w:spacing w:before="36"/>
        <w:ind w:left="4786"/>
        <w:rPr>
          <w:b/>
          <w:sz w:val="24"/>
        </w:rPr>
      </w:pPr>
      <w:r>
        <w:rPr>
          <w:b/>
          <w:sz w:val="24"/>
        </w:rPr>
        <w:t>АООП</w:t>
      </w:r>
      <w:r>
        <w:rPr>
          <w:b/>
          <w:spacing w:val="-2"/>
          <w:sz w:val="24"/>
        </w:rPr>
        <w:t xml:space="preserve"> </w:t>
      </w:r>
      <w:r>
        <w:rPr>
          <w:b/>
          <w:sz w:val="24"/>
        </w:rPr>
        <w:t>НОО</w:t>
      </w:r>
      <w:r>
        <w:rPr>
          <w:b/>
          <w:spacing w:val="-1"/>
          <w:sz w:val="24"/>
        </w:rPr>
        <w:t xml:space="preserve"> </w:t>
      </w:r>
      <w:r>
        <w:rPr>
          <w:b/>
          <w:sz w:val="24"/>
        </w:rPr>
        <w:t>(ЗПР</w:t>
      </w:r>
      <w:r>
        <w:rPr>
          <w:b/>
          <w:spacing w:val="-4"/>
          <w:sz w:val="24"/>
        </w:rPr>
        <w:t xml:space="preserve"> </w:t>
      </w:r>
      <w:r>
        <w:rPr>
          <w:b/>
          <w:sz w:val="24"/>
        </w:rPr>
        <w:t xml:space="preserve">вариант </w:t>
      </w:r>
      <w:r>
        <w:rPr>
          <w:b/>
          <w:spacing w:val="-4"/>
          <w:sz w:val="24"/>
        </w:rPr>
        <w:t>7.1)</w:t>
      </w:r>
    </w:p>
    <w:p w:rsidR="00EC3DAF" w:rsidRDefault="00EC3DAF">
      <w:pPr>
        <w:pStyle w:val="a3"/>
        <w:spacing w:before="58"/>
        <w:ind w:left="0"/>
        <w:jc w:val="left"/>
        <w:rPr>
          <w:b/>
        </w:rPr>
      </w:pPr>
    </w:p>
    <w:p w:rsidR="00EC3DAF" w:rsidRDefault="00053F2E">
      <w:pPr>
        <w:pStyle w:val="a3"/>
        <w:spacing w:before="0" w:line="268" w:lineRule="auto"/>
        <w:ind w:left="682" w:right="291" w:firstLine="708"/>
      </w:pPr>
      <w:r>
        <w:t>Интегративным результатом выполнения требований АООП НОО обучающихся с ЗПР (вариант 7.1)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EC3DAF" w:rsidRDefault="00053F2E">
      <w:pPr>
        <w:pStyle w:val="a3"/>
        <w:spacing w:before="14"/>
        <w:ind w:left="1390"/>
      </w:pPr>
      <w:r>
        <w:t>Созданные</w:t>
      </w:r>
      <w:r>
        <w:rPr>
          <w:spacing w:val="-5"/>
        </w:rPr>
        <w:t xml:space="preserve"> </w:t>
      </w:r>
      <w:r>
        <w:t>в</w:t>
      </w:r>
      <w:r>
        <w:rPr>
          <w:spacing w:val="-4"/>
        </w:rPr>
        <w:t xml:space="preserve"> </w:t>
      </w:r>
      <w:r w:rsidR="002F63C4">
        <w:t>БОУ г. Омска «Средняя общеобразовательная школа № 33»</w:t>
      </w:r>
      <w:r>
        <w:t>,</w:t>
      </w:r>
      <w:r>
        <w:rPr>
          <w:spacing w:val="1"/>
        </w:rPr>
        <w:t xml:space="preserve"> </w:t>
      </w:r>
      <w:r>
        <w:rPr>
          <w:spacing w:val="-2"/>
        </w:rPr>
        <w:t>условия:</w:t>
      </w:r>
    </w:p>
    <w:p w:rsidR="00EC3DAF" w:rsidRDefault="00053F2E">
      <w:pPr>
        <w:pStyle w:val="a4"/>
        <w:numPr>
          <w:ilvl w:val="0"/>
          <w:numId w:val="3"/>
        </w:numPr>
        <w:tabs>
          <w:tab w:val="left" w:pos="2110"/>
        </w:tabs>
        <w:spacing w:before="48" w:line="268" w:lineRule="auto"/>
        <w:ind w:right="291" w:firstLine="708"/>
        <w:rPr>
          <w:sz w:val="24"/>
        </w:rPr>
      </w:pPr>
      <w:r>
        <w:rPr>
          <w:sz w:val="24"/>
        </w:rPr>
        <w:t>соответствуют требованиям ФГОС НОО обучающихся с ограниченными возможностями здоровья;</w:t>
      </w:r>
    </w:p>
    <w:p w:rsidR="00EC3DAF" w:rsidRDefault="00053F2E">
      <w:pPr>
        <w:pStyle w:val="a4"/>
        <w:numPr>
          <w:ilvl w:val="0"/>
          <w:numId w:val="3"/>
        </w:numPr>
        <w:tabs>
          <w:tab w:val="left" w:pos="2110"/>
        </w:tabs>
        <w:spacing w:line="268" w:lineRule="auto"/>
        <w:ind w:right="289" w:firstLine="708"/>
        <w:rPr>
          <w:sz w:val="24"/>
        </w:rPr>
      </w:pPr>
      <w:r>
        <w:rPr>
          <w:sz w:val="24"/>
        </w:rPr>
        <w:t>обеспечивают достижение планируемых результатов освоения АОП НОО обучающихся с ограниченными возможностями здоровья и реализацию предусмотренных в ней образовательных программ;</w:t>
      </w:r>
    </w:p>
    <w:p w:rsidR="00EC3DAF" w:rsidRDefault="00053F2E">
      <w:pPr>
        <w:pStyle w:val="a4"/>
        <w:numPr>
          <w:ilvl w:val="0"/>
          <w:numId w:val="3"/>
        </w:numPr>
        <w:tabs>
          <w:tab w:val="left" w:pos="2110"/>
        </w:tabs>
        <w:spacing w:before="13" w:line="268" w:lineRule="auto"/>
        <w:ind w:right="296" w:firstLine="708"/>
        <w:rPr>
          <w:sz w:val="24"/>
        </w:rPr>
      </w:pPr>
      <w:r>
        <w:rPr>
          <w:sz w:val="24"/>
        </w:rPr>
        <w:t>учитывают особенности школы, ее организационную структуру, запросы участников образовательного процесса;</w:t>
      </w:r>
    </w:p>
    <w:p w:rsidR="00EC3DAF" w:rsidRDefault="00053F2E">
      <w:pPr>
        <w:pStyle w:val="a4"/>
        <w:numPr>
          <w:ilvl w:val="0"/>
          <w:numId w:val="3"/>
        </w:numPr>
        <w:tabs>
          <w:tab w:val="left" w:pos="2110"/>
        </w:tabs>
        <w:spacing w:line="268" w:lineRule="auto"/>
        <w:ind w:right="290" w:firstLine="708"/>
        <w:rPr>
          <w:sz w:val="24"/>
        </w:rPr>
      </w:pPr>
      <w:r>
        <w:rPr>
          <w:sz w:val="24"/>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EC3DAF" w:rsidRDefault="00053F2E">
      <w:pPr>
        <w:pStyle w:val="a3"/>
        <w:spacing w:before="13" w:line="268" w:lineRule="auto"/>
        <w:ind w:left="682" w:right="293" w:firstLine="708"/>
      </w:pPr>
      <w:r>
        <w:t>Система условий реализации АООП</w:t>
      </w:r>
      <w:r>
        <w:rPr>
          <w:spacing w:val="-1"/>
        </w:rPr>
        <w:t xml:space="preserve"> </w:t>
      </w:r>
      <w:r>
        <w:t>НОО</w:t>
      </w:r>
      <w:r>
        <w:rPr>
          <w:spacing w:val="-1"/>
        </w:rPr>
        <w:t xml:space="preserve"> </w:t>
      </w:r>
      <w:r>
        <w:t>обучающихся с</w:t>
      </w:r>
      <w:r>
        <w:rPr>
          <w:spacing w:val="-1"/>
        </w:rPr>
        <w:t xml:space="preserve"> </w:t>
      </w:r>
      <w:r>
        <w:t>ограниченными возможностями здоровья базируется на результатах проведенной в ходе разработки программы комплексной аналитико-обобщающей и прогностической работы, включающей:</w:t>
      </w:r>
    </w:p>
    <w:p w:rsidR="00EC3DAF" w:rsidRDefault="00053F2E">
      <w:pPr>
        <w:pStyle w:val="a4"/>
        <w:numPr>
          <w:ilvl w:val="0"/>
          <w:numId w:val="3"/>
        </w:numPr>
        <w:tabs>
          <w:tab w:val="left" w:pos="2110"/>
        </w:tabs>
        <w:spacing w:line="268" w:lineRule="auto"/>
        <w:ind w:right="294" w:firstLine="708"/>
        <w:rPr>
          <w:sz w:val="24"/>
        </w:rPr>
      </w:pPr>
      <w:r>
        <w:rPr>
          <w:sz w:val="24"/>
        </w:rPr>
        <w:t>анализ имеющихся в образовательной организации условий и ресурсов реализации адаптированной образовательной программы начального общего образования;</w:t>
      </w:r>
    </w:p>
    <w:p w:rsidR="00EC3DAF" w:rsidRDefault="00053F2E">
      <w:pPr>
        <w:pStyle w:val="a4"/>
        <w:numPr>
          <w:ilvl w:val="0"/>
          <w:numId w:val="3"/>
        </w:numPr>
        <w:tabs>
          <w:tab w:val="left" w:pos="2110"/>
        </w:tabs>
        <w:spacing w:before="13" w:line="268" w:lineRule="auto"/>
        <w:ind w:right="293" w:firstLine="708"/>
        <w:rPr>
          <w:sz w:val="24"/>
        </w:rPr>
      </w:pPr>
      <w:r>
        <w:rPr>
          <w:sz w:val="24"/>
        </w:rPr>
        <w:t>установление степени их соответствия требованиям ФГОС НОО обучающихся с ограниченными возможностями здоровья;</w:t>
      </w:r>
    </w:p>
    <w:p w:rsidR="00EC3DAF" w:rsidRDefault="00053F2E">
      <w:pPr>
        <w:pStyle w:val="a4"/>
        <w:numPr>
          <w:ilvl w:val="0"/>
          <w:numId w:val="3"/>
        </w:numPr>
        <w:tabs>
          <w:tab w:val="left" w:pos="2110"/>
        </w:tabs>
        <w:spacing w:line="268" w:lineRule="auto"/>
        <w:ind w:right="290" w:firstLine="708"/>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 ФГОС НОО обучающихся с ограниченными возможностями здоровья;</w:t>
      </w:r>
    </w:p>
    <w:p w:rsidR="00EC3DAF" w:rsidRDefault="00053F2E">
      <w:pPr>
        <w:pStyle w:val="a4"/>
        <w:numPr>
          <w:ilvl w:val="0"/>
          <w:numId w:val="3"/>
        </w:numPr>
        <w:tabs>
          <w:tab w:val="left" w:pos="2110"/>
        </w:tabs>
        <w:spacing w:line="266" w:lineRule="auto"/>
        <w:ind w:right="290" w:firstLine="708"/>
        <w:rPr>
          <w:sz w:val="24"/>
        </w:rPr>
      </w:pPr>
      <w:r>
        <w:rPr>
          <w:sz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EC3DAF" w:rsidRDefault="00053F2E">
      <w:pPr>
        <w:pStyle w:val="a4"/>
        <w:numPr>
          <w:ilvl w:val="0"/>
          <w:numId w:val="3"/>
        </w:numPr>
        <w:tabs>
          <w:tab w:val="left" w:pos="2110"/>
        </w:tabs>
        <w:spacing w:before="18" w:line="268" w:lineRule="auto"/>
        <w:ind w:right="293" w:firstLine="708"/>
        <w:rPr>
          <w:sz w:val="24"/>
        </w:rPr>
      </w:pPr>
      <w:r>
        <w:rPr>
          <w:sz w:val="24"/>
        </w:rPr>
        <w:t xml:space="preserve">разработку сетевого графика (дорожной карты) создания необходимой системы </w:t>
      </w:r>
      <w:r>
        <w:rPr>
          <w:spacing w:val="-2"/>
          <w:sz w:val="24"/>
        </w:rPr>
        <w:t>условий;</w:t>
      </w:r>
    </w:p>
    <w:p w:rsidR="00EC3DAF" w:rsidRDefault="00053F2E">
      <w:pPr>
        <w:pStyle w:val="a4"/>
        <w:numPr>
          <w:ilvl w:val="0"/>
          <w:numId w:val="3"/>
        </w:numPr>
        <w:tabs>
          <w:tab w:val="left" w:pos="2110"/>
        </w:tabs>
        <w:spacing w:line="268" w:lineRule="auto"/>
        <w:ind w:right="285" w:firstLine="708"/>
        <w:rPr>
          <w:sz w:val="24"/>
        </w:rPr>
      </w:pPr>
      <w:r>
        <w:rPr>
          <w:sz w:val="24"/>
        </w:rPr>
        <w:t>разработку механизмов мониторинга, оценки и коррекции реализации промежуточных этапов разработанного графика (дорожной карты).</w:t>
      </w:r>
    </w:p>
    <w:p w:rsidR="00EC3DAF" w:rsidRDefault="00EC3DAF">
      <w:pPr>
        <w:pStyle w:val="a4"/>
        <w:spacing w:line="268" w:lineRule="auto"/>
        <w:rPr>
          <w:sz w:val="24"/>
        </w:rPr>
        <w:sectPr w:rsidR="00EC3DAF">
          <w:pgSz w:w="11910" w:h="16840"/>
          <w:pgMar w:top="1740" w:right="283" w:bottom="1000" w:left="566" w:header="0" w:footer="818" w:gutter="0"/>
          <w:cols w:space="720"/>
        </w:sectPr>
      </w:pPr>
    </w:p>
    <w:p w:rsidR="00EC3DAF" w:rsidRDefault="00053F2E">
      <w:pPr>
        <w:spacing w:before="67" w:line="271" w:lineRule="auto"/>
        <w:ind w:left="773" w:right="351" w:firstLine="734"/>
        <w:jc w:val="both"/>
        <w:rPr>
          <w:b/>
          <w:sz w:val="24"/>
        </w:rPr>
      </w:pPr>
      <w:r>
        <w:rPr>
          <w:b/>
          <w:sz w:val="24"/>
        </w:rPr>
        <w:lastRenderedPageBreak/>
        <w:t>Сетевой</w:t>
      </w:r>
      <w:r>
        <w:rPr>
          <w:b/>
          <w:spacing w:val="-3"/>
          <w:sz w:val="24"/>
        </w:rPr>
        <w:t xml:space="preserve"> </w:t>
      </w:r>
      <w:r>
        <w:rPr>
          <w:b/>
          <w:sz w:val="24"/>
        </w:rPr>
        <w:t>график</w:t>
      </w:r>
      <w:r>
        <w:rPr>
          <w:b/>
          <w:spacing w:val="-3"/>
          <w:sz w:val="24"/>
        </w:rPr>
        <w:t xml:space="preserve"> </w:t>
      </w:r>
      <w:r>
        <w:rPr>
          <w:b/>
          <w:sz w:val="24"/>
        </w:rPr>
        <w:t>(дорожная</w:t>
      </w:r>
      <w:r>
        <w:rPr>
          <w:b/>
          <w:spacing w:val="-3"/>
          <w:sz w:val="24"/>
        </w:rPr>
        <w:t xml:space="preserve"> </w:t>
      </w:r>
      <w:r>
        <w:rPr>
          <w:b/>
          <w:sz w:val="24"/>
        </w:rPr>
        <w:t>карта)</w:t>
      </w:r>
      <w:r>
        <w:rPr>
          <w:b/>
          <w:spacing w:val="-3"/>
          <w:sz w:val="24"/>
        </w:rPr>
        <w:t xml:space="preserve"> </w:t>
      </w:r>
      <w:r>
        <w:rPr>
          <w:b/>
          <w:sz w:val="24"/>
        </w:rPr>
        <w:t>по</w:t>
      </w:r>
      <w:r>
        <w:rPr>
          <w:b/>
          <w:spacing w:val="-3"/>
          <w:sz w:val="24"/>
        </w:rPr>
        <w:t xml:space="preserve"> </w:t>
      </w:r>
      <w:r>
        <w:rPr>
          <w:b/>
          <w:sz w:val="24"/>
        </w:rPr>
        <w:t>формированию</w:t>
      </w:r>
      <w:r>
        <w:rPr>
          <w:b/>
          <w:spacing w:val="-4"/>
          <w:sz w:val="24"/>
        </w:rPr>
        <w:t xml:space="preserve"> </w:t>
      </w:r>
      <w:r>
        <w:rPr>
          <w:b/>
          <w:sz w:val="24"/>
        </w:rPr>
        <w:t>необходимой</w:t>
      </w:r>
      <w:r>
        <w:rPr>
          <w:b/>
          <w:spacing w:val="-5"/>
          <w:sz w:val="24"/>
        </w:rPr>
        <w:t xml:space="preserve"> </w:t>
      </w:r>
      <w:r>
        <w:rPr>
          <w:b/>
          <w:sz w:val="24"/>
        </w:rPr>
        <w:t>системы</w:t>
      </w:r>
      <w:r>
        <w:rPr>
          <w:b/>
          <w:spacing w:val="-3"/>
          <w:sz w:val="24"/>
        </w:rPr>
        <w:t xml:space="preserve"> </w:t>
      </w:r>
      <w:r>
        <w:rPr>
          <w:b/>
          <w:sz w:val="24"/>
        </w:rPr>
        <w:t>условий реализации</w:t>
      </w:r>
      <w:r>
        <w:rPr>
          <w:b/>
          <w:spacing w:val="-7"/>
          <w:sz w:val="24"/>
        </w:rPr>
        <w:t xml:space="preserve"> </w:t>
      </w:r>
      <w:r>
        <w:rPr>
          <w:b/>
          <w:sz w:val="24"/>
        </w:rPr>
        <w:t>адаптированной</w:t>
      </w:r>
      <w:r>
        <w:rPr>
          <w:b/>
          <w:spacing w:val="-7"/>
          <w:sz w:val="24"/>
        </w:rPr>
        <w:t xml:space="preserve"> </w:t>
      </w:r>
      <w:r>
        <w:rPr>
          <w:b/>
          <w:sz w:val="24"/>
        </w:rPr>
        <w:t>образовательной</w:t>
      </w:r>
      <w:r>
        <w:rPr>
          <w:b/>
          <w:spacing w:val="-7"/>
          <w:sz w:val="24"/>
        </w:rPr>
        <w:t xml:space="preserve"> </w:t>
      </w:r>
      <w:r>
        <w:rPr>
          <w:b/>
          <w:sz w:val="24"/>
        </w:rPr>
        <w:t>программы</w:t>
      </w:r>
      <w:r>
        <w:rPr>
          <w:b/>
          <w:spacing w:val="-8"/>
          <w:sz w:val="24"/>
        </w:rPr>
        <w:t xml:space="preserve"> </w:t>
      </w:r>
      <w:r>
        <w:rPr>
          <w:b/>
          <w:sz w:val="24"/>
        </w:rPr>
        <w:t>начального</w:t>
      </w:r>
      <w:r>
        <w:rPr>
          <w:b/>
          <w:spacing w:val="-7"/>
          <w:sz w:val="24"/>
        </w:rPr>
        <w:t xml:space="preserve"> </w:t>
      </w:r>
      <w:r>
        <w:rPr>
          <w:b/>
          <w:sz w:val="24"/>
        </w:rPr>
        <w:t>общего</w:t>
      </w:r>
      <w:r>
        <w:rPr>
          <w:b/>
          <w:spacing w:val="-7"/>
          <w:sz w:val="24"/>
        </w:rPr>
        <w:t xml:space="preserve"> </w:t>
      </w:r>
      <w:r>
        <w:rPr>
          <w:b/>
          <w:sz w:val="24"/>
        </w:rPr>
        <w:t>образования обучающихся с задержкой психического развития (вариант 7.1)</w:t>
      </w:r>
    </w:p>
    <w:p w:rsidR="00EC3DAF" w:rsidRDefault="00EC3DAF">
      <w:pPr>
        <w:pStyle w:val="a3"/>
        <w:spacing w:before="76"/>
        <w:ind w:left="0"/>
        <w:jc w:val="left"/>
        <w:rPr>
          <w:b/>
          <w:sz w:val="20"/>
        </w:rPr>
      </w:pPr>
    </w:p>
    <w:tbl>
      <w:tblPr>
        <w:tblStyle w:val="TableNormal"/>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251"/>
        <w:gridCol w:w="1700"/>
      </w:tblGrid>
      <w:tr w:rsidR="00EC3DAF">
        <w:trPr>
          <w:trHeight w:val="793"/>
        </w:trPr>
        <w:tc>
          <w:tcPr>
            <w:tcW w:w="2410" w:type="dxa"/>
          </w:tcPr>
          <w:p w:rsidR="00EC3DAF" w:rsidRDefault="00053F2E">
            <w:pPr>
              <w:pStyle w:val="TableParagraph"/>
              <w:spacing w:before="78" w:line="259" w:lineRule="auto"/>
              <w:ind w:left="88" w:right="668"/>
              <w:rPr>
                <w:b/>
                <w:sz w:val="24"/>
              </w:rPr>
            </w:pPr>
            <w:r>
              <w:rPr>
                <w:b/>
                <w:spacing w:val="-2"/>
                <w:sz w:val="24"/>
              </w:rPr>
              <w:t>Направление мероприятий</w:t>
            </w:r>
          </w:p>
        </w:tc>
        <w:tc>
          <w:tcPr>
            <w:tcW w:w="5251" w:type="dxa"/>
          </w:tcPr>
          <w:p w:rsidR="00EC3DAF" w:rsidRDefault="00EC3DAF">
            <w:pPr>
              <w:pStyle w:val="TableParagraph"/>
              <w:spacing w:before="10"/>
              <w:rPr>
                <w:b/>
                <w:sz w:val="24"/>
              </w:rPr>
            </w:pPr>
          </w:p>
          <w:p w:rsidR="00EC3DAF" w:rsidRDefault="00053F2E">
            <w:pPr>
              <w:pStyle w:val="TableParagraph"/>
              <w:spacing w:before="1"/>
              <w:ind w:left="2229"/>
              <w:rPr>
                <w:b/>
                <w:sz w:val="24"/>
              </w:rPr>
            </w:pPr>
            <w:r>
              <w:rPr>
                <w:b/>
                <w:spacing w:val="-2"/>
                <w:sz w:val="24"/>
              </w:rPr>
              <w:t>Мероприятия</w:t>
            </w:r>
          </w:p>
        </w:tc>
        <w:tc>
          <w:tcPr>
            <w:tcW w:w="1700" w:type="dxa"/>
          </w:tcPr>
          <w:p w:rsidR="00EC3DAF" w:rsidRDefault="00053F2E">
            <w:pPr>
              <w:pStyle w:val="TableParagraph"/>
              <w:spacing w:before="78" w:line="259" w:lineRule="auto"/>
              <w:ind w:left="87"/>
              <w:rPr>
                <w:b/>
                <w:sz w:val="24"/>
              </w:rPr>
            </w:pPr>
            <w:r>
              <w:rPr>
                <w:b/>
                <w:spacing w:val="-2"/>
                <w:sz w:val="24"/>
              </w:rPr>
              <w:t>Сроки реализации</w:t>
            </w:r>
          </w:p>
        </w:tc>
      </w:tr>
      <w:tr w:rsidR="00EC3DAF">
        <w:trPr>
          <w:trHeight w:val="1344"/>
        </w:trPr>
        <w:tc>
          <w:tcPr>
            <w:tcW w:w="2410" w:type="dxa"/>
            <w:vMerge w:val="restart"/>
          </w:tcPr>
          <w:p w:rsidR="00EC3DAF" w:rsidRDefault="00053F2E">
            <w:pPr>
              <w:pStyle w:val="TableParagraph"/>
              <w:spacing w:before="71" w:line="259" w:lineRule="auto"/>
              <w:ind w:left="88" w:right="733"/>
              <w:rPr>
                <w:sz w:val="24"/>
              </w:rPr>
            </w:pPr>
            <w:r>
              <w:rPr>
                <w:sz w:val="24"/>
              </w:rPr>
              <w:t>I.</w:t>
            </w:r>
            <w:r>
              <w:rPr>
                <w:spacing w:val="-15"/>
                <w:sz w:val="24"/>
              </w:rPr>
              <w:t xml:space="preserve"> </w:t>
            </w:r>
            <w:r>
              <w:rPr>
                <w:sz w:val="24"/>
              </w:rPr>
              <w:t xml:space="preserve">Нормативное </w:t>
            </w:r>
            <w:r>
              <w:rPr>
                <w:spacing w:val="-2"/>
                <w:sz w:val="24"/>
              </w:rPr>
              <w:t>обеспечение</w:t>
            </w:r>
          </w:p>
          <w:p w:rsidR="00EC3DAF" w:rsidRDefault="00053F2E">
            <w:pPr>
              <w:pStyle w:val="TableParagraph"/>
              <w:tabs>
                <w:tab w:val="left" w:pos="2164"/>
              </w:tabs>
              <w:spacing w:before="1" w:line="259" w:lineRule="auto"/>
              <w:ind w:left="88" w:right="79"/>
              <w:rPr>
                <w:sz w:val="24"/>
              </w:rPr>
            </w:pPr>
            <w:r>
              <w:rPr>
                <w:sz w:val="24"/>
              </w:rPr>
              <w:t>введения</w:t>
            </w:r>
            <w:r>
              <w:rPr>
                <w:spacing w:val="-15"/>
                <w:sz w:val="24"/>
              </w:rPr>
              <w:t xml:space="preserve"> </w:t>
            </w:r>
            <w:r>
              <w:rPr>
                <w:sz w:val="24"/>
              </w:rPr>
              <w:t>ФГОС</w:t>
            </w:r>
            <w:r>
              <w:rPr>
                <w:spacing w:val="-15"/>
                <w:sz w:val="24"/>
              </w:rPr>
              <w:t xml:space="preserve"> </w:t>
            </w:r>
            <w:r>
              <w:rPr>
                <w:sz w:val="24"/>
              </w:rPr>
              <w:t xml:space="preserve">НОО </w:t>
            </w:r>
            <w:r>
              <w:rPr>
                <w:spacing w:val="-2"/>
                <w:sz w:val="24"/>
              </w:rPr>
              <w:t>обучающихся</w:t>
            </w:r>
            <w:r>
              <w:rPr>
                <w:sz w:val="24"/>
              </w:rPr>
              <w:tab/>
            </w:r>
            <w:r>
              <w:rPr>
                <w:spacing w:val="-10"/>
                <w:sz w:val="24"/>
              </w:rPr>
              <w:t xml:space="preserve">с </w:t>
            </w:r>
            <w:r>
              <w:rPr>
                <w:spacing w:val="-2"/>
                <w:sz w:val="24"/>
              </w:rPr>
              <w:t>ограниченными возможностями здоровья</w:t>
            </w:r>
          </w:p>
        </w:tc>
        <w:tc>
          <w:tcPr>
            <w:tcW w:w="5251" w:type="dxa"/>
          </w:tcPr>
          <w:p w:rsidR="00EC3DAF" w:rsidRDefault="00053F2E">
            <w:pPr>
              <w:pStyle w:val="TableParagraph"/>
              <w:spacing w:before="75" w:line="235" w:lineRule="auto"/>
              <w:ind w:left="88"/>
              <w:rPr>
                <w:sz w:val="24"/>
              </w:rPr>
            </w:pPr>
            <w:r>
              <w:rPr>
                <w:sz w:val="24"/>
              </w:rPr>
              <w:t>1.</w:t>
            </w:r>
            <w:r>
              <w:rPr>
                <w:spacing w:val="80"/>
                <w:sz w:val="24"/>
              </w:rPr>
              <w:t xml:space="preserve"> </w:t>
            </w:r>
            <w:r>
              <w:rPr>
                <w:sz w:val="24"/>
              </w:rPr>
              <w:t>Решение</w:t>
            </w:r>
            <w:r>
              <w:rPr>
                <w:spacing w:val="80"/>
                <w:sz w:val="24"/>
              </w:rPr>
              <w:t xml:space="preserve"> </w:t>
            </w:r>
            <w:r>
              <w:rPr>
                <w:sz w:val="24"/>
              </w:rPr>
              <w:t>педагогического</w:t>
            </w:r>
            <w:r>
              <w:rPr>
                <w:spacing w:val="80"/>
                <w:sz w:val="24"/>
              </w:rPr>
              <w:t xml:space="preserve"> </w:t>
            </w:r>
            <w:r>
              <w:rPr>
                <w:sz w:val="24"/>
              </w:rPr>
              <w:t>совета</w:t>
            </w:r>
            <w:r>
              <w:rPr>
                <w:spacing w:val="80"/>
                <w:sz w:val="24"/>
              </w:rPr>
              <w:t xml:space="preserve"> </w:t>
            </w:r>
            <w:r>
              <w:rPr>
                <w:sz w:val="24"/>
              </w:rPr>
              <w:t>школы</w:t>
            </w:r>
            <w:r>
              <w:rPr>
                <w:spacing w:val="80"/>
                <w:sz w:val="24"/>
              </w:rPr>
              <w:t xml:space="preserve"> </w:t>
            </w:r>
            <w:r>
              <w:rPr>
                <w:sz w:val="24"/>
              </w:rPr>
              <w:t>о введении в образовательной организации ФГОС</w:t>
            </w:r>
          </w:p>
          <w:p w:rsidR="00EC3DAF" w:rsidRDefault="00053F2E">
            <w:pPr>
              <w:pStyle w:val="TableParagraph"/>
              <w:tabs>
                <w:tab w:val="left" w:pos="1075"/>
                <w:tab w:val="left" w:pos="2964"/>
                <w:tab w:val="left" w:pos="3600"/>
              </w:tabs>
              <w:spacing w:before="52" w:line="283" w:lineRule="auto"/>
              <w:ind w:left="88" w:right="11" w:hanging="85"/>
              <w:rPr>
                <w:sz w:val="24"/>
              </w:rPr>
            </w:pPr>
            <w:r>
              <w:rPr>
                <w:spacing w:val="-4"/>
                <w:sz w:val="24"/>
              </w:rPr>
              <w:t>НОО</w:t>
            </w:r>
            <w:r>
              <w:rPr>
                <w:sz w:val="24"/>
              </w:rPr>
              <w:tab/>
            </w:r>
            <w:r>
              <w:rPr>
                <w:spacing w:val="-2"/>
                <w:sz w:val="24"/>
              </w:rPr>
              <w:t>обучающихся</w:t>
            </w:r>
            <w:r>
              <w:rPr>
                <w:sz w:val="24"/>
              </w:rPr>
              <w:tab/>
            </w:r>
            <w:r>
              <w:rPr>
                <w:spacing w:val="-10"/>
                <w:sz w:val="24"/>
              </w:rPr>
              <w:t>с</w:t>
            </w:r>
            <w:r>
              <w:rPr>
                <w:sz w:val="24"/>
              </w:rPr>
              <w:tab/>
            </w:r>
            <w:r>
              <w:rPr>
                <w:spacing w:val="-2"/>
                <w:sz w:val="24"/>
              </w:rPr>
              <w:t xml:space="preserve">ограниченными </w:t>
            </w:r>
            <w:r>
              <w:rPr>
                <w:sz w:val="24"/>
              </w:rPr>
              <w:t>возможностями здоровья</w:t>
            </w:r>
          </w:p>
        </w:tc>
        <w:tc>
          <w:tcPr>
            <w:tcW w:w="1700" w:type="dxa"/>
          </w:tcPr>
          <w:p w:rsidR="00EC3DAF" w:rsidRDefault="00053F2E">
            <w:pPr>
              <w:pStyle w:val="TableParagraph"/>
              <w:spacing w:before="73"/>
              <w:ind w:left="87"/>
              <w:rPr>
                <w:sz w:val="24"/>
              </w:rPr>
            </w:pPr>
            <w:r>
              <w:rPr>
                <w:spacing w:val="-2"/>
                <w:sz w:val="24"/>
              </w:rPr>
              <w:t>Выполнено</w:t>
            </w:r>
          </w:p>
        </w:tc>
      </w:tr>
      <w:tr w:rsidR="00EC3DAF">
        <w:trPr>
          <w:trHeight w:val="1346"/>
        </w:trPr>
        <w:tc>
          <w:tcPr>
            <w:tcW w:w="2410" w:type="dxa"/>
            <w:vMerge/>
            <w:tcBorders>
              <w:top w:val="nil"/>
            </w:tcBorders>
          </w:tcPr>
          <w:p w:rsidR="00EC3DAF" w:rsidRDefault="00EC3DAF">
            <w:pPr>
              <w:rPr>
                <w:sz w:val="2"/>
                <w:szCs w:val="2"/>
              </w:rPr>
            </w:pPr>
          </w:p>
        </w:tc>
        <w:tc>
          <w:tcPr>
            <w:tcW w:w="5251" w:type="dxa"/>
          </w:tcPr>
          <w:p w:rsidR="00EC3DAF" w:rsidRDefault="00053F2E">
            <w:pPr>
              <w:pStyle w:val="TableParagraph"/>
              <w:spacing w:before="73" w:line="268" w:lineRule="auto"/>
              <w:ind w:left="88"/>
              <w:rPr>
                <w:sz w:val="24"/>
              </w:rPr>
            </w:pPr>
            <w:r>
              <w:rPr>
                <w:sz w:val="24"/>
              </w:rPr>
              <w:t>2. Разработка на основе примерной ООП НОО и АООП</w:t>
            </w:r>
            <w:r>
              <w:rPr>
                <w:spacing w:val="-7"/>
                <w:sz w:val="24"/>
              </w:rPr>
              <w:t xml:space="preserve"> </w:t>
            </w:r>
            <w:r>
              <w:rPr>
                <w:sz w:val="24"/>
              </w:rPr>
              <w:t>НОО</w:t>
            </w:r>
            <w:r>
              <w:rPr>
                <w:spacing w:val="-7"/>
                <w:sz w:val="24"/>
              </w:rPr>
              <w:t xml:space="preserve"> </w:t>
            </w:r>
            <w:r>
              <w:rPr>
                <w:sz w:val="24"/>
              </w:rPr>
              <w:t>обучающихся</w:t>
            </w:r>
            <w:r>
              <w:rPr>
                <w:spacing w:val="-6"/>
                <w:sz w:val="24"/>
              </w:rPr>
              <w:t xml:space="preserve"> </w:t>
            </w:r>
            <w:r>
              <w:rPr>
                <w:sz w:val="24"/>
              </w:rPr>
              <w:t>с</w:t>
            </w:r>
            <w:r>
              <w:rPr>
                <w:spacing w:val="-7"/>
                <w:sz w:val="24"/>
              </w:rPr>
              <w:t xml:space="preserve"> </w:t>
            </w:r>
            <w:r>
              <w:rPr>
                <w:sz w:val="24"/>
              </w:rPr>
              <w:t>ЗПР</w:t>
            </w:r>
            <w:r>
              <w:rPr>
                <w:spacing w:val="-6"/>
                <w:sz w:val="24"/>
              </w:rPr>
              <w:t xml:space="preserve"> </w:t>
            </w:r>
            <w:r>
              <w:rPr>
                <w:sz w:val="24"/>
              </w:rPr>
              <w:t>адаптированной образовательной программы</w:t>
            </w:r>
          </w:p>
          <w:p w:rsidR="00EC3DAF" w:rsidRDefault="00053F2E">
            <w:pPr>
              <w:pStyle w:val="TableParagraph"/>
              <w:spacing w:before="11"/>
              <w:ind w:left="88"/>
              <w:rPr>
                <w:sz w:val="24"/>
              </w:rPr>
            </w:pPr>
            <w:r>
              <w:rPr>
                <w:sz w:val="24"/>
              </w:rPr>
              <w:t>(вариант</w:t>
            </w:r>
            <w:r>
              <w:rPr>
                <w:spacing w:val="-6"/>
                <w:sz w:val="24"/>
              </w:rPr>
              <w:t xml:space="preserve"> </w:t>
            </w:r>
            <w:r>
              <w:rPr>
                <w:spacing w:val="-4"/>
                <w:sz w:val="24"/>
              </w:rPr>
              <w:t>7.1)</w:t>
            </w:r>
          </w:p>
        </w:tc>
        <w:tc>
          <w:tcPr>
            <w:tcW w:w="1700" w:type="dxa"/>
          </w:tcPr>
          <w:p w:rsidR="00EC3DAF" w:rsidRDefault="00FB50C2">
            <w:pPr>
              <w:pStyle w:val="TableParagraph"/>
              <w:spacing w:before="73" w:line="259" w:lineRule="auto"/>
              <w:ind w:left="-21" w:right="351" w:firstLine="108"/>
              <w:rPr>
                <w:sz w:val="24"/>
              </w:rPr>
            </w:pPr>
            <w:r>
              <w:rPr>
                <w:spacing w:val="-2"/>
                <w:sz w:val="24"/>
              </w:rPr>
              <w:t>По мере необходимости</w:t>
            </w:r>
          </w:p>
        </w:tc>
      </w:tr>
      <w:tr w:rsidR="00EC3DAF">
        <w:trPr>
          <w:trHeight w:val="1072"/>
        </w:trPr>
        <w:tc>
          <w:tcPr>
            <w:tcW w:w="2410" w:type="dxa"/>
            <w:vMerge w:val="restart"/>
          </w:tcPr>
          <w:p w:rsidR="00EC3DAF" w:rsidRDefault="00EC3DAF">
            <w:pPr>
              <w:pStyle w:val="TableParagraph"/>
              <w:rPr>
                <w:sz w:val="24"/>
              </w:rPr>
            </w:pPr>
          </w:p>
        </w:tc>
        <w:tc>
          <w:tcPr>
            <w:tcW w:w="5251" w:type="dxa"/>
          </w:tcPr>
          <w:p w:rsidR="00EC3DAF" w:rsidRDefault="00053F2E">
            <w:pPr>
              <w:pStyle w:val="TableParagraph"/>
              <w:tabs>
                <w:tab w:val="left" w:pos="1201"/>
                <w:tab w:val="left" w:pos="3505"/>
              </w:tabs>
              <w:spacing w:before="73" w:line="259" w:lineRule="auto"/>
              <w:ind w:left="88" w:right="72"/>
              <w:jc w:val="both"/>
              <w:rPr>
                <w:sz w:val="24"/>
              </w:rPr>
            </w:pPr>
            <w:r>
              <w:rPr>
                <w:spacing w:val="-6"/>
                <w:sz w:val="24"/>
              </w:rPr>
              <w:t>3.</w:t>
            </w:r>
            <w:r>
              <w:rPr>
                <w:sz w:val="24"/>
              </w:rPr>
              <w:tab/>
            </w:r>
            <w:r>
              <w:rPr>
                <w:spacing w:val="-2"/>
                <w:sz w:val="24"/>
              </w:rPr>
              <w:t>Утверждение</w:t>
            </w:r>
            <w:r>
              <w:rPr>
                <w:sz w:val="24"/>
              </w:rPr>
              <w:tab/>
            </w:r>
            <w:r>
              <w:rPr>
                <w:spacing w:val="-2"/>
                <w:sz w:val="24"/>
              </w:rPr>
              <w:t xml:space="preserve">адаптированной </w:t>
            </w:r>
            <w:r>
              <w:rPr>
                <w:sz w:val="24"/>
              </w:rPr>
              <w:t>образовательной программы начального общего образования обучающихся с ЗПР (вариант 7.1)</w:t>
            </w:r>
          </w:p>
        </w:tc>
        <w:tc>
          <w:tcPr>
            <w:tcW w:w="1700" w:type="dxa"/>
          </w:tcPr>
          <w:p w:rsidR="00EC3DAF" w:rsidRDefault="00FB50C2">
            <w:pPr>
              <w:pStyle w:val="TableParagraph"/>
              <w:spacing w:before="22"/>
              <w:ind w:left="87"/>
              <w:rPr>
                <w:sz w:val="24"/>
              </w:rPr>
            </w:pPr>
            <w:r>
              <w:rPr>
                <w:sz w:val="24"/>
              </w:rPr>
              <w:t>По мере необходимости</w:t>
            </w:r>
          </w:p>
        </w:tc>
      </w:tr>
      <w:tr w:rsidR="00EC3DAF">
        <w:trPr>
          <w:trHeight w:val="799"/>
        </w:trPr>
        <w:tc>
          <w:tcPr>
            <w:tcW w:w="2410" w:type="dxa"/>
            <w:vMerge/>
            <w:tcBorders>
              <w:top w:val="nil"/>
            </w:tcBorders>
          </w:tcPr>
          <w:p w:rsidR="00EC3DAF" w:rsidRDefault="00EC3DAF">
            <w:pPr>
              <w:rPr>
                <w:sz w:val="2"/>
                <w:szCs w:val="2"/>
              </w:rPr>
            </w:pPr>
          </w:p>
        </w:tc>
        <w:tc>
          <w:tcPr>
            <w:tcW w:w="5251" w:type="dxa"/>
          </w:tcPr>
          <w:p w:rsidR="00EC3DAF" w:rsidRDefault="00053F2E">
            <w:pPr>
              <w:pStyle w:val="TableParagraph"/>
              <w:spacing w:before="73" w:line="259" w:lineRule="auto"/>
              <w:ind w:left="88"/>
              <w:rPr>
                <w:sz w:val="24"/>
              </w:rPr>
            </w:pPr>
            <w:r>
              <w:rPr>
                <w:sz w:val="24"/>
              </w:rPr>
              <w:t>4.</w:t>
            </w:r>
            <w:r>
              <w:rPr>
                <w:spacing w:val="40"/>
                <w:sz w:val="24"/>
              </w:rPr>
              <w:t xml:space="preserve"> </w:t>
            </w:r>
            <w:r>
              <w:rPr>
                <w:sz w:val="24"/>
              </w:rPr>
              <w:t>Обеспечение</w:t>
            </w:r>
            <w:r>
              <w:rPr>
                <w:spacing w:val="40"/>
                <w:sz w:val="24"/>
              </w:rPr>
              <w:t xml:space="preserve"> </w:t>
            </w:r>
            <w:r>
              <w:rPr>
                <w:sz w:val="24"/>
              </w:rPr>
              <w:t>соответствия</w:t>
            </w:r>
            <w:r>
              <w:rPr>
                <w:spacing w:val="40"/>
                <w:sz w:val="24"/>
              </w:rPr>
              <w:t xml:space="preserve"> </w:t>
            </w:r>
            <w:r>
              <w:rPr>
                <w:sz w:val="24"/>
              </w:rPr>
              <w:t>нормативной</w:t>
            </w:r>
            <w:r>
              <w:rPr>
                <w:spacing w:val="40"/>
                <w:sz w:val="24"/>
              </w:rPr>
              <w:t xml:space="preserve"> </w:t>
            </w:r>
            <w:r>
              <w:rPr>
                <w:sz w:val="24"/>
              </w:rPr>
              <w:t>базы школы требованиям ФГОС НОО обучающихся с</w:t>
            </w:r>
          </w:p>
        </w:tc>
        <w:tc>
          <w:tcPr>
            <w:tcW w:w="1700" w:type="dxa"/>
          </w:tcPr>
          <w:p w:rsidR="00EC3DAF" w:rsidRDefault="00053F2E">
            <w:pPr>
              <w:pStyle w:val="TableParagraph"/>
              <w:spacing w:before="73" w:line="259" w:lineRule="auto"/>
              <w:ind w:left="87" w:right="153"/>
              <w:rPr>
                <w:sz w:val="24"/>
              </w:rPr>
            </w:pPr>
            <w:r>
              <w:rPr>
                <w:sz w:val="24"/>
              </w:rPr>
              <w:t>Ежегодно</w:t>
            </w:r>
            <w:r>
              <w:rPr>
                <w:spacing w:val="-15"/>
                <w:sz w:val="24"/>
              </w:rPr>
              <w:t xml:space="preserve"> </w:t>
            </w:r>
            <w:r>
              <w:rPr>
                <w:sz w:val="24"/>
              </w:rPr>
              <w:t xml:space="preserve">при </w:t>
            </w:r>
            <w:r>
              <w:rPr>
                <w:spacing w:val="-2"/>
                <w:sz w:val="24"/>
              </w:rPr>
              <w:t>изменении</w:t>
            </w:r>
          </w:p>
        </w:tc>
      </w:tr>
    </w:tbl>
    <w:p w:rsidR="00EC3DAF" w:rsidRDefault="00EC3DAF">
      <w:pPr>
        <w:pStyle w:val="a3"/>
        <w:spacing w:before="71"/>
        <w:ind w:left="0"/>
        <w:jc w:val="left"/>
        <w:rPr>
          <w:b/>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251"/>
        <w:gridCol w:w="1700"/>
      </w:tblGrid>
      <w:tr w:rsidR="00EC3DAF">
        <w:trPr>
          <w:trHeight w:val="827"/>
        </w:trPr>
        <w:tc>
          <w:tcPr>
            <w:tcW w:w="2410" w:type="dxa"/>
          </w:tcPr>
          <w:p w:rsidR="00EC3DAF" w:rsidRDefault="00053F2E">
            <w:pPr>
              <w:pStyle w:val="TableParagraph"/>
              <w:spacing w:before="111" w:line="259" w:lineRule="auto"/>
              <w:ind w:left="84" w:right="668"/>
              <w:rPr>
                <w:b/>
                <w:sz w:val="24"/>
              </w:rPr>
            </w:pPr>
            <w:r>
              <w:rPr>
                <w:b/>
                <w:spacing w:val="-2"/>
                <w:sz w:val="24"/>
              </w:rPr>
              <w:t>Направление мероприятий</w:t>
            </w:r>
          </w:p>
        </w:tc>
        <w:tc>
          <w:tcPr>
            <w:tcW w:w="5251" w:type="dxa"/>
          </w:tcPr>
          <w:p w:rsidR="00EC3DAF" w:rsidRDefault="00EC3DAF">
            <w:pPr>
              <w:pStyle w:val="TableParagraph"/>
              <w:spacing w:before="44"/>
              <w:rPr>
                <w:b/>
                <w:sz w:val="24"/>
              </w:rPr>
            </w:pPr>
          </w:p>
          <w:p w:rsidR="00EC3DAF" w:rsidRDefault="00053F2E">
            <w:pPr>
              <w:pStyle w:val="TableParagraph"/>
              <w:ind w:left="2225"/>
              <w:rPr>
                <w:b/>
                <w:sz w:val="24"/>
              </w:rPr>
            </w:pPr>
            <w:r>
              <w:rPr>
                <w:b/>
                <w:spacing w:val="-2"/>
                <w:sz w:val="24"/>
              </w:rPr>
              <w:t>Мероприятия</w:t>
            </w:r>
          </w:p>
        </w:tc>
        <w:tc>
          <w:tcPr>
            <w:tcW w:w="1700" w:type="dxa"/>
          </w:tcPr>
          <w:p w:rsidR="00EC3DAF" w:rsidRDefault="00053F2E">
            <w:pPr>
              <w:pStyle w:val="TableParagraph"/>
              <w:spacing w:before="111" w:line="259" w:lineRule="auto"/>
              <w:ind w:left="83"/>
              <w:rPr>
                <w:b/>
                <w:sz w:val="24"/>
              </w:rPr>
            </w:pPr>
            <w:r>
              <w:rPr>
                <w:b/>
                <w:spacing w:val="-2"/>
                <w:sz w:val="24"/>
              </w:rPr>
              <w:t>Сроки реализации</w:t>
            </w:r>
          </w:p>
        </w:tc>
      </w:tr>
      <w:tr w:rsidR="00EC3DAF">
        <w:trPr>
          <w:trHeight w:val="1105"/>
        </w:trPr>
        <w:tc>
          <w:tcPr>
            <w:tcW w:w="2410" w:type="dxa"/>
            <w:vMerge w:val="restart"/>
            <w:tcBorders>
              <w:bottom w:val="nil"/>
            </w:tcBorders>
          </w:tcPr>
          <w:p w:rsidR="00EC3DAF" w:rsidRDefault="00EC3DAF">
            <w:pPr>
              <w:pStyle w:val="TableParagraph"/>
              <w:rPr>
                <w:sz w:val="24"/>
              </w:rPr>
            </w:pPr>
          </w:p>
        </w:tc>
        <w:tc>
          <w:tcPr>
            <w:tcW w:w="5251" w:type="dxa"/>
          </w:tcPr>
          <w:p w:rsidR="00EC3DAF" w:rsidRDefault="00053F2E">
            <w:pPr>
              <w:pStyle w:val="TableParagraph"/>
              <w:spacing w:before="107"/>
              <w:ind w:left="83"/>
              <w:rPr>
                <w:sz w:val="24"/>
              </w:rPr>
            </w:pPr>
            <w:r>
              <w:rPr>
                <w:spacing w:val="-5"/>
                <w:sz w:val="24"/>
              </w:rPr>
              <w:t>ЗПР</w:t>
            </w:r>
          </w:p>
        </w:tc>
        <w:tc>
          <w:tcPr>
            <w:tcW w:w="1700" w:type="dxa"/>
          </w:tcPr>
          <w:p w:rsidR="00EC3DAF" w:rsidRDefault="00053F2E">
            <w:pPr>
              <w:pStyle w:val="TableParagraph"/>
              <w:spacing w:before="107" w:line="259" w:lineRule="auto"/>
              <w:ind w:left="83" w:right="223"/>
              <w:jc w:val="both"/>
              <w:rPr>
                <w:sz w:val="24"/>
              </w:rPr>
            </w:pPr>
            <w:r>
              <w:rPr>
                <w:spacing w:val="-2"/>
                <w:sz w:val="24"/>
              </w:rPr>
              <w:t>федеральных нормативных документов</w:t>
            </w:r>
          </w:p>
        </w:tc>
      </w:tr>
      <w:tr w:rsidR="00EC3DAF">
        <w:trPr>
          <w:trHeight w:val="1937"/>
        </w:trPr>
        <w:tc>
          <w:tcPr>
            <w:tcW w:w="2410" w:type="dxa"/>
            <w:vMerge/>
            <w:tcBorders>
              <w:top w:val="nil"/>
              <w:bottom w:val="nil"/>
            </w:tcBorders>
          </w:tcPr>
          <w:p w:rsidR="00EC3DAF" w:rsidRDefault="00EC3DAF">
            <w:pPr>
              <w:rPr>
                <w:sz w:val="2"/>
                <w:szCs w:val="2"/>
              </w:rPr>
            </w:pPr>
          </w:p>
        </w:tc>
        <w:tc>
          <w:tcPr>
            <w:tcW w:w="5251" w:type="dxa"/>
          </w:tcPr>
          <w:p w:rsidR="00EC3DAF" w:rsidRDefault="00053F2E">
            <w:pPr>
              <w:pStyle w:val="TableParagraph"/>
              <w:spacing w:before="107" w:line="259" w:lineRule="auto"/>
              <w:ind w:left="83" w:right="74"/>
              <w:jc w:val="both"/>
              <w:rPr>
                <w:sz w:val="24"/>
              </w:rPr>
            </w:pPr>
            <w:r>
              <w:rPr>
                <w:sz w:val="24"/>
              </w:rPr>
              <w:t xml:space="preserve">5. Приведение должностных инструкций работников образовательной организации в соответствие с требованиями ФГОС НОО обучающихся с ЗПР, квалификационными характеристиками и профессиональным </w:t>
            </w:r>
            <w:r>
              <w:rPr>
                <w:spacing w:val="-2"/>
                <w:sz w:val="24"/>
              </w:rPr>
              <w:t>стандартом</w:t>
            </w:r>
          </w:p>
        </w:tc>
        <w:tc>
          <w:tcPr>
            <w:tcW w:w="1700" w:type="dxa"/>
          </w:tcPr>
          <w:p w:rsidR="00EC3DAF" w:rsidRDefault="00053F2E">
            <w:pPr>
              <w:pStyle w:val="TableParagraph"/>
              <w:spacing w:before="104" w:line="278" w:lineRule="auto"/>
              <w:ind w:left="83" w:right="291"/>
              <w:rPr>
                <w:sz w:val="24"/>
              </w:rPr>
            </w:pPr>
            <w:r>
              <w:rPr>
                <w:sz w:val="24"/>
              </w:rPr>
              <w:t>Ежегодно</w:t>
            </w:r>
            <w:r>
              <w:rPr>
                <w:spacing w:val="-15"/>
                <w:sz w:val="24"/>
              </w:rPr>
              <w:t xml:space="preserve"> </w:t>
            </w:r>
            <w:r>
              <w:rPr>
                <w:sz w:val="24"/>
              </w:rPr>
              <w:t>до 1 сентября</w:t>
            </w:r>
          </w:p>
        </w:tc>
      </w:tr>
      <w:tr w:rsidR="00EC3DAF">
        <w:trPr>
          <w:trHeight w:val="830"/>
        </w:trPr>
        <w:tc>
          <w:tcPr>
            <w:tcW w:w="2410" w:type="dxa"/>
            <w:vMerge/>
            <w:tcBorders>
              <w:top w:val="nil"/>
              <w:bottom w:val="nil"/>
            </w:tcBorders>
          </w:tcPr>
          <w:p w:rsidR="00EC3DAF" w:rsidRDefault="00EC3DAF">
            <w:pPr>
              <w:rPr>
                <w:sz w:val="2"/>
                <w:szCs w:val="2"/>
              </w:rPr>
            </w:pPr>
          </w:p>
        </w:tc>
        <w:tc>
          <w:tcPr>
            <w:tcW w:w="5251" w:type="dxa"/>
          </w:tcPr>
          <w:p w:rsidR="00EC3DAF" w:rsidRDefault="00053F2E">
            <w:pPr>
              <w:pStyle w:val="TableParagraph"/>
              <w:tabs>
                <w:tab w:val="left" w:pos="481"/>
                <w:tab w:val="left" w:pos="1831"/>
                <w:tab w:val="left" w:pos="2181"/>
                <w:tab w:val="left" w:pos="3716"/>
              </w:tabs>
              <w:spacing w:before="107" w:line="259" w:lineRule="auto"/>
              <w:ind w:left="83" w:right="15"/>
              <w:rPr>
                <w:sz w:val="24"/>
              </w:rPr>
            </w:pPr>
            <w:r>
              <w:rPr>
                <w:spacing w:val="-6"/>
                <w:sz w:val="24"/>
              </w:rPr>
              <w:t>6.</w:t>
            </w:r>
            <w:r>
              <w:rPr>
                <w:sz w:val="24"/>
              </w:rPr>
              <w:tab/>
            </w:r>
            <w:r>
              <w:rPr>
                <w:spacing w:val="-2"/>
                <w:sz w:val="24"/>
              </w:rPr>
              <w:t>Разработка</w:t>
            </w:r>
            <w:r>
              <w:rPr>
                <w:sz w:val="24"/>
              </w:rPr>
              <w:tab/>
            </w:r>
            <w:r>
              <w:rPr>
                <w:spacing w:val="-10"/>
                <w:sz w:val="24"/>
              </w:rPr>
              <w:t>и</w:t>
            </w:r>
            <w:r>
              <w:rPr>
                <w:sz w:val="24"/>
              </w:rPr>
              <w:tab/>
            </w:r>
            <w:r>
              <w:rPr>
                <w:spacing w:val="-2"/>
                <w:sz w:val="24"/>
              </w:rPr>
              <w:t>утверждение</w:t>
            </w:r>
            <w:r>
              <w:rPr>
                <w:sz w:val="24"/>
              </w:rPr>
              <w:tab/>
            </w:r>
            <w:r>
              <w:rPr>
                <w:spacing w:val="-2"/>
                <w:sz w:val="24"/>
              </w:rPr>
              <w:t xml:space="preserve">плана-графика </w:t>
            </w:r>
            <w:r>
              <w:rPr>
                <w:sz w:val="24"/>
              </w:rPr>
              <w:t>введения ФГОС НОО обучающихся с ЗПР</w:t>
            </w:r>
          </w:p>
        </w:tc>
        <w:tc>
          <w:tcPr>
            <w:tcW w:w="1700" w:type="dxa"/>
          </w:tcPr>
          <w:p w:rsidR="00EC3DAF" w:rsidRDefault="00053F2E">
            <w:pPr>
              <w:pStyle w:val="TableParagraph"/>
              <w:spacing w:before="107"/>
              <w:ind w:left="83"/>
              <w:rPr>
                <w:sz w:val="24"/>
              </w:rPr>
            </w:pPr>
            <w:r>
              <w:rPr>
                <w:spacing w:val="-2"/>
                <w:sz w:val="24"/>
              </w:rPr>
              <w:t>Выполнено</w:t>
            </w:r>
          </w:p>
        </w:tc>
      </w:tr>
      <w:tr w:rsidR="00EC3DAF">
        <w:trPr>
          <w:trHeight w:val="1384"/>
        </w:trPr>
        <w:tc>
          <w:tcPr>
            <w:tcW w:w="2410" w:type="dxa"/>
            <w:vMerge/>
            <w:tcBorders>
              <w:top w:val="nil"/>
              <w:bottom w:val="nil"/>
            </w:tcBorders>
          </w:tcPr>
          <w:p w:rsidR="00EC3DAF" w:rsidRDefault="00EC3DAF">
            <w:pPr>
              <w:rPr>
                <w:sz w:val="2"/>
                <w:szCs w:val="2"/>
              </w:rPr>
            </w:pPr>
          </w:p>
        </w:tc>
        <w:tc>
          <w:tcPr>
            <w:tcW w:w="5251" w:type="dxa"/>
          </w:tcPr>
          <w:p w:rsidR="00EC3DAF" w:rsidRDefault="00053F2E">
            <w:pPr>
              <w:pStyle w:val="TableParagraph"/>
              <w:spacing w:before="107" w:line="259" w:lineRule="auto"/>
              <w:ind w:left="83" w:right="81"/>
              <w:jc w:val="both"/>
              <w:rPr>
                <w:sz w:val="24"/>
              </w:rPr>
            </w:pPr>
            <w:r>
              <w:rPr>
                <w:sz w:val="24"/>
              </w:rPr>
              <w:t>7. Определение списка учебников и учебных пособий, используемых в образовательной деятельности в соответствии с ФГОС НОО обучающихся с ЗПР</w:t>
            </w:r>
          </w:p>
        </w:tc>
        <w:tc>
          <w:tcPr>
            <w:tcW w:w="1700" w:type="dxa"/>
          </w:tcPr>
          <w:p w:rsidR="00EC3DAF" w:rsidRDefault="00053F2E" w:rsidP="00FB50C2">
            <w:pPr>
              <w:pStyle w:val="TableParagraph"/>
              <w:spacing w:before="107" w:line="278" w:lineRule="auto"/>
              <w:ind w:left="83" w:right="291"/>
              <w:rPr>
                <w:sz w:val="24"/>
              </w:rPr>
            </w:pPr>
            <w:r>
              <w:rPr>
                <w:sz w:val="24"/>
              </w:rPr>
              <w:t>Ежегодно</w:t>
            </w:r>
            <w:r>
              <w:rPr>
                <w:spacing w:val="-15"/>
                <w:sz w:val="24"/>
              </w:rPr>
              <w:t xml:space="preserve"> </w:t>
            </w:r>
            <w:r>
              <w:rPr>
                <w:sz w:val="24"/>
              </w:rPr>
              <w:t xml:space="preserve">до 1 </w:t>
            </w:r>
            <w:r w:rsidR="00FB50C2">
              <w:rPr>
                <w:sz w:val="24"/>
              </w:rPr>
              <w:t>марта</w:t>
            </w:r>
          </w:p>
        </w:tc>
      </w:tr>
    </w:tbl>
    <w:p w:rsidR="00EC3DAF" w:rsidRDefault="00EC3DAF">
      <w:pPr>
        <w:pStyle w:val="TableParagraph"/>
        <w:spacing w:line="278" w:lineRule="auto"/>
        <w:rPr>
          <w:sz w:val="24"/>
        </w:rPr>
        <w:sectPr w:rsidR="00EC3DAF">
          <w:pgSz w:w="11910" w:h="16840"/>
          <w:pgMar w:top="1740" w:right="283" w:bottom="1000" w:left="566" w:header="0" w:footer="818" w:gutter="0"/>
          <w:cols w:space="720"/>
        </w:sect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251"/>
        <w:gridCol w:w="1700"/>
      </w:tblGrid>
      <w:tr w:rsidR="00EC3DAF">
        <w:trPr>
          <w:trHeight w:val="1900"/>
        </w:trPr>
        <w:tc>
          <w:tcPr>
            <w:tcW w:w="2410" w:type="dxa"/>
            <w:vMerge w:val="restart"/>
            <w:tcBorders>
              <w:top w:val="nil"/>
            </w:tcBorders>
          </w:tcPr>
          <w:p w:rsidR="00EC3DAF" w:rsidRDefault="00EC3DAF">
            <w:pPr>
              <w:pStyle w:val="TableParagraph"/>
              <w:rPr>
                <w:sz w:val="24"/>
              </w:rPr>
            </w:pPr>
          </w:p>
        </w:tc>
        <w:tc>
          <w:tcPr>
            <w:tcW w:w="5251" w:type="dxa"/>
          </w:tcPr>
          <w:p w:rsidR="00EC3DAF" w:rsidRDefault="00053F2E">
            <w:pPr>
              <w:pStyle w:val="TableParagraph"/>
              <w:tabs>
                <w:tab w:val="left" w:pos="945"/>
                <w:tab w:val="left" w:pos="2165"/>
                <w:tab w:val="left" w:pos="2755"/>
                <w:tab w:val="left" w:pos="4314"/>
                <w:tab w:val="left" w:pos="4538"/>
              </w:tabs>
              <w:spacing w:before="107" w:line="259" w:lineRule="auto"/>
              <w:ind w:left="83" w:right="77"/>
              <w:jc w:val="both"/>
              <w:rPr>
                <w:sz w:val="24"/>
              </w:rPr>
            </w:pPr>
            <w:r>
              <w:rPr>
                <w:spacing w:val="-6"/>
                <w:sz w:val="24"/>
              </w:rPr>
              <w:t>8.</w:t>
            </w:r>
            <w:r>
              <w:rPr>
                <w:sz w:val="24"/>
              </w:rPr>
              <w:tab/>
            </w:r>
            <w:r>
              <w:rPr>
                <w:spacing w:val="-2"/>
                <w:sz w:val="24"/>
              </w:rPr>
              <w:t>Разработка</w:t>
            </w:r>
            <w:r>
              <w:rPr>
                <w:sz w:val="24"/>
              </w:rPr>
              <w:tab/>
            </w:r>
            <w:r>
              <w:rPr>
                <w:sz w:val="24"/>
              </w:rPr>
              <w:tab/>
            </w:r>
            <w:r>
              <w:rPr>
                <w:spacing w:val="-2"/>
                <w:sz w:val="24"/>
              </w:rPr>
              <w:t>локальных</w:t>
            </w:r>
            <w:r>
              <w:rPr>
                <w:sz w:val="24"/>
              </w:rPr>
              <w:tab/>
            </w:r>
            <w:r>
              <w:rPr>
                <w:sz w:val="24"/>
              </w:rPr>
              <w:tab/>
            </w:r>
            <w:r>
              <w:rPr>
                <w:spacing w:val="-2"/>
                <w:sz w:val="24"/>
              </w:rPr>
              <w:t xml:space="preserve">актов, </w:t>
            </w:r>
            <w:r>
              <w:rPr>
                <w:sz w:val="24"/>
              </w:rPr>
              <w:t>устанавливающих требования к различным объектам инфраструктуры</w:t>
            </w:r>
            <w:r>
              <w:rPr>
                <w:spacing w:val="40"/>
                <w:sz w:val="24"/>
              </w:rPr>
              <w:t xml:space="preserve"> </w:t>
            </w:r>
            <w:r>
              <w:rPr>
                <w:sz w:val="24"/>
              </w:rPr>
              <w:t>образовательной организации с учетом требований к</w:t>
            </w:r>
            <w:r>
              <w:rPr>
                <w:spacing w:val="40"/>
                <w:sz w:val="24"/>
              </w:rPr>
              <w:t xml:space="preserve"> </w:t>
            </w:r>
            <w:r>
              <w:rPr>
                <w:spacing w:val="-2"/>
                <w:sz w:val="24"/>
              </w:rPr>
              <w:t>минимальной</w:t>
            </w:r>
            <w:r>
              <w:rPr>
                <w:sz w:val="24"/>
              </w:rPr>
              <w:tab/>
            </w:r>
            <w:r>
              <w:rPr>
                <w:spacing w:val="-2"/>
                <w:sz w:val="24"/>
              </w:rPr>
              <w:t>оснащенности</w:t>
            </w:r>
            <w:r>
              <w:rPr>
                <w:sz w:val="24"/>
              </w:rPr>
              <w:tab/>
            </w:r>
            <w:r>
              <w:rPr>
                <w:spacing w:val="-2"/>
                <w:sz w:val="24"/>
              </w:rPr>
              <w:t>учебной</w:t>
            </w:r>
          </w:p>
          <w:p w:rsidR="00EC3DAF" w:rsidRDefault="00053F2E">
            <w:pPr>
              <w:pStyle w:val="TableParagraph"/>
              <w:ind w:left="83"/>
              <w:rPr>
                <w:sz w:val="24"/>
              </w:rPr>
            </w:pPr>
            <w:r>
              <w:rPr>
                <w:spacing w:val="-2"/>
                <w:sz w:val="24"/>
              </w:rPr>
              <w:t>деятельности</w:t>
            </w:r>
          </w:p>
        </w:tc>
        <w:tc>
          <w:tcPr>
            <w:tcW w:w="1700" w:type="dxa"/>
          </w:tcPr>
          <w:p w:rsidR="00EC3DAF" w:rsidRDefault="00053F2E">
            <w:pPr>
              <w:pStyle w:val="TableParagraph"/>
              <w:spacing w:before="107" w:line="259" w:lineRule="auto"/>
              <w:ind w:left="83" w:right="18"/>
              <w:rPr>
                <w:sz w:val="24"/>
              </w:rPr>
            </w:pPr>
            <w:r>
              <w:rPr>
                <w:sz w:val="24"/>
              </w:rPr>
              <w:t>При</w:t>
            </w:r>
            <w:r>
              <w:rPr>
                <w:spacing w:val="-15"/>
                <w:sz w:val="24"/>
              </w:rPr>
              <w:t xml:space="preserve"> </w:t>
            </w:r>
            <w:r>
              <w:rPr>
                <w:sz w:val="24"/>
              </w:rPr>
              <w:t xml:space="preserve">изменении </w:t>
            </w:r>
            <w:r>
              <w:rPr>
                <w:spacing w:val="-2"/>
                <w:sz w:val="24"/>
              </w:rPr>
              <w:t>федеральных нормативных</w:t>
            </w:r>
          </w:p>
          <w:p w:rsidR="00EC3DAF" w:rsidRDefault="00053F2E">
            <w:pPr>
              <w:pStyle w:val="TableParagraph"/>
              <w:spacing w:before="1"/>
              <w:ind w:left="83"/>
              <w:rPr>
                <w:sz w:val="24"/>
              </w:rPr>
            </w:pPr>
            <w:r>
              <w:rPr>
                <w:spacing w:val="-2"/>
                <w:sz w:val="24"/>
              </w:rPr>
              <w:t>документов</w:t>
            </w:r>
          </w:p>
        </w:tc>
      </w:tr>
      <w:tr w:rsidR="00EC3DAF">
        <w:trPr>
          <w:trHeight w:val="4207"/>
        </w:trPr>
        <w:tc>
          <w:tcPr>
            <w:tcW w:w="2410" w:type="dxa"/>
            <w:vMerge/>
            <w:tcBorders>
              <w:top w:val="nil"/>
            </w:tcBorders>
          </w:tcPr>
          <w:p w:rsidR="00EC3DAF" w:rsidRDefault="00EC3DAF">
            <w:pPr>
              <w:rPr>
                <w:sz w:val="2"/>
                <w:szCs w:val="2"/>
              </w:rPr>
            </w:pPr>
          </w:p>
        </w:tc>
        <w:tc>
          <w:tcPr>
            <w:tcW w:w="5251" w:type="dxa"/>
          </w:tcPr>
          <w:p w:rsidR="00EC3DAF" w:rsidRDefault="00053F2E">
            <w:pPr>
              <w:pStyle w:val="TableParagraph"/>
              <w:numPr>
                <w:ilvl w:val="0"/>
                <w:numId w:val="2"/>
              </w:numPr>
              <w:tabs>
                <w:tab w:val="left" w:pos="323"/>
              </w:tabs>
              <w:spacing w:before="107"/>
              <w:jc w:val="both"/>
              <w:rPr>
                <w:sz w:val="24"/>
              </w:rPr>
            </w:pPr>
            <w:r>
              <w:rPr>
                <w:spacing w:val="-2"/>
                <w:sz w:val="24"/>
              </w:rPr>
              <w:t>Разработка:</w:t>
            </w:r>
          </w:p>
          <w:p w:rsidR="00EC3DAF" w:rsidRDefault="00053F2E">
            <w:pPr>
              <w:pStyle w:val="TableParagraph"/>
              <w:numPr>
                <w:ilvl w:val="1"/>
                <w:numId w:val="2"/>
              </w:numPr>
              <w:tabs>
                <w:tab w:val="left" w:pos="386"/>
              </w:tabs>
              <w:spacing w:before="43"/>
              <w:ind w:left="386"/>
              <w:jc w:val="both"/>
              <w:rPr>
                <w:sz w:val="24"/>
              </w:rPr>
            </w:pPr>
            <w:r>
              <w:rPr>
                <w:sz w:val="24"/>
              </w:rPr>
              <w:t>учебного</w:t>
            </w:r>
            <w:r>
              <w:rPr>
                <w:spacing w:val="-5"/>
                <w:sz w:val="24"/>
              </w:rPr>
              <w:t xml:space="preserve"> </w:t>
            </w:r>
            <w:r>
              <w:rPr>
                <w:spacing w:val="-2"/>
                <w:sz w:val="24"/>
              </w:rPr>
              <w:t>плана;</w:t>
            </w:r>
          </w:p>
          <w:p w:rsidR="00EC3DAF" w:rsidRDefault="00053F2E">
            <w:pPr>
              <w:pStyle w:val="TableParagraph"/>
              <w:numPr>
                <w:ilvl w:val="1"/>
                <w:numId w:val="2"/>
              </w:numPr>
              <w:tabs>
                <w:tab w:val="left" w:pos="407"/>
              </w:tabs>
              <w:spacing w:before="43" w:line="283" w:lineRule="auto"/>
              <w:ind w:right="73" w:firstLine="24"/>
              <w:jc w:val="both"/>
              <w:rPr>
                <w:sz w:val="24"/>
              </w:rPr>
            </w:pPr>
            <w:r>
              <w:rPr>
                <w:sz w:val="24"/>
              </w:rPr>
              <w:t>рабочих программ учебных предметов,</w:t>
            </w:r>
            <w:r>
              <w:rPr>
                <w:spacing w:val="40"/>
                <w:sz w:val="24"/>
              </w:rPr>
              <w:t xml:space="preserve"> </w:t>
            </w:r>
            <w:r>
              <w:rPr>
                <w:sz w:val="24"/>
              </w:rPr>
              <w:t>курсов внеурочной деятельности;</w:t>
            </w:r>
          </w:p>
          <w:p w:rsidR="00EC3DAF" w:rsidRDefault="00053F2E">
            <w:pPr>
              <w:pStyle w:val="TableParagraph"/>
              <w:numPr>
                <w:ilvl w:val="1"/>
                <w:numId w:val="2"/>
              </w:numPr>
              <w:tabs>
                <w:tab w:val="left" w:pos="414"/>
              </w:tabs>
              <w:spacing w:line="278" w:lineRule="auto"/>
              <w:ind w:right="75" w:firstLine="0"/>
              <w:jc w:val="both"/>
              <w:rPr>
                <w:sz w:val="24"/>
              </w:rPr>
            </w:pPr>
            <w:r>
              <w:rPr>
                <w:sz w:val="24"/>
              </w:rPr>
              <w:t xml:space="preserve">годового календарного учебного графика; — положений о внеурочной деятельности </w:t>
            </w:r>
            <w:r>
              <w:rPr>
                <w:spacing w:val="-2"/>
                <w:sz w:val="24"/>
              </w:rPr>
              <w:t>обучающихся;</w:t>
            </w:r>
          </w:p>
          <w:p w:rsidR="00EC3DAF" w:rsidRDefault="00053F2E">
            <w:pPr>
              <w:pStyle w:val="TableParagraph"/>
              <w:numPr>
                <w:ilvl w:val="1"/>
                <w:numId w:val="2"/>
              </w:numPr>
              <w:tabs>
                <w:tab w:val="left" w:pos="558"/>
              </w:tabs>
              <w:spacing w:line="268" w:lineRule="auto"/>
              <w:ind w:right="85" w:firstLine="0"/>
              <w:jc w:val="both"/>
              <w:rPr>
                <w:sz w:val="24"/>
              </w:rPr>
            </w:pPr>
            <w:r>
              <w:rPr>
                <w:sz w:val="24"/>
              </w:rPr>
              <w:t>положения об организации текущей и итоговой оценки достижения обучающимися планируемых</w:t>
            </w:r>
            <w:r>
              <w:rPr>
                <w:spacing w:val="-2"/>
                <w:sz w:val="24"/>
              </w:rPr>
              <w:t xml:space="preserve"> </w:t>
            </w:r>
            <w:r>
              <w:rPr>
                <w:sz w:val="24"/>
              </w:rPr>
              <w:t>результатов</w:t>
            </w:r>
            <w:r>
              <w:rPr>
                <w:spacing w:val="-4"/>
                <w:sz w:val="24"/>
              </w:rPr>
              <w:t xml:space="preserve"> </w:t>
            </w:r>
            <w:r>
              <w:rPr>
                <w:sz w:val="24"/>
              </w:rPr>
              <w:t>освоения</w:t>
            </w:r>
            <w:r>
              <w:rPr>
                <w:spacing w:val="-3"/>
                <w:sz w:val="24"/>
              </w:rPr>
              <w:t xml:space="preserve"> </w:t>
            </w:r>
            <w:r>
              <w:rPr>
                <w:sz w:val="24"/>
              </w:rPr>
              <w:t>АООП</w:t>
            </w:r>
            <w:r>
              <w:rPr>
                <w:spacing w:val="-3"/>
                <w:sz w:val="24"/>
              </w:rPr>
              <w:t xml:space="preserve"> </w:t>
            </w:r>
            <w:r>
              <w:rPr>
                <w:spacing w:val="-4"/>
                <w:sz w:val="24"/>
              </w:rPr>
              <w:t>НОО;</w:t>
            </w:r>
          </w:p>
          <w:p w:rsidR="00EC3DAF" w:rsidRDefault="00053F2E">
            <w:pPr>
              <w:pStyle w:val="TableParagraph"/>
              <w:numPr>
                <w:ilvl w:val="1"/>
                <w:numId w:val="2"/>
              </w:numPr>
              <w:tabs>
                <w:tab w:val="left" w:pos="402"/>
              </w:tabs>
              <w:spacing w:line="266" w:lineRule="auto"/>
              <w:ind w:right="84" w:firstLine="0"/>
              <w:jc w:val="both"/>
              <w:rPr>
                <w:sz w:val="24"/>
              </w:rPr>
            </w:pPr>
            <w:r>
              <w:rPr>
                <w:sz w:val="24"/>
              </w:rPr>
              <w:t xml:space="preserve">положения об организации домашней работы </w:t>
            </w:r>
            <w:r>
              <w:rPr>
                <w:spacing w:val="-2"/>
                <w:sz w:val="24"/>
              </w:rPr>
              <w:t>обучающихся;</w:t>
            </w:r>
          </w:p>
          <w:p w:rsidR="00EC3DAF" w:rsidRDefault="00053F2E">
            <w:pPr>
              <w:pStyle w:val="TableParagraph"/>
              <w:numPr>
                <w:ilvl w:val="1"/>
                <w:numId w:val="2"/>
              </w:numPr>
              <w:tabs>
                <w:tab w:val="left" w:pos="383"/>
              </w:tabs>
              <w:spacing w:before="7"/>
              <w:ind w:left="383" w:hanging="300"/>
              <w:jc w:val="both"/>
              <w:rPr>
                <w:sz w:val="24"/>
              </w:rPr>
            </w:pPr>
            <w:r>
              <w:rPr>
                <w:sz w:val="24"/>
              </w:rPr>
              <w:t>положения</w:t>
            </w:r>
            <w:r>
              <w:rPr>
                <w:spacing w:val="-3"/>
                <w:sz w:val="24"/>
              </w:rPr>
              <w:t xml:space="preserve"> </w:t>
            </w:r>
            <w:r>
              <w:rPr>
                <w:sz w:val="24"/>
              </w:rPr>
              <w:t>о</w:t>
            </w:r>
            <w:r>
              <w:rPr>
                <w:spacing w:val="-2"/>
                <w:sz w:val="24"/>
              </w:rPr>
              <w:t xml:space="preserve"> </w:t>
            </w:r>
            <w:r>
              <w:rPr>
                <w:sz w:val="24"/>
              </w:rPr>
              <w:t>формах</w:t>
            </w:r>
            <w:r>
              <w:rPr>
                <w:spacing w:val="-3"/>
                <w:sz w:val="24"/>
              </w:rPr>
              <w:t xml:space="preserve"> </w:t>
            </w:r>
            <w:r>
              <w:rPr>
                <w:sz w:val="24"/>
              </w:rPr>
              <w:t>получения</w:t>
            </w:r>
            <w:r>
              <w:rPr>
                <w:spacing w:val="-2"/>
                <w:sz w:val="24"/>
              </w:rPr>
              <w:t xml:space="preserve"> образования</w:t>
            </w:r>
          </w:p>
        </w:tc>
        <w:tc>
          <w:tcPr>
            <w:tcW w:w="1700" w:type="dxa"/>
          </w:tcPr>
          <w:p w:rsidR="00EC3DAF" w:rsidRDefault="00053F2E">
            <w:pPr>
              <w:pStyle w:val="TableParagraph"/>
              <w:spacing w:before="107" w:line="259" w:lineRule="auto"/>
              <w:ind w:left="83" w:right="392"/>
              <w:rPr>
                <w:sz w:val="24"/>
              </w:rPr>
            </w:pPr>
            <w:r>
              <w:rPr>
                <w:spacing w:val="-2"/>
                <w:sz w:val="24"/>
              </w:rPr>
              <w:t xml:space="preserve">Ежегодно </w:t>
            </w:r>
            <w:r>
              <w:rPr>
                <w:sz w:val="24"/>
              </w:rPr>
              <w:t>до</w:t>
            </w:r>
            <w:r>
              <w:rPr>
                <w:spacing w:val="-15"/>
                <w:sz w:val="24"/>
              </w:rPr>
              <w:t xml:space="preserve"> </w:t>
            </w:r>
            <w:r>
              <w:rPr>
                <w:sz w:val="24"/>
              </w:rPr>
              <w:t>30</w:t>
            </w:r>
            <w:r>
              <w:rPr>
                <w:spacing w:val="-15"/>
                <w:sz w:val="24"/>
              </w:rPr>
              <w:t xml:space="preserve"> </w:t>
            </w:r>
            <w:r>
              <w:rPr>
                <w:sz w:val="24"/>
              </w:rPr>
              <w:t>июня</w:t>
            </w:r>
          </w:p>
        </w:tc>
      </w:tr>
      <w:tr w:rsidR="00EC3DAF">
        <w:trPr>
          <w:trHeight w:val="1099"/>
        </w:trPr>
        <w:tc>
          <w:tcPr>
            <w:tcW w:w="2410" w:type="dxa"/>
            <w:vMerge w:val="restart"/>
          </w:tcPr>
          <w:p w:rsidR="00EC3DAF" w:rsidRDefault="00053F2E">
            <w:pPr>
              <w:pStyle w:val="TableParagraph"/>
              <w:tabs>
                <w:tab w:val="left" w:pos="804"/>
              </w:tabs>
              <w:spacing w:before="109" w:line="256" w:lineRule="auto"/>
              <w:ind w:left="84" w:right="344"/>
              <w:rPr>
                <w:sz w:val="24"/>
              </w:rPr>
            </w:pPr>
            <w:r>
              <w:rPr>
                <w:spacing w:val="-4"/>
                <w:sz w:val="24"/>
              </w:rPr>
              <w:t>II.</w:t>
            </w:r>
            <w:r>
              <w:rPr>
                <w:sz w:val="24"/>
              </w:rPr>
              <w:tab/>
            </w:r>
            <w:r>
              <w:rPr>
                <w:spacing w:val="-2"/>
                <w:sz w:val="24"/>
              </w:rPr>
              <w:t>Финансовое обеспечение</w:t>
            </w:r>
          </w:p>
          <w:p w:rsidR="00EC3DAF" w:rsidRDefault="00053F2E">
            <w:pPr>
              <w:pStyle w:val="TableParagraph"/>
              <w:tabs>
                <w:tab w:val="left" w:pos="2244"/>
              </w:tabs>
              <w:spacing w:line="256" w:lineRule="auto"/>
              <w:ind w:left="84" w:right="47"/>
              <w:rPr>
                <w:sz w:val="24"/>
              </w:rPr>
            </w:pPr>
            <w:r>
              <w:rPr>
                <w:sz w:val="24"/>
              </w:rPr>
              <w:t>введения</w:t>
            </w:r>
            <w:r>
              <w:rPr>
                <w:spacing w:val="-1"/>
                <w:sz w:val="24"/>
              </w:rPr>
              <w:t xml:space="preserve"> </w:t>
            </w:r>
            <w:r>
              <w:rPr>
                <w:sz w:val="24"/>
              </w:rPr>
              <w:t>ФГОС</w:t>
            </w:r>
            <w:r>
              <w:rPr>
                <w:spacing w:val="-1"/>
                <w:sz w:val="24"/>
              </w:rPr>
              <w:t xml:space="preserve"> </w:t>
            </w:r>
            <w:r>
              <w:rPr>
                <w:sz w:val="24"/>
              </w:rPr>
              <w:t xml:space="preserve">НОО </w:t>
            </w:r>
            <w:r>
              <w:rPr>
                <w:spacing w:val="-2"/>
                <w:sz w:val="24"/>
              </w:rPr>
              <w:t>обучающихся</w:t>
            </w:r>
            <w:r>
              <w:rPr>
                <w:sz w:val="24"/>
              </w:rPr>
              <w:tab/>
            </w:r>
            <w:r>
              <w:rPr>
                <w:spacing w:val="-10"/>
                <w:sz w:val="24"/>
              </w:rPr>
              <w:t xml:space="preserve">с </w:t>
            </w:r>
            <w:r>
              <w:rPr>
                <w:spacing w:val="-2"/>
                <w:sz w:val="24"/>
              </w:rPr>
              <w:t>ограниченными возможностями здоровья</w:t>
            </w:r>
          </w:p>
        </w:tc>
        <w:tc>
          <w:tcPr>
            <w:tcW w:w="5251" w:type="dxa"/>
          </w:tcPr>
          <w:p w:rsidR="00EC3DAF" w:rsidRDefault="00053F2E">
            <w:pPr>
              <w:pStyle w:val="TableParagraph"/>
              <w:spacing w:before="109" w:line="237" w:lineRule="auto"/>
              <w:ind w:left="83"/>
              <w:rPr>
                <w:sz w:val="24"/>
              </w:rPr>
            </w:pPr>
            <w:r>
              <w:rPr>
                <w:sz w:val="24"/>
              </w:rPr>
              <w:t>1.</w:t>
            </w:r>
            <w:r>
              <w:rPr>
                <w:spacing w:val="40"/>
                <w:sz w:val="24"/>
              </w:rPr>
              <w:t xml:space="preserve"> </w:t>
            </w:r>
            <w:r>
              <w:rPr>
                <w:sz w:val="24"/>
              </w:rPr>
              <w:t>Определение</w:t>
            </w:r>
            <w:r>
              <w:rPr>
                <w:spacing w:val="40"/>
                <w:sz w:val="24"/>
              </w:rPr>
              <w:t xml:space="preserve"> </w:t>
            </w:r>
            <w:r>
              <w:rPr>
                <w:sz w:val="24"/>
              </w:rPr>
              <w:t>объѐма</w:t>
            </w:r>
            <w:r>
              <w:rPr>
                <w:spacing w:val="40"/>
                <w:sz w:val="24"/>
              </w:rPr>
              <w:t xml:space="preserve"> </w:t>
            </w:r>
            <w:r>
              <w:rPr>
                <w:sz w:val="24"/>
              </w:rPr>
              <w:t>расходов,</w:t>
            </w:r>
            <w:r>
              <w:rPr>
                <w:spacing w:val="40"/>
                <w:sz w:val="24"/>
              </w:rPr>
              <w:t xml:space="preserve"> </w:t>
            </w:r>
            <w:r>
              <w:rPr>
                <w:sz w:val="24"/>
              </w:rPr>
              <w:t>необходимых для реализации АООП НОО обучающихся с</w:t>
            </w:r>
          </w:p>
          <w:p w:rsidR="00EC3DAF" w:rsidRDefault="00053F2E">
            <w:pPr>
              <w:pStyle w:val="TableParagraph"/>
              <w:spacing w:before="47"/>
              <w:ind w:left="83"/>
              <w:rPr>
                <w:sz w:val="24"/>
              </w:rPr>
            </w:pPr>
            <w:r>
              <w:rPr>
                <w:sz w:val="24"/>
              </w:rPr>
              <w:t>ЗПР</w:t>
            </w:r>
            <w:r>
              <w:rPr>
                <w:spacing w:val="53"/>
                <w:sz w:val="24"/>
              </w:rPr>
              <w:t xml:space="preserve"> </w:t>
            </w:r>
            <w:r>
              <w:rPr>
                <w:sz w:val="24"/>
              </w:rPr>
              <w:t>и</w:t>
            </w:r>
            <w:r>
              <w:rPr>
                <w:spacing w:val="-4"/>
                <w:sz w:val="24"/>
              </w:rPr>
              <w:t xml:space="preserve"> </w:t>
            </w:r>
            <w:r>
              <w:rPr>
                <w:sz w:val="24"/>
              </w:rPr>
              <w:t>достижения</w:t>
            </w:r>
            <w:r>
              <w:rPr>
                <w:spacing w:val="-3"/>
                <w:sz w:val="24"/>
              </w:rPr>
              <w:t xml:space="preserve"> </w:t>
            </w:r>
            <w:r>
              <w:rPr>
                <w:sz w:val="24"/>
              </w:rPr>
              <w:t>планируемых</w:t>
            </w:r>
            <w:r>
              <w:rPr>
                <w:spacing w:val="-2"/>
                <w:sz w:val="24"/>
              </w:rPr>
              <w:t xml:space="preserve"> результатов</w:t>
            </w:r>
          </w:p>
        </w:tc>
        <w:tc>
          <w:tcPr>
            <w:tcW w:w="1700" w:type="dxa"/>
          </w:tcPr>
          <w:p w:rsidR="00EC3DAF" w:rsidRDefault="00053F2E">
            <w:pPr>
              <w:pStyle w:val="TableParagraph"/>
              <w:spacing w:before="109" w:line="259" w:lineRule="auto"/>
              <w:ind w:left="83" w:right="291"/>
              <w:rPr>
                <w:sz w:val="24"/>
              </w:rPr>
            </w:pPr>
            <w:r>
              <w:rPr>
                <w:sz w:val="24"/>
              </w:rPr>
              <w:t>Ежегодно</w:t>
            </w:r>
            <w:r>
              <w:rPr>
                <w:spacing w:val="-15"/>
                <w:sz w:val="24"/>
              </w:rPr>
              <w:t xml:space="preserve"> </w:t>
            </w:r>
            <w:r>
              <w:rPr>
                <w:sz w:val="24"/>
              </w:rPr>
              <w:t>до 25 августа</w:t>
            </w:r>
          </w:p>
        </w:tc>
      </w:tr>
      <w:tr w:rsidR="00EC3DAF">
        <w:trPr>
          <w:trHeight w:val="1931"/>
        </w:trPr>
        <w:tc>
          <w:tcPr>
            <w:tcW w:w="2410" w:type="dxa"/>
            <w:vMerge/>
            <w:tcBorders>
              <w:top w:val="nil"/>
            </w:tcBorders>
          </w:tcPr>
          <w:p w:rsidR="00EC3DAF" w:rsidRDefault="00EC3DAF">
            <w:pPr>
              <w:rPr>
                <w:sz w:val="2"/>
                <w:szCs w:val="2"/>
              </w:rPr>
            </w:pPr>
          </w:p>
        </w:tc>
        <w:tc>
          <w:tcPr>
            <w:tcW w:w="5251" w:type="dxa"/>
          </w:tcPr>
          <w:p w:rsidR="00EC3DAF" w:rsidRDefault="00053F2E">
            <w:pPr>
              <w:pStyle w:val="TableParagraph"/>
              <w:spacing w:before="109" w:line="259" w:lineRule="auto"/>
              <w:ind w:left="83" w:right="81"/>
              <w:jc w:val="both"/>
              <w:rPr>
                <w:sz w:val="24"/>
              </w:rPr>
            </w:pPr>
            <w:r>
              <w:rPr>
                <w:sz w:val="24"/>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700" w:type="dxa"/>
          </w:tcPr>
          <w:p w:rsidR="00EC3DAF" w:rsidRDefault="00FB50C2">
            <w:pPr>
              <w:pStyle w:val="TableParagraph"/>
              <w:spacing w:before="109" w:line="259" w:lineRule="auto"/>
              <w:ind w:left="83" w:right="291"/>
              <w:rPr>
                <w:sz w:val="24"/>
              </w:rPr>
            </w:pPr>
            <w:r>
              <w:rPr>
                <w:sz w:val="24"/>
              </w:rPr>
              <w:t>По мере необходимости</w:t>
            </w:r>
          </w:p>
        </w:tc>
      </w:tr>
    </w:tbl>
    <w:p w:rsidR="00EC3DAF" w:rsidRDefault="00EC3DAF">
      <w:pPr>
        <w:pStyle w:val="a3"/>
        <w:spacing w:before="79"/>
        <w:ind w:left="0"/>
        <w:jc w:val="left"/>
        <w:rPr>
          <w:b/>
          <w:sz w:val="20"/>
        </w:rPr>
      </w:pPr>
    </w:p>
    <w:tbl>
      <w:tblPr>
        <w:tblStyle w:val="TableNormal"/>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251"/>
        <w:gridCol w:w="1700"/>
      </w:tblGrid>
      <w:tr w:rsidR="00EC3DAF">
        <w:trPr>
          <w:trHeight w:val="789"/>
        </w:trPr>
        <w:tc>
          <w:tcPr>
            <w:tcW w:w="2410" w:type="dxa"/>
          </w:tcPr>
          <w:p w:rsidR="00EC3DAF" w:rsidRDefault="00053F2E">
            <w:pPr>
              <w:pStyle w:val="TableParagraph"/>
              <w:spacing w:before="74" w:line="259" w:lineRule="auto"/>
              <w:ind w:left="88" w:right="668"/>
              <w:rPr>
                <w:b/>
                <w:sz w:val="24"/>
              </w:rPr>
            </w:pPr>
            <w:r>
              <w:rPr>
                <w:b/>
                <w:spacing w:val="-2"/>
                <w:sz w:val="24"/>
              </w:rPr>
              <w:t>Направление мероприятий</w:t>
            </w:r>
          </w:p>
        </w:tc>
        <w:tc>
          <w:tcPr>
            <w:tcW w:w="5251" w:type="dxa"/>
          </w:tcPr>
          <w:p w:rsidR="00EC3DAF" w:rsidRDefault="00EC3DAF">
            <w:pPr>
              <w:pStyle w:val="TableParagraph"/>
              <w:spacing w:before="6"/>
              <w:rPr>
                <w:b/>
                <w:sz w:val="24"/>
              </w:rPr>
            </w:pPr>
          </w:p>
          <w:p w:rsidR="00EC3DAF" w:rsidRDefault="00053F2E">
            <w:pPr>
              <w:pStyle w:val="TableParagraph"/>
              <w:ind w:left="2229"/>
              <w:rPr>
                <w:b/>
                <w:sz w:val="24"/>
              </w:rPr>
            </w:pPr>
            <w:r>
              <w:rPr>
                <w:b/>
                <w:spacing w:val="-2"/>
                <w:sz w:val="24"/>
              </w:rPr>
              <w:t>Мероприятия</w:t>
            </w:r>
          </w:p>
        </w:tc>
        <w:tc>
          <w:tcPr>
            <w:tcW w:w="1700" w:type="dxa"/>
          </w:tcPr>
          <w:p w:rsidR="00EC3DAF" w:rsidRDefault="00053F2E">
            <w:pPr>
              <w:pStyle w:val="TableParagraph"/>
              <w:spacing w:before="74" w:line="259" w:lineRule="auto"/>
              <w:ind w:left="87"/>
              <w:rPr>
                <w:b/>
                <w:sz w:val="24"/>
              </w:rPr>
            </w:pPr>
            <w:r>
              <w:rPr>
                <w:b/>
                <w:spacing w:val="-2"/>
                <w:sz w:val="24"/>
              </w:rPr>
              <w:t>Сроки реализации</w:t>
            </w:r>
          </w:p>
        </w:tc>
      </w:tr>
      <w:tr w:rsidR="00EC3DAF">
        <w:trPr>
          <w:trHeight w:val="1612"/>
        </w:trPr>
        <w:tc>
          <w:tcPr>
            <w:tcW w:w="2410" w:type="dxa"/>
            <w:vMerge w:val="restart"/>
            <w:tcBorders>
              <w:bottom w:val="nil"/>
            </w:tcBorders>
          </w:tcPr>
          <w:p w:rsidR="00EC3DAF" w:rsidRDefault="00053F2E">
            <w:pPr>
              <w:pStyle w:val="TableParagraph"/>
              <w:spacing w:before="66" w:line="261" w:lineRule="auto"/>
              <w:ind w:left="88" w:right="130"/>
              <w:rPr>
                <w:sz w:val="24"/>
              </w:rPr>
            </w:pPr>
            <w:r>
              <w:rPr>
                <w:sz w:val="24"/>
              </w:rPr>
              <w:t>III.</w:t>
            </w:r>
            <w:r>
              <w:rPr>
                <w:spacing w:val="-15"/>
                <w:sz w:val="24"/>
              </w:rPr>
              <w:t xml:space="preserve"> </w:t>
            </w:r>
            <w:r>
              <w:rPr>
                <w:sz w:val="24"/>
              </w:rPr>
              <w:t xml:space="preserve">Организационное </w:t>
            </w:r>
            <w:r>
              <w:rPr>
                <w:spacing w:val="-2"/>
                <w:sz w:val="24"/>
              </w:rPr>
              <w:t>обеспечение</w:t>
            </w:r>
          </w:p>
          <w:p w:rsidR="00EC3DAF" w:rsidRDefault="00053F2E">
            <w:pPr>
              <w:pStyle w:val="TableParagraph"/>
              <w:tabs>
                <w:tab w:val="left" w:pos="2164"/>
              </w:tabs>
              <w:spacing w:line="259" w:lineRule="auto"/>
              <w:ind w:left="88" w:right="79"/>
              <w:rPr>
                <w:sz w:val="24"/>
              </w:rPr>
            </w:pPr>
            <w:r>
              <w:rPr>
                <w:sz w:val="24"/>
              </w:rPr>
              <w:t>введения</w:t>
            </w:r>
            <w:r>
              <w:rPr>
                <w:spacing w:val="-15"/>
                <w:sz w:val="24"/>
              </w:rPr>
              <w:t xml:space="preserve"> </w:t>
            </w:r>
            <w:r>
              <w:rPr>
                <w:sz w:val="24"/>
              </w:rPr>
              <w:t>ФГОС</w:t>
            </w:r>
            <w:r>
              <w:rPr>
                <w:spacing w:val="-15"/>
                <w:sz w:val="24"/>
              </w:rPr>
              <w:t xml:space="preserve"> </w:t>
            </w:r>
            <w:r>
              <w:rPr>
                <w:sz w:val="24"/>
              </w:rPr>
              <w:t xml:space="preserve">НОО </w:t>
            </w:r>
            <w:r>
              <w:rPr>
                <w:spacing w:val="-2"/>
                <w:sz w:val="24"/>
              </w:rPr>
              <w:t>обучающихся</w:t>
            </w:r>
            <w:r>
              <w:rPr>
                <w:sz w:val="24"/>
              </w:rPr>
              <w:tab/>
            </w:r>
            <w:r>
              <w:rPr>
                <w:spacing w:val="-10"/>
                <w:sz w:val="24"/>
              </w:rPr>
              <w:t xml:space="preserve">с </w:t>
            </w:r>
            <w:r>
              <w:rPr>
                <w:spacing w:val="-2"/>
                <w:sz w:val="24"/>
              </w:rPr>
              <w:t>ограниченными возможностями здоровья</w:t>
            </w:r>
          </w:p>
        </w:tc>
        <w:tc>
          <w:tcPr>
            <w:tcW w:w="5251" w:type="dxa"/>
          </w:tcPr>
          <w:p w:rsidR="00EC3DAF" w:rsidRDefault="00053F2E">
            <w:pPr>
              <w:pStyle w:val="TableParagraph"/>
              <w:spacing w:before="68" w:line="259" w:lineRule="auto"/>
              <w:ind w:left="88" w:right="74"/>
              <w:jc w:val="both"/>
              <w:rPr>
                <w:sz w:val="24"/>
              </w:rPr>
            </w:pPr>
            <w:r>
              <w:rPr>
                <w:sz w:val="24"/>
              </w:rPr>
              <w:t>1.</w:t>
            </w:r>
            <w:r>
              <w:rPr>
                <w:spacing w:val="40"/>
                <w:sz w:val="24"/>
              </w:rPr>
              <w:t xml:space="preserve"> </w:t>
            </w:r>
            <w:r>
              <w:rPr>
                <w:sz w:val="24"/>
              </w:rPr>
              <w:t>Обеспечение координации взаимодействия участников образовательных отношений по организации</w:t>
            </w:r>
            <w:r>
              <w:rPr>
                <w:spacing w:val="-4"/>
                <w:sz w:val="24"/>
              </w:rPr>
              <w:t xml:space="preserve"> </w:t>
            </w:r>
            <w:r>
              <w:rPr>
                <w:sz w:val="24"/>
              </w:rPr>
              <w:t>введения</w:t>
            </w:r>
            <w:r>
              <w:rPr>
                <w:spacing w:val="-7"/>
                <w:sz w:val="24"/>
              </w:rPr>
              <w:t xml:space="preserve"> </w:t>
            </w:r>
            <w:r>
              <w:rPr>
                <w:sz w:val="24"/>
              </w:rPr>
              <w:t>ФГОС</w:t>
            </w:r>
            <w:r>
              <w:rPr>
                <w:spacing w:val="-4"/>
                <w:sz w:val="24"/>
              </w:rPr>
              <w:t xml:space="preserve"> </w:t>
            </w:r>
            <w:r>
              <w:rPr>
                <w:sz w:val="24"/>
              </w:rPr>
              <w:t>НОО</w:t>
            </w:r>
            <w:r>
              <w:rPr>
                <w:spacing w:val="-5"/>
                <w:sz w:val="24"/>
              </w:rPr>
              <w:t xml:space="preserve"> </w:t>
            </w:r>
            <w:r>
              <w:rPr>
                <w:sz w:val="24"/>
              </w:rPr>
              <w:t>обучающихся с ограниченными возможностями здоровья</w:t>
            </w:r>
          </w:p>
        </w:tc>
        <w:tc>
          <w:tcPr>
            <w:tcW w:w="1700" w:type="dxa"/>
          </w:tcPr>
          <w:p w:rsidR="00EC3DAF" w:rsidRDefault="00053F2E">
            <w:pPr>
              <w:pStyle w:val="TableParagraph"/>
              <w:spacing w:before="68"/>
              <w:ind w:left="87"/>
              <w:rPr>
                <w:sz w:val="24"/>
              </w:rPr>
            </w:pPr>
            <w:r>
              <w:rPr>
                <w:spacing w:val="-2"/>
                <w:sz w:val="24"/>
              </w:rPr>
              <w:t>Выполнено</w:t>
            </w:r>
          </w:p>
        </w:tc>
      </w:tr>
      <w:tr w:rsidR="00EC3DAF">
        <w:trPr>
          <w:trHeight w:val="1615"/>
        </w:trPr>
        <w:tc>
          <w:tcPr>
            <w:tcW w:w="2410" w:type="dxa"/>
            <w:vMerge/>
            <w:tcBorders>
              <w:top w:val="nil"/>
              <w:bottom w:val="nil"/>
            </w:tcBorders>
          </w:tcPr>
          <w:p w:rsidR="00EC3DAF" w:rsidRDefault="00EC3DAF">
            <w:pPr>
              <w:rPr>
                <w:sz w:val="2"/>
                <w:szCs w:val="2"/>
              </w:rPr>
            </w:pPr>
          </w:p>
        </w:tc>
        <w:tc>
          <w:tcPr>
            <w:tcW w:w="5251" w:type="dxa"/>
          </w:tcPr>
          <w:p w:rsidR="00EC3DAF" w:rsidRDefault="00053F2E">
            <w:pPr>
              <w:pStyle w:val="TableParagraph"/>
              <w:tabs>
                <w:tab w:val="left" w:pos="2878"/>
              </w:tabs>
              <w:spacing w:before="68" w:line="259" w:lineRule="auto"/>
              <w:ind w:left="88" w:right="75"/>
              <w:jc w:val="both"/>
              <w:rPr>
                <w:sz w:val="24"/>
              </w:rPr>
            </w:pPr>
            <w:r>
              <w:rPr>
                <w:sz w:val="24"/>
              </w:rPr>
              <w:t xml:space="preserve">2. Разработка и реализация моделей </w:t>
            </w:r>
            <w:r>
              <w:rPr>
                <w:spacing w:val="-2"/>
                <w:sz w:val="24"/>
              </w:rPr>
              <w:t>взаимодействия</w:t>
            </w:r>
            <w:r>
              <w:rPr>
                <w:sz w:val="24"/>
              </w:rPr>
              <w:tab/>
            </w:r>
            <w:r>
              <w:rPr>
                <w:spacing w:val="-2"/>
                <w:sz w:val="24"/>
              </w:rPr>
              <w:t xml:space="preserve">общеобразовательных </w:t>
            </w:r>
            <w:r>
              <w:rPr>
                <w:sz w:val="24"/>
              </w:rPr>
              <w:t>организаций и организаций дополнительного образования, обеспечивающих организацию внеурочной деятельности</w:t>
            </w:r>
          </w:p>
        </w:tc>
        <w:tc>
          <w:tcPr>
            <w:tcW w:w="1700" w:type="dxa"/>
          </w:tcPr>
          <w:p w:rsidR="00EC3DAF" w:rsidRDefault="00053F2E">
            <w:pPr>
              <w:pStyle w:val="TableParagraph"/>
              <w:spacing w:before="68"/>
              <w:ind w:left="87"/>
              <w:rPr>
                <w:sz w:val="24"/>
              </w:rPr>
            </w:pPr>
            <w:r>
              <w:rPr>
                <w:spacing w:val="-2"/>
                <w:sz w:val="24"/>
              </w:rPr>
              <w:t>Выполнено</w:t>
            </w:r>
          </w:p>
        </w:tc>
      </w:tr>
    </w:tbl>
    <w:p w:rsidR="00EC3DAF" w:rsidRDefault="00EC3DAF">
      <w:pPr>
        <w:pStyle w:val="TableParagraph"/>
        <w:rPr>
          <w:sz w:val="24"/>
        </w:rPr>
        <w:sectPr w:rsidR="00EC3DAF">
          <w:type w:val="continuous"/>
          <w:pgSz w:w="11910" w:h="16840"/>
          <w:pgMar w:top="1800" w:right="283" w:bottom="1000" w:left="566" w:header="0" w:footer="818" w:gutter="0"/>
          <w:cols w:space="720"/>
        </w:sectPr>
      </w:pPr>
    </w:p>
    <w:tbl>
      <w:tblPr>
        <w:tblStyle w:val="TableNormal"/>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251"/>
        <w:gridCol w:w="1700"/>
      </w:tblGrid>
      <w:tr w:rsidR="00EC3DAF">
        <w:trPr>
          <w:trHeight w:val="1564"/>
        </w:trPr>
        <w:tc>
          <w:tcPr>
            <w:tcW w:w="2410" w:type="dxa"/>
            <w:tcBorders>
              <w:top w:val="nil"/>
            </w:tcBorders>
          </w:tcPr>
          <w:p w:rsidR="00EC3DAF" w:rsidRDefault="00EC3DAF">
            <w:pPr>
              <w:pStyle w:val="TableParagraph"/>
              <w:rPr>
                <w:sz w:val="24"/>
              </w:rPr>
            </w:pPr>
          </w:p>
        </w:tc>
        <w:tc>
          <w:tcPr>
            <w:tcW w:w="5251" w:type="dxa"/>
          </w:tcPr>
          <w:p w:rsidR="00EC3DAF" w:rsidRDefault="00053F2E">
            <w:pPr>
              <w:pStyle w:val="TableParagraph"/>
              <w:spacing w:before="54" w:line="290" w:lineRule="atLeast"/>
              <w:ind w:left="88" w:right="76"/>
              <w:jc w:val="both"/>
              <w:rPr>
                <w:sz w:val="24"/>
              </w:rPr>
            </w:pPr>
            <w:r>
              <w:rPr>
                <w:sz w:val="24"/>
              </w:rPr>
              <w:t>3. Разработка и реализация системы</w:t>
            </w:r>
            <w:r>
              <w:rPr>
                <w:spacing w:val="40"/>
                <w:sz w:val="24"/>
              </w:rPr>
              <w:t xml:space="preserve"> </w:t>
            </w:r>
            <w:r>
              <w:rPr>
                <w:sz w:val="24"/>
              </w:rPr>
              <w:t>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0" w:type="dxa"/>
          </w:tcPr>
          <w:p w:rsidR="00EC3DAF" w:rsidRDefault="00053F2E">
            <w:pPr>
              <w:pStyle w:val="TableParagraph"/>
              <w:spacing w:before="68" w:line="259" w:lineRule="auto"/>
              <w:ind w:left="87" w:right="46"/>
              <w:rPr>
                <w:sz w:val="24"/>
              </w:rPr>
            </w:pPr>
            <w:r>
              <w:rPr>
                <w:sz w:val="24"/>
              </w:rPr>
              <w:t>Два</w:t>
            </w:r>
            <w:r>
              <w:rPr>
                <w:spacing w:val="-14"/>
                <w:sz w:val="24"/>
              </w:rPr>
              <w:t xml:space="preserve"> </w:t>
            </w:r>
            <w:r>
              <w:rPr>
                <w:sz w:val="24"/>
              </w:rPr>
              <w:t>раза</w:t>
            </w:r>
            <w:r>
              <w:rPr>
                <w:spacing w:val="-14"/>
                <w:sz w:val="24"/>
              </w:rPr>
              <w:t xml:space="preserve"> </w:t>
            </w:r>
            <w:r>
              <w:rPr>
                <w:sz w:val="24"/>
              </w:rPr>
              <w:t>в</w:t>
            </w:r>
            <w:r>
              <w:rPr>
                <w:spacing w:val="-14"/>
                <w:sz w:val="24"/>
              </w:rPr>
              <w:t xml:space="preserve"> </w:t>
            </w:r>
            <w:r>
              <w:rPr>
                <w:sz w:val="24"/>
              </w:rPr>
              <w:t>год: с 1 по 30</w:t>
            </w:r>
          </w:p>
          <w:p w:rsidR="00EC3DAF" w:rsidRDefault="00053F2E">
            <w:pPr>
              <w:pStyle w:val="TableParagraph"/>
              <w:spacing w:line="259" w:lineRule="auto"/>
              <w:ind w:left="87" w:right="392"/>
              <w:rPr>
                <w:sz w:val="24"/>
              </w:rPr>
            </w:pPr>
            <w:r>
              <w:rPr>
                <w:sz w:val="24"/>
              </w:rPr>
              <w:t>сентября,</w:t>
            </w:r>
            <w:r>
              <w:rPr>
                <w:spacing w:val="23"/>
                <w:sz w:val="24"/>
              </w:rPr>
              <w:t xml:space="preserve"> </w:t>
            </w:r>
            <w:r>
              <w:rPr>
                <w:sz w:val="24"/>
              </w:rPr>
              <w:t xml:space="preserve">с 1 по 31 </w:t>
            </w:r>
            <w:r>
              <w:rPr>
                <w:spacing w:val="-5"/>
                <w:sz w:val="24"/>
              </w:rPr>
              <w:t>мая</w:t>
            </w:r>
          </w:p>
        </w:tc>
      </w:tr>
      <w:tr w:rsidR="00EC3DAF">
        <w:trPr>
          <w:trHeight w:val="1141"/>
        </w:trPr>
        <w:tc>
          <w:tcPr>
            <w:tcW w:w="2410" w:type="dxa"/>
            <w:vMerge w:val="restart"/>
          </w:tcPr>
          <w:p w:rsidR="00EC3DAF" w:rsidRDefault="00053F2E">
            <w:pPr>
              <w:pStyle w:val="TableParagraph"/>
              <w:spacing w:before="66" w:line="259" w:lineRule="auto"/>
              <w:ind w:left="88" w:right="965"/>
              <w:rPr>
                <w:sz w:val="24"/>
              </w:rPr>
            </w:pPr>
            <w:r>
              <w:rPr>
                <w:sz w:val="24"/>
              </w:rPr>
              <w:t>IV.</w:t>
            </w:r>
            <w:r>
              <w:rPr>
                <w:spacing w:val="-15"/>
                <w:sz w:val="24"/>
              </w:rPr>
              <w:t xml:space="preserve"> </w:t>
            </w:r>
            <w:r>
              <w:rPr>
                <w:sz w:val="24"/>
              </w:rPr>
              <w:t xml:space="preserve">Кадровое </w:t>
            </w:r>
            <w:r>
              <w:rPr>
                <w:spacing w:val="-2"/>
                <w:sz w:val="24"/>
              </w:rPr>
              <w:t>обеспечение</w:t>
            </w:r>
          </w:p>
          <w:p w:rsidR="00EC3DAF" w:rsidRDefault="00053F2E">
            <w:pPr>
              <w:pStyle w:val="TableParagraph"/>
              <w:tabs>
                <w:tab w:val="left" w:pos="2164"/>
              </w:tabs>
              <w:spacing w:before="1" w:line="259" w:lineRule="auto"/>
              <w:ind w:left="88" w:right="79"/>
              <w:rPr>
                <w:sz w:val="24"/>
              </w:rPr>
            </w:pPr>
            <w:r>
              <w:rPr>
                <w:sz w:val="24"/>
              </w:rPr>
              <w:t>введения</w:t>
            </w:r>
            <w:r>
              <w:rPr>
                <w:spacing w:val="-15"/>
                <w:sz w:val="24"/>
              </w:rPr>
              <w:t xml:space="preserve"> </w:t>
            </w:r>
            <w:r>
              <w:rPr>
                <w:sz w:val="24"/>
              </w:rPr>
              <w:t>ФГОС</w:t>
            </w:r>
            <w:r>
              <w:rPr>
                <w:spacing w:val="-15"/>
                <w:sz w:val="24"/>
              </w:rPr>
              <w:t xml:space="preserve"> </w:t>
            </w:r>
            <w:r>
              <w:rPr>
                <w:sz w:val="24"/>
              </w:rPr>
              <w:t xml:space="preserve">НОО </w:t>
            </w:r>
            <w:r>
              <w:rPr>
                <w:spacing w:val="-2"/>
                <w:sz w:val="24"/>
              </w:rPr>
              <w:t>обучающихся</w:t>
            </w:r>
            <w:r>
              <w:rPr>
                <w:sz w:val="24"/>
              </w:rPr>
              <w:tab/>
            </w:r>
            <w:r>
              <w:rPr>
                <w:spacing w:val="-10"/>
                <w:sz w:val="24"/>
              </w:rPr>
              <w:t xml:space="preserve">с </w:t>
            </w:r>
            <w:r>
              <w:rPr>
                <w:spacing w:val="-2"/>
                <w:sz w:val="24"/>
              </w:rPr>
              <w:t>ограниченными возможностями здоровья</w:t>
            </w:r>
          </w:p>
        </w:tc>
        <w:tc>
          <w:tcPr>
            <w:tcW w:w="5251" w:type="dxa"/>
          </w:tcPr>
          <w:p w:rsidR="00EC3DAF" w:rsidRDefault="00053F2E">
            <w:pPr>
              <w:pStyle w:val="TableParagraph"/>
              <w:spacing w:before="128" w:line="280" w:lineRule="auto"/>
              <w:ind w:left="88"/>
              <w:rPr>
                <w:sz w:val="24"/>
              </w:rPr>
            </w:pPr>
            <w:r>
              <w:rPr>
                <w:sz w:val="24"/>
              </w:rPr>
              <w:t>1.</w:t>
            </w:r>
            <w:r>
              <w:rPr>
                <w:spacing w:val="80"/>
                <w:sz w:val="24"/>
              </w:rPr>
              <w:t xml:space="preserve"> </w:t>
            </w:r>
            <w:r>
              <w:rPr>
                <w:sz w:val="24"/>
              </w:rPr>
              <w:t>Анализ</w:t>
            </w:r>
            <w:r>
              <w:rPr>
                <w:spacing w:val="80"/>
                <w:sz w:val="24"/>
              </w:rPr>
              <w:t xml:space="preserve"> </w:t>
            </w:r>
            <w:r>
              <w:rPr>
                <w:sz w:val="24"/>
              </w:rPr>
              <w:t>кадрового</w:t>
            </w:r>
            <w:r>
              <w:rPr>
                <w:spacing w:val="80"/>
                <w:sz w:val="24"/>
              </w:rPr>
              <w:t xml:space="preserve"> </w:t>
            </w:r>
            <w:r>
              <w:rPr>
                <w:sz w:val="24"/>
              </w:rPr>
              <w:t>обеспечения</w:t>
            </w:r>
            <w:r>
              <w:rPr>
                <w:spacing w:val="80"/>
                <w:sz w:val="24"/>
              </w:rPr>
              <w:t xml:space="preserve"> </w:t>
            </w:r>
            <w:r>
              <w:rPr>
                <w:sz w:val="24"/>
              </w:rPr>
              <w:t>введения</w:t>
            </w:r>
            <w:r>
              <w:rPr>
                <w:spacing w:val="80"/>
                <w:sz w:val="24"/>
              </w:rPr>
              <w:t xml:space="preserve"> </w:t>
            </w:r>
            <w:r>
              <w:rPr>
                <w:sz w:val="24"/>
              </w:rPr>
              <w:t>и реализации ФГОС НОО обучающихся с</w:t>
            </w:r>
          </w:p>
          <w:p w:rsidR="00EC3DAF" w:rsidRDefault="00053F2E">
            <w:pPr>
              <w:pStyle w:val="TableParagraph"/>
              <w:ind w:left="88"/>
              <w:rPr>
                <w:sz w:val="24"/>
              </w:rPr>
            </w:pPr>
            <w:r>
              <w:rPr>
                <w:sz w:val="24"/>
              </w:rPr>
              <w:t>ограниченными</w:t>
            </w:r>
            <w:r>
              <w:rPr>
                <w:spacing w:val="-7"/>
                <w:sz w:val="24"/>
              </w:rPr>
              <w:t xml:space="preserve"> </w:t>
            </w:r>
            <w:r>
              <w:rPr>
                <w:sz w:val="24"/>
              </w:rPr>
              <w:t>возможностями</w:t>
            </w:r>
            <w:r>
              <w:rPr>
                <w:spacing w:val="-6"/>
                <w:sz w:val="24"/>
              </w:rPr>
              <w:t xml:space="preserve"> </w:t>
            </w:r>
            <w:r>
              <w:rPr>
                <w:spacing w:val="-2"/>
                <w:sz w:val="24"/>
              </w:rPr>
              <w:t>здоровья</w:t>
            </w:r>
          </w:p>
        </w:tc>
        <w:tc>
          <w:tcPr>
            <w:tcW w:w="1700" w:type="dxa"/>
          </w:tcPr>
          <w:p w:rsidR="00EC3DAF" w:rsidRDefault="00053F2E" w:rsidP="00FB50C2">
            <w:pPr>
              <w:pStyle w:val="TableParagraph"/>
              <w:spacing w:before="68" w:line="259" w:lineRule="auto"/>
              <w:ind w:left="87" w:right="287"/>
              <w:rPr>
                <w:sz w:val="24"/>
              </w:rPr>
            </w:pPr>
            <w:r>
              <w:rPr>
                <w:sz w:val="24"/>
              </w:rPr>
              <w:t>Ежегодно</w:t>
            </w:r>
            <w:r>
              <w:rPr>
                <w:spacing w:val="-15"/>
                <w:sz w:val="24"/>
              </w:rPr>
              <w:t xml:space="preserve"> </w:t>
            </w:r>
          </w:p>
        </w:tc>
      </w:tr>
      <w:tr w:rsidR="00EC3DAF">
        <w:trPr>
          <w:trHeight w:val="1927"/>
        </w:trPr>
        <w:tc>
          <w:tcPr>
            <w:tcW w:w="2410" w:type="dxa"/>
            <w:vMerge/>
            <w:tcBorders>
              <w:top w:val="nil"/>
            </w:tcBorders>
          </w:tcPr>
          <w:p w:rsidR="00EC3DAF" w:rsidRDefault="00EC3DAF">
            <w:pPr>
              <w:rPr>
                <w:sz w:val="2"/>
                <w:szCs w:val="2"/>
              </w:rPr>
            </w:pPr>
          </w:p>
        </w:tc>
        <w:tc>
          <w:tcPr>
            <w:tcW w:w="5251" w:type="dxa"/>
          </w:tcPr>
          <w:p w:rsidR="00EC3DAF" w:rsidRDefault="00053F2E">
            <w:pPr>
              <w:pStyle w:val="TableParagraph"/>
              <w:spacing w:before="71" w:line="235" w:lineRule="auto"/>
              <w:ind w:left="88" w:right="11"/>
              <w:jc w:val="both"/>
              <w:rPr>
                <w:sz w:val="24"/>
              </w:rPr>
            </w:pPr>
            <w:r>
              <w:rPr>
                <w:sz w:val="24"/>
              </w:rPr>
              <w:t>2. Создание (корректировка) плана- графика повышения квалификации</w:t>
            </w:r>
          </w:p>
          <w:p w:rsidR="00EC3DAF" w:rsidRDefault="00053F2E">
            <w:pPr>
              <w:pStyle w:val="TableParagraph"/>
              <w:spacing w:before="47" w:line="280" w:lineRule="auto"/>
              <w:ind w:left="88" w:right="82"/>
              <w:jc w:val="both"/>
              <w:rPr>
                <w:sz w:val="24"/>
              </w:rPr>
            </w:pPr>
            <w:r>
              <w:rPr>
                <w:sz w:val="24"/>
              </w:rPr>
              <w:t>педагогических и руководящих работников образовательной организации в связи с введением ФГОС НОО обучающихся с</w:t>
            </w:r>
          </w:p>
          <w:p w:rsidR="00EC3DAF" w:rsidRDefault="00053F2E">
            <w:pPr>
              <w:pStyle w:val="TableParagraph"/>
              <w:spacing w:line="272" w:lineRule="exact"/>
              <w:ind w:left="88"/>
              <w:jc w:val="both"/>
              <w:rPr>
                <w:sz w:val="24"/>
              </w:rPr>
            </w:pPr>
            <w:r>
              <w:rPr>
                <w:sz w:val="24"/>
              </w:rPr>
              <w:t>ограниченными</w:t>
            </w:r>
            <w:r>
              <w:rPr>
                <w:spacing w:val="-7"/>
                <w:sz w:val="24"/>
              </w:rPr>
              <w:t xml:space="preserve"> </w:t>
            </w:r>
            <w:r>
              <w:rPr>
                <w:sz w:val="24"/>
              </w:rPr>
              <w:t>возможностями</w:t>
            </w:r>
            <w:r>
              <w:rPr>
                <w:spacing w:val="-6"/>
                <w:sz w:val="24"/>
              </w:rPr>
              <w:t xml:space="preserve"> </w:t>
            </w:r>
            <w:r>
              <w:rPr>
                <w:spacing w:val="-2"/>
                <w:sz w:val="24"/>
              </w:rPr>
              <w:t>здоровья</w:t>
            </w:r>
          </w:p>
        </w:tc>
        <w:tc>
          <w:tcPr>
            <w:tcW w:w="1700" w:type="dxa"/>
          </w:tcPr>
          <w:p w:rsidR="00EC3DAF" w:rsidRDefault="00053F2E" w:rsidP="00FB50C2">
            <w:pPr>
              <w:pStyle w:val="TableParagraph"/>
              <w:spacing w:before="69" w:line="259" w:lineRule="auto"/>
              <w:ind w:left="87" w:right="392"/>
              <w:rPr>
                <w:sz w:val="24"/>
              </w:rPr>
            </w:pPr>
            <w:r>
              <w:rPr>
                <w:spacing w:val="-2"/>
                <w:sz w:val="24"/>
              </w:rPr>
              <w:t xml:space="preserve">Ежегодно </w:t>
            </w:r>
          </w:p>
        </w:tc>
      </w:tr>
      <w:tr w:rsidR="00EC3DAF">
        <w:trPr>
          <w:trHeight w:val="1348"/>
        </w:trPr>
        <w:tc>
          <w:tcPr>
            <w:tcW w:w="2410" w:type="dxa"/>
            <w:vMerge/>
            <w:tcBorders>
              <w:top w:val="nil"/>
            </w:tcBorders>
          </w:tcPr>
          <w:p w:rsidR="00EC3DAF" w:rsidRDefault="00EC3DAF">
            <w:pPr>
              <w:rPr>
                <w:sz w:val="2"/>
                <w:szCs w:val="2"/>
              </w:rPr>
            </w:pPr>
          </w:p>
        </w:tc>
        <w:tc>
          <w:tcPr>
            <w:tcW w:w="5251" w:type="dxa"/>
          </w:tcPr>
          <w:p w:rsidR="00EC3DAF" w:rsidRDefault="00053F2E">
            <w:pPr>
              <w:pStyle w:val="TableParagraph"/>
              <w:spacing w:before="109" w:line="259" w:lineRule="auto"/>
              <w:ind w:left="88" w:right="70"/>
              <w:jc w:val="both"/>
              <w:rPr>
                <w:sz w:val="24"/>
              </w:rPr>
            </w:pPr>
            <w:r>
              <w:rPr>
                <w:sz w:val="24"/>
              </w:rPr>
              <w:t>3. Разработка (корректировка) плана научно- методической работы с ориентацией на проблемы введения ФГОС НОО</w:t>
            </w:r>
          </w:p>
        </w:tc>
        <w:tc>
          <w:tcPr>
            <w:tcW w:w="1700" w:type="dxa"/>
          </w:tcPr>
          <w:p w:rsidR="00EC3DAF" w:rsidRDefault="00053F2E" w:rsidP="00FB50C2">
            <w:pPr>
              <w:pStyle w:val="TableParagraph"/>
              <w:spacing w:before="68" w:line="259" w:lineRule="auto"/>
              <w:ind w:left="87" w:right="287"/>
              <w:rPr>
                <w:sz w:val="24"/>
              </w:rPr>
            </w:pPr>
            <w:r>
              <w:rPr>
                <w:sz w:val="24"/>
              </w:rPr>
              <w:t>Ежегодно</w:t>
            </w:r>
            <w:r>
              <w:rPr>
                <w:spacing w:val="-15"/>
                <w:sz w:val="24"/>
              </w:rPr>
              <w:t xml:space="preserve"> </w:t>
            </w:r>
          </w:p>
        </w:tc>
      </w:tr>
      <w:tr w:rsidR="00EC3DAF">
        <w:trPr>
          <w:trHeight w:val="1334"/>
        </w:trPr>
        <w:tc>
          <w:tcPr>
            <w:tcW w:w="2410" w:type="dxa"/>
            <w:vMerge w:val="restart"/>
          </w:tcPr>
          <w:p w:rsidR="00EC3DAF" w:rsidRDefault="00053F2E">
            <w:pPr>
              <w:pStyle w:val="TableParagraph"/>
              <w:spacing w:before="66" w:line="261" w:lineRule="auto"/>
              <w:ind w:left="88"/>
              <w:rPr>
                <w:sz w:val="24"/>
              </w:rPr>
            </w:pPr>
            <w:r>
              <w:rPr>
                <w:sz w:val="24"/>
              </w:rPr>
              <w:t>V.</w:t>
            </w:r>
            <w:r>
              <w:rPr>
                <w:spacing w:val="-15"/>
                <w:sz w:val="24"/>
              </w:rPr>
              <w:t xml:space="preserve"> </w:t>
            </w:r>
            <w:r>
              <w:rPr>
                <w:sz w:val="24"/>
              </w:rPr>
              <w:t xml:space="preserve">Информационное </w:t>
            </w:r>
            <w:r>
              <w:rPr>
                <w:spacing w:val="-2"/>
                <w:sz w:val="24"/>
              </w:rPr>
              <w:t>обеспечение</w:t>
            </w:r>
          </w:p>
          <w:p w:rsidR="00EC3DAF" w:rsidRDefault="00053F2E">
            <w:pPr>
              <w:pStyle w:val="TableParagraph"/>
              <w:tabs>
                <w:tab w:val="left" w:pos="2164"/>
              </w:tabs>
              <w:spacing w:line="259" w:lineRule="auto"/>
              <w:ind w:left="88" w:right="79"/>
              <w:rPr>
                <w:sz w:val="24"/>
              </w:rPr>
            </w:pPr>
            <w:r>
              <w:rPr>
                <w:sz w:val="24"/>
              </w:rPr>
              <w:t>введения</w:t>
            </w:r>
            <w:r>
              <w:rPr>
                <w:spacing w:val="-15"/>
                <w:sz w:val="24"/>
              </w:rPr>
              <w:t xml:space="preserve"> </w:t>
            </w:r>
            <w:r>
              <w:rPr>
                <w:sz w:val="24"/>
              </w:rPr>
              <w:t>ФГОС</w:t>
            </w:r>
            <w:r>
              <w:rPr>
                <w:spacing w:val="-15"/>
                <w:sz w:val="24"/>
              </w:rPr>
              <w:t xml:space="preserve"> </w:t>
            </w:r>
            <w:r>
              <w:rPr>
                <w:sz w:val="24"/>
              </w:rPr>
              <w:t xml:space="preserve">НОО </w:t>
            </w:r>
            <w:r>
              <w:rPr>
                <w:spacing w:val="-2"/>
                <w:sz w:val="24"/>
              </w:rPr>
              <w:t>обучающихся</w:t>
            </w:r>
            <w:r>
              <w:rPr>
                <w:sz w:val="24"/>
              </w:rPr>
              <w:tab/>
            </w:r>
            <w:r>
              <w:rPr>
                <w:spacing w:val="-10"/>
                <w:sz w:val="24"/>
              </w:rPr>
              <w:t xml:space="preserve">с </w:t>
            </w:r>
            <w:r>
              <w:rPr>
                <w:spacing w:val="-2"/>
                <w:sz w:val="24"/>
              </w:rPr>
              <w:t>ограниченными возможностями здоровья</w:t>
            </w:r>
          </w:p>
        </w:tc>
        <w:tc>
          <w:tcPr>
            <w:tcW w:w="5251" w:type="dxa"/>
          </w:tcPr>
          <w:p w:rsidR="00EC3DAF" w:rsidRDefault="00053F2E">
            <w:pPr>
              <w:pStyle w:val="TableParagraph"/>
              <w:spacing w:before="66" w:line="256" w:lineRule="auto"/>
              <w:ind w:left="88" w:right="75"/>
              <w:jc w:val="both"/>
              <w:rPr>
                <w:sz w:val="24"/>
              </w:rPr>
            </w:pPr>
            <w:r>
              <w:rPr>
                <w:sz w:val="24"/>
              </w:rPr>
              <w:t>1. Размещение на сайте</w:t>
            </w:r>
            <w:r>
              <w:rPr>
                <w:spacing w:val="40"/>
                <w:sz w:val="24"/>
              </w:rPr>
              <w:t xml:space="preserve"> </w:t>
            </w:r>
            <w:r>
              <w:rPr>
                <w:sz w:val="24"/>
              </w:rPr>
              <w:t>образовательной организации</w:t>
            </w:r>
            <w:r>
              <w:rPr>
                <w:spacing w:val="40"/>
                <w:sz w:val="24"/>
              </w:rPr>
              <w:t xml:space="preserve"> </w:t>
            </w:r>
            <w:r>
              <w:rPr>
                <w:sz w:val="24"/>
              </w:rPr>
              <w:t>информационных материалов о введения ФГОС НОО обучающихся с</w:t>
            </w:r>
          </w:p>
          <w:p w:rsidR="00EC3DAF" w:rsidRDefault="00053F2E">
            <w:pPr>
              <w:pStyle w:val="TableParagraph"/>
              <w:spacing w:before="31"/>
              <w:ind w:left="88"/>
              <w:jc w:val="both"/>
              <w:rPr>
                <w:sz w:val="24"/>
              </w:rPr>
            </w:pPr>
            <w:r>
              <w:rPr>
                <w:sz w:val="24"/>
              </w:rPr>
              <w:t>ограниченными</w:t>
            </w:r>
            <w:r>
              <w:rPr>
                <w:spacing w:val="-7"/>
                <w:sz w:val="24"/>
              </w:rPr>
              <w:t xml:space="preserve"> </w:t>
            </w:r>
            <w:r>
              <w:rPr>
                <w:sz w:val="24"/>
              </w:rPr>
              <w:t>возможностями</w:t>
            </w:r>
            <w:r>
              <w:rPr>
                <w:spacing w:val="-6"/>
                <w:sz w:val="24"/>
              </w:rPr>
              <w:t xml:space="preserve"> </w:t>
            </w:r>
            <w:r>
              <w:rPr>
                <w:spacing w:val="-2"/>
                <w:sz w:val="24"/>
              </w:rPr>
              <w:t>здоровья</w:t>
            </w:r>
          </w:p>
        </w:tc>
        <w:tc>
          <w:tcPr>
            <w:tcW w:w="1700" w:type="dxa"/>
          </w:tcPr>
          <w:p w:rsidR="00EC3DAF" w:rsidRDefault="00053F2E">
            <w:pPr>
              <w:pStyle w:val="TableParagraph"/>
              <w:spacing w:before="69"/>
              <w:ind w:left="87"/>
              <w:rPr>
                <w:sz w:val="24"/>
              </w:rPr>
            </w:pPr>
            <w:r>
              <w:rPr>
                <w:spacing w:val="-2"/>
                <w:sz w:val="24"/>
              </w:rPr>
              <w:t>Ежегодно</w:t>
            </w:r>
          </w:p>
        </w:tc>
      </w:tr>
      <w:tr w:rsidR="00EC3DAF">
        <w:trPr>
          <w:trHeight w:val="1612"/>
        </w:trPr>
        <w:tc>
          <w:tcPr>
            <w:tcW w:w="2410" w:type="dxa"/>
            <w:vMerge/>
            <w:tcBorders>
              <w:top w:val="nil"/>
            </w:tcBorders>
          </w:tcPr>
          <w:p w:rsidR="00EC3DAF" w:rsidRDefault="00EC3DAF">
            <w:pPr>
              <w:rPr>
                <w:sz w:val="2"/>
                <w:szCs w:val="2"/>
              </w:rPr>
            </w:pPr>
          </w:p>
        </w:tc>
        <w:tc>
          <w:tcPr>
            <w:tcW w:w="5251" w:type="dxa"/>
          </w:tcPr>
          <w:p w:rsidR="00EC3DAF" w:rsidRDefault="00053F2E">
            <w:pPr>
              <w:pStyle w:val="TableParagraph"/>
              <w:tabs>
                <w:tab w:val="left" w:pos="1144"/>
                <w:tab w:val="left" w:pos="2885"/>
                <w:tab w:val="left" w:pos="3821"/>
              </w:tabs>
              <w:spacing w:before="66" w:line="252" w:lineRule="auto"/>
              <w:ind w:left="88" w:right="13"/>
              <w:rPr>
                <w:sz w:val="24"/>
              </w:rPr>
            </w:pPr>
            <w:r>
              <w:rPr>
                <w:spacing w:val="-6"/>
                <w:sz w:val="24"/>
              </w:rPr>
              <w:t>2.</w:t>
            </w:r>
            <w:r>
              <w:rPr>
                <w:sz w:val="24"/>
              </w:rPr>
              <w:tab/>
            </w:r>
            <w:r>
              <w:rPr>
                <w:spacing w:val="-2"/>
                <w:sz w:val="24"/>
              </w:rPr>
              <w:t>Информирование</w:t>
            </w:r>
            <w:r>
              <w:rPr>
                <w:sz w:val="24"/>
              </w:rPr>
              <w:tab/>
            </w:r>
            <w:r>
              <w:rPr>
                <w:spacing w:val="-2"/>
                <w:sz w:val="24"/>
              </w:rPr>
              <w:t xml:space="preserve">родительской </w:t>
            </w:r>
            <w:r>
              <w:rPr>
                <w:sz w:val="24"/>
              </w:rPr>
              <w:t>общественности о введения и реализации ФГОС НОО</w:t>
            </w:r>
            <w:r>
              <w:rPr>
                <w:spacing w:val="40"/>
                <w:sz w:val="24"/>
              </w:rPr>
              <w:t xml:space="preserve"> </w:t>
            </w:r>
            <w:r>
              <w:rPr>
                <w:sz w:val="24"/>
              </w:rPr>
              <w:t>обучающихся</w:t>
            </w:r>
            <w:r>
              <w:rPr>
                <w:sz w:val="24"/>
              </w:rPr>
              <w:tab/>
            </w:r>
            <w:r>
              <w:rPr>
                <w:spacing w:val="-10"/>
                <w:sz w:val="24"/>
              </w:rPr>
              <w:t>с</w:t>
            </w:r>
          </w:p>
          <w:p w:rsidR="00EC3DAF" w:rsidRDefault="00053F2E">
            <w:pPr>
              <w:pStyle w:val="TableParagraph"/>
              <w:spacing w:before="7" w:line="259" w:lineRule="auto"/>
              <w:ind w:left="88" w:firstLine="636"/>
              <w:rPr>
                <w:sz w:val="24"/>
              </w:rPr>
            </w:pPr>
            <w:r>
              <w:rPr>
                <w:sz w:val="24"/>
              </w:rPr>
              <w:t>ограниченными</w:t>
            </w:r>
            <w:r>
              <w:rPr>
                <w:spacing w:val="-13"/>
                <w:sz w:val="24"/>
              </w:rPr>
              <w:t xml:space="preserve"> </w:t>
            </w:r>
            <w:r>
              <w:rPr>
                <w:sz w:val="24"/>
              </w:rPr>
              <w:t>возможностями</w:t>
            </w:r>
            <w:r>
              <w:rPr>
                <w:spacing w:val="-13"/>
                <w:sz w:val="24"/>
              </w:rPr>
              <w:t xml:space="preserve"> </w:t>
            </w:r>
            <w:r>
              <w:rPr>
                <w:sz w:val="24"/>
              </w:rPr>
              <w:t>здоровья</w:t>
            </w:r>
            <w:r>
              <w:rPr>
                <w:spacing w:val="-15"/>
                <w:sz w:val="24"/>
              </w:rPr>
              <w:t xml:space="preserve"> </w:t>
            </w:r>
            <w:r>
              <w:rPr>
                <w:sz w:val="24"/>
              </w:rPr>
              <w:t>и порядке перехода на них</w:t>
            </w:r>
          </w:p>
        </w:tc>
        <w:tc>
          <w:tcPr>
            <w:tcW w:w="1700" w:type="dxa"/>
          </w:tcPr>
          <w:p w:rsidR="00EC3DAF" w:rsidRDefault="00053F2E">
            <w:pPr>
              <w:pStyle w:val="TableParagraph"/>
              <w:spacing w:before="68"/>
              <w:ind w:left="87"/>
              <w:rPr>
                <w:sz w:val="24"/>
              </w:rPr>
            </w:pPr>
            <w:r>
              <w:rPr>
                <w:spacing w:val="-2"/>
                <w:sz w:val="24"/>
              </w:rPr>
              <w:t>Ежегодно</w:t>
            </w:r>
          </w:p>
        </w:tc>
      </w:tr>
      <w:tr w:rsidR="00EC3DAF">
        <w:trPr>
          <w:trHeight w:val="1610"/>
        </w:trPr>
        <w:tc>
          <w:tcPr>
            <w:tcW w:w="2410" w:type="dxa"/>
            <w:vMerge/>
            <w:tcBorders>
              <w:top w:val="nil"/>
            </w:tcBorders>
          </w:tcPr>
          <w:p w:rsidR="00EC3DAF" w:rsidRDefault="00EC3DAF">
            <w:pPr>
              <w:rPr>
                <w:sz w:val="2"/>
                <w:szCs w:val="2"/>
              </w:rPr>
            </w:pPr>
          </w:p>
        </w:tc>
        <w:tc>
          <w:tcPr>
            <w:tcW w:w="5251" w:type="dxa"/>
          </w:tcPr>
          <w:p w:rsidR="00EC3DAF" w:rsidRDefault="00053F2E">
            <w:pPr>
              <w:pStyle w:val="TableParagraph"/>
              <w:spacing w:before="68" w:line="259" w:lineRule="auto"/>
              <w:ind w:left="88" w:right="73"/>
              <w:jc w:val="both"/>
              <w:rPr>
                <w:sz w:val="24"/>
              </w:rPr>
            </w:pPr>
            <w:r>
              <w:rPr>
                <w:sz w:val="24"/>
              </w:rPr>
              <w:t xml:space="preserve">3. Организация изучения общественного мнения по вопросам введения и реализации ФГОС НОО обучающихся с ограниченными возможностями здоровья и внесения дополнений в содержание </w:t>
            </w:r>
            <w:r>
              <w:rPr>
                <w:spacing w:val="-4"/>
                <w:sz w:val="24"/>
              </w:rPr>
              <w:t>АООП</w:t>
            </w:r>
          </w:p>
        </w:tc>
        <w:tc>
          <w:tcPr>
            <w:tcW w:w="1700" w:type="dxa"/>
          </w:tcPr>
          <w:p w:rsidR="00EC3DAF" w:rsidRDefault="00053F2E">
            <w:pPr>
              <w:pStyle w:val="TableParagraph"/>
              <w:spacing w:before="68"/>
              <w:ind w:left="87"/>
              <w:rPr>
                <w:sz w:val="24"/>
              </w:rPr>
            </w:pPr>
            <w:r>
              <w:rPr>
                <w:spacing w:val="-2"/>
                <w:sz w:val="24"/>
              </w:rPr>
              <w:t>Ежегодно</w:t>
            </w:r>
          </w:p>
        </w:tc>
      </w:tr>
      <w:tr w:rsidR="00EC3DAF">
        <w:trPr>
          <w:trHeight w:val="789"/>
        </w:trPr>
        <w:tc>
          <w:tcPr>
            <w:tcW w:w="2410" w:type="dxa"/>
          </w:tcPr>
          <w:p w:rsidR="00EC3DAF" w:rsidRDefault="00053F2E">
            <w:pPr>
              <w:pStyle w:val="TableParagraph"/>
              <w:spacing w:before="73" w:line="261" w:lineRule="auto"/>
              <w:ind w:left="4" w:right="668"/>
              <w:rPr>
                <w:b/>
                <w:sz w:val="24"/>
              </w:rPr>
            </w:pPr>
            <w:r>
              <w:rPr>
                <w:b/>
                <w:spacing w:val="-2"/>
                <w:sz w:val="24"/>
              </w:rPr>
              <w:t>Направление мероприятий</w:t>
            </w:r>
          </w:p>
        </w:tc>
        <w:tc>
          <w:tcPr>
            <w:tcW w:w="5251" w:type="dxa"/>
          </w:tcPr>
          <w:p w:rsidR="00EC3DAF" w:rsidRDefault="00EC3DAF">
            <w:pPr>
              <w:pStyle w:val="TableParagraph"/>
              <w:spacing w:before="6"/>
              <w:rPr>
                <w:b/>
                <w:sz w:val="24"/>
              </w:rPr>
            </w:pPr>
          </w:p>
          <w:p w:rsidR="00EC3DAF" w:rsidRDefault="00053F2E">
            <w:pPr>
              <w:pStyle w:val="TableParagraph"/>
              <w:ind w:left="2186"/>
              <w:rPr>
                <w:b/>
                <w:sz w:val="24"/>
              </w:rPr>
            </w:pPr>
            <w:r>
              <w:rPr>
                <w:b/>
                <w:spacing w:val="-2"/>
                <w:sz w:val="24"/>
              </w:rPr>
              <w:t>Мероприятия</w:t>
            </w:r>
          </w:p>
        </w:tc>
        <w:tc>
          <w:tcPr>
            <w:tcW w:w="1700" w:type="dxa"/>
          </w:tcPr>
          <w:p w:rsidR="00EC3DAF" w:rsidRDefault="00053F2E">
            <w:pPr>
              <w:pStyle w:val="TableParagraph"/>
              <w:spacing w:before="73" w:line="261" w:lineRule="auto"/>
              <w:ind w:left="3"/>
              <w:rPr>
                <w:b/>
                <w:sz w:val="24"/>
              </w:rPr>
            </w:pPr>
            <w:r>
              <w:rPr>
                <w:b/>
                <w:spacing w:val="-2"/>
                <w:sz w:val="24"/>
              </w:rPr>
              <w:t>Сроки реализации</w:t>
            </w:r>
          </w:p>
        </w:tc>
      </w:tr>
      <w:tr w:rsidR="00EC3DAF">
        <w:trPr>
          <w:trHeight w:val="1907"/>
        </w:trPr>
        <w:tc>
          <w:tcPr>
            <w:tcW w:w="2410" w:type="dxa"/>
          </w:tcPr>
          <w:p w:rsidR="00EC3DAF" w:rsidRDefault="00EC3DAF">
            <w:pPr>
              <w:pStyle w:val="TableParagraph"/>
              <w:rPr>
                <w:sz w:val="24"/>
              </w:rPr>
            </w:pPr>
          </w:p>
        </w:tc>
        <w:tc>
          <w:tcPr>
            <w:tcW w:w="5251" w:type="dxa"/>
          </w:tcPr>
          <w:p w:rsidR="00EC3DAF" w:rsidRDefault="00053F2E">
            <w:pPr>
              <w:pStyle w:val="TableParagraph"/>
              <w:tabs>
                <w:tab w:val="left" w:pos="2164"/>
                <w:tab w:val="left" w:pos="3605"/>
              </w:tabs>
              <w:spacing w:before="66"/>
              <w:ind w:left="4"/>
              <w:rPr>
                <w:sz w:val="24"/>
              </w:rPr>
            </w:pPr>
            <w:r>
              <w:rPr>
                <w:sz w:val="24"/>
              </w:rPr>
              <w:t xml:space="preserve">4. </w:t>
            </w:r>
            <w:r>
              <w:rPr>
                <w:spacing w:val="-2"/>
                <w:sz w:val="24"/>
              </w:rPr>
              <w:t>Обеспечение</w:t>
            </w:r>
            <w:r>
              <w:rPr>
                <w:sz w:val="24"/>
              </w:rPr>
              <w:tab/>
            </w:r>
            <w:r>
              <w:rPr>
                <w:spacing w:val="-2"/>
                <w:sz w:val="24"/>
              </w:rPr>
              <w:t>публичной</w:t>
            </w:r>
            <w:r>
              <w:rPr>
                <w:sz w:val="24"/>
              </w:rPr>
              <w:tab/>
            </w:r>
            <w:r>
              <w:rPr>
                <w:spacing w:val="-2"/>
                <w:sz w:val="24"/>
              </w:rPr>
              <w:t>отчѐтности</w:t>
            </w:r>
          </w:p>
          <w:p w:rsidR="00EC3DAF" w:rsidRDefault="00053F2E">
            <w:pPr>
              <w:pStyle w:val="TableParagraph"/>
              <w:tabs>
                <w:tab w:val="left" w:pos="2164"/>
                <w:tab w:val="left" w:pos="4325"/>
                <w:tab w:val="left" w:pos="5045"/>
              </w:tabs>
              <w:spacing w:before="31" w:line="266" w:lineRule="auto"/>
              <w:ind w:left="4" w:right="65"/>
              <w:rPr>
                <w:sz w:val="24"/>
              </w:rPr>
            </w:pPr>
            <w:r>
              <w:rPr>
                <w:spacing w:val="-2"/>
                <w:sz w:val="24"/>
              </w:rPr>
              <w:t>образовательной</w:t>
            </w:r>
            <w:r>
              <w:rPr>
                <w:sz w:val="24"/>
              </w:rPr>
              <w:tab/>
              <w:t>организации</w:t>
            </w:r>
            <w:r>
              <w:rPr>
                <w:spacing w:val="40"/>
                <w:sz w:val="24"/>
              </w:rPr>
              <w:t xml:space="preserve"> </w:t>
            </w:r>
            <w:r>
              <w:rPr>
                <w:sz w:val="24"/>
              </w:rPr>
              <w:t>о</w:t>
            </w:r>
            <w:r>
              <w:rPr>
                <w:sz w:val="24"/>
              </w:rPr>
              <w:tab/>
            </w:r>
            <w:r>
              <w:rPr>
                <w:spacing w:val="-4"/>
                <w:sz w:val="24"/>
              </w:rPr>
              <w:t>ходе</w:t>
            </w:r>
            <w:r>
              <w:rPr>
                <w:sz w:val="24"/>
              </w:rPr>
              <w:tab/>
            </w:r>
            <w:r>
              <w:rPr>
                <w:spacing w:val="-10"/>
                <w:sz w:val="24"/>
              </w:rPr>
              <w:t xml:space="preserve">и </w:t>
            </w:r>
            <w:r>
              <w:rPr>
                <w:sz w:val="24"/>
              </w:rPr>
              <w:t>результатах введения и реализации ФГОС НОО</w:t>
            </w:r>
          </w:p>
          <w:p w:rsidR="00EC3DAF" w:rsidRDefault="00053F2E">
            <w:pPr>
              <w:pStyle w:val="TableParagraph"/>
              <w:spacing w:before="2" w:line="266" w:lineRule="auto"/>
              <w:ind w:left="4"/>
              <w:rPr>
                <w:sz w:val="24"/>
              </w:rPr>
            </w:pPr>
            <w:r>
              <w:rPr>
                <w:sz w:val="24"/>
              </w:rPr>
              <w:t>обучающихся</w:t>
            </w:r>
            <w:r>
              <w:rPr>
                <w:spacing w:val="-14"/>
                <w:sz w:val="24"/>
              </w:rPr>
              <w:t xml:space="preserve"> </w:t>
            </w:r>
            <w:r>
              <w:rPr>
                <w:sz w:val="24"/>
              </w:rPr>
              <w:t>с</w:t>
            </w:r>
            <w:r>
              <w:rPr>
                <w:spacing w:val="-15"/>
                <w:sz w:val="24"/>
              </w:rPr>
              <w:t xml:space="preserve"> </w:t>
            </w:r>
            <w:r>
              <w:rPr>
                <w:sz w:val="24"/>
              </w:rPr>
              <w:t>ограниченными</w:t>
            </w:r>
            <w:r>
              <w:rPr>
                <w:spacing w:val="-14"/>
                <w:sz w:val="24"/>
              </w:rPr>
              <w:t xml:space="preserve"> </w:t>
            </w:r>
            <w:r>
              <w:rPr>
                <w:sz w:val="24"/>
              </w:rPr>
              <w:t xml:space="preserve">возможностями </w:t>
            </w:r>
            <w:r>
              <w:rPr>
                <w:spacing w:val="-2"/>
                <w:sz w:val="24"/>
              </w:rPr>
              <w:t>здоровья</w:t>
            </w:r>
          </w:p>
        </w:tc>
        <w:tc>
          <w:tcPr>
            <w:tcW w:w="1700" w:type="dxa"/>
          </w:tcPr>
          <w:p w:rsidR="00EC3DAF" w:rsidRDefault="00053F2E">
            <w:pPr>
              <w:pStyle w:val="TableParagraph"/>
              <w:spacing w:before="68"/>
              <w:ind w:left="3"/>
              <w:rPr>
                <w:sz w:val="24"/>
              </w:rPr>
            </w:pPr>
            <w:r>
              <w:rPr>
                <w:spacing w:val="-2"/>
                <w:sz w:val="24"/>
              </w:rPr>
              <w:t>Ежегодно</w:t>
            </w:r>
          </w:p>
        </w:tc>
      </w:tr>
    </w:tbl>
    <w:p w:rsidR="00EC3DAF" w:rsidRDefault="00EC3DAF">
      <w:pPr>
        <w:pStyle w:val="TableParagraph"/>
        <w:rPr>
          <w:sz w:val="24"/>
        </w:rPr>
        <w:sectPr w:rsidR="00EC3DAF">
          <w:type w:val="continuous"/>
          <w:pgSz w:w="11910" w:h="16840"/>
          <w:pgMar w:top="1800" w:right="283" w:bottom="1000" w:left="566" w:header="0" w:footer="818" w:gutter="0"/>
          <w:cols w:space="720"/>
        </w:sectPr>
      </w:pPr>
    </w:p>
    <w:tbl>
      <w:tblPr>
        <w:tblStyle w:val="TableNormal"/>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251"/>
        <w:gridCol w:w="1700"/>
      </w:tblGrid>
      <w:tr w:rsidR="00EC3DAF">
        <w:trPr>
          <w:trHeight w:val="1334"/>
        </w:trPr>
        <w:tc>
          <w:tcPr>
            <w:tcW w:w="2410" w:type="dxa"/>
            <w:vMerge w:val="restart"/>
          </w:tcPr>
          <w:p w:rsidR="00EC3DAF" w:rsidRDefault="00053F2E">
            <w:pPr>
              <w:pStyle w:val="TableParagraph"/>
              <w:spacing w:before="68" w:line="254" w:lineRule="auto"/>
              <w:ind w:left="4" w:right="573"/>
              <w:rPr>
                <w:sz w:val="24"/>
              </w:rPr>
            </w:pPr>
            <w:r>
              <w:rPr>
                <w:sz w:val="24"/>
              </w:rPr>
              <w:lastRenderedPageBreak/>
              <w:t>VI.</w:t>
            </w:r>
            <w:r>
              <w:rPr>
                <w:spacing w:val="-15"/>
                <w:sz w:val="24"/>
              </w:rPr>
              <w:t xml:space="preserve"> </w:t>
            </w:r>
            <w:r>
              <w:rPr>
                <w:sz w:val="24"/>
              </w:rPr>
              <w:t xml:space="preserve">Материально- </w:t>
            </w:r>
            <w:r>
              <w:rPr>
                <w:spacing w:val="-2"/>
                <w:sz w:val="24"/>
              </w:rPr>
              <w:t>техническое</w:t>
            </w:r>
          </w:p>
          <w:p w:rsidR="00EC3DAF" w:rsidRDefault="00053F2E">
            <w:pPr>
              <w:pStyle w:val="TableParagraph"/>
              <w:spacing w:before="1" w:line="256" w:lineRule="auto"/>
              <w:ind w:left="4" w:right="121"/>
              <w:rPr>
                <w:sz w:val="24"/>
              </w:rPr>
            </w:pPr>
            <w:r>
              <w:rPr>
                <w:sz w:val="24"/>
              </w:rPr>
              <w:t>обеспечение</w:t>
            </w:r>
            <w:r>
              <w:rPr>
                <w:spacing w:val="-15"/>
                <w:sz w:val="24"/>
              </w:rPr>
              <w:t xml:space="preserve"> </w:t>
            </w:r>
            <w:r>
              <w:rPr>
                <w:sz w:val="24"/>
              </w:rPr>
              <w:t>введения ФГОС НОО</w:t>
            </w:r>
          </w:p>
          <w:p w:rsidR="00EC3DAF" w:rsidRDefault="00053F2E">
            <w:pPr>
              <w:pStyle w:val="TableParagraph"/>
              <w:tabs>
                <w:tab w:val="left" w:pos="2164"/>
              </w:tabs>
              <w:spacing w:line="256" w:lineRule="auto"/>
              <w:ind w:left="4" w:right="126"/>
              <w:rPr>
                <w:sz w:val="24"/>
              </w:rPr>
            </w:pPr>
            <w:r>
              <w:rPr>
                <w:spacing w:val="-2"/>
                <w:sz w:val="24"/>
              </w:rPr>
              <w:t>обучающихся</w:t>
            </w:r>
            <w:r>
              <w:rPr>
                <w:sz w:val="24"/>
              </w:rPr>
              <w:tab/>
            </w:r>
            <w:r>
              <w:rPr>
                <w:spacing w:val="-10"/>
                <w:sz w:val="24"/>
              </w:rPr>
              <w:t xml:space="preserve">с </w:t>
            </w:r>
            <w:r>
              <w:rPr>
                <w:spacing w:val="-2"/>
                <w:sz w:val="24"/>
              </w:rPr>
              <w:t>ограниченными возможностями здоровья</w:t>
            </w:r>
          </w:p>
        </w:tc>
        <w:tc>
          <w:tcPr>
            <w:tcW w:w="5251" w:type="dxa"/>
          </w:tcPr>
          <w:p w:rsidR="00EC3DAF" w:rsidRDefault="00053F2E">
            <w:pPr>
              <w:pStyle w:val="TableParagraph"/>
              <w:tabs>
                <w:tab w:val="left" w:pos="891"/>
                <w:tab w:val="left" w:pos="2347"/>
              </w:tabs>
              <w:spacing w:before="68" w:line="259" w:lineRule="auto"/>
              <w:ind w:left="4" w:right="129"/>
              <w:jc w:val="both"/>
              <w:rPr>
                <w:sz w:val="24"/>
              </w:rPr>
            </w:pPr>
            <w:r>
              <w:rPr>
                <w:spacing w:val="-6"/>
                <w:sz w:val="24"/>
              </w:rPr>
              <w:t>1.</w:t>
            </w:r>
            <w:r>
              <w:rPr>
                <w:sz w:val="24"/>
              </w:rPr>
              <w:tab/>
            </w:r>
            <w:r>
              <w:rPr>
                <w:spacing w:val="-2"/>
                <w:sz w:val="24"/>
              </w:rPr>
              <w:t>Анализ</w:t>
            </w:r>
            <w:r>
              <w:rPr>
                <w:sz w:val="24"/>
              </w:rPr>
              <w:tab/>
            </w:r>
            <w:r>
              <w:rPr>
                <w:spacing w:val="-2"/>
                <w:sz w:val="24"/>
              </w:rPr>
              <w:t xml:space="preserve">материально-технического </w:t>
            </w:r>
            <w:r>
              <w:rPr>
                <w:sz w:val="24"/>
              </w:rPr>
              <w:t xml:space="preserve">обеспечения введения и реализации ФГОС НОО обучающихся с ограниченными возможностями </w:t>
            </w:r>
            <w:r>
              <w:rPr>
                <w:spacing w:val="-2"/>
                <w:sz w:val="24"/>
              </w:rPr>
              <w:t>здоровья</w:t>
            </w:r>
          </w:p>
        </w:tc>
        <w:tc>
          <w:tcPr>
            <w:tcW w:w="1700" w:type="dxa"/>
          </w:tcPr>
          <w:p w:rsidR="00EC3DAF" w:rsidRDefault="00053F2E" w:rsidP="00FB50C2">
            <w:pPr>
              <w:pStyle w:val="TableParagraph"/>
              <w:spacing w:before="68" w:line="259" w:lineRule="auto"/>
              <w:ind w:left="3" w:right="371"/>
              <w:rPr>
                <w:sz w:val="24"/>
              </w:rPr>
            </w:pPr>
            <w:r>
              <w:rPr>
                <w:sz w:val="24"/>
              </w:rPr>
              <w:t>Ежегодно</w:t>
            </w:r>
            <w:r>
              <w:rPr>
                <w:spacing w:val="-15"/>
                <w:sz w:val="24"/>
              </w:rPr>
              <w:t xml:space="preserve"> </w:t>
            </w:r>
          </w:p>
        </w:tc>
      </w:tr>
      <w:tr w:rsidR="00EC3DAF">
        <w:trPr>
          <w:trHeight w:val="1612"/>
        </w:trPr>
        <w:tc>
          <w:tcPr>
            <w:tcW w:w="2410" w:type="dxa"/>
            <w:vMerge/>
            <w:tcBorders>
              <w:top w:val="nil"/>
            </w:tcBorders>
          </w:tcPr>
          <w:p w:rsidR="00EC3DAF" w:rsidRDefault="00EC3DAF">
            <w:pPr>
              <w:rPr>
                <w:sz w:val="2"/>
                <w:szCs w:val="2"/>
              </w:rPr>
            </w:pPr>
          </w:p>
        </w:tc>
        <w:tc>
          <w:tcPr>
            <w:tcW w:w="5251" w:type="dxa"/>
          </w:tcPr>
          <w:p w:rsidR="00EC3DAF" w:rsidRDefault="00053F2E">
            <w:pPr>
              <w:pStyle w:val="TableParagraph"/>
              <w:spacing w:before="66" w:line="259" w:lineRule="auto"/>
              <w:ind w:left="4" w:right="70"/>
              <w:jc w:val="both"/>
              <w:rPr>
                <w:sz w:val="24"/>
              </w:rPr>
            </w:pPr>
            <w:r>
              <w:rPr>
                <w:sz w:val="24"/>
              </w:rPr>
              <w:t>2. Обеспечение соответствия материально- технической базы образовательной организации требованиям ФГОС НОО</w:t>
            </w:r>
          </w:p>
          <w:p w:rsidR="00EC3DAF" w:rsidRDefault="00053F2E">
            <w:pPr>
              <w:pStyle w:val="TableParagraph"/>
              <w:spacing w:line="259" w:lineRule="auto"/>
              <w:ind w:left="4"/>
              <w:rPr>
                <w:sz w:val="24"/>
              </w:rPr>
            </w:pPr>
            <w:r>
              <w:rPr>
                <w:sz w:val="24"/>
              </w:rPr>
              <w:t>обучающихся</w:t>
            </w:r>
            <w:r>
              <w:rPr>
                <w:spacing w:val="-14"/>
                <w:sz w:val="24"/>
              </w:rPr>
              <w:t xml:space="preserve"> </w:t>
            </w:r>
            <w:r>
              <w:rPr>
                <w:sz w:val="24"/>
              </w:rPr>
              <w:t>с</w:t>
            </w:r>
            <w:r>
              <w:rPr>
                <w:spacing w:val="-15"/>
                <w:sz w:val="24"/>
              </w:rPr>
              <w:t xml:space="preserve"> </w:t>
            </w:r>
            <w:r>
              <w:rPr>
                <w:sz w:val="24"/>
              </w:rPr>
              <w:t>ограниченными</w:t>
            </w:r>
            <w:r>
              <w:rPr>
                <w:spacing w:val="-14"/>
                <w:sz w:val="24"/>
              </w:rPr>
              <w:t xml:space="preserve"> </w:t>
            </w:r>
            <w:r>
              <w:rPr>
                <w:sz w:val="24"/>
              </w:rPr>
              <w:t xml:space="preserve">возможностями </w:t>
            </w:r>
            <w:r>
              <w:rPr>
                <w:spacing w:val="-2"/>
                <w:sz w:val="24"/>
              </w:rPr>
              <w:t>здоровья</w:t>
            </w:r>
          </w:p>
        </w:tc>
        <w:tc>
          <w:tcPr>
            <w:tcW w:w="1700" w:type="dxa"/>
          </w:tcPr>
          <w:p w:rsidR="00EC3DAF" w:rsidRDefault="00053F2E" w:rsidP="00FB50C2">
            <w:pPr>
              <w:pStyle w:val="TableParagraph"/>
              <w:spacing w:before="68" w:line="261" w:lineRule="auto"/>
              <w:ind w:left="3" w:right="371"/>
              <w:rPr>
                <w:sz w:val="24"/>
              </w:rPr>
            </w:pPr>
            <w:r>
              <w:rPr>
                <w:sz w:val="24"/>
              </w:rPr>
              <w:t>Ежегодно</w:t>
            </w:r>
            <w:r>
              <w:rPr>
                <w:spacing w:val="-15"/>
                <w:sz w:val="24"/>
              </w:rPr>
              <w:t xml:space="preserve"> </w:t>
            </w:r>
          </w:p>
        </w:tc>
      </w:tr>
      <w:tr w:rsidR="00EC3DAF">
        <w:trPr>
          <w:trHeight w:val="1341"/>
        </w:trPr>
        <w:tc>
          <w:tcPr>
            <w:tcW w:w="2410" w:type="dxa"/>
            <w:vMerge w:val="restart"/>
          </w:tcPr>
          <w:p w:rsidR="00EC3DAF" w:rsidRDefault="00EC3DAF">
            <w:pPr>
              <w:pStyle w:val="TableParagraph"/>
              <w:rPr>
                <w:sz w:val="24"/>
              </w:rPr>
            </w:pPr>
          </w:p>
        </w:tc>
        <w:tc>
          <w:tcPr>
            <w:tcW w:w="5251" w:type="dxa"/>
          </w:tcPr>
          <w:p w:rsidR="00EC3DAF" w:rsidRDefault="00053F2E">
            <w:pPr>
              <w:pStyle w:val="TableParagraph"/>
              <w:tabs>
                <w:tab w:val="left" w:pos="1338"/>
                <w:tab w:val="left" w:pos="2795"/>
                <w:tab w:val="left" w:pos="3826"/>
              </w:tabs>
              <w:spacing w:before="66" w:line="266" w:lineRule="auto"/>
              <w:ind w:left="4" w:right="73"/>
              <w:rPr>
                <w:sz w:val="24"/>
              </w:rPr>
            </w:pPr>
            <w:r>
              <w:rPr>
                <w:spacing w:val="-6"/>
                <w:sz w:val="24"/>
              </w:rPr>
              <w:t>3.</w:t>
            </w:r>
            <w:r>
              <w:rPr>
                <w:sz w:val="24"/>
              </w:rPr>
              <w:tab/>
            </w:r>
            <w:r>
              <w:rPr>
                <w:spacing w:val="-2"/>
                <w:sz w:val="24"/>
              </w:rPr>
              <w:t>Обеспечение</w:t>
            </w:r>
            <w:r>
              <w:rPr>
                <w:sz w:val="24"/>
              </w:rPr>
              <w:tab/>
            </w:r>
            <w:r>
              <w:rPr>
                <w:sz w:val="24"/>
              </w:rPr>
              <w:tab/>
            </w:r>
            <w:r>
              <w:rPr>
                <w:spacing w:val="-2"/>
                <w:sz w:val="24"/>
              </w:rPr>
              <w:t>соответствия санитарно</w:t>
            </w:r>
            <w:r w:rsidR="00FB50C2">
              <w:rPr>
                <w:spacing w:val="-2"/>
                <w:sz w:val="24"/>
              </w:rPr>
              <w:t>-</w:t>
            </w:r>
            <w:r>
              <w:rPr>
                <w:spacing w:val="-2"/>
                <w:sz w:val="24"/>
              </w:rPr>
              <w:t>гигиенических</w:t>
            </w:r>
            <w:r>
              <w:rPr>
                <w:sz w:val="24"/>
              </w:rPr>
              <w:tab/>
            </w:r>
            <w:r>
              <w:rPr>
                <w:spacing w:val="-2"/>
                <w:sz w:val="24"/>
              </w:rPr>
              <w:t>условий</w:t>
            </w:r>
            <w:r>
              <w:rPr>
                <w:sz w:val="24"/>
              </w:rPr>
              <w:tab/>
            </w:r>
            <w:r>
              <w:rPr>
                <w:spacing w:val="-37"/>
                <w:sz w:val="24"/>
              </w:rPr>
              <w:t xml:space="preserve"> </w:t>
            </w:r>
            <w:r>
              <w:rPr>
                <w:spacing w:val="-2"/>
                <w:sz w:val="24"/>
              </w:rPr>
              <w:t xml:space="preserve">требованиям </w:t>
            </w:r>
            <w:r>
              <w:rPr>
                <w:sz w:val="24"/>
              </w:rPr>
              <w:t>ФГОС НОО обучающихся с ограниченными возможностями здоровья</w:t>
            </w:r>
          </w:p>
        </w:tc>
        <w:tc>
          <w:tcPr>
            <w:tcW w:w="1700" w:type="dxa"/>
          </w:tcPr>
          <w:p w:rsidR="00EC3DAF" w:rsidRDefault="00053F2E" w:rsidP="00FB50C2">
            <w:pPr>
              <w:pStyle w:val="TableParagraph"/>
              <w:spacing w:before="68" w:line="259" w:lineRule="auto"/>
              <w:ind w:left="3" w:right="371"/>
              <w:rPr>
                <w:sz w:val="24"/>
              </w:rPr>
            </w:pPr>
            <w:r>
              <w:rPr>
                <w:sz w:val="24"/>
              </w:rPr>
              <w:t>Ежегодно</w:t>
            </w:r>
            <w:r>
              <w:rPr>
                <w:spacing w:val="-15"/>
                <w:sz w:val="24"/>
              </w:rPr>
              <w:t xml:space="preserve"> </w:t>
            </w:r>
          </w:p>
        </w:tc>
      </w:tr>
      <w:tr w:rsidR="00EC3DAF">
        <w:trPr>
          <w:trHeight w:val="1343"/>
        </w:trPr>
        <w:tc>
          <w:tcPr>
            <w:tcW w:w="2410" w:type="dxa"/>
            <w:vMerge/>
            <w:tcBorders>
              <w:top w:val="nil"/>
            </w:tcBorders>
          </w:tcPr>
          <w:p w:rsidR="00EC3DAF" w:rsidRDefault="00EC3DAF">
            <w:pPr>
              <w:rPr>
                <w:sz w:val="2"/>
                <w:szCs w:val="2"/>
              </w:rPr>
            </w:pPr>
          </w:p>
        </w:tc>
        <w:tc>
          <w:tcPr>
            <w:tcW w:w="5251" w:type="dxa"/>
          </w:tcPr>
          <w:p w:rsidR="00EC3DAF" w:rsidRDefault="00053F2E">
            <w:pPr>
              <w:pStyle w:val="TableParagraph"/>
              <w:spacing w:before="68" w:line="237" w:lineRule="auto"/>
              <w:ind w:left="4" w:right="77"/>
              <w:jc w:val="both"/>
              <w:rPr>
                <w:sz w:val="24"/>
              </w:rPr>
            </w:pPr>
            <w:r>
              <w:rPr>
                <w:sz w:val="24"/>
              </w:rPr>
              <w:t>4. Обеспечение соответствия условий реализации АОП противопожарным нормам, нормам охраны труда работников</w:t>
            </w:r>
          </w:p>
          <w:p w:rsidR="00EC3DAF" w:rsidRDefault="00053F2E">
            <w:pPr>
              <w:pStyle w:val="TableParagraph"/>
              <w:spacing w:before="49"/>
              <w:ind w:left="4"/>
              <w:jc w:val="both"/>
              <w:rPr>
                <w:sz w:val="24"/>
              </w:rPr>
            </w:pPr>
            <w:r>
              <w:rPr>
                <w:sz w:val="24"/>
              </w:rPr>
              <w:t>образовательной</w:t>
            </w:r>
            <w:r>
              <w:rPr>
                <w:spacing w:val="-7"/>
                <w:sz w:val="24"/>
              </w:rPr>
              <w:t xml:space="preserve"> </w:t>
            </w:r>
            <w:r>
              <w:rPr>
                <w:spacing w:val="-2"/>
                <w:sz w:val="24"/>
              </w:rPr>
              <w:t>организации</w:t>
            </w:r>
          </w:p>
        </w:tc>
        <w:tc>
          <w:tcPr>
            <w:tcW w:w="1700" w:type="dxa"/>
          </w:tcPr>
          <w:p w:rsidR="00EC3DAF" w:rsidRDefault="00053F2E">
            <w:pPr>
              <w:pStyle w:val="TableParagraph"/>
              <w:spacing w:before="68" w:line="259" w:lineRule="auto"/>
              <w:ind w:left="3" w:right="371"/>
              <w:rPr>
                <w:sz w:val="24"/>
              </w:rPr>
            </w:pPr>
            <w:r>
              <w:rPr>
                <w:sz w:val="24"/>
              </w:rPr>
              <w:t>Ежегодно</w:t>
            </w:r>
            <w:r>
              <w:rPr>
                <w:spacing w:val="-15"/>
                <w:sz w:val="24"/>
              </w:rPr>
              <w:t xml:space="preserve"> </w:t>
            </w:r>
            <w:r>
              <w:rPr>
                <w:sz w:val="24"/>
              </w:rPr>
              <w:t>до 31 августа</w:t>
            </w:r>
          </w:p>
        </w:tc>
      </w:tr>
      <w:tr w:rsidR="00EC3DAF">
        <w:trPr>
          <w:trHeight w:val="1339"/>
        </w:trPr>
        <w:tc>
          <w:tcPr>
            <w:tcW w:w="2410" w:type="dxa"/>
            <w:vMerge/>
            <w:tcBorders>
              <w:top w:val="nil"/>
            </w:tcBorders>
          </w:tcPr>
          <w:p w:rsidR="00EC3DAF" w:rsidRDefault="00EC3DAF">
            <w:pPr>
              <w:rPr>
                <w:sz w:val="2"/>
                <w:szCs w:val="2"/>
              </w:rPr>
            </w:pPr>
          </w:p>
        </w:tc>
        <w:tc>
          <w:tcPr>
            <w:tcW w:w="5251" w:type="dxa"/>
          </w:tcPr>
          <w:p w:rsidR="00EC3DAF" w:rsidRDefault="00053F2E">
            <w:pPr>
              <w:pStyle w:val="TableParagraph"/>
              <w:tabs>
                <w:tab w:val="left" w:pos="1338"/>
                <w:tab w:val="left" w:pos="3826"/>
                <w:tab w:val="left" w:pos="4548"/>
              </w:tabs>
              <w:spacing w:before="68" w:line="259" w:lineRule="auto"/>
              <w:ind w:left="4" w:right="73"/>
              <w:jc w:val="both"/>
              <w:rPr>
                <w:sz w:val="24"/>
              </w:rPr>
            </w:pPr>
            <w:r>
              <w:rPr>
                <w:spacing w:val="-6"/>
                <w:sz w:val="24"/>
              </w:rPr>
              <w:t>5.</w:t>
            </w:r>
            <w:r>
              <w:rPr>
                <w:sz w:val="24"/>
              </w:rPr>
              <w:tab/>
            </w:r>
            <w:r>
              <w:rPr>
                <w:spacing w:val="-2"/>
                <w:sz w:val="24"/>
              </w:rPr>
              <w:t>Обеспечение</w:t>
            </w:r>
            <w:r>
              <w:rPr>
                <w:sz w:val="24"/>
              </w:rPr>
              <w:tab/>
            </w:r>
            <w:r>
              <w:rPr>
                <w:spacing w:val="-2"/>
                <w:sz w:val="24"/>
              </w:rPr>
              <w:t>соответствия информационно</w:t>
            </w:r>
            <w:r w:rsidR="00FB50C2">
              <w:rPr>
                <w:spacing w:val="-2"/>
                <w:sz w:val="24"/>
              </w:rPr>
              <w:t>-</w:t>
            </w:r>
            <w:r>
              <w:rPr>
                <w:spacing w:val="-2"/>
                <w:sz w:val="24"/>
              </w:rPr>
              <w:t>образовательной</w:t>
            </w:r>
            <w:r>
              <w:rPr>
                <w:sz w:val="24"/>
              </w:rPr>
              <w:tab/>
            </w:r>
            <w:r>
              <w:rPr>
                <w:sz w:val="24"/>
              </w:rPr>
              <w:tab/>
            </w:r>
            <w:r>
              <w:rPr>
                <w:spacing w:val="-2"/>
                <w:sz w:val="24"/>
              </w:rPr>
              <w:t xml:space="preserve">среды </w:t>
            </w:r>
            <w:r>
              <w:rPr>
                <w:sz w:val="24"/>
              </w:rPr>
              <w:t>требованиям ФГОС НОО обучающихся с ограниченными возможностями здоровья</w:t>
            </w:r>
          </w:p>
        </w:tc>
        <w:tc>
          <w:tcPr>
            <w:tcW w:w="1700" w:type="dxa"/>
          </w:tcPr>
          <w:p w:rsidR="00EC3DAF" w:rsidRDefault="00053F2E" w:rsidP="00FB50C2">
            <w:pPr>
              <w:pStyle w:val="TableParagraph"/>
              <w:spacing w:before="68" w:line="259" w:lineRule="auto"/>
              <w:ind w:left="3" w:right="371"/>
              <w:rPr>
                <w:sz w:val="24"/>
              </w:rPr>
            </w:pPr>
            <w:r>
              <w:rPr>
                <w:sz w:val="24"/>
              </w:rPr>
              <w:t>Ежегодно</w:t>
            </w:r>
            <w:r>
              <w:rPr>
                <w:spacing w:val="-15"/>
                <w:sz w:val="24"/>
              </w:rPr>
              <w:t xml:space="preserve"> </w:t>
            </w:r>
          </w:p>
        </w:tc>
      </w:tr>
      <w:tr w:rsidR="00EC3DAF">
        <w:trPr>
          <w:trHeight w:val="1341"/>
        </w:trPr>
        <w:tc>
          <w:tcPr>
            <w:tcW w:w="2410" w:type="dxa"/>
            <w:vMerge/>
            <w:tcBorders>
              <w:top w:val="nil"/>
            </w:tcBorders>
          </w:tcPr>
          <w:p w:rsidR="00EC3DAF" w:rsidRDefault="00EC3DAF">
            <w:pPr>
              <w:rPr>
                <w:sz w:val="2"/>
                <w:szCs w:val="2"/>
              </w:rPr>
            </w:pPr>
          </w:p>
        </w:tc>
        <w:tc>
          <w:tcPr>
            <w:tcW w:w="5251" w:type="dxa"/>
          </w:tcPr>
          <w:p w:rsidR="00EC3DAF" w:rsidRDefault="00053F2E">
            <w:pPr>
              <w:pStyle w:val="TableParagraph"/>
              <w:tabs>
                <w:tab w:val="left" w:pos="2164"/>
                <w:tab w:val="left" w:pos="3605"/>
              </w:tabs>
              <w:spacing w:before="68" w:line="259" w:lineRule="auto"/>
              <w:ind w:left="4" w:right="387"/>
              <w:rPr>
                <w:sz w:val="24"/>
              </w:rPr>
            </w:pPr>
            <w:r>
              <w:rPr>
                <w:sz w:val="24"/>
              </w:rPr>
              <w:t>6. Обеспечение</w:t>
            </w:r>
            <w:r>
              <w:rPr>
                <w:sz w:val="24"/>
              </w:rPr>
              <w:tab/>
            </w:r>
            <w:r>
              <w:rPr>
                <w:spacing w:val="-2"/>
                <w:sz w:val="24"/>
              </w:rPr>
              <w:t>укомплектованности библиотечно-информационного</w:t>
            </w:r>
            <w:r>
              <w:rPr>
                <w:sz w:val="24"/>
              </w:rPr>
              <w:tab/>
            </w:r>
            <w:r>
              <w:rPr>
                <w:spacing w:val="-2"/>
                <w:sz w:val="24"/>
              </w:rPr>
              <w:t xml:space="preserve">центра </w:t>
            </w:r>
            <w:r>
              <w:rPr>
                <w:sz w:val="24"/>
              </w:rPr>
              <w:t>печатными</w:t>
            </w:r>
            <w:r>
              <w:rPr>
                <w:spacing w:val="-13"/>
                <w:sz w:val="24"/>
              </w:rPr>
              <w:t xml:space="preserve"> </w:t>
            </w:r>
            <w:r>
              <w:rPr>
                <w:sz w:val="24"/>
              </w:rPr>
              <w:t>и</w:t>
            </w:r>
            <w:r>
              <w:rPr>
                <w:spacing w:val="-13"/>
                <w:sz w:val="24"/>
              </w:rPr>
              <w:t xml:space="preserve"> </w:t>
            </w:r>
            <w:r>
              <w:rPr>
                <w:sz w:val="24"/>
              </w:rPr>
              <w:t>электронными</w:t>
            </w:r>
            <w:r>
              <w:rPr>
                <w:spacing w:val="-13"/>
                <w:sz w:val="24"/>
              </w:rPr>
              <w:t xml:space="preserve"> </w:t>
            </w:r>
            <w:r>
              <w:rPr>
                <w:sz w:val="24"/>
              </w:rPr>
              <w:t xml:space="preserve">образовательными </w:t>
            </w:r>
            <w:r>
              <w:rPr>
                <w:spacing w:val="-2"/>
                <w:sz w:val="24"/>
              </w:rPr>
              <w:t>ресурсами</w:t>
            </w:r>
          </w:p>
        </w:tc>
        <w:tc>
          <w:tcPr>
            <w:tcW w:w="1700" w:type="dxa"/>
          </w:tcPr>
          <w:p w:rsidR="00EC3DAF" w:rsidRDefault="00053F2E" w:rsidP="00FB50C2">
            <w:pPr>
              <w:pStyle w:val="TableParagraph"/>
              <w:spacing w:before="68" w:line="259" w:lineRule="auto"/>
              <w:ind w:left="3" w:right="371"/>
              <w:rPr>
                <w:sz w:val="24"/>
              </w:rPr>
            </w:pPr>
            <w:r>
              <w:rPr>
                <w:sz w:val="24"/>
              </w:rPr>
              <w:t>Ежегодно</w:t>
            </w:r>
            <w:r>
              <w:rPr>
                <w:spacing w:val="-15"/>
                <w:sz w:val="24"/>
              </w:rPr>
              <w:t xml:space="preserve"> </w:t>
            </w:r>
          </w:p>
        </w:tc>
      </w:tr>
      <w:tr w:rsidR="00EC3DAF">
        <w:trPr>
          <w:trHeight w:val="1341"/>
        </w:trPr>
        <w:tc>
          <w:tcPr>
            <w:tcW w:w="2410" w:type="dxa"/>
            <w:vMerge/>
            <w:tcBorders>
              <w:top w:val="nil"/>
            </w:tcBorders>
          </w:tcPr>
          <w:p w:rsidR="00EC3DAF" w:rsidRDefault="00EC3DAF">
            <w:pPr>
              <w:rPr>
                <w:sz w:val="2"/>
                <w:szCs w:val="2"/>
              </w:rPr>
            </w:pPr>
          </w:p>
        </w:tc>
        <w:tc>
          <w:tcPr>
            <w:tcW w:w="5251" w:type="dxa"/>
          </w:tcPr>
          <w:p w:rsidR="00EC3DAF" w:rsidRDefault="00053F2E">
            <w:pPr>
              <w:pStyle w:val="TableParagraph"/>
              <w:spacing w:before="68" w:line="259" w:lineRule="auto"/>
              <w:ind w:left="4" w:right="77"/>
              <w:jc w:val="both"/>
              <w:rPr>
                <w:sz w:val="24"/>
              </w:rPr>
            </w:pPr>
            <w:r>
              <w:rPr>
                <w:sz w:val="24"/>
              </w:rPr>
              <w:t>7.</w:t>
            </w:r>
            <w:r>
              <w:rPr>
                <w:spacing w:val="-1"/>
                <w:sz w:val="24"/>
              </w:rPr>
              <w:t xml:space="preserve"> </w:t>
            </w:r>
            <w:r>
              <w:rPr>
                <w:sz w:val="24"/>
              </w:rPr>
              <w:t>Наличие</w:t>
            </w:r>
            <w:r>
              <w:rPr>
                <w:spacing w:val="-2"/>
                <w:sz w:val="24"/>
              </w:rPr>
              <w:t xml:space="preserve"> </w:t>
            </w:r>
            <w:r>
              <w:rPr>
                <w:sz w:val="24"/>
              </w:rPr>
              <w:t>доступа</w:t>
            </w:r>
            <w:r>
              <w:rPr>
                <w:spacing w:val="-2"/>
                <w:sz w:val="24"/>
              </w:rPr>
              <w:t xml:space="preserve"> </w:t>
            </w:r>
            <w:r>
              <w:rPr>
                <w:sz w:val="24"/>
              </w:rPr>
              <w:t>образовательной организации к</w:t>
            </w:r>
            <w:r>
              <w:rPr>
                <w:spacing w:val="-1"/>
                <w:sz w:val="24"/>
              </w:rPr>
              <w:t xml:space="preserve"> </w:t>
            </w:r>
            <w:r>
              <w:rPr>
                <w:sz w:val="24"/>
              </w:rPr>
              <w:t>электронным</w:t>
            </w:r>
            <w:r>
              <w:rPr>
                <w:spacing w:val="-3"/>
                <w:sz w:val="24"/>
              </w:rPr>
              <w:t xml:space="preserve"> </w:t>
            </w:r>
            <w:r>
              <w:rPr>
                <w:sz w:val="24"/>
              </w:rPr>
              <w:t>образовательным</w:t>
            </w:r>
            <w:r>
              <w:rPr>
                <w:spacing w:val="-3"/>
                <w:sz w:val="24"/>
              </w:rPr>
              <w:t xml:space="preserve"> </w:t>
            </w:r>
            <w:r>
              <w:rPr>
                <w:sz w:val="24"/>
              </w:rPr>
              <w:t>ресурсам (ЭОР), размещѐнным в федеральных, региональных и иных базах данных</w:t>
            </w:r>
          </w:p>
        </w:tc>
        <w:tc>
          <w:tcPr>
            <w:tcW w:w="1700" w:type="dxa"/>
          </w:tcPr>
          <w:p w:rsidR="00EC3DAF" w:rsidRDefault="00053F2E">
            <w:pPr>
              <w:pStyle w:val="TableParagraph"/>
              <w:spacing w:before="68"/>
              <w:ind w:left="3"/>
              <w:rPr>
                <w:sz w:val="24"/>
              </w:rPr>
            </w:pPr>
            <w:r>
              <w:rPr>
                <w:spacing w:val="-2"/>
                <w:sz w:val="24"/>
              </w:rPr>
              <w:t>Выполнено</w:t>
            </w:r>
          </w:p>
        </w:tc>
      </w:tr>
      <w:tr w:rsidR="00EC3DAF">
        <w:trPr>
          <w:trHeight w:val="1341"/>
        </w:trPr>
        <w:tc>
          <w:tcPr>
            <w:tcW w:w="2410" w:type="dxa"/>
            <w:vMerge/>
            <w:tcBorders>
              <w:top w:val="nil"/>
            </w:tcBorders>
          </w:tcPr>
          <w:p w:rsidR="00EC3DAF" w:rsidRDefault="00EC3DAF">
            <w:pPr>
              <w:rPr>
                <w:sz w:val="2"/>
                <w:szCs w:val="2"/>
              </w:rPr>
            </w:pPr>
          </w:p>
        </w:tc>
        <w:tc>
          <w:tcPr>
            <w:tcW w:w="5251" w:type="dxa"/>
          </w:tcPr>
          <w:p w:rsidR="00EC3DAF" w:rsidRDefault="00053F2E">
            <w:pPr>
              <w:pStyle w:val="TableParagraph"/>
              <w:spacing w:before="68" w:line="259" w:lineRule="auto"/>
              <w:ind w:left="4" w:right="75"/>
              <w:jc w:val="both"/>
              <w:rPr>
                <w:sz w:val="24"/>
              </w:rPr>
            </w:pPr>
            <w:r>
              <w:rPr>
                <w:sz w:val="24"/>
              </w:rPr>
              <w:t xml:space="preserve">8. Обеспечение контролируемого доступа участников образовательных отношений к информационным образовательным ресурсам в </w:t>
            </w:r>
            <w:r>
              <w:rPr>
                <w:spacing w:val="-2"/>
                <w:sz w:val="24"/>
              </w:rPr>
              <w:t>Интернете</w:t>
            </w:r>
          </w:p>
        </w:tc>
        <w:tc>
          <w:tcPr>
            <w:tcW w:w="1700" w:type="dxa"/>
          </w:tcPr>
          <w:p w:rsidR="00EC3DAF" w:rsidRDefault="00053F2E">
            <w:pPr>
              <w:pStyle w:val="TableParagraph"/>
              <w:spacing w:before="68"/>
              <w:ind w:left="3"/>
              <w:rPr>
                <w:sz w:val="24"/>
              </w:rPr>
            </w:pPr>
            <w:r>
              <w:rPr>
                <w:spacing w:val="-2"/>
                <w:sz w:val="24"/>
              </w:rPr>
              <w:t>Выполнено</w:t>
            </w:r>
          </w:p>
        </w:tc>
      </w:tr>
    </w:tbl>
    <w:p w:rsidR="00EC3DAF" w:rsidRDefault="00EC3DAF">
      <w:pPr>
        <w:pStyle w:val="TableParagraph"/>
        <w:rPr>
          <w:sz w:val="24"/>
        </w:rPr>
        <w:sectPr w:rsidR="00EC3DAF">
          <w:type w:val="continuous"/>
          <w:pgSz w:w="11910" w:h="16840"/>
          <w:pgMar w:top="1800" w:right="283" w:bottom="1000" w:left="566" w:header="0" w:footer="818" w:gutter="0"/>
          <w:cols w:space="720"/>
        </w:sectPr>
      </w:pPr>
    </w:p>
    <w:p w:rsidR="00EC3DAF" w:rsidRDefault="00053F2E">
      <w:pPr>
        <w:pStyle w:val="1"/>
        <w:spacing w:before="66"/>
      </w:pPr>
      <w:r>
        <w:rPr>
          <w:spacing w:val="-2"/>
        </w:rPr>
        <w:lastRenderedPageBreak/>
        <w:t>ПРИЛОЖЕНИЕ</w:t>
      </w:r>
    </w:p>
    <w:p w:rsidR="00EC3DAF" w:rsidRDefault="00EC3DAF">
      <w:pPr>
        <w:pStyle w:val="a3"/>
        <w:spacing w:before="85"/>
        <w:ind w:left="0"/>
        <w:jc w:val="left"/>
        <w:rPr>
          <w:b/>
          <w:sz w:val="28"/>
        </w:rPr>
      </w:pPr>
    </w:p>
    <w:p w:rsidR="00EC3DAF" w:rsidRDefault="00053F2E">
      <w:pPr>
        <w:ind w:left="711"/>
        <w:rPr>
          <w:rFonts w:ascii="Calibri" w:hAnsi="Calibri"/>
          <w:b/>
          <w:i/>
          <w:sz w:val="28"/>
        </w:rPr>
      </w:pPr>
      <w:r>
        <w:rPr>
          <w:rFonts w:ascii="Calibri" w:hAnsi="Calibri"/>
          <w:b/>
          <w:i/>
          <w:sz w:val="28"/>
        </w:rPr>
        <w:t>Особенности</w:t>
      </w:r>
      <w:r>
        <w:rPr>
          <w:rFonts w:ascii="Calibri" w:hAnsi="Calibri"/>
          <w:b/>
          <w:i/>
          <w:spacing w:val="-9"/>
          <w:sz w:val="28"/>
        </w:rPr>
        <w:t xml:space="preserve"> </w:t>
      </w:r>
      <w:r>
        <w:rPr>
          <w:rFonts w:ascii="Calibri" w:hAnsi="Calibri"/>
          <w:b/>
          <w:i/>
          <w:sz w:val="28"/>
        </w:rPr>
        <w:t>оценки</w:t>
      </w:r>
      <w:r>
        <w:rPr>
          <w:rFonts w:ascii="Calibri" w:hAnsi="Calibri"/>
          <w:b/>
          <w:i/>
          <w:spacing w:val="-8"/>
          <w:sz w:val="28"/>
        </w:rPr>
        <w:t xml:space="preserve"> </w:t>
      </w:r>
      <w:r>
        <w:rPr>
          <w:rFonts w:ascii="Calibri" w:hAnsi="Calibri"/>
          <w:b/>
          <w:i/>
          <w:sz w:val="28"/>
        </w:rPr>
        <w:t>предметных</w:t>
      </w:r>
      <w:r>
        <w:rPr>
          <w:rFonts w:ascii="Calibri" w:hAnsi="Calibri"/>
          <w:b/>
          <w:i/>
          <w:spacing w:val="-9"/>
          <w:sz w:val="28"/>
        </w:rPr>
        <w:t xml:space="preserve"> </w:t>
      </w:r>
      <w:r>
        <w:rPr>
          <w:rFonts w:ascii="Calibri" w:hAnsi="Calibri"/>
          <w:b/>
          <w:i/>
          <w:sz w:val="28"/>
        </w:rPr>
        <w:t>результатов</w:t>
      </w:r>
      <w:r>
        <w:rPr>
          <w:rFonts w:ascii="Calibri" w:hAnsi="Calibri"/>
          <w:b/>
          <w:i/>
          <w:spacing w:val="-8"/>
          <w:sz w:val="28"/>
        </w:rPr>
        <w:t xml:space="preserve"> </w:t>
      </w:r>
      <w:r>
        <w:rPr>
          <w:rFonts w:ascii="Calibri" w:hAnsi="Calibri"/>
          <w:b/>
          <w:i/>
          <w:sz w:val="28"/>
        </w:rPr>
        <w:t>по</w:t>
      </w:r>
      <w:r>
        <w:rPr>
          <w:rFonts w:ascii="Calibri" w:hAnsi="Calibri"/>
          <w:b/>
          <w:i/>
          <w:spacing w:val="-7"/>
          <w:sz w:val="28"/>
        </w:rPr>
        <w:t xml:space="preserve"> </w:t>
      </w:r>
      <w:r>
        <w:rPr>
          <w:rFonts w:ascii="Calibri" w:hAnsi="Calibri"/>
          <w:b/>
          <w:i/>
          <w:sz w:val="28"/>
        </w:rPr>
        <w:t>учебным</w:t>
      </w:r>
      <w:r>
        <w:rPr>
          <w:rFonts w:ascii="Calibri" w:hAnsi="Calibri"/>
          <w:b/>
          <w:i/>
          <w:spacing w:val="-9"/>
          <w:sz w:val="28"/>
        </w:rPr>
        <w:t xml:space="preserve"> </w:t>
      </w:r>
      <w:r>
        <w:rPr>
          <w:rFonts w:ascii="Calibri" w:hAnsi="Calibri"/>
          <w:b/>
          <w:i/>
          <w:spacing w:val="-2"/>
          <w:sz w:val="28"/>
        </w:rPr>
        <w:t>предметам</w:t>
      </w:r>
    </w:p>
    <w:p w:rsidR="00EC3DAF" w:rsidRDefault="00053F2E" w:rsidP="00FB50C2">
      <w:pPr>
        <w:pStyle w:val="a3"/>
        <w:spacing w:before="51" w:line="302" w:lineRule="auto"/>
        <w:ind w:left="1042" w:right="295" w:firstLine="376"/>
        <w:jc w:val="left"/>
      </w:pPr>
      <w:r>
        <w:t xml:space="preserve">Описание оценки предметных результатов по отдельному учебному предмету включает: </w:t>
      </w:r>
    </w:p>
    <w:p w:rsidR="00EC3DAF" w:rsidRDefault="00053F2E">
      <w:pPr>
        <w:spacing w:before="112" w:line="300" w:lineRule="auto"/>
        <w:ind w:left="682" w:firstLine="360"/>
        <w:rPr>
          <w:sz w:val="24"/>
        </w:rPr>
      </w:pPr>
      <w:r>
        <w:rPr>
          <w:noProof/>
          <w:position w:val="-5"/>
          <w:lang w:eastAsia="ru-RU"/>
        </w:rPr>
        <w:drawing>
          <wp:inline distT="0" distB="0" distL="0" distR="0">
            <wp:extent cx="198119" cy="202692"/>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9" cstate="print"/>
                    <a:stretch>
                      <a:fillRect/>
                    </a:stretch>
                  </pic:blipFill>
                  <pic:spPr>
                    <a:xfrm>
                      <a:off x="0" y="0"/>
                      <a:ext cx="198119" cy="202692"/>
                    </a:xfrm>
                    <a:prstGeom prst="rect">
                      <a:avLst/>
                    </a:prstGeom>
                  </pic:spPr>
                </pic:pic>
              </a:graphicData>
            </a:graphic>
          </wp:inline>
        </w:drawing>
      </w:r>
      <w:r>
        <w:rPr>
          <w:spacing w:val="-14"/>
          <w:sz w:val="20"/>
        </w:rPr>
        <w:t xml:space="preserve"> </w:t>
      </w:r>
      <w:r>
        <w:rPr>
          <w:color w:val="0000FF"/>
          <w:u w:val="single" w:color="0000FF"/>
        </w:rPr>
        <w:t>требования</w:t>
      </w:r>
      <w:r>
        <w:rPr>
          <w:color w:val="0000FF"/>
          <w:spacing w:val="40"/>
          <w:u w:val="single" w:color="0000FF"/>
        </w:rPr>
        <w:t xml:space="preserve"> </w:t>
      </w:r>
      <w:r>
        <w:rPr>
          <w:color w:val="0000FF"/>
          <w:u w:val="single" w:color="0000FF"/>
        </w:rPr>
        <w:t>к</w:t>
      </w:r>
      <w:r>
        <w:rPr>
          <w:color w:val="0000FF"/>
          <w:spacing w:val="40"/>
          <w:u w:val="single" w:color="0000FF"/>
        </w:rPr>
        <w:t xml:space="preserve"> </w:t>
      </w:r>
      <w:r>
        <w:rPr>
          <w:color w:val="0000FF"/>
          <w:u w:val="single" w:color="0000FF"/>
        </w:rPr>
        <w:t>выставлению</w:t>
      </w:r>
      <w:r>
        <w:rPr>
          <w:color w:val="0000FF"/>
          <w:spacing w:val="40"/>
          <w:u w:val="single" w:color="0000FF"/>
        </w:rPr>
        <w:t xml:space="preserve"> </w:t>
      </w:r>
      <w:r>
        <w:rPr>
          <w:color w:val="0000FF"/>
          <w:u w:val="single" w:color="0000FF"/>
        </w:rPr>
        <w:t>отметок</w:t>
      </w:r>
      <w:r>
        <w:rPr>
          <w:color w:val="0000FF"/>
          <w:spacing w:val="40"/>
          <w:u w:val="single" w:color="0000FF"/>
        </w:rPr>
        <w:t xml:space="preserve"> </w:t>
      </w:r>
      <w:r>
        <w:rPr>
          <w:color w:val="0000FF"/>
          <w:u w:val="single" w:color="0000FF"/>
        </w:rPr>
        <w:t>за</w:t>
      </w:r>
      <w:r>
        <w:rPr>
          <w:color w:val="0000FF"/>
          <w:spacing w:val="40"/>
          <w:u w:val="single" w:color="0000FF"/>
        </w:rPr>
        <w:t xml:space="preserve"> </w:t>
      </w:r>
      <w:r>
        <w:rPr>
          <w:color w:val="0000FF"/>
          <w:u w:val="single" w:color="0000FF"/>
        </w:rPr>
        <w:t>промежуточную</w:t>
      </w:r>
      <w:r>
        <w:rPr>
          <w:color w:val="0000FF"/>
          <w:spacing w:val="40"/>
          <w:u w:val="single" w:color="0000FF"/>
        </w:rPr>
        <w:t xml:space="preserve"> </w:t>
      </w:r>
      <w:r>
        <w:rPr>
          <w:color w:val="0000FF"/>
          <w:u w:val="single" w:color="0000FF"/>
        </w:rPr>
        <w:t>аттестацию</w:t>
      </w:r>
      <w:r>
        <w:rPr>
          <w:color w:val="0000FF"/>
          <w:spacing w:val="40"/>
        </w:rPr>
        <w:t xml:space="preserve"> </w:t>
      </w:r>
      <w:r>
        <w:rPr>
          <w:sz w:val="24"/>
        </w:rPr>
        <w:t>(при</w:t>
      </w:r>
      <w:r>
        <w:rPr>
          <w:spacing w:val="40"/>
          <w:sz w:val="24"/>
        </w:rPr>
        <w:t xml:space="preserve"> </w:t>
      </w:r>
      <w:r>
        <w:rPr>
          <w:sz w:val="24"/>
        </w:rPr>
        <w:t>необходимости</w:t>
      </w:r>
      <w:r>
        <w:rPr>
          <w:spacing w:val="40"/>
          <w:sz w:val="24"/>
        </w:rPr>
        <w:t xml:space="preserve"> </w:t>
      </w:r>
      <w:r>
        <w:rPr>
          <w:sz w:val="24"/>
        </w:rPr>
        <w:t>-</w:t>
      </w:r>
      <w:r>
        <w:rPr>
          <w:spacing w:val="40"/>
          <w:sz w:val="24"/>
        </w:rPr>
        <w:t xml:space="preserve"> </w:t>
      </w:r>
      <w:r>
        <w:rPr>
          <w:sz w:val="24"/>
        </w:rPr>
        <w:t>с учетом степени значимости отметок за отдельные оценочные процедуры);</w:t>
      </w:r>
    </w:p>
    <w:p w:rsidR="00FB50C2" w:rsidRPr="00FB50C2" w:rsidRDefault="00053F2E" w:rsidP="00FB50C2">
      <w:pPr>
        <w:pStyle w:val="a4"/>
        <w:numPr>
          <w:ilvl w:val="0"/>
          <w:numId w:val="89"/>
        </w:numPr>
        <w:tabs>
          <w:tab w:val="left" w:pos="8419"/>
        </w:tabs>
        <w:spacing w:before="43" w:line="276" w:lineRule="auto"/>
        <w:ind w:right="288"/>
        <w:rPr>
          <w:color w:val="0000FF"/>
        </w:rPr>
      </w:pPr>
      <w:r w:rsidRPr="00FB50C2">
        <w:rPr>
          <w:color w:val="0000FF"/>
          <w:u w:val="single" w:color="0000FF"/>
        </w:rPr>
        <w:t>критерии</w:t>
      </w:r>
      <w:r w:rsidRPr="00FB50C2">
        <w:rPr>
          <w:color w:val="0000FF"/>
          <w:spacing w:val="80"/>
          <w:u w:val="single" w:color="0000FF"/>
        </w:rPr>
        <w:t xml:space="preserve"> </w:t>
      </w:r>
      <w:r w:rsidRPr="00FB50C2">
        <w:rPr>
          <w:color w:val="0000FF"/>
          <w:u w:val="single" w:color="0000FF"/>
        </w:rPr>
        <w:t>оценивания</w:t>
      </w:r>
      <w:r w:rsidRPr="00FB50C2">
        <w:rPr>
          <w:color w:val="0000FF"/>
          <w:spacing w:val="80"/>
          <w:u w:val="single" w:color="0000FF"/>
        </w:rPr>
        <w:t xml:space="preserve"> </w:t>
      </w:r>
      <w:r w:rsidRPr="00FB50C2">
        <w:rPr>
          <w:color w:val="0000FF"/>
          <w:u w:val="single" w:color="0000FF"/>
        </w:rPr>
        <w:t>на</w:t>
      </w:r>
      <w:r w:rsidRPr="00FB50C2">
        <w:rPr>
          <w:color w:val="0000FF"/>
          <w:spacing w:val="80"/>
          <w:u w:val="single" w:color="0000FF"/>
        </w:rPr>
        <w:t xml:space="preserve"> </w:t>
      </w:r>
      <w:r w:rsidRPr="00FB50C2">
        <w:rPr>
          <w:color w:val="0000FF"/>
          <w:u w:val="single" w:color="0000FF"/>
        </w:rPr>
        <w:t>уровне</w:t>
      </w:r>
      <w:r w:rsidRPr="00FB50C2">
        <w:rPr>
          <w:color w:val="0000FF"/>
          <w:spacing w:val="80"/>
          <w:u w:val="single" w:color="0000FF"/>
        </w:rPr>
        <w:t xml:space="preserve"> </w:t>
      </w:r>
      <w:r w:rsidRPr="00FB50C2">
        <w:rPr>
          <w:color w:val="0000FF"/>
          <w:u w:val="single" w:color="0000FF"/>
        </w:rPr>
        <w:t>начального</w:t>
      </w:r>
      <w:r w:rsidRPr="00FB50C2">
        <w:rPr>
          <w:color w:val="0000FF"/>
          <w:spacing w:val="80"/>
          <w:u w:val="single" w:color="0000FF"/>
        </w:rPr>
        <w:t xml:space="preserve"> </w:t>
      </w:r>
      <w:r w:rsidRPr="00FB50C2">
        <w:rPr>
          <w:color w:val="0000FF"/>
          <w:u w:val="single" w:color="0000FF"/>
        </w:rPr>
        <w:t>общего</w:t>
      </w:r>
      <w:r w:rsidRPr="00FB50C2">
        <w:rPr>
          <w:color w:val="0000FF"/>
          <w:spacing w:val="80"/>
          <w:u w:val="single" w:color="0000FF"/>
        </w:rPr>
        <w:t xml:space="preserve"> </w:t>
      </w:r>
      <w:r w:rsidRPr="00FB50C2">
        <w:rPr>
          <w:color w:val="0000FF"/>
          <w:u w:val="single" w:color="0000FF"/>
        </w:rPr>
        <w:t>образования;</w:t>
      </w:r>
      <w:r w:rsidRPr="00FB50C2">
        <w:rPr>
          <w:color w:val="0000FF"/>
        </w:rPr>
        <w:tab/>
      </w:r>
    </w:p>
    <w:p w:rsidR="00EC3DAF" w:rsidRDefault="00053F2E" w:rsidP="00FB50C2">
      <w:pPr>
        <w:pStyle w:val="a4"/>
        <w:numPr>
          <w:ilvl w:val="0"/>
          <w:numId w:val="89"/>
        </w:numPr>
        <w:tabs>
          <w:tab w:val="left" w:pos="8419"/>
        </w:tabs>
        <w:spacing w:before="43" w:line="276" w:lineRule="auto"/>
        <w:ind w:right="288"/>
      </w:pPr>
      <w:r>
        <w:rPr>
          <w:noProof/>
          <w:position w:val="-5"/>
          <w:lang w:eastAsia="ru-RU"/>
        </w:rPr>
        <w:drawing>
          <wp:inline distT="0" distB="0" distL="0" distR="0" wp14:anchorId="6BA9ECD7" wp14:editId="70EFDB81">
            <wp:extent cx="176784" cy="185927"/>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33" cstate="print"/>
                    <a:stretch>
                      <a:fillRect/>
                    </a:stretch>
                  </pic:blipFill>
                  <pic:spPr>
                    <a:xfrm>
                      <a:off x="0" y="0"/>
                      <a:ext cx="176784" cy="185927"/>
                    </a:xfrm>
                    <a:prstGeom prst="rect">
                      <a:avLst/>
                    </a:prstGeom>
                  </pic:spPr>
                </pic:pic>
              </a:graphicData>
            </a:graphic>
          </wp:inline>
        </w:drawing>
      </w:r>
      <w:r w:rsidRPr="00FB50C2">
        <w:rPr>
          <w:color w:val="0000FF"/>
          <w:u w:val="single" w:color="0000FF"/>
        </w:rPr>
        <w:t>график</w:t>
      </w:r>
      <w:r w:rsidRPr="00FB50C2">
        <w:rPr>
          <w:color w:val="0000FF"/>
          <w:spacing w:val="78"/>
          <w:u w:val="single" w:color="0000FF"/>
        </w:rPr>
        <w:t xml:space="preserve"> </w:t>
      </w:r>
      <w:r w:rsidRPr="00FB50C2">
        <w:rPr>
          <w:color w:val="0000FF"/>
          <w:u w:val="single" w:color="0000FF"/>
        </w:rPr>
        <w:t>контрольных</w:t>
      </w:r>
      <w:r w:rsidRPr="00FB50C2">
        <w:rPr>
          <w:color w:val="0000FF"/>
        </w:rPr>
        <w:t xml:space="preserve"> </w:t>
      </w:r>
      <w:r w:rsidRPr="00FB50C2">
        <w:rPr>
          <w:color w:val="0000FF"/>
          <w:spacing w:val="-2"/>
          <w:u w:val="single" w:color="0000FF"/>
        </w:rPr>
        <w:t>мероприятий.</w:t>
      </w:r>
    </w:p>
    <w:sectPr w:rsidR="00EC3DAF">
      <w:pgSz w:w="11910" w:h="16840"/>
      <w:pgMar w:top="1740" w:right="283" w:bottom="1000" w:left="566" w:header="0" w:footer="8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25E" w:rsidRDefault="0085425E">
      <w:r>
        <w:separator/>
      </w:r>
    </w:p>
  </w:endnote>
  <w:endnote w:type="continuationSeparator" w:id="0">
    <w:p w:rsidR="0085425E" w:rsidRDefault="00854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altName w:val="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F2E" w:rsidRDefault="00053F2E">
    <w:pPr>
      <w:pStyle w:val="a3"/>
      <w:spacing w:before="0" w:line="14" w:lineRule="auto"/>
      <w:ind w:left="0"/>
      <w:jc w:val="left"/>
      <w:rPr>
        <w:sz w:val="20"/>
      </w:rPr>
    </w:pPr>
    <w:r>
      <w:rPr>
        <w:noProof/>
        <w:sz w:val="20"/>
        <w:lang w:eastAsia="ru-RU"/>
      </w:rPr>
      <mc:AlternateContent>
        <mc:Choice Requires="wps">
          <w:drawing>
            <wp:anchor distT="0" distB="0" distL="0" distR="0" simplePos="0" relativeHeight="483261952" behindDoc="1" locked="0" layoutInCell="1" allowOverlap="1">
              <wp:simplePos x="0" y="0"/>
              <wp:positionH relativeFrom="page">
                <wp:posOffset>6966966</wp:posOffset>
              </wp:positionH>
              <wp:positionV relativeFrom="page">
                <wp:posOffset>10033337</wp:posOffset>
              </wp:positionV>
              <wp:extent cx="292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194310"/>
                      </a:xfrm>
                      <a:prstGeom prst="rect">
                        <a:avLst/>
                      </a:prstGeom>
                    </wps:spPr>
                    <wps:txbx>
                      <w:txbxContent>
                        <w:p w:rsidR="00053F2E" w:rsidRDefault="00053F2E">
                          <w:pPr>
                            <w:pStyle w:val="a3"/>
                            <w:spacing w:before="10"/>
                            <w:ind w:left="20"/>
                            <w:jc w:val="left"/>
                          </w:pPr>
                          <w:r>
                            <w:rPr>
                              <w:spacing w:val="-5"/>
                            </w:rPr>
                            <w:fldChar w:fldCharType="begin"/>
                          </w:r>
                          <w:r>
                            <w:rPr>
                              <w:spacing w:val="-5"/>
                            </w:rPr>
                            <w:instrText xml:space="preserve"> PAGE </w:instrText>
                          </w:r>
                          <w:r>
                            <w:rPr>
                              <w:spacing w:val="-5"/>
                            </w:rPr>
                            <w:fldChar w:fldCharType="separate"/>
                          </w:r>
                          <w:r w:rsidR="00AD6307">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7" type="#_x0000_t202" style="position:absolute;margin-left:548.6pt;margin-top:790.05pt;width:23pt;height:15.3pt;z-index:-2005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" filled="f" stroked="f">
              <v:path arrowok="t"/>
              <v:textbox inset="0,0,0,0">
                <w:txbxContent>
                  <w:p w:rsidR="00053F2E" w:rsidRDefault="00053F2E">
                    <w:pPr>
                      <w:pStyle w:val="a3"/>
                      <w:spacing w:before="10"/>
                      <w:ind w:left="20"/>
                      <w:jc w:val="left"/>
                    </w:pPr>
                    <w:r>
                      <w:rPr>
                        <w:spacing w:val="-5"/>
                      </w:rPr>
                      <w:fldChar w:fldCharType="begin"/>
                    </w:r>
                    <w:r>
                      <w:rPr>
                        <w:spacing w:val="-5"/>
                      </w:rPr>
                      <w:instrText xml:space="preserve"> PAGE </w:instrText>
                    </w:r>
                    <w:r>
                      <w:rPr>
                        <w:spacing w:val="-5"/>
                      </w:rPr>
                      <w:fldChar w:fldCharType="separate"/>
                    </w:r>
                    <w:r w:rsidR="00AD6307">
                      <w:rPr>
                        <w:noProof/>
                        <w:spacing w:val="-5"/>
                      </w:rPr>
                      <w:t>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25E" w:rsidRDefault="0085425E">
      <w:r>
        <w:separator/>
      </w:r>
    </w:p>
  </w:footnote>
  <w:footnote w:type="continuationSeparator" w:id="0">
    <w:p w:rsidR="0085425E" w:rsidRDefault="008542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7.65pt;height:99.55pt;visibility:visible;mso-wrap-style:square" o:bullet="t">
        <v:imagedata r:id="rId1" o:title=""/>
        <o:lock v:ext="edit" aspectratio="f"/>
      </v:shape>
    </w:pict>
  </w:numPicBullet>
  <w:abstractNum w:abstractNumId="0">
    <w:nsid w:val="00475D8A"/>
    <w:multiLevelType w:val="hybridMultilevel"/>
    <w:tmpl w:val="68C4B6E4"/>
    <w:lvl w:ilvl="0" w:tplc="C584D4FC">
      <w:numFmt w:val="bullet"/>
      <w:lvlText w:val="-"/>
      <w:lvlJc w:val="left"/>
      <w:pPr>
        <w:ind w:left="1414" w:hanging="687"/>
      </w:pPr>
      <w:rPr>
        <w:rFonts w:ascii="Times New Roman" w:eastAsia="Times New Roman" w:hAnsi="Times New Roman" w:cs="Times New Roman" w:hint="default"/>
        <w:b w:val="0"/>
        <w:bCs w:val="0"/>
        <w:i w:val="0"/>
        <w:iCs w:val="0"/>
        <w:spacing w:val="0"/>
        <w:w w:val="100"/>
        <w:sz w:val="24"/>
        <w:szCs w:val="24"/>
        <w:lang w:val="ru-RU" w:eastAsia="en-US" w:bidi="ar-SA"/>
      </w:rPr>
    </w:lvl>
    <w:lvl w:ilvl="1" w:tplc="7DEAFA64">
      <w:numFmt w:val="bullet"/>
      <w:lvlText w:val="-"/>
      <w:lvlJc w:val="left"/>
      <w:pPr>
        <w:ind w:left="141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683660E0">
      <w:numFmt w:val="bullet"/>
      <w:lvlText w:val="•"/>
      <w:lvlJc w:val="left"/>
      <w:pPr>
        <w:ind w:left="3347" w:hanging="708"/>
      </w:pPr>
      <w:rPr>
        <w:rFonts w:hint="default"/>
        <w:lang w:val="ru-RU" w:eastAsia="en-US" w:bidi="ar-SA"/>
      </w:rPr>
    </w:lvl>
    <w:lvl w:ilvl="3" w:tplc="F4F88DDE">
      <w:numFmt w:val="bullet"/>
      <w:lvlText w:val="•"/>
      <w:lvlJc w:val="left"/>
      <w:pPr>
        <w:ind w:left="4311" w:hanging="708"/>
      </w:pPr>
      <w:rPr>
        <w:rFonts w:hint="default"/>
        <w:lang w:val="ru-RU" w:eastAsia="en-US" w:bidi="ar-SA"/>
      </w:rPr>
    </w:lvl>
    <w:lvl w:ilvl="4" w:tplc="FFF275F8">
      <w:numFmt w:val="bullet"/>
      <w:lvlText w:val="•"/>
      <w:lvlJc w:val="left"/>
      <w:pPr>
        <w:ind w:left="5274" w:hanging="708"/>
      </w:pPr>
      <w:rPr>
        <w:rFonts w:hint="default"/>
        <w:lang w:val="ru-RU" w:eastAsia="en-US" w:bidi="ar-SA"/>
      </w:rPr>
    </w:lvl>
    <w:lvl w:ilvl="5" w:tplc="3F82EF1E">
      <w:numFmt w:val="bullet"/>
      <w:lvlText w:val="•"/>
      <w:lvlJc w:val="left"/>
      <w:pPr>
        <w:ind w:left="6238" w:hanging="708"/>
      </w:pPr>
      <w:rPr>
        <w:rFonts w:hint="default"/>
        <w:lang w:val="ru-RU" w:eastAsia="en-US" w:bidi="ar-SA"/>
      </w:rPr>
    </w:lvl>
    <w:lvl w:ilvl="6" w:tplc="EFF2A202">
      <w:numFmt w:val="bullet"/>
      <w:lvlText w:val="•"/>
      <w:lvlJc w:val="left"/>
      <w:pPr>
        <w:ind w:left="7202" w:hanging="708"/>
      </w:pPr>
      <w:rPr>
        <w:rFonts w:hint="default"/>
        <w:lang w:val="ru-RU" w:eastAsia="en-US" w:bidi="ar-SA"/>
      </w:rPr>
    </w:lvl>
    <w:lvl w:ilvl="7" w:tplc="AFF25150">
      <w:numFmt w:val="bullet"/>
      <w:lvlText w:val="•"/>
      <w:lvlJc w:val="left"/>
      <w:pPr>
        <w:ind w:left="8166" w:hanging="708"/>
      </w:pPr>
      <w:rPr>
        <w:rFonts w:hint="default"/>
        <w:lang w:val="ru-RU" w:eastAsia="en-US" w:bidi="ar-SA"/>
      </w:rPr>
    </w:lvl>
    <w:lvl w:ilvl="8" w:tplc="E9FAD284">
      <w:numFmt w:val="bullet"/>
      <w:lvlText w:val="•"/>
      <w:lvlJc w:val="left"/>
      <w:pPr>
        <w:ind w:left="9129" w:hanging="708"/>
      </w:pPr>
      <w:rPr>
        <w:rFonts w:hint="default"/>
        <w:lang w:val="ru-RU" w:eastAsia="en-US" w:bidi="ar-SA"/>
      </w:rPr>
    </w:lvl>
  </w:abstractNum>
  <w:abstractNum w:abstractNumId="1">
    <w:nsid w:val="00C77502"/>
    <w:multiLevelType w:val="hybridMultilevel"/>
    <w:tmpl w:val="43E03C44"/>
    <w:lvl w:ilvl="0" w:tplc="75CCA054">
      <w:numFmt w:val="bullet"/>
      <w:lvlText w:val="-"/>
      <w:lvlJc w:val="left"/>
      <w:pPr>
        <w:ind w:left="716"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1" w:tplc="4266CE42">
      <w:numFmt w:val="bullet"/>
      <w:lvlText w:val="•"/>
      <w:lvlJc w:val="left"/>
      <w:pPr>
        <w:ind w:left="1753" w:hanging="185"/>
      </w:pPr>
      <w:rPr>
        <w:rFonts w:hint="default"/>
        <w:lang w:val="ru-RU" w:eastAsia="en-US" w:bidi="ar-SA"/>
      </w:rPr>
    </w:lvl>
    <w:lvl w:ilvl="2" w:tplc="34BA23FC">
      <w:numFmt w:val="bullet"/>
      <w:lvlText w:val="•"/>
      <w:lvlJc w:val="left"/>
      <w:pPr>
        <w:ind w:left="2787" w:hanging="185"/>
      </w:pPr>
      <w:rPr>
        <w:rFonts w:hint="default"/>
        <w:lang w:val="ru-RU" w:eastAsia="en-US" w:bidi="ar-SA"/>
      </w:rPr>
    </w:lvl>
    <w:lvl w:ilvl="3" w:tplc="E780E074">
      <w:numFmt w:val="bullet"/>
      <w:lvlText w:val="•"/>
      <w:lvlJc w:val="left"/>
      <w:pPr>
        <w:ind w:left="3821" w:hanging="185"/>
      </w:pPr>
      <w:rPr>
        <w:rFonts w:hint="default"/>
        <w:lang w:val="ru-RU" w:eastAsia="en-US" w:bidi="ar-SA"/>
      </w:rPr>
    </w:lvl>
    <w:lvl w:ilvl="4" w:tplc="59603A9C">
      <w:numFmt w:val="bullet"/>
      <w:lvlText w:val="•"/>
      <w:lvlJc w:val="left"/>
      <w:pPr>
        <w:ind w:left="4854" w:hanging="185"/>
      </w:pPr>
      <w:rPr>
        <w:rFonts w:hint="default"/>
        <w:lang w:val="ru-RU" w:eastAsia="en-US" w:bidi="ar-SA"/>
      </w:rPr>
    </w:lvl>
    <w:lvl w:ilvl="5" w:tplc="C2D02788">
      <w:numFmt w:val="bullet"/>
      <w:lvlText w:val="•"/>
      <w:lvlJc w:val="left"/>
      <w:pPr>
        <w:ind w:left="5888" w:hanging="185"/>
      </w:pPr>
      <w:rPr>
        <w:rFonts w:hint="default"/>
        <w:lang w:val="ru-RU" w:eastAsia="en-US" w:bidi="ar-SA"/>
      </w:rPr>
    </w:lvl>
    <w:lvl w:ilvl="6" w:tplc="12327268">
      <w:numFmt w:val="bullet"/>
      <w:lvlText w:val="•"/>
      <w:lvlJc w:val="left"/>
      <w:pPr>
        <w:ind w:left="6922" w:hanging="185"/>
      </w:pPr>
      <w:rPr>
        <w:rFonts w:hint="default"/>
        <w:lang w:val="ru-RU" w:eastAsia="en-US" w:bidi="ar-SA"/>
      </w:rPr>
    </w:lvl>
    <w:lvl w:ilvl="7" w:tplc="7BE682A2">
      <w:numFmt w:val="bullet"/>
      <w:lvlText w:val="•"/>
      <w:lvlJc w:val="left"/>
      <w:pPr>
        <w:ind w:left="7956" w:hanging="185"/>
      </w:pPr>
      <w:rPr>
        <w:rFonts w:hint="default"/>
        <w:lang w:val="ru-RU" w:eastAsia="en-US" w:bidi="ar-SA"/>
      </w:rPr>
    </w:lvl>
    <w:lvl w:ilvl="8" w:tplc="F1840FF0">
      <w:numFmt w:val="bullet"/>
      <w:lvlText w:val="•"/>
      <w:lvlJc w:val="left"/>
      <w:pPr>
        <w:ind w:left="8989" w:hanging="185"/>
      </w:pPr>
      <w:rPr>
        <w:rFonts w:hint="default"/>
        <w:lang w:val="ru-RU" w:eastAsia="en-US" w:bidi="ar-SA"/>
      </w:rPr>
    </w:lvl>
  </w:abstractNum>
  <w:abstractNum w:abstractNumId="2">
    <w:nsid w:val="02082222"/>
    <w:multiLevelType w:val="hybridMultilevel"/>
    <w:tmpl w:val="37341EDA"/>
    <w:lvl w:ilvl="0" w:tplc="E7F07738">
      <w:numFmt w:val="bullet"/>
      <w:lvlText w:val="-"/>
      <w:lvlJc w:val="left"/>
      <w:pPr>
        <w:ind w:left="711" w:hanging="735"/>
      </w:pPr>
      <w:rPr>
        <w:rFonts w:ascii="Times New Roman" w:eastAsia="Times New Roman" w:hAnsi="Times New Roman" w:cs="Times New Roman" w:hint="default"/>
        <w:b w:val="0"/>
        <w:bCs w:val="0"/>
        <w:i w:val="0"/>
        <w:iCs w:val="0"/>
        <w:spacing w:val="0"/>
        <w:w w:val="100"/>
        <w:sz w:val="28"/>
        <w:szCs w:val="28"/>
        <w:lang w:val="ru-RU" w:eastAsia="en-US" w:bidi="ar-SA"/>
      </w:rPr>
    </w:lvl>
    <w:lvl w:ilvl="1" w:tplc="06D8E3C4">
      <w:numFmt w:val="bullet"/>
      <w:lvlText w:val="-"/>
      <w:lvlJc w:val="left"/>
      <w:pPr>
        <w:ind w:left="1570" w:hanging="735"/>
      </w:pPr>
      <w:rPr>
        <w:rFonts w:ascii="Times New Roman" w:eastAsia="Times New Roman" w:hAnsi="Times New Roman" w:cs="Times New Roman" w:hint="default"/>
        <w:b w:val="0"/>
        <w:bCs w:val="0"/>
        <w:i w:val="0"/>
        <w:iCs w:val="0"/>
        <w:spacing w:val="0"/>
        <w:w w:val="100"/>
        <w:sz w:val="28"/>
        <w:szCs w:val="28"/>
        <w:lang w:val="ru-RU" w:eastAsia="en-US" w:bidi="ar-SA"/>
      </w:rPr>
    </w:lvl>
    <w:lvl w:ilvl="2" w:tplc="7786D800">
      <w:numFmt w:val="bullet"/>
      <w:lvlText w:val="•"/>
      <w:lvlJc w:val="left"/>
      <w:pPr>
        <w:ind w:left="2633" w:hanging="735"/>
      </w:pPr>
      <w:rPr>
        <w:rFonts w:hint="default"/>
        <w:lang w:val="ru-RU" w:eastAsia="en-US" w:bidi="ar-SA"/>
      </w:rPr>
    </w:lvl>
    <w:lvl w:ilvl="3" w:tplc="F744AF20">
      <w:numFmt w:val="bullet"/>
      <w:lvlText w:val="•"/>
      <w:lvlJc w:val="left"/>
      <w:pPr>
        <w:ind w:left="3686" w:hanging="735"/>
      </w:pPr>
      <w:rPr>
        <w:rFonts w:hint="default"/>
        <w:lang w:val="ru-RU" w:eastAsia="en-US" w:bidi="ar-SA"/>
      </w:rPr>
    </w:lvl>
    <w:lvl w:ilvl="4" w:tplc="FD403B42">
      <w:numFmt w:val="bullet"/>
      <w:lvlText w:val="•"/>
      <w:lvlJc w:val="left"/>
      <w:pPr>
        <w:ind w:left="4739" w:hanging="735"/>
      </w:pPr>
      <w:rPr>
        <w:rFonts w:hint="default"/>
        <w:lang w:val="ru-RU" w:eastAsia="en-US" w:bidi="ar-SA"/>
      </w:rPr>
    </w:lvl>
    <w:lvl w:ilvl="5" w:tplc="D8387826">
      <w:numFmt w:val="bullet"/>
      <w:lvlText w:val="•"/>
      <w:lvlJc w:val="left"/>
      <w:pPr>
        <w:ind w:left="5792" w:hanging="735"/>
      </w:pPr>
      <w:rPr>
        <w:rFonts w:hint="default"/>
        <w:lang w:val="ru-RU" w:eastAsia="en-US" w:bidi="ar-SA"/>
      </w:rPr>
    </w:lvl>
    <w:lvl w:ilvl="6" w:tplc="CC08F986">
      <w:numFmt w:val="bullet"/>
      <w:lvlText w:val="•"/>
      <w:lvlJc w:val="left"/>
      <w:pPr>
        <w:ind w:left="6845" w:hanging="735"/>
      </w:pPr>
      <w:rPr>
        <w:rFonts w:hint="default"/>
        <w:lang w:val="ru-RU" w:eastAsia="en-US" w:bidi="ar-SA"/>
      </w:rPr>
    </w:lvl>
    <w:lvl w:ilvl="7" w:tplc="2AAC7EF4">
      <w:numFmt w:val="bullet"/>
      <w:lvlText w:val="•"/>
      <w:lvlJc w:val="left"/>
      <w:pPr>
        <w:ind w:left="7898" w:hanging="735"/>
      </w:pPr>
      <w:rPr>
        <w:rFonts w:hint="default"/>
        <w:lang w:val="ru-RU" w:eastAsia="en-US" w:bidi="ar-SA"/>
      </w:rPr>
    </w:lvl>
    <w:lvl w:ilvl="8" w:tplc="F4169DF8">
      <w:numFmt w:val="bullet"/>
      <w:lvlText w:val="•"/>
      <w:lvlJc w:val="left"/>
      <w:pPr>
        <w:ind w:left="8951" w:hanging="735"/>
      </w:pPr>
      <w:rPr>
        <w:rFonts w:hint="default"/>
        <w:lang w:val="ru-RU" w:eastAsia="en-US" w:bidi="ar-SA"/>
      </w:rPr>
    </w:lvl>
  </w:abstractNum>
  <w:abstractNum w:abstractNumId="3">
    <w:nsid w:val="02541291"/>
    <w:multiLevelType w:val="hybridMultilevel"/>
    <w:tmpl w:val="FA06847C"/>
    <w:lvl w:ilvl="0" w:tplc="184804BA">
      <w:start w:val="1"/>
      <w:numFmt w:val="decimal"/>
      <w:lvlText w:val="%1."/>
      <w:lvlJc w:val="left"/>
      <w:pPr>
        <w:ind w:left="2127" w:hanging="6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0F4F508">
      <w:numFmt w:val="bullet"/>
      <w:lvlText w:val="•"/>
      <w:lvlJc w:val="left"/>
      <w:pPr>
        <w:ind w:left="3013" w:hanging="696"/>
      </w:pPr>
      <w:rPr>
        <w:rFonts w:hint="default"/>
        <w:lang w:val="ru-RU" w:eastAsia="en-US" w:bidi="ar-SA"/>
      </w:rPr>
    </w:lvl>
    <w:lvl w:ilvl="2" w:tplc="C2C6B9A2">
      <w:numFmt w:val="bullet"/>
      <w:lvlText w:val="•"/>
      <w:lvlJc w:val="left"/>
      <w:pPr>
        <w:ind w:left="3907" w:hanging="696"/>
      </w:pPr>
      <w:rPr>
        <w:rFonts w:hint="default"/>
        <w:lang w:val="ru-RU" w:eastAsia="en-US" w:bidi="ar-SA"/>
      </w:rPr>
    </w:lvl>
    <w:lvl w:ilvl="3" w:tplc="1B5CFBEA">
      <w:numFmt w:val="bullet"/>
      <w:lvlText w:val="•"/>
      <w:lvlJc w:val="left"/>
      <w:pPr>
        <w:ind w:left="4801" w:hanging="696"/>
      </w:pPr>
      <w:rPr>
        <w:rFonts w:hint="default"/>
        <w:lang w:val="ru-RU" w:eastAsia="en-US" w:bidi="ar-SA"/>
      </w:rPr>
    </w:lvl>
    <w:lvl w:ilvl="4" w:tplc="EFECBA70">
      <w:numFmt w:val="bullet"/>
      <w:lvlText w:val="•"/>
      <w:lvlJc w:val="left"/>
      <w:pPr>
        <w:ind w:left="5694" w:hanging="696"/>
      </w:pPr>
      <w:rPr>
        <w:rFonts w:hint="default"/>
        <w:lang w:val="ru-RU" w:eastAsia="en-US" w:bidi="ar-SA"/>
      </w:rPr>
    </w:lvl>
    <w:lvl w:ilvl="5" w:tplc="D4ECF43C">
      <w:numFmt w:val="bullet"/>
      <w:lvlText w:val="•"/>
      <w:lvlJc w:val="left"/>
      <w:pPr>
        <w:ind w:left="6588" w:hanging="696"/>
      </w:pPr>
      <w:rPr>
        <w:rFonts w:hint="default"/>
        <w:lang w:val="ru-RU" w:eastAsia="en-US" w:bidi="ar-SA"/>
      </w:rPr>
    </w:lvl>
    <w:lvl w:ilvl="6" w:tplc="54E077F4">
      <w:numFmt w:val="bullet"/>
      <w:lvlText w:val="•"/>
      <w:lvlJc w:val="left"/>
      <w:pPr>
        <w:ind w:left="7482" w:hanging="696"/>
      </w:pPr>
      <w:rPr>
        <w:rFonts w:hint="default"/>
        <w:lang w:val="ru-RU" w:eastAsia="en-US" w:bidi="ar-SA"/>
      </w:rPr>
    </w:lvl>
    <w:lvl w:ilvl="7" w:tplc="57523576">
      <w:numFmt w:val="bullet"/>
      <w:lvlText w:val="•"/>
      <w:lvlJc w:val="left"/>
      <w:pPr>
        <w:ind w:left="8376" w:hanging="696"/>
      </w:pPr>
      <w:rPr>
        <w:rFonts w:hint="default"/>
        <w:lang w:val="ru-RU" w:eastAsia="en-US" w:bidi="ar-SA"/>
      </w:rPr>
    </w:lvl>
    <w:lvl w:ilvl="8" w:tplc="6636867E">
      <w:numFmt w:val="bullet"/>
      <w:lvlText w:val="•"/>
      <w:lvlJc w:val="left"/>
      <w:pPr>
        <w:ind w:left="9269" w:hanging="696"/>
      </w:pPr>
      <w:rPr>
        <w:rFonts w:hint="default"/>
        <w:lang w:val="ru-RU" w:eastAsia="en-US" w:bidi="ar-SA"/>
      </w:rPr>
    </w:lvl>
  </w:abstractNum>
  <w:abstractNum w:abstractNumId="4">
    <w:nsid w:val="042F2DC7"/>
    <w:multiLevelType w:val="hybridMultilevel"/>
    <w:tmpl w:val="A9048588"/>
    <w:lvl w:ilvl="0" w:tplc="49EAE292">
      <w:numFmt w:val="bullet"/>
      <w:lvlText w:val="-"/>
      <w:lvlJc w:val="left"/>
      <w:pPr>
        <w:ind w:left="26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F9C2230">
      <w:numFmt w:val="bullet"/>
      <w:lvlText w:val="•"/>
      <w:lvlJc w:val="left"/>
      <w:pPr>
        <w:ind w:left="639" w:hanging="140"/>
      </w:pPr>
      <w:rPr>
        <w:rFonts w:hint="default"/>
        <w:lang w:val="ru-RU" w:eastAsia="en-US" w:bidi="ar-SA"/>
      </w:rPr>
    </w:lvl>
    <w:lvl w:ilvl="2" w:tplc="FA74FC62">
      <w:numFmt w:val="bullet"/>
      <w:lvlText w:val="•"/>
      <w:lvlJc w:val="left"/>
      <w:pPr>
        <w:ind w:left="1019" w:hanging="140"/>
      </w:pPr>
      <w:rPr>
        <w:rFonts w:hint="default"/>
        <w:lang w:val="ru-RU" w:eastAsia="en-US" w:bidi="ar-SA"/>
      </w:rPr>
    </w:lvl>
    <w:lvl w:ilvl="3" w:tplc="EA7A0124">
      <w:numFmt w:val="bullet"/>
      <w:lvlText w:val="•"/>
      <w:lvlJc w:val="left"/>
      <w:pPr>
        <w:ind w:left="1398" w:hanging="140"/>
      </w:pPr>
      <w:rPr>
        <w:rFonts w:hint="default"/>
        <w:lang w:val="ru-RU" w:eastAsia="en-US" w:bidi="ar-SA"/>
      </w:rPr>
    </w:lvl>
    <w:lvl w:ilvl="4" w:tplc="0FA6C990">
      <w:numFmt w:val="bullet"/>
      <w:lvlText w:val="•"/>
      <w:lvlJc w:val="left"/>
      <w:pPr>
        <w:ind w:left="1778" w:hanging="140"/>
      </w:pPr>
      <w:rPr>
        <w:rFonts w:hint="default"/>
        <w:lang w:val="ru-RU" w:eastAsia="en-US" w:bidi="ar-SA"/>
      </w:rPr>
    </w:lvl>
    <w:lvl w:ilvl="5" w:tplc="1E68CF34">
      <w:numFmt w:val="bullet"/>
      <w:lvlText w:val="•"/>
      <w:lvlJc w:val="left"/>
      <w:pPr>
        <w:ind w:left="2158" w:hanging="140"/>
      </w:pPr>
      <w:rPr>
        <w:rFonts w:hint="default"/>
        <w:lang w:val="ru-RU" w:eastAsia="en-US" w:bidi="ar-SA"/>
      </w:rPr>
    </w:lvl>
    <w:lvl w:ilvl="6" w:tplc="9222C86C">
      <w:numFmt w:val="bullet"/>
      <w:lvlText w:val="•"/>
      <w:lvlJc w:val="left"/>
      <w:pPr>
        <w:ind w:left="2537" w:hanging="140"/>
      </w:pPr>
      <w:rPr>
        <w:rFonts w:hint="default"/>
        <w:lang w:val="ru-RU" w:eastAsia="en-US" w:bidi="ar-SA"/>
      </w:rPr>
    </w:lvl>
    <w:lvl w:ilvl="7" w:tplc="881C3104">
      <w:numFmt w:val="bullet"/>
      <w:lvlText w:val="•"/>
      <w:lvlJc w:val="left"/>
      <w:pPr>
        <w:ind w:left="2917" w:hanging="140"/>
      </w:pPr>
      <w:rPr>
        <w:rFonts w:hint="default"/>
        <w:lang w:val="ru-RU" w:eastAsia="en-US" w:bidi="ar-SA"/>
      </w:rPr>
    </w:lvl>
    <w:lvl w:ilvl="8" w:tplc="E3246A66">
      <w:numFmt w:val="bullet"/>
      <w:lvlText w:val="•"/>
      <w:lvlJc w:val="left"/>
      <w:pPr>
        <w:ind w:left="3296" w:hanging="140"/>
      </w:pPr>
      <w:rPr>
        <w:rFonts w:hint="default"/>
        <w:lang w:val="ru-RU" w:eastAsia="en-US" w:bidi="ar-SA"/>
      </w:rPr>
    </w:lvl>
  </w:abstractNum>
  <w:abstractNum w:abstractNumId="5">
    <w:nsid w:val="05524B65"/>
    <w:multiLevelType w:val="hybridMultilevel"/>
    <w:tmpl w:val="6F44E3B2"/>
    <w:lvl w:ilvl="0" w:tplc="BEA663DE">
      <w:start w:val="1"/>
      <w:numFmt w:val="decimal"/>
      <w:lvlText w:val="%1."/>
      <w:lvlJc w:val="left"/>
      <w:pPr>
        <w:ind w:left="813"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99AE300">
      <w:numFmt w:val="bullet"/>
      <w:lvlText w:val="•"/>
      <w:lvlJc w:val="left"/>
      <w:pPr>
        <w:ind w:left="1319" w:hanging="348"/>
      </w:pPr>
      <w:rPr>
        <w:rFonts w:hint="default"/>
        <w:lang w:val="ru-RU" w:eastAsia="en-US" w:bidi="ar-SA"/>
      </w:rPr>
    </w:lvl>
    <w:lvl w:ilvl="2" w:tplc="F45401BC">
      <w:numFmt w:val="bullet"/>
      <w:lvlText w:val="•"/>
      <w:lvlJc w:val="left"/>
      <w:pPr>
        <w:ind w:left="1818" w:hanging="348"/>
      </w:pPr>
      <w:rPr>
        <w:rFonts w:hint="default"/>
        <w:lang w:val="ru-RU" w:eastAsia="en-US" w:bidi="ar-SA"/>
      </w:rPr>
    </w:lvl>
    <w:lvl w:ilvl="3" w:tplc="FE9C42AA">
      <w:numFmt w:val="bullet"/>
      <w:lvlText w:val="•"/>
      <w:lvlJc w:val="left"/>
      <w:pPr>
        <w:ind w:left="2318" w:hanging="348"/>
      </w:pPr>
      <w:rPr>
        <w:rFonts w:hint="default"/>
        <w:lang w:val="ru-RU" w:eastAsia="en-US" w:bidi="ar-SA"/>
      </w:rPr>
    </w:lvl>
    <w:lvl w:ilvl="4" w:tplc="C04E0DC6">
      <w:numFmt w:val="bullet"/>
      <w:lvlText w:val="•"/>
      <w:lvlJc w:val="left"/>
      <w:pPr>
        <w:ind w:left="2817" w:hanging="348"/>
      </w:pPr>
      <w:rPr>
        <w:rFonts w:hint="default"/>
        <w:lang w:val="ru-RU" w:eastAsia="en-US" w:bidi="ar-SA"/>
      </w:rPr>
    </w:lvl>
    <w:lvl w:ilvl="5" w:tplc="E806C562">
      <w:numFmt w:val="bullet"/>
      <w:lvlText w:val="•"/>
      <w:lvlJc w:val="left"/>
      <w:pPr>
        <w:ind w:left="3317" w:hanging="348"/>
      </w:pPr>
      <w:rPr>
        <w:rFonts w:hint="default"/>
        <w:lang w:val="ru-RU" w:eastAsia="en-US" w:bidi="ar-SA"/>
      </w:rPr>
    </w:lvl>
    <w:lvl w:ilvl="6" w:tplc="C30076A2">
      <w:numFmt w:val="bullet"/>
      <w:lvlText w:val="•"/>
      <w:lvlJc w:val="left"/>
      <w:pPr>
        <w:ind w:left="3816" w:hanging="348"/>
      </w:pPr>
      <w:rPr>
        <w:rFonts w:hint="default"/>
        <w:lang w:val="ru-RU" w:eastAsia="en-US" w:bidi="ar-SA"/>
      </w:rPr>
    </w:lvl>
    <w:lvl w:ilvl="7" w:tplc="B498D296">
      <w:numFmt w:val="bullet"/>
      <w:lvlText w:val="•"/>
      <w:lvlJc w:val="left"/>
      <w:pPr>
        <w:ind w:left="4315" w:hanging="348"/>
      </w:pPr>
      <w:rPr>
        <w:rFonts w:hint="default"/>
        <w:lang w:val="ru-RU" w:eastAsia="en-US" w:bidi="ar-SA"/>
      </w:rPr>
    </w:lvl>
    <w:lvl w:ilvl="8" w:tplc="806C5830">
      <w:numFmt w:val="bullet"/>
      <w:lvlText w:val="•"/>
      <w:lvlJc w:val="left"/>
      <w:pPr>
        <w:ind w:left="4815" w:hanging="348"/>
      </w:pPr>
      <w:rPr>
        <w:rFonts w:hint="default"/>
        <w:lang w:val="ru-RU" w:eastAsia="en-US" w:bidi="ar-SA"/>
      </w:rPr>
    </w:lvl>
  </w:abstractNum>
  <w:abstractNum w:abstractNumId="6">
    <w:nsid w:val="061459DC"/>
    <w:multiLevelType w:val="hybridMultilevel"/>
    <w:tmpl w:val="4E1E2448"/>
    <w:lvl w:ilvl="0" w:tplc="5510A9BA">
      <w:start w:val="1"/>
      <w:numFmt w:val="decimal"/>
      <w:lvlText w:val="%1."/>
      <w:lvlJc w:val="left"/>
      <w:pPr>
        <w:ind w:left="1656"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BBC4EB0C">
      <w:numFmt w:val="bullet"/>
      <w:lvlText w:val="•"/>
      <w:lvlJc w:val="left"/>
      <w:pPr>
        <w:ind w:left="706" w:hanging="708"/>
      </w:pPr>
      <w:rPr>
        <w:rFonts w:ascii="Microsoft Sans Serif" w:eastAsia="Microsoft Sans Serif" w:hAnsi="Microsoft Sans Serif" w:cs="Microsoft Sans Serif" w:hint="default"/>
        <w:b w:val="0"/>
        <w:bCs w:val="0"/>
        <w:i w:val="0"/>
        <w:iCs w:val="0"/>
        <w:spacing w:val="0"/>
        <w:w w:val="99"/>
        <w:sz w:val="20"/>
        <w:szCs w:val="20"/>
        <w:lang w:val="ru-RU" w:eastAsia="en-US" w:bidi="ar-SA"/>
      </w:rPr>
    </w:lvl>
    <w:lvl w:ilvl="2" w:tplc="CF707108">
      <w:numFmt w:val="bullet"/>
      <w:lvlText w:val="•"/>
      <w:lvlJc w:val="left"/>
      <w:pPr>
        <w:ind w:left="2704" w:hanging="708"/>
      </w:pPr>
      <w:rPr>
        <w:rFonts w:hint="default"/>
        <w:lang w:val="ru-RU" w:eastAsia="en-US" w:bidi="ar-SA"/>
      </w:rPr>
    </w:lvl>
    <w:lvl w:ilvl="3" w:tplc="D44AC8A4">
      <w:numFmt w:val="bullet"/>
      <w:lvlText w:val="•"/>
      <w:lvlJc w:val="left"/>
      <w:pPr>
        <w:ind w:left="3748" w:hanging="708"/>
      </w:pPr>
      <w:rPr>
        <w:rFonts w:hint="default"/>
        <w:lang w:val="ru-RU" w:eastAsia="en-US" w:bidi="ar-SA"/>
      </w:rPr>
    </w:lvl>
    <w:lvl w:ilvl="4" w:tplc="D064068E">
      <w:numFmt w:val="bullet"/>
      <w:lvlText w:val="•"/>
      <w:lvlJc w:val="left"/>
      <w:pPr>
        <w:ind w:left="4792" w:hanging="708"/>
      </w:pPr>
      <w:rPr>
        <w:rFonts w:hint="default"/>
        <w:lang w:val="ru-RU" w:eastAsia="en-US" w:bidi="ar-SA"/>
      </w:rPr>
    </w:lvl>
    <w:lvl w:ilvl="5" w:tplc="BC1C05EA">
      <w:numFmt w:val="bullet"/>
      <w:lvlText w:val="•"/>
      <w:lvlJc w:val="left"/>
      <w:pPr>
        <w:ind w:left="5836" w:hanging="708"/>
      </w:pPr>
      <w:rPr>
        <w:rFonts w:hint="default"/>
        <w:lang w:val="ru-RU" w:eastAsia="en-US" w:bidi="ar-SA"/>
      </w:rPr>
    </w:lvl>
    <w:lvl w:ilvl="6" w:tplc="5A04C062">
      <w:numFmt w:val="bullet"/>
      <w:lvlText w:val="•"/>
      <w:lvlJc w:val="left"/>
      <w:pPr>
        <w:ind w:left="6880" w:hanging="708"/>
      </w:pPr>
      <w:rPr>
        <w:rFonts w:hint="default"/>
        <w:lang w:val="ru-RU" w:eastAsia="en-US" w:bidi="ar-SA"/>
      </w:rPr>
    </w:lvl>
    <w:lvl w:ilvl="7" w:tplc="01FEBA2E">
      <w:numFmt w:val="bullet"/>
      <w:lvlText w:val="•"/>
      <w:lvlJc w:val="left"/>
      <w:pPr>
        <w:ind w:left="7924" w:hanging="708"/>
      </w:pPr>
      <w:rPr>
        <w:rFonts w:hint="default"/>
        <w:lang w:val="ru-RU" w:eastAsia="en-US" w:bidi="ar-SA"/>
      </w:rPr>
    </w:lvl>
    <w:lvl w:ilvl="8" w:tplc="E9945A9C">
      <w:numFmt w:val="bullet"/>
      <w:lvlText w:val="•"/>
      <w:lvlJc w:val="left"/>
      <w:pPr>
        <w:ind w:left="8969" w:hanging="708"/>
      </w:pPr>
      <w:rPr>
        <w:rFonts w:hint="default"/>
        <w:lang w:val="ru-RU" w:eastAsia="en-US" w:bidi="ar-SA"/>
      </w:rPr>
    </w:lvl>
  </w:abstractNum>
  <w:abstractNum w:abstractNumId="7">
    <w:nsid w:val="061757F7"/>
    <w:multiLevelType w:val="hybridMultilevel"/>
    <w:tmpl w:val="ADEE1D24"/>
    <w:lvl w:ilvl="0" w:tplc="645EF722">
      <w:start w:val="9"/>
      <w:numFmt w:val="decimal"/>
      <w:lvlText w:val="%1."/>
      <w:lvlJc w:val="left"/>
      <w:pPr>
        <w:ind w:left="32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69C3B0E">
      <w:numFmt w:val="bullet"/>
      <w:lvlText w:val="—"/>
      <w:lvlJc w:val="left"/>
      <w:pPr>
        <w:ind w:left="83"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2" w:tplc="D1EAA272">
      <w:numFmt w:val="bullet"/>
      <w:lvlText w:val="•"/>
      <w:lvlJc w:val="left"/>
      <w:pPr>
        <w:ind w:left="866" w:hanging="303"/>
      </w:pPr>
      <w:rPr>
        <w:rFonts w:hint="default"/>
        <w:lang w:val="ru-RU" w:eastAsia="en-US" w:bidi="ar-SA"/>
      </w:rPr>
    </w:lvl>
    <w:lvl w:ilvl="3" w:tplc="A19A2DD0">
      <w:numFmt w:val="bullet"/>
      <w:lvlText w:val="•"/>
      <w:lvlJc w:val="left"/>
      <w:pPr>
        <w:ind w:left="1413" w:hanging="303"/>
      </w:pPr>
      <w:rPr>
        <w:rFonts w:hint="default"/>
        <w:lang w:val="ru-RU" w:eastAsia="en-US" w:bidi="ar-SA"/>
      </w:rPr>
    </w:lvl>
    <w:lvl w:ilvl="4" w:tplc="EFC85BF0">
      <w:numFmt w:val="bullet"/>
      <w:lvlText w:val="•"/>
      <w:lvlJc w:val="left"/>
      <w:pPr>
        <w:ind w:left="1960" w:hanging="303"/>
      </w:pPr>
      <w:rPr>
        <w:rFonts w:hint="default"/>
        <w:lang w:val="ru-RU" w:eastAsia="en-US" w:bidi="ar-SA"/>
      </w:rPr>
    </w:lvl>
    <w:lvl w:ilvl="5" w:tplc="6F766202">
      <w:numFmt w:val="bullet"/>
      <w:lvlText w:val="•"/>
      <w:lvlJc w:val="left"/>
      <w:pPr>
        <w:ind w:left="2507" w:hanging="303"/>
      </w:pPr>
      <w:rPr>
        <w:rFonts w:hint="default"/>
        <w:lang w:val="ru-RU" w:eastAsia="en-US" w:bidi="ar-SA"/>
      </w:rPr>
    </w:lvl>
    <w:lvl w:ilvl="6" w:tplc="74E058E6">
      <w:numFmt w:val="bullet"/>
      <w:lvlText w:val="•"/>
      <w:lvlJc w:val="left"/>
      <w:pPr>
        <w:ind w:left="3053" w:hanging="303"/>
      </w:pPr>
      <w:rPr>
        <w:rFonts w:hint="default"/>
        <w:lang w:val="ru-RU" w:eastAsia="en-US" w:bidi="ar-SA"/>
      </w:rPr>
    </w:lvl>
    <w:lvl w:ilvl="7" w:tplc="DA22E1A4">
      <w:numFmt w:val="bullet"/>
      <w:lvlText w:val="•"/>
      <w:lvlJc w:val="left"/>
      <w:pPr>
        <w:ind w:left="3600" w:hanging="303"/>
      </w:pPr>
      <w:rPr>
        <w:rFonts w:hint="default"/>
        <w:lang w:val="ru-RU" w:eastAsia="en-US" w:bidi="ar-SA"/>
      </w:rPr>
    </w:lvl>
    <w:lvl w:ilvl="8" w:tplc="E020B5A6">
      <w:numFmt w:val="bullet"/>
      <w:lvlText w:val="•"/>
      <w:lvlJc w:val="left"/>
      <w:pPr>
        <w:ind w:left="4147" w:hanging="303"/>
      </w:pPr>
      <w:rPr>
        <w:rFonts w:hint="default"/>
        <w:lang w:val="ru-RU" w:eastAsia="en-US" w:bidi="ar-SA"/>
      </w:rPr>
    </w:lvl>
  </w:abstractNum>
  <w:abstractNum w:abstractNumId="8">
    <w:nsid w:val="0621570B"/>
    <w:multiLevelType w:val="hybridMultilevel"/>
    <w:tmpl w:val="09B816DC"/>
    <w:lvl w:ilvl="0" w:tplc="6C54333E">
      <w:numFmt w:val="bullet"/>
      <w:lvlText w:val="•"/>
      <w:lvlJc w:val="left"/>
      <w:pPr>
        <w:ind w:left="2112" w:hanging="696"/>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35CD9B0">
      <w:numFmt w:val="bullet"/>
      <w:lvlText w:val="•"/>
      <w:lvlJc w:val="left"/>
      <w:pPr>
        <w:ind w:left="2112" w:hanging="696"/>
      </w:pPr>
      <w:rPr>
        <w:rFonts w:ascii="Times New Roman" w:eastAsia="Times New Roman" w:hAnsi="Times New Roman" w:cs="Times New Roman" w:hint="default"/>
        <w:spacing w:val="0"/>
        <w:w w:val="100"/>
        <w:lang w:val="ru-RU" w:eastAsia="en-US" w:bidi="ar-SA"/>
      </w:rPr>
    </w:lvl>
    <w:lvl w:ilvl="2" w:tplc="EAA42E72">
      <w:numFmt w:val="bullet"/>
      <w:lvlText w:val="•"/>
      <w:lvlJc w:val="left"/>
      <w:pPr>
        <w:ind w:left="2112" w:hanging="154"/>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3" w:tplc="2E5CE15E">
      <w:numFmt w:val="bullet"/>
      <w:lvlText w:val="•"/>
      <w:lvlJc w:val="left"/>
      <w:pPr>
        <w:ind w:left="4801" w:hanging="154"/>
      </w:pPr>
      <w:rPr>
        <w:rFonts w:hint="default"/>
        <w:lang w:val="ru-RU" w:eastAsia="en-US" w:bidi="ar-SA"/>
      </w:rPr>
    </w:lvl>
    <w:lvl w:ilvl="4" w:tplc="4F527614">
      <w:numFmt w:val="bullet"/>
      <w:lvlText w:val="•"/>
      <w:lvlJc w:val="left"/>
      <w:pPr>
        <w:ind w:left="5694" w:hanging="154"/>
      </w:pPr>
      <w:rPr>
        <w:rFonts w:hint="default"/>
        <w:lang w:val="ru-RU" w:eastAsia="en-US" w:bidi="ar-SA"/>
      </w:rPr>
    </w:lvl>
    <w:lvl w:ilvl="5" w:tplc="58623DA4">
      <w:numFmt w:val="bullet"/>
      <w:lvlText w:val="•"/>
      <w:lvlJc w:val="left"/>
      <w:pPr>
        <w:ind w:left="6588" w:hanging="154"/>
      </w:pPr>
      <w:rPr>
        <w:rFonts w:hint="default"/>
        <w:lang w:val="ru-RU" w:eastAsia="en-US" w:bidi="ar-SA"/>
      </w:rPr>
    </w:lvl>
    <w:lvl w:ilvl="6" w:tplc="10607A08">
      <w:numFmt w:val="bullet"/>
      <w:lvlText w:val="•"/>
      <w:lvlJc w:val="left"/>
      <w:pPr>
        <w:ind w:left="7482" w:hanging="154"/>
      </w:pPr>
      <w:rPr>
        <w:rFonts w:hint="default"/>
        <w:lang w:val="ru-RU" w:eastAsia="en-US" w:bidi="ar-SA"/>
      </w:rPr>
    </w:lvl>
    <w:lvl w:ilvl="7" w:tplc="FBE653F8">
      <w:numFmt w:val="bullet"/>
      <w:lvlText w:val="•"/>
      <w:lvlJc w:val="left"/>
      <w:pPr>
        <w:ind w:left="8376" w:hanging="154"/>
      </w:pPr>
      <w:rPr>
        <w:rFonts w:hint="default"/>
        <w:lang w:val="ru-RU" w:eastAsia="en-US" w:bidi="ar-SA"/>
      </w:rPr>
    </w:lvl>
    <w:lvl w:ilvl="8" w:tplc="BBE0054E">
      <w:numFmt w:val="bullet"/>
      <w:lvlText w:val="•"/>
      <w:lvlJc w:val="left"/>
      <w:pPr>
        <w:ind w:left="9269" w:hanging="154"/>
      </w:pPr>
      <w:rPr>
        <w:rFonts w:hint="default"/>
        <w:lang w:val="ru-RU" w:eastAsia="en-US" w:bidi="ar-SA"/>
      </w:rPr>
    </w:lvl>
  </w:abstractNum>
  <w:abstractNum w:abstractNumId="9">
    <w:nsid w:val="06B20079"/>
    <w:multiLevelType w:val="hybridMultilevel"/>
    <w:tmpl w:val="A40E2850"/>
    <w:lvl w:ilvl="0" w:tplc="CC94CF36">
      <w:numFmt w:val="bullet"/>
      <w:lvlText w:val="-"/>
      <w:lvlJc w:val="left"/>
      <w:pPr>
        <w:ind w:left="155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A50F4F6">
      <w:numFmt w:val="bullet"/>
      <w:lvlText w:val="•"/>
      <w:lvlJc w:val="left"/>
      <w:pPr>
        <w:ind w:left="2509" w:hanging="140"/>
      </w:pPr>
      <w:rPr>
        <w:rFonts w:hint="default"/>
        <w:lang w:val="ru-RU" w:eastAsia="en-US" w:bidi="ar-SA"/>
      </w:rPr>
    </w:lvl>
    <w:lvl w:ilvl="2" w:tplc="3A6A651C">
      <w:numFmt w:val="bullet"/>
      <w:lvlText w:val="•"/>
      <w:lvlJc w:val="left"/>
      <w:pPr>
        <w:ind w:left="3459" w:hanging="140"/>
      </w:pPr>
      <w:rPr>
        <w:rFonts w:hint="default"/>
        <w:lang w:val="ru-RU" w:eastAsia="en-US" w:bidi="ar-SA"/>
      </w:rPr>
    </w:lvl>
    <w:lvl w:ilvl="3" w:tplc="53E8713C">
      <w:numFmt w:val="bullet"/>
      <w:lvlText w:val="•"/>
      <w:lvlJc w:val="left"/>
      <w:pPr>
        <w:ind w:left="4409" w:hanging="140"/>
      </w:pPr>
      <w:rPr>
        <w:rFonts w:hint="default"/>
        <w:lang w:val="ru-RU" w:eastAsia="en-US" w:bidi="ar-SA"/>
      </w:rPr>
    </w:lvl>
    <w:lvl w:ilvl="4" w:tplc="81D8E4EC">
      <w:numFmt w:val="bullet"/>
      <w:lvlText w:val="•"/>
      <w:lvlJc w:val="left"/>
      <w:pPr>
        <w:ind w:left="5358" w:hanging="140"/>
      </w:pPr>
      <w:rPr>
        <w:rFonts w:hint="default"/>
        <w:lang w:val="ru-RU" w:eastAsia="en-US" w:bidi="ar-SA"/>
      </w:rPr>
    </w:lvl>
    <w:lvl w:ilvl="5" w:tplc="C36A7478">
      <w:numFmt w:val="bullet"/>
      <w:lvlText w:val="•"/>
      <w:lvlJc w:val="left"/>
      <w:pPr>
        <w:ind w:left="6308" w:hanging="140"/>
      </w:pPr>
      <w:rPr>
        <w:rFonts w:hint="default"/>
        <w:lang w:val="ru-RU" w:eastAsia="en-US" w:bidi="ar-SA"/>
      </w:rPr>
    </w:lvl>
    <w:lvl w:ilvl="6" w:tplc="8638A7F2">
      <w:numFmt w:val="bullet"/>
      <w:lvlText w:val="•"/>
      <w:lvlJc w:val="left"/>
      <w:pPr>
        <w:ind w:left="7258" w:hanging="140"/>
      </w:pPr>
      <w:rPr>
        <w:rFonts w:hint="default"/>
        <w:lang w:val="ru-RU" w:eastAsia="en-US" w:bidi="ar-SA"/>
      </w:rPr>
    </w:lvl>
    <w:lvl w:ilvl="7" w:tplc="6C8E14BA">
      <w:numFmt w:val="bullet"/>
      <w:lvlText w:val="•"/>
      <w:lvlJc w:val="left"/>
      <w:pPr>
        <w:ind w:left="8208" w:hanging="140"/>
      </w:pPr>
      <w:rPr>
        <w:rFonts w:hint="default"/>
        <w:lang w:val="ru-RU" w:eastAsia="en-US" w:bidi="ar-SA"/>
      </w:rPr>
    </w:lvl>
    <w:lvl w:ilvl="8" w:tplc="A670B550">
      <w:numFmt w:val="bullet"/>
      <w:lvlText w:val="•"/>
      <w:lvlJc w:val="left"/>
      <w:pPr>
        <w:ind w:left="9157" w:hanging="140"/>
      </w:pPr>
      <w:rPr>
        <w:rFonts w:hint="default"/>
        <w:lang w:val="ru-RU" w:eastAsia="en-US" w:bidi="ar-SA"/>
      </w:rPr>
    </w:lvl>
  </w:abstractNum>
  <w:abstractNum w:abstractNumId="10">
    <w:nsid w:val="07753AB0"/>
    <w:multiLevelType w:val="hybridMultilevel"/>
    <w:tmpl w:val="6FCC7A66"/>
    <w:lvl w:ilvl="0" w:tplc="FA6CA350">
      <w:start w:val="1"/>
      <w:numFmt w:val="decimal"/>
      <w:lvlText w:val="%1."/>
      <w:lvlJc w:val="left"/>
      <w:pPr>
        <w:ind w:left="706"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1D8E542">
      <w:numFmt w:val="bullet"/>
      <w:lvlText w:val="•"/>
      <w:lvlJc w:val="left"/>
      <w:pPr>
        <w:ind w:left="1735" w:hanging="720"/>
      </w:pPr>
      <w:rPr>
        <w:rFonts w:hint="default"/>
        <w:lang w:val="ru-RU" w:eastAsia="en-US" w:bidi="ar-SA"/>
      </w:rPr>
    </w:lvl>
    <w:lvl w:ilvl="2" w:tplc="A61868C6">
      <w:numFmt w:val="bullet"/>
      <w:lvlText w:val="•"/>
      <w:lvlJc w:val="left"/>
      <w:pPr>
        <w:ind w:left="2771" w:hanging="720"/>
      </w:pPr>
      <w:rPr>
        <w:rFonts w:hint="default"/>
        <w:lang w:val="ru-RU" w:eastAsia="en-US" w:bidi="ar-SA"/>
      </w:rPr>
    </w:lvl>
    <w:lvl w:ilvl="3" w:tplc="0E74F936">
      <w:numFmt w:val="bullet"/>
      <w:lvlText w:val="•"/>
      <w:lvlJc w:val="left"/>
      <w:pPr>
        <w:ind w:left="3807" w:hanging="720"/>
      </w:pPr>
      <w:rPr>
        <w:rFonts w:hint="default"/>
        <w:lang w:val="ru-RU" w:eastAsia="en-US" w:bidi="ar-SA"/>
      </w:rPr>
    </w:lvl>
    <w:lvl w:ilvl="4" w:tplc="2ADCC5DE">
      <w:numFmt w:val="bullet"/>
      <w:lvlText w:val="•"/>
      <w:lvlJc w:val="left"/>
      <w:pPr>
        <w:ind w:left="4842" w:hanging="720"/>
      </w:pPr>
      <w:rPr>
        <w:rFonts w:hint="default"/>
        <w:lang w:val="ru-RU" w:eastAsia="en-US" w:bidi="ar-SA"/>
      </w:rPr>
    </w:lvl>
    <w:lvl w:ilvl="5" w:tplc="6EB0E44E">
      <w:numFmt w:val="bullet"/>
      <w:lvlText w:val="•"/>
      <w:lvlJc w:val="left"/>
      <w:pPr>
        <w:ind w:left="5878" w:hanging="720"/>
      </w:pPr>
      <w:rPr>
        <w:rFonts w:hint="default"/>
        <w:lang w:val="ru-RU" w:eastAsia="en-US" w:bidi="ar-SA"/>
      </w:rPr>
    </w:lvl>
    <w:lvl w:ilvl="6" w:tplc="1A24535C">
      <w:numFmt w:val="bullet"/>
      <w:lvlText w:val="•"/>
      <w:lvlJc w:val="left"/>
      <w:pPr>
        <w:ind w:left="6914" w:hanging="720"/>
      </w:pPr>
      <w:rPr>
        <w:rFonts w:hint="default"/>
        <w:lang w:val="ru-RU" w:eastAsia="en-US" w:bidi="ar-SA"/>
      </w:rPr>
    </w:lvl>
    <w:lvl w:ilvl="7" w:tplc="70AA9F74">
      <w:numFmt w:val="bullet"/>
      <w:lvlText w:val="•"/>
      <w:lvlJc w:val="left"/>
      <w:pPr>
        <w:ind w:left="7950" w:hanging="720"/>
      </w:pPr>
      <w:rPr>
        <w:rFonts w:hint="default"/>
        <w:lang w:val="ru-RU" w:eastAsia="en-US" w:bidi="ar-SA"/>
      </w:rPr>
    </w:lvl>
    <w:lvl w:ilvl="8" w:tplc="D6E0F6FE">
      <w:numFmt w:val="bullet"/>
      <w:lvlText w:val="•"/>
      <w:lvlJc w:val="left"/>
      <w:pPr>
        <w:ind w:left="8985" w:hanging="720"/>
      </w:pPr>
      <w:rPr>
        <w:rFonts w:hint="default"/>
        <w:lang w:val="ru-RU" w:eastAsia="en-US" w:bidi="ar-SA"/>
      </w:rPr>
    </w:lvl>
  </w:abstractNum>
  <w:abstractNum w:abstractNumId="11">
    <w:nsid w:val="0A936DF9"/>
    <w:multiLevelType w:val="hybridMultilevel"/>
    <w:tmpl w:val="655E27EA"/>
    <w:lvl w:ilvl="0" w:tplc="91C4B4A0">
      <w:numFmt w:val="bullet"/>
      <w:lvlText w:val="-"/>
      <w:lvlJc w:val="left"/>
      <w:pPr>
        <w:ind w:left="682"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EEFCC2A0">
      <w:numFmt w:val="bullet"/>
      <w:lvlText w:val="•"/>
      <w:lvlJc w:val="left"/>
      <w:pPr>
        <w:ind w:left="1717" w:hanging="720"/>
      </w:pPr>
      <w:rPr>
        <w:rFonts w:hint="default"/>
        <w:lang w:val="ru-RU" w:eastAsia="en-US" w:bidi="ar-SA"/>
      </w:rPr>
    </w:lvl>
    <w:lvl w:ilvl="2" w:tplc="1C0A2EF4">
      <w:numFmt w:val="bullet"/>
      <w:lvlText w:val="•"/>
      <w:lvlJc w:val="left"/>
      <w:pPr>
        <w:ind w:left="2755" w:hanging="720"/>
      </w:pPr>
      <w:rPr>
        <w:rFonts w:hint="default"/>
        <w:lang w:val="ru-RU" w:eastAsia="en-US" w:bidi="ar-SA"/>
      </w:rPr>
    </w:lvl>
    <w:lvl w:ilvl="3" w:tplc="BC1ACD2C">
      <w:numFmt w:val="bullet"/>
      <w:lvlText w:val="•"/>
      <w:lvlJc w:val="left"/>
      <w:pPr>
        <w:ind w:left="3793" w:hanging="720"/>
      </w:pPr>
      <w:rPr>
        <w:rFonts w:hint="default"/>
        <w:lang w:val="ru-RU" w:eastAsia="en-US" w:bidi="ar-SA"/>
      </w:rPr>
    </w:lvl>
    <w:lvl w:ilvl="4" w:tplc="BA84D4A4">
      <w:numFmt w:val="bullet"/>
      <w:lvlText w:val="•"/>
      <w:lvlJc w:val="left"/>
      <w:pPr>
        <w:ind w:left="4830" w:hanging="720"/>
      </w:pPr>
      <w:rPr>
        <w:rFonts w:hint="default"/>
        <w:lang w:val="ru-RU" w:eastAsia="en-US" w:bidi="ar-SA"/>
      </w:rPr>
    </w:lvl>
    <w:lvl w:ilvl="5" w:tplc="2CBEC4EE">
      <w:numFmt w:val="bullet"/>
      <w:lvlText w:val="•"/>
      <w:lvlJc w:val="left"/>
      <w:pPr>
        <w:ind w:left="5868" w:hanging="720"/>
      </w:pPr>
      <w:rPr>
        <w:rFonts w:hint="default"/>
        <w:lang w:val="ru-RU" w:eastAsia="en-US" w:bidi="ar-SA"/>
      </w:rPr>
    </w:lvl>
    <w:lvl w:ilvl="6" w:tplc="90F0C844">
      <w:numFmt w:val="bullet"/>
      <w:lvlText w:val="•"/>
      <w:lvlJc w:val="left"/>
      <w:pPr>
        <w:ind w:left="6906" w:hanging="720"/>
      </w:pPr>
      <w:rPr>
        <w:rFonts w:hint="default"/>
        <w:lang w:val="ru-RU" w:eastAsia="en-US" w:bidi="ar-SA"/>
      </w:rPr>
    </w:lvl>
    <w:lvl w:ilvl="7" w:tplc="74E4C364">
      <w:numFmt w:val="bullet"/>
      <w:lvlText w:val="•"/>
      <w:lvlJc w:val="left"/>
      <w:pPr>
        <w:ind w:left="7944" w:hanging="720"/>
      </w:pPr>
      <w:rPr>
        <w:rFonts w:hint="default"/>
        <w:lang w:val="ru-RU" w:eastAsia="en-US" w:bidi="ar-SA"/>
      </w:rPr>
    </w:lvl>
    <w:lvl w:ilvl="8" w:tplc="863C361C">
      <w:numFmt w:val="bullet"/>
      <w:lvlText w:val="•"/>
      <w:lvlJc w:val="left"/>
      <w:pPr>
        <w:ind w:left="8981" w:hanging="720"/>
      </w:pPr>
      <w:rPr>
        <w:rFonts w:hint="default"/>
        <w:lang w:val="ru-RU" w:eastAsia="en-US" w:bidi="ar-SA"/>
      </w:rPr>
    </w:lvl>
  </w:abstractNum>
  <w:abstractNum w:abstractNumId="12">
    <w:nsid w:val="0C5550A2"/>
    <w:multiLevelType w:val="hybridMultilevel"/>
    <w:tmpl w:val="45D45C38"/>
    <w:lvl w:ilvl="0" w:tplc="36363166">
      <w:start w:val="3"/>
      <w:numFmt w:val="decimal"/>
      <w:lvlText w:val="%1)"/>
      <w:lvlJc w:val="left"/>
      <w:pPr>
        <w:ind w:left="1421" w:hanging="71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3E2A900">
      <w:numFmt w:val="bullet"/>
      <w:lvlText w:val="-"/>
      <w:lvlJc w:val="left"/>
      <w:pPr>
        <w:ind w:left="732" w:hanging="708"/>
      </w:pPr>
      <w:rPr>
        <w:rFonts w:ascii="Times New Roman" w:eastAsia="Times New Roman" w:hAnsi="Times New Roman" w:cs="Times New Roman" w:hint="default"/>
        <w:b w:val="0"/>
        <w:bCs w:val="0"/>
        <w:i w:val="0"/>
        <w:iCs w:val="0"/>
        <w:spacing w:val="0"/>
        <w:w w:val="99"/>
        <w:sz w:val="24"/>
        <w:szCs w:val="24"/>
        <w:lang w:val="ru-RU" w:eastAsia="en-US" w:bidi="ar-SA"/>
      </w:rPr>
    </w:lvl>
    <w:lvl w:ilvl="2" w:tplc="156E7F48">
      <w:numFmt w:val="bullet"/>
      <w:lvlText w:val="-"/>
      <w:lvlJc w:val="left"/>
      <w:pPr>
        <w:ind w:left="1431"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3" w:tplc="784A23A0">
      <w:numFmt w:val="bullet"/>
      <w:lvlText w:val="•"/>
      <w:lvlJc w:val="left"/>
      <w:pPr>
        <w:ind w:left="2642" w:hanging="207"/>
      </w:pPr>
      <w:rPr>
        <w:rFonts w:hint="default"/>
        <w:lang w:val="ru-RU" w:eastAsia="en-US" w:bidi="ar-SA"/>
      </w:rPr>
    </w:lvl>
    <w:lvl w:ilvl="4" w:tplc="01BE57C2">
      <w:numFmt w:val="bullet"/>
      <w:lvlText w:val="•"/>
      <w:lvlJc w:val="left"/>
      <w:pPr>
        <w:ind w:left="3844" w:hanging="207"/>
      </w:pPr>
      <w:rPr>
        <w:rFonts w:hint="default"/>
        <w:lang w:val="ru-RU" w:eastAsia="en-US" w:bidi="ar-SA"/>
      </w:rPr>
    </w:lvl>
    <w:lvl w:ilvl="5" w:tplc="0A940F72">
      <w:numFmt w:val="bullet"/>
      <w:lvlText w:val="•"/>
      <w:lvlJc w:val="left"/>
      <w:pPr>
        <w:ind w:left="5046" w:hanging="207"/>
      </w:pPr>
      <w:rPr>
        <w:rFonts w:hint="default"/>
        <w:lang w:val="ru-RU" w:eastAsia="en-US" w:bidi="ar-SA"/>
      </w:rPr>
    </w:lvl>
    <w:lvl w:ilvl="6" w:tplc="F0464254">
      <w:numFmt w:val="bullet"/>
      <w:lvlText w:val="•"/>
      <w:lvlJc w:val="left"/>
      <w:pPr>
        <w:ind w:left="6248" w:hanging="207"/>
      </w:pPr>
      <w:rPr>
        <w:rFonts w:hint="default"/>
        <w:lang w:val="ru-RU" w:eastAsia="en-US" w:bidi="ar-SA"/>
      </w:rPr>
    </w:lvl>
    <w:lvl w:ilvl="7" w:tplc="04462C42">
      <w:numFmt w:val="bullet"/>
      <w:lvlText w:val="•"/>
      <w:lvlJc w:val="left"/>
      <w:pPr>
        <w:ind w:left="7450" w:hanging="207"/>
      </w:pPr>
      <w:rPr>
        <w:rFonts w:hint="default"/>
        <w:lang w:val="ru-RU" w:eastAsia="en-US" w:bidi="ar-SA"/>
      </w:rPr>
    </w:lvl>
    <w:lvl w:ilvl="8" w:tplc="4BE4CA20">
      <w:numFmt w:val="bullet"/>
      <w:lvlText w:val="•"/>
      <w:lvlJc w:val="left"/>
      <w:pPr>
        <w:ind w:left="8653" w:hanging="207"/>
      </w:pPr>
      <w:rPr>
        <w:rFonts w:hint="default"/>
        <w:lang w:val="ru-RU" w:eastAsia="en-US" w:bidi="ar-SA"/>
      </w:rPr>
    </w:lvl>
  </w:abstractNum>
  <w:abstractNum w:abstractNumId="13">
    <w:nsid w:val="100F4971"/>
    <w:multiLevelType w:val="hybridMultilevel"/>
    <w:tmpl w:val="51ACC742"/>
    <w:lvl w:ilvl="0" w:tplc="BD2E160E">
      <w:numFmt w:val="bullet"/>
      <w:lvlText w:val="-"/>
      <w:lvlJc w:val="left"/>
      <w:pPr>
        <w:ind w:left="2093" w:hanging="800"/>
      </w:pPr>
      <w:rPr>
        <w:rFonts w:ascii="Times New Roman" w:eastAsia="Times New Roman" w:hAnsi="Times New Roman" w:cs="Times New Roman" w:hint="default"/>
        <w:b w:val="0"/>
        <w:bCs w:val="0"/>
        <w:i w:val="0"/>
        <w:iCs w:val="0"/>
        <w:spacing w:val="0"/>
        <w:w w:val="100"/>
        <w:sz w:val="24"/>
        <w:szCs w:val="24"/>
        <w:lang w:val="ru-RU" w:eastAsia="en-US" w:bidi="ar-SA"/>
      </w:rPr>
    </w:lvl>
    <w:lvl w:ilvl="1" w:tplc="971A5828">
      <w:numFmt w:val="bullet"/>
      <w:lvlText w:val="-"/>
      <w:lvlJc w:val="left"/>
      <w:pPr>
        <w:ind w:left="723" w:hanging="720"/>
      </w:pPr>
      <w:rPr>
        <w:rFonts w:ascii="Times New Roman" w:eastAsia="Times New Roman" w:hAnsi="Times New Roman" w:cs="Times New Roman" w:hint="default"/>
        <w:b w:val="0"/>
        <w:bCs w:val="0"/>
        <w:i w:val="0"/>
        <w:iCs w:val="0"/>
        <w:spacing w:val="0"/>
        <w:w w:val="99"/>
        <w:sz w:val="24"/>
        <w:szCs w:val="24"/>
        <w:lang w:val="ru-RU" w:eastAsia="en-US" w:bidi="ar-SA"/>
      </w:rPr>
    </w:lvl>
    <w:lvl w:ilvl="2" w:tplc="681C951A">
      <w:numFmt w:val="bullet"/>
      <w:lvlText w:val="•"/>
      <w:lvlJc w:val="left"/>
      <w:pPr>
        <w:ind w:left="3095" w:hanging="720"/>
      </w:pPr>
      <w:rPr>
        <w:rFonts w:hint="default"/>
        <w:lang w:val="ru-RU" w:eastAsia="en-US" w:bidi="ar-SA"/>
      </w:rPr>
    </w:lvl>
    <w:lvl w:ilvl="3" w:tplc="9056D54E">
      <w:numFmt w:val="bullet"/>
      <w:lvlText w:val="•"/>
      <w:lvlJc w:val="left"/>
      <w:pPr>
        <w:ind w:left="4090" w:hanging="720"/>
      </w:pPr>
      <w:rPr>
        <w:rFonts w:hint="default"/>
        <w:lang w:val="ru-RU" w:eastAsia="en-US" w:bidi="ar-SA"/>
      </w:rPr>
    </w:lvl>
    <w:lvl w:ilvl="4" w:tplc="B1A4558A">
      <w:numFmt w:val="bullet"/>
      <w:lvlText w:val="•"/>
      <w:lvlJc w:val="left"/>
      <w:pPr>
        <w:ind w:left="5085" w:hanging="720"/>
      </w:pPr>
      <w:rPr>
        <w:rFonts w:hint="default"/>
        <w:lang w:val="ru-RU" w:eastAsia="en-US" w:bidi="ar-SA"/>
      </w:rPr>
    </w:lvl>
    <w:lvl w:ilvl="5" w:tplc="268AFA62">
      <w:numFmt w:val="bullet"/>
      <w:lvlText w:val="•"/>
      <w:lvlJc w:val="left"/>
      <w:pPr>
        <w:ind w:left="6081" w:hanging="720"/>
      </w:pPr>
      <w:rPr>
        <w:rFonts w:hint="default"/>
        <w:lang w:val="ru-RU" w:eastAsia="en-US" w:bidi="ar-SA"/>
      </w:rPr>
    </w:lvl>
    <w:lvl w:ilvl="6" w:tplc="3B82567E">
      <w:numFmt w:val="bullet"/>
      <w:lvlText w:val="•"/>
      <w:lvlJc w:val="left"/>
      <w:pPr>
        <w:ind w:left="7076" w:hanging="720"/>
      </w:pPr>
      <w:rPr>
        <w:rFonts w:hint="default"/>
        <w:lang w:val="ru-RU" w:eastAsia="en-US" w:bidi="ar-SA"/>
      </w:rPr>
    </w:lvl>
    <w:lvl w:ilvl="7" w:tplc="9934E472">
      <w:numFmt w:val="bullet"/>
      <w:lvlText w:val="•"/>
      <w:lvlJc w:val="left"/>
      <w:pPr>
        <w:ind w:left="8071" w:hanging="720"/>
      </w:pPr>
      <w:rPr>
        <w:rFonts w:hint="default"/>
        <w:lang w:val="ru-RU" w:eastAsia="en-US" w:bidi="ar-SA"/>
      </w:rPr>
    </w:lvl>
    <w:lvl w:ilvl="8" w:tplc="738A0D40">
      <w:numFmt w:val="bullet"/>
      <w:lvlText w:val="•"/>
      <w:lvlJc w:val="left"/>
      <w:pPr>
        <w:ind w:left="9066" w:hanging="720"/>
      </w:pPr>
      <w:rPr>
        <w:rFonts w:hint="default"/>
        <w:lang w:val="ru-RU" w:eastAsia="en-US" w:bidi="ar-SA"/>
      </w:rPr>
    </w:lvl>
  </w:abstractNum>
  <w:abstractNum w:abstractNumId="14">
    <w:nsid w:val="142A43E9"/>
    <w:multiLevelType w:val="hybridMultilevel"/>
    <w:tmpl w:val="1EB0B852"/>
    <w:lvl w:ilvl="0" w:tplc="918AD720">
      <w:numFmt w:val="bullet"/>
      <w:lvlText w:val="-"/>
      <w:lvlJc w:val="left"/>
      <w:pPr>
        <w:ind w:left="3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9BEE998">
      <w:numFmt w:val="bullet"/>
      <w:lvlText w:val="•"/>
      <w:lvlJc w:val="left"/>
      <w:pPr>
        <w:ind w:left="711" w:hanging="140"/>
      </w:pPr>
      <w:rPr>
        <w:rFonts w:hint="default"/>
        <w:lang w:val="ru-RU" w:eastAsia="en-US" w:bidi="ar-SA"/>
      </w:rPr>
    </w:lvl>
    <w:lvl w:ilvl="2" w:tplc="235A8812">
      <w:numFmt w:val="bullet"/>
      <w:lvlText w:val="•"/>
      <w:lvlJc w:val="left"/>
      <w:pPr>
        <w:ind w:left="1083" w:hanging="140"/>
      </w:pPr>
      <w:rPr>
        <w:rFonts w:hint="default"/>
        <w:lang w:val="ru-RU" w:eastAsia="en-US" w:bidi="ar-SA"/>
      </w:rPr>
    </w:lvl>
    <w:lvl w:ilvl="3" w:tplc="8B92C0BC">
      <w:numFmt w:val="bullet"/>
      <w:lvlText w:val="•"/>
      <w:lvlJc w:val="left"/>
      <w:pPr>
        <w:ind w:left="1454" w:hanging="140"/>
      </w:pPr>
      <w:rPr>
        <w:rFonts w:hint="default"/>
        <w:lang w:val="ru-RU" w:eastAsia="en-US" w:bidi="ar-SA"/>
      </w:rPr>
    </w:lvl>
    <w:lvl w:ilvl="4" w:tplc="9CE8F198">
      <w:numFmt w:val="bullet"/>
      <w:lvlText w:val="•"/>
      <w:lvlJc w:val="left"/>
      <w:pPr>
        <w:ind w:left="1826" w:hanging="140"/>
      </w:pPr>
      <w:rPr>
        <w:rFonts w:hint="default"/>
        <w:lang w:val="ru-RU" w:eastAsia="en-US" w:bidi="ar-SA"/>
      </w:rPr>
    </w:lvl>
    <w:lvl w:ilvl="5" w:tplc="FA927D42">
      <w:numFmt w:val="bullet"/>
      <w:lvlText w:val="•"/>
      <w:lvlJc w:val="left"/>
      <w:pPr>
        <w:ind w:left="2198" w:hanging="140"/>
      </w:pPr>
      <w:rPr>
        <w:rFonts w:hint="default"/>
        <w:lang w:val="ru-RU" w:eastAsia="en-US" w:bidi="ar-SA"/>
      </w:rPr>
    </w:lvl>
    <w:lvl w:ilvl="6" w:tplc="C0E24D3A">
      <w:numFmt w:val="bullet"/>
      <w:lvlText w:val="•"/>
      <w:lvlJc w:val="left"/>
      <w:pPr>
        <w:ind w:left="2569" w:hanging="140"/>
      </w:pPr>
      <w:rPr>
        <w:rFonts w:hint="default"/>
        <w:lang w:val="ru-RU" w:eastAsia="en-US" w:bidi="ar-SA"/>
      </w:rPr>
    </w:lvl>
    <w:lvl w:ilvl="7" w:tplc="09B4BA4E">
      <w:numFmt w:val="bullet"/>
      <w:lvlText w:val="•"/>
      <w:lvlJc w:val="left"/>
      <w:pPr>
        <w:ind w:left="2941" w:hanging="140"/>
      </w:pPr>
      <w:rPr>
        <w:rFonts w:hint="default"/>
        <w:lang w:val="ru-RU" w:eastAsia="en-US" w:bidi="ar-SA"/>
      </w:rPr>
    </w:lvl>
    <w:lvl w:ilvl="8" w:tplc="E3EEAA12">
      <w:numFmt w:val="bullet"/>
      <w:lvlText w:val="•"/>
      <w:lvlJc w:val="left"/>
      <w:pPr>
        <w:ind w:left="3312" w:hanging="140"/>
      </w:pPr>
      <w:rPr>
        <w:rFonts w:hint="default"/>
        <w:lang w:val="ru-RU" w:eastAsia="en-US" w:bidi="ar-SA"/>
      </w:rPr>
    </w:lvl>
  </w:abstractNum>
  <w:abstractNum w:abstractNumId="15">
    <w:nsid w:val="14AD6565"/>
    <w:multiLevelType w:val="hybridMultilevel"/>
    <w:tmpl w:val="5CC08606"/>
    <w:lvl w:ilvl="0" w:tplc="317E0B04">
      <w:numFmt w:val="bullet"/>
      <w:lvlText w:val="-"/>
      <w:lvlJc w:val="left"/>
      <w:pPr>
        <w:ind w:left="1431" w:hanging="708"/>
      </w:pPr>
      <w:rPr>
        <w:rFonts w:ascii="Times New Roman" w:eastAsia="Times New Roman" w:hAnsi="Times New Roman" w:cs="Times New Roman" w:hint="default"/>
        <w:b w:val="0"/>
        <w:bCs w:val="0"/>
        <w:i w:val="0"/>
        <w:iCs w:val="0"/>
        <w:spacing w:val="0"/>
        <w:w w:val="99"/>
        <w:sz w:val="24"/>
        <w:szCs w:val="24"/>
        <w:lang w:val="ru-RU" w:eastAsia="en-US" w:bidi="ar-SA"/>
      </w:rPr>
    </w:lvl>
    <w:lvl w:ilvl="1" w:tplc="E22A1710">
      <w:numFmt w:val="bullet"/>
      <w:lvlText w:val="•"/>
      <w:lvlJc w:val="left"/>
      <w:pPr>
        <w:ind w:left="2401" w:hanging="708"/>
      </w:pPr>
      <w:rPr>
        <w:rFonts w:hint="default"/>
        <w:lang w:val="ru-RU" w:eastAsia="en-US" w:bidi="ar-SA"/>
      </w:rPr>
    </w:lvl>
    <w:lvl w:ilvl="2" w:tplc="4050C3E0">
      <w:numFmt w:val="bullet"/>
      <w:lvlText w:val="•"/>
      <w:lvlJc w:val="left"/>
      <w:pPr>
        <w:ind w:left="3363" w:hanging="708"/>
      </w:pPr>
      <w:rPr>
        <w:rFonts w:hint="default"/>
        <w:lang w:val="ru-RU" w:eastAsia="en-US" w:bidi="ar-SA"/>
      </w:rPr>
    </w:lvl>
    <w:lvl w:ilvl="3" w:tplc="F0A69D38">
      <w:numFmt w:val="bullet"/>
      <w:lvlText w:val="•"/>
      <w:lvlJc w:val="left"/>
      <w:pPr>
        <w:ind w:left="4325" w:hanging="708"/>
      </w:pPr>
      <w:rPr>
        <w:rFonts w:hint="default"/>
        <w:lang w:val="ru-RU" w:eastAsia="en-US" w:bidi="ar-SA"/>
      </w:rPr>
    </w:lvl>
    <w:lvl w:ilvl="4" w:tplc="0E2CFD2A">
      <w:numFmt w:val="bullet"/>
      <w:lvlText w:val="•"/>
      <w:lvlJc w:val="left"/>
      <w:pPr>
        <w:ind w:left="5286" w:hanging="708"/>
      </w:pPr>
      <w:rPr>
        <w:rFonts w:hint="default"/>
        <w:lang w:val="ru-RU" w:eastAsia="en-US" w:bidi="ar-SA"/>
      </w:rPr>
    </w:lvl>
    <w:lvl w:ilvl="5" w:tplc="EED03C68">
      <w:numFmt w:val="bullet"/>
      <w:lvlText w:val="•"/>
      <w:lvlJc w:val="left"/>
      <w:pPr>
        <w:ind w:left="6248" w:hanging="708"/>
      </w:pPr>
      <w:rPr>
        <w:rFonts w:hint="default"/>
        <w:lang w:val="ru-RU" w:eastAsia="en-US" w:bidi="ar-SA"/>
      </w:rPr>
    </w:lvl>
    <w:lvl w:ilvl="6" w:tplc="EA22DAC8">
      <w:numFmt w:val="bullet"/>
      <w:lvlText w:val="•"/>
      <w:lvlJc w:val="left"/>
      <w:pPr>
        <w:ind w:left="7210" w:hanging="708"/>
      </w:pPr>
      <w:rPr>
        <w:rFonts w:hint="default"/>
        <w:lang w:val="ru-RU" w:eastAsia="en-US" w:bidi="ar-SA"/>
      </w:rPr>
    </w:lvl>
    <w:lvl w:ilvl="7" w:tplc="D1B48D90">
      <w:numFmt w:val="bullet"/>
      <w:lvlText w:val="•"/>
      <w:lvlJc w:val="left"/>
      <w:pPr>
        <w:ind w:left="8172" w:hanging="708"/>
      </w:pPr>
      <w:rPr>
        <w:rFonts w:hint="default"/>
        <w:lang w:val="ru-RU" w:eastAsia="en-US" w:bidi="ar-SA"/>
      </w:rPr>
    </w:lvl>
    <w:lvl w:ilvl="8" w:tplc="6B62E6BE">
      <w:numFmt w:val="bullet"/>
      <w:lvlText w:val="•"/>
      <w:lvlJc w:val="left"/>
      <w:pPr>
        <w:ind w:left="9133" w:hanging="708"/>
      </w:pPr>
      <w:rPr>
        <w:rFonts w:hint="default"/>
        <w:lang w:val="ru-RU" w:eastAsia="en-US" w:bidi="ar-SA"/>
      </w:rPr>
    </w:lvl>
  </w:abstractNum>
  <w:abstractNum w:abstractNumId="16">
    <w:nsid w:val="153F36D6"/>
    <w:multiLevelType w:val="hybridMultilevel"/>
    <w:tmpl w:val="F8B855CA"/>
    <w:lvl w:ilvl="0" w:tplc="AA82E630">
      <w:start w:val="1"/>
      <w:numFmt w:val="decimal"/>
      <w:lvlText w:val="%1."/>
      <w:lvlJc w:val="left"/>
      <w:pPr>
        <w:ind w:left="2854" w:hanging="70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50A93E">
      <w:numFmt w:val="bullet"/>
      <w:lvlText w:val="•"/>
      <w:lvlJc w:val="left"/>
      <w:pPr>
        <w:ind w:left="3679" w:hanging="704"/>
      </w:pPr>
      <w:rPr>
        <w:rFonts w:hint="default"/>
        <w:lang w:val="ru-RU" w:eastAsia="en-US" w:bidi="ar-SA"/>
      </w:rPr>
    </w:lvl>
    <w:lvl w:ilvl="2" w:tplc="292E3FC6">
      <w:numFmt w:val="bullet"/>
      <w:lvlText w:val="•"/>
      <w:lvlJc w:val="left"/>
      <w:pPr>
        <w:ind w:left="4499" w:hanging="704"/>
      </w:pPr>
      <w:rPr>
        <w:rFonts w:hint="default"/>
        <w:lang w:val="ru-RU" w:eastAsia="en-US" w:bidi="ar-SA"/>
      </w:rPr>
    </w:lvl>
    <w:lvl w:ilvl="3" w:tplc="0794334E">
      <w:numFmt w:val="bullet"/>
      <w:lvlText w:val="•"/>
      <w:lvlJc w:val="left"/>
      <w:pPr>
        <w:ind w:left="5319" w:hanging="704"/>
      </w:pPr>
      <w:rPr>
        <w:rFonts w:hint="default"/>
        <w:lang w:val="ru-RU" w:eastAsia="en-US" w:bidi="ar-SA"/>
      </w:rPr>
    </w:lvl>
    <w:lvl w:ilvl="4" w:tplc="C734A242">
      <w:numFmt w:val="bullet"/>
      <w:lvlText w:val="•"/>
      <w:lvlJc w:val="left"/>
      <w:pPr>
        <w:ind w:left="6138" w:hanging="704"/>
      </w:pPr>
      <w:rPr>
        <w:rFonts w:hint="default"/>
        <w:lang w:val="ru-RU" w:eastAsia="en-US" w:bidi="ar-SA"/>
      </w:rPr>
    </w:lvl>
    <w:lvl w:ilvl="5" w:tplc="36222120">
      <w:numFmt w:val="bullet"/>
      <w:lvlText w:val="•"/>
      <w:lvlJc w:val="left"/>
      <w:pPr>
        <w:ind w:left="6958" w:hanging="704"/>
      </w:pPr>
      <w:rPr>
        <w:rFonts w:hint="default"/>
        <w:lang w:val="ru-RU" w:eastAsia="en-US" w:bidi="ar-SA"/>
      </w:rPr>
    </w:lvl>
    <w:lvl w:ilvl="6" w:tplc="393AB9D0">
      <w:numFmt w:val="bullet"/>
      <w:lvlText w:val="•"/>
      <w:lvlJc w:val="left"/>
      <w:pPr>
        <w:ind w:left="7778" w:hanging="704"/>
      </w:pPr>
      <w:rPr>
        <w:rFonts w:hint="default"/>
        <w:lang w:val="ru-RU" w:eastAsia="en-US" w:bidi="ar-SA"/>
      </w:rPr>
    </w:lvl>
    <w:lvl w:ilvl="7" w:tplc="E898D2BE">
      <w:numFmt w:val="bullet"/>
      <w:lvlText w:val="•"/>
      <w:lvlJc w:val="left"/>
      <w:pPr>
        <w:ind w:left="8598" w:hanging="704"/>
      </w:pPr>
      <w:rPr>
        <w:rFonts w:hint="default"/>
        <w:lang w:val="ru-RU" w:eastAsia="en-US" w:bidi="ar-SA"/>
      </w:rPr>
    </w:lvl>
    <w:lvl w:ilvl="8" w:tplc="492EF3D0">
      <w:numFmt w:val="bullet"/>
      <w:lvlText w:val="•"/>
      <w:lvlJc w:val="left"/>
      <w:pPr>
        <w:ind w:left="9417" w:hanging="704"/>
      </w:pPr>
      <w:rPr>
        <w:rFonts w:hint="default"/>
        <w:lang w:val="ru-RU" w:eastAsia="en-US" w:bidi="ar-SA"/>
      </w:rPr>
    </w:lvl>
  </w:abstractNum>
  <w:abstractNum w:abstractNumId="17">
    <w:nsid w:val="171A6D5D"/>
    <w:multiLevelType w:val="hybridMultilevel"/>
    <w:tmpl w:val="A8B22296"/>
    <w:lvl w:ilvl="0" w:tplc="4B90293C">
      <w:start w:val="1"/>
      <w:numFmt w:val="decimal"/>
      <w:lvlText w:val="%1."/>
      <w:lvlJc w:val="left"/>
      <w:pPr>
        <w:ind w:left="706" w:hanging="3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A60B61C">
      <w:numFmt w:val="bullet"/>
      <w:lvlText w:val="•"/>
      <w:lvlJc w:val="left"/>
      <w:pPr>
        <w:ind w:left="1735" w:hanging="379"/>
      </w:pPr>
      <w:rPr>
        <w:rFonts w:hint="default"/>
        <w:lang w:val="ru-RU" w:eastAsia="en-US" w:bidi="ar-SA"/>
      </w:rPr>
    </w:lvl>
    <w:lvl w:ilvl="2" w:tplc="F3EAE18E">
      <w:numFmt w:val="bullet"/>
      <w:lvlText w:val="•"/>
      <w:lvlJc w:val="left"/>
      <w:pPr>
        <w:ind w:left="2771" w:hanging="379"/>
      </w:pPr>
      <w:rPr>
        <w:rFonts w:hint="default"/>
        <w:lang w:val="ru-RU" w:eastAsia="en-US" w:bidi="ar-SA"/>
      </w:rPr>
    </w:lvl>
    <w:lvl w:ilvl="3" w:tplc="C05ABF88">
      <w:numFmt w:val="bullet"/>
      <w:lvlText w:val="•"/>
      <w:lvlJc w:val="left"/>
      <w:pPr>
        <w:ind w:left="3807" w:hanging="379"/>
      </w:pPr>
      <w:rPr>
        <w:rFonts w:hint="default"/>
        <w:lang w:val="ru-RU" w:eastAsia="en-US" w:bidi="ar-SA"/>
      </w:rPr>
    </w:lvl>
    <w:lvl w:ilvl="4" w:tplc="4D983138">
      <w:numFmt w:val="bullet"/>
      <w:lvlText w:val="•"/>
      <w:lvlJc w:val="left"/>
      <w:pPr>
        <w:ind w:left="4842" w:hanging="379"/>
      </w:pPr>
      <w:rPr>
        <w:rFonts w:hint="default"/>
        <w:lang w:val="ru-RU" w:eastAsia="en-US" w:bidi="ar-SA"/>
      </w:rPr>
    </w:lvl>
    <w:lvl w:ilvl="5" w:tplc="9D5AEB78">
      <w:numFmt w:val="bullet"/>
      <w:lvlText w:val="•"/>
      <w:lvlJc w:val="left"/>
      <w:pPr>
        <w:ind w:left="5878" w:hanging="379"/>
      </w:pPr>
      <w:rPr>
        <w:rFonts w:hint="default"/>
        <w:lang w:val="ru-RU" w:eastAsia="en-US" w:bidi="ar-SA"/>
      </w:rPr>
    </w:lvl>
    <w:lvl w:ilvl="6" w:tplc="F43E9F5E">
      <w:numFmt w:val="bullet"/>
      <w:lvlText w:val="•"/>
      <w:lvlJc w:val="left"/>
      <w:pPr>
        <w:ind w:left="6914" w:hanging="379"/>
      </w:pPr>
      <w:rPr>
        <w:rFonts w:hint="default"/>
        <w:lang w:val="ru-RU" w:eastAsia="en-US" w:bidi="ar-SA"/>
      </w:rPr>
    </w:lvl>
    <w:lvl w:ilvl="7" w:tplc="633426F4">
      <w:numFmt w:val="bullet"/>
      <w:lvlText w:val="•"/>
      <w:lvlJc w:val="left"/>
      <w:pPr>
        <w:ind w:left="7950" w:hanging="379"/>
      </w:pPr>
      <w:rPr>
        <w:rFonts w:hint="default"/>
        <w:lang w:val="ru-RU" w:eastAsia="en-US" w:bidi="ar-SA"/>
      </w:rPr>
    </w:lvl>
    <w:lvl w:ilvl="8" w:tplc="BBECC7C4">
      <w:numFmt w:val="bullet"/>
      <w:lvlText w:val="•"/>
      <w:lvlJc w:val="left"/>
      <w:pPr>
        <w:ind w:left="8985" w:hanging="379"/>
      </w:pPr>
      <w:rPr>
        <w:rFonts w:hint="default"/>
        <w:lang w:val="ru-RU" w:eastAsia="en-US" w:bidi="ar-SA"/>
      </w:rPr>
    </w:lvl>
  </w:abstractNum>
  <w:abstractNum w:abstractNumId="18">
    <w:nsid w:val="174A1F6E"/>
    <w:multiLevelType w:val="hybridMultilevel"/>
    <w:tmpl w:val="064268B0"/>
    <w:lvl w:ilvl="0" w:tplc="A532DB8C">
      <w:numFmt w:val="bullet"/>
      <w:lvlText w:val="–"/>
      <w:lvlJc w:val="left"/>
      <w:pPr>
        <w:ind w:left="69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458A301C">
      <w:numFmt w:val="bullet"/>
      <w:lvlText w:val="-"/>
      <w:lvlJc w:val="left"/>
      <w:pPr>
        <w:ind w:left="70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0F929EB6">
      <w:numFmt w:val="bullet"/>
      <w:lvlText w:val="•"/>
      <w:lvlJc w:val="left"/>
      <w:pPr>
        <w:ind w:left="2771" w:hanging="708"/>
      </w:pPr>
      <w:rPr>
        <w:rFonts w:hint="default"/>
        <w:lang w:val="ru-RU" w:eastAsia="en-US" w:bidi="ar-SA"/>
      </w:rPr>
    </w:lvl>
    <w:lvl w:ilvl="3" w:tplc="3CC25072">
      <w:numFmt w:val="bullet"/>
      <w:lvlText w:val="•"/>
      <w:lvlJc w:val="left"/>
      <w:pPr>
        <w:ind w:left="3807" w:hanging="708"/>
      </w:pPr>
      <w:rPr>
        <w:rFonts w:hint="default"/>
        <w:lang w:val="ru-RU" w:eastAsia="en-US" w:bidi="ar-SA"/>
      </w:rPr>
    </w:lvl>
    <w:lvl w:ilvl="4" w:tplc="AE78B028">
      <w:numFmt w:val="bullet"/>
      <w:lvlText w:val="•"/>
      <w:lvlJc w:val="left"/>
      <w:pPr>
        <w:ind w:left="4842" w:hanging="708"/>
      </w:pPr>
      <w:rPr>
        <w:rFonts w:hint="default"/>
        <w:lang w:val="ru-RU" w:eastAsia="en-US" w:bidi="ar-SA"/>
      </w:rPr>
    </w:lvl>
    <w:lvl w:ilvl="5" w:tplc="96E66044">
      <w:numFmt w:val="bullet"/>
      <w:lvlText w:val="•"/>
      <w:lvlJc w:val="left"/>
      <w:pPr>
        <w:ind w:left="5878" w:hanging="708"/>
      </w:pPr>
      <w:rPr>
        <w:rFonts w:hint="default"/>
        <w:lang w:val="ru-RU" w:eastAsia="en-US" w:bidi="ar-SA"/>
      </w:rPr>
    </w:lvl>
    <w:lvl w:ilvl="6" w:tplc="8B9A2614">
      <w:numFmt w:val="bullet"/>
      <w:lvlText w:val="•"/>
      <w:lvlJc w:val="left"/>
      <w:pPr>
        <w:ind w:left="6914" w:hanging="708"/>
      </w:pPr>
      <w:rPr>
        <w:rFonts w:hint="default"/>
        <w:lang w:val="ru-RU" w:eastAsia="en-US" w:bidi="ar-SA"/>
      </w:rPr>
    </w:lvl>
    <w:lvl w:ilvl="7" w:tplc="5268B710">
      <w:numFmt w:val="bullet"/>
      <w:lvlText w:val="•"/>
      <w:lvlJc w:val="left"/>
      <w:pPr>
        <w:ind w:left="7950" w:hanging="708"/>
      </w:pPr>
      <w:rPr>
        <w:rFonts w:hint="default"/>
        <w:lang w:val="ru-RU" w:eastAsia="en-US" w:bidi="ar-SA"/>
      </w:rPr>
    </w:lvl>
    <w:lvl w:ilvl="8" w:tplc="7E3A1F38">
      <w:numFmt w:val="bullet"/>
      <w:lvlText w:val="•"/>
      <w:lvlJc w:val="left"/>
      <w:pPr>
        <w:ind w:left="8985" w:hanging="708"/>
      </w:pPr>
      <w:rPr>
        <w:rFonts w:hint="default"/>
        <w:lang w:val="ru-RU" w:eastAsia="en-US" w:bidi="ar-SA"/>
      </w:rPr>
    </w:lvl>
  </w:abstractNum>
  <w:abstractNum w:abstractNumId="19">
    <w:nsid w:val="1A794AD7"/>
    <w:multiLevelType w:val="hybridMultilevel"/>
    <w:tmpl w:val="B77EEBDC"/>
    <w:lvl w:ilvl="0" w:tplc="E39440D4">
      <w:numFmt w:val="bullet"/>
      <w:lvlText w:val="-"/>
      <w:lvlJc w:val="left"/>
      <w:pPr>
        <w:ind w:left="696" w:hanging="200"/>
      </w:pPr>
      <w:rPr>
        <w:rFonts w:ascii="Times New Roman" w:eastAsia="Times New Roman" w:hAnsi="Times New Roman" w:cs="Times New Roman" w:hint="default"/>
        <w:spacing w:val="0"/>
        <w:w w:val="100"/>
        <w:lang w:val="ru-RU" w:eastAsia="en-US" w:bidi="ar-SA"/>
      </w:rPr>
    </w:lvl>
    <w:lvl w:ilvl="1" w:tplc="59322D72">
      <w:numFmt w:val="bullet"/>
      <w:lvlText w:val="•"/>
      <w:lvlJc w:val="left"/>
      <w:pPr>
        <w:ind w:left="1735" w:hanging="200"/>
      </w:pPr>
      <w:rPr>
        <w:rFonts w:hint="default"/>
        <w:lang w:val="ru-RU" w:eastAsia="en-US" w:bidi="ar-SA"/>
      </w:rPr>
    </w:lvl>
    <w:lvl w:ilvl="2" w:tplc="DB84D356">
      <w:numFmt w:val="bullet"/>
      <w:lvlText w:val="•"/>
      <w:lvlJc w:val="left"/>
      <w:pPr>
        <w:ind w:left="2771" w:hanging="200"/>
      </w:pPr>
      <w:rPr>
        <w:rFonts w:hint="default"/>
        <w:lang w:val="ru-RU" w:eastAsia="en-US" w:bidi="ar-SA"/>
      </w:rPr>
    </w:lvl>
    <w:lvl w:ilvl="3" w:tplc="487E82B6">
      <w:numFmt w:val="bullet"/>
      <w:lvlText w:val="•"/>
      <w:lvlJc w:val="left"/>
      <w:pPr>
        <w:ind w:left="3807" w:hanging="200"/>
      </w:pPr>
      <w:rPr>
        <w:rFonts w:hint="default"/>
        <w:lang w:val="ru-RU" w:eastAsia="en-US" w:bidi="ar-SA"/>
      </w:rPr>
    </w:lvl>
    <w:lvl w:ilvl="4" w:tplc="EB107A30">
      <w:numFmt w:val="bullet"/>
      <w:lvlText w:val="•"/>
      <w:lvlJc w:val="left"/>
      <w:pPr>
        <w:ind w:left="4842" w:hanging="200"/>
      </w:pPr>
      <w:rPr>
        <w:rFonts w:hint="default"/>
        <w:lang w:val="ru-RU" w:eastAsia="en-US" w:bidi="ar-SA"/>
      </w:rPr>
    </w:lvl>
    <w:lvl w:ilvl="5" w:tplc="2270A0C6">
      <w:numFmt w:val="bullet"/>
      <w:lvlText w:val="•"/>
      <w:lvlJc w:val="left"/>
      <w:pPr>
        <w:ind w:left="5878" w:hanging="200"/>
      </w:pPr>
      <w:rPr>
        <w:rFonts w:hint="default"/>
        <w:lang w:val="ru-RU" w:eastAsia="en-US" w:bidi="ar-SA"/>
      </w:rPr>
    </w:lvl>
    <w:lvl w:ilvl="6" w:tplc="52EA654C">
      <w:numFmt w:val="bullet"/>
      <w:lvlText w:val="•"/>
      <w:lvlJc w:val="left"/>
      <w:pPr>
        <w:ind w:left="6914" w:hanging="200"/>
      </w:pPr>
      <w:rPr>
        <w:rFonts w:hint="default"/>
        <w:lang w:val="ru-RU" w:eastAsia="en-US" w:bidi="ar-SA"/>
      </w:rPr>
    </w:lvl>
    <w:lvl w:ilvl="7" w:tplc="A9CA555A">
      <w:numFmt w:val="bullet"/>
      <w:lvlText w:val="•"/>
      <w:lvlJc w:val="left"/>
      <w:pPr>
        <w:ind w:left="7950" w:hanging="200"/>
      </w:pPr>
      <w:rPr>
        <w:rFonts w:hint="default"/>
        <w:lang w:val="ru-RU" w:eastAsia="en-US" w:bidi="ar-SA"/>
      </w:rPr>
    </w:lvl>
    <w:lvl w:ilvl="8" w:tplc="E9C604D4">
      <w:numFmt w:val="bullet"/>
      <w:lvlText w:val="•"/>
      <w:lvlJc w:val="left"/>
      <w:pPr>
        <w:ind w:left="8985" w:hanging="200"/>
      </w:pPr>
      <w:rPr>
        <w:rFonts w:hint="default"/>
        <w:lang w:val="ru-RU" w:eastAsia="en-US" w:bidi="ar-SA"/>
      </w:rPr>
    </w:lvl>
  </w:abstractNum>
  <w:abstractNum w:abstractNumId="20">
    <w:nsid w:val="1A8640A7"/>
    <w:multiLevelType w:val="hybridMultilevel"/>
    <w:tmpl w:val="179C1766"/>
    <w:lvl w:ilvl="0" w:tplc="EEB405F0">
      <w:start w:val="1"/>
      <w:numFmt w:val="decimal"/>
      <w:lvlText w:val="%1."/>
      <w:lvlJc w:val="left"/>
      <w:pPr>
        <w:ind w:left="110" w:hanging="71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DAE0A58">
      <w:numFmt w:val="bullet"/>
      <w:lvlText w:val="•"/>
      <w:lvlJc w:val="left"/>
      <w:pPr>
        <w:ind w:left="364" w:hanging="719"/>
      </w:pPr>
      <w:rPr>
        <w:rFonts w:hint="default"/>
        <w:lang w:val="ru-RU" w:eastAsia="en-US" w:bidi="ar-SA"/>
      </w:rPr>
    </w:lvl>
    <w:lvl w:ilvl="2" w:tplc="5296CD4E">
      <w:numFmt w:val="bullet"/>
      <w:lvlText w:val="•"/>
      <w:lvlJc w:val="left"/>
      <w:pPr>
        <w:ind w:left="608" w:hanging="719"/>
      </w:pPr>
      <w:rPr>
        <w:rFonts w:hint="default"/>
        <w:lang w:val="ru-RU" w:eastAsia="en-US" w:bidi="ar-SA"/>
      </w:rPr>
    </w:lvl>
    <w:lvl w:ilvl="3" w:tplc="AA30A7E2">
      <w:numFmt w:val="bullet"/>
      <w:lvlText w:val="•"/>
      <w:lvlJc w:val="left"/>
      <w:pPr>
        <w:ind w:left="852" w:hanging="719"/>
      </w:pPr>
      <w:rPr>
        <w:rFonts w:hint="default"/>
        <w:lang w:val="ru-RU" w:eastAsia="en-US" w:bidi="ar-SA"/>
      </w:rPr>
    </w:lvl>
    <w:lvl w:ilvl="4" w:tplc="2E3E7F04">
      <w:numFmt w:val="bullet"/>
      <w:lvlText w:val="•"/>
      <w:lvlJc w:val="left"/>
      <w:pPr>
        <w:ind w:left="1096" w:hanging="719"/>
      </w:pPr>
      <w:rPr>
        <w:rFonts w:hint="default"/>
        <w:lang w:val="ru-RU" w:eastAsia="en-US" w:bidi="ar-SA"/>
      </w:rPr>
    </w:lvl>
    <w:lvl w:ilvl="5" w:tplc="4BC419FE">
      <w:numFmt w:val="bullet"/>
      <w:lvlText w:val="•"/>
      <w:lvlJc w:val="left"/>
      <w:pPr>
        <w:ind w:left="1340" w:hanging="719"/>
      </w:pPr>
      <w:rPr>
        <w:rFonts w:hint="default"/>
        <w:lang w:val="ru-RU" w:eastAsia="en-US" w:bidi="ar-SA"/>
      </w:rPr>
    </w:lvl>
    <w:lvl w:ilvl="6" w:tplc="7A6AC3B2">
      <w:numFmt w:val="bullet"/>
      <w:lvlText w:val="•"/>
      <w:lvlJc w:val="left"/>
      <w:pPr>
        <w:ind w:left="1584" w:hanging="719"/>
      </w:pPr>
      <w:rPr>
        <w:rFonts w:hint="default"/>
        <w:lang w:val="ru-RU" w:eastAsia="en-US" w:bidi="ar-SA"/>
      </w:rPr>
    </w:lvl>
    <w:lvl w:ilvl="7" w:tplc="2B42D88A">
      <w:numFmt w:val="bullet"/>
      <w:lvlText w:val="•"/>
      <w:lvlJc w:val="left"/>
      <w:pPr>
        <w:ind w:left="1828" w:hanging="719"/>
      </w:pPr>
      <w:rPr>
        <w:rFonts w:hint="default"/>
        <w:lang w:val="ru-RU" w:eastAsia="en-US" w:bidi="ar-SA"/>
      </w:rPr>
    </w:lvl>
    <w:lvl w:ilvl="8" w:tplc="C56A0C78">
      <w:numFmt w:val="bullet"/>
      <w:lvlText w:val="•"/>
      <w:lvlJc w:val="left"/>
      <w:pPr>
        <w:ind w:left="2072" w:hanging="719"/>
      </w:pPr>
      <w:rPr>
        <w:rFonts w:hint="default"/>
        <w:lang w:val="ru-RU" w:eastAsia="en-US" w:bidi="ar-SA"/>
      </w:rPr>
    </w:lvl>
  </w:abstractNum>
  <w:abstractNum w:abstractNumId="21">
    <w:nsid w:val="1B083A9C"/>
    <w:multiLevelType w:val="hybridMultilevel"/>
    <w:tmpl w:val="48E6308E"/>
    <w:lvl w:ilvl="0" w:tplc="124E8070">
      <w:numFmt w:val="bullet"/>
      <w:lvlText w:val="-"/>
      <w:lvlJc w:val="left"/>
      <w:pPr>
        <w:ind w:left="541" w:hanging="413"/>
      </w:pPr>
      <w:rPr>
        <w:rFonts w:ascii="Times New Roman" w:eastAsia="Times New Roman" w:hAnsi="Times New Roman" w:cs="Times New Roman" w:hint="default"/>
        <w:b w:val="0"/>
        <w:bCs w:val="0"/>
        <w:i w:val="0"/>
        <w:iCs w:val="0"/>
        <w:spacing w:val="0"/>
        <w:w w:val="100"/>
        <w:sz w:val="28"/>
        <w:szCs w:val="28"/>
        <w:lang w:val="ru-RU" w:eastAsia="en-US" w:bidi="ar-SA"/>
      </w:rPr>
    </w:lvl>
    <w:lvl w:ilvl="1" w:tplc="CC7C3F7E">
      <w:numFmt w:val="bullet"/>
      <w:lvlText w:val="-"/>
      <w:lvlJc w:val="left"/>
      <w:pPr>
        <w:ind w:left="1261" w:hanging="106"/>
      </w:pPr>
      <w:rPr>
        <w:rFonts w:ascii="Times New Roman" w:eastAsia="Times New Roman" w:hAnsi="Times New Roman" w:cs="Times New Roman" w:hint="default"/>
        <w:b w:val="0"/>
        <w:bCs w:val="0"/>
        <w:i w:val="0"/>
        <w:iCs w:val="0"/>
        <w:spacing w:val="12"/>
        <w:w w:val="84"/>
        <w:sz w:val="26"/>
        <w:szCs w:val="26"/>
        <w:lang w:val="ru-RU" w:eastAsia="en-US" w:bidi="ar-SA"/>
      </w:rPr>
    </w:lvl>
    <w:lvl w:ilvl="2" w:tplc="3C3E7016">
      <w:numFmt w:val="bullet"/>
      <w:lvlText w:val="•"/>
      <w:lvlJc w:val="left"/>
      <w:pPr>
        <w:ind w:left="2169" w:hanging="106"/>
      </w:pPr>
      <w:rPr>
        <w:rFonts w:hint="default"/>
        <w:lang w:val="ru-RU" w:eastAsia="en-US" w:bidi="ar-SA"/>
      </w:rPr>
    </w:lvl>
    <w:lvl w:ilvl="3" w:tplc="9E6E8BBE">
      <w:numFmt w:val="bullet"/>
      <w:lvlText w:val="•"/>
      <w:lvlJc w:val="left"/>
      <w:pPr>
        <w:ind w:left="3079" w:hanging="106"/>
      </w:pPr>
      <w:rPr>
        <w:rFonts w:hint="default"/>
        <w:lang w:val="ru-RU" w:eastAsia="en-US" w:bidi="ar-SA"/>
      </w:rPr>
    </w:lvl>
    <w:lvl w:ilvl="4" w:tplc="98428E80">
      <w:numFmt w:val="bullet"/>
      <w:lvlText w:val="•"/>
      <w:lvlJc w:val="left"/>
      <w:pPr>
        <w:ind w:left="3989" w:hanging="106"/>
      </w:pPr>
      <w:rPr>
        <w:rFonts w:hint="default"/>
        <w:lang w:val="ru-RU" w:eastAsia="en-US" w:bidi="ar-SA"/>
      </w:rPr>
    </w:lvl>
    <w:lvl w:ilvl="5" w:tplc="4F8AE25C">
      <w:numFmt w:val="bullet"/>
      <w:lvlText w:val="•"/>
      <w:lvlJc w:val="left"/>
      <w:pPr>
        <w:ind w:left="4899" w:hanging="106"/>
      </w:pPr>
      <w:rPr>
        <w:rFonts w:hint="default"/>
        <w:lang w:val="ru-RU" w:eastAsia="en-US" w:bidi="ar-SA"/>
      </w:rPr>
    </w:lvl>
    <w:lvl w:ilvl="6" w:tplc="71E03A74">
      <w:numFmt w:val="bullet"/>
      <w:lvlText w:val="•"/>
      <w:lvlJc w:val="left"/>
      <w:pPr>
        <w:ind w:left="5808" w:hanging="106"/>
      </w:pPr>
      <w:rPr>
        <w:rFonts w:hint="default"/>
        <w:lang w:val="ru-RU" w:eastAsia="en-US" w:bidi="ar-SA"/>
      </w:rPr>
    </w:lvl>
    <w:lvl w:ilvl="7" w:tplc="F9DE81DE">
      <w:numFmt w:val="bullet"/>
      <w:lvlText w:val="•"/>
      <w:lvlJc w:val="left"/>
      <w:pPr>
        <w:ind w:left="6718" w:hanging="106"/>
      </w:pPr>
      <w:rPr>
        <w:rFonts w:hint="default"/>
        <w:lang w:val="ru-RU" w:eastAsia="en-US" w:bidi="ar-SA"/>
      </w:rPr>
    </w:lvl>
    <w:lvl w:ilvl="8" w:tplc="ACA2788C">
      <w:numFmt w:val="bullet"/>
      <w:lvlText w:val="•"/>
      <w:lvlJc w:val="left"/>
      <w:pPr>
        <w:ind w:left="7628" w:hanging="106"/>
      </w:pPr>
      <w:rPr>
        <w:rFonts w:hint="default"/>
        <w:lang w:val="ru-RU" w:eastAsia="en-US" w:bidi="ar-SA"/>
      </w:rPr>
    </w:lvl>
  </w:abstractNum>
  <w:abstractNum w:abstractNumId="22">
    <w:nsid w:val="1C3B44DA"/>
    <w:multiLevelType w:val="hybridMultilevel"/>
    <w:tmpl w:val="68C4BED2"/>
    <w:lvl w:ilvl="0" w:tplc="0564369C">
      <w:numFmt w:val="bullet"/>
      <w:lvlText w:val="-"/>
      <w:lvlJc w:val="left"/>
      <w:pPr>
        <w:ind w:left="143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6BC85146">
      <w:numFmt w:val="bullet"/>
      <w:lvlText w:val="•"/>
      <w:lvlJc w:val="left"/>
      <w:pPr>
        <w:ind w:left="2401" w:hanging="708"/>
      </w:pPr>
      <w:rPr>
        <w:rFonts w:hint="default"/>
        <w:lang w:val="ru-RU" w:eastAsia="en-US" w:bidi="ar-SA"/>
      </w:rPr>
    </w:lvl>
    <w:lvl w:ilvl="2" w:tplc="4CB63A2A">
      <w:numFmt w:val="bullet"/>
      <w:lvlText w:val="•"/>
      <w:lvlJc w:val="left"/>
      <w:pPr>
        <w:ind w:left="3363" w:hanging="708"/>
      </w:pPr>
      <w:rPr>
        <w:rFonts w:hint="default"/>
        <w:lang w:val="ru-RU" w:eastAsia="en-US" w:bidi="ar-SA"/>
      </w:rPr>
    </w:lvl>
    <w:lvl w:ilvl="3" w:tplc="ADE0FBE4">
      <w:numFmt w:val="bullet"/>
      <w:lvlText w:val="•"/>
      <w:lvlJc w:val="left"/>
      <w:pPr>
        <w:ind w:left="4325" w:hanging="708"/>
      </w:pPr>
      <w:rPr>
        <w:rFonts w:hint="default"/>
        <w:lang w:val="ru-RU" w:eastAsia="en-US" w:bidi="ar-SA"/>
      </w:rPr>
    </w:lvl>
    <w:lvl w:ilvl="4" w:tplc="F1FC193C">
      <w:numFmt w:val="bullet"/>
      <w:lvlText w:val="•"/>
      <w:lvlJc w:val="left"/>
      <w:pPr>
        <w:ind w:left="5286" w:hanging="708"/>
      </w:pPr>
      <w:rPr>
        <w:rFonts w:hint="default"/>
        <w:lang w:val="ru-RU" w:eastAsia="en-US" w:bidi="ar-SA"/>
      </w:rPr>
    </w:lvl>
    <w:lvl w:ilvl="5" w:tplc="89FAD592">
      <w:numFmt w:val="bullet"/>
      <w:lvlText w:val="•"/>
      <w:lvlJc w:val="left"/>
      <w:pPr>
        <w:ind w:left="6248" w:hanging="708"/>
      </w:pPr>
      <w:rPr>
        <w:rFonts w:hint="default"/>
        <w:lang w:val="ru-RU" w:eastAsia="en-US" w:bidi="ar-SA"/>
      </w:rPr>
    </w:lvl>
    <w:lvl w:ilvl="6" w:tplc="DE2E2A14">
      <w:numFmt w:val="bullet"/>
      <w:lvlText w:val="•"/>
      <w:lvlJc w:val="left"/>
      <w:pPr>
        <w:ind w:left="7210" w:hanging="708"/>
      </w:pPr>
      <w:rPr>
        <w:rFonts w:hint="default"/>
        <w:lang w:val="ru-RU" w:eastAsia="en-US" w:bidi="ar-SA"/>
      </w:rPr>
    </w:lvl>
    <w:lvl w:ilvl="7" w:tplc="8C1A37AA">
      <w:numFmt w:val="bullet"/>
      <w:lvlText w:val="•"/>
      <w:lvlJc w:val="left"/>
      <w:pPr>
        <w:ind w:left="8172" w:hanging="708"/>
      </w:pPr>
      <w:rPr>
        <w:rFonts w:hint="default"/>
        <w:lang w:val="ru-RU" w:eastAsia="en-US" w:bidi="ar-SA"/>
      </w:rPr>
    </w:lvl>
    <w:lvl w:ilvl="8" w:tplc="DB1A0376">
      <w:numFmt w:val="bullet"/>
      <w:lvlText w:val="•"/>
      <w:lvlJc w:val="left"/>
      <w:pPr>
        <w:ind w:left="9133" w:hanging="708"/>
      </w:pPr>
      <w:rPr>
        <w:rFonts w:hint="default"/>
        <w:lang w:val="ru-RU" w:eastAsia="en-US" w:bidi="ar-SA"/>
      </w:rPr>
    </w:lvl>
  </w:abstractNum>
  <w:abstractNum w:abstractNumId="23">
    <w:nsid w:val="1D8C4BA8"/>
    <w:multiLevelType w:val="hybridMultilevel"/>
    <w:tmpl w:val="57F8257C"/>
    <w:lvl w:ilvl="0" w:tplc="4A3EB7A2">
      <w:numFmt w:val="bullet"/>
      <w:lvlText w:val=""/>
      <w:lvlJc w:val="left"/>
      <w:pPr>
        <w:ind w:left="2127" w:hanging="336"/>
      </w:pPr>
      <w:rPr>
        <w:rFonts w:ascii="Wingdings" w:eastAsia="Wingdings" w:hAnsi="Wingdings" w:cs="Wingdings" w:hint="default"/>
        <w:b w:val="0"/>
        <w:bCs w:val="0"/>
        <w:i w:val="0"/>
        <w:iCs w:val="0"/>
        <w:spacing w:val="0"/>
        <w:w w:val="100"/>
        <w:sz w:val="24"/>
        <w:szCs w:val="24"/>
        <w:lang w:val="ru-RU" w:eastAsia="en-US" w:bidi="ar-SA"/>
      </w:rPr>
    </w:lvl>
    <w:lvl w:ilvl="1" w:tplc="31DE9E6E">
      <w:numFmt w:val="bullet"/>
      <w:lvlText w:val="•"/>
      <w:lvlJc w:val="left"/>
      <w:pPr>
        <w:ind w:left="3013" w:hanging="336"/>
      </w:pPr>
      <w:rPr>
        <w:rFonts w:hint="default"/>
        <w:lang w:val="ru-RU" w:eastAsia="en-US" w:bidi="ar-SA"/>
      </w:rPr>
    </w:lvl>
    <w:lvl w:ilvl="2" w:tplc="805CF090">
      <w:numFmt w:val="bullet"/>
      <w:lvlText w:val="•"/>
      <w:lvlJc w:val="left"/>
      <w:pPr>
        <w:ind w:left="3907" w:hanging="336"/>
      </w:pPr>
      <w:rPr>
        <w:rFonts w:hint="default"/>
        <w:lang w:val="ru-RU" w:eastAsia="en-US" w:bidi="ar-SA"/>
      </w:rPr>
    </w:lvl>
    <w:lvl w:ilvl="3" w:tplc="5CCC754C">
      <w:numFmt w:val="bullet"/>
      <w:lvlText w:val="•"/>
      <w:lvlJc w:val="left"/>
      <w:pPr>
        <w:ind w:left="4801" w:hanging="336"/>
      </w:pPr>
      <w:rPr>
        <w:rFonts w:hint="default"/>
        <w:lang w:val="ru-RU" w:eastAsia="en-US" w:bidi="ar-SA"/>
      </w:rPr>
    </w:lvl>
    <w:lvl w:ilvl="4" w:tplc="4FA4AEF0">
      <w:numFmt w:val="bullet"/>
      <w:lvlText w:val="•"/>
      <w:lvlJc w:val="left"/>
      <w:pPr>
        <w:ind w:left="5694" w:hanging="336"/>
      </w:pPr>
      <w:rPr>
        <w:rFonts w:hint="default"/>
        <w:lang w:val="ru-RU" w:eastAsia="en-US" w:bidi="ar-SA"/>
      </w:rPr>
    </w:lvl>
    <w:lvl w:ilvl="5" w:tplc="AF28072C">
      <w:numFmt w:val="bullet"/>
      <w:lvlText w:val="•"/>
      <w:lvlJc w:val="left"/>
      <w:pPr>
        <w:ind w:left="6588" w:hanging="336"/>
      </w:pPr>
      <w:rPr>
        <w:rFonts w:hint="default"/>
        <w:lang w:val="ru-RU" w:eastAsia="en-US" w:bidi="ar-SA"/>
      </w:rPr>
    </w:lvl>
    <w:lvl w:ilvl="6" w:tplc="9F809B5A">
      <w:numFmt w:val="bullet"/>
      <w:lvlText w:val="•"/>
      <w:lvlJc w:val="left"/>
      <w:pPr>
        <w:ind w:left="7482" w:hanging="336"/>
      </w:pPr>
      <w:rPr>
        <w:rFonts w:hint="default"/>
        <w:lang w:val="ru-RU" w:eastAsia="en-US" w:bidi="ar-SA"/>
      </w:rPr>
    </w:lvl>
    <w:lvl w:ilvl="7" w:tplc="60C8523A">
      <w:numFmt w:val="bullet"/>
      <w:lvlText w:val="•"/>
      <w:lvlJc w:val="left"/>
      <w:pPr>
        <w:ind w:left="8376" w:hanging="336"/>
      </w:pPr>
      <w:rPr>
        <w:rFonts w:hint="default"/>
        <w:lang w:val="ru-RU" w:eastAsia="en-US" w:bidi="ar-SA"/>
      </w:rPr>
    </w:lvl>
    <w:lvl w:ilvl="8" w:tplc="F000B31C">
      <w:numFmt w:val="bullet"/>
      <w:lvlText w:val="•"/>
      <w:lvlJc w:val="left"/>
      <w:pPr>
        <w:ind w:left="9269" w:hanging="336"/>
      </w:pPr>
      <w:rPr>
        <w:rFonts w:hint="default"/>
        <w:lang w:val="ru-RU" w:eastAsia="en-US" w:bidi="ar-SA"/>
      </w:rPr>
    </w:lvl>
  </w:abstractNum>
  <w:abstractNum w:abstractNumId="24">
    <w:nsid w:val="1DBB3506"/>
    <w:multiLevelType w:val="hybridMultilevel"/>
    <w:tmpl w:val="D43EE6D6"/>
    <w:lvl w:ilvl="0" w:tplc="5F1C314E">
      <w:start w:val="4"/>
      <w:numFmt w:val="decimal"/>
      <w:lvlText w:val="%1."/>
      <w:lvlJc w:val="left"/>
      <w:pPr>
        <w:ind w:left="1016" w:hanging="33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A72358C">
      <w:numFmt w:val="bullet"/>
      <w:lvlText w:val="•"/>
      <w:lvlJc w:val="left"/>
      <w:pPr>
        <w:ind w:left="2023" w:hanging="334"/>
      </w:pPr>
      <w:rPr>
        <w:rFonts w:hint="default"/>
        <w:lang w:val="ru-RU" w:eastAsia="en-US" w:bidi="ar-SA"/>
      </w:rPr>
    </w:lvl>
    <w:lvl w:ilvl="2" w:tplc="A1A480F6">
      <w:numFmt w:val="bullet"/>
      <w:lvlText w:val="•"/>
      <w:lvlJc w:val="left"/>
      <w:pPr>
        <w:ind w:left="3027" w:hanging="334"/>
      </w:pPr>
      <w:rPr>
        <w:rFonts w:hint="default"/>
        <w:lang w:val="ru-RU" w:eastAsia="en-US" w:bidi="ar-SA"/>
      </w:rPr>
    </w:lvl>
    <w:lvl w:ilvl="3" w:tplc="00F8716A">
      <w:numFmt w:val="bullet"/>
      <w:lvlText w:val="•"/>
      <w:lvlJc w:val="left"/>
      <w:pPr>
        <w:ind w:left="4031" w:hanging="334"/>
      </w:pPr>
      <w:rPr>
        <w:rFonts w:hint="default"/>
        <w:lang w:val="ru-RU" w:eastAsia="en-US" w:bidi="ar-SA"/>
      </w:rPr>
    </w:lvl>
    <w:lvl w:ilvl="4" w:tplc="895879BE">
      <w:numFmt w:val="bullet"/>
      <w:lvlText w:val="•"/>
      <w:lvlJc w:val="left"/>
      <w:pPr>
        <w:ind w:left="5034" w:hanging="334"/>
      </w:pPr>
      <w:rPr>
        <w:rFonts w:hint="default"/>
        <w:lang w:val="ru-RU" w:eastAsia="en-US" w:bidi="ar-SA"/>
      </w:rPr>
    </w:lvl>
    <w:lvl w:ilvl="5" w:tplc="00B2ECEE">
      <w:numFmt w:val="bullet"/>
      <w:lvlText w:val="•"/>
      <w:lvlJc w:val="left"/>
      <w:pPr>
        <w:ind w:left="6038" w:hanging="334"/>
      </w:pPr>
      <w:rPr>
        <w:rFonts w:hint="default"/>
        <w:lang w:val="ru-RU" w:eastAsia="en-US" w:bidi="ar-SA"/>
      </w:rPr>
    </w:lvl>
    <w:lvl w:ilvl="6" w:tplc="14AC682C">
      <w:numFmt w:val="bullet"/>
      <w:lvlText w:val="•"/>
      <w:lvlJc w:val="left"/>
      <w:pPr>
        <w:ind w:left="7042" w:hanging="334"/>
      </w:pPr>
      <w:rPr>
        <w:rFonts w:hint="default"/>
        <w:lang w:val="ru-RU" w:eastAsia="en-US" w:bidi="ar-SA"/>
      </w:rPr>
    </w:lvl>
    <w:lvl w:ilvl="7" w:tplc="C254CCCE">
      <w:numFmt w:val="bullet"/>
      <w:lvlText w:val="•"/>
      <w:lvlJc w:val="left"/>
      <w:pPr>
        <w:ind w:left="8046" w:hanging="334"/>
      </w:pPr>
      <w:rPr>
        <w:rFonts w:hint="default"/>
        <w:lang w:val="ru-RU" w:eastAsia="en-US" w:bidi="ar-SA"/>
      </w:rPr>
    </w:lvl>
    <w:lvl w:ilvl="8" w:tplc="B01A82F6">
      <w:numFmt w:val="bullet"/>
      <w:lvlText w:val="•"/>
      <w:lvlJc w:val="left"/>
      <w:pPr>
        <w:ind w:left="9049" w:hanging="334"/>
      </w:pPr>
      <w:rPr>
        <w:rFonts w:hint="default"/>
        <w:lang w:val="ru-RU" w:eastAsia="en-US" w:bidi="ar-SA"/>
      </w:rPr>
    </w:lvl>
  </w:abstractNum>
  <w:abstractNum w:abstractNumId="25">
    <w:nsid w:val="1FDA1CB5"/>
    <w:multiLevelType w:val="multilevel"/>
    <w:tmpl w:val="5764E858"/>
    <w:lvl w:ilvl="0">
      <w:start w:val="3"/>
      <w:numFmt w:val="decimal"/>
      <w:lvlText w:val="%1"/>
      <w:lvlJc w:val="left"/>
      <w:pPr>
        <w:ind w:left="2024" w:hanging="608"/>
        <w:jc w:val="left"/>
      </w:pPr>
      <w:rPr>
        <w:rFonts w:hint="default"/>
        <w:lang w:val="ru-RU" w:eastAsia="en-US" w:bidi="ar-SA"/>
      </w:rPr>
    </w:lvl>
    <w:lvl w:ilvl="1">
      <w:start w:val="3"/>
      <w:numFmt w:val="decimal"/>
      <w:lvlText w:val="%1.%2"/>
      <w:lvlJc w:val="left"/>
      <w:pPr>
        <w:ind w:left="2024" w:hanging="608"/>
        <w:jc w:val="left"/>
      </w:pPr>
      <w:rPr>
        <w:rFonts w:hint="default"/>
        <w:lang w:val="ru-RU" w:eastAsia="en-US" w:bidi="ar-SA"/>
      </w:rPr>
    </w:lvl>
    <w:lvl w:ilvl="2">
      <w:start w:val="1"/>
      <w:numFmt w:val="decimal"/>
      <w:lvlText w:val="%1.%2.%3."/>
      <w:lvlJc w:val="left"/>
      <w:pPr>
        <w:ind w:left="2024" w:hanging="608"/>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19" w:hanging="728"/>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032" w:hanging="728"/>
      </w:pPr>
      <w:rPr>
        <w:rFonts w:hint="default"/>
        <w:lang w:val="ru-RU" w:eastAsia="en-US" w:bidi="ar-SA"/>
      </w:rPr>
    </w:lvl>
    <w:lvl w:ilvl="5">
      <w:numFmt w:val="bullet"/>
      <w:lvlText w:val="•"/>
      <w:lvlJc w:val="left"/>
      <w:pPr>
        <w:ind w:left="6036" w:hanging="728"/>
      </w:pPr>
      <w:rPr>
        <w:rFonts w:hint="default"/>
        <w:lang w:val="ru-RU" w:eastAsia="en-US" w:bidi="ar-SA"/>
      </w:rPr>
    </w:lvl>
    <w:lvl w:ilvl="6">
      <w:numFmt w:val="bullet"/>
      <w:lvlText w:val="•"/>
      <w:lvlJc w:val="left"/>
      <w:pPr>
        <w:ind w:left="7040" w:hanging="728"/>
      </w:pPr>
      <w:rPr>
        <w:rFonts w:hint="default"/>
        <w:lang w:val="ru-RU" w:eastAsia="en-US" w:bidi="ar-SA"/>
      </w:rPr>
    </w:lvl>
    <w:lvl w:ilvl="7">
      <w:numFmt w:val="bullet"/>
      <w:lvlText w:val="•"/>
      <w:lvlJc w:val="left"/>
      <w:pPr>
        <w:ind w:left="8044" w:hanging="728"/>
      </w:pPr>
      <w:rPr>
        <w:rFonts w:hint="default"/>
        <w:lang w:val="ru-RU" w:eastAsia="en-US" w:bidi="ar-SA"/>
      </w:rPr>
    </w:lvl>
    <w:lvl w:ilvl="8">
      <w:numFmt w:val="bullet"/>
      <w:lvlText w:val="•"/>
      <w:lvlJc w:val="left"/>
      <w:pPr>
        <w:ind w:left="9049" w:hanging="728"/>
      </w:pPr>
      <w:rPr>
        <w:rFonts w:hint="default"/>
        <w:lang w:val="ru-RU" w:eastAsia="en-US" w:bidi="ar-SA"/>
      </w:rPr>
    </w:lvl>
  </w:abstractNum>
  <w:abstractNum w:abstractNumId="26">
    <w:nsid w:val="20BF7293"/>
    <w:multiLevelType w:val="hybridMultilevel"/>
    <w:tmpl w:val="8F2E6FCA"/>
    <w:lvl w:ilvl="0" w:tplc="F04AD4D4">
      <w:start w:val="3"/>
      <w:numFmt w:val="decimal"/>
      <w:lvlText w:val="%1."/>
      <w:lvlJc w:val="left"/>
      <w:pPr>
        <w:ind w:left="113" w:hanging="61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2A06400">
      <w:numFmt w:val="bullet"/>
      <w:lvlText w:val="•"/>
      <w:lvlJc w:val="left"/>
      <w:pPr>
        <w:ind w:left="354" w:hanging="612"/>
      </w:pPr>
      <w:rPr>
        <w:rFonts w:hint="default"/>
        <w:lang w:val="ru-RU" w:eastAsia="en-US" w:bidi="ar-SA"/>
      </w:rPr>
    </w:lvl>
    <w:lvl w:ilvl="2" w:tplc="E90AD6C2">
      <w:numFmt w:val="bullet"/>
      <w:lvlText w:val="•"/>
      <w:lvlJc w:val="left"/>
      <w:pPr>
        <w:ind w:left="589" w:hanging="612"/>
      </w:pPr>
      <w:rPr>
        <w:rFonts w:hint="default"/>
        <w:lang w:val="ru-RU" w:eastAsia="en-US" w:bidi="ar-SA"/>
      </w:rPr>
    </w:lvl>
    <w:lvl w:ilvl="3" w:tplc="7BC6FE74">
      <w:numFmt w:val="bullet"/>
      <w:lvlText w:val="•"/>
      <w:lvlJc w:val="left"/>
      <w:pPr>
        <w:ind w:left="824" w:hanging="612"/>
      </w:pPr>
      <w:rPr>
        <w:rFonts w:hint="default"/>
        <w:lang w:val="ru-RU" w:eastAsia="en-US" w:bidi="ar-SA"/>
      </w:rPr>
    </w:lvl>
    <w:lvl w:ilvl="4" w:tplc="2AA43A00">
      <w:numFmt w:val="bullet"/>
      <w:lvlText w:val="•"/>
      <w:lvlJc w:val="left"/>
      <w:pPr>
        <w:ind w:left="1058" w:hanging="612"/>
      </w:pPr>
      <w:rPr>
        <w:rFonts w:hint="default"/>
        <w:lang w:val="ru-RU" w:eastAsia="en-US" w:bidi="ar-SA"/>
      </w:rPr>
    </w:lvl>
    <w:lvl w:ilvl="5" w:tplc="7CE6DFEC">
      <w:numFmt w:val="bullet"/>
      <w:lvlText w:val="•"/>
      <w:lvlJc w:val="left"/>
      <w:pPr>
        <w:ind w:left="1293" w:hanging="612"/>
      </w:pPr>
      <w:rPr>
        <w:rFonts w:hint="default"/>
        <w:lang w:val="ru-RU" w:eastAsia="en-US" w:bidi="ar-SA"/>
      </w:rPr>
    </w:lvl>
    <w:lvl w:ilvl="6" w:tplc="11A2B768">
      <w:numFmt w:val="bullet"/>
      <w:lvlText w:val="•"/>
      <w:lvlJc w:val="left"/>
      <w:pPr>
        <w:ind w:left="1528" w:hanging="612"/>
      </w:pPr>
      <w:rPr>
        <w:rFonts w:hint="default"/>
        <w:lang w:val="ru-RU" w:eastAsia="en-US" w:bidi="ar-SA"/>
      </w:rPr>
    </w:lvl>
    <w:lvl w:ilvl="7" w:tplc="92E4A3A0">
      <w:numFmt w:val="bullet"/>
      <w:lvlText w:val="•"/>
      <w:lvlJc w:val="left"/>
      <w:pPr>
        <w:ind w:left="1762" w:hanging="612"/>
      </w:pPr>
      <w:rPr>
        <w:rFonts w:hint="default"/>
        <w:lang w:val="ru-RU" w:eastAsia="en-US" w:bidi="ar-SA"/>
      </w:rPr>
    </w:lvl>
    <w:lvl w:ilvl="8" w:tplc="A1108D0A">
      <w:numFmt w:val="bullet"/>
      <w:lvlText w:val="•"/>
      <w:lvlJc w:val="left"/>
      <w:pPr>
        <w:ind w:left="1997" w:hanging="612"/>
      </w:pPr>
      <w:rPr>
        <w:rFonts w:hint="default"/>
        <w:lang w:val="ru-RU" w:eastAsia="en-US" w:bidi="ar-SA"/>
      </w:rPr>
    </w:lvl>
  </w:abstractNum>
  <w:abstractNum w:abstractNumId="27">
    <w:nsid w:val="21684239"/>
    <w:multiLevelType w:val="hybridMultilevel"/>
    <w:tmpl w:val="79EA90C4"/>
    <w:lvl w:ilvl="0" w:tplc="337096A8">
      <w:numFmt w:val="bullet"/>
      <w:lvlText w:val="•"/>
      <w:lvlJc w:val="left"/>
      <w:pPr>
        <w:ind w:left="706" w:hanging="708"/>
      </w:pPr>
      <w:rPr>
        <w:rFonts w:ascii="Microsoft Sans Serif" w:eastAsia="Microsoft Sans Serif" w:hAnsi="Microsoft Sans Serif" w:cs="Microsoft Sans Serif" w:hint="default"/>
        <w:b w:val="0"/>
        <w:bCs w:val="0"/>
        <w:i w:val="0"/>
        <w:iCs w:val="0"/>
        <w:spacing w:val="0"/>
        <w:w w:val="99"/>
        <w:sz w:val="20"/>
        <w:szCs w:val="20"/>
        <w:lang w:val="ru-RU" w:eastAsia="en-US" w:bidi="ar-SA"/>
      </w:rPr>
    </w:lvl>
    <w:lvl w:ilvl="1" w:tplc="4EC66F74">
      <w:numFmt w:val="bullet"/>
      <w:lvlText w:val="•"/>
      <w:lvlJc w:val="left"/>
      <w:pPr>
        <w:ind w:left="1735" w:hanging="708"/>
      </w:pPr>
      <w:rPr>
        <w:rFonts w:hint="default"/>
        <w:lang w:val="ru-RU" w:eastAsia="en-US" w:bidi="ar-SA"/>
      </w:rPr>
    </w:lvl>
    <w:lvl w:ilvl="2" w:tplc="548E3DC0">
      <w:numFmt w:val="bullet"/>
      <w:lvlText w:val="•"/>
      <w:lvlJc w:val="left"/>
      <w:pPr>
        <w:ind w:left="2771" w:hanging="708"/>
      </w:pPr>
      <w:rPr>
        <w:rFonts w:hint="default"/>
        <w:lang w:val="ru-RU" w:eastAsia="en-US" w:bidi="ar-SA"/>
      </w:rPr>
    </w:lvl>
    <w:lvl w:ilvl="3" w:tplc="826E16B2">
      <w:numFmt w:val="bullet"/>
      <w:lvlText w:val="•"/>
      <w:lvlJc w:val="left"/>
      <w:pPr>
        <w:ind w:left="3807" w:hanging="708"/>
      </w:pPr>
      <w:rPr>
        <w:rFonts w:hint="default"/>
        <w:lang w:val="ru-RU" w:eastAsia="en-US" w:bidi="ar-SA"/>
      </w:rPr>
    </w:lvl>
    <w:lvl w:ilvl="4" w:tplc="1EAACCA0">
      <w:numFmt w:val="bullet"/>
      <w:lvlText w:val="•"/>
      <w:lvlJc w:val="left"/>
      <w:pPr>
        <w:ind w:left="4842" w:hanging="708"/>
      </w:pPr>
      <w:rPr>
        <w:rFonts w:hint="default"/>
        <w:lang w:val="ru-RU" w:eastAsia="en-US" w:bidi="ar-SA"/>
      </w:rPr>
    </w:lvl>
    <w:lvl w:ilvl="5" w:tplc="A7E47178">
      <w:numFmt w:val="bullet"/>
      <w:lvlText w:val="•"/>
      <w:lvlJc w:val="left"/>
      <w:pPr>
        <w:ind w:left="5878" w:hanging="708"/>
      </w:pPr>
      <w:rPr>
        <w:rFonts w:hint="default"/>
        <w:lang w:val="ru-RU" w:eastAsia="en-US" w:bidi="ar-SA"/>
      </w:rPr>
    </w:lvl>
    <w:lvl w:ilvl="6" w:tplc="7FF2F3FE">
      <w:numFmt w:val="bullet"/>
      <w:lvlText w:val="•"/>
      <w:lvlJc w:val="left"/>
      <w:pPr>
        <w:ind w:left="6914" w:hanging="708"/>
      </w:pPr>
      <w:rPr>
        <w:rFonts w:hint="default"/>
        <w:lang w:val="ru-RU" w:eastAsia="en-US" w:bidi="ar-SA"/>
      </w:rPr>
    </w:lvl>
    <w:lvl w:ilvl="7" w:tplc="01DA89FE">
      <w:numFmt w:val="bullet"/>
      <w:lvlText w:val="•"/>
      <w:lvlJc w:val="left"/>
      <w:pPr>
        <w:ind w:left="7950" w:hanging="708"/>
      </w:pPr>
      <w:rPr>
        <w:rFonts w:hint="default"/>
        <w:lang w:val="ru-RU" w:eastAsia="en-US" w:bidi="ar-SA"/>
      </w:rPr>
    </w:lvl>
    <w:lvl w:ilvl="8" w:tplc="653E520C">
      <w:numFmt w:val="bullet"/>
      <w:lvlText w:val="•"/>
      <w:lvlJc w:val="left"/>
      <w:pPr>
        <w:ind w:left="8985" w:hanging="708"/>
      </w:pPr>
      <w:rPr>
        <w:rFonts w:hint="default"/>
        <w:lang w:val="ru-RU" w:eastAsia="en-US" w:bidi="ar-SA"/>
      </w:rPr>
    </w:lvl>
  </w:abstractNum>
  <w:abstractNum w:abstractNumId="28">
    <w:nsid w:val="245629BF"/>
    <w:multiLevelType w:val="multilevel"/>
    <w:tmpl w:val="2278CA40"/>
    <w:lvl w:ilvl="0">
      <w:start w:val="3"/>
      <w:numFmt w:val="decimal"/>
      <w:lvlText w:val="%1"/>
      <w:lvlJc w:val="left"/>
      <w:pPr>
        <w:ind w:left="1131" w:hanging="420"/>
        <w:jc w:val="left"/>
      </w:pPr>
      <w:rPr>
        <w:rFonts w:hint="default"/>
        <w:lang w:val="ru-RU" w:eastAsia="en-US" w:bidi="ar-SA"/>
      </w:rPr>
    </w:lvl>
    <w:lvl w:ilvl="1">
      <w:start w:val="7"/>
      <w:numFmt w:val="decimal"/>
      <w:lvlText w:val="%1.%2."/>
      <w:lvlJc w:val="left"/>
      <w:pPr>
        <w:ind w:left="1131"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057" w:hanging="360"/>
      </w:pPr>
      <w:rPr>
        <w:rFonts w:ascii="Microsoft Sans Serif" w:eastAsia="Microsoft Sans Serif" w:hAnsi="Microsoft Sans Serif" w:cs="Microsoft Sans Serif" w:hint="default"/>
        <w:spacing w:val="0"/>
        <w:w w:val="100"/>
        <w:lang w:val="ru-RU" w:eastAsia="en-US" w:bidi="ar-SA"/>
      </w:rPr>
    </w:lvl>
    <w:lvl w:ilvl="3">
      <w:numFmt w:val="bullet"/>
      <w:lvlText w:val="•"/>
      <w:lvlJc w:val="left"/>
      <w:pPr>
        <w:ind w:left="2060" w:hanging="360"/>
      </w:pPr>
      <w:rPr>
        <w:rFonts w:hint="default"/>
        <w:lang w:val="ru-RU" w:eastAsia="en-US" w:bidi="ar-SA"/>
      </w:rPr>
    </w:lvl>
    <w:lvl w:ilvl="4">
      <w:numFmt w:val="bullet"/>
      <w:lvlText w:val="•"/>
      <w:lvlJc w:val="left"/>
      <w:pPr>
        <w:ind w:left="3345" w:hanging="360"/>
      </w:pPr>
      <w:rPr>
        <w:rFonts w:hint="default"/>
        <w:lang w:val="ru-RU" w:eastAsia="en-US" w:bidi="ar-SA"/>
      </w:rPr>
    </w:lvl>
    <w:lvl w:ilvl="5">
      <w:numFmt w:val="bullet"/>
      <w:lvlText w:val="•"/>
      <w:lvlJc w:val="left"/>
      <w:pPr>
        <w:ind w:left="4630" w:hanging="360"/>
      </w:pPr>
      <w:rPr>
        <w:rFonts w:hint="default"/>
        <w:lang w:val="ru-RU" w:eastAsia="en-US" w:bidi="ar-SA"/>
      </w:rPr>
    </w:lvl>
    <w:lvl w:ilvl="6">
      <w:numFmt w:val="bullet"/>
      <w:lvlText w:val="•"/>
      <w:lvlJc w:val="left"/>
      <w:pPr>
        <w:ind w:left="5916" w:hanging="360"/>
      </w:pPr>
      <w:rPr>
        <w:rFonts w:hint="default"/>
        <w:lang w:val="ru-RU" w:eastAsia="en-US" w:bidi="ar-SA"/>
      </w:rPr>
    </w:lvl>
    <w:lvl w:ilvl="7">
      <w:numFmt w:val="bullet"/>
      <w:lvlText w:val="•"/>
      <w:lvlJc w:val="left"/>
      <w:pPr>
        <w:ind w:left="7201" w:hanging="360"/>
      </w:pPr>
      <w:rPr>
        <w:rFonts w:hint="default"/>
        <w:lang w:val="ru-RU" w:eastAsia="en-US" w:bidi="ar-SA"/>
      </w:rPr>
    </w:lvl>
    <w:lvl w:ilvl="8">
      <w:numFmt w:val="bullet"/>
      <w:lvlText w:val="•"/>
      <w:lvlJc w:val="left"/>
      <w:pPr>
        <w:ind w:left="8486" w:hanging="360"/>
      </w:pPr>
      <w:rPr>
        <w:rFonts w:hint="default"/>
        <w:lang w:val="ru-RU" w:eastAsia="en-US" w:bidi="ar-SA"/>
      </w:rPr>
    </w:lvl>
  </w:abstractNum>
  <w:abstractNum w:abstractNumId="29">
    <w:nsid w:val="245E5940"/>
    <w:multiLevelType w:val="hybridMultilevel"/>
    <w:tmpl w:val="8DB4A94A"/>
    <w:lvl w:ilvl="0" w:tplc="E6B6755A">
      <w:start w:val="1"/>
      <w:numFmt w:val="decimal"/>
      <w:lvlText w:val="%1."/>
      <w:lvlJc w:val="left"/>
      <w:pPr>
        <w:ind w:left="108" w:hanging="72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D7A0E54">
      <w:numFmt w:val="bullet"/>
      <w:lvlText w:val="•"/>
      <w:lvlJc w:val="left"/>
      <w:pPr>
        <w:ind w:left="345" w:hanging="720"/>
      </w:pPr>
      <w:rPr>
        <w:rFonts w:hint="default"/>
        <w:lang w:val="ru-RU" w:eastAsia="en-US" w:bidi="ar-SA"/>
      </w:rPr>
    </w:lvl>
    <w:lvl w:ilvl="2" w:tplc="25CE9AA0">
      <w:numFmt w:val="bullet"/>
      <w:lvlText w:val="•"/>
      <w:lvlJc w:val="left"/>
      <w:pPr>
        <w:ind w:left="591" w:hanging="720"/>
      </w:pPr>
      <w:rPr>
        <w:rFonts w:hint="default"/>
        <w:lang w:val="ru-RU" w:eastAsia="en-US" w:bidi="ar-SA"/>
      </w:rPr>
    </w:lvl>
    <w:lvl w:ilvl="3" w:tplc="88D85BFC">
      <w:numFmt w:val="bullet"/>
      <w:lvlText w:val="•"/>
      <w:lvlJc w:val="left"/>
      <w:pPr>
        <w:ind w:left="837" w:hanging="720"/>
      </w:pPr>
      <w:rPr>
        <w:rFonts w:hint="default"/>
        <w:lang w:val="ru-RU" w:eastAsia="en-US" w:bidi="ar-SA"/>
      </w:rPr>
    </w:lvl>
    <w:lvl w:ilvl="4" w:tplc="56BE0BD6">
      <w:numFmt w:val="bullet"/>
      <w:lvlText w:val="•"/>
      <w:lvlJc w:val="left"/>
      <w:pPr>
        <w:ind w:left="1083" w:hanging="720"/>
      </w:pPr>
      <w:rPr>
        <w:rFonts w:hint="default"/>
        <w:lang w:val="ru-RU" w:eastAsia="en-US" w:bidi="ar-SA"/>
      </w:rPr>
    </w:lvl>
    <w:lvl w:ilvl="5" w:tplc="50449496">
      <w:numFmt w:val="bullet"/>
      <w:lvlText w:val="•"/>
      <w:lvlJc w:val="left"/>
      <w:pPr>
        <w:ind w:left="1329" w:hanging="720"/>
      </w:pPr>
      <w:rPr>
        <w:rFonts w:hint="default"/>
        <w:lang w:val="ru-RU" w:eastAsia="en-US" w:bidi="ar-SA"/>
      </w:rPr>
    </w:lvl>
    <w:lvl w:ilvl="6" w:tplc="DF6A8276">
      <w:numFmt w:val="bullet"/>
      <w:lvlText w:val="•"/>
      <w:lvlJc w:val="left"/>
      <w:pPr>
        <w:ind w:left="1575" w:hanging="720"/>
      </w:pPr>
      <w:rPr>
        <w:rFonts w:hint="default"/>
        <w:lang w:val="ru-RU" w:eastAsia="en-US" w:bidi="ar-SA"/>
      </w:rPr>
    </w:lvl>
    <w:lvl w:ilvl="7" w:tplc="467EA24A">
      <w:numFmt w:val="bullet"/>
      <w:lvlText w:val="•"/>
      <w:lvlJc w:val="left"/>
      <w:pPr>
        <w:ind w:left="1821" w:hanging="720"/>
      </w:pPr>
      <w:rPr>
        <w:rFonts w:hint="default"/>
        <w:lang w:val="ru-RU" w:eastAsia="en-US" w:bidi="ar-SA"/>
      </w:rPr>
    </w:lvl>
    <w:lvl w:ilvl="8" w:tplc="59DE27D6">
      <w:numFmt w:val="bullet"/>
      <w:lvlText w:val="•"/>
      <w:lvlJc w:val="left"/>
      <w:pPr>
        <w:ind w:left="2067" w:hanging="720"/>
      </w:pPr>
      <w:rPr>
        <w:rFonts w:hint="default"/>
        <w:lang w:val="ru-RU" w:eastAsia="en-US" w:bidi="ar-SA"/>
      </w:rPr>
    </w:lvl>
  </w:abstractNum>
  <w:abstractNum w:abstractNumId="30">
    <w:nsid w:val="279B14EE"/>
    <w:multiLevelType w:val="hybridMultilevel"/>
    <w:tmpl w:val="3626A13E"/>
    <w:lvl w:ilvl="0" w:tplc="3140C5FC">
      <w:numFmt w:val="bullet"/>
      <w:lvlText w:val="–"/>
      <w:lvlJc w:val="left"/>
      <w:pPr>
        <w:ind w:left="706"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11381636">
      <w:numFmt w:val="bullet"/>
      <w:lvlText w:val="•"/>
      <w:lvlJc w:val="left"/>
      <w:pPr>
        <w:ind w:left="1735" w:hanging="720"/>
      </w:pPr>
      <w:rPr>
        <w:rFonts w:hint="default"/>
        <w:lang w:val="ru-RU" w:eastAsia="en-US" w:bidi="ar-SA"/>
      </w:rPr>
    </w:lvl>
    <w:lvl w:ilvl="2" w:tplc="8AC04ABC">
      <w:numFmt w:val="bullet"/>
      <w:lvlText w:val="•"/>
      <w:lvlJc w:val="left"/>
      <w:pPr>
        <w:ind w:left="2771" w:hanging="720"/>
      </w:pPr>
      <w:rPr>
        <w:rFonts w:hint="default"/>
        <w:lang w:val="ru-RU" w:eastAsia="en-US" w:bidi="ar-SA"/>
      </w:rPr>
    </w:lvl>
    <w:lvl w:ilvl="3" w:tplc="A60CAC5E">
      <w:numFmt w:val="bullet"/>
      <w:lvlText w:val="•"/>
      <w:lvlJc w:val="left"/>
      <w:pPr>
        <w:ind w:left="3807" w:hanging="720"/>
      </w:pPr>
      <w:rPr>
        <w:rFonts w:hint="default"/>
        <w:lang w:val="ru-RU" w:eastAsia="en-US" w:bidi="ar-SA"/>
      </w:rPr>
    </w:lvl>
    <w:lvl w:ilvl="4" w:tplc="1B18C558">
      <w:numFmt w:val="bullet"/>
      <w:lvlText w:val="•"/>
      <w:lvlJc w:val="left"/>
      <w:pPr>
        <w:ind w:left="4842" w:hanging="720"/>
      </w:pPr>
      <w:rPr>
        <w:rFonts w:hint="default"/>
        <w:lang w:val="ru-RU" w:eastAsia="en-US" w:bidi="ar-SA"/>
      </w:rPr>
    </w:lvl>
    <w:lvl w:ilvl="5" w:tplc="7ECE1DFE">
      <w:numFmt w:val="bullet"/>
      <w:lvlText w:val="•"/>
      <w:lvlJc w:val="left"/>
      <w:pPr>
        <w:ind w:left="5878" w:hanging="720"/>
      </w:pPr>
      <w:rPr>
        <w:rFonts w:hint="default"/>
        <w:lang w:val="ru-RU" w:eastAsia="en-US" w:bidi="ar-SA"/>
      </w:rPr>
    </w:lvl>
    <w:lvl w:ilvl="6" w:tplc="15525654">
      <w:numFmt w:val="bullet"/>
      <w:lvlText w:val="•"/>
      <w:lvlJc w:val="left"/>
      <w:pPr>
        <w:ind w:left="6914" w:hanging="720"/>
      </w:pPr>
      <w:rPr>
        <w:rFonts w:hint="default"/>
        <w:lang w:val="ru-RU" w:eastAsia="en-US" w:bidi="ar-SA"/>
      </w:rPr>
    </w:lvl>
    <w:lvl w:ilvl="7" w:tplc="36B4EF18">
      <w:numFmt w:val="bullet"/>
      <w:lvlText w:val="•"/>
      <w:lvlJc w:val="left"/>
      <w:pPr>
        <w:ind w:left="7950" w:hanging="720"/>
      </w:pPr>
      <w:rPr>
        <w:rFonts w:hint="default"/>
        <w:lang w:val="ru-RU" w:eastAsia="en-US" w:bidi="ar-SA"/>
      </w:rPr>
    </w:lvl>
    <w:lvl w:ilvl="8" w:tplc="2D16F5DE">
      <w:numFmt w:val="bullet"/>
      <w:lvlText w:val="•"/>
      <w:lvlJc w:val="left"/>
      <w:pPr>
        <w:ind w:left="8985" w:hanging="720"/>
      </w:pPr>
      <w:rPr>
        <w:rFonts w:hint="default"/>
        <w:lang w:val="ru-RU" w:eastAsia="en-US" w:bidi="ar-SA"/>
      </w:rPr>
    </w:lvl>
  </w:abstractNum>
  <w:abstractNum w:abstractNumId="31">
    <w:nsid w:val="290A1FF9"/>
    <w:multiLevelType w:val="hybridMultilevel"/>
    <w:tmpl w:val="BB1A8A94"/>
    <w:lvl w:ilvl="0" w:tplc="F4CCDFC0">
      <w:start w:val="1"/>
      <w:numFmt w:val="decimal"/>
      <w:lvlText w:val="%1"/>
      <w:lvlJc w:val="left"/>
      <w:pPr>
        <w:ind w:left="5751" w:hanging="391"/>
        <w:jc w:val="right"/>
      </w:pPr>
      <w:rPr>
        <w:rFonts w:ascii="Times New Roman" w:eastAsia="Times New Roman" w:hAnsi="Times New Roman" w:cs="Times New Roman" w:hint="default"/>
        <w:b/>
        <w:bCs/>
        <w:i w:val="0"/>
        <w:iCs w:val="0"/>
        <w:spacing w:val="0"/>
        <w:w w:val="100"/>
        <w:sz w:val="24"/>
        <w:szCs w:val="24"/>
        <w:lang w:val="ru-RU" w:eastAsia="en-US" w:bidi="ar-SA"/>
      </w:rPr>
    </w:lvl>
    <w:lvl w:ilvl="1" w:tplc="5D4ED54C">
      <w:numFmt w:val="bullet"/>
      <w:lvlText w:val="•"/>
      <w:lvlJc w:val="left"/>
      <w:pPr>
        <w:ind w:left="6289" w:hanging="391"/>
      </w:pPr>
      <w:rPr>
        <w:rFonts w:hint="default"/>
        <w:lang w:val="ru-RU" w:eastAsia="en-US" w:bidi="ar-SA"/>
      </w:rPr>
    </w:lvl>
    <w:lvl w:ilvl="2" w:tplc="7F46332A">
      <w:numFmt w:val="bullet"/>
      <w:lvlText w:val="•"/>
      <w:lvlJc w:val="left"/>
      <w:pPr>
        <w:ind w:left="6819" w:hanging="391"/>
      </w:pPr>
      <w:rPr>
        <w:rFonts w:hint="default"/>
        <w:lang w:val="ru-RU" w:eastAsia="en-US" w:bidi="ar-SA"/>
      </w:rPr>
    </w:lvl>
    <w:lvl w:ilvl="3" w:tplc="18E44812">
      <w:numFmt w:val="bullet"/>
      <w:lvlText w:val="•"/>
      <w:lvlJc w:val="left"/>
      <w:pPr>
        <w:ind w:left="7349" w:hanging="391"/>
      </w:pPr>
      <w:rPr>
        <w:rFonts w:hint="default"/>
        <w:lang w:val="ru-RU" w:eastAsia="en-US" w:bidi="ar-SA"/>
      </w:rPr>
    </w:lvl>
    <w:lvl w:ilvl="4" w:tplc="34CCCA6A">
      <w:numFmt w:val="bullet"/>
      <w:lvlText w:val="•"/>
      <w:lvlJc w:val="left"/>
      <w:pPr>
        <w:ind w:left="7878" w:hanging="391"/>
      </w:pPr>
      <w:rPr>
        <w:rFonts w:hint="default"/>
        <w:lang w:val="ru-RU" w:eastAsia="en-US" w:bidi="ar-SA"/>
      </w:rPr>
    </w:lvl>
    <w:lvl w:ilvl="5" w:tplc="BFCEE022">
      <w:numFmt w:val="bullet"/>
      <w:lvlText w:val="•"/>
      <w:lvlJc w:val="left"/>
      <w:pPr>
        <w:ind w:left="8408" w:hanging="391"/>
      </w:pPr>
      <w:rPr>
        <w:rFonts w:hint="default"/>
        <w:lang w:val="ru-RU" w:eastAsia="en-US" w:bidi="ar-SA"/>
      </w:rPr>
    </w:lvl>
    <w:lvl w:ilvl="6" w:tplc="34F6300C">
      <w:numFmt w:val="bullet"/>
      <w:lvlText w:val="•"/>
      <w:lvlJc w:val="left"/>
      <w:pPr>
        <w:ind w:left="8938" w:hanging="391"/>
      </w:pPr>
      <w:rPr>
        <w:rFonts w:hint="default"/>
        <w:lang w:val="ru-RU" w:eastAsia="en-US" w:bidi="ar-SA"/>
      </w:rPr>
    </w:lvl>
    <w:lvl w:ilvl="7" w:tplc="85EC32DA">
      <w:numFmt w:val="bullet"/>
      <w:lvlText w:val="•"/>
      <w:lvlJc w:val="left"/>
      <w:pPr>
        <w:ind w:left="9468" w:hanging="391"/>
      </w:pPr>
      <w:rPr>
        <w:rFonts w:hint="default"/>
        <w:lang w:val="ru-RU" w:eastAsia="en-US" w:bidi="ar-SA"/>
      </w:rPr>
    </w:lvl>
    <w:lvl w:ilvl="8" w:tplc="33D627F6">
      <w:numFmt w:val="bullet"/>
      <w:lvlText w:val="•"/>
      <w:lvlJc w:val="left"/>
      <w:pPr>
        <w:ind w:left="9997" w:hanging="391"/>
      </w:pPr>
      <w:rPr>
        <w:rFonts w:hint="default"/>
        <w:lang w:val="ru-RU" w:eastAsia="en-US" w:bidi="ar-SA"/>
      </w:rPr>
    </w:lvl>
  </w:abstractNum>
  <w:abstractNum w:abstractNumId="32">
    <w:nsid w:val="2A7D3277"/>
    <w:multiLevelType w:val="hybridMultilevel"/>
    <w:tmpl w:val="5908EB64"/>
    <w:lvl w:ilvl="0" w:tplc="DFBCB586">
      <w:numFmt w:val="bullet"/>
      <w:lvlText w:val="-"/>
      <w:lvlJc w:val="left"/>
      <w:pPr>
        <w:ind w:left="862"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6E5AD5E2">
      <w:numFmt w:val="bullet"/>
      <w:lvlText w:val="•"/>
      <w:lvlJc w:val="left"/>
      <w:pPr>
        <w:ind w:left="1879" w:hanging="140"/>
      </w:pPr>
      <w:rPr>
        <w:rFonts w:hint="default"/>
        <w:lang w:val="ru-RU" w:eastAsia="en-US" w:bidi="ar-SA"/>
      </w:rPr>
    </w:lvl>
    <w:lvl w:ilvl="2" w:tplc="D276759E">
      <w:numFmt w:val="bullet"/>
      <w:lvlText w:val="•"/>
      <w:lvlJc w:val="left"/>
      <w:pPr>
        <w:ind w:left="2899" w:hanging="140"/>
      </w:pPr>
      <w:rPr>
        <w:rFonts w:hint="default"/>
        <w:lang w:val="ru-RU" w:eastAsia="en-US" w:bidi="ar-SA"/>
      </w:rPr>
    </w:lvl>
    <w:lvl w:ilvl="3" w:tplc="B668510A">
      <w:numFmt w:val="bullet"/>
      <w:lvlText w:val="•"/>
      <w:lvlJc w:val="left"/>
      <w:pPr>
        <w:ind w:left="3919" w:hanging="140"/>
      </w:pPr>
      <w:rPr>
        <w:rFonts w:hint="default"/>
        <w:lang w:val="ru-RU" w:eastAsia="en-US" w:bidi="ar-SA"/>
      </w:rPr>
    </w:lvl>
    <w:lvl w:ilvl="4" w:tplc="3C3C2608">
      <w:numFmt w:val="bullet"/>
      <w:lvlText w:val="•"/>
      <w:lvlJc w:val="left"/>
      <w:pPr>
        <w:ind w:left="4938" w:hanging="140"/>
      </w:pPr>
      <w:rPr>
        <w:rFonts w:hint="default"/>
        <w:lang w:val="ru-RU" w:eastAsia="en-US" w:bidi="ar-SA"/>
      </w:rPr>
    </w:lvl>
    <w:lvl w:ilvl="5" w:tplc="48C06766">
      <w:numFmt w:val="bullet"/>
      <w:lvlText w:val="•"/>
      <w:lvlJc w:val="left"/>
      <w:pPr>
        <w:ind w:left="5958" w:hanging="140"/>
      </w:pPr>
      <w:rPr>
        <w:rFonts w:hint="default"/>
        <w:lang w:val="ru-RU" w:eastAsia="en-US" w:bidi="ar-SA"/>
      </w:rPr>
    </w:lvl>
    <w:lvl w:ilvl="6" w:tplc="48BEFFBE">
      <w:numFmt w:val="bullet"/>
      <w:lvlText w:val="•"/>
      <w:lvlJc w:val="left"/>
      <w:pPr>
        <w:ind w:left="6978" w:hanging="140"/>
      </w:pPr>
      <w:rPr>
        <w:rFonts w:hint="default"/>
        <w:lang w:val="ru-RU" w:eastAsia="en-US" w:bidi="ar-SA"/>
      </w:rPr>
    </w:lvl>
    <w:lvl w:ilvl="7" w:tplc="D4729AD0">
      <w:numFmt w:val="bullet"/>
      <w:lvlText w:val="•"/>
      <w:lvlJc w:val="left"/>
      <w:pPr>
        <w:ind w:left="7998" w:hanging="140"/>
      </w:pPr>
      <w:rPr>
        <w:rFonts w:hint="default"/>
        <w:lang w:val="ru-RU" w:eastAsia="en-US" w:bidi="ar-SA"/>
      </w:rPr>
    </w:lvl>
    <w:lvl w:ilvl="8" w:tplc="9DC64EFA">
      <w:numFmt w:val="bullet"/>
      <w:lvlText w:val="•"/>
      <w:lvlJc w:val="left"/>
      <w:pPr>
        <w:ind w:left="9017" w:hanging="140"/>
      </w:pPr>
      <w:rPr>
        <w:rFonts w:hint="default"/>
        <w:lang w:val="ru-RU" w:eastAsia="en-US" w:bidi="ar-SA"/>
      </w:rPr>
    </w:lvl>
  </w:abstractNum>
  <w:abstractNum w:abstractNumId="33">
    <w:nsid w:val="2EE960A7"/>
    <w:multiLevelType w:val="hybridMultilevel"/>
    <w:tmpl w:val="4596F03C"/>
    <w:lvl w:ilvl="0" w:tplc="EED86456">
      <w:start w:val="1"/>
      <w:numFmt w:val="decimal"/>
      <w:lvlText w:val="%1."/>
      <w:lvlJc w:val="left"/>
      <w:pPr>
        <w:ind w:left="114" w:hanging="61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830C42A">
      <w:numFmt w:val="bullet"/>
      <w:lvlText w:val="•"/>
      <w:lvlJc w:val="left"/>
      <w:pPr>
        <w:ind w:left="384" w:hanging="613"/>
      </w:pPr>
      <w:rPr>
        <w:rFonts w:hint="default"/>
        <w:lang w:val="ru-RU" w:eastAsia="en-US" w:bidi="ar-SA"/>
      </w:rPr>
    </w:lvl>
    <w:lvl w:ilvl="2" w:tplc="2962FC4C">
      <w:numFmt w:val="bullet"/>
      <w:lvlText w:val="•"/>
      <w:lvlJc w:val="left"/>
      <w:pPr>
        <w:ind w:left="648" w:hanging="613"/>
      </w:pPr>
      <w:rPr>
        <w:rFonts w:hint="default"/>
        <w:lang w:val="ru-RU" w:eastAsia="en-US" w:bidi="ar-SA"/>
      </w:rPr>
    </w:lvl>
    <w:lvl w:ilvl="3" w:tplc="98125DC8">
      <w:numFmt w:val="bullet"/>
      <w:lvlText w:val="•"/>
      <w:lvlJc w:val="left"/>
      <w:pPr>
        <w:ind w:left="912" w:hanging="613"/>
      </w:pPr>
      <w:rPr>
        <w:rFonts w:hint="default"/>
        <w:lang w:val="ru-RU" w:eastAsia="en-US" w:bidi="ar-SA"/>
      </w:rPr>
    </w:lvl>
    <w:lvl w:ilvl="4" w:tplc="2730D814">
      <w:numFmt w:val="bullet"/>
      <w:lvlText w:val="•"/>
      <w:lvlJc w:val="left"/>
      <w:pPr>
        <w:ind w:left="1176" w:hanging="613"/>
      </w:pPr>
      <w:rPr>
        <w:rFonts w:hint="default"/>
        <w:lang w:val="ru-RU" w:eastAsia="en-US" w:bidi="ar-SA"/>
      </w:rPr>
    </w:lvl>
    <w:lvl w:ilvl="5" w:tplc="060C4638">
      <w:numFmt w:val="bullet"/>
      <w:lvlText w:val="•"/>
      <w:lvlJc w:val="left"/>
      <w:pPr>
        <w:ind w:left="1440" w:hanging="613"/>
      </w:pPr>
      <w:rPr>
        <w:rFonts w:hint="default"/>
        <w:lang w:val="ru-RU" w:eastAsia="en-US" w:bidi="ar-SA"/>
      </w:rPr>
    </w:lvl>
    <w:lvl w:ilvl="6" w:tplc="401AA57C">
      <w:numFmt w:val="bullet"/>
      <w:lvlText w:val="•"/>
      <w:lvlJc w:val="left"/>
      <w:pPr>
        <w:ind w:left="1704" w:hanging="613"/>
      </w:pPr>
      <w:rPr>
        <w:rFonts w:hint="default"/>
        <w:lang w:val="ru-RU" w:eastAsia="en-US" w:bidi="ar-SA"/>
      </w:rPr>
    </w:lvl>
    <w:lvl w:ilvl="7" w:tplc="1632E38C">
      <w:numFmt w:val="bullet"/>
      <w:lvlText w:val="•"/>
      <w:lvlJc w:val="left"/>
      <w:pPr>
        <w:ind w:left="1968" w:hanging="613"/>
      </w:pPr>
      <w:rPr>
        <w:rFonts w:hint="default"/>
        <w:lang w:val="ru-RU" w:eastAsia="en-US" w:bidi="ar-SA"/>
      </w:rPr>
    </w:lvl>
    <w:lvl w:ilvl="8" w:tplc="2902A1DA">
      <w:numFmt w:val="bullet"/>
      <w:lvlText w:val="•"/>
      <w:lvlJc w:val="left"/>
      <w:pPr>
        <w:ind w:left="2232" w:hanging="613"/>
      </w:pPr>
      <w:rPr>
        <w:rFonts w:hint="default"/>
        <w:lang w:val="ru-RU" w:eastAsia="en-US" w:bidi="ar-SA"/>
      </w:rPr>
    </w:lvl>
  </w:abstractNum>
  <w:abstractNum w:abstractNumId="34">
    <w:nsid w:val="2FFD2D2E"/>
    <w:multiLevelType w:val="multilevel"/>
    <w:tmpl w:val="AA38C082"/>
    <w:lvl w:ilvl="0">
      <w:start w:val="2"/>
      <w:numFmt w:val="decimal"/>
      <w:lvlText w:val="%1"/>
      <w:lvlJc w:val="left"/>
      <w:pPr>
        <w:ind w:left="720" w:hanging="420"/>
        <w:jc w:val="left"/>
      </w:pPr>
      <w:rPr>
        <w:rFonts w:hint="default"/>
        <w:lang w:val="ru-RU" w:eastAsia="en-US" w:bidi="ar-SA"/>
      </w:rPr>
    </w:lvl>
    <w:lvl w:ilvl="1">
      <w:start w:val="3"/>
      <w:numFmt w:val="decimal"/>
      <w:lvlText w:val="%1.%2."/>
      <w:lvlJc w:val="left"/>
      <w:pPr>
        <w:ind w:left="720"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2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406" w:hanging="140"/>
      </w:pPr>
      <w:rPr>
        <w:rFonts w:hint="default"/>
        <w:lang w:val="ru-RU" w:eastAsia="en-US" w:bidi="ar-SA"/>
      </w:rPr>
    </w:lvl>
    <w:lvl w:ilvl="4">
      <w:numFmt w:val="bullet"/>
      <w:lvlText w:val="•"/>
      <w:lvlJc w:val="left"/>
      <w:pPr>
        <w:ind w:left="4499" w:hanging="140"/>
      </w:pPr>
      <w:rPr>
        <w:rFonts w:hint="default"/>
        <w:lang w:val="ru-RU" w:eastAsia="en-US" w:bidi="ar-SA"/>
      </w:rPr>
    </w:lvl>
    <w:lvl w:ilvl="5">
      <w:numFmt w:val="bullet"/>
      <w:lvlText w:val="•"/>
      <w:lvlJc w:val="left"/>
      <w:pPr>
        <w:ind w:left="5592" w:hanging="140"/>
      </w:pPr>
      <w:rPr>
        <w:rFonts w:hint="default"/>
        <w:lang w:val="ru-RU" w:eastAsia="en-US" w:bidi="ar-SA"/>
      </w:rPr>
    </w:lvl>
    <w:lvl w:ilvl="6">
      <w:numFmt w:val="bullet"/>
      <w:lvlText w:val="•"/>
      <w:lvlJc w:val="left"/>
      <w:pPr>
        <w:ind w:left="6685" w:hanging="140"/>
      </w:pPr>
      <w:rPr>
        <w:rFonts w:hint="default"/>
        <w:lang w:val="ru-RU" w:eastAsia="en-US" w:bidi="ar-SA"/>
      </w:rPr>
    </w:lvl>
    <w:lvl w:ilvl="7">
      <w:numFmt w:val="bullet"/>
      <w:lvlText w:val="•"/>
      <w:lvlJc w:val="left"/>
      <w:pPr>
        <w:ind w:left="7778" w:hanging="140"/>
      </w:pPr>
      <w:rPr>
        <w:rFonts w:hint="default"/>
        <w:lang w:val="ru-RU" w:eastAsia="en-US" w:bidi="ar-SA"/>
      </w:rPr>
    </w:lvl>
    <w:lvl w:ilvl="8">
      <w:numFmt w:val="bullet"/>
      <w:lvlText w:val="•"/>
      <w:lvlJc w:val="left"/>
      <w:pPr>
        <w:ind w:left="8871" w:hanging="140"/>
      </w:pPr>
      <w:rPr>
        <w:rFonts w:hint="default"/>
        <w:lang w:val="ru-RU" w:eastAsia="en-US" w:bidi="ar-SA"/>
      </w:rPr>
    </w:lvl>
  </w:abstractNum>
  <w:abstractNum w:abstractNumId="35">
    <w:nsid w:val="302F2BA2"/>
    <w:multiLevelType w:val="hybridMultilevel"/>
    <w:tmpl w:val="2DA44304"/>
    <w:lvl w:ilvl="0" w:tplc="52B8C0F2">
      <w:start w:val="1"/>
      <w:numFmt w:val="decimal"/>
      <w:lvlText w:val="%1."/>
      <w:lvlJc w:val="left"/>
      <w:pPr>
        <w:ind w:left="108" w:hanging="167"/>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1" w:tplc="AF1E905A">
      <w:numFmt w:val="bullet"/>
      <w:lvlText w:val="•"/>
      <w:lvlJc w:val="left"/>
      <w:pPr>
        <w:ind w:left="346" w:hanging="167"/>
      </w:pPr>
      <w:rPr>
        <w:rFonts w:hint="default"/>
        <w:lang w:val="ru-RU" w:eastAsia="en-US" w:bidi="ar-SA"/>
      </w:rPr>
    </w:lvl>
    <w:lvl w:ilvl="2" w:tplc="3F82EECE">
      <w:numFmt w:val="bullet"/>
      <w:lvlText w:val="•"/>
      <w:lvlJc w:val="left"/>
      <w:pPr>
        <w:ind w:left="592" w:hanging="167"/>
      </w:pPr>
      <w:rPr>
        <w:rFonts w:hint="default"/>
        <w:lang w:val="ru-RU" w:eastAsia="en-US" w:bidi="ar-SA"/>
      </w:rPr>
    </w:lvl>
    <w:lvl w:ilvl="3" w:tplc="F3DE3E74">
      <w:numFmt w:val="bullet"/>
      <w:lvlText w:val="•"/>
      <w:lvlJc w:val="left"/>
      <w:pPr>
        <w:ind w:left="839" w:hanging="167"/>
      </w:pPr>
      <w:rPr>
        <w:rFonts w:hint="default"/>
        <w:lang w:val="ru-RU" w:eastAsia="en-US" w:bidi="ar-SA"/>
      </w:rPr>
    </w:lvl>
    <w:lvl w:ilvl="4" w:tplc="7B6EA85E">
      <w:numFmt w:val="bullet"/>
      <w:lvlText w:val="•"/>
      <w:lvlJc w:val="left"/>
      <w:pPr>
        <w:ind w:left="1085" w:hanging="167"/>
      </w:pPr>
      <w:rPr>
        <w:rFonts w:hint="default"/>
        <w:lang w:val="ru-RU" w:eastAsia="en-US" w:bidi="ar-SA"/>
      </w:rPr>
    </w:lvl>
    <w:lvl w:ilvl="5" w:tplc="CDF6067E">
      <w:numFmt w:val="bullet"/>
      <w:lvlText w:val="•"/>
      <w:lvlJc w:val="left"/>
      <w:pPr>
        <w:ind w:left="1332" w:hanging="167"/>
      </w:pPr>
      <w:rPr>
        <w:rFonts w:hint="default"/>
        <w:lang w:val="ru-RU" w:eastAsia="en-US" w:bidi="ar-SA"/>
      </w:rPr>
    </w:lvl>
    <w:lvl w:ilvl="6" w:tplc="72E4104E">
      <w:numFmt w:val="bullet"/>
      <w:lvlText w:val="•"/>
      <w:lvlJc w:val="left"/>
      <w:pPr>
        <w:ind w:left="1578" w:hanging="167"/>
      </w:pPr>
      <w:rPr>
        <w:rFonts w:hint="default"/>
        <w:lang w:val="ru-RU" w:eastAsia="en-US" w:bidi="ar-SA"/>
      </w:rPr>
    </w:lvl>
    <w:lvl w:ilvl="7" w:tplc="E5C8B9D6">
      <w:numFmt w:val="bullet"/>
      <w:lvlText w:val="•"/>
      <w:lvlJc w:val="left"/>
      <w:pPr>
        <w:ind w:left="1824" w:hanging="167"/>
      </w:pPr>
      <w:rPr>
        <w:rFonts w:hint="default"/>
        <w:lang w:val="ru-RU" w:eastAsia="en-US" w:bidi="ar-SA"/>
      </w:rPr>
    </w:lvl>
    <w:lvl w:ilvl="8" w:tplc="D75A2244">
      <w:numFmt w:val="bullet"/>
      <w:lvlText w:val="•"/>
      <w:lvlJc w:val="left"/>
      <w:pPr>
        <w:ind w:left="2071" w:hanging="167"/>
      </w:pPr>
      <w:rPr>
        <w:rFonts w:hint="default"/>
        <w:lang w:val="ru-RU" w:eastAsia="en-US" w:bidi="ar-SA"/>
      </w:rPr>
    </w:lvl>
  </w:abstractNum>
  <w:abstractNum w:abstractNumId="36">
    <w:nsid w:val="306432C1"/>
    <w:multiLevelType w:val="hybridMultilevel"/>
    <w:tmpl w:val="9F9ED8E8"/>
    <w:lvl w:ilvl="0" w:tplc="C298DBF0">
      <w:start w:val="1"/>
      <w:numFmt w:val="bullet"/>
      <w:lvlText w:val=""/>
      <w:lvlPicBulletId w:val="0"/>
      <w:lvlJc w:val="left"/>
      <w:pPr>
        <w:tabs>
          <w:tab w:val="num" w:pos="720"/>
        </w:tabs>
        <w:ind w:left="720" w:hanging="360"/>
      </w:pPr>
      <w:rPr>
        <w:rFonts w:ascii="Symbol" w:hAnsi="Symbol" w:hint="default"/>
      </w:rPr>
    </w:lvl>
    <w:lvl w:ilvl="1" w:tplc="2076AC88" w:tentative="1">
      <w:start w:val="1"/>
      <w:numFmt w:val="bullet"/>
      <w:lvlText w:val=""/>
      <w:lvlJc w:val="left"/>
      <w:pPr>
        <w:tabs>
          <w:tab w:val="num" w:pos="1440"/>
        </w:tabs>
        <w:ind w:left="1440" w:hanging="360"/>
      </w:pPr>
      <w:rPr>
        <w:rFonts w:ascii="Symbol" w:hAnsi="Symbol" w:hint="default"/>
      </w:rPr>
    </w:lvl>
    <w:lvl w:ilvl="2" w:tplc="5778FE12" w:tentative="1">
      <w:start w:val="1"/>
      <w:numFmt w:val="bullet"/>
      <w:lvlText w:val=""/>
      <w:lvlJc w:val="left"/>
      <w:pPr>
        <w:tabs>
          <w:tab w:val="num" w:pos="2160"/>
        </w:tabs>
        <w:ind w:left="2160" w:hanging="360"/>
      </w:pPr>
      <w:rPr>
        <w:rFonts w:ascii="Symbol" w:hAnsi="Symbol" w:hint="default"/>
      </w:rPr>
    </w:lvl>
    <w:lvl w:ilvl="3" w:tplc="B094AC0A" w:tentative="1">
      <w:start w:val="1"/>
      <w:numFmt w:val="bullet"/>
      <w:lvlText w:val=""/>
      <w:lvlJc w:val="left"/>
      <w:pPr>
        <w:tabs>
          <w:tab w:val="num" w:pos="2880"/>
        </w:tabs>
        <w:ind w:left="2880" w:hanging="360"/>
      </w:pPr>
      <w:rPr>
        <w:rFonts w:ascii="Symbol" w:hAnsi="Symbol" w:hint="default"/>
      </w:rPr>
    </w:lvl>
    <w:lvl w:ilvl="4" w:tplc="91A4DFF2" w:tentative="1">
      <w:start w:val="1"/>
      <w:numFmt w:val="bullet"/>
      <w:lvlText w:val=""/>
      <w:lvlJc w:val="left"/>
      <w:pPr>
        <w:tabs>
          <w:tab w:val="num" w:pos="3600"/>
        </w:tabs>
        <w:ind w:left="3600" w:hanging="360"/>
      </w:pPr>
      <w:rPr>
        <w:rFonts w:ascii="Symbol" w:hAnsi="Symbol" w:hint="default"/>
      </w:rPr>
    </w:lvl>
    <w:lvl w:ilvl="5" w:tplc="CDAA74A0" w:tentative="1">
      <w:start w:val="1"/>
      <w:numFmt w:val="bullet"/>
      <w:lvlText w:val=""/>
      <w:lvlJc w:val="left"/>
      <w:pPr>
        <w:tabs>
          <w:tab w:val="num" w:pos="4320"/>
        </w:tabs>
        <w:ind w:left="4320" w:hanging="360"/>
      </w:pPr>
      <w:rPr>
        <w:rFonts w:ascii="Symbol" w:hAnsi="Symbol" w:hint="default"/>
      </w:rPr>
    </w:lvl>
    <w:lvl w:ilvl="6" w:tplc="BA8AF1A2" w:tentative="1">
      <w:start w:val="1"/>
      <w:numFmt w:val="bullet"/>
      <w:lvlText w:val=""/>
      <w:lvlJc w:val="left"/>
      <w:pPr>
        <w:tabs>
          <w:tab w:val="num" w:pos="5040"/>
        </w:tabs>
        <w:ind w:left="5040" w:hanging="360"/>
      </w:pPr>
      <w:rPr>
        <w:rFonts w:ascii="Symbol" w:hAnsi="Symbol" w:hint="default"/>
      </w:rPr>
    </w:lvl>
    <w:lvl w:ilvl="7" w:tplc="9620D526" w:tentative="1">
      <w:start w:val="1"/>
      <w:numFmt w:val="bullet"/>
      <w:lvlText w:val=""/>
      <w:lvlJc w:val="left"/>
      <w:pPr>
        <w:tabs>
          <w:tab w:val="num" w:pos="5760"/>
        </w:tabs>
        <w:ind w:left="5760" w:hanging="360"/>
      </w:pPr>
      <w:rPr>
        <w:rFonts w:ascii="Symbol" w:hAnsi="Symbol" w:hint="default"/>
      </w:rPr>
    </w:lvl>
    <w:lvl w:ilvl="8" w:tplc="A96E5CC6" w:tentative="1">
      <w:start w:val="1"/>
      <w:numFmt w:val="bullet"/>
      <w:lvlText w:val=""/>
      <w:lvlJc w:val="left"/>
      <w:pPr>
        <w:tabs>
          <w:tab w:val="num" w:pos="6480"/>
        </w:tabs>
        <w:ind w:left="6480" w:hanging="360"/>
      </w:pPr>
      <w:rPr>
        <w:rFonts w:ascii="Symbol" w:hAnsi="Symbol" w:hint="default"/>
      </w:rPr>
    </w:lvl>
  </w:abstractNum>
  <w:abstractNum w:abstractNumId="37">
    <w:nsid w:val="30C117FF"/>
    <w:multiLevelType w:val="hybridMultilevel"/>
    <w:tmpl w:val="A874FDB2"/>
    <w:lvl w:ilvl="0" w:tplc="3DC2B04A">
      <w:start w:val="1"/>
      <w:numFmt w:val="decimal"/>
      <w:lvlText w:val="%1."/>
      <w:lvlJc w:val="left"/>
      <w:pPr>
        <w:ind w:left="94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C9442AE">
      <w:numFmt w:val="bullet"/>
      <w:lvlText w:val="•"/>
      <w:lvlJc w:val="left"/>
      <w:pPr>
        <w:ind w:left="1951" w:hanging="240"/>
      </w:pPr>
      <w:rPr>
        <w:rFonts w:hint="default"/>
        <w:lang w:val="ru-RU" w:eastAsia="en-US" w:bidi="ar-SA"/>
      </w:rPr>
    </w:lvl>
    <w:lvl w:ilvl="2" w:tplc="75047F0A">
      <w:numFmt w:val="bullet"/>
      <w:lvlText w:val="•"/>
      <w:lvlJc w:val="left"/>
      <w:pPr>
        <w:ind w:left="2963" w:hanging="240"/>
      </w:pPr>
      <w:rPr>
        <w:rFonts w:hint="default"/>
        <w:lang w:val="ru-RU" w:eastAsia="en-US" w:bidi="ar-SA"/>
      </w:rPr>
    </w:lvl>
    <w:lvl w:ilvl="3" w:tplc="1E8AF9D2">
      <w:numFmt w:val="bullet"/>
      <w:lvlText w:val="•"/>
      <w:lvlJc w:val="left"/>
      <w:pPr>
        <w:ind w:left="3975" w:hanging="240"/>
      </w:pPr>
      <w:rPr>
        <w:rFonts w:hint="default"/>
        <w:lang w:val="ru-RU" w:eastAsia="en-US" w:bidi="ar-SA"/>
      </w:rPr>
    </w:lvl>
    <w:lvl w:ilvl="4" w:tplc="A1E8AF54">
      <w:numFmt w:val="bullet"/>
      <w:lvlText w:val="•"/>
      <w:lvlJc w:val="left"/>
      <w:pPr>
        <w:ind w:left="4986" w:hanging="240"/>
      </w:pPr>
      <w:rPr>
        <w:rFonts w:hint="default"/>
        <w:lang w:val="ru-RU" w:eastAsia="en-US" w:bidi="ar-SA"/>
      </w:rPr>
    </w:lvl>
    <w:lvl w:ilvl="5" w:tplc="BC92BCD8">
      <w:numFmt w:val="bullet"/>
      <w:lvlText w:val="•"/>
      <w:lvlJc w:val="left"/>
      <w:pPr>
        <w:ind w:left="5998" w:hanging="240"/>
      </w:pPr>
      <w:rPr>
        <w:rFonts w:hint="default"/>
        <w:lang w:val="ru-RU" w:eastAsia="en-US" w:bidi="ar-SA"/>
      </w:rPr>
    </w:lvl>
    <w:lvl w:ilvl="6" w:tplc="20106696">
      <w:numFmt w:val="bullet"/>
      <w:lvlText w:val="•"/>
      <w:lvlJc w:val="left"/>
      <w:pPr>
        <w:ind w:left="7010" w:hanging="240"/>
      </w:pPr>
      <w:rPr>
        <w:rFonts w:hint="default"/>
        <w:lang w:val="ru-RU" w:eastAsia="en-US" w:bidi="ar-SA"/>
      </w:rPr>
    </w:lvl>
    <w:lvl w:ilvl="7" w:tplc="273A551E">
      <w:numFmt w:val="bullet"/>
      <w:lvlText w:val="•"/>
      <w:lvlJc w:val="left"/>
      <w:pPr>
        <w:ind w:left="8022" w:hanging="240"/>
      </w:pPr>
      <w:rPr>
        <w:rFonts w:hint="default"/>
        <w:lang w:val="ru-RU" w:eastAsia="en-US" w:bidi="ar-SA"/>
      </w:rPr>
    </w:lvl>
    <w:lvl w:ilvl="8" w:tplc="BA8E81BA">
      <w:numFmt w:val="bullet"/>
      <w:lvlText w:val="•"/>
      <w:lvlJc w:val="left"/>
      <w:pPr>
        <w:ind w:left="9033" w:hanging="240"/>
      </w:pPr>
      <w:rPr>
        <w:rFonts w:hint="default"/>
        <w:lang w:val="ru-RU" w:eastAsia="en-US" w:bidi="ar-SA"/>
      </w:rPr>
    </w:lvl>
  </w:abstractNum>
  <w:abstractNum w:abstractNumId="38">
    <w:nsid w:val="32802118"/>
    <w:multiLevelType w:val="hybridMultilevel"/>
    <w:tmpl w:val="85DA656E"/>
    <w:lvl w:ilvl="0" w:tplc="A8F8D3A8">
      <w:start w:val="1"/>
      <w:numFmt w:val="decimal"/>
      <w:lvlText w:val="%1."/>
      <w:lvlJc w:val="left"/>
      <w:pPr>
        <w:ind w:left="71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F82526">
      <w:numFmt w:val="bullet"/>
      <w:lvlText w:val="•"/>
      <w:lvlJc w:val="left"/>
      <w:pPr>
        <w:ind w:left="1753" w:hanging="708"/>
      </w:pPr>
      <w:rPr>
        <w:rFonts w:hint="default"/>
        <w:lang w:val="ru-RU" w:eastAsia="en-US" w:bidi="ar-SA"/>
      </w:rPr>
    </w:lvl>
    <w:lvl w:ilvl="2" w:tplc="890E521C">
      <w:numFmt w:val="bullet"/>
      <w:lvlText w:val="•"/>
      <w:lvlJc w:val="left"/>
      <w:pPr>
        <w:ind w:left="2787" w:hanging="708"/>
      </w:pPr>
      <w:rPr>
        <w:rFonts w:hint="default"/>
        <w:lang w:val="ru-RU" w:eastAsia="en-US" w:bidi="ar-SA"/>
      </w:rPr>
    </w:lvl>
    <w:lvl w:ilvl="3" w:tplc="81BA32DA">
      <w:numFmt w:val="bullet"/>
      <w:lvlText w:val="•"/>
      <w:lvlJc w:val="left"/>
      <w:pPr>
        <w:ind w:left="3821" w:hanging="708"/>
      </w:pPr>
      <w:rPr>
        <w:rFonts w:hint="default"/>
        <w:lang w:val="ru-RU" w:eastAsia="en-US" w:bidi="ar-SA"/>
      </w:rPr>
    </w:lvl>
    <w:lvl w:ilvl="4" w:tplc="3ED49FF6">
      <w:numFmt w:val="bullet"/>
      <w:lvlText w:val="•"/>
      <w:lvlJc w:val="left"/>
      <w:pPr>
        <w:ind w:left="4854" w:hanging="708"/>
      </w:pPr>
      <w:rPr>
        <w:rFonts w:hint="default"/>
        <w:lang w:val="ru-RU" w:eastAsia="en-US" w:bidi="ar-SA"/>
      </w:rPr>
    </w:lvl>
    <w:lvl w:ilvl="5" w:tplc="19E4A53A">
      <w:numFmt w:val="bullet"/>
      <w:lvlText w:val="•"/>
      <w:lvlJc w:val="left"/>
      <w:pPr>
        <w:ind w:left="5888" w:hanging="708"/>
      </w:pPr>
      <w:rPr>
        <w:rFonts w:hint="default"/>
        <w:lang w:val="ru-RU" w:eastAsia="en-US" w:bidi="ar-SA"/>
      </w:rPr>
    </w:lvl>
    <w:lvl w:ilvl="6" w:tplc="51B4F8CC">
      <w:numFmt w:val="bullet"/>
      <w:lvlText w:val="•"/>
      <w:lvlJc w:val="left"/>
      <w:pPr>
        <w:ind w:left="6922" w:hanging="708"/>
      </w:pPr>
      <w:rPr>
        <w:rFonts w:hint="default"/>
        <w:lang w:val="ru-RU" w:eastAsia="en-US" w:bidi="ar-SA"/>
      </w:rPr>
    </w:lvl>
    <w:lvl w:ilvl="7" w:tplc="32EE26BE">
      <w:numFmt w:val="bullet"/>
      <w:lvlText w:val="•"/>
      <w:lvlJc w:val="left"/>
      <w:pPr>
        <w:ind w:left="7956" w:hanging="708"/>
      </w:pPr>
      <w:rPr>
        <w:rFonts w:hint="default"/>
        <w:lang w:val="ru-RU" w:eastAsia="en-US" w:bidi="ar-SA"/>
      </w:rPr>
    </w:lvl>
    <w:lvl w:ilvl="8" w:tplc="CB0636FC">
      <w:numFmt w:val="bullet"/>
      <w:lvlText w:val="•"/>
      <w:lvlJc w:val="left"/>
      <w:pPr>
        <w:ind w:left="8989" w:hanging="708"/>
      </w:pPr>
      <w:rPr>
        <w:rFonts w:hint="default"/>
        <w:lang w:val="ru-RU" w:eastAsia="en-US" w:bidi="ar-SA"/>
      </w:rPr>
    </w:lvl>
  </w:abstractNum>
  <w:abstractNum w:abstractNumId="39">
    <w:nsid w:val="38986183"/>
    <w:multiLevelType w:val="hybridMultilevel"/>
    <w:tmpl w:val="50262BAC"/>
    <w:lvl w:ilvl="0" w:tplc="CEC0330A">
      <w:start w:val="1"/>
      <w:numFmt w:val="decimal"/>
      <w:lvlText w:val="%1."/>
      <w:lvlJc w:val="left"/>
      <w:pPr>
        <w:ind w:left="165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6E6D26E">
      <w:numFmt w:val="bullet"/>
      <w:lvlText w:val="•"/>
      <w:lvlJc w:val="left"/>
      <w:pPr>
        <w:ind w:left="2599" w:hanging="240"/>
      </w:pPr>
      <w:rPr>
        <w:rFonts w:hint="default"/>
        <w:lang w:val="ru-RU" w:eastAsia="en-US" w:bidi="ar-SA"/>
      </w:rPr>
    </w:lvl>
    <w:lvl w:ilvl="2" w:tplc="779E5B3E">
      <w:numFmt w:val="bullet"/>
      <w:lvlText w:val="•"/>
      <w:lvlJc w:val="left"/>
      <w:pPr>
        <w:ind w:left="3539" w:hanging="240"/>
      </w:pPr>
      <w:rPr>
        <w:rFonts w:hint="default"/>
        <w:lang w:val="ru-RU" w:eastAsia="en-US" w:bidi="ar-SA"/>
      </w:rPr>
    </w:lvl>
    <w:lvl w:ilvl="3" w:tplc="DCC06F32">
      <w:numFmt w:val="bullet"/>
      <w:lvlText w:val="•"/>
      <w:lvlJc w:val="left"/>
      <w:pPr>
        <w:ind w:left="4479" w:hanging="240"/>
      </w:pPr>
      <w:rPr>
        <w:rFonts w:hint="default"/>
        <w:lang w:val="ru-RU" w:eastAsia="en-US" w:bidi="ar-SA"/>
      </w:rPr>
    </w:lvl>
    <w:lvl w:ilvl="4" w:tplc="3A786F4C">
      <w:numFmt w:val="bullet"/>
      <w:lvlText w:val="•"/>
      <w:lvlJc w:val="left"/>
      <w:pPr>
        <w:ind w:left="5418" w:hanging="240"/>
      </w:pPr>
      <w:rPr>
        <w:rFonts w:hint="default"/>
        <w:lang w:val="ru-RU" w:eastAsia="en-US" w:bidi="ar-SA"/>
      </w:rPr>
    </w:lvl>
    <w:lvl w:ilvl="5" w:tplc="496E8D26">
      <w:numFmt w:val="bullet"/>
      <w:lvlText w:val="•"/>
      <w:lvlJc w:val="left"/>
      <w:pPr>
        <w:ind w:left="6358" w:hanging="240"/>
      </w:pPr>
      <w:rPr>
        <w:rFonts w:hint="default"/>
        <w:lang w:val="ru-RU" w:eastAsia="en-US" w:bidi="ar-SA"/>
      </w:rPr>
    </w:lvl>
    <w:lvl w:ilvl="6" w:tplc="7284C102">
      <w:numFmt w:val="bullet"/>
      <w:lvlText w:val="•"/>
      <w:lvlJc w:val="left"/>
      <w:pPr>
        <w:ind w:left="7298" w:hanging="240"/>
      </w:pPr>
      <w:rPr>
        <w:rFonts w:hint="default"/>
        <w:lang w:val="ru-RU" w:eastAsia="en-US" w:bidi="ar-SA"/>
      </w:rPr>
    </w:lvl>
    <w:lvl w:ilvl="7" w:tplc="F5568454">
      <w:numFmt w:val="bullet"/>
      <w:lvlText w:val="•"/>
      <w:lvlJc w:val="left"/>
      <w:pPr>
        <w:ind w:left="8238" w:hanging="240"/>
      </w:pPr>
      <w:rPr>
        <w:rFonts w:hint="default"/>
        <w:lang w:val="ru-RU" w:eastAsia="en-US" w:bidi="ar-SA"/>
      </w:rPr>
    </w:lvl>
    <w:lvl w:ilvl="8" w:tplc="1D709EA4">
      <w:numFmt w:val="bullet"/>
      <w:lvlText w:val="•"/>
      <w:lvlJc w:val="left"/>
      <w:pPr>
        <w:ind w:left="9177" w:hanging="240"/>
      </w:pPr>
      <w:rPr>
        <w:rFonts w:hint="default"/>
        <w:lang w:val="ru-RU" w:eastAsia="en-US" w:bidi="ar-SA"/>
      </w:rPr>
    </w:lvl>
  </w:abstractNum>
  <w:abstractNum w:abstractNumId="40">
    <w:nsid w:val="3D675ABE"/>
    <w:multiLevelType w:val="hybridMultilevel"/>
    <w:tmpl w:val="DE5E7712"/>
    <w:lvl w:ilvl="0" w:tplc="4A04FC96">
      <w:start w:val="1"/>
      <w:numFmt w:val="decimal"/>
      <w:lvlText w:val="%1)"/>
      <w:lvlJc w:val="left"/>
      <w:pPr>
        <w:ind w:left="965"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96E329E">
      <w:start w:val="1"/>
      <w:numFmt w:val="decimal"/>
      <w:lvlText w:val="%2."/>
      <w:lvlJc w:val="left"/>
      <w:pPr>
        <w:ind w:left="2134"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F4AEF34">
      <w:numFmt w:val="bullet"/>
      <w:lvlText w:val="•"/>
      <w:lvlJc w:val="left"/>
      <w:pPr>
        <w:ind w:left="706" w:hanging="708"/>
      </w:pPr>
      <w:rPr>
        <w:rFonts w:ascii="Microsoft Sans Serif" w:eastAsia="Microsoft Sans Serif" w:hAnsi="Microsoft Sans Serif" w:cs="Microsoft Sans Serif" w:hint="default"/>
        <w:b w:val="0"/>
        <w:bCs w:val="0"/>
        <w:i w:val="0"/>
        <w:iCs w:val="0"/>
        <w:spacing w:val="0"/>
        <w:w w:val="99"/>
        <w:sz w:val="20"/>
        <w:szCs w:val="20"/>
        <w:lang w:val="ru-RU" w:eastAsia="en-US" w:bidi="ar-SA"/>
      </w:rPr>
    </w:lvl>
    <w:lvl w:ilvl="3" w:tplc="3AD46AE0">
      <w:numFmt w:val="bullet"/>
      <w:lvlText w:val="•"/>
      <w:lvlJc w:val="left"/>
      <w:pPr>
        <w:ind w:left="3254" w:hanging="708"/>
      </w:pPr>
      <w:rPr>
        <w:rFonts w:hint="default"/>
        <w:lang w:val="ru-RU" w:eastAsia="en-US" w:bidi="ar-SA"/>
      </w:rPr>
    </w:lvl>
    <w:lvl w:ilvl="4" w:tplc="8AE866E2">
      <w:numFmt w:val="bullet"/>
      <w:lvlText w:val="•"/>
      <w:lvlJc w:val="left"/>
      <w:pPr>
        <w:ind w:left="4369" w:hanging="708"/>
      </w:pPr>
      <w:rPr>
        <w:rFonts w:hint="default"/>
        <w:lang w:val="ru-RU" w:eastAsia="en-US" w:bidi="ar-SA"/>
      </w:rPr>
    </w:lvl>
    <w:lvl w:ilvl="5" w:tplc="637E72D0">
      <w:numFmt w:val="bullet"/>
      <w:lvlText w:val="•"/>
      <w:lvlJc w:val="left"/>
      <w:pPr>
        <w:ind w:left="5484" w:hanging="708"/>
      </w:pPr>
      <w:rPr>
        <w:rFonts w:hint="default"/>
        <w:lang w:val="ru-RU" w:eastAsia="en-US" w:bidi="ar-SA"/>
      </w:rPr>
    </w:lvl>
    <w:lvl w:ilvl="6" w:tplc="1FCE9462">
      <w:numFmt w:val="bullet"/>
      <w:lvlText w:val="•"/>
      <w:lvlJc w:val="left"/>
      <w:pPr>
        <w:ind w:left="6598" w:hanging="708"/>
      </w:pPr>
      <w:rPr>
        <w:rFonts w:hint="default"/>
        <w:lang w:val="ru-RU" w:eastAsia="en-US" w:bidi="ar-SA"/>
      </w:rPr>
    </w:lvl>
    <w:lvl w:ilvl="7" w:tplc="EF648D2A">
      <w:numFmt w:val="bullet"/>
      <w:lvlText w:val="•"/>
      <w:lvlJc w:val="left"/>
      <w:pPr>
        <w:ind w:left="7713" w:hanging="708"/>
      </w:pPr>
      <w:rPr>
        <w:rFonts w:hint="default"/>
        <w:lang w:val="ru-RU" w:eastAsia="en-US" w:bidi="ar-SA"/>
      </w:rPr>
    </w:lvl>
    <w:lvl w:ilvl="8" w:tplc="0B6225BE">
      <w:numFmt w:val="bullet"/>
      <w:lvlText w:val="•"/>
      <w:lvlJc w:val="left"/>
      <w:pPr>
        <w:ind w:left="8828" w:hanging="708"/>
      </w:pPr>
      <w:rPr>
        <w:rFonts w:hint="default"/>
        <w:lang w:val="ru-RU" w:eastAsia="en-US" w:bidi="ar-SA"/>
      </w:rPr>
    </w:lvl>
  </w:abstractNum>
  <w:abstractNum w:abstractNumId="41">
    <w:nsid w:val="3F2F3F8A"/>
    <w:multiLevelType w:val="multilevel"/>
    <w:tmpl w:val="AB846A38"/>
    <w:lvl w:ilvl="0">
      <w:start w:val="2"/>
      <w:numFmt w:val="decimal"/>
      <w:lvlText w:val="%1."/>
      <w:lvlJc w:val="left"/>
      <w:pPr>
        <w:ind w:left="1659" w:hanging="240"/>
        <w:jc w:val="right"/>
      </w:pPr>
      <w:rPr>
        <w:rFonts w:hint="default"/>
        <w:spacing w:val="0"/>
        <w:w w:val="100"/>
        <w:lang w:val="ru-RU" w:eastAsia="en-US" w:bidi="ar-SA"/>
      </w:rPr>
    </w:lvl>
    <w:lvl w:ilvl="1">
      <w:start w:val="1"/>
      <w:numFmt w:val="decimal"/>
      <w:lvlText w:val="%1.%2."/>
      <w:lvlJc w:val="left"/>
      <w:pPr>
        <w:ind w:left="1131"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671"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852" w:hanging="600"/>
      </w:pPr>
      <w:rPr>
        <w:rFonts w:hint="default"/>
        <w:lang w:val="ru-RU" w:eastAsia="en-US" w:bidi="ar-SA"/>
      </w:rPr>
    </w:lvl>
    <w:lvl w:ilvl="4">
      <w:numFmt w:val="bullet"/>
      <w:lvlText w:val="•"/>
      <w:lvlJc w:val="left"/>
      <w:pPr>
        <w:ind w:left="4024" w:hanging="600"/>
      </w:pPr>
      <w:rPr>
        <w:rFonts w:hint="default"/>
        <w:lang w:val="ru-RU" w:eastAsia="en-US" w:bidi="ar-SA"/>
      </w:rPr>
    </w:lvl>
    <w:lvl w:ilvl="5">
      <w:numFmt w:val="bullet"/>
      <w:lvlText w:val="•"/>
      <w:lvlJc w:val="left"/>
      <w:pPr>
        <w:ind w:left="5196" w:hanging="600"/>
      </w:pPr>
      <w:rPr>
        <w:rFonts w:hint="default"/>
        <w:lang w:val="ru-RU" w:eastAsia="en-US" w:bidi="ar-SA"/>
      </w:rPr>
    </w:lvl>
    <w:lvl w:ilvl="6">
      <w:numFmt w:val="bullet"/>
      <w:lvlText w:val="•"/>
      <w:lvlJc w:val="left"/>
      <w:pPr>
        <w:ind w:left="6368" w:hanging="600"/>
      </w:pPr>
      <w:rPr>
        <w:rFonts w:hint="default"/>
        <w:lang w:val="ru-RU" w:eastAsia="en-US" w:bidi="ar-SA"/>
      </w:rPr>
    </w:lvl>
    <w:lvl w:ilvl="7">
      <w:numFmt w:val="bullet"/>
      <w:lvlText w:val="•"/>
      <w:lvlJc w:val="left"/>
      <w:pPr>
        <w:ind w:left="7540" w:hanging="600"/>
      </w:pPr>
      <w:rPr>
        <w:rFonts w:hint="default"/>
        <w:lang w:val="ru-RU" w:eastAsia="en-US" w:bidi="ar-SA"/>
      </w:rPr>
    </w:lvl>
    <w:lvl w:ilvl="8">
      <w:numFmt w:val="bullet"/>
      <w:lvlText w:val="•"/>
      <w:lvlJc w:val="left"/>
      <w:pPr>
        <w:ind w:left="8713" w:hanging="600"/>
      </w:pPr>
      <w:rPr>
        <w:rFonts w:hint="default"/>
        <w:lang w:val="ru-RU" w:eastAsia="en-US" w:bidi="ar-SA"/>
      </w:rPr>
    </w:lvl>
  </w:abstractNum>
  <w:abstractNum w:abstractNumId="42">
    <w:nsid w:val="400D032F"/>
    <w:multiLevelType w:val="hybridMultilevel"/>
    <w:tmpl w:val="7F2AE50C"/>
    <w:lvl w:ilvl="0" w:tplc="A708860E">
      <w:numFmt w:val="bullet"/>
      <w:lvlText w:val="–"/>
      <w:lvlJc w:val="left"/>
      <w:pPr>
        <w:ind w:left="1068"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38882512">
      <w:numFmt w:val="bullet"/>
      <w:lvlText w:val="•"/>
      <w:lvlJc w:val="left"/>
      <w:pPr>
        <w:ind w:left="2059" w:hanging="216"/>
      </w:pPr>
      <w:rPr>
        <w:rFonts w:hint="default"/>
        <w:lang w:val="ru-RU" w:eastAsia="en-US" w:bidi="ar-SA"/>
      </w:rPr>
    </w:lvl>
    <w:lvl w:ilvl="2" w:tplc="9C920ABE">
      <w:numFmt w:val="bullet"/>
      <w:lvlText w:val="•"/>
      <w:lvlJc w:val="left"/>
      <w:pPr>
        <w:ind w:left="3059" w:hanging="216"/>
      </w:pPr>
      <w:rPr>
        <w:rFonts w:hint="default"/>
        <w:lang w:val="ru-RU" w:eastAsia="en-US" w:bidi="ar-SA"/>
      </w:rPr>
    </w:lvl>
    <w:lvl w:ilvl="3" w:tplc="663CAC98">
      <w:numFmt w:val="bullet"/>
      <w:lvlText w:val="•"/>
      <w:lvlJc w:val="left"/>
      <w:pPr>
        <w:ind w:left="4059" w:hanging="216"/>
      </w:pPr>
      <w:rPr>
        <w:rFonts w:hint="default"/>
        <w:lang w:val="ru-RU" w:eastAsia="en-US" w:bidi="ar-SA"/>
      </w:rPr>
    </w:lvl>
    <w:lvl w:ilvl="4" w:tplc="D53E4B42">
      <w:numFmt w:val="bullet"/>
      <w:lvlText w:val="•"/>
      <w:lvlJc w:val="left"/>
      <w:pPr>
        <w:ind w:left="5058" w:hanging="216"/>
      </w:pPr>
      <w:rPr>
        <w:rFonts w:hint="default"/>
        <w:lang w:val="ru-RU" w:eastAsia="en-US" w:bidi="ar-SA"/>
      </w:rPr>
    </w:lvl>
    <w:lvl w:ilvl="5" w:tplc="83526210">
      <w:numFmt w:val="bullet"/>
      <w:lvlText w:val="•"/>
      <w:lvlJc w:val="left"/>
      <w:pPr>
        <w:ind w:left="6058" w:hanging="216"/>
      </w:pPr>
      <w:rPr>
        <w:rFonts w:hint="default"/>
        <w:lang w:val="ru-RU" w:eastAsia="en-US" w:bidi="ar-SA"/>
      </w:rPr>
    </w:lvl>
    <w:lvl w:ilvl="6" w:tplc="632E76E4">
      <w:numFmt w:val="bullet"/>
      <w:lvlText w:val="•"/>
      <w:lvlJc w:val="left"/>
      <w:pPr>
        <w:ind w:left="7058" w:hanging="216"/>
      </w:pPr>
      <w:rPr>
        <w:rFonts w:hint="default"/>
        <w:lang w:val="ru-RU" w:eastAsia="en-US" w:bidi="ar-SA"/>
      </w:rPr>
    </w:lvl>
    <w:lvl w:ilvl="7" w:tplc="7C14A5D8">
      <w:numFmt w:val="bullet"/>
      <w:lvlText w:val="•"/>
      <w:lvlJc w:val="left"/>
      <w:pPr>
        <w:ind w:left="8058" w:hanging="216"/>
      </w:pPr>
      <w:rPr>
        <w:rFonts w:hint="default"/>
        <w:lang w:val="ru-RU" w:eastAsia="en-US" w:bidi="ar-SA"/>
      </w:rPr>
    </w:lvl>
    <w:lvl w:ilvl="8" w:tplc="014054EA">
      <w:numFmt w:val="bullet"/>
      <w:lvlText w:val="•"/>
      <w:lvlJc w:val="left"/>
      <w:pPr>
        <w:ind w:left="9057" w:hanging="216"/>
      </w:pPr>
      <w:rPr>
        <w:rFonts w:hint="default"/>
        <w:lang w:val="ru-RU" w:eastAsia="en-US" w:bidi="ar-SA"/>
      </w:rPr>
    </w:lvl>
  </w:abstractNum>
  <w:abstractNum w:abstractNumId="43">
    <w:nsid w:val="404843ED"/>
    <w:multiLevelType w:val="hybridMultilevel"/>
    <w:tmpl w:val="43487828"/>
    <w:lvl w:ilvl="0" w:tplc="2DBE55C2">
      <w:start w:val="2"/>
      <w:numFmt w:val="decimal"/>
      <w:lvlText w:val="%1."/>
      <w:lvlJc w:val="left"/>
      <w:pPr>
        <w:ind w:left="108" w:hanging="72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F789EBC">
      <w:numFmt w:val="bullet"/>
      <w:lvlText w:val="•"/>
      <w:lvlJc w:val="left"/>
      <w:pPr>
        <w:ind w:left="346" w:hanging="720"/>
      </w:pPr>
      <w:rPr>
        <w:rFonts w:hint="default"/>
        <w:lang w:val="ru-RU" w:eastAsia="en-US" w:bidi="ar-SA"/>
      </w:rPr>
    </w:lvl>
    <w:lvl w:ilvl="2" w:tplc="39EA4CC8">
      <w:numFmt w:val="bullet"/>
      <w:lvlText w:val="•"/>
      <w:lvlJc w:val="left"/>
      <w:pPr>
        <w:ind w:left="592" w:hanging="720"/>
      </w:pPr>
      <w:rPr>
        <w:rFonts w:hint="default"/>
        <w:lang w:val="ru-RU" w:eastAsia="en-US" w:bidi="ar-SA"/>
      </w:rPr>
    </w:lvl>
    <w:lvl w:ilvl="3" w:tplc="147E74EC">
      <w:numFmt w:val="bullet"/>
      <w:lvlText w:val="•"/>
      <w:lvlJc w:val="left"/>
      <w:pPr>
        <w:ind w:left="838" w:hanging="720"/>
      </w:pPr>
      <w:rPr>
        <w:rFonts w:hint="default"/>
        <w:lang w:val="ru-RU" w:eastAsia="en-US" w:bidi="ar-SA"/>
      </w:rPr>
    </w:lvl>
    <w:lvl w:ilvl="4" w:tplc="EFE0123E">
      <w:numFmt w:val="bullet"/>
      <w:lvlText w:val="•"/>
      <w:lvlJc w:val="left"/>
      <w:pPr>
        <w:ind w:left="1084" w:hanging="720"/>
      </w:pPr>
      <w:rPr>
        <w:rFonts w:hint="default"/>
        <w:lang w:val="ru-RU" w:eastAsia="en-US" w:bidi="ar-SA"/>
      </w:rPr>
    </w:lvl>
    <w:lvl w:ilvl="5" w:tplc="42922BB6">
      <w:numFmt w:val="bullet"/>
      <w:lvlText w:val="•"/>
      <w:lvlJc w:val="left"/>
      <w:pPr>
        <w:ind w:left="1330" w:hanging="720"/>
      </w:pPr>
      <w:rPr>
        <w:rFonts w:hint="default"/>
        <w:lang w:val="ru-RU" w:eastAsia="en-US" w:bidi="ar-SA"/>
      </w:rPr>
    </w:lvl>
    <w:lvl w:ilvl="6" w:tplc="746845EA">
      <w:numFmt w:val="bullet"/>
      <w:lvlText w:val="•"/>
      <w:lvlJc w:val="left"/>
      <w:pPr>
        <w:ind w:left="1576" w:hanging="720"/>
      </w:pPr>
      <w:rPr>
        <w:rFonts w:hint="default"/>
        <w:lang w:val="ru-RU" w:eastAsia="en-US" w:bidi="ar-SA"/>
      </w:rPr>
    </w:lvl>
    <w:lvl w:ilvl="7" w:tplc="7BC80608">
      <w:numFmt w:val="bullet"/>
      <w:lvlText w:val="•"/>
      <w:lvlJc w:val="left"/>
      <w:pPr>
        <w:ind w:left="1822" w:hanging="720"/>
      </w:pPr>
      <w:rPr>
        <w:rFonts w:hint="default"/>
        <w:lang w:val="ru-RU" w:eastAsia="en-US" w:bidi="ar-SA"/>
      </w:rPr>
    </w:lvl>
    <w:lvl w:ilvl="8" w:tplc="AEF67EA4">
      <w:numFmt w:val="bullet"/>
      <w:lvlText w:val="•"/>
      <w:lvlJc w:val="left"/>
      <w:pPr>
        <w:ind w:left="2068" w:hanging="720"/>
      </w:pPr>
      <w:rPr>
        <w:rFonts w:hint="default"/>
        <w:lang w:val="ru-RU" w:eastAsia="en-US" w:bidi="ar-SA"/>
      </w:rPr>
    </w:lvl>
  </w:abstractNum>
  <w:abstractNum w:abstractNumId="44">
    <w:nsid w:val="432065E2"/>
    <w:multiLevelType w:val="hybridMultilevel"/>
    <w:tmpl w:val="AECE9A1E"/>
    <w:lvl w:ilvl="0" w:tplc="FF5C187A">
      <w:numFmt w:val="bullet"/>
      <w:lvlText w:val="-"/>
      <w:lvlJc w:val="left"/>
      <w:pPr>
        <w:ind w:left="2127" w:hanging="696"/>
      </w:pPr>
      <w:rPr>
        <w:rFonts w:ascii="Times New Roman" w:eastAsia="Times New Roman" w:hAnsi="Times New Roman" w:cs="Times New Roman" w:hint="default"/>
        <w:b w:val="0"/>
        <w:bCs w:val="0"/>
        <w:i w:val="0"/>
        <w:iCs w:val="0"/>
        <w:spacing w:val="0"/>
        <w:w w:val="100"/>
        <w:sz w:val="24"/>
        <w:szCs w:val="24"/>
        <w:lang w:val="ru-RU" w:eastAsia="en-US" w:bidi="ar-SA"/>
      </w:rPr>
    </w:lvl>
    <w:lvl w:ilvl="1" w:tplc="7F7C15DA">
      <w:numFmt w:val="bullet"/>
      <w:lvlText w:val="•"/>
      <w:lvlJc w:val="left"/>
      <w:pPr>
        <w:ind w:left="3013" w:hanging="696"/>
      </w:pPr>
      <w:rPr>
        <w:rFonts w:hint="default"/>
        <w:lang w:val="ru-RU" w:eastAsia="en-US" w:bidi="ar-SA"/>
      </w:rPr>
    </w:lvl>
    <w:lvl w:ilvl="2" w:tplc="B8E0EC54">
      <w:numFmt w:val="bullet"/>
      <w:lvlText w:val="•"/>
      <w:lvlJc w:val="left"/>
      <w:pPr>
        <w:ind w:left="3907" w:hanging="696"/>
      </w:pPr>
      <w:rPr>
        <w:rFonts w:hint="default"/>
        <w:lang w:val="ru-RU" w:eastAsia="en-US" w:bidi="ar-SA"/>
      </w:rPr>
    </w:lvl>
    <w:lvl w:ilvl="3" w:tplc="EEB2D1A2">
      <w:numFmt w:val="bullet"/>
      <w:lvlText w:val="•"/>
      <w:lvlJc w:val="left"/>
      <w:pPr>
        <w:ind w:left="4801" w:hanging="696"/>
      </w:pPr>
      <w:rPr>
        <w:rFonts w:hint="default"/>
        <w:lang w:val="ru-RU" w:eastAsia="en-US" w:bidi="ar-SA"/>
      </w:rPr>
    </w:lvl>
    <w:lvl w:ilvl="4" w:tplc="B9AEED3E">
      <w:numFmt w:val="bullet"/>
      <w:lvlText w:val="•"/>
      <w:lvlJc w:val="left"/>
      <w:pPr>
        <w:ind w:left="5694" w:hanging="696"/>
      </w:pPr>
      <w:rPr>
        <w:rFonts w:hint="default"/>
        <w:lang w:val="ru-RU" w:eastAsia="en-US" w:bidi="ar-SA"/>
      </w:rPr>
    </w:lvl>
    <w:lvl w:ilvl="5" w:tplc="000E778C">
      <w:numFmt w:val="bullet"/>
      <w:lvlText w:val="•"/>
      <w:lvlJc w:val="left"/>
      <w:pPr>
        <w:ind w:left="6588" w:hanging="696"/>
      </w:pPr>
      <w:rPr>
        <w:rFonts w:hint="default"/>
        <w:lang w:val="ru-RU" w:eastAsia="en-US" w:bidi="ar-SA"/>
      </w:rPr>
    </w:lvl>
    <w:lvl w:ilvl="6" w:tplc="B35AF47C">
      <w:numFmt w:val="bullet"/>
      <w:lvlText w:val="•"/>
      <w:lvlJc w:val="left"/>
      <w:pPr>
        <w:ind w:left="7482" w:hanging="696"/>
      </w:pPr>
      <w:rPr>
        <w:rFonts w:hint="default"/>
        <w:lang w:val="ru-RU" w:eastAsia="en-US" w:bidi="ar-SA"/>
      </w:rPr>
    </w:lvl>
    <w:lvl w:ilvl="7" w:tplc="C1AA32E0">
      <w:numFmt w:val="bullet"/>
      <w:lvlText w:val="•"/>
      <w:lvlJc w:val="left"/>
      <w:pPr>
        <w:ind w:left="8376" w:hanging="696"/>
      </w:pPr>
      <w:rPr>
        <w:rFonts w:hint="default"/>
        <w:lang w:val="ru-RU" w:eastAsia="en-US" w:bidi="ar-SA"/>
      </w:rPr>
    </w:lvl>
    <w:lvl w:ilvl="8" w:tplc="0328588A">
      <w:numFmt w:val="bullet"/>
      <w:lvlText w:val="•"/>
      <w:lvlJc w:val="left"/>
      <w:pPr>
        <w:ind w:left="9269" w:hanging="696"/>
      </w:pPr>
      <w:rPr>
        <w:rFonts w:hint="default"/>
        <w:lang w:val="ru-RU" w:eastAsia="en-US" w:bidi="ar-SA"/>
      </w:rPr>
    </w:lvl>
  </w:abstractNum>
  <w:abstractNum w:abstractNumId="45">
    <w:nsid w:val="44A8352F"/>
    <w:multiLevelType w:val="hybridMultilevel"/>
    <w:tmpl w:val="F24C0FE6"/>
    <w:lvl w:ilvl="0" w:tplc="44782C72">
      <w:numFmt w:val="bullet"/>
      <w:lvlText w:val="-"/>
      <w:lvlJc w:val="left"/>
      <w:pPr>
        <w:ind w:left="706"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72605BF8">
      <w:numFmt w:val="bullet"/>
      <w:lvlText w:val="•"/>
      <w:lvlJc w:val="left"/>
      <w:pPr>
        <w:ind w:left="1735" w:hanging="720"/>
      </w:pPr>
      <w:rPr>
        <w:rFonts w:hint="default"/>
        <w:lang w:val="ru-RU" w:eastAsia="en-US" w:bidi="ar-SA"/>
      </w:rPr>
    </w:lvl>
    <w:lvl w:ilvl="2" w:tplc="BFCA20A0">
      <w:numFmt w:val="bullet"/>
      <w:lvlText w:val="•"/>
      <w:lvlJc w:val="left"/>
      <w:pPr>
        <w:ind w:left="2771" w:hanging="720"/>
      </w:pPr>
      <w:rPr>
        <w:rFonts w:hint="default"/>
        <w:lang w:val="ru-RU" w:eastAsia="en-US" w:bidi="ar-SA"/>
      </w:rPr>
    </w:lvl>
    <w:lvl w:ilvl="3" w:tplc="0A52541C">
      <w:numFmt w:val="bullet"/>
      <w:lvlText w:val="•"/>
      <w:lvlJc w:val="left"/>
      <w:pPr>
        <w:ind w:left="3807" w:hanging="720"/>
      </w:pPr>
      <w:rPr>
        <w:rFonts w:hint="default"/>
        <w:lang w:val="ru-RU" w:eastAsia="en-US" w:bidi="ar-SA"/>
      </w:rPr>
    </w:lvl>
    <w:lvl w:ilvl="4" w:tplc="246CC81A">
      <w:numFmt w:val="bullet"/>
      <w:lvlText w:val="•"/>
      <w:lvlJc w:val="left"/>
      <w:pPr>
        <w:ind w:left="4842" w:hanging="720"/>
      </w:pPr>
      <w:rPr>
        <w:rFonts w:hint="default"/>
        <w:lang w:val="ru-RU" w:eastAsia="en-US" w:bidi="ar-SA"/>
      </w:rPr>
    </w:lvl>
    <w:lvl w:ilvl="5" w:tplc="3F422124">
      <w:numFmt w:val="bullet"/>
      <w:lvlText w:val="•"/>
      <w:lvlJc w:val="left"/>
      <w:pPr>
        <w:ind w:left="5878" w:hanging="720"/>
      </w:pPr>
      <w:rPr>
        <w:rFonts w:hint="default"/>
        <w:lang w:val="ru-RU" w:eastAsia="en-US" w:bidi="ar-SA"/>
      </w:rPr>
    </w:lvl>
    <w:lvl w:ilvl="6" w:tplc="DE6C8EC4">
      <w:numFmt w:val="bullet"/>
      <w:lvlText w:val="•"/>
      <w:lvlJc w:val="left"/>
      <w:pPr>
        <w:ind w:left="6914" w:hanging="720"/>
      </w:pPr>
      <w:rPr>
        <w:rFonts w:hint="default"/>
        <w:lang w:val="ru-RU" w:eastAsia="en-US" w:bidi="ar-SA"/>
      </w:rPr>
    </w:lvl>
    <w:lvl w:ilvl="7" w:tplc="89D88EB2">
      <w:numFmt w:val="bullet"/>
      <w:lvlText w:val="•"/>
      <w:lvlJc w:val="left"/>
      <w:pPr>
        <w:ind w:left="7950" w:hanging="720"/>
      </w:pPr>
      <w:rPr>
        <w:rFonts w:hint="default"/>
        <w:lang w:val="ru-RU" w:eastAsia="en-US" w:bidi="ar-SA"/>
      </w:rPr>
    </w:lvl>
    <w:lvl w:ilvl="8" w:tplc="AA82B496">
      <w:numFmt w:val="bullet"/>
      <w:lvlText w:val="•"/>
      <w:lvlJc w:val="left"/>
      <w:pPr>
        <w:ind w:left="8985" w:hanging="720"/>
      </w:pPr>
      <w:rPr>
        <w:rFonts w:hint="default"/>
        <w:lang w:val="ru-RU" w:eastAsia="en-US" w:bidi="ar-SA"/>
      </w:rPr>
    </w:lvl>
  </w:abstractNum>
  <w:abstractNum w:abstractNumId="46">
    <w:nsid w:val="458A1077"/>
    <w:multiLevelType w:val="hybridMultilevel"/>
    <w:tmpl w:val="8E828056"/>
    <w:lvl w:ilvl="0" w:tplc="06F402E2">
      <w:start w:val="1"/>
      <w:numFmt w:val="decimal"/>
      <w:lvlText w:val="%1."/>
      <w:lvlJc w:val="left"/>
      <w:pPr>
        <w:ind w:left="107" w:hanging="72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78C84C4">
      <w:numFmt w:val="bullet"/>
      <w:lvlText w:val="•"/>
      <w:lvlJc w:val="left"/>
      <w:pPr>
        <w:ind w:left="346" w:hanging="720"/>
      </w:pPr>
      <w:rPr>
        <w:rFonts w:hint="default"/>
        <w:lang w:val="ru-RU" w:eastAsia="en-US" w:bidi="ar-SA"/>
      </w:rPr>
    </w:lvl>
    <w:lvl w:ilvl="2" w:tplc="B95A58F0">
      <w:numFmt w:val="bullet"/>
      <w:lvlText w:val="•"/>
      <w:lvlJc w:val="left"/>
      <w:pPr>
        <w:ind w:left="592" w:hanging="720"/>
      </w:pPr>
      <w:rPr>
        <w:rFonts w:hint="default"/>
        <w:lang w:val="ru-RU" w:eastAsia="en-US" w:bidi="ar-SA"/>
      </w:rPr>
    </w:lvl>
    <w:lvl w:ilvl="3" w:tplc="81122A0E">
      <w:numFmt w:val="bullet"/>
      <w:lvlText w:val="•"/>
      <w:lvlJc w:val="left"/>
      <w:pPr>
        <w:ind w:left="838" w:hanging="720"/>
      </w:pPr>
      <w:rPr>
        <w:rFonts w:hint="default"/>
        <w:lang w:val="ru-RU" w:eastAsia="en-US" w:bidi="ar-SA"/>
      </w:rPr>
    </w:lvl>
    <w:lvl w:ilvl="4" w:tplc="E668E806">
      <w:numFmt w:val="bullet"/>
      <w:lvlText w:val="•"/>
      <w:lvlJc w:val="left"/>
      <w:pPr>
        <w:ind w:left="1084" w:hanging="720"/>
      </w:pPr>
      <w:rPr>
        <w:rFonts w:hint="default"/>
        <w:lang w:val="ru-RU" w:eastAsia="en-US" w:bidi="ar-SA"/>
      </w:rPr>
    </w:lvl>
    <w:lvl w:ilvl="5" w:tplc="EB2C7598">
      <w:numFmt w:val="bullet"/>
      <w:lvlText w:val="•"/>
      <w:lvlJc w:val="left"/>
      <w:pPr>
        <w:ind w:left="1331" w:hanging="720"/>
      </w:pPr>
      <w:rPr>
        <w:rFonts w:hint="default"/>
        <w:lang w:val="ru-RU" w:eastAsia="en-US" w:bidi="ar-SA"/>
      </w:rPr>
    </w:lvl>
    <w:lvl w:ilvl="6" w:tplc="C6F42918">
      <w:numFmt w:val="bullet"/>
      <w:lvlText w:val="•"/>
      <w:lvlJc w:val="left"/>
      <w:pPr>
        <w:ind w:left="1577" w:hanging="720"/>
      </w:pPr>
      <w:rPr>
        <w:rFonts w:hint="default"/>
        <w:lang w:val="ru-RU" w:eastAsia="en-US" w:bidi="ar-SA"/>
      </w:rPr>
    </w:lvl>
    <w:lvl w:ilvl="7" w:tplc="D3CE1D5E">
      <w:numFmt w:val="bullet"/>
      <w:lvlText w:val="•"/>
      <w:lvlJc w:val="left"/>
      <w:pPr>
        <w:ind w:left="1823" w:hanging="720"/>
      </w:pPr>
      <w:rPr>
        <w:rFonts w:hint="default"/>
        <w:lang w:val="ru-RU" w:eastAsia="en-US" w:bidi="ar-SA"/>
      </w:rPr>
    </w:lvl>
    <w:lvl w:ilvl="8" w:tplc="1DD8416A">
      <w:numFmt w:val="bullet"/>
      <w:lvlText w:val="•"/>
      <w:lvlJc w:val="left"/>
      <w:pPr>
        <w:ind w:left="2069" w:hanging="720"/>
      </w:pPr>
      <w:rPr>
        <w:rFonts w:hint="default"/>
        <w:lang w:val="ru-RU" w:eastAsia="en-US" w:bidi="ar-SA"/>
      </w:rPr>
    </w:lvl>
  </w:abstractNum>
  <w:abstractNum w:abstractNumId="47">
    <w:nsid w:val="48FE6F34"/>
    <w:multiLevelType w:val="multilevel"/>
    <w:tmpl w:val="45C88E8E"/>
    <w:lvl w:ilvl="0">
      <w:start w:val="1"/>
      <w:numFmt w:val="decimal"/>
      <w:lvlText w:val="%1."/>
      <w:lvlJc w:val="left"/>
      <w:pPr>
        <w:ind w:left="951" w:hanging="240"/>
        <w:jc w:val="left"/>
      </w:pPr>
      <w:rPr>
        <w:rFonts w:ascii="Times New Roman" w:eastAsia="Times New Roman" w:hAnsi="Times New Roman" w:cs="Times New Roman" w:hint="default"/>
        <w:b/>
        <w:bCs/>
        <w:i w:val="0"/>
        <w:iCs w:val="0"/>
        <w:spacing w:val="0"/>
        <w:w w:val="87"/>
        <w:sz w:val="24"/>
        <w:szCs w:val="24"/>
        <w:lang w:val="ru-RU" w:eastAsia="en-US" w:bidi="ar-SA"/>
      </w:rPr>
    </w:lvl>
    <w:lvl w:ilvl="1">
      <w:start w:val="1"/>
      <w:numFmt w:val="decimal"/>
      <w:lvlText w:val="%1.%2."/>
      <w:lvlJc w:val="left"/>
      <w:pPr>
        <w:ind w:left="1126"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24" w:hanging="420"/>
      </w:pPr>
      <w:rPr>
        <w:rFonts w:hint="default"/>
        <w:lang w:val="ru-RU" w:eastAsia="en-US" w:bidi="ar-SA"/>
      </w:rPr>
    </w:lvl>
    <w:lvl w:ilvl="3">
      <w:numFmt w:val="bullet"/>
      <w:lvlText w:val="•"/>
      <w:lvlJc w:val="left"/>
      <w:pPr>
        <w:ind w:left="3328" w:hanging="420"/>
      </w:pPr>
      <w:rPr>
        <w:rFonts w:hint="default"/>
        <w:lang w:val="ru-RU" w:eastAsia="en-US" w:bidi="ar-SA"/>
      </w:rPr>
    </w:lvl>
    <w:lvl w:ilvl="4">
      <w:numFmt w:val="bullet"/>
      <w:lvlText w:val="•"/>
      <w:lvlJc w:val="left"/>
      <w:pPr>
        <w:ind w:left="4432" w:hanging="420"/>
      </w:pPr>
      <w:rPr>
        <w:rFonts w:hint="default"/>
        <w:lang w:val="ru-RU" w:eastAsia="en-US" w:bidi="ar-SA"/>
      </w:rPr>
    </w:lvl>
    <w:lvl w:ilvl="5">
      <w:numFmt w:val="bullet"/>
      <w:lvlText w:val="•"/>
      <w:lvlJc w:val="left"/>
      <w:pPr>
        <w:ind w:left="5536" w:hanging="420"/>
      </w:pPr>
      <w:rPr>
        <w:rFonts w:hint="default"/>
        <w:lang w:val="ru-RU" w:eastAsia="en-US" w:bidi="ar-SA"/>
      </w:rPr>
    </w:lvl>
    <w:lvl w:ilvl="6">
      <w:numFmt w:val="bullet"/>
      <w:lvlText w:val="•"/>
      <w:lvlJc w:val="left"/>
      <w:pPr>
        <w:ind w:left="6640" w:hanging="420"/>
      </w:pPr>
      <w:rPr>
        <w:rFonts w:hint="default"/>
        <w:lang w:val="ru-RU" w:eastAsia="en-US" w:bidi="ar-SA"/>
      </w:rPr>
    </w:lvl>
    <w:lvl w:ilvl="7">
      <w:numFmt w:val="bullet"/>
      <w:lvlText w:val="•"/>
      <w:lvlJc w:val="left"/>
      <w:pPr>
        <w:ind w:left="7744" w:hanging="420"/>
      </w:pPr>
      <w:rPr>
        <w:rFonts w:hint="default"/>
        <w:lang w:val="ru-RU" w:eastAsia="en-US" w:bidi="ar-SA"/>
      </w:rPr>
    </w:lvl>
    <w:lvl w:ilvl="8">
      <w:numFmt w:val="bullet"/>
      <w:lvlText w:val="•"/>
      <w:lvlJc w:val="left"/>
      <w:pPr>
        <w:ind w:left="8849" w:hanging="420"/>
      </w:pPr>
      <w:rPr>
        <w:rFonts w:hint="default"/>
        <w:lang w:val="ru-RU" w:eastAsia="en-US" w:bidi="ar-SA"/>
      </w:rPr>
    </w:lvl>
  </w:abstractNum>
  <w:abstractNum w:abstractNumId="48">
    <w:nsid w:val="495043BF"/>
    <w:multiLevelType w:val="hybridMultilevel"/>
    <w:tmpl w:val="547C6E14"/>
    <w:lvl w:ilvl="0" w:tplc="4F9096F8">
      <w:start w:val="4"/>
      <w:numFmt w:val="decimal"/>
      <w:lvlText w:val="%1."/>
      <w:lvlJc w:val="left"/>
      <w:pPr>
        <w:ind w:left="829" w:hanging="72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1728B34">
      <w:numFmt w:val="bullet"/>
      <w:lvlText w:val="•"/>
      <w:lvlJc w:val="left"/>
      <w:pPr>
        <w:ind w:left="994" w:hanging="720"/>
      </w:pPr>
      <w:rPr>
        <w:rFonts w:hint="default"/>
        <w:lang w:val="ru-RU" w:eastAsia="en-US" w:bidi="ar-SA"/>
      </w:rPr>
    </w:lvl>
    <w:lvl w:ilvl="2" w:tplc="C2BAF0C0">
      <w:numFmt w:val="bullet"/>
      <w:lvlText w:val="•"/>
      <w:lvlJc w:val="left"/>
      <w:pPr>
        <w:ind w:left="1168" w:hanging="720"/>
      </w:pPr>
      <w:rPr>
        <w:rFonts w:hint="default"/>
        <w:lang w:val="ru-RU" w:eastAsia="en-US" w:bidi="ar-SA"/>
      </w:rPr>
    </w:lvl>
    <w:lvl w:ilvl="3" w:tplc="B9EC24D2">
      <w:numFmt w:val="bullet"/>
      <w:lvlText w:val="•"/>
      <w:lvlJc w:val="left"/>
      <w:pPr>
        <w:ind w:left="1342" w:hanging="720"/>
      </w:pPr>
      <w:rPr>
        <w:rFonts w:hint="default"/>
        <w:lang w:val="ru-RU" w:eastAsia="en-US" w:bidi="ar-SA"/>
      </w:rPr>
    </w:lvl>
    <w:lvl w:ilvl="4" w:tplc="0AD618F8">
      <w:numFmt w:val="bullet"/>
      <w:lvlText w:val="•"/>
      <w:lvlJc w:val="left"/>
      <w:pPr>
        <w:ind w:left="1516" w:hanging="720"/>
      </w:pPr>
      <w:rPr>
        <w:rFonts w:hint="default"/>
        <w:lang w:val="ru-RU" w:eastAsia="en-US" w:bidi="ar-SA"/>
      </w:rPr>
    </w:lvl>
    <w:lvl w:ilvl="5" w:tplc="405446A2">
      <w:numFmt w:val="bullet"/>
      <w:lvlText w:val="•"/>
      <w:lvlJc w:val="left"/>
      <w:pPr>
        <w:ind w:left="1690" w:hanging="720"/>
      </w:pPr>
      <w:rPr>
        <w:rFonts w:hint="default"/>
        <w:lang w:val="ru-RU" w:eastAsia="en-US" w:bidi="ar-SA"/>
      </w:rPr>
    </w:lvl>
    <w:lvl w:ilvl="6" w:tplc="2416E96E">
      <w:numFmt w:val="bullet"/>
      <w:lvlText w:val="•"/>
      <w:lvlJc w:val="left"/>
      <w:pPr>
        <w:ind w:left="1864" w:hanging="720"/>
      </w:pPr>
      <w:rPr>
        <w:rFonts w:hint="default"/>
        <w:lang w:val="ru-RU" w:eastAsia="en-US" w:bidi="ar-SA"/>
      </w:rPr>
    </w:lvl>
    <w:lvl w:ilvl="7" w:tplc="B0007FDC">
      <w:numFmt w:val="bullet"/>
      <w:lvlText w:val="•"/>
      <w:lvlJc w:val="left"/>
      <w:pPr>
        <w:ind w:left="2038" w:hanging="720"/>
      </w:pPr>
      <w:rPr>
        <w:rFonts w:hint="default"/>
        <w:lang w:val="ru-RU" w:eastAsia="en-US" w:bidi="ar-SA"/>
      </w:rPr>
    </w:lvl>
    <w:lvl w:ilvl="8" w:tplc="AFFE2756">
      <w:numFmt w:val="bullet"/>
      <w:lvlText w:val="•"/>
      <w:lvlJc w:val="left"/>
      <w:pPr>
        <w:ind w:left="2212" w:hanging="720"/>
      </w:pPr>
      <w:rPr>
        <w:rFonts w:hint="default"/>
        <w:lang w:val="ru-RU" w:eastAsia="en-US" w:bidi="ar-SA"/>
      </w:rPr>
    </w:lvl>
  </w:abstractNum>
  <w:abstractNum w:abstractNumId="49">
    <w:nsid w:val="4B025109"/>
    <w:multiLevelType w:val="hybridMultilevel"/>
    <w:tmpl w:val="0FB03DC4"/>
    <w:lvl w:ilvl="0" w:tplc="DDD26D42">
      <w:numFmt w:val="bullet"/>
      <w:lvlText w:val="-"/>
      <w:lvlJc w:val="left"/>
      <w:pPr>
        <w:ind w:left="141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F028C64A">
      <w:numFmt w:val="bullet"/>
      <w:lvlText w:val="•"/>
      <w:lvlJc w:val="left"/>
      <w:pPr>
        <w:ind w:left="2383" w:hanging="708"/>
      </w:pPr>
      <w:rPr>
        <w:rFonts w:hint="default"/>
        <w:lang w:val="ru-RU" w:eastAsia="en-US" w:bidi="ar-SA"/>
      </w:rPr>
    </w:lvl>
    <w:lvl w:ilvl="2" w:tplc="B48AC018">
      <w:numFmt w:val="bullet"/>
      <w:lvlText w:val="•"/>
      <w:lvlJc w:val="left"/>
      <w:pPr>
        <w:ind w:left="3347" w:hanging="708"/>
      </w:pPr>
      <w:rPr>
        <w:rFonts w:hint="default"/>
        <w:lang w:val="ru-RU" w:eastAsia="en-US" w:bidi="ar-SA"/>
      </w:rPr>
    </w:lvl>
    <w:lvl w:ilvl="3" w:tplc="0DD04D5E">
      <w:numFmt w:val="bullet"/>
      <w:lvlText w:val="•"/>
      <w:lvlJc w:val="left"/>
      <w:pPr>
        <w:ind w:left="4311" w:hanging="708"/>
      </w:pPr>
      <w:rPr>
        <w:rFonts w:hint="default"/>
        <w:lang w:val="ru-RU" w:eastAsia="en-US" w:bidi="ar-SA"/>
      </w:rPr>
    </w:lvl>
    <w:lvl w:ilvl="4" w:tplc="788612B6">
      <w:numFmt w:val="bullet"/>
      <w:lvlText w:val="•"/>
      <w:lvlJc w:val="left"/>
      <w:pPr>
        <w:ind w:left="5274" w:hanging="708"/>
      </w:pPr>
      <w:rPr>
        <w:rFonts w:hint="default"/>
        <w:lang w:val="ru-RU" w:eastAsia="en-US" w:bidi="ar-SA"/>
      </w:rPr>
    </w:lvl>
    <w:lvl w:ilvl="5" w:tplc="45B0E69E">
      <w:numFmt w:val="bullet"/>
      <w:lvlText w:val="•"/>
      <w:lvlJc w:val="left"/>
      <w:pPr>
        <w:ind w:left="6238" w:hanging="708"/>
      </w:pPr>
      <w:rPr>
        <w:rFonts w:hint="default"/>
        <w:lang w:val="ru-RU" w:eastAsia="en-US" w:bidi="ar-SA"/>
      </w:rPr>
    </w:lvl>
    <w:lvl w:ilvl="6" w:tplc="BA1EA364">
      <w:numFmt w:val="bullet"/>
      <w:lvlText w:val="•"/>
      <w:lvlJc w:val="left"/>
      <w:pPr>
        <w:ind w:left="7202" w:hanging="708"/>
      </w:pPr>
      <w:rPr>
        <w:rFonts w:hint="default"/>
        <w:lang w:val="ru-RU" w:eastAsia="en-US" w:bidi="ar-SA"/>
      </w:rPr>
    </w:lvl>
    <w:lvl w:ilvl="7" w:tplc="AF1A1BDC">
      <w:numFmt w:val="bullet"/>
      <w:lvlText w:val="•"/>
      <w:lvlJc w:val="left"/>
      <w:pPr>
        <w:ind w:left="8166" w:hanging="708"/>
      </w:pPr>
      <w:rPr>
        <w:rFonts w:hint="default"/>
        <w:lang w:val="ru-RU" w:eastAsia="en-US" w:bidi="ar-SA"/>
      </w:rPr>
    </w:lvl>
    <w:lvl w:ilvl="8" w:tplc="1812D0CE">
      <w:numFmt w:val="bullet"/>
      <w:lvlText w:val="•"/>
      <w:lvlJc w:val="left"/>
      <w:pPr>
        <w:ind w:left="9129" w:hanging="708"/>
      </w:pPr>
      <w:rPr>
        <w:rFonts w:hint="default"/>
        <w:lang w:val="ru-RU" w:eastAsia="en-US" w:bidi="ar-SA"/>
      </w:rPr>
    </w:lvl>
  </w:abstractNum>
  <w:abstractNum w:abstractNumId="50">
    <w:nsid w:val="4B984A6D"/>
    <w:multiLevelType w:val="hybridMultilevel"/>
    <w:tmpl w:val="131203F2"/>
    <w:lvl w:ilvl="0" w:tplc="A25ADE0C">
      <w:start w:val="1"/>
      <w:numFmt w:val="decimal"/>
      <w:lvlText w:val="%1."/>
      <w:lvlJc w:val="left"/>
      <w:pPr>
        <w:ind w:left="107"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C4E541C">
      <w:numFmt w:val="bullet"/>
      <w:lvlText w:val="•"/>
      <w:lvlJc w:val="left"/>
      <w:pPr>
        <w:ind w:left="346" w:hanging="221"/>
      </w:pPr>
      <w:rPr>
        <w:rFonts w:hint="default"/>
        <w:lang w:val="ru-RU" w:eastAsia="en-US" w:bidi="ar-SA"/>
      </w:rPr>
    </w:lvl>
    <w:lvl w:ilvl="2" w:tplc="2F067514">
      <w:numFmt w:val="bullet"/>
      <w:lvlText w:val="•"/>
      <w:lvlJc w:val="left"/>
      <w:pPr>
        <w:ind w:left="592" w:hanging="221"/>
      </w:pPr>
      <w:rPr>
        <w:rFonts w:hint="default"/>
        <w:lang w:val="ru-RU" w:eastAsia="en-US" w:bidi="ar-SA"/>
      </w:rPr>
    </w:lvl>
    <w:lvl w:ilvl="3" w:tplc="F0F443AA">
      <w:numFmt w:val="bullet"/>
      <w:lvlText w:val="•"/>
      <w:lvlJc w:val="left"/>
      <w:pPr>
        <w:ind w:left="838" w:hanging="221"/>
      </w:pPr>
      <w:rPr>
        <w:rFonts w:hint="default"/>
        <w:lang w:val="ru-RU" w:eastAsia="en-US" w:bidi="ar-SA"/>
      </w:rPr>
    </w:lvl>
    <w:lvl w:ilvl="4" w:tplc="54FE26DC">
      <w:numFmt w:val="bullet"/>
      <w:lvlText w:val="•"/>
      <w:lvlJc w:val="left"/>
      <w:pPr>
        <w:ind w:left="1084" w:hanging="221"/>
      </w:pPr>
      <w:rPr>
        <w:rFonts w:hint="default"/>
        <w:lang w:val="ru-RU" w:eastAsia="en-US" w:bidi="ar-SA"/>
      </w:rPr>
    </w:lvl>
    <w:lvl w:ilvl="5" w:tplc="3D7AC8A0">
      <w:numFmt w:val="bullet"/>
      <w:lvlText w:val="•"/>
      <w:lvlJc w:val="left"/>
      <w:pPr>
        <w:ind w:left="1330" w:hanging="221"/>
      </w:pPr>
      <w:rPr>
        <w:rFonts w:hint="default"/>
        <w:lang w:val="ru-RU" w:eastAsia="en-US" w:bidi="ar-SA"/>
      </w:rPr>
    </w:lvl>
    <w:lvl w:ilvl="6" w:tplc="365E082C">
      <w:numFmt w:val="bullet"/>
      <w:lvlText w:val="•"/>
      <w:lvlJc w:val="left"/>
      <w:pPr>
        <w:ind w:left="1576" w:hanging="221"/>
      </w:pPr>
      <w:rPr>
        <w:rFonts w:hint="default"/>
        <w:lang w:val="ru-RU" w:eastAsia="en-US" w:bidi="ar-SA"/>
      </w:rPr>
    </w:lvl>
    <w:lvl w:ilvl="7" w:tplc="C5221FB0">
      <w:numFmt w:val="bullet"/>
      <w:lvlText w:val="•"/>
      <w:lvlJc w:val="left"/>
      <w:pPr>
        <w:ind w:left="1822" w:hanging="221"/>
      </w:pPr>
      <w:rPr>
        <w:rFonts w:hint="default"/>
        <w:lang w:val="ru-RU" w:eastAsia="en-US" w:bidi="ar-SA"/>
      </w:rPr>
    </w:lvl>
    <w:lvl w:ilvl="8" w:tplc="E49CBEB2">
      <w:numFmt w:val="bullet"/>
      <w:lvlText w:val="•"/>
      <w:lvlJc w:val="left"/>
      <w:pPr>
        <w:ind w:left="2068" w:hanging="221"/>
      </w:pPr>
      <w:rPr>
        <w:rFonts w:hint="default"/>
        <w:lang w:val="ru-RU" w:eastAsia="en-US" w:bidi="ar-SA"/>
      </w:rPr>
    </w:lvl>
  </w:abstractNum>
  <w:abstractNum w:abstractNumId="51">
    <w:nsid w:val="4E14206D"/>
    <w:multiLevelType w:val="hybridMultilevel"/>
    <w:tmpl w:val="7590B3A8"/>
    <w:lvl w:ilvl="0" w:tplc="CE6C93A6">
      <w:start w:val="1"/>
      <w:numFmt w:val="decimal"/>
      <w:lvlText w:val="%1."/>
      <w:lvlJc w:val="left"/>
      <w:pPr>
        <w:ind w:left="1016" w:hanging="33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8C0942C">
      <w:numFmt w:val="bullet"/>
      <w:lvlText w:val="•"/>
      <w:lvlJc w:val="left"/>
      <w:pPr>
        <w:ind w:left="2023" w:hanging="334"/>
      </w:pPr>
      <w:rPr>
        <w:rFonts w:hint="default"/>
        <w:lang w:val="ru-RU" w:eastAsia="en-US" w:bidi="ar-SA"/>
      </w:rPr>
    </w:lvl>
    <w:lvl w:ilvl="2" w:tplc="CC06B32A">
      <w:numFmt w:val="bullet"/>
      <w:lvlText w:val="•"/>
      <w:lvlJc w:val="left"/>
      <w:pPr>
        <w:ind w:left="3027" w:hanging="334"/>
      </w:pPr>
      <w:rPr>
        <w:rFonts w:hint="default"/>
        <w:lang w:val="ru-RU" w:eastAsia="en-US" w:bidi="ar-SA"/>
      </w:rPr>
    </w:lvl>
    <w:lvl w:ilvl="3" w:tplc="046C2754">
      <w:numFmt w:val="bullet"/>
      <w:lvlText w:val="•"/>
      <w:lvlJc w:val="left"/>
      <w:pPr>
        <w:ind w:left="4031" w:hanging="334"/>
      </w:pPr>
      <w:rPr>
        <w:rFonts w:hint="default"/>
        <w:lang w:val="ru-RU" w:eastAsia="en-US" w:bidi="ar-SA"/>
      </w:rPr>
    </w:lvl>
    <w:lvl w:ilvl="4" w:tplc="22068386">
      <w:numFmt w:val="bullet"/>
      <w:lvlText w:val="•"/>
      <w:lvlJc w:val="left"/>
      <w:pPr>
        <w:ind w:left="5034" w:hanging="334"/>
      </w:pPr>
      <w:rPr>
        <w:rFonts w:hint="default"/>
        <w:lang w:val="ru-RU" w:eastAsia="en-US" w:bidi="ar-SA"/>
      </w:rPr>
    </w:lvl>
    <w:lvl w:ilvl="5" w:tplc="2AD482BC">
      <w:numFmt w:val="bullet"/>
      <w:lvlText w:val="•"/>
      <w:lvlJc w:val="left"/>
      <w:pPr>
        <w:ind w:left="6038" w:hanging="334"/>
      </w:pPr>
      <w:rPr>
        <w:rFonts w:hint="default"/>
        <w:lang w:val="ru-RU" w:eastAsia="en-US" w:bidi="ar-SA"/>
      </w:rPr>
    </w:lvl>
    <w:lvl w:ilvl="6" w:tplc="F1F86772">
      <w:numFmt w:val="bullet"/>
      <w:lvlText w:val="•"/>
      <w:lvlJc w:val="left"/>
      <w:pPr>
        <w:ind w:left="7042" w:hanging="334"/>
      </w:pPr>
      <w:rPr>
        <w:rFonts w:hint="default"/>
        <w:lang w:val="ru-RU" w:eastAsia="en-US" w:bidi="ar-SA"/>
      </w:rPr>
    </w:lvl>
    <w:lvl w:ilvl="7" w:tplc="FC668AFC">
      <w:numFmt w:val="bullet"/>
      <w:lvlText w:val="•"/>
      <w:lvlJc w:val="left"/>
      <w:pPr>
        <w:ind w:left="8046" w:hanging="334"/>
      </w:pPr>
      <w:rPr>
        <w:rFonts w:hint="default"/>
        <w:lang w:val="ru-RU" w:eastAsia="en-US" w:bidi="ar-SA"/>
      </w:rPr>
    </w:lvl>
    <w:lvl w:ilvl="8" w:tplc="7868AA2E">
      <w:numFmt w:val="bullet"/>
      <w:lvlText w:val="•"/>
      <w:lvlJc w:val="left"/>
      <w:pPr>
        <w:ind w:left="9049" w:hanging="334"/>
      </w:pPr>
      <w:rPr>
        <w:rFonts w:hint="default"/>
        <w:lang w:val="ru-RU" w:eastAsia="en-US" w:bidi="ar-SA"/>
      </w:rPr>
    </w:lvl>
  </w:abstractNum>
  <w:abstractNum w:abstractNumId="52">
    <w:nsid w:val="543F36F3"/>
    <w:multiLevelType w:val="hybridMultilevel"/>
    <w:tmpl w:val="875EB870"/>
    <w:lvl w:ilvl="0" w:tplc="10E447E0">
      <w:numFmt w:val="bullet"/>
      <w:lvlText w:val="-"/>
      <w:lvlJc w:val="left"/>
      <w:pPr>
        <w:ind w:left="732" w:hanging="588"/>
      </w:pPr>
      <w:rPr>
        <w:rFonts w:ascii="Times New Roman" w:eastAsia="Times New Roman" w:hAnsi="Times New Roman" w:cs="Times New Roman" w:hint="default"/>
        <w:b w:val="0"/>
        <w:bCs w:val="0"/>
        <w:i w:val="0"/>
        <w:iCs w:val="0"/>
        <w:spacing w:val="0"/>
        <w:w w:val="100"/>
        <w:sz w:val="28"/>
        <w:szCs w:val="28"/>
        <w:lang w:val="ru-RU" w:eastAsia="en-US" w:bidi="ar-SA"/>
      </w:rPr>
    </w:lvl>
    <w:lvl w:ilvl="1" w:tplc="AED225C0">
      <w:numFmt w:val="bullet"/>
      <w:lvlText w:val="-"/>
      <w:lvlJc w:val="left"/>
      <w:pPr>
        <w:ind w:left="732" w:hanging="392"/>
      </w:pPr>
      <w:rPr>
        <w:rFonts w:ascii="Times New Roman" w:eastAsia="Times New Roman" w:hAnsi="Times New Roman" w:cs="Times New Roman" w:hint="default"/>
        <w:b w:val="0"/>
        <w:bCs w:val="0"/>
        <w:i w:val="0"/>
        <w:iCs w:val="0"/>
        <w:spacing w:val="0"/>
        <w:w w:val="100"/>
        <w:sz w:val="28"/>
        <w:szCs w:val="28"/>
        <w:lang w:val="ru-RU" w:eastAsia="en-US" w:bidi="ar-SA"/>
      </w:rPr>
    </w:lvl>
    <w:lvl w:ilvl="2" w:tplc="91CA73AA">
      <w:numFmt w:val="bullet"/>
      <w:lvlText w:val="-"/>
      <w:lvlJc w:val="left"/>
      <w:pPr>
        <w:ind w:left="711" w:hanging="106"/>
      </w:pPr>
      <w:rPr>
        <w:rFonts w:ascii="Times New Roman" w:eastAsia="Times New Roman" w:hAnsi="Times New Roman" w:cs="Times New Roman" w:hint="default"/>
        <w:b w:val="0"/>
        <w:bCs w:val="0"/>
        <w:i w:val="0"/>
        <w:iCs w:val="0"/>
        <w:spacing w:val="12"/>
        <w:w w:val="84"/>
        <w:sz w:val="26"/>
        <w:szCs w:val="26"/>
        <w:lang w:val="ru-RU" w:eastAsia="en-US" w:bidi="ar-SA"/>
      </w:rPr>
    </w:lvl>
    <w:lvl w:ilvl="3" w:tplc="E376D23E">
      <w:numFmt w:val="bullet"/>
      <w:lvlText w:val="•"/>
      <w:lvlJc w:val="left"/>
      <w:pPr>
        <w:ind w:left="3902" w:hanging="106"/>
      </w:pPr>
      <w:rPr>
        <w:rFonts w:hint="default"/>
        <w:lang w:val="ru-RU" w:eastAsia="en-US" w:bidi="ar-SA"/>
      </w:rPr>
    </w:lvl>
    <w:lvl w:ilvl="4" w:tplc="488A2430">
      <w:numFmt w:val="bullet"/>
      <w:lvlText w:val="•"/>
      <w:lvlJc w:val="left"/>
      <w:pPr>
        <w:ind w:left="4924" w:hanging="106"/>
      </w:pPr>
      <w:rPr>
        <w:rFonts w:hint="default"/>
        <w:lang w:val="ru-RU" w:eastAsia="en-US" w:bidi="ar-SA"/>
      </w:rPr>
    </w:lvl>
    <w:lvl w:ilvl="5" w:tplc="B1CEDDDC">
      <w:numFmt w:val="bullet"/>
      <w:lvlText w:val="•"/>
      <w:lvlJc w:val="left"/>
      <w:pPr>
        <w:ind w:left="5946" w:hanging="106"/>
      </w:pPr>
      <w:rPr>
        <w:rFonts w:hint="default"/>
        <w:lang w:val="ru-RU" w:eastAsia="en-US" w:bidi="ar-SA"/>
      </w:rPr>
    </w:lvl>
    <w:lvl w:ilvl="6" w:tplc="DBA4CABA">
      <w:numFmt w:val="bullet"/>
      <w:lvlText w:val="•"/>
      <w:lvlJc w:val="left"/>
      <w:pPr>
        <w:ind w:left="6968" w:hanging="106"/>
      </w:pPr>
      <w:rPr>
        <w:rFonts w:hint="default"/>
        <w:lang w:val="ru-RU" w:eastAsia="en-US" w:bidi="ar-SA"/>
      </w:rPr>
    </w:lvl>
    <w:lvl w:ilvl="7" w:tplc="C0D8BF00">
      <w:numFmt w:val="bullet"/>
      <w:lvlText w:val="•"/>
      <w:lvlJc w:val="left"/>
      <w:pPr>
        <w:ind w:left="7990" w:hanging="106"/>
      </w:pPr>
      <w:rPr>
        <w:rFonts w:hint="default"/>
        <w:lang w:val="ru-RU" w:eastAsia="en-US" w:bidi="ar-SA"/>
      </w:rPr>
    </w:lvl>
    <w:lvl w:ilvl="8" w:tplc="0FBE3BCE">
      <w:numFmt w:val="bullet"/>
      <w:lvlText w:val="•"/>
      <w:lvlJc w:val="left"/>
      <w:pPr>
        <w:ind w:left="9013" w:hanging="106"/>
      </w:pPr>
      <w:rPr>
        <w:rFonts w:hint="default"/>
        <w:lang w:val="ru-RU" w:eastAsia="en-US" w:bidi="ar-SA"/>
      </w:rPr>
    </w:lvl>
  </w:abstractNum>
  <w:abstractNum w:abstractNumId="53">
    <w:nsid w:val="54B163C1"/>
    <w:multiLevelType w:val="hybridMultilevel"/>
    <w:tmpl w:val="6938F9FA"/>
    <w:lvl w:ilvl="0" w:tplc="B1A2315E">
      <w:start w:val="1"/>
      <w:numFmt w:val="decimal"/>
      <w:lvlText w:val="%1."/>
      <w:lvlJc w:val="left"/>
      <w:pPr>
        <w:ind w:left="813"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AAE3FA8">
      <w:numFmt w:val="bullet"/>
      <w:lvlText w:val="•"/>
      <w:lvlJc w:val="left"/>
      <w:pPr>
        <w:ind w:left="1319" w:hanging="348"/>
      </w:pPr>
      <w:rPr>
        <w:rFonts w:hint="default"/>
        <w:lang w:val="ru-RU" w:eastAsia="en-US" w:bidi="ar-SA"/>
      </w:rPr>
    </w:lvl>
    <w:lvl w:ilvl="2" w:tplc="A53A2254">
      <w:numFmt w:val="bullet"/>
      <w:lvlText w:val="•"/>
      <w:lvlJc w:val="left"/>
      <w:pPr>
        <w:ind w:left="1818" w:hanging="348"/>
      </w:pPr>
      <w:rPr>
        <w:rFonts w:hint="default"/>
        <w:lang w:val="ru-RU" w:eastAsia="en-US" w:bidi="ar-SA"/>
      </w:rPr>
    </w:lvl>
    <w:lvl w:ilvl="3" w:tplc="3A285BC8">
      <w:numFmt w:val="bullet"/>
      <w:lvlText w:val="•"/>
      <w:lvlJc w:val="left"/>
      <w:pPr>
        <w:ind w:left="2318" w:hanging="348"/>
      </w:pPr>
      <w:rPr>
        <w:rFonts w:hint="default"/>
        <w:lang w:val="ru-RU" w:eastAsia="en-US" w:bidi="ar-SA"/>
      </w:rPr>
    </w:lvl>
    <w:lvl w:ilvl="4" w:tplc="A15004DA">
      <w:numFmt w:val="bullet"/>
      <w:lvlText w:val="•"/>
      <w:lvlJc w:val="left"/>
      <w:pPr>
        <w:ind w:left="2817" w:hanging="348"/>
      </w:pPr>
      <w:rPr>
        <w:rFonts w:hint="default"/>
        <w:lang w:val="ru-RU" w:eastAsia="en-US" w:bidi="ar-SA"/>
      </w:rPr>
    </w:lvl>
    <w:lvl w:ilvl="5" w:tplc="A00C66E4">
      <w:numFmt w:val="bullet"/>
      <w:lvlText w:val="•"/>
      <w:lvlJc w:val="left"/>
      <w:pPr>
        <w:ind w:left="3317" w:hanging="348"/>
      </w:pPr>
      <w:rPr>
        <w:rFonts w:hint="default"/>
        <w:lang w:val="ru-RU" w:eastAsia="en-US" w:bidi="ar-SA"/>
      </w:rPr>
    </w:lvl>
    <w:lvl w:ilvl="6" w:tplc="C540BF9C">
      <w:numFmt w:val="bullet"/>
      <w:lvlText w:val="•"/>
      <w:lvlJc w:val="left"/>
      <w:pPr>
        <w:ind w:left="3816" w:hanging="348"/>
      </w:pPr>
      <w:rPr>
        <w:rFonts w:hint="default"/>
        <w:lang w:val="ru-RU" w:eastAsia="en-US" w:bidi="ar-SA"/>
      </w:rPr>
    </w:lvl>
    <w:lvl w:ilvl="7" w:tplc="788E734A">
      <w:numFmt w:val="bullet"/>
      <w:lvlText w:val="•"/>
      <w:lvlJc w:val="left"/>
      <w:pPr>
        <w:ind w:left="4315" w:hanging="348"/>
      </w:pPr>
      <w:rPr>
        <w:rFonts w:hint="default"/>
        <w:lang w:val="ru-RU" w:eastAsia="en-US" w:bidi="ar-SA"/>
      </w:rPr>
    </w:lvl>
    <w:lvl w:ilvl="8" w:tplc="3E941A2E">
      <w:numFmt w:val="bullet"/>
      <w:lvlText w:val="•"/>
      <w:lvlJc w:val="left"/>
      <w:pPr>
        <w:ind w:left="4815" w:hanging="348"/>
      </w:pPr>
      <w:rPr>
        <w:rFonts w:hint="default"/>
        <w:lang w:val="ru-RU" w:eastAsia="en-US" w:bidi="ar-SA"/>
      </w:rPr>
    </w:lvl>
  </w:abstractNum>
  <w:abstractNum w:abstractNumId="54">
    <w:nsid w:val="550B46C0"/>
    <w:multiLevelType w:val="multilevel"/>
    <w:tmpl w:val="7196FFB2"/>
    <w:lvl w:ilvl="0">
      <w:start w:val="1"/>
      <w:numFmt w:val="decimal"/>
      <w:lvlText w:val="%1."/>
      <w:lvlJc w:val="left"/>
      <w:pPr>
        <w:ind w:left="1191" w:hanging="480"/>
        <w:jc w:val="left"/>
      </w:pPr>
      <w:rPr>
        <w:rFonts w:ascii="Cambria" w:eastAsia="Cambria" w:hAnsi="Cambria" w:cs="Cambria" w:hint="default"/>
        <w:b/>
        <w:bCs/>
        <w:i w:val="0"/>
        <w:iCs w:val="0"/>
        <w:spacing w:val="-1"/>
        <w:w w:val="100"/>
        <w:sz w:val="24"/>
        <w:szCs w:val="24"/>
        <w:lang w:val="ru-RU" w:eastAsia="en-US" w:bidi="ar-SA"/>
      </w:rPr>
    </w:lvl>
    <w:lvl w:ilvl="1">
      <w:start w:val="1"/>
      <w:numFmt w:val="decimal"/>
      <w:lvlText w:val="%1.%2."/>
      <w:lvlJc w:val="left"/>
      <w:pPr>
        <w:ind w:left="1896" w:hanging="492"/>
        <w:jc w:val="left"/>
      </w:pPr>
      <w:rPr>
        <w:rFonts w:ascii="Cambria" w:eastAsia="Cambria" w:hAnsi="Cambria" w:cs="Cambria" w:hint="default"/>
        <w:b/>
        <w:bCs/>
        <w:i w:val="0"/>
        <w:iCs w:val="0"/>
        <w:spacing w:val="-2"/>
        <w:w w:val="100"/>
        <w:sz w:val="22"/>
        <w:szCs w:val="22"/>
        <w:lang w:val="ru-RU" w:eastAsia="en-US" w:bidi="ar-SA"/>
      </w:rPr>
    </w:lvl>
    <w:lvl w:ilvl="2">
      <w:start w:val="1"/>
      <w:numFmt w:val="decimal"/>
      <w:lvlText w:val="%1.%2.%3."/>
      <w:lvlJc w:val="left"/>
      <w:pPr>
        <w:ind w:left="2151" w:hanging="747"/>
        <w:jc w:val="left"/>
      </w:pPr>
      <w:rPr>
        <w:rFonts w:ascii="Cambria" w:eastAsia="Cambria" w:hAnsi="Cambria" w:cs="Cambria" w:hint="default"/>
        <w:b/>
        <w:bCs/>
        <w:i w:val="0"/>
        <w:iCs w:val="0"/>
        <w:spacing w:val="-2"/>
        <w:w w:val="100"/>
        <w:sz w:val="22"/>
        <w:szCs w:val="22"/>
        <w:lang w:val="ru-RU" w:eastAsia="en-US" w:bidi="ar-SA"/>
      </w:rPr>
    </w:lvl>
    <w:lvl w:ilvl="3">
      <w:start w:val="1"/>
      <w:numFmt w:val="decimal"/>
      <w:lvlText w:val="%1.%2.%3.%4."/>
      <w:lvlJc w:val="left"/>
      <w:pPr>
        <w:ind w:left="2151" w:hanging="747"/>
        <w:jc w:val="left"/>
      </w:pPr>
      <w:rPr>
        <w:rFonts w:ascii="Cambria" w:eastAsia="Cambria" w:hAnsi="Cambria" w:cs="Cambria" w:hint="default"/>
        <w:b/>
        <w:bCs/>
        <w:i w:val="0"/>
        <w:iCs w:val="0"/>
        <w:spacing w:val="-2"/>
        <w:w w:val="100"/>
        <w:sz w:val="22"/>
        <w:szCs w:val="22"/>
        <w:lang w:val="ru-RU" w:eastAsia="en-US" w:bidi="ar-SA"/>
      </w:rPr>
    </w:lvl>
    <w:lvl w:ilvl="4">
      <w:numFmt w:val="bullet"/>
      <w:lvlText w:val="•"/>
      <w:lvlJc w:val="left"/>
      <w:pPr>
        <w:ind w:left="4384" w:hanging="747"/>
      </w:pPr>
      <w:rPr>
        <w:rFonts w:hint="default"/>
        <w:lang w:val="ru-RU" w:eastAsia="en-US" w:bidi="ar-SA"/>
      </w:rPr>
    </w:lvl>
    <w:lvl w:ilvl="5">
      <w:numFmt w:val="bullet"/>
      <w:lvlText w:val="•"/>
      <w:lvlJc w:val="left"/>
      <w:pPr>
        <w:ind w:left="5496" w:hanging="747"/>
      </w:pPr>
      <w:rPr>
        <w:rFonts w:hint="default"/>
        <w:lang w:val="ru-RU" w:eastAsia="en-US" w:bidi="ar-SA"/>
      </w:rPr>
    </w:lvl>
    <w:lvl w:ilvl="6">
      <w:numFmt w:val="bullet"/>
      <w:lvlText w:val="•"/>
      <w:lvlJc w:val="left"/>
      <w:pPr>
        <w:ind w:left="6608" w:hanging="747"/>
      </w:pPr>
      <w:rPr>
        <w:rFonts w:hint="default"/>
        <w:lang w:val="ru-RU" w:eastAsia="en-US" w:bidi="ar-SA"/>
      </w:rPr>
    </w:lvl>
    <w:lvl w:ilvl="7">
      <w:numFmt w:val="bullet"/>
      <w:lvlText w:val="•"/>
      <w:lvlJc w:val="left"/>
      <w:pPr>
        <w:ind w:left="7720" w:hanging="747"/>
      </w:pPr>
      <w:rPr>
        <w:rFonts w:hint="default"/>
        <w:lang w:val="ru-RU" w:eastAsia="en-US" w:bidi="ar-SA"/>
      </w:rPr>
    </w:lvl>
    <w:lvl w:ilvl="8">
      <w:numFmt w:val="bullet"/>
      <w:lvlText w:val="•"/>
      <w:lvlJc w:val="left"/>
      <w:pPr>
        <w:ind w:left="8833" w:hanging="747"/>
      </w:pPr>
      <w:rPr>
        <w:rFonts w:hint="default"/>
        <w:lang w:val="ru-RU" w:eastAsia="en-US" w:bidi="ar-SA"/>
      </w:rPr>
    </w:lvl>
  </w:abstractNum>
  <w:abstractNum w:abstractNumId="55">
    <w:nsid w:val="55462908"/>
    <w:multiLevelType w:val="hybridMultilevel"/>
    <w:tmpl w:val="B7140FF4"/>
    <w:lvl w:ilvl="0" w:tplc="71262028">
      <w:numFmt w:val="bullet"/>
      <w:lvlText w:val="-"/>
      <w:lvlJc w:val="left"/>
      <w:pPr>
        <w:ind w:left="1431" w:hanging="708"/>
      </w:pPr>
      <w:rPr>
        <w:rFonts w:ascii="Times New Roman" w:eastAsia="Times New Roman" w:hAnsi="Times New Roman" w:cs="Times New Roman" w:hint="default"/>
        <w:b w:val="0"/>
        <w:bCs w:val="0"/>
        <w:i w:val="0"/>
        <w:iCs w:val="0"/>
        <w:spacing w:val="0"/>
        <w:w w:val="99"/>
        <w:sz w:val="24"/>
        <w:szCs w:val="24"/>
        <w:lang w:val="ru-RU" w:eastAsia="en-US" w:bidi="ar-SA"/>
      </w:rPr>
    </w:lvl>
    <w:lvl w:ilvl="1" w:tplc="E8467346">
      <w:numFmt w:val="bullet"/>
      <w:lvlText w:val="•"/>
      <w:lvlJc w:val="left"/>
      <w:pPr>
        <w:ind w:left="2401" w:hanging="708"/>
      </w:pPr>
      <w:rPr>
        <w:rFonts w:hint="default"/>
        <w:lang w:val="ru-RU" w:eastAsia="en-US" w:bidi="ar-SA"/>
      </w:rPr>
    </w:lvl>
    <w:lvl w:ilvl="2" w:tplc="BEF418FA">
      <w:numFmt w:val="bullet"/>
      <w:lvlText w:val="•"/>
      <w:lvlJc w:val="left"/>
      <w:pPr>
        <w:ind w:left="3363" w:hanging="708"/>
      </w:pPr>
      <w:rPr>
        <w:rFonts w:hint="default"/>
        <w:lang w:val="ru-RU" w:eastAsia="en-US" w:bidi="ar-SA"/>
      </w:rPr>
    </w:lvl>
    <w:lvl w:ilvl="3" w:tplc="82242720">
      <w:numFmt w:val="bullet"/>
      <w:lvlText w:val="•"/>
      <w:lvlJc w:val="left"/>
      <w:pPr>
        <w:ind w:left="4325" w:hanging="708"/>
      </w:pPr>
      <w:rPr>
        <w:rFonts w:hint="default"/>
        <w:lang w:val="ru-RU" w:eastAsia="en-US" w:bidi="ar-SA"/>
      </w:rPr>
    </w:lvl>
    <w:lvl w:ilvl="4" w:tplc="7D0A68DC">
      <w:numFmt w:val="bullet"/>
      <w:lvlText w:val="•"/>
      <w:lvlJc w:val="left"/>
      <w:pPr>
        <w:ind w:left="5286" w:hanging="708"/>
      </w:pPr>
      <w:rPr>
        <w:rFonts w:hint="default"/>
        <w:lang w:val="ru-RU" w:eastAsia="en-US" w:bidi="ar-SA"/>
      </w:rPr>
    </w:lvl>
    <w:lvl w:ilvl="5" w:tplc="3FF03CE6">
      <w:numFmt w:val="bullet"/>
      <w:lvlText w:val="•"/>
      <w:lvlJc w:val="left"/>
      <w:pPr>
        <w:ind w:left="6248" w:hanging="708"/>
      </w:pPr>
      <w:rPr>
        <w:rFonts w:hint="default"/>
        <w:lang w:val="ru-RU" w:eastAsia="en-US" w:bidi="ar-SA"/>
      </w:rPr>
    </w:lvl>
    <w:lvl w:ilvl="6" w:tplc="C3E24242">
      <w:numFmt w:val="bullet"/>
      <w:lvlText w:val="•"/>
      <w:lvlJc w:val="left"/>
      <w:pPr>
        <w:ind w:left="7210" w:hanging="708"/>
      </w:pPr>
      <w:rPr>
        <w:rFonts w:hint="default"/>
        <w:lang w:val="ru-RU" w:eastAsia="en-US" w:bidi="ar-SA"/>
      </w:rPr>
    </w:lvl>
    <w:lvl w:ilvl="7" w:tplc="4B8A6DFC">
      <w:numFmt w:val="bullet"/>
      <w:lvlText w:val="•"/>
      <w:lvlJc w:val="left"/>
      <w:pPr>
        <w:ind w:left="8172" w:hanging="708"/>
      </w:pPr>
      <w:rPr>
        <w:rFonts w:hint="default"/>
        <w:lang w:val="ru-RU" w:eastAsia="en-US" w:bidi="ar-SA"/>
      </w:rPr>
    </w:lvl>
    <w:lvl w:ilvl="8" w:tplc="BFF24814">
      <w:numFmt w:val="bullet"/>
      <w:lvlText w:val="•"/>
      <w:lvlJc w:val="left"/>
      <w:pPr>
        <w:ind w:left="9133" w:hanging="708"/>
      </w:pPr>
      <w:rPr>
        <w:rFonts w:hint="default"/>
        <w:lang w:val="ru-RU" w:eastAsia="en-US" w:bidi="ar-SA"/>
      </w:rPr>
    </w:lvl>
  </w:abstractNum>
  <w:abstractNum w:abstractNumId="56">
    <w:nsid w:val="556D0029"/>
    <w:multiLevelType w:val="hybridMultilevel"/>
    <w:tmpl w:val="A8E6F044"/>
    <w:lvl w:ilvl="0" w:tplc="16EA74B2">
      <w:numFmt w:val="bullet"/>
      <w:lvlText w:val="-"/>
      <w:lvlJc w:val="left"/>
      <w:pPr>
        <w:ind w:left="706"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30AA5068">
      <w:numFmt w:val="bullet"/>
      <w:lvlText w:val="•"/>
      <w:lvlJc w:val="left"/>
      <w:pPr>
        <w:ind w:left="1735" w:hanging="720"/>
      </w:pPr>
      <w:rPr>
        <w:rFonts w:hint="default"/>
        <w:lang w:val="ru-RU" w:eastAsia="en-US" w:bidi="ar-SA"/>
      </w:rPr>
    </w:lvl>
    <w:lvl w:ilvl="2" w:tplc="0C6E55DA">
      <w:numFmt w:val="bullet"/>
      <w:lvlText w:val="•"/>
      <w:lvlJc w:val="left"/>
      <w:pPr>
        <w:ind w:left="2771" w:hanging="720"/>
      </w:pPr>
      <w:rPr>
        <w:rFonts w:hint="default"/>
        <w:lang w:val="ru-RU" w:eastAsia="en-US" w:bidi="ar-SA"/>
      </w:rPr>
    </w:lvl>
    <w:lvl w:ilvl="3" w:tplc="11EE191C">
      <w:numFmt w:val="bullet"/>
      <w:lvlText w:val="•"/>
      <w:lvlJc w:val="left"/>
      <w:pPr>
        <w:ind w:left="3807" w:hanging="720"/>
      </w:pPr>
      <w:rPr>
        <w:rFonts w:hint="default"/>
        <w:lang w:val="ru-RU" w:eastAsia="en-US" w:bidi="ar-SA"/>
      </w:rPr>
    </w:lvl>
    <w:lvl w:ilvl="4" w:tplc="9C8E80FE">
      <w:numFmt w:val="bullet"/>
      <w:lvlText w:val="•"/>
      <w:lvlJc w:val="left"/>
      <w:pPr>
        <w:ind w:left="4842" w:hanging="720"/>
      </w:pPr>
      <w:rPr>
        <w:rFonts w:hint="default"/>
        <w:lang w:val="ru-RU" w:eastAsia="en-US" w:bidi="ar-SA"/>
      </w:rPr>
    </w:lvl>
    <w:lvl w:ilvl="5" w:tplc="F75C2E9C">
      <w:numFmt w:val="bullet"/>
      <w:lvlText w:val="•"/>
      <w:lvlJc w:val="left"/>
      <w:pPr>
        <w:ind w:left="5878" w:hanging="720"/>
      </w:pPr>
      <w:rPr>
        <w:rFonts w:hint="default"/>
        <w:lang w:val="ru-RU" w:eastAsia="en-US" w:bidi="ar-SA"/>
      </w:rPr>
    </w:lvl>
    <w:lvl w:ilvl="6" w:tplc="7D8CCFC6">
      <w:numFmt w:val="bullet"/>
      <w:lvlText w:val="•"/>
      <w:lvlJc w:val="left"/>
      <w:pPr>
        <w:ind w:left="6914" w:hanging="720"/>
      </w:pPr>
      <w:rPr>
        <w:rFonts w:hint="default"/>
        <w:lang w:val="ru-RU" w:eastAsia="en-US" w:bidi="ar-SA"/>
      </w:rPr>
    </w:lvl>
    <w:lvl w:ilvl="7" w:tplc="75F6C674">
      <w:numFmt w:val="bullet"/>
      <w:lvlText w:val="•"/>
      <w:lvlJc w:val="left"/>
      <w:pPr>
        <w:ind w:left="7950" w:hanging="720"/>
      </w:pPr>
      <w:rPr>
        <w:rFonts w:hint="default"/>
        <w:lang w:val="ru-RU" w:eastAsia="en-US" w:bidi="ar-SA"/>
      </w:rPr>
    </w:lvl>
    <w:lvl w:ilvl="8" w:tplc="D7E63A6A">
      <w:numFmt w:val="bullet"/>
      <w:lvlText w:val="•"/>
      <w:lvlJc w:val="left"/>
      <w:pPr>
        <w:ind w:left="8985" w:hanging="720"/>
      </w:pPr>
      <w:rPr>
        <w:rFonts w:hint="default"/>
        <w:lang w:val="ru-RU" w:eastAsia="en-US" w:bidi="ar-SA"/>
      </w:rPr>
    </w:lvl>
  </w:abstractNum>
  <w:abstractNum w:abstractNumId="57">
    <w:nsid w:val="56652804"/>
    <w:multiLevelType w:val="hybridMultilevel"/>
    <w:tmpl w:val="9BBAA9C8"/>
    <w:lvl w:ilvl="0" w:tplc="D5BAD496">
      <w:numFmt w:val="bullet"/>
      <w:lvlText w:val="-"/>
      <w:lvlJc w:val="left"/>
      <w:pPr>
        <w:ind w:left="84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6BCBC8E">
      <w:numFmt w:val="bullet"/>
      <w:lvlText w:val="•"/>
      <w:lvlJc w:val="left"/>
      <w:pPr>
        <w:ind w:left="1861" w:hanging="140"/>
      </w:pPr>
      <w:rPr>
        <w:rFonts w:hint="default"/>
        <w:lang w:val="ru-RU" w:eastAsia="en-US" w:bidi="ar-SA"/>
      </w:rPr>
    </w:lvl>
    <w:lvl w:ilvl="2" w:tplc="16C4C758">
      <w:numFmt w:val="bullet"/>
      <w:lvlText w:val="•"/>
      <w:lvlJc w:val="left"/>
      <w:pPr>
        <w:ind w:left="2883" w:hanging="140"/>
      </w:pPr>
      <w:rPr>
        <w:rFonts w:hint="default"/>
        <w:lang w:val="ru-RU" w:eastAsia="en-US" w:bidi="ar-SA"/>
      </w:rPr>
    </w:lvl>
    <w:lvl w:ilvl="3" w:tplc="FF7E4A3E">
      <w:numFmt w:val="bullet"/>
      <w:lvlText w:val="•"/>
      <w:lvlJc w:val="left"/>
      <w:pPr>
        <w:ind w:left="3905" w:hanging="140"/>
      </w:pPr>
      <w:rPr>
        <w:rFonts w:hint="default"/>
        <w:lang w:val="ru-RU" w:eastAsia="en-US" w:bidi="ar-SA"/>
      </w:rPr>
    </w:lvl>
    <w:lvl w:ilvl="4" w:tplc="A394EA6E">
      <w:numFmt w:val="bullet"/>
      <w:lvlText w:val="•"/>
      <w:lvlJc w:val="left"/>
      <w:pPr>
        <w:ind w:left="4926" w:hanging="140"/>
      </w:pPr>
      <w:rPr>
        <w:rFonts w:hint="default"/>
        <w:lang w:val="ru-RU" w:eastAsia="en-US" w:bidi="ar-SA"/>
      </w:rPr>
    </w:lvl>
    <w:lvl w:ilvl="5" w:tplc="1F4E65F8">
      <w:numFmt w:val="bullet"/>
      <w:lvlText w:val="•"/>
      <w:lvlJc w:val="left"/>
      <w:pPr>
        <w:ind w:left="5948" w:hanging="140"/>
      </w:pPr>
      <w:rPr>
        <w:rFonts w:hint="default"/>
        <w:lang w:val="ru-RU" w:eastAsia="en-US" w:bidi="ar-SA"/>
      </w:rPr>
    </w:lvl>
    <w:lvl w:ilvl="6" w:tplc="4BC8BD04">
      <w:numFmt w:val="bullet"/>
      <w:lvlText w:val="•"/>
      <w:lvlJc w:val="left"/>
      <w:pPr>
        <w:ind w:left="6970" w:hanging="140"/>
      </w:pPr>
      <w:rPr>
        <w:rFonts w:hint="default"/>
        <w:lang w:val="ru-RU" w:eastAsia="en-US" w:bidi="ar-SA"/>
      </w:rPr>
    </w:lvl>
    <w:lvl w:ilvl="7" w:tplc="C2A83AFC">
      <w:numFmt w:val="bullet"/>
      <w:lvlText w:val="•"/>
      <w:lvlJc w:val="left"/>
      <w:pPr>
        <w:ind w:left="7992" w:hanging="140"/>
      </w:pPr>
      <w:rPr>
        <w:rFonts w:hint="default"/>
        <w:lang w:val="ru-RU" w:eastAsia="en-US" w:bidi="ar-SA"/>
      </w:rPr>
    </w:lvl>
    <w:lvl w:ilvl="8" w:tplc="36B05B62">
      <w:numFmt w:val="bullet"/>
      <w:lvlText w:val="•"/>
      <w:lvlJc w:val="left"/>
      <w:pPr>
        <w:ind w:left="9013" w:hanging="140"/>
      </w:pPr>
      <w:rPr>
        <w:rFonts w:hint="default"/>
        <w:lang w:val="ru-RU" w:eastAsia="en-US" w:bidi="ar-SA"/>
      </w:rPr>
    </w:lvl>
  </w:abstractNum>
  <w:abstractNum w:abstractNumId="58">
    <w:nsid w:val="5815611B"/>
    <w:multiLevelType w:val="hybridMultilevel"/>
    <w:tmpl w:val="11AEA624"/>
    <w:lvl w:ilvl="0" w:tplc="427E500A">
      <w:start w:val="1"/>
      <w:numFmt w:val="decimal"/>
      <w:lvlText w:val="%1."/>
      <w:lvlJc w:val="left"/>
      <w:pPr>
        <w:ind w:left="112" w:hanging="61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34A63D0">
      <w:numFmt w:val="bullet"/>
      <w:lvlText w:val="•"/>
      <w:lvlJc w:val="left"/>
      <w:pPr>
        <w:ind w:left="363" w:hanging="613"/>
      </w:pPr>
      <w:rPr>
        <w:rFonts w:hint="default"/>
        <w:lang w:val="ru-RU" w:eastAsia="en-US" w:bidi="ar-SA"/>
      </w:rPr>
    </w:lvl>
    <w:lvl w:ilvl="2" w:tplc="8EDACBB8">
      <w:numFmt w:val="bullet"/>
      <w:lvlText w:val="•"/>
      <w:lvlJc w:val="left"/>
      <w:pPr>
        <w:ind w:left="607" w:hanging="613"/>
      </w:pPr>
      <w:rPr>
        <w:rFonts w:hint="default"/>
        <w:lang w:val="ru-RU" w:eastAsia="en-US" w:bidi="ar-SA"/>
      </w:rPr>
    </w:lvl>
    <w:lvl w:ilvl="3" w:tplc="DB3073F4">
      <w:numFmt w:val="bullet"/>
      <w:lvlText w:val="•"/>
      <w:lvlJc w:val="left"/>
      <w:pPr>
        <w:ind w:left="851" w:hanging="613"/>
      </w:pPr>
      <w:rPr>
        <w:rFonts w:hint="default"/>
        <w:lang w:val="ru-RU" w:eastAsia="en-US" w:bidi="ar-SA"/>
      </w:rPr>
    </w:lvl>
    <w:lvl w:ilvl="4" w:tplc="D5942BFE">
      <w:numFmt w:val="bullet"/>
      <w:lvlText w:val="•"/>
      <w:lvlJc w:val="left"/>
      <w:pPr>
        <w:ind w:left="1095" w:hanging="613"/>
      </w:pPr>
      <w:rPr>
        <w:rFonts w:hint="default"/>
        <w:lang w:val="ru-RU" w:eastAsia="en-US" w:bidi="ar-SA"/>
      </w:rPr>
    </w:lvl>
    <w:lvl w:ilvl="5" w:tplc="335234A2">
      <w:numFmt w:val="bullet"/>
      <w:lvlText w:val="•"/>
      <w:lvlJc w:val="left"/>
      <w:pPr>
        <w:ind w:left="1339" w:hanging="613"/>
      </w:pPr>
      <w:rPr>
        <w:rFonts w:hint="default"/>
        <w:lang w:val="ru-RU" w:eastAsia="en-US" w:bidi="ar-SA"/>
      </w:rPr>
    </w:lvl>
    <w:lvl w:ilvl="6" w:tplc="7A28D0E8">
      <w:numFmt w:val="bullet"/>
      <w:lvlText w:val="•"/>
      <w:lvlJc w:val="left"/>
      <w:pPr>
        <w:ind w:left="1583" w:hanging="613"/>
      </w:pPr>
      <w:rPr>
        <w:rFonts w:hint="default"/>
        <w:lang w:val="ru-RU" w:eastAsia="en-US" w:bidi="ar-SA"/>
      </w:rPr>
    </w:lvl>
    <w:lvl w:ilvl="7" w:tplc="07849372">
      <w:numFmt w:val="bullet"/>
      <w:lvlText w:val="•"/>
      <w:lvlJc w:val="left"/>
      <w:pPr>
        <w:ind w:left="1827" w:hanging="613"/>
      </w:pPr>
      <w:rPr>
        <w:rFonts w:hint="default"/>
        <w:lang w:val="ru-RU" w:eastAsia="en-US" w:bidi="ar-SA"/>
      </w:rPr>
    </w:lvl>
    <w:lvl w:ilvl="8" w:tplc="E17843AE">
      <w:numFmt w:val="bullet"/>
      <w:lvlText w:val="•"/>
      <w:lvlJc w:val="left"/>
      <w:pPr>
        <w:ind w:left="2071" w:hanging="613"/>
      </w:pPr>
      <w:rPr>
        <w:rFonts w:hint="default"/>
        <w:lang w:val="ru-RU" w:eastAsia="en-US" w:bidi="ar-SA"/>
      </w:rPr>
    </w:lvl>
  </w:abstractNum>
  <w:abstractNum w:abstractNumId="59">
    <w:nsid w:val="59FB45A4"/>
    <w:multiLevelType w:val="multilevel"/>
    <w:tmpl w:val="0D06F5C8"/>
    <w:lvl w:ilvl="0">
      <w:start w:val="3"/>
      <w:numFmt w:val="decimal"/>
      <w:lvlText w:val="%1"/>
      <w:lvlJc w:val="left"/>
      <w:pPr>
        <w:ind w:left="1896" w:hanging="492"/>
        <w:jc w:val="left"/>
      </w:pPr>
      <w:rPr>
        <w:rFonts w:hint="default"/>
        <w:lang w:val="ru-RU" w:eastAsia="en-US" w:bidi="ar-SA"/>
      </w:rPr>
    </w:lvl>
    <w:lvl w:ilvl="1">
      <w:start w:val="1"/>
      <w:numFmt w:val="decimal"/>
      <w:lvlText w:val="%1.%2."/>
      <w:lvlJc w:val="left"/>
      <w:pPr>
        <w:ind w:left="1896" w:hanging="492"/>
        <w:jc w:val="left"/>
      </w:pPr>
      <w:rPr>
        <w:rFonts w:ascii="Cambria" w:eastAsia="Cambria" w:hAnsi="Cambria" w:cs="Cambria" w:hint="default"/>
        <w:b/>
        <w:bCs/>
        <w:i w:val="0"/>
        <w:iCs w:val="0"/>
        <w:spacing w:val="-2"/>
        <w:w w:val="100"/>
        <w:sz w:val="22"/>
        <w:szCs w:val="22"/>
        <w:lang w:val="ru-RU" w:eastAsia="en-US" w:bidi="ar-SA"/>
      </w:rPr>
    </w:lvl>
    <w:lvl w:ilvl="2">
      <w:numFmt w:val="bullet"/>
      <w:lvlText w:val="•"/>
      <w:lvlJc w:val="left"/>
      <w:pPr>
        <w:ind w:left="3731" w:hanging="492"/>
      </w:pPr>
      <w:rPr>
        <w:rFonts w:hint="default"/>
        <w:lang w:val="ru-RU" w:eastAsia="en-US" w:bidi="ar-SA"/>
      </w:rPr>
    </w:lvl>
    <w:lvl w:ilvl="3">
      <w:numFmt w:val="bullet"/>
      <w:lvlText w:val="•"/>
      <w:lvlJc w:val="left"/>
      <w:pPr>
        <w:ind w:left="4647" w:hanging="492"/>
      </w:pPr>
      <w:rPr>
        <w:rFonts w:hint="default"/>
        <w:lang w:val="ru-RU" w:eastAsia="en-US" w:bidi="ar-SA"/>
      </w:rPr>
    </w:lvl>
    <w:lvl w:ilvl="4">
      <w:numFmt w:val="bullet"/>
      <w:lvlText w:val="•"/>
      <w:lvlJc w:val="left"/>
      <w:pPr>
        <w:ind w:left="5562" w:hanging="492"/>
      </w:pPr>
      <w:rPr>
        <w:rFonts w:hint="default"/>
        <w:lang w:val="ru-RU" w:eastAsia="en-US" w:bidi="ar-SA"/>
      </w:rPr>
    </w:lvl>
    <w:lvl w:ilvl="5">
      <w:numFmt w:val="bullet"/>
      <w:lvlText w:val="•"/>
      <w:lvlJc w:val="left"/>
      <w:pPr>
        <w:ind w:left="6478" w:hanging="492"/>
      </w:pPr>
      <w:rPr>
        <w:rFonts w:hint="default"/>
        <w:lang w:val="ru-RU" w:eastAsia="en-US" w:bidi="ar-SA"/>
      </w:rPr>
    </w:lvl>
    <w:lvl w:ilvl="6">
      <w:numFmt w:val="bullet"/>
      <w:lvlText w:val="•"/>
      <w:lvlJc w:val="left"/>
      <w:pPr>
        <w:ind w:left="7394" w:hanging="492"/>
      </w:pPr>
      <w:rPr>
        <w:rFonts w:hint="default"/>
        <w:lang w:val="ru-RU" w:eastAsia="en-US" w:bidi="ar-SA"/>
      </w:rPr>
    </w:lvl>
    <w:lvl w:ilvl="7">
      <w:numFmt w:val="bullet"/>
      <w:lvlText w:val="•"/>
      <w:lvlJc w:val="left"/>
      <w:pPr>
        <w:ind w:left="8310" w:hanging="492"/>
      </w:pPr>
      <w:rPr>
        <w:rFonts w:hint="default"/>
        <w:lang w:val="ru-RU" w:eastAsia="en-US" w:bidi="ar-SA"/>
      </w:rPr>
    </w:lvl>
    <w:lvl w:ilvl="8">
      <w:numFmt w:val="bullet"/>
      <w:lvlText w:val="•"/>
      <w:lvlJc w:val="left"/>
      <w:pPr>
        <w:ind w:left="9225" w:hanging="492"/>
      </w:pPr>
      <w:rPr>
        <w:rFonts w:hint="default"/>
        <w:lang w:val="ru-RU" w:eastAsia="en-US" w:bidi="ar-SA"/>
      </w:rPr>
    </w:lvl>
  </w:abstractNum>
  <w:abstractNum w:abstractNumId="60">
    <w:nsid w:val="5A292B2C"/>
    <w:multiLevelType w:val="hybridMultilevel"/>
    <w:tmpl w:val="DA8E0A46"/>
    <w:lvl w:ilvl="0" w:tplc="67768346">
      <w:numFmt w:val="bullet"/>
      <w:lvlText w:val="-"/>
      <w:lvlJc w:val="left"/>
      <w:pPr>
        <w:ind w:left="711" w:hanging="708"/>
      </w:pPr>
      <w:rPr>
        <w:rFonts w:ascii="Times New Roman" w:eastAsia="Times New Roman" w:hAnsi="Times New Roman" w:cs="Times New Roman" w:hint="default"/>
        <w:b w:val="0"/>
        <w:bCs w:val="0"/>
        <w:i w:val="0"/>
        <w:iCs w:val="0"/>
        <w:spacing w:val="0"/>
        <w:w w:val="99"/>
        <w:sz w:val="24"/>
        <w:szCs w:val="24"/>
        <w:lang w:val="ru-RU" w:eastAsia="en-US" w:bidi="ar-SA"/>
      </w:rPr>
    </w:lvl>
    <w:lvl w:ilvl="1" w:tplc="87DC7254">
      <w:numFmt w:val="bullet"/>
      <w:lvlText w:val="•"/>
      <w:lvlJc w:val="left"/>
      <w:pPr>
        <w:ind w:left="1753" w:hanging="708"/>
      </w:pPr>
      <w:rPr>
        <w:rFonts w:hint="default"/>
        <w:lang w:val="ru-RU" w:eastAsia="en-US" w:bidi="ar-SA"/>
      </w:rPr>
    </w:lvl>
    <w:lvl w:ilvl="2" w:tplc="5DC818D6">
      <w:numFmt w:val="bullet"/>
      <w:lvlText w:val="•"/>
      <w:lvlJc w:val="left"/>
      <w:pPr>
        <w:ind w:left="2787" w:hanging="708"/>
      </w:pPr>
      <w:rPr>
        <w:rFonts w:hint="default"/>
        <w:lang w:val="ru-RU" w:eastAsia="en-US" w:bidi="ar-SA"/>
      </w:rPr>
    </w:lvl>
    <w:lvl w:ilvl="3" w:tplc="22B01D4A">
      <w:numFmt w:val="bullet"/>
      <w:lvlText w:val="•"/>
      <w:lvlJc w:val="left"/>
      <w:pPr>
        <w:ind w:left="3821" w:hanging="708"/>
      </w:pPr>
      <w:rPr>
        <w:rFonts w:hint="default"/>
        <w:lang w:val="ru-RU" w:eastAsia="en-US" w:bidi="ar-SA"/>
      </w:rPr>
    </w:lvl>
    <w:lvl w:ilvl="4" w:tplc="F51CCEBE">
      <w:numFmt w:val="bullet"/>
      <w:lvlText w:val="•"/>
      <w:lvlJc w:val="left"/>
      <w:pPr>
        <w:ind w:left="4854" w:hanging="708"/>
      </w:pPr>
      <w:rPr>
        <w:rFonts w:hint="default"/>
        <w:lang w:val="ru-RU" w:eastAsia="en-US" w:bidi="ar-SA"/>
      </w:rPr>
    </w:lvl>
    <w:lvl w:ilvl="5" w:tplc="F580B108">
      <w:numFmt w:val="bullet"/>
      <w:lvlText w:val="•"/>
      <w:lvlJc w:val="left"/>
      <w:pPr>
        <w:ind w:left="5888" w:hanging="708"/>
      </w:pPr>
      <w:rPr>
        <w:rFonts w:hint="default"/>
        <w:lang w:val="ru-RU" w:eastAsia="en-US" w:bidi="ar-SA"/>
      </w:rPr>
    </w:lvl>
    <w:lvl w:ilvl="6" w:tplc="12048E04">
      <w:numFmt w:val="bullet"/>
      <w:lvlText w:val="•"/>
      <w:lvlJc w:val="left"/>
      <w:pPr>
        <w:ind w:left="6922" w:hanging="708"/>
      </w:pPr>
      <w:rPr>
        <w:rFonts w:hint="default"/>
        <w:lang w:val="ru-RU" w:eastAsia="en-US" w:bidi="ar-SA"/>
      </w:rPr>
    </w:lvl>
    <w:lvl w:ilvl="7" w:tplc="A9826E98">
      <w:numFmt w:val="bullet"/>
      <w:lvlText w:val="•"/>
      <w:lvlJc w:val="left"/>
      <w:pPr>
        <w:ind w:left="7956" w:hanging="708"/>
      </w:pPr>
      <w:rPr>
        <w:rFonts w:hint="default"/>
        <w:lang w:val="ru-RU" w:eastAsia="en-US" w:bidi="ar-SA"/>
      </w:rPr>
    </w:lvl>
    <w:lvl w:ilvl="8" w:tplc="4D123BB0">
      <w:numFmt w:val="bullet"/>
      <w:lvlText w:val="•"/>
      <w:lvlJc w:val="left"/>
      <w:pPr>
        <w:ind w:left="8989" w:hanging="708"/>
      </w:pPr>
      <w:rPr>
        <w:rFonts w:hint="default"/>
        <w:lang w:val="ru-RU" w:eastAsia="en-US" w:bidi="ar-SA"/>
      </w:rPr>
    </w:lvl>
  </w:abstractNum>
  <w:abstractNum w:abstractNumId="61">
    <w:nsid w:val="5AE30772"/>
    <w:multiLevelType w:val="hybridMultilevel"/>
    <w:tmpl w:val="971C8A0C"/>
    <w:lvl w:ilvl="0" w:tplc="6932317E">
      <w:start w:val="1"/>
      <w:numFmt w:val="decimal"/>
      <w:lvlText w:val="%1"/>
      <w:lvlJc w:val="left"/>
      <w:pPr>
        <w:ind w:left="5514" w:hanging="180"/>
        <w:jc w:val="left"/>
      </w:pPr>
      <w:rPr>
        <w:rFonts w:hint="default"/>
        <w:spacing w:val="0"/>
        <w:w w:val="100"/>
        <w:lang w:val="ru-RU" w:eastAsia="en-US" w:bidi="ar-SA"/>
      </w:rPr>
    </w:lvl>
    <w:lvl w:ilvl="1" w:tplc="FD8681E4">
      <w:numFmt w:val="bullet"/>
      <w:lvlText w:val="•"/>
      <w:lvlJc w:val="left"/>
      <w:pPr>
        <w:ind w:left="6073" w:hanging="180"/>
      </w:pPr>
      <w:rPr>
        <w:rFonts w:hint="default"/>
        <w:lang w:val="ru-RU" w:eastAsia="en-US" w:bidi="ar-SA"/>
      </w:rPr>
    </w:lvl>
    <w:lvl w:ilvl="2" w:tplc="91968BFC">
      <w:numFmt w:val="bullet"/>
      <w:lvlText w:val="•"/>
      <w:lvlJc w:val="left"/>
      <w:pPr>
        <w:ind w:left="6627" w:hanging="180"/>
      </w:pPr>
      <w:rPr>
        <w:rFonts w:hint="default"/>
        <w:lang w:val="ru-RU" w:eastAsia="en-US" w:bidi="ar-SA"/>
      </w:rPr>
    </w:lvl>
    <w:lvl w:ilvl="3" w:tplc="CDE8B554">
      <w:numFmt w:val="bullet"/>
      <w:lvlText w:val="•"/>
      <w:lvlJc w:val="left"/>
      <w:pPr>
        <w:ind w:left="7181" w:hanging="180"/>
      </w:pPr>
      <w:rPr>
        <w:rFonts w:hint="default"/>
        <w:lang w:val="ru-RU" w:eastAsia="en-US" w:bidi="ar-SA"/>
      </w:rPr>
    </w:lvl>
    <w:lvl w:ilvl="4" w:tplc="07C8E8CC">
      <w:numFmt w:val="bullet"/>
      <w:lvlText w:val="•"/>
      <w:lvlJc w:val="left"/>
      <w:pPr>
        <w:ind w:left="7734" w:hanging="180"/>
      </w:pPr>
      <w:rPr>
        <w:rFonts w:hint="default"/>
        <w:lang w:val="ru-RU" w:eastAsia="en-US" w:bidi="ar-SA"/>
      </w:rPr>
    </w:lvl>
    <w:lvl w:ilvl="5" w:tplc="69A688BC">
      <w:numFmt w:val="bullet"/>
      <w:lvlText w:val="•"/>
      <w:lvlJc w:val="left"/>
      <w:pPr>
        <w:ind w:left="8288" w:hanging="180"/>
      </w:pPr>
      <w:rPr>
        <w:rFonts w:hint="default"/>
        <w:lang w:val="ru-RU" w:eastAsia="en-US" w:bidi="ar-SA"/>
      </w:rPr>
    </w:lvl>
    <w:lvl w:ilvl="6" w:tplc="380A33B0">
      <w:numFmt w:val="bullet"/>
      <w:lvlText w:val="•"/>
      <w:lvlJc w:val="left"/>
      <w:pPr>
        <w:ind w:left="8842" w:hanging="180"/>
      </w:pPr>
      <w:rPr>
        <w:rFonts w:hint="default"/>
        <w:lang w:val="ru-RU" w:eastAsia="en-US" w:bidi="ar-SA"/>
      </w:rPr>
    </w:lvl>
    <w:lvl w:ilvl="7" w:tplc="6AF6E03C">
      <w:numFmt w:val="bullet"/>
      <w:lvlText w:val="•"/>
      <w:lvlJc w:val="left"/>
      <w:pPr>
        <w:ind w:left="9396" w:hanging="180"/>
      </w:pPr>
      <w:rPr>
        <w:rFonts w:hint="default"/>
        <w:lang w:val="ru-RU" w:eastAsia="en-US" w:bidi="ar-SA"/>
      </w:rPr>
    </w:lvl>
    <w:lvl w:ilvl="8" w:tplc="0556ED16">
      <w:numFmt w:val="bullet"/>
      <w:lvlText w:val="•"/>
      <w:lvlJc w:val="left"/>
      <w:pPr>
        <w:ind w:left="9949" w:hanging="180"/>
      </w:pPr>
      <w:rPr>
        <w:rFonts w:hint="default"/>
        <w:lang w:val="ru-RU" w:eastAsia="en-US" w:bidi="ar-SA"/>
      </w:rPr>
    </w:lvl>
  </w:abstractNum>
  <w:abstractNum w:abstractNumId="62">
    <w:nsid w:val="5BE226C4"/>
    <w:multiLevelType w:val="hybridMultilevel"/>
    <w:tmpl w:val="D6448804"/>
    <w:lvl w:ilvl="0" w:tplc="81E0FCD8">
      <w:numFmt w:val="bullet"/>
      <w:lvlText w:val="-"/>
      <w:lvlJc w:val="left"/>
      <w:pPr>
        <w:ind w:left="732" w:hanging="132"/>
      </w:pPr>
      <w:rPr>
        <w:rFonts w:ascii="Times New Roman" w:eastAsia="Times New Roman" w:hAnsi="Times New Roman" w:cs="Times New Roman" w:hint="default"/>
        <w:b w:val="0"/>
        <w:bCs w:val="0"/>
        <w:i w:val="0"/>
        <w:iCs w:val="0"/>
        <w:spacing w:val="0"/>
        <w:w w:val="100"/>
        <w:sz w:val="28"/>
        <w:szCs w:val="28"/>
        <w:lang w:val="ru-RU" w:eastAsia="en-US" w:bidi="ar-SA"/>
      </w:rPr>
    </w:lvl>
    <w:lvl w:ilvl="1" w:tplc="A566BE26">
      <w:numFmt w:val="bullet"/>
      <w:lvlText w:val="-"/>
      <w:lvlJc w:val="left"/>
      <w:pPr>
        <w:ind w:left="2871" w:hanging="735"/>
      </w:pPr>
      <w:rPr>
        <w:rFonts w:ascii="Times New Roman" w:eastAsia="Times New Roman" w:hAnsi="Times New Roman" w:cs="Times New Roman" w:hint="default"/>
        <w:b w:val="0"/>
        <w:bCs w:val="0"/>
        <w:i w:val="0"/>
        <w:iCs w:val="0"/>
        <w:spacing w:val="0"/>
        <w:w w:val="100"/>
        <w:sz w:val="28"/>
        <w:szCs w:val="28"/>
        <w:lang w:val="ru-RU" w:eastAsia="en-US" w:bidi="ar-SA"/>
      </w:rPr>
    </w:lvl>
    <w:lvl w:ilvl="2" w:tplc="731A1C7E">
      <w:numFmt w:val="bullet"/>
      <w:lvlText w:val="•"/>
      <w:lvlJc w:val="left"/>
      <w:pPr>
        <w:ind w:left="3788" w:hanging="735"/>
      </w:pPr>
      <w:rPr>
        <w:rFonts w:hint="default"/>
        <w:lang w:val="ru-RU" w:eastAsia="en-US" w:bidi="ar-SA"/>
      </w:rPr>
    </w:lvl>
    <w:lvl w:ilvl="3" w:tplc="527601A0">
      <w:numFmt w:val="bullet"/>
      <w:lvlText w:val="•"/>
      <w:lvlJc w:val="left"/>
      <w:pPr>
        <w:ind w:left="4697" w:hanging="735"/>
      </w:pPr>
      <w:rPr>
        <w:rFonts w:hint="default"/>
        <w:lang w:val="ru-RU" w:eastAsia="en-US" w:bidi="ar-SA"/>
      </w:rPr>
    </w:lvl>
    <w:lvl w:ilvl="4" w:tplc="AF607D9C">
      <w:numFmt w:val="bullet"/>
      <w:lvlText w:val="•"/>
      <w:lvlJc w:val="left"/>
      <w:pPr>
        <w:ind w:left="5605" w:hanging="735"/>
      </w:pPr>
      <w:rPr>
        <w:rFonts w:hint="default"/>
        <w:lang w:val="ru-RU" w:eastAsia="en-US" w:bidi="ar-SA"/>
      </w:rPr>
    </w:lvl>
    <w:lvl w:ilvl="5" w:tplc="657EEAF4">
      <w:numFmt w:val="bullet"/>
      <w:lvlText w:val="•"/>
      <w:lvlJc w:val="left"/>
      <w:pPr>
        <w:ind w:left="6514" w:hanging="735"/>
      </w:pPr>
      <w:rPr>
        <w:rFonts w:hint="default"/>
        <w:lang w:val="ru-RU" w:eastAsia="en-US" w:bidi="ar-SA"/>
      </w:rPr>
    </w:lvl>
    <w:lvl w:ilvl="6" w:tplc="598487F2">
      <w:numFmt w:val="bullet"/>
      <w:lvlText w:val="•"/>
      <w:lvlJc w:val="left"/>
      <w:pPr>
        <w:ind w:left="7423" w:hanging="735"/>
      </w:pPr>
      <w:rPr>
        <w:rFonts w:hint="default"/>
        <w:lang w:val="ru-RU" w:eastAsia="en-US" w:bidi="ar-SA"/>
      </w:rPr>
    </w:lvl>
    <w:lvl w:ilvl="7" w:tplc="E538284C">
      <w:numFmt w:val="bullet"/>
      <w:lvlText w:val="•"/>
      <w:lvlJc w:val="left"/>
      <w:pPr>
        <w:ind w:left="8331" w:hanging="735"/>
      </w:pPr>
      <w:rPr>
        <w:rFonts w:hint="default"/>
        <w:lang w:val="ru-RU" w:eastAsia="en-US" w:bidi="ar-SA"/>
      </w:rPr>
    </w:lvl>
    <w:lvl w:ilvl="8" w:tplc="6DDE5C4A">
      <w:numFmt w:val="bullet"/>
      <w:lvlText w:val="•"/>
      <w:lvlJc w:val="left"/>
      <w:pPr>
        <w:ind w:left="9240" w:hanging="735"/>
      </w:pPr>
      <w:rPr>
        <w:rFonts w:hint="default"/>
        <w:lang w:val="ru-RU" w:eastAsia="en-US" w:bidi="ar-SA"/>
      </w:rPr>
    </w:lvl>
  </w:abstractNum>
  <w:abstractNum w:abstractNumId="63">
    <w:nsid w:val="5CF0388C"/>
    <w:multiLevelType w:val="hybridMultilevel"/>
    <w:tmpl w:val="2DC42E8A"/>
    <w:lvl w:ilvl="0" w:tplc="D9BE0E44">
      <w:start w:val="1"/>
      <w:numFmt w:val="decimal"/>
      <w:lvlText w:val="%1."/>
      <w:lvlJc w:val="left"/>
      <w:pPr>
        <w:ind w:left="70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1165DB6">
      <w:numFmt w:val="bullet"/>
      <w:lvlText w:val="•"/>
      <w:lvlJc w:val="left"/>
      <w:pPr>
        <w:ind w:left="1735" w:hanging="708"/>
      </w:pPr>
      <w:rPr>
        <w:rFonts w:hint="default"/>
        <w:lang w:val="ru-RU" w:eastAsia="en-US" w:bidi="ar-SA"/>
      </w:rPr>
    </w:lvl>
    <w:lvl w:ilvl="2" w:tplc="88C099E8">
      <w:numFmt w:val="bullet"/>
      <w:lvlText w:val="•"/>
      <w:lvlJc w:val="left"/>
      <w:pPr>
        <w:ind w:left="2771" w:hanging="708"/>
      </w:pPr>
      <w:rPr>
        <w:rFonts w:hint="default"/>
        <w:lang w:val="ru-RU" w:eastAsia="en-US" w:bidi="ar-SA"/>
      </w:rPr>
    </w:lvl>
    <w:lvl w:ilvl="3" w:tplc="C0BA5954">
      <w:numFmt w:val="bullet"/>
      <w:lvlText w:val="•"/>
      <w:lvlJc w:val="left"/>
      <w:pPr>
        <w:ind w:left="3807" w:hanging="708"/>
      </w:pPr>
      <w:rPr>
        <w:rFonts w:hint="default"/>
        <w:lang w:val="ru-RU" w:eastAsia="en-US" w:bidi="ar-SA"/>
      </w:rPr>
    </w:lvl>
    <w:lvl w:ilvl="4" w:tplc="5C48B4C2">
      <w:numFmt w:val="bullet"/>
      <w:lvlText w:val="•"/>
      <w:lvlJc w:val="left"/>
      <w:pPr>
        <w:ind w:left="4842" w:hanging="708"/>
      </w:pPr>
      <w:rPr>
        <w:rFonts w:hint="default"/>
        <w:lang w:val="ru-RU" w:eastAsia="en-US" w:bidi="ar-SA"/>
      </w:rPr>
    </w:lvl>
    <w:lvl w:ilvl="5" w:tplc="E4D08152">
      <w:numFmt w:val="bullet"/>
      <w:lvlText w:val="•"/>
      <w:lvlJc w:val="left"/>
      <w:pPr>
        <w:ind w:left="5878" w:hanging="708"/>
      </w:pPr>
      <w:rPr>
        <w:rFonts w:hint="default"/>
        <w:lang w:val="ru-RU" w:eastAsia="en-US" w:bidi="ar-SA"/>
      </w:rPr>
    </w:lvl>
    <w:lvl w:ilvl="6" w:tplc="B8AE9EBA">
      <w:numFmt w:val="bullet"/>
      <w:lvlText w:val="•"/>
      <w:lvlJc w:val="left"/>
      <w:pPr>
        <w:ind w:left="6914" w:hanging="708"/>
      </w:pPr>
      <w:rPr>
        <w:rFonts w:hint="default"/>
        <w:lang w:val="ru-RU" w:eastAsia="en-US" w:bidi="ar-SA"/>
      </w:rPr>
    </w:lvl>
    <w:lvl w:ilvl="7" w:tplc="F44E06D0">
      <w:numFmt w:val="bullet"/>
      <w:lvlText w:val="•"/>
      <w:lvlJc w:val="left"/>
      <w:pPr>
        <w:ind w:left="7950" w:hanging="708"/>
      </w:pPr>
      <w:rPr>
        <w:rFonts w:hint="default"/>
        <w:lang w:val="ru-RU" w:eastAsia="en-US" w:bidi="ar-SA"/>
      </w:rPr>
    </w:lvl>
    <w:lvl w:ilvl="8" w:tplc="DA2C4A36">
      <w:numFmt w:val="bullet"/>
      <w:lvlText w:val="•"/>
      <w:lvlJc w:val="left"/>
      <w:pPr>
        <w:ind w:left="8985" w:hanging="708"/>
      </w:pPr>
      <w:rPr>
        <w:rFonts w:hint="default"/>
        <w:lang w:val="ru-RU" w:eastAsia="en-US" w:bidi="ar-SA"/>
      </w:rPr>
    </w:lvl>
  </w:abstractNum>
  <w:abstractNum w:abstractNumId="64">
    <w:nsid w:val="5EC02423"/>
    <w:multiLevelType w:val="hybridMultilevel"/>
    <w:tmpl w:val="32704A02"/>
    <w:lvl w:ilvl="0" w:tplc="8C9CE896">
      <w:numFmt w:val="bullet"/>
      <w:lvlText w:val="–"/>
      <w:lvlJc w:val="left"/>
      <w:pPr>
        <w:ind w:left="711"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70FC14AE">
      <w:numFmt w:val="bullet"/>
      <w:lvlText w:val="•"/>
      <w:lvlJc w:val="left"/>
      <w:pPr>
        <w:ind w:left="1753" w:hanging="720"/>
      </w:pPr>
      <w:rPr>
        <w:rFonts w:hint="default"/>
        <w:lang w:val="ru-RU" w:eastAsia="en-US" w:bidi="ar-SA"/>
      </w:rPr>
    </w:lvl>
    <w:lvl w:ilvl="2" w:tplc="C64CE362">
      <w:numFmt w:val="bullet"/>
      <w:lvlText w:val="•"/>
      <w:lvlJc w:val="left"/>
      <w:pPr>
        <w:ind w:left="2787" w:hanging="720"/>
      </w:pPr>
      <w:rPr>
        <w:rFonts w:hint="default"/>
        <w:lang w:val="ru-RU" w:eastAsia="en-US" w:bidi="ar-SA"/>
      </w:rPr>
    </w:lvl>
    <w:lvl w:ilvl="3" w:tplc="E4287AAE">
      <w:numFmt w:val="bullet"/>
      <w:lvlText w:val="•"/>
      <w:lvlJc w:val="left"/>
      <w:pPr>
        <w:ind w:left="3821" w:hanging="720"/>
      </w:pPr>
      <w:rPr>
        <w:rFonts w:hint="default"/>
        <w:lang w:val="ru-RU" w:eastAsia="en-US" w:bidi="ar-SA"/>
      </w:rPr>
    </w:lvl>
    <w:lvl w:ilvl="4" w:tplc="F0E2993E">
      <w:numFmt w:val="bullet"/>
      <w:lvlText w:val="•"/>
      <w:lvlJc w:val="left"/>
      <w:pPr>
        <w:ind w:left="4854" w:hanging="720"/>
      </w:pPr>
      <w:rPr>
        <w:rFonts w:hint="default"/>
        <w:lang w:val="ru-RU" w:eastAsia="en-US" w:bidi="ar-SA"/>
      </w:rPr>
    </w:lvl>
    <w:lvl w:ilvl="5" w:tplc="589AA3AE">
      <w:numFmt w:val="bullet"/>
      <w:lvlText w:val="•"/>
      <w:lvlJc w:val="left"/>
      <w:pPr>
        <w:ind w:left="5888" w:hanging="720"/>
      </w:pPr>
      <w:rPr>
        <w:rFonts w:hint="default"/>
        <w:lang w:val="ru-RU" w:eastAsia="en-US" w:bidi="ar-SA"/>
      </w:rPr>
    </w:lvl>
    <w:lvl w:ilvl="6" w:tplc="C9DA4B90">
      <w:numFmt w:val="bullet"/>
      <w:lvlText w:val="•"/>
      <w:lvlJc w:val="left"/>
      <w:pPr>
        <w:ind w:left="6922" w:hanging="720"/>
      </w:pPr>
      <w:rPr>
        <w:rFonts w:hint="default"/>
        <w:lang w:val="ru-RU" w:eastAsia="en-US" w:bidi="ar-SA"/>
      </w:rPr>
    </w:lvl>
    <w:lvl w:ilvl="7" w:tplc="46162B4C">
      <w:numFmt w:val="bullet"/>
      <w:lvlText w:val="•"/>
      <w:lvlJc w:val="left"/>
      <w:pPr>
        <w:ind w:left="7956" w:hanging="720"/>
      </w:pPr>
      <w:rPr>
        <w:rFonts w:hint="default"/>
        <w:lang w:val="ru-RU" w:eastAsia="en-US" w:bidi="ar-SA"/>
      </w:rPr>
    </w:lvl>
    <w:lvl w:ilvl="8" w:tplc="482AC032">
      <w:numFmt w:val="bullet"/>
      <w:lvlText w:val="•"/>
      <w:lvlJc w:val="left"/>
      <w:pPr>
        <w:ind w:left="8989" w:hanging="720"/>
      </w:pPr>
      <w:rPr>
        <w:rFonts w:hint="default"/>
        <w:lang w:val="ru-RU" w:eastAsia="en-US" w:bidi="ar-SA"/>
      </w:rPr>
    </w:lvl>
  </w:abstractNum>
  <w:abstractNum w:abstractNumId="65">
    <w:nsid w:val="5EED6243"/>
    <w:multiLevelType w:val="hybridMultilevel"/>
    <w:tmpl w:val="E5627D3E"/>
    <w:lvl w:ilvl="0" w:tplc="27BCE5D2">
      <w:start w:val="1"/>
      <w:numFmt w:val="decimal"/>
      <w:lvlText w:val="%1)"/>
      <w:lvlJc w:val="left"/>
      <w:pPr>
        <w:ind w:left="1676"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4F780382">
      <w:numFmt w:val="bullet"/>
      <w:lvlText w:val="•"/>
      <w:lvlJc w:val="left"/>
      <w:pPr>
        <w:ind w:left="2127" w:hanging="696"/>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2" w:tplc="CB7CD446">
      <w:numFmt w:val="bullet"/>
      <w:lvlText w:val="•"/>
      <w:lvlJc w:val="left"/>
      <w:pPr>
        <w:ind w:left="2120" w:hanging="696"/>
      </w:pPr>
      <w:rPr>
        <w:rFonts w:hint="default"/>
        <w:lang w:val="ru-RU" w:eastAsia="en-US" w:bidi="ar-SA"/>
      </w:rPr>
    </w:lvl>
    <w:lvl w:ilvl="3" w:tplc="05A6F6E2">
      <w:numFmt w:val="bullet"/>
      <w:lvlText w:val="•"/>
      <w:lvlJc w:val="left"/>
      <w:pPr>
        <w:ind w:left="3237" w:hanging="696"/>
      </w:pPr>
      <w:rPr>
        <w:rFonts w:hint="default"/>
        <w:lang w:val="ru-RU" w:eastAsia="en-US" w:bidi="ar-SA"/>
      </w:rPr>
    </w:lvl>
    <w:lvl w:ilvl="4" w:tplc="FB5231D0">
      <w:numFmt w:val="bullet"/>
      <w:lvlText w:val="•"/>
      <w:lvlJc w:val="left"/>
      <w:pPr>
        <w:ind w:left="4354" w:hanging="696"/>
      </w:pPr>
      <w:rPr>
        <w:rFonts w:hint="default"/>
        <w:lang w:val="ru-RU" w:eastAsia="en-US" w:bidi="ar-SA"/>
      </w:rPr>
    </w:lvl>
    <w:lvl w:ilvl="5" w:tplc="46BCFDD2">
      <w:numFmt w:val="bullet"/>
      <w:lvlText w:val="•"/>
      <w:lvlJc w:val="left"/>
      <w:pPr>
        <w:ind w:left="5471" w:hanging="696"/>
      </w:pPr>
      <w:rPr>
        <w:rFonts w:hint="default"/>
        <w:lang w:val="ru-RU" w:eastAsia="en-US" w:bidi="ar-SA"/>
      </w:rPr>
    </w:lvl>
    <w:lvl w:ilvl="6" w:tplc="E7E4D16C">
      <w:numFmt w:val="bullet"/>
      <w:lvlText w:val="•"/>
      <w:lvlJc w:val="left"/>
      <w:pPr>
        <w:ind w:left="6588" w:hanging="696"/>
      </w:pPr>
      <w:rPr>
        <w:rFonts w:hint="default"/>
        <w:lang w:val="ru-RU" w:eastAsia="en-US" w:bidi="ar-SA"/>
      </w:rPr>
    </w:lvl>
    <w:lvl w:ilvl="7" w:tplc="9B8CEA26">
      <w:numFmt w:val="bullet"/>
      <w:lvlText w:val="•"/>
      <w:lvlJc w:val="left"/>
      <w:pPr>
        <w:ind w:left="7705" w:hanging="696"/>
      </w:pPr>
      <w:rPr>
        <w:rFonts w:hint="default"/>
        <w:lang w:val="ru-RU" w:eastAsia="en-US" w:bidi="ar-SA"/>
      </w:rPr>
    </w:lvl>
    <w:lvl w:ilvl="8" w:tplc="30A2336A">
      <w:numFmt w:val="bullet"/>
      <w:lvlText w:val="•"/>
      <w:lvlJc w:val="left"/>
      <w:pPr>
        <w:ind w:left="8823" w:hanging="696"/>
      </w:pPr>
      <w:rPr>
        <w:rFonts w:hint="default"/>
        <w:lang w:val="ru-RU" w:eastAsia="en-US" w:bidi="ar-SA"/>
      </w:rPr>
    </w:lvl>
  </w:abstractNum>
  <w:abstractNum w:abstractNumId="66">
    <w:nsid w:val="5F5206FB"/>
    <w:multiLevelType w:val="hybridMultilevel"/>
    <w:tmpl w:val="0AE41232"/>
    <w:lvl w:ilvl="0" w:tplc="5692960E">
      <w:start w:val="1"/>
      <w:numFmt w:val="decimal"/>
      <w:lvlText w:val="%1."/>
      <w:lvlJc w:val="left"/>
      <w:pPr>
        <w:ind w:left="813"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20CDFC">
      <w:numFmt w:val="bullet"/>
      <w:lvlText w:val="•"/>
      <w:lvlJc w:val="left"/>
      <w:pPr>
        <w:ind w:left="1319" w:hanging="348"/>
      </w:pPr>
      <w:rPr>
        <w:rFonts w:hint="default"/>
        <w:lang w:val="ru-RU" w:eastAsia="en-US" w:bidi="ar-SA"/>
      </w:rPr>
    </w:lvl>
    <w:lvl w:ilvl="2" w:tplc="F5208BFC">
      <w:numFmt w:val="bullet"/>
      <w:lvlText w:val="•"/>
      <w:lvlJc w:val="left"/>
      <w:pPr>
        <w:ind w:left="1818" w:hanging="348"/>
      </w:pPr>
      <w:rPr>
        <w:rFonts w:hint="default"/>
        <w:lang w:val="ru-RU" w:eastAsia="en-US" w:bidi="ar-SA"/>
      </w:rPr>
    </w:lvl>
    <w:lvl w:ilvl="3" w:tplc="AC9C63EC">
      <w:numFmt w:val="bullet"/>
      <w:lvlText w:val="•"/>
      <w:lvlJc w:val="left"/>
      <w:pPr>
        <w:ind w:left="2318" w:hanging="348"/>
      </w:pPr>
      <w:rPr>
        <w:rFonts w:hint="default"/>
        <w:lang w:val="ru-RU" w:eastAsia="en-US" w:bidi="ar-SA"/>
      </w:rPr>
    </w:lvl>
    <w:lvl w:ilvl="4" w:tplc="BFF4A6C0">
      <w:numFmt w:val="bullet"/>
      <w:lvlText w:val="•"/>
      <w:lvlJc w:val="left"/>
      <w:pPr>
        <w:ind w:left="2817" w:hanging="348"/>
      </w:pPr>
      <w:rPr>
        <w:rFonts w:hint="default"/>
        <w:lang w:val="ru-RU" w:eastAsia="en-US" w:bidi="ar-SA"/>
      </w:rPr>
    </w:lvl>
    <w:lvl w:ilvl="5" w:tplc="9738C98C">
      <w:numFmt w:val="bullet"/>
      <w:lvlText w:val="•"/>
      <w:lvlJc w:val="left"/>
      <w:pPr>
        <w:ind w:left="3317" w:hanging="348"/>
      </w:pPr>
      <w:rPr>
        <w:rFonts w:hint="default"/>
        <w:lang w:val="ru-RU" w:eastAsia="en-US" w:bidi="ar-SA"/>
      </w:rPr>
    </w:lvl>
    <w:lvl w:ilvl="6" w:tplc="9132A228">
      <w:numFmt w:val="bullet"/>
      <w:lvlText w:val="•"/>
      <w:lvlJc w:val="left"/>
      <w:pPr>
        <w:ind w:left="3816" w:hanging="348"/>
      </w:pPr>
      <w:rPr>
        <w:rFonts w:hint="default"/>
        <w:lang w:val="ru-RU" w:eastAsia="en-US" w:bidi="ar-SA"/>
      </w:rPr>
    </w:lvl>
    <w:lvl w:ilvl="7" w:tplc="469E8066">
      <w:numFmt w:val="bullet"/>
      <w:lvlText w:val="•"/>
      <w:lvlJc w:val="left"/>
      <w:pPr>
        <w:ind w:left="4315" w:hanging="348"/>
      </w:pPr>
      <w:rPr>
        <w:rFonts w:hint="default"/>
        <w:lang w:val="ru-RU" w:eastAsia="en-US" w:bidi="ar-SA"/>
      </w:rPr>
    </w:lvl>
    <w:lvl w:ilvl="8" w:tplc="2B4C665A">
      <w:numFmt w:val="bullet"/>
      <w:lvlText w:val="•"/>
      <w:lvlJc w:val="left"/>
      <w:pPr>
        <w:ind w:left="4815" w:hanging="348"/>
      </w:pPr>
      <w:rPr>
        <w:rFonts w:hint="default"/>
        <w:lang w:val="ru-RU" w:eastAsia="en-US" w:bidi="ar-SA"/>
      </w:rPr>
    </w:lvl>
  </w:abstractNum>
  <w:abstractNum w:abstractNumId="67">
    <w:nsid w:val="616E0307"/>
    <w:multiLevelType w:val="hybridMultilevel"/>
    <w:tmpl w:val="BCF4709E"/>
    <w:lvl w:ilvl="0" w:tplc="EDD0C654">
      <w:numFmt w:val="bullet"/>
      <w:lvlText w:val="-"/>
      <w:lvlJc w:val="left"/>
      <w:pPr>
        <w:ind w:left="732" w:hanging="106"/>
      </w:pPr>
      <w:rPr>
        <w:rFonts w:ascii="Times New Roman" w:eastAsia="Times New Roman" w:hAnsi="Times New Roman" w:cs="Times New Roman" w:hint="default"/>
        <w:b w:val="0"/>
        <w:bCs w:val="0"/>
        <w:i w:val="0"/>
        <w:iCs w:val="0"/>
        <w:spacing w:val="12"/>
        <w:w w:val="84"/>
        <w:sz w:val="26"/>
        <w:szCs w:val="26"/>
        <w:lang w:val="ru-RU" w:eastAsia="en-US" w:bidi="ar-SA"/>
      </w:rPr>
    </w:lvl>
    <w:lvl w:ilvl="1" w:tplc="09A08DDC">
      <w:numFmt w:val="bullet"/>
      <w:lvlText w:val="-"/>
      <w:lvlJc w:val="left"/>
      <w:pPr>
        <w:ind w:left="2871" w:hanging="106"/>
      </w:pPr>
      <w:rPr>
        <w:rFonts w:ascii="Times New Roman" w:eastAsia="Times New Roman" w:hAnsi="Times New Roman" w:cs="Times New Roman" w:hint="default"/>
        <w:b w:val="0"/>
        <w:bCs w:val="0"/>
        <w:i w:val="0"/>
        <w:iCs w:val="0"/>
        <w:spacing w:val="12"/>
        <w:w w:val="84"/>
        <w:sz w:val="26"/>
        <w:szCs w:val="26"/>
        <w:lang w:val="ru-RU" w:eastAsia="en-US" w:bidi="ar-SA"/>
      </w:rPr>
    </w:lvl>
    <w:lvl w:ilvl="2" w:tplc="CC22C2AE">
      <w:numFmt w:val="bullet"/>
      <w:lvlText w:val="•"/>
      <w:lvlJc w:val="left"/>
      <w:pPr>
        <w:ind w:left="3788" w:hanging="106"/>
      </w:pPr>
      <w:rPr>
        <w:rFonts w:hint="default"/>
        <w:lang w:val="ru-RU" w:eastAsia="en-US" w:bidi="ar-SA"/>
      </w:rPr>
    </w:lvl>
    <w:lvl w:ilvl="3" w:tplc="00700DF4">
      <w:numFmt w:val="bullet"/>
      <w:lvlText w:val="•"/>
      <w:lvlJc w:val="left"/>
      <w:pPr>
        <w:ind w:left="4697" w:hanging="106"/>
      </w:pPr>
      <w:rPr>
        <w:rFonts w:hint="default"/>
        <w:lang w:val="ru-RU" w:eastAsia="en-US" w:bidi="ar-SA"/>
      </w:rPr>
    </w:lvl>
    <w:lvl w:ilvl="4" w:tplc="BFBE7CD8">
      <w:numFmt w:val="bullet"/>
      <w:lvlText w:val="•"/>
      <w:lvlJc w:val="left"/>
      <w:pPr>
        <w:ind w:left="5605" w:hanging="106"/>
      </w:pPr>
      <w:rPr>
        <w:rFonts w:hint="default"/>
        <w:lang w:val="ru-RU" w:eastAsia="en-US" w:bidi="ar-SA"/>
      </w:rPr>
    </w:lvl>
    <w:lvl w:ilvl="5" w:tplc="0D18C856">
      <w:numFmt w:val="bullet"/>
      <w:lvlText w:val="•"/>
      <w:lvlJc w:val="left"/>
      <w:pPr>
        <w:ind w:left="6514" w:hanging="106"/>
      </w:pPr>
      <w:rPr>
        <w:rFonts w:hint="default"/>
        <w:lang w:val="ru-RU" w:eastAsia="en-US" w:bidi="ar-SA"/>
      </w:rPr>
    </w:lvl>
    <w:lvl w:ilvl="6" w:tplc="168A1FC2">
      <w:numFmt w:val="bullet"/>
      <w:lvlText w:val="•"/>
      <w:lvlJc w:val="left"/>
      <w:pPr>
        <w:ind w:left="7423" w:hanging="106"/>
      </w:pPr>
      <w:rPr>
        <w:rFonts w:hint="default"/>
        <w:lang w:val="ru-RU" w:eastAsia="en-US" w:bidi="ar-SA"/>
      </w:rPr>
    </w:lvl>
    <w:lvl w:ilvl="7" w:tplc="C51A0AF6">
      <w:numFmt w:val="bullet"/>
      <w:lvlText w:val="•"/>
      <w:lvlJc w:val="left"/>
      <w:pPr>
        <w:ind w:left="8331" w:hanging="106"/>
      </w:pPr>
      <w:rPr>
        <w:rFonts w:hint="default"/>
        <w:lang w:val="ru-RU" w:eastAsia="en-US" w:bidi="ar-SA"/>
      </w:rPr>
    </w:lvl>
    <w:lvl w:ilvl="8" w:tplc="C786035A">
      <w:numFmt w:val="bullet"/>
      <w:lvlText w:val="•"/>
      <w:lvlJc w:val="left"/>
      <w:pPr>
        <w:ind w:left="9240" w:hanging="106"/>
      </w:pPr>
      <w:rPr>
        <w:rFonts w:hint="default"/>
        <w:lang w:val="ru-RU" w:eastAsia="en-US" w:bidi="ar-SA"/>
      </w:rPr>
    </w:lvl>
  </w:abstractNum>
  <w:abstractNum w:abstractNumId="68">
    <w:nsid w:val="64805244"/>
    <w:multiLevelType w:val="hybridMultilevel"/>
    <w:tmpl w:val="9CB43C20"/>
    <w:lvl w:ilvl="0" w:tplc="FD1E346A">
      <w:numFmt w:val="bullet"/>
      <w:lvlText w:val="-"/>
      <w:lvlJc w:val="left"/>
      <w:pPr>
        <w:ind w:left="1431" w:hanging="704"/>
      </w:pPr>
      <w:rPr>
        <w:rFonts w:ascii="Times New Roman" w:eastAsia="Times New Roman" w:hAnsi="Times New Roman" w:cs="Times New Roman" w:hint="default"/>
        <w:b w:val="0"/>
        <w:bCs w:val="0"/>
        <w:i w:val="0"/>
        <w:iCs w:val="0"/>
        <w:spacing w:val="0"/>
        <w:w w:val="100"/>
        <w:sz w:val="24"/>
        <w:szCs w:val="24"/>
        <w:lang w:val="ru-RU" w:eastAsia="en-US" w:bidi="ar-SA"/>
      </w:rPr>
    </w:lvl>
    <w:lvl w:ilvl="1" w:tplc="0D3AD224">
      <w:numFmt w:val="bullet"/>
      <w:lvlText w:val="•"/>
      <w:lvlJc w:val="left"/>
      <w:pPr>
        <w:ind w:left="2401" w:hanging="704"/>
      </w:pPr>
      <w:rPr>
        <w:rFonts w:hint="default"/>
        <w:lang w:val="ru-RU" w:eastAsia="en-US" w:bidi="ar-SA"/>
      </w:rPr>
    </w:lvl>
    <w:lvl w:ilvl="2" w:tplc="6F022FAE">
      <w:numFmt w:val="bullet"/>
      <w:lvlText w:val="•"/>
      <w:lvlJc w:val="left"/>
      <w:pPr>
        <w:ind w:left="3363" w:hanging="704"/>
      </w:pPr>
      <w:rPr>
        <w:rFonts w:hint="default"/>
        <w:lang w:val="ru-RU" w:eastAsia="en-US" w:bidi="ar-SA"/>
      </w:rPr>
    </w:lvl>
    <w:lvl w:ilvl="3" w:tplc="9C26FDBE">
      <w:numFmt w:val="bullet"/>
      <w:lvlText w:val="•"/>
      <w:lvlJc w:val="left"/>
      <w:pPr>
        <w:ind w:left="4325" w:hanging="704"/>
      </w:pPr>
      <w:rPr>
        <w:rFonts w:hint="default"/>
        <w:lang w:val="ru-RU" w:eastAsia="en-US" w:bidi="ar-SA"/>
      </w:rPr>
    </w:lvl>
    <w:lvl w:ilvl="4" w:tplc="EE5E2150">
      <w:numFmt w:val="bullet"/>
      <w:lvlText w:val="•"/>
      <w:lvlJc w:val="left"/>
      <w:pPr>
        <w:ind w:left="5286" w:hanging="704"/>
      </w:pPr>
      <w:rPr>
        <w:rFonts w:hint="default"/>
        <w:lang w:val="ru-RU" w:eastAsia="en-US" w:bidi="ar-SA"/>
      </w:rPr>
    </w:lvl>
    <w:lvl w:ilvl="5" w:tplc="79FC51B8">
      <w:numFmt w:val="bullet"/>
      <w:lvlText w:val="•"/>
      <w:lvlJc w:val="left"/>
      <w:pPr>
        <w:ind w:left="6248" w:hanging="704"/>
      </w:pPr>
      <w:rPr>
        <w:rFonts w:hint="default"/>
        <w:lang w:val="ru-RU" w:eastAsia="en-US" w:bidi="ar-SA"/>
      </w:rPr>
    </w:lvl>
    <w:lvl w:ilvl="6" w:tplc="92569B3C">
      <w:numFmt w:val="bullet"/>
      <w:lvlText w:val="•"/>
      <w:lvlJc w:val="left"/>
      <w:pPr>
        <w:ind w:left="7210" w:hanging="704"/>
      </w:pPr>
      <w:rPr>
        <w:rFonts w:hint="default"/>
        <w:lang w:val="ru-RU" w:eastAsia="en-US" w:bidi="ar-SA"/>
      </w:rPr>
    </w:lvl>
    <w:lvl w:ilvl="7" w:tplc="BFE66FE4">
      <w:numFmt w:val="bullet"/>
      <w:lvlText w:val="•"/>
      <w:lvlJc w:val="left"/>
      <w:pPr>
        <w:ind w:left="8172" w:hanging="704"/>
      </w:pPr>
      <w:rPr>
        <w:rFonts w:hint="default"/>
        <w:lang w:val="ru-RU" w:eastAsia="en-US" w:bidi="ar-SA"/>
      </w:rPr>
    </w:lvl>
    <w:lvl w:ilvl="8" w:tplc="0C14C114">
      <w:numFmt w:val="bullet"/>
      <w:lvlText w:val="•"/>
      <w:lvlJc w:val="left"/>
      <w:pPr>
        <w:ind w:left="9133" w:hanging="704"/>
      </w:pPr>
      <w:rPr>
        <w:rFonts w:hint="default"/>
        <w:lang w:val="ru-RU" w:eastAsia="en-US" w:bidi="ar-SA"/>
      </w:rPr>
    </w:lvl>
  </w:abstractNum>
  <w:abstractNum w:abstractNumId="69">
    <w:nsid w:val="652F0299"/>
    <w:multiLevelType w:val="hybridMultilevel"/>
    <w:tmpl w:val="B3B0D404"/>
    <w:lvl w:ilvl="0" w:tplc="179898FE">
      <w:start w:val="2"/>
      <w:numFmt w:val="decimal"/>
      <w:lvlText w:val="%1."/>
      <w:lvlJc w:val="left"/>
      <w:pPr>
        <w:ind w:left="107" w:hanging="7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DB90ADF8">
      <w:numFmt w:val="bullet"/>
      <w:lvlText w:val="•"/>
      <w:lvlJc w:val="left"/>
      <w:pPr>
        <w:ind w:left="345" w:hanging="721"/>
      </w:pPr>
      <w:rPr>
        <w:rFonts w:hint="default"/>
        <w:lang w:val="ru-RU" w:eastAsia="en-US" w:bidi="ar-SA"/>
      </w:rPr>
    </w:lvl>
    <w:lvl w:ilvl="2" w:tplc="AF38AAF4">
      <w:numFmt w:val="bullet"/>
      <w:lvlText w:val="•"/>
      <w:lvlJc w:val="left"/>
      <w:pPr>
        <w:ind w:left="591" w:hanging="721"/>
      </w:pPr>
      <w:rPr>
        <w:rFonts w:hint="default"/>
        <w:lang w:val="ru-RU" w:eastAsia="en-US" w:bidi="ar-SA"/>
      </w:rPr>
    </w:lvl>
    <w:lvl w:ilvl="3" w:tplc="E320CC54">
      <w:numFmt w:val="bullet"/>
      <w:lvlText w:val="•"/>
      <w:lvlJc w:val="left"/>
      <w:pPr>
        <w:ind w:left="837" w:hanging="721"/>
      </w:pPr>
      <w:rPr>
        <w:rFonts w:hint="default"/>
        <w:lang w:val="ru-RU" w:eastAsia="en-US" w:bidi="ar-SA"/>
      </w:rPr>
    </w:lvl>
    <w:lvl w:ilvl="4" w:tplc="57443196">
      <w:numFmt w:val="bullet"/>
      <w:lvlText w:val="•"/>
      <w:lvlJc w:val="left"/>
      <w:pPr>
        <w:ind w:left="1083" w:hanging="721"/>
      </w:pPr>
      <w:rPr>
        <w:rFonts w:hint="default"/>
        <w:lang w:val="ru-RU" w:eastAsia="en-US" w:bidi="ar-SA"/>
      </w:rPr>
    </w:lvl>
    <w:lvl w:ilvl="5" w:tplc="B860CF30">
      <w:numFmt w:val="bullet"/>
      <w:lvlText w:val="•"/>
      <w:lvlJc w:val="left"/>
      <w:pPr>
        <w:ind w:left="1329" w:hanging="721"/>
      </w:pPr>
      <w:rPr>
        <w:rFonts w:hint="default"/>
        <w:lang w:val="ru-RU" w:eastAsia="en-US" w:bidi="ar-SA"/>
      </w:rPr>
    </w:lvl>
    <w:lvl w:ilvl="6" w:tplc="02780844">
      <w:numFmt w:val="bullet"/>
      <w:lvlText w:val="•"/>
      <w:lvlJc w:val="left"/>
      <w:pPr>
        <w:ind w:left="1574" w:hanging="721"/>
      </w:pPr>
      <w:rPr>
        <w:rFonts w:hint="default"/>
        <w:lang w:val="ru-RU" w:eastAsia="en-US" w:bidi="ar-SA"/>
      </w:rPr>
    </w:lvl>
    <w:lvl w:ilvl="7" w:tplc="52FAD15E">
      <w:numFmt w:val="bullet"/>
      <w:lvlText w:val="•"/>
      <w:lvlJc w:val="left"/>
      <w:pPr>
        <w:ind w:left="1820" w:hanging="721"/>
      </w:pPr>
      <w:rPr>
        <w:rFonts w:hint="default"/>
        <w:lang w:val="ru-RU" w:eastAsia="en-US" w:bidi="ar-SA"/>
      </w:rPr>
    </w:lvl>
    <w:lvl w:ilvl="8" w:tplc="BB042666">
      <w:numFmt w:val="bullet"/>
      <w:lvlText w:val="•"/>
      <w:lvlJc w:val="left"/>
      <w:pPr>
        <w:ind w:left="2066" w:hanging="721"/>
      </w:pPr>
      <w:rPr>
        <w:rFonts w:hint="default"/>
        <w:lang w:val="ru-RU" w:eastAsia="en-US" w:bidi="ar-SA"/>
      </w:rPr>
    </w:lvl>
  </w:abstractNum>
  <w:abstractNum w:abstractNumId="70">
    <w:nsid w:val="67C36A37"/>
    <w:multiLevelType w:val="multilevel"/>
    <w:tmpl w:val="BDB43AA0"/>
    <w:lvl w:ilvl="0">
      <w:start w:val="1"/>
      <w:numFmt w:val="decimal"/>
      <w:lvlText w:val="%1"/>
      <w:lvlJc w:val="left"/>
      <w:pPr>
        <w:ind w:left="2040" w:hanging="608"/>
        <w:jc w:val="left"/>
      </w:pPr>
      <w:rPr>
        <w:rFonts w:hint="default"/>
        <w:lang w:val="ru-RU" w:eastAsia="en-US" w:bidi="ar-SA"/>
      </w:rPr>
    </w:lvl>
    <w:lvl w:ilvl="1">
      <w:start w:val="2"/>
      <w:numFmt w:val="decimal"/>
      <w:lvlText w:val="%1.%2"/>
      <w:lvlJc w:val="left"/>
      <w:pPr>
        <w:ind w:left="2040" w:hanging="608"/>
        <w:jc w:val="left"/>
      </w:pPr>
      <w:rPr>
        <w:rFonts w:hint="default"/>
        <w:lang w:val="ru-RU" w:eastAsia="en-US" w:bidi="ar-SA"/>
      </w:rPr>
    </w:lvl>
    <w:lvl w:ilvl="2">
      <w:start w:val="2"/>
      <w:numFmt w:val="decimal"/>
      <w:lvlText w:val="%1.%2.%3."/>
      <w:lvlJc w:val="left"/>
      <w:pPr>
        <w:ind w:left="2040" w:hanging="608"/>
        <w:jc w:val="right"/>
      </w:pPr>
      <w:rPr>
        <w:rFonts w:hint="default"/>
        <w:spacing w:val="0"/>
        <w:w w:val="100"/>
        <w:lang w:val="ru-RU" w:eastAsia="en-US" w:bidi="ar-SA"/>
      </w:rPr>
    </w:lvl>
    <w:lvl w:ilvl="3">
      <w:numFmt w:val="bullet"/>
      <w:lvlText w:val="-"/>
      <w:lvlJc w:val="left"/>
      <w:pPr>
        <w:ind w:left="723" w:hanging="720"/>
      </w:pPr>
      <w:rPr>
        <w:rFonts w:ascii="Times New Roman" w:eastAsia="Times New Roman" w:hAnsi="Times New Roman" w:cs="Times New Roman" w:hint="default"/>
        <w:b w:val="0"/>
        <w:bCs w:val="0"/>
        <w:i w:val="0"/>
        <w:iCs w:val="0"/>
        <w:spacing w:val="0"/>
        <w:w w:val="99"/>
        <w:sz w:val="24"/>
        <w:szCs w:val="24"/>
        <w:lang w:val="ru-RU" w:eastAsia="en-US" w:bidi="ar-SA"/>
      </w:rPr>
    </w:lvl>
    <w:lvl w:ilvl="4">
      <w:numFmt w:val="bullet"/>
      <w:lvlText w:val="-"/>
      <w:lvlJc w:val="left"/>
      <w:pPr>
        <w:ind w:left="711" w:hanging="744"/>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4616" w:hanging="744"/>
      </w:pPr>
      <w:rPr>
        <w:rFonts w:hint="default"/>
        <w:lang w:val="ru-RU" w:eastAsia="en-US" w:bidi="ar-SA"/>
      </w:rPr>
    </w:lvl>
    <w:lvl w:ilvl="6">
      <w:numFmt w:val="bullet"/>
      <w:lvlText w:val="•"/>
      <w:lvlJc w:val="left"/>
      <w:pPr>
        <w:ind w:left="5904" w:hanging="744"/>
      </w:pPr>
      <w:rPr>
        <w:rFonts w:hint="default"/>
        <w:lang w:val="ru-RU" w:eastAsia="en-US" w:bidi="ar-SA"/>
      </w:rPr>
    </w:lvl>
    <w:lvl w:ilvl="7">
      <w:numFmt w:val="bullet"/>
      <w:lvlText w:val="•"/>
      <w:lvlJc w:val="left"/>
      <w:pPr>
        <w:ind w:left="7192" w:hanging="744"/>
      </w:pPr>
      <w:rPr>
        <w:rFonts w:hint="default"/>
        <w:lang w:val="ru-RU" w:eastAsia="en-US" w:bidi="ar-SA"/>
      </w:rPr>
    </w:lvl>
    <w:lvl w:ilvl="8">
      <w:numFmt w:val="bullet"/>
      <w:lvlText w:val="•"/>
      <w:lvlJc w:val="left"/>
      <w:pPr>
        <w:ind w:left="8481" w:hanging="744"/>
      </w:pPr>
      <w:rPr>
        <w:rFonts w:hint="default"/>
        <w:lang w:val="ru-RU" w:eastAsia="en-US" w:bidi="ar-SA"/>
      </w:rPr>
    </w:lvl>
  </w:abstractNum>
  <w:abstractNum w:abstractNumId="71">
    <w:nsid w:val="67CF2DE4"/>
    <w:multiLevelType w:val="multilevel"/>
    <w:tmpl w:val="6298F01E"/>
    <w:lvl w:ilvl="0">
      <w:start w:val="1"/>
      <w:numFmt w:val="decimal"/>
      <w:lvlText w:val="%1."/>
      <w:lvlJc w:val="left"/>
      <w:pPr>
        <w:ind w:left="2127" w:hanging="694"/>
        <w:jc w:val="right"/>
      </w:pPr>
      <w:rPr>
        <w:rFonts w:hint="default"/>
        <w:spacing w:val="0"/>
        <w:w w:val="87"/>
        <w:lang w:val="ru-RU" w:eastAsia="en-US" w:bidi="ar-SA"/>
      </w:rPr>
    </w:lvl>
    <w:lvl w:ilvl="1">
      <w:start w:val="1"/>
      <w:numFmt w:val="decimal"/>
      <w:lvlText w:val="%1.%2."/>
      <w:lvlJc w:val="left"/>
      <w:pPr>
        <w:ind w:left="2127" w:hanging="696"/>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8" w:hanging="608"/>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1.%2.%3.%4."/>
      <w:lvlJc w:val="left"/>
      <w:pPr>
        <w:ind w:left="1416" w:hanging="1402"/>
        <w:jc w:val="left"/>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2120" w:hanging="1402"/>
      </w:pPr>
      <w:rPr>
        <w:rFonts w:hint="default"/>
        <w:lang w:val="ru-RU" w:eastAsia="en-US" w:bidi="ar-SA"/>
      </w:rPr>
    </w:lvl>
    <w:lvl w:ilvl="5">
      <w:numFmt w:val="bullet"/>
      <w:lvlText w:val="•"/>
      <w:lvlJc w:val="left"/>
      <w:pPr>
        <w:ind w:left="3609" w:hanging="1402"/>
      </w:pPr>
      <w:rPr>
        <w:rFonts w:hint="default"/>
        <w:lang w:val="ru-RU" w:eastAsia="en-US" w:bidi="ar-SA"/>
      </w:rPr>
    </w:lvl>
    <w:lvl w:ilvl="6">
      <w:numFmt w:val="bullet"/>
      <w:lvlText w:val="•"/>
      <w:lvlJc w:val="left"/>
      <w:pPr>
        <w:ind w:left="5099" w:hanging="1402"/>
      </w:pPr>
      <w:rPr>
        <w:rFonts w:hint="default"/>
        <w:lang w:val="ru-RU" w:eastAsia="en-US" w:bidi="ar-SA"/>
      </w:rPr>
    </w:lvl>
    <w:lvl w:ilvl="7">
      <w:numFmt w:val="bullet"/>
      <w:lvlText w:val="•"/>
      <w:lvlJc w:val="left"/>
      <w:pPr>
        <w:ind w:left="6588" w:hanging="1402"/>
      </w:pPr>
      <w:rPr>
        <w:rFonts w:hint="default"/>
        <w:lang w:val="ru-RU" w:eastAsia="en-US" w:bidi="ar-SA"/>
      </w:rPr>
    </w:lvl>
    <w:lvl w:ilvl="8">
      <w:numFmt w:val="bullet"/>
      <w:lvlText w:val="•"/>
      <w:lvlJc w:val="left"/>
      <w:pPr>
        <w:ind w:left="8078" w:hanging="1402"/>
      </w:pPr>
      <w:rPr>
        <w:rFonts w:hint="default"/>
        <w:lang w:val="ru-RU" w:eastAsia="en-US" w:bidi="ar-SA"/>
      </w:rPr>
    </w:lvl>
  </w:abstractNum>
  <w:abstractNum w:abstractNumId="72">
    <w:nsid w:val="68891AE7"/>
    <w:multiLevelType w:val="hybridMultilevel"/>
    <w:tmpl w:val="954E43BC"/>
    <w:lvl w:ilvl="0" w:tplc="EFBCBE3A">
      <w:start w:val="1"/>
      <w:numFmt w:val="decimal"/>
      <w:lvlText w:val="%1."/>
      <w:lvlJc w:val="left"/>
      <w:pPr>
        <w:ind w:left="107" w:hanging="67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38EAFB50">
      <w:numFmt w:val="bullet"/>
      <w:lvlText w:val="•"/>
      <w:lvlJc w:val="left"/>
      <w:pPr>
        <w:ind w:left="346" w:hanging="679"/>
      </w:pPr>
      <w:rPr>
        <w:rFonts w:hint="default"/>
        <w:lang w:val="ru-RU" w:eastAsia="en-US" w:bidi="ar-SA"/>
      </w:rPr>
    </w:lvl>
    <w:lvl w:ilvl="2" w:tplc="D6503860">
      <w:numFmt w:val="bullet"/>
      <w:lvlText w:val="•"/>
      <w:lvlJc w:val="left"/>
      <w:pPr>
        <w:ind w:left="592" w:hanging="679"/>
      </w:pPr>
      <w:rPr>
        <w:rFonts w:hint="default"/>
        <w:lang w:val="ru-RU" w:eastAsia="en-US" w:bidi="ar-SA"/>
      </w:rPr>
    </w:lvl>
    <w:lvl w:ilvl="3" w:tplc="352ADFA6">
      <w:numFmt w:val="bullet"/>
      <w:lvlText w:val="•"/>
      <w:lvlJc w:val="left"/>
      <w:pPr>
        <w:ind w:left="839" w:hanging="679"/>
      </w:pPr>
      <w:rPr>
        <w:rFonts w:hint="default"/>
        <w:lang w:val="ru-RU" w:eastAsia="en-US" w:bidi="ar-SA"/>
      </w:rPr>
    </w:lvl>
    <w:lvl w:ilvl="4" w:tplc="9D1CAC3C">
      <w:numFmt w:val="bullet"/>
      <w:lvlText w:val="•"/>
      <w:lvlJc w:val="left"/>
      <w:pPr>
        <w:ind w:left="1085" w:hanging="679"/>
      </w:pPr>
      <w:rPr>
        <w:rFonts w:hint="default"/>
        <w:lang w:val="ru-RU" w:eastAsia="en-US" w:bidi="ar-SA"/>
      </w:rPr>
    </w:lvl>
    <w:lvl w:ilvl="5" w:tplc="1FBA7FD6">
      <w:numFmt w:val="bullet"/>
      <w:lvlText w:val="•"/>
      <w:lvlJc w:val="left"/>
      <w:pPr>
        <w:ind w:left="1332" w:hanging="679"/>
      </w:pPr>
      <w:rPr>
        <w:rFonts w:hint="default"/>
        <w:lang w:val="ru-RU" w:eastAsia="en-US" w:bidi="ar-SA"/>
      </w:rPr>
    </w:lvl>
    <w:lvl w:ilvl="6" w:tplc="B47A1F2C">
      <w:numFmt w:val="bullet"/>
      <w:lvlText w:val="•"/>
      <w:lvlJc w:val="left"/>
      <w:pPr>
        <w:ind w:left="1578" w:hanging="679"/>
      </w:pPr>
      <w:rPr>
        <w:rFonts w:hint="default"/>
        <w:lang w:val="ru-RU" w:eastAsia="en-US" w:bidi="ar-SA"/>
      </w:rPr>
    </w:lvl>
    <w:lvl w:ilvl="7" w:tplc="404AE9E8">
      <w:numFmt w:val="bullet"/>
      <w:lvlText w:val="•"/>
      <w:lvlJc w:val="left"/>
      <w:pPr>
        <w:ind w:left="1824" w:hanging="679"/>
      </w:pPr>
      <w:rPr>
        <w:rFonts w:hint="default"/>
        <w:lang w:val="ru-RU" w:eastAsia="en-US" w:bidi="ar-SA"/>
      </w:rPr>
    </w:lvl>
    <w:lvl w:ilvl="8" w:tplc="208E41A6">
      <w:numFmt w:val="bullet"/>
      <w:lvlText w:val="•"/>
      <w:lvlJc w:val="left"/>
      <w:pPr>
        <w:ind w:left="2071" w:hanging="679"/>
      </w:pPr>
      <w:rPr>
        <w:rFonts w:hint="default"/>
        <w:lang w:val="ru-RU" w:eastAsia="en-US" w:bidi="ar-SA"/>
      </w:rPr>
    </w:lvl>
  </w:abstractNum>
  <w:abstractNum w:abstractNumId="73">
    <w:nsid w:val="69E36B60"/>
    <w:multiLevelType w:val="hybridMultilevel"/>
    <w:tmpl w:val="00CC0414"/>
    <w:lvl w:ilvl="0" w:tplc="B3323536">
      <w:numFmt w:val="bullet"/>
      <w:lvlText w:val="-"/>
      <w:lvlJc w:val="left"/>
      <w:pPr>
        <w:ind w:left="71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C826E144">
      <w:numFmt w:val="bullet"/>
      <w:lvlText w:val="•"/>
      <w:lvlJc w:val="left"/>
      <w:pPr>
        <w:ind w:left="1753" w:hanging="708"/>
      </w:pPr>
      <w:rPr>
        <w:rFonts w:hint="default"/>
        <w:lang w:val="ru-RU" w:eastAsia="en-US" w:bidi="ar-SA"/>
      </w:rPr>
    </w:lvl>
    <w:lvl w:ilvl="2" w:tplc="A95CD526">
      <w:numFmt w:val="bullet"/>
      <w:lvlText w:val="•"/>
      <w:lvlJc w:val="left"/>
      <w:pPr>
        <w:ind w:left="2787" w:hanging="708"/>
      </w:pPr>
      <w:rPr>
        <w:rFonts w:hint="default"/>
        <w:lang w:val="ru-RU" w:eastAsia="en-US" w:bidi="ar-SA"/>
      </w:rPr>
    </w:lvl>
    <w:lvl w:ilvl="3" w:tplc="CA84E634">
      <w:numFmt w:val="bullet"/>
      <w:lvlText w:val="•"/>
      <w:lvlJc w:val="left"/>
      <w:pPr>
        <w:ind w:left="3821" w:hanging="708"/>
      </w:pPr>
      <w:rPr>
        <w:rFonts w:hint="default"/>
        <w:lang w:val="ru-RU" w:eastAsia="en-US" w:bidi="ar-SA"/>
      </w:rPr>
    </w:lvl>
    <w:lvl w:ilvl="4" w:tplc="D876DB20">
      <w:numFmt w:val="bullet"/>
      <w:lvlText w:val="•"/>
      <w:lvlJc w:val="left"/>
      <w:pPr>
        <w:ind w:left="4854" w:hanging="708"/>
      </w:pPr>
      <w:rPr>
        <w:rFonts w:hint="default"/>
        <w:lang w:val="ru-RU" w:eastAsia="en-US" w:bidi="ar-SA"/>
      </w:rPr>
    </w:lvl>
    <w:lvl w:ilvl="5" w:tplc="D4FEA6D2">
      <w:numFmt w:val="bullet"/>
      <w:lvlText w:val="•"/>
      <w:lvlJc w:val="left"/>
      <w:pPr>
        <w:ind w:left="5888" w:hanging="708"/>
      </w:pPr>
      <w:rPr>
        <w:rFonts w:hint="default"/>
        <w:lang w:val="ru-RU" w:eastAsia="en-US" w:bidi="ar-SA"/>
      </w:rPr>
    </w:lvl>
    <w:lvl w:ilvl="6" w:tplc="38B871BC">
      <w:numFmt w:val="bullet"/>
      <w:lvlText w:val="•"/>
      <w:lvlJc w:val="left"/>
      <w:pPr>
        <w:ind w:left="6922" w:hanging="708"/>
      </w:pPr>
      <w:rPr>
        <w:rFonts w:hint="default"/>
        <w:lang w:val="ru-RU" w:eastAsia="en-US" w:bidi="ar-SA"/>
      </w:rPr>
    </w:lvl>
    <w:lvl w:ilvl="7" w:tplc="AB961BA4">
      <w:numFmt w:val="bullet"/>
      <w:lvlText w:val="•"/>
      <w:lvlJc w:val="left"/>
      <w:pPr>
        <w:ind w:left="7956" w:hanging="708"/>
      </w:pPr>
      <w:rPr>
        <w:rFonts w:hint="default"/>
        <w:lang w:val="ru-RU" w:eastAsia="en-US" w:bidi="ar-SA"/>
      </w:rPr>
    </w:lvl>
    <w:lvl w:ilvl="8" w:tplc="CF14DF52">
      <w:numFmt w:val="bullet"/>
      <w:lvlText w:val="•"/>
      <w:lvlJc w:val="left"/>
      <w:pPr>
        <w:ind w:left="8989" w:hanging="708"/>
      </w:pPr>
      <w:rPr>
        <w:rFonts w:hint="default"/>
        <w:lang w:val="ru-RU" w:eastAsia="en-US" w:bidi="ar-SA"/>
      </w:rPr>
    </w:lvl>
  </w:abstractNum>
  <w:abstractNum w:abstractNumId="74">
    <w:nsid w:val="6A853A3E"/>
    <w:multiLevelType w:val="hybridMultilevel"/>
    <w:tmpl w:val="55726580"/>
    <w:lvl w:ilvl="0" w:tplc="4754F462">
      <w:numFmt w:val="bullet"/>
      <w:lvlText w:val="–"/>
      <w:lvlJc w:val="left"/>
      <w:pPr>
        <w:ind w:left="70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15001B10">
      <w:numFmt w:val="bullet"/>
      <w:lvlText w:val="•"/>
      <w:lvlJc w:val="left"/>
      <w:pPr>
        <w:ind w:left="1735" w:hanging="708"/>
      </w:pPr>
      <w:rPr>
        <w:rFonts w:hint="default"/>
        <w:lang w:val="ru-RU" w:eastAsia="en-US" w:bidi="ar-SA"/>
      </w:rPr>
    </w:lvl>
    <w:lvl w:ilvl="2" w:tplc="9802EDDA">
      <w:numFmt w:val="bullet"/>
      <w:lvlText w:val="•"/>
      <w:lvlJc w:val="left"/>
      <w:pPr>
        <w:ind w:left="2771" w:hanging="708"/>
      </w:pPr>
      <w:rPr>
        <w:rFonts w:hint="default"/>
        <w:lang w:val="ru-RU" w:eastAsia="en-US" w:bidi="ar-SA"/>
      </w:rPr>
    </w:lvl>
    <w:lvl w:ilvl="3" w:tplc="522484BC">
      <w:numFmt w:val="bullet"/>
      <w:lvlText w:val="•"/>
      <w:lvlJc w:val="left"/>
      <w:pPr>
        <w:ind w:left="3807" w:hanging="708"/>
      </w:pPr>
      <w:rPr>
        <w:rFonts w:hint="default"/>
        <w:lang w:val="ru-RU" w:eastAsia="en-US" w:bidi="ar-SA"/>
      </w:rPr>
    </w:lvl>
    <w:lvl w:ilvl="4" w:tplc="8B12BE8A">
      <w:numFmt w:val="bullet"/>
      <w:lvlText w:val="•"/>
      <w:lvlJc w:val="left"/>
      <w:pPr>
        <w:ind w:left="4842" w:hanging="708"/>
      </w:pPr>
      <w:rPr>
        <w:rFonts w:hint="default"/>
        <w:lang w:val="ru-RU" w:eastAsia="en-US" w:bidi="ar-SA"/>
      </w:rPr>
    </w:lvl>
    <w:lvl w:ilvl="5" w:tplc="66B4A284">
      <w:numFmt w:val="bullet"/>
      <w:lvlText w:val="•"/>
      <w:lvlJc w:val="left"/>
      <w:pPr>
        <w:ind w:left="5878" w:hanging="708"/>
      </w:pPr>
      <w:rPr>
        <w:rFonts w:hint="default"/>
        <w:lang w:val="ru-RU" w:eastAsia="en-US" w:bidi="ar-SA"/>
      </w:rPr>
    </w:lvl>
    <w:lvl w:ilvl="6" w:tplc="30E298DA">
      <w:numFmt w:val="bullet"/>
      <w:lvlText w:val="•"/>
      <w:lvlJc w:val="left"/>
      <w:pPr>
        <w:ind w:left="6914" w:hanging="708"/>
      </w:pPr>
      <w:rPr>
        <w:rFonts w:hint="default"/>
        <w:lang w:val="ru-RU" w:eastAsia="en-US" w:bidi="ar-SA"/>
      </w:rPr>
    </w:lvl>
    <w:lvl w:ilvl="7" w:tplc="4F8057E0">
      <w:numFmt w:val="bullet"/>
      <w:lvlText w:val="•"/>
      <w:lvlJc w:val="left"/>
      <w:pPr>
        <w:ind w:left="7950" w:hanging="708"/>
      </w:pPr>
      <w:rPr>
        <w:rFonts w:hint="default"/>
        <w:lang w:val="ru-RU" w:eastAsia="en-US" w:bidi="ar-SA"/>
      </w:rPr>
    </w:lvl>
    <w:lvl w:ilvl="8" w:tplc="B5D2BA24">
      <w:numFmt w:val="bullet"/>
      <w:lvlText w:val="•"/>
      <w:lvlJc w:val="left"/>
      <w:pPr>
        <w:ind w:left="8985" w:hanging="708"/>
      </w:pPr>
      <w:rPr>
        <w:rFonts w:hint="default"/>
        <w:lang w:val="ru-RU" w:eastAsia="en-US" w:bidi="ar-SA"/>
      </w:rPr>
    </w:lvl>
  </w:abstractNum>
  <w:abstractNum w:abstractNumId="75">
    <w:nsid w:val="6BBE146E"/>
    <w:multiLevelType w:val="hybridMultilevel"/>
    <w:tmpl w:val="0CF47022"/>
    <w:lvl w:ilvl="0" w:tplc="5C3266CC">
      <w:start w:val="1"/>
      <w:numFmt w:val="decimal"/>
      <w:lvlText w:val="%1."/>
      <w:lvlJc w:val="left"/>
      <w:pPr>
        <w:ind w:left="113" w:hanging="61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76813B2">
      <w:numFmt w:val="bullet"/>
      <w:lvlText w:val="•"/>
      <w:lvlJc w:val="left"/>
      <w:pPr>
        <w:ind w:left="353" w:hanging="612"/>
      </w:pPr>
      <w:rPr>
        <w:rFonts w:hint="default"/>
        <w:lang w:val="ru-RU" w:eastAsia="en-US" w:bidi="ar-SA"/>
      </w:rPr>
    </w:lvl>
    <w:lvl w:ilvl="2" w:tplc="FF1A36C8">
      <w:numFmt w:val="bullet"/>
      <w:lvlText w:val="•"/>
      <w:lvlJc w:val="left"/>
      <w:pPr>
        <w:ind w:left="587" w:hanging="612"/>
      </w:pPr>
      <w:rPr>
        <w:rFonts w:hint="default"/>
        <w:lang w:val="ru-RU" w:eastAsia="en-US" w:bidi="ar-SA"/>
      </w:rPr>
    </w:lvl>
    <w:lvl w:ilvl="3" w:tplc="E2DA6874">
      <w:numFmt w:val="bullet"/>
      <w:lvlText w:val="•"/>
      <w:lvlJc w:val="left"/>
      <w:pPr>
        <w:ind w:left="821" w:hanging="612"/>
      </w:pPr>
      <w:rPr>
        <w:rFonts w:hint="default"/>
        <w:lang w:val="ru-RU" w:eastAsia="en-US" w:bidi="ar-SA"/>
      </w:rPr>
    </w:lvl>
    <w:lvl w:ilvl="4" w:tplc="89DC4EBE">
      <w:numFmt w:val="bullet"/>
      <w:lvlText w:val="•"/>
      <w:lvlJc w:val="left"/>
      <w:pPr>
        <w:ind w:left="1055" w:hanging="612"/>
      </w:pPr>
      <w:rPr>
        <w:rFonts w:hint="default"/>
        <w:lang w:val="ru-RU" w:eastAsia="en-US" w:bidi="ar-SA"/>
      </w:rPr>
    </w:lvl>
    <w:lvl w:ilvl="5" w:tplc="5F12BA9C">
      <w:numFmt w:val="bullet"/>
      <w:lvlText w:val="•"/>
      <w:lvlJc w:val="left"/>
      <w:pPr>
        <w:ind w:left="1289" w:hanging="612"/>
      </w:pPr>
      <w:rPr>
        <w:rFonts w:hint="default"/>
        <w:lang w:val="ru-RU" w:eastAsia="en-US" w:bidi="ar-SA"/>
      </w:rPr>
    </w:lvl>
    <w:lvl w:ilvl="6" w:tplc="8502FE32">
      <w:numFmt w:val="bullet"/>
      <w:lvlText w:val="•"/>
      <w:lvlJc w:val="left"/>
      <w:pPr>
        <w:ind w:left="1522" w:hanging="612"/>
      </w:pPr>
      <w:rPr>
        <w:rFonts w:hint="default"/>
        <w:lang w:val="ru-RU" w:eastAsia="en-US" w:bidi="ar-SA"/>
      </w:rPr>
    </w:lvl>
    <w:lvl w:ilvl="7" w:tplc="4B823096">
      <w:numFmt w:val="bullet"/>
      <w:lvlText w:val="•"/>
      <w:lvlJc w:val="left"/>
      <w:pPr>
        <w:ind w:left="1756" w:hanging="612"/>
      </w:pPr>
      <w:rPr>
        <w:rFonts w:hint="default"/>
        <w:lang w:val="ru-RU" w:eastAsia="en-US" w:bidi="ar-SA"/>
      </w:rPr>
    </w:lvl>
    <w:lvl w:ilvl="8" w:tplc="5D609672">
      <w:numFmt w:val="bullet"/>
      <w:lvlText w:val="•"/>
      <w:lvlJc w:val="left"/>
      <w:pPr>
        <w:ind w:left="1990" w:hanging="612"/>
      </w:pPr>
      <w:rPr>
        <w:rFonts w:hint="default"/>
        <w:lang w:val="ru-RU" w:eastAsia="en-US" w:bidi="ar-SA"/>
      </w:rPr>
    </w:lvl>
  </w:abstractNum>
  <w:abstractNum w:abstractNumId="76">
    <w:nsid w:val="6D6222A2"/>
    <w:multiLevelType w:val="hybridMultilevel"/>
    <w:tmpl w:val="C8668D00"/>
    <w:lvl w:ilvl="0" w:tplc="CB78571C">
      <w:numFmt w:val="bullet"/>
      <w:lvlText w:val="-"/>
      <w:lvlJc w:val="left"/>
      <w:pPr>
        <w:ind w:left="723" w:hanging="173"/>
      </w:pPr>
      <w:rPr>
        <w:rFonts w:ascii="Times New Roman" w:eastAsia="Times New Roman" w:hAnsi="Times New Roman" w:cs="Times New Roman" w:hint="default"/>
        <w:b w:val="0"/>
        <w:bCs w:val="0"/>
        <w:i w:val="0"/>
        <w:iCs w:val="0"/>
        <w:spacing w:val="0"/>
        <w:w w:val="100"/>
        <w:sz w:val="28"/>
        <w:szCs w:val="28"/>
        <w:lang w:val="ru-RU" w:eastAsia="en-US" w:bidi="ar-SA"/>
      </w:rPr>
    </w:lvl>
    <w:lvl w:ilvl="1" w:tplc="45BCA6CE">
      <w:numFmt w:val="bullet"/>
      <w:lvlText w:val="-"/>
      <w:lvlJc w:val="left"/>
      <w:pPr>
        <w:ind w:left="711" w:hanging="106"/>
      </w:pPr>
      <w:rPr>
        <w:rFonts w:ascii="Times New Roman" w:eastAsia="Times New Roman" w:hAnsi="Times New Roman" w:cs="Times New Roman" w:hint="default"/>
        <w:b w:val="0"/>
        <w:bCs w:val="0"/>
        <w:i w:val="0"/>
        <w:iCs w:val="0"/>
        <w:spacing w:val="12"/>
        <w:w w:val="84"/>
        <w:sz w:val="26"/>
        <w:szCs w:val="26"/>
        <w:lang w:val="ru-RU" w:eastAsia="en-US" w:bidi="ar-SA"/>
      </w:rPr>
    </w:lvl>
    <w:lvl w:ilvl="2" w:tplc="BC4060A8">
      <w:numFmt w:val="bullet"/>
      <w:lvlText w:val="-"/>
      <w:lvlJc w:val="left"/>
      <w:pPr>
        <w:ind w:left="2871" w:hanging="106"/>
      </w:pPr>
      <w:rPr>
        <w:rFonts w:ascii="Times New Roman" w:eastAsia="Times New Roman" w:hAnsi="Times New Roman" w:cs="Times New Roman" w:hint="default"/>
        <w:b w:val="0"/>
        <w:bCs w:val="0"/>
        <w:i w:val="0"/>
        <w:iCs w:val="0"/>
        <w:spacing w:val="12"/>
        <w:w w:val="84"/>
        <w:sz w:val="26"/>
        <w:szCs w:val="26"/>
        <w:lang w:val="ru-RU" w:eastAsia="en-US" w:bidi="ar-SA"/>
      </w:rPr>
    </w:lvl>
    <w:lvl w:ilvl="3" w:tplc="8A80D140">
      <w:numFmt w:val="bullet"/>
      <w:lvlText w:val="•"/>
      <w:lvlJc w:val="left"/>
      <w:pPr>
        <w:ind w:left="4697" w:hanging="106"/>
      </w:pPr>
      <w:rPr>
        <w:rFonts w:hint="default"/>
        <w:lang w:val="ru-RU" w:eastAsia="en-US" w:bidi="ar-SA"/>
      </w:rPr>
    </w:lvl>
    <w:lvl w:ilvl="4" w:tplc="17AA317C">
      <w:numFmt w:val="bullet"/>
      <w:lvlText w:val="•"/>
      <w:lvlJc w:val="left"/>
      <w:pPr>
        <w:ind w:left="5605" w:hanging="106"/>
      </w:pPr>
      <w:rPr>
        <w:rFonts w:hint="default"/>
        <w:lang w:val="ru-RU" w:eastAsia="en-US" w:bidi="ar-SA"/>
      </w:rPr>
    </w:lvl>
    <w:lvl w:ilvl="5" w:tplc="BB1EFAB4">
      <w:numFmt w:val="bullet"/>
      <w:lvlText w:val="•"/>
      <w:lvlJc w:val="left"/>
      <w:pPr>
        <w:ind w:left="6514" w:hanging="106"/>
      </w:pPr>
      <w:rPr>
        <w:rFonts w:hint="default"/>
        <w:lang w:val="ru-RU" w:eastAsia="en-US" w:bidi="ar-SA"/>
      </w:rPr>
    </w:lvl>
    <w:lvl w:ilvl="6" w:tplc="8FFAD496">
      <w:numFmt w:val="bullet"/>
      <w:lvlText w:val="•"/>
      <w:lvlJc w:val="left"/>
      <w:pPr>
        <w:ind w:left="7423" w:hanging="106"/>
      </w:pPr>
      <w:rPr>
        <w:rFonts w:hint="default"/>
        <w:lang w:val="ru-RU" w:eastAsia="en-US" w:bidi="ar-SA"/>
      </w:rPr>
    </w:lvl>
    <w:lvl w:ilvl="7" w:tplc="12A23224">
      <w:numFmt w:val="bullet"/>
      <w:lvlText w:val="•"/>
      <w:lvlJc w:val="left"/>
      <w:pPr>
        <w:ind w:left="8331" w:hanging="106"/>
      </w:pPr>
      <w:rPr>
        <w:rFonts w:hint="default"/>
        <w:lang w:val="ru-RU" w:eastAsia="en-US" w:bidi="ar-SA"/>
      </w:rPr>
    </w:lvl>
    <w:lvl w:ilvl="8" w:tplc="E884A728">
      <w:numFmt w:val="bullet"/>
      <w:lvlText w:val="•"/>
      <w:lvlJc w:val="left"/>
      <w:pPr>
        <w:ind w:left="9240" w:hanging="106"/>
      </w:pPr>
      <w:rPr>
        <w:rFonts w:hint="default"/>
        <w:lang w:val="ru-RU" w:eastAsia="en-US" w:bidi="ar-SA"/>
      </w:rPr>
    </w:lvl>
  </w:abstractNum>
  <w:abstractNum w:abstractNumId="77">
    <w:nsid w:val="6F253338"/>
    <w:multiLevelType w:val="hybridMultilevel"/>
    <w:tmpl w:val="57ACCAF6"/>
    <w:lvl w:ilvl="0" w:tplc="FEF0C004">
      <w:start w:val="1"/>
      <w:numFmt w:val="decimal"/>
      <w:lvlText w:val="%1)"/>
      <w:lvlJc w:val="left"/>
      <w:pPr>
        <w:ind w:left="1419"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0C0636">
      <w:numFmt w:val="bullet"/>
      <w:lvlText w:val="-"/>
      <w:lvlJc w:val="left"/>
      <w:pPr>
        <w:ind w:left="732" w:hanging="708"/>
      </w:pPr>
      <w:rPr>
        <w:rFonts w:ascii="Times New Roman" w:eastAsia="Times New Roman" w:hAnsi="Times New Roman" w:cs="Times New Roman" w:hint="default"/>
        <w:b w:val="0"/>
        <w:bCs w:val="0"/>
        <w:i w:val="0"/>
        <w:iCs w:val="0"/>
        <w:spacing w:val="0"/>
        <w:w w:val="99"/>
        <w:sz w:val="24"/>
        <w:szCs w:val="24"/>
        <w:lang w:val="ru-RU" w:eastAsia="en-US" w:bidi="ar-SA"/>
      </w:rPr>
    </w:lvl>
    <w:lvl w:ilvl="2" w:tplc="C2FA8256">
      <w:numFmt w:val="bullet"/>
      <w:lvlText w:val="•"/>
      <w:lvlJc w:val="left"/>
      <w:pPr>
        <w:ind w:left="2490" w:hanging="708"/>
      </w:pPr>
      <w:rPr>
        <w:rFonts w:hint="default"/>
        <w:lang w:val="ru-RU" w:eastAsia="en-US" w:bidi="ar-SA"/>
      </w:rPr>
    </w:lvl>
    <w:lvl w:ilvl="3" w:tplc="8D1E46BE">
      <w:numFmt w:val="bullet"/>
      <w:lvlText w:val="•"/>
      <w:lvlJc w:val="left"/>
      <w:pPr>
        <w:ind w:left="3561" w:hanging="708"/>
      </w:pPr>
      <w:rPr>
        <w:rFonts w:hint="default"/>
        <w:lang w:val="ru-RU" w:eastAsia="en-US" w:bidi="ar-SA"/>
      </w:rPr>
    </w:lvl>
    <w:lvl w:ilvl="4" w:tplc="7D7C9CD0">
      <w:numFmt w:val="bullet"/>
      <w:lvlText w:val="•"/>
      <w:lvlJc w:val="left"/>
      <w:pPr>
        <w:ind w:left="4632" w:hanging="708"/>
      </w:pPr>
      <w:rPr>
        <w:rFonts w:hint="default"/>
        <w:lang w:val="ru-RU" w:eastAsia="en-US" w:bidi="ar-SA"/>
      </w:rPr>
    </w:lvl>
    <w:lvl w:ilvl="5" w:tplc="57166DCA">
      <w:numFmt w:val="bullet"/>
      <w:lvlText w:val="•"/>
      <w:lvlJc w:val="left"/>
      <w:pPr>
        <w:ind w:left="5703" w:hanging="708"/>
      </w:pPr>
      <w:rPr>
        <w:rFonts w:hint="default"/>
        <w:lang w:val="ru-RU" w:eastAsia="en-US" w:bidi="ar-SA"/>
      </w:rPr>
    </w:lvl>
    <w:lvl w:ilvl="6" w:tplc="4F722368">
      <w:numFmt w:val="bullet"/>
      <w:lvlText w:val="•"/>
      <w:lvlJc w:val="left"/>
      <w:pPr>
        <w:ind w:left="6774" w:hanging="708"/>
      </w:pPr>
      <w:rPr>
        <w:rFonts w:hint="default"/>
        <w:lang w:val="ru-RU" w:eastAsia="en-US" w:bidi="ar-SA"/>
      </w:rPr>
    </w:lvl>
    <w:lvl w:ilvl="7" w:tplc="9B881906">
      <w:numFmt w:val="bullet"/>
      <w:lvlText w:val="•"/>
      <w:lvlJc w:val="left"/>
      <w:pPr>
        <w:ind w:left="7844" w:hanging="708"/>
      </w:pPr>
      <w:rPr>
        <w:rFonts w:hint="default"/>
        <w:lang w:val="ru-RU" w:eastAsia="en-US" w:bidi="ar-SA"/>
      </w:rPr>
    </w:lvl>
    <w:lvl w:ilvl="8" w:tplc="4B12874C">
      <w:numFmt w:val="bullet"/>
      <w:lvlText w:val="•"/>
      <w:lvlJc w:val="left"/>
      <w:pPr>
        <w:ind w:left="8915" w:hanging="708"/>
      </w:pPr>
      <w:rPr>
        <w:rFonts w:hint="default"/>
        <w:lang w:val="ru-RU" w:eastAsia="en-US" w:bidi="ar-SA"/>
      </w:rPr>
    </w:lvl>
  </w:abstractNum>
  <w:abstractNum w:abstractNumId="78">
    <w:nsid w:val="6FA72939"/>
    <w:multiLevelType w:val="hybridMultilevel"/>
    <w:tmpl w:val="62D63026"/>
    <w:lvl w:ilvl="0" w:tplc="7890909A">
      <w:start w:val="6"/>
      <w:numFmt w:val="decimal"/>
      <w:lvlText w:val="%1."/>
      <w:lvlJc w:val="left"/>
      <w:pPr>
        <w:ind w:left="828" w:hanging="72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67ABCDC">
      <w:numFmt w:val="bullet"/>
      <w:lvlText w:val="•"/>
      <w:lvlJc w:val="left"/>
      <w:pPr>
        <w:ind w:left="993" w:hanging="720"/>
      </w:pPr>
      <w:rPr>
        <w:rFonts w:hint="default"/>
        <w:lang w:val="ru-RU" w:eastAsia="en-US" w:bidi="ar-SA"/>
      </w:rPr>
    </w:lvl>
    <w:lvl w:ilvl="2" w:tplc="E5BABF2C">
      <w:numFmt w:val="bullet"/>
      <w:lvlText w:val="•"/>
      <w:lvlJc w:val="left"/>
      <w:pPr>
        <w:ind w:left="1167" w:hanging="720"/>
      </w:pPr>
      <w:rPr>
        <w:rFonts w:hint="default"/>
        <w:lang w:val="ru-RU" w:eastAsia="en-US" w:bidi="ar-SA"/>
      </w:rPr>
    </w:lvl>
    <w:lvl w:ilvl="3" w:tplc="9E10348A">
      <w:numFmt w:val="bullet"/>
      <w:lvlText w:val="•"/>
      <w:lvlJc w:val="left"/>
      <w:pPr>
        <w:ind w:left="1341" w:hanging="720"/>
      </w:pPr>
      <w:rPr>
        <w:rFonts w:hint="default"/>
        <w:lang w:val="ru-RU" w:eastAsia="en-US" w:bidi="ar-SA"/>
      </w:rPr>
    </w:lvl>
    <w:lvl w:ilvl="4" w:tplc="E06C1198">
      <w:numFmt w:val="bullet"/>
      <w:lvlText w:val="•"/>
      <w:lvlJc w:val="left"/>
      <w:pPr>
        <w:ind w:left="1515" w:hanging="720"/>
      </w:pPr>
      <w:rPr>
        <w:rFonts w:hint="default"/>
        <w:lang w:val="ru-RU" w:eastAsia="en-US" w:bidi="ar-SA"/>
      </w:rPr>
    </w:lvl>
    <w:lvl w:ilvl="5" w:tplc="613CC26C">
      <w:numFmt w:val="bullet"/>
      <w:lvlText w:val="•"/>
      <w:lvlJc w:val="left"/>
      <w:pPr>
        <w:ind w:left="1689" w:hanging="720"/>
      </w:pPr>
      <w:rPr>
        <w:rFonts w:hint="default"/>
        <w:lang w:val="ru-RU" w:eastAsia="en-US" w:bidi="ar-SA"/>
      </w:rPr>
    </w:lvl>
    <w:lvl w:ilvl="6" w:tplc="66309788">
      <w:numFmt w:val="bullet"/>
      <w:lvlText w:val="•"/>
      <w:lvlJc w:val="left"/>
      <w:pPr>
        <w:ind w:left="1863" w:hanging="720"/>
      </w:pPr>
      <w:rPr>
        <w:rFonts w:hint="default"/>
        <w:lang w:val="ru-RU" w:eastAsia="en-US" w:bidi="ar-SA"/>
      </w:rPr>
    </w:lvl>
    <w:lvl w:ilvl="7" w:tplc="CE064878">
      <w:numFmt w:val="bullet"/>
      <w:lvlText w:val="•"/>
      <w:lvlJc w:val="left"/>
      <w:pPr>
        <w:ind w:left="2037" w:hanging="720"/>
      </w:pPr>
      <w:rPr>
        <w:rFonts w:hint="default"/>
        <w:lang w:val="ru-RU" w:eastAsia="en-US" w:bidi="ar-SA"/>
      </w:rPr>
    </w:lvl>
    <w:lvl w:ilvl="8" w:tplc="9C0AB370">
      <w:numFmt w:val="bullet"/>
      <w:lvlText w:val="•"/>
      <w:lvlJc w:val="left"/>
      <w:pPr>
        <w:ind w:left="2211" w:hanging="720"/>
      </w:pPr>
      <w:rPr>
        <w:rFonts w:hint="default"/>
        <w:lang w:val="ru-RU" w:eastAsia="en-US" w:bidi="ar-SA"/>
      </w:rPr>
    </w:lvl>
  </w:abstractNum>
  <w:abstractNum w:abstractNumId="79">
    <w:nsid w:val="732222B2"/>
    <w:multiLevelType w:val="hybridMultilevel"/>
    <w:tmpl w:val="89A61636"/>
    <w:lvl w:ilvl="0" w:tplc="757477C6">
      <w:numFmt w:val="bullet"/>
      <w:lvlText w:val="-"/>
      <w:lvlJc w:val="left"/>
      <w:pPr>
        <w:ind w:left="867"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41085D0C">
      <w:numFmt w:val="bullet"/>
      <w:lvlText w:val="•"/>
      <w:lvlJc w:val="left"/>
      <w:pPr>
        <w:ind w:left="723"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2CC4C9B2">
      <w:numFmt w:val="bullet"/>
      <w:lvlText w:val="•"/>
      <w:lvlJc w:val="left"/>
      <w:pPr>
        <w:ind w:left="1993" w:hanging="708"/>
      </w:pPr>
      <w:rPr>
        <w:rFonts w:hint="default"/>
        <w:lang w:val="ru-RU" w:eastAsia="en-US" w:bidi="ar-SA"/>
      </w:rPr>
    </w:lvl>
    <w:lvl w:ilvl="3" w:tplc="26E0AF18">
      <w:numFmt w:val="bullet"/>
      <w:lvlText w:val="•"/>
      <w:lvlJc w:val="left"/>
      <w:pPr>
        <w:ind w:left="3126" w:hanging="708"/>
      </w:pPr>
      <w:rPr>
        <w:rFonts w:hint="default"/>
        <w:lang w:val="ru-RU" w:eastAsia="en-US" w:bidi="ar-SA"/>
      </w:rPr>
    </w:lvl>
    <w:lvl w:ilvl="4" w:tplc="AA6A52C0">
      <w:numFmt w:val="bullet"/>
      <w:lvlText w:val="•"/>
      <w:lvlJc w:val="left"/>
      <w:pPr>
        <w:ind w:left="4259" w:hanging="708"/>
      </w:pPr>
      <w:rPr>
        <w:rFonts w:hint="default"/>
        <w:lang w:val="ru-RU" w:eastAsia="en-US" w:bidi="ar-SA"/>
      </w:rPr>
    </w:lvl>
    <w:lvl w:ilvl="5" w:tplc="22CEBEC8">
      <w:numFmt w:val="bullet"/>
      <w:lvlText w:val="•"/>
      <w:lvlJc w:val="left"/>
      <w:pPr>
        <w:ind w:left="5392" w:hanging="708"/>
      </w:pPr>
      <w:rPr>
        <w:rFonts w:hint="default"/>
        <w:lang w:val="ru-RU" w:eastAsia="en-US" w:bidi="ar-SA"/>
      </w:rPr>
    </w:lvl>
    <w:lvl w:ilvl="6" w:tplc="7BACF606">
      <w:numFmt w:val="bullet"/>
      <w:lvlText w:val="•"/>
      <w:lvlJc w:val="left"/>
      <w:pPr>
        <w:ind w:left="6525" w:hanging="708"/>
      </w:pPr>
      <w:rPr>
        <w:rFonts w:hint="default"/>
        <w:lang w:val="ru-RU" w:eastAsia="en-US" w:bidi="ar-SA"/>
      </w:rPr>
    </w:lvl>
    <w:lvl w:ilvl="7" w:tplc="0694BBF0">
      <w:numFmt w:val="bullet"/>
      <w:lvlText w:val="•"/>
      <w:lvlJc w:val="left"/>
      <w:pPr>
        <w:ind w:left="7658" w:hanging="708"/>
      </w:pPr>
      <w:rPr>
        <w:rFonts w:hint="default"/>
        <w:lang w:val="ru-RU" w:eastAsia="en-US" w:bidi="ar-SA"/>
      </w:rPr>
    </w:lvl>
    <w:lvl w:ilvl="8" w:tplc="5546D570">
      <w:numFmt w:val="bullet"/>
      <w:lvlText w:val="•"/>
      <w:lvlJc w:val="left"/>
      <w:pPr>
        <w:ind w:left="8791" w:hanging="708"/>
      </w:pPr>
      <w:rPr>
        <w:rFonts w:hint="default"/>
        <w:lang w:val="ru-RU" w:eastAsia="en-US" w:bidi="ar-SA"/>
      </w:rPr>
    </w:lvl>
  </w:abstractNum>
  <w:abstractNum w:abstractNumId="80">
    <w:nsid w:val="73321A25"/>
    <w:multiLevelType w:val="hybridMultilevel"/>
    <w:tmpl w:val="6010A2EA"/>
    <w:lvl w:ilvl="0" w:tplc="653627EE">
      <w:numFmt w:val="bullet"/>
      <w:lvlText w:val="-"/>
      <w:lvlJc w:val="left"/>
      <w:pPr>
        <w:ind w:left="723" w:hanging="720"/>
      </w:pPr>
      <w:rPr>
        <w:rFonts w:ascii="Times New Roman" w:eastAsia="Times New Roman" w:hAnsi="Times New Roman" w:cs="Times New Roman" w:hint="default"/>
        <w:spacing w:val="0"/>
        <w:w w:val="99"/>
        <w:lang w:val="ru-RU" w:eastAsia="en-US" w:bidi="ar-SA"/>
      </w:rPr>
    </w:lvl>
    <w:lvl w:ilvl="1" w:tplc="53427A96">
      <w:numFmt w:val="bullet"/>
      <w:lvlText w:val="•"/>
      <w:lvlJc w:val="left"/>
      <w:pPr>
        <w:ind w:left="1753" w:hanging="720"/>
      </w:pPr>
      <w:rPr>
        <w:rFonts w:hint="default"/>
        <w:lang w:val="ru-RU" w:eastAsia="en-US" w:bidi="ar-SA"/>
      </w:rPr>
    </w:lvl>
    <w:lvl w:ilvl="2" w:tplc="6AEEC94C">
      <w:numFmt w:val="bullet"/>
      <w:lvlText w:val="•"/>
      <w:lvlJc w:val="left"/>
      <w:pPr>
        <w:ind w:left="2787" w:hanging="720"/>
      </w:pPr>
      <w:rPr>
        <w:rFonts w:hint="default"/>
        <w:lang w:val="ru-RU" w:eastAsia="en-US" w:bidi="ar-SA"/>
      </w:rPr>
    </w:lvl>
    <w:lvl w:ilvl="3" w:tplc="E28CA124">
      <w:numFmt w:val="bullet"/>
      <w:lvlText w:val="•"/>
      <w:lvlJc w:val="left"/>
      <w:pPr>
        <w:ind w:left="3821" w:hanging="720"/>
      </w:pPr>
      <w:rPr>
        <w:rFonts w:hint="default"/>
        <w:lang w:val="ru-RU" w:eastAsia="en-US" w:bidi="ar-SA"/>
      </w:rPr>
    </w:lvl>
    <w:lvl w:ilvl="4" w:tplc="59E8B388">
      <w:numFmt w:val="bullet"/>
      <w:lvlText w:val="•"/>
      <w:lvlJc w:val="left"/>
      <w:pPr>
        <w:ind w:left="4854" w:hanging="720"/>
      </w:pPr>
      <w:rPr>
        <w:rFonts w:hint="default"/>
        <w:lang w:val="ru-RU" w:eastAsia="en-US" w:bidi="ar-SA"/>
      </w:rPr>
    </w:lvl>
    <w:lvl w:ilvl="5" w:tplc="EFECD01E">
      <w:numFmt w:val="bullet"/>
      <w:lvlText w:val="•"/>
      <w:lvlJc w:val="left"/>
      <w:pPr>
        <w:ind w:left="5888" w:hanging="720"/>
      </w:pPr>
      <w:rPr>
        <w:rFonts w:hint="default"/>
        <w:lang w:val="ru-RU" w:eastAsia="en-US" w:bidi="ar-SA"/>
      </w:rPr>
    </w:lvl>
    <w:lvl w:ilvl="6" w:tplc="89D42D8E">
      <w:numFmt w:val="bullet"/>
      <w:lvlText w:val="•"/>
      <w:lvlJc w:val="left"/>
      <w:pPr>
        <w:ind w:left="6922" w:hanging="720"/>
      </w:pPr>
      <w:rPr>
        <w:rFonts w:hint="default"/>
        <w:lang w:val="ru-RU" w:eastAsia="en-US" w:bidi="ar-SA"/>
      </w:rPr>
    </w:lvl>
    <w:lvl w:ilvl="7" w:tplc="2D8CB380">
      <w:numFmt w:val="bullet"/>
      <w:lvlText w:val="•"/>
      <w:lvlJc w:val="left"/>
      <w:pPr>
        <w:ind w:left="7956" w:hanging="720"/>
      </w:pPr>
      <w:rPr>
        <w:rFonts w:hint="default"/>
        <w:lang w:val="ru-RU" w:eastAsia="en-US" w:bidi="ar-SA"/>
      </w:rPr>
    </w:lvl>
    <w:lvl w:ilvl="8" w:tplc="A9EC6982">
      <w:numFmt w:val="bullet"/>
      <w:lvlText w:val="•"/>
      <w:lvlJc w:val="left"/>
      <w:pPr>
        <w:ind w:left="8989" w:hanging="720"/>
      </w:pPr>
      <w:rPr>
        <w:rFonts w:hint="default"/>
        <w:lang w:val="ru-RU" w:eastAsia="en-US" w:bidi="ar-SA"/>
      </w:rPr>
    </w:lvl>
  </w:abstractNum>
  <w:abstractNum w:abstractNumId="81">
    <w:nsid w:val="76B01701"/>
    <w:multiLevelType w:val="hybridMultilevel"/>
    <w:tmpl w:val="820A5E24"/>
    <w:lvl w:ilvl="0" w:tplc="26FCFBF4">
      <w:start w:val="1"/>
      <w:numFmt w:val="decimal"/>
      <w:lvlText w:val="%1."/>
      <w:lvlJc w:val="left"/>
      <w:pPr>
        <w:ind w:left="1431" w:hanging="70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4F6D562">
      <w:numFmt w:val="bullet"/>
      <w:lvlText w:val="•"/>
      <w:lvlJc w:val="left"/>
      <w:pPr>
        <w:ind w:left="2401" w:hanging="704"/>
      </w:pPr>
      <w:rPr>
        <w:rFonts w:hint="default"/>
        <w:lang w:val="ru-RU" w:eastAsia="en-US" w:bidi="ar-SA"/>
      </w:rPr>
    </w:lvl>
    <w:lvl w:ilvl="2" w:tplc="CFF80732">
      <w:numFmt w:val="bullet"/>
      <w:lvlText w:val="•"/>
      <w:lvlJc w:val="left"/>
      <w:pPr>
        <w:ind w:left="3363" w:hanging="704"/>
      </w:pPr>
      <w:rPr>
        <w:rFonts w:hint="default"/>
        <w:lang w:val="ru-RU" w:eastAsia="en-US" w:bidi="ar-SA"/>
      </w:rPr>
    </w:lvl>
    <w:lvl w:ilvl="3" w:tplc="5D3C2BB6">
      <w:numFmt w:val="bullet"/>
      <w:lvlText w:val="•"/>
      <w:lvlJc w:val="left"/>
      <w:pPr>
        <w:ind w:left="4325" w:hanging="704"/>
      </w:pPr>
      <w:rPr>
        <w:rFonts w:hint="default"/>
        <w:lang w:val="ru-RU" w:eastAsia="en-US" w:bidi="ar-SA"/>
      </w:rPr>
    </w:lvl>
    <w:lvl w:ilvl="4" w:tplc="42DC52C4">
      <w:numFmt w:val="bullet"/>
      <w:lvlText w:val="•"/>
      <w:lvlJc w:val="left"/>
      <w:pPr>
        <w:ind w:left="5286" w:hanging="704"/>
      </w:pPr>
      <w:rPr>
        <w:rFonts w:hint="default"/>
        <w:lang w:val="ru-RU" w:eastAsia="en-US" w:bidi="ar-SA"/>
      </w:rPr>
    </w:lvl>
    <w:lvl w:ilvl="5" w:tplc="8B7E05FE">
      <w:numFmt w:val="bullet"/>
      <w:lvlText w:val="•"/>
      <w:lvlJc w:val="left"/>
      <w:pPr>
        <w:ind w:left="6248" w:hanging="704"/>
      </w:pPr>
      <w:rPr>
        <w:rFonts w:hint="default"/>
        <w:lang w:val="ru-RU" w:eastAsia="en-US" w:bidi="ar-SA"/>
      </w:rPr>
    </w:lvl>
    <w:lvl w:ilvl="6" w:tplc="2B387980">
      <w:numFmt w:val="bullet"/>
      <w:lvlText w:val="•"/>
      <w:lvlJc w:val="left"/>
      <w:pPr>
        <w:ind w:left="7210" w:hanging="704"/>
      </w:pPr>
      <w:rPr>
        <w:rFonts w:hint="default"/>
        <w:lang w:val="ru-RU" w:eastAsia="en-US" w:bidi="ar-SA"/>
      </w:rPr>
    </w:lvl>
    <w:lvl w:ilvl="7" w:tplc="BAEED868">
      <w:numFmt w:val="bullet"/>
      <w:lvlText w:val="•"/>
      <w:lvlJc w:val="left"/>
      <w:pPr>
        <w:ind w:left="8172" w:hanging="704"/>
      </w:pPr>
      <w:rPr>
        <w:rFonts w:hint="default"/>
        <w:lang w:val="ru-RU" w:eastAsia="en-US" w:bidi="ar-SA"/>
      </w:rPr>
    </w:lvl>
    <w:lvl w:ilvl="8" w:tplc="AD24D786">
      <w:numFmt w:val="bullet"/>
      <w:lvlText w:val="•"/>
      <w:lvlJc w:val="left"/>
      <w:pPr>
        <w:ind w:left="9133" w:hanging="704"/>
      </w:pPr>
      <w:rPr>
        <w:rFonts w:hint="default"/>
        <w:lang w:val="ru-RU" w:eastAsia="en-US" w:bidi="ar-SA"/>
      </w:rPr>
    </w:lvl>
  </w:abstractNum>
  <w:abstractNum w:abstractNumId="82">
    <w:nsid w:val="794F2D82"/>
    <w:multiLevelType w:val="multilevel"/>
    <w:tmpl w:val="2D3E05BC"/>
    <w:lvl w:ilvl="0">
      <w:start w:val="3"/>
      <w:numFmt w:val="decimal"/>
      <w:lvlText w:val="%1"/>
      <w:lvlJc w:val="left"/>
      <w:pPr>
        <w:ind w:left="1131" w:hanging="420"/>
        <w:jc w:val="left"/>
      </w:pPr>
      <w:rPr>
        <w:rFonts w:hint="default"/>
        <w:lang w:val="ru-RU" w:eastAsia="en-US" w:bidi="ar-SA"/>
      </w:rPr>
    </w:lvl>
    <w:lvl w:ilvl="1">
      <w:start w:val="1"/>
      <w:numFmt w:val="decimal"/>
      <w:lvlText w:val="%1.%2."/>
      <w:lvlJc w:val="left"/>
      <w:pPr>
        <w:ind w:left="1131"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781" w:hanging="360"/>
      </w:pPr>
      <w:rPr>
        <w:rFonts w:ascii="Microsoft Sans Serif" w:eastAsia="Microsoft Sans Serif" w:hAnsi="Microsoft Sans Serif" w:cs="Microsoft Sans Serif" w:hint="default"/>
        <w:b w:val="0"/>
        <w:bCs w:val="0"/>
        <w:i w:val="0"/>
        <w:iCs w:val="0"/>
        <w:spacing w:val="0"/>
        <w:w w:val="100"/>
        <w:sz w:val="28"/>
        <w:szCs w:val="28"/>
        <w:lang w:val="ru-RU" w:eastAsia="en-US" w:bidi="ar-SA"/>
      </w:rPr>
    </w:lvl>
    <w:lvl w:ilvl="3">
      <w:numFmt w:val="bullet"/>
      <w:lvlText w:val="•"/>
      <w:lvlJc w:val="left"/>
      <w:pPr>
        <w:ind w:left="3841" w:hanging="360"/>
      </w:pPr>
      <w:rPr>
        <w:rFonts w:hint="default"/>
        <w:lang w:val="ru-RU" w:eastAsia="en-US" w:bidi="ar-SA"/>
      </w:rPr>
    </w:lvl>
    <w:lvl w:ilvl="4">
      <w:numFmt w:val="bullet"/>
      <w:lvlText w:val="•"/>
      <w:lvlJc w:val="left"/>
      <w:pPr>
        <w:ind w:left="4872" w:hanging="360"/>
      </w:pPr>
      <w:rPr>
        <w:rFonts w:hint="default"/>
        <w:lang w:val="ru-RU" w:eastAsia="en-US" w:bidi="ar-SA"/>
      </w:rPr>
    </w:lvl>
    <w:lvl w:ilvl="5">
      <w:numFmt w:val="bullet"/>
      <w:lvlText w:val="•"/>
      <w:lvlJc w:val="left"/>
      <w:pPr>
        <w:ind w:left="5903" w:hanging="360"/>
      </w:pPr>
      <w:rPr>
        <w:rFonts w:hint="default"/>
        <w:lang w:val="ru-RU" w:eastAsia="en-US" w:bidi="ar-SA"/>
      </w:rPr>
    </w:lvl>
    <w:lvl w:ilvl="6">
      <w:numFmt w:val="bullet"/>
      <w:lvlText w:val="•"/>
      <w:lvlJc w:val="left"/>
      <w:pPr>
        <w:ind w:left="6934" w:hanging="360"/>
      </w:pPr>
      <w:rPr>
        <w:rFonts w:hint="default"/>
        <w:lang w:val="ru-RU" w:eastAsia="en-US" w:bidi="ar-SA"/>
      </w:rPr>
    </w:lvl>
    <w:lvl w:ilvl="7">
      <w:numFmt w:val="bullet"/>
      <w:lvlText w:val="•"/>
      <w:lvlJc w:val="left"/>
      <w:pPr>
        <w:ind w:left="7964" w:hanging="360"/>
      </w:pPr>
      <w:rPr>
        <w:rFonts w:hint="default"/>
        <w:lang w:val="ru-RU" w:eastAsia="en-US" w:bidi="ar-SA"/>
      </w:rPr>
    </w:lvl>
    <w:lvl w:ilvl="8">
      <w:numFmt w:val="bullet"/>
      <w:lvlText w:val="•"/>
      <w:lvlJc w:val="left"/>
      <w:pPr>
        <w:ind w:left="8995" w:hanging="360"/>
      </w:pPr>
      <w:rPr>
        <w:rFonts w:hint="default"/>
        <w:lang w:val="ru-RU" w:eastAsia="en-US" w:bidi="ar-SA"/>
      </w:rPr>
    </w:lvl>
  </w:abstractNum>
  <w:abstractNum w:abstractNumId="83">
    <w:nsid w:val="79B55920"/>
    <w:multiLevelType w:val="hybridMultilevel"/>
    <w:tmpl w:val="D30AB0EA"/>
    <w:lvl w:ilvl="0" w:tplc="A56EFBC8">
      <w:numFmt w:val="bullet"/>
      <w:lvlText w:val="-"/>
      <w:lvlJc w:val="left"/>
      <w:pPr>
        <w:ind w:left="732" w:hanging="392"/>
      </w:pPr>
      <w:rPr>
        <w:rFonts w:ascii="Times New Roman" w:eastAsia="Times New Roman" w:hAnsi="Times New Roman" w:cs="Times New Roman" w:hint="default"/>
        <w:b w:val="0"/>
        <w:bCs w:val="0"/>
        <w:i w:val="0"/>
        <w:iCs w:val="0"/>
        <w:spacing w:val="0"/>
        <w:w w:val="100"/>
        <w:sz w:val="28"/>
        <w:szCs w:val="28"/>
        <w:lang w:val="ru-RU" w:eastAsia="en-US" w:bidi="ar-SA"/>
      </w:rPr>
    </w:lvl>
    <w:lvl w:ilvl="1" w:tplc="D78459F4">
      <w:numFmt w:val="bullet"/>
      <w:lvlText w:val="-"/>
      <w:lvlJc w:val="left"/>
      <w:pPr>
        <w:ind w:left="711" w:hanging="106"/>
      </w:pPr>
      <w:rPr>
        <w:rFonts w:ascii="Times New Roman" w:eastAsia="Times New Roman" w:hAnsi="Times New Roman" w:cs="Times New Roman" w:hint="default"/>
        <w:spacing w:val="12"/>
        <w:w w:val="78"/>
        <w:lang w:val="ru-RU" w:eastAsia="en-US" w:bidi="ar-SA"/>
      </w:rPr>
    </w:lvl>
    <w:lvl w:ilvl="2" w:tplc="69B255BE">
      <w:numFmt w:val="bullet"/>
      <w:lvlText w:val="-"/>
      <w:lvlJc w:val="left"/>
      <w:pPr>
        <w:ind w:left="732" w:hanging="392"/>
      </w:pPr>
      <w:rPr>
        <w:rFonts w:ascii="Times New Roman" w:eastAsia="Times New Roman" w:hAnsi="Times New Roman" w:cs="Times New Roman" w:hint="default"/>
        <w:b w:val="0"/>
        <w:bCs w:val="0"/>
        <w:i w:val="0"/>
        <w:iCs w:val="0"/>
        <w:spacing w:val="0"/>
        <w:w w:val="100"/>
        <w:sz w:val="28"/>
        <w:szCs w:val="28"/>
        <w:lang w:val="ru-RU" w:eastAsia="en-US" w:bidi="ar-SA"/>
      </w:rPr>
    </w:lvl>
    <w:lvl w:ilvl="3" w:tplc="AD145580">
      <w:numFmt w:val="bullet"/>
      <w:lvlText w:val="-"/>
      <w:lvlJc w:val="left"/>
      <w:pPr>
        <w:ind w:left="2871" w:hanging="106"/>
      </w:pPr>
      <w:rPr>
        <w:rFonts w:ascii="Times New Roman" w:eastAsia="Times New Roman" w:hAnsi="Times New Roman" w:cs="Times New Roman" w:hint="default"/>
        <w:b w:val="0"/>
        <w:bCs w:val="0"/>
        <w:i w:val="0"/>
        <w:iCs w:val="0"/>
        <w:spacing w:val="12"/>
        <w:w w:val="84"/>
        <w:sz w:val="26"/>
        <w:szCs w:val="26"/>
        <w:lang w:val="ru-RU" w:eastAsia="en-US" w:bidi="ar-SA"/>
      </w:rPr>
    </w:lvl>
    <w:lvl w:ilvl="4" w:tplc="7D2454D0">
      <w:numFmt w:val="bullet"/>
      <w:lvlText w:val="•"/>
      <w:lvlJc w:val="left"/>
      <w:pPr>
        <w:ind w:left="4924" w:hanging="106"/>
      </w:pPr>
      <w:rPr>
        <w:rFonts w:hint="default"/>
        <w:lang w:val="ru-RU" w:eastAsia="en-US" w:bidi="ar-SA"/>
      </w:rPr>
    </w:lvl>
    <w:lvl w:ilvl="5" w:tplc="1B3A0598">
      <w:numFmt w:val="bullet"/>
      <w:lvlText w:val="•"/>
      <w:lvlJc w:val="left"/>
      <w:pPr>
        <w:ind w:left="5946" w:hanging="106"/>
      </w:pPr>
      <w:rPr>
        <w:rFonts w:hint="default"/>
        <w:lang w:val="ru-RU" w:eastAsia="en-US" w:bidi="ar-SA"/>
      </w:rPr>
    </w:lvl>
    <w:lvl w:ilvl="6" w:tplc="DA00C880">
      <w:numFmt w:val="bullet"/>
      <w:lvlText w:val="•"/>
      <w:lvlJc w:val="left"/>
      <w:pPr>
        <w:ind w:left="6968" w:hanging="106"/>
      </w:pPr>
      <w:rPr>
        <w:rFonts w:hint="default"/>
        <w:lang w:val="ru-RU" w:eastAsia="en-US" w:bidi="ar-SA"/>
      </w:rPr>
    </w:lvl>
    <w:lvl w:ilvl="7" w:tplc="85E89B64">
      <w:numFmt w:val="bullet"/>
      <w:lvlText w:val="•"/>
      <w:lvlJc w:val="left"/>
      <w:pPr>
        <w:ind w:left="7990" w:hanging="106"/>
      </w:pPr>
      <w:rPr>
        <w:rFonts w:hint="default"/>
        <w:lang w:val="ru-RU" w:eastAsia="en-US" w:bidi="ar-SA"/>
      </w:rPr>
    </w:lvl>
    <w:lvl w:ilvl="8" w:tplc="D0BA0854">
      <w:numFmt w:val="bullet"/>
      <w:lvlText w:val="•"/>
      <w:lvlJc w:val="left"/>
      <w:pPr>
        <w:ind w:left="9013" w:hanging="106"/>
      </w:pPr>
      <w:rPr>
        <w:rFonts w:hint="default"/>
        <w:lang w:val="ru-RU" w:eastAsia="en-US" w:bidi="ar-SA"/>
      </w:rPr>
    </w:lvl>
  </w:abstractNum>
  <w:abstractNum w:abstractNumId="84">
    <w:nsid w:val="7AC80EEF"/>
    <w:multiLevelType w:val="hybridMultilevel"/>
    <w:tmpl w:val="3A986D48"/>
    <w:lvl w:ilvl="0" w:tplc="C088BBE6">
      <w:numFmt w:val="bullet"/>
      <w:lvlText w:val="•"/>
      <w:lvlJc w:val="left"/>
      <w:pPr>
        <w:ind w:left="70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EB5CDF36">
      <w:numFmt w:val="bullet"/>
      <w:lvlText w:val="•"/>
      <w:lvlJc w:val="left"/>
      <w:pPr>
        <w:ind w:left="1735" w:hanging="708"/>
      </w:pPr>
      <w:rPr>
        <w:rFonts w:hint="default"/>
        <w:lang w:val="ru-RU" w:eastAsia="en-US" w:bidi="ar-SA"/>
      </w:rPr>
    </w:lvl>
    <w:lvl w:ilvl="2" w:tplc="A0961190">
      <w:numFmt w:val="bullet"/>
      <w:lvlText w:val="•"/>
      <w:lvlJc w:val="left"/>
      <w:pPr>
        <w:ind w:left="2771" w:hanging="708"/>
      </w:pPr>
      <w:rPr>
        <w:rFonts w:hint="default"/>
        <w:lang w:val="ru-RU" w:eastAsia="en-US" w:bidi="ar-SA"/>
      </w:rPr>
    </w:lvl>
    <w:lvl w:ilvl="3" w:tplc="34E6D310">
      <w:numFmt w:val="bullet"/>
      <w:lvlText w:val="•"/>
      <w:lvlJc w:val="left"/>
      <w:pPr>
        <w:ind w:left="3807" w:hanging="708"/>
      </w:pPr>
      <w:rPr>
        <w:rFonts w:hint="default"/>
        <w:lang w:val="ru-RU" w:eastAsia="en-US" w:bidi="ar-SA"/>
      </w:rPr>
    </w:lvl>
    <w:lvl w:ilvl="4" w:tplc="9DB001DA">
      <w:numFmt w:val="bullet"/>
      <w:lvlText w:val="•"/>
      <w:lvlJc w:val="left"/>
      <w:pPr>
        <w:ind w:left="4842" w:hanging="708"/>
      </w:pPr>
      <w:rPr>
        <w:rFonts w:hint="default"/>
        <w:lang w:val="ru-RU" w:eastAsia="en-US" w:bidi="ar-SA"/>
      </w:rPr>
    </w:lvl>
    <w:lvl w:ilvl="5" w:tplc="5EEE5282">
      <w:numFmt w:val="bullet"/>
      <w:lvlText w:val="•"/>
      <w:lvlJc w:val="left"/>
      <w:pPr>
        <w:ind w:left="5878" w:hanging="708"/>
      </w:pPr>
      <w:rPr>
        <w:rFonts w:hint="default"/>
        <w:lang w:val="ru-RU" w:eastAsia="en-US" w:bidi="ar-SA"/>
      </w:rPr>
    </w:lvl>
    <w:lvl w:ilvl="6" w:tplc="A5486934">
      <w:numFmt w:val="bullet"/>
      <w:lvlText w:val="•"/>
      <w:lvlJc w:val="left"/>
      <w:pPr>
        <w:ind w:left="6914" w:hanging="708"/>
      </w:pPr>
      <w:rPr>
        <w:rFonts w:hint="default"/>
        <w:lang w:val="ru-RU" w:eastAsia="en-US" w:bidi="ar-SA"/>
      </w:rPr>
    </w:lvl>
    <w:lvl w:ilvl="7" w:tplc="4CE8C3F2">
      <w:numFmt w:val="bullet"/>
      <w:lvlText w:val="•"/>
      <w:lvlJc w:val="left"/>
      <w:pPr>
        <w:ind w:left="7950" w:hanging="708"/>
      </w:pPr>
      <w:rPr>
        <w:rFonts w:hint="default"/>
        <w:lang w:val="ru-RU" w:eastAsia="en-US" w:bidi="ar-SA"/>
      </w:rPr>
    </w:lvl>
    <w:lvl w:ilvl="8" w:tplc="B3380CC6">
      <w:numFmt w:val="bullet"/>
      <w:lvlText w:val="•"/>
      <w:lvlJc w:val="left"/>
      <w:pPr>
        <w:ind w:left="8985" w:hanging="708"/>
      </w:pPr>
      <w:rPr>
        <w:rFonts w:hint="default"/>
        <w:lang w:val="ru-RU" w:eastAsia="en-US" w:bidi="ar-SA"/>
      </w:rPr>
    </w:lvl>
  </w:abstractNum>
  <w:abstractNum w:abstractNumId="85">
    <w:nsid w:val="7B9A27A9"/>
    <w:multiLevelType w:val="hybridMultilevel"/>
    <w:tmpl w:val="50BCC87A"/>
    <w:lvl w:ilvl="0" w:tplc="697E99E6">
      <w:numFmt w:val="bullet"/>
      <w:lvlText w:val="-"/>
      <w:lvlJc w:val="left"/>
      <w:pPr>
        <w:ind w:left="1431" w:hanging="708"/>
      </w:pPr>
      <w:rPr>
        <w:rFonts w:ascii="Times New Roman" w:eastAsia="Times New Roman" w:hAnsi="Times New Roman" w:cs="Times New Roman" w:hint="default"/>
        <w:b w:val="0"/>
        <w:bCs w:val="0"/>
        <w:i w:val="0"/>
        <w:iCs w:val="0"/>
        <w:spacing w:val="0"/>
        <w:w w:val="99"/>
        <w:sz w:val="24"/>
        <w:szCs w:val="24"/>
        <w:lang w:val="ru-RU" w:eastAsia="en-US" w:bidi="ar-SA"/>
      </w:rPr>
    </w:lvl>
    <w:lvl w:ilvl="1" w:tplc="97121CD6">
      <w:numFmt w:val="bullet"/>
      <w:lvlText w:val="•"/>
      <w:lvlJc w:val="left"/>
      <w:pPr>
        <w:ind w:left="2401" w:hanging="708"/>
      </w:pPr>
      <w:rPr>
        <w:rFonts w:hint="default"/>
        <w:lang w:val="ru-RU" w:eastAsia="en-US" w:bidi="ar-SA"/>
      </w:rPr>
    </w:lvl>
    <w:lvl w:ilvl="2" w:tplc="8540772A">
      <w:numFmt w:val="bullet"/>
      <w:lvlText w:val="•"/>
      <w:lvlJc w:val="left"/>
      <w:pPr>
        <w:ind w:left="3363" w:hanging="708"/>
      </w:pPr>
      <w:rPr>
        <w:rFonts w:hint="default"/>
        <w:lang w:val="ru-RU" w:eastAsia="en-US" w:bidi="ar-SA"/>
      </w:rPr>
    </w:lvl>
    <w:lvl w:ilvl="3" w:tplc="FD5C54C2">
      <w:numFmt w:val="bullet"/>
      <w:lvlText w:val="•"/>
      <w:lvlJc w:val="left"/>
      <w:pPr>
        <w:ind w:left="4325" w:hanging="708"/>
      </w:pPr>
      <w:rPr>
        <w:rFonts w:hint="default"/>
        <w:lang w:val="ru-RU" w:eastAsia="en-US" w:bidi="ar-SA"/>
      </w:rPr>
    </w:lvl>
    <w:lvl w:ilvl="4" w:tplc="EB081D7C">
      <w:numFmt w:val="bullet"/>
      <w:lvlText w:val="•"/>
      <w:lvlJc w:val="left"/>
      <w:pPr>
        <w:ind w:left="5286" w:hanging="708"/>
      </w:pPr>
      <w:rPr>
        <w:rFonts w:hint="default"/>
        <w:lang w:val="ru-RU" w:eastAsia="en-US" w:bidi="ar-SA"/>
      </w:rPr>
    </w:lvl>
    <w:lvl w:ilvl="5" w:tplc="8E7805F8">
      <w:numFmt w:val="bullet"/>
      <w:lvlText w:val="•"/>
      <w:lvlJc w:val="left"/>
      <w:pPr>
        <w:ind w:left="6248" w:hanging="708"/>
      </w:pPr>
      <w:rPr>
        <w:rFonts w:hint="default"/>
        <w:lang w:val="ru-RU" w:eastAsia="en-US" w:bidi="ar-SA"/>
      </w:rPr>
    </w:lvl>
    <w:lvl w:ilvl="6" w:tplc="3D3C87BA">
      <w:numFmt w:val="bullet"/>
      <w:lvlText w:val="•"/>
      <w:lvlJc w:val="left"/>
      <w:pPr>
        <w:ind w:left="7210" w:hanging="708"/>
      </w:pPr>
      <w:rPr>
        <w:rFonts w:hint="default"/>
        <w:lang w:val="ru-RU" w:eastAsia="en-US" w:bidi="ar-SA"/>
      </w:rPr>
    </w:lvl>
    <w:lvl w:ilvl="7" w:tplc="782C9C04">
      <w:numFmt w:val="bullet"/>
      <w:lvlText w:val="•"/>
      <w:lvlJc w:val="left"/>
      <w:pPr>
        <w:ind w:left="8172" w:hanging="708"/>
      </w:pPr>
      <w:rPr>
        <w:rFonts w:hint="default"/>
        <w:lang w:val="ru-RU" w:eastAsia="en-US" w:bidi="ar-SA"/>
      </w:rPr>
    </w:lvl>
    <w:lvl w:ilvl="8" w:tplc="BED6B1D8">
      <w:numFmt w:val="bullet"/>
      <w:lvlText w:val="•"/>
      <w:lvlJc w:val="left"/>
      <w:pPr>
        <w:ind w:left="9133" w:hanging="708"/>
      </w:pPr>
      <w:rPr>
        <w:rFonts w:hint="default"/>
        <w:lang w:val="ru-RU" w:eastAsia="en-US" w:bidi="ar-SA"/>
      </w:rPr>
    </w:lvl>
  </w:abstractNum>
  <w:abstractNum w:abstractNumId="86">
    <w:nsid w:val="7C8B4135"/>
    <w:multiLevelType w:val="hybridMultilevel"/>
    <w:tmpl w:val="C4442190"/>
    <w:lvl w:ilvl="0" w:tplc="DE8AFF2C">
      <w:numFmt w:val="bullet"/>
      <w:lvlText w:val="-"/>
      <w:lvlJc w:val="left"/>
      <w:pPr>
        <w:ind w:left="70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D3BECE9C">
      <w:numFmt w:val="bullet"/>
      <w:lvlText w:val="•"/>
      <w:lvlJc w:val="left"/>
      <w:pPr>
        <w:ind w:left="1735" w:hanging="708"/>
      </w:pPr>
      <w:rPr>
        <w:rFonts w:hint="default"/>
        <w:lang w:val="ru-RU" w:eastAsia="en-US" w:bidi="ar-SA"/>
      </w:rPr>
    </w:lvl>
    <w:lvl w:ilvl="2" w:tplc="BC161D06">
      <w:numFmt w:val="bullet"/>
      <w:lvlText w:val="•"/>
      <w:lvlJc w:val="left"/>
      <w:pPr>
        <w:ind w:left="2771" w:hanging="708"/>
      </w:pPr>
      <w:rPr>
        <w:rFonts w:hint="default"/>
        <w:lang w:val="ru-RU" w:eastAsia="en-US" w:bidi="ar-SA"/>
      </w:rPr>
    </w:lvl>
    <w:lvl w:ilvl="3" w:tplc="D7BE169C">
      <w:numFmt w:val="bullet"/>
      <w:lvlText w:val="•"/>
      <w:lvlJc w:val="left"/>
      <w:pPr>
        <w:ind w:left="3807" w:hanging="708"/>
      </w:pPr>
      <w:rPr>
        <w:rFonts w:hint="default"/>
        <w:lang w:val="ru-RU" w:eastAsia="en-US" w:bidi="ar-SA"/>
      </w:rPr>
    </w:lvl>
    <w:lvl w:ilvl="4" w:tplc="C0004E0E">
      <w:numFmt w:val="bullet"/>
      <w:lvlText w:val="•"/>
      <w:lvlJc w:val="left"/>
      <w:pPr>
        <w:ind w:left="4842" w:hanging="708"/>
      </w:pPr>
      <w:rPr>
        <w:rFonts w:hint="default"/>
        <w:lang w:val="ru-RU" w:eastAsia="en-US" w:bidi="ar-SA"/>
      </w:rPr>
    </w:lvl>
    <w:lvl w:ilvl="5" w:tplc="016A94E6">
      <w:numFmt w:val="bullet"/>
      <w:lvlText w:val="•"/>
      <w:lvlJc w:val="left"/>
      <w:pPr>
        <w:ind w:left="5878" w:hanging="708"/>
      </w:pPr>
      <w:rPr>
        <w:rFonts w:hint="default"/>
        <w:lang w:val="ru-RU" w:eastAsia="en-US" w:bidi="ar-SA"/>
      </w:rPr>
    </w:lvl>
    <w:lvl w:ilvl="6" w:tplc="ADD0AF86">
      <w:numFmt w:val="bullet"/>
      <w:lvlText w:val="•"/>
      <w:lvlJc w:val="left"/>
      <w:pPr>
        <w:ind w:left="6914" w:hanging="708"/>
      </w:pPr>
      <w:rPr>
        <w:rFonts w:hint="default"/>
        <w:lang w:val="ru-RU" w:eastAsia="en-US" w:bidi="ar-SA"/>
      </w:rPr>
    </w:lvl>
    <w:lvl w:ilvl="7" w:tplc="2022FC6E">
      <w:numFmt w:val="bullet"/>
      <w:lvlText w:val="•"/>
      <w:lvlJc w:val="left"/>
      <w:pPr>
        <w:ind w:left="7950" w:hanging="708"/>
      </w:pPr>
      <w:rPr>
        <w:rFonts w:hint="default"/>
        <w:lang w:val="ru-RU" w:eastAsia="en-US" w:bidi="ar-SA"/>
      </w:rPr>
    </w:lvl>
    <w:lvl w:ilvl="8" w:tplc="B498CC02">
      <w:numFmt w:val="bullet"/>
      <w:lvlText w:val="•"/>
      <w:lvlJc w:val="left"/>
      <w:pPr>
        <w:ind w:left="8985" w:hanging="708"/>
      </w:pPr>
      <w:rPr>
        <w:rFonts w:hint="default"/>
        <w:lang w:val="ru-RU" w:eastAsia="en-US" w:bidi="ar-SA"/>
      </w:rPr>
    </w:lvl>
  </w:abstractNum>
  <w:abstractNum w:abstractNumId="87">
    <w:nsid w:val="7E0268D6"/>
    <w:multiLevelType w:val="hybridMultilevel"/>
    <w:tmpl w:val="4D5C18C2"/>
    <w:lvl w:ilvl="0" w:tplc="36642290">
      <w:numFmt w:val="bullet"/>
      <w:lvlText w:val="-"/>
      <w:lvlJc w:val="left"/>
      <w:pPr>
        <w:ind w:left="520" w:hanging="392"/>
      </w:pPr>
      <w:rPr>
        <w:rFonts w:ascii="Times New Roman" w:eastAsia="Times New Roman" w:hAnsi="Times New Roman" w:cs="Times New Roman" w:hint="default"/>
        <w:b w:val="0"/>
        <w:bCs w:val="0"/>
        <w:i w:val="0"/>
        <w:iCs w:val="0"/>
        <w:spacing w:val="0"/>
        <w:w w:val="100"/>
        <w:sz w:val="28"/>
        <w:szCs w:val="28"/>
        <w:lang w:val="ru-RU" w:eastAsia="en-US" w:bidi="ar-SA"/>
      </w:rPr>
    </w:lvl>
    <w:lvl w:ilvl="1" w:tplc="3FFE4E18">
      <w:numFmt w:val="bullet"/>
      <w:lvlText w:val="-"/>
      <w:lvlJc w:val="left"/>
      <w:pPr>
        <w:ind w:left="732" w:hanging="392"/>
      </w:pPr>
      <w:rPr>
        <w:rFonts w:ascii="Times New Roman" w:eastAsia="Times New Roman" w:hAnsi="Times New Roman" w:cs="Times New Roman" w:hint="default"/>
        <w:b w:val="0"/>
        <w:bCs w:val="0"/>
        <w:i w:val="0"/>
        <w:iCs w:val="0"/>
        <w:spacing w:val="0"/>
        <w:w w:val="100"/>
        <w:sz w:val="28"/>
        <w:szCs w:val="28"/>
        <w:lang w:val="ru-RU" w:eastAsia="en-US" w:bidi="ar-SA"/>
      </w:rPr>
    </w:lvl>
    <w:lvl w:ilvl="2" w:tplc="7352AA26">
      <w:numFmt w:val="bullet"/>
      <w:lvlText w:val="-"/>
      <w:lvlJc w:val="left"/>
      <w:pPr>
        <w:ind w:left="1099" w:hanging="106"/>
      </w:pPr>
      <w:rPr>
        <w:rFonts w:ascii="Times New Roman" w:eastAsia="Times New Roman" w:hAnsi="Times New Roman" w:cs="Times New Roman" w:hint="default"/>
        <w:b w:val="0"/>
        <w:bCs w:val="0"/>
        <w:i w:val="0"/>
        <w:iCs w:val="0"/>
        <w:spacing w:val="12"/>
        <w:w w:val="84"/>
        <w:sz w:val="26"/>
        <w:szCs w:val="26"/>
        <w:lang w:val="ru-RU" w:eastAsia="en-US" w:bidi="ar-SA"/>
      </w:rPr>
    </w:lvl>
    <w:lvl w:ilvl="3" w:tplc="0FDCE7E4">
      <w:numFmt w:val="bullet"/>
      <w:lvlText w:val="•"/>
      <w:lvlJc w:val="left"/>
      <w:pPr>
        <w:ind w:left="2880" w:hanging="106"/>
      </w:pPr>
      <w:rPr>
        <w:rFonts w:hint="default"/>
        <w:lang w:val="ru-RU" w:eastAsia="en-US" w:bidi="ar-SA"/>
      </w:rPr>
    </w:lvl>
    <w:lvl w:ilvl="4" w:tplc="AE1AA03E">
      <w:numFmt w:val="bullet"/>
      <w:lvlText w:val="•"/>
      <w:lvlJc w:val="left"/>
      <w:pPr>
        <w:ind w:left="3815" w:hanging="106"/>
      </w:pPr>
      <w:rPr>
        <w:rFonts w:hint="default"/>
        <w:lang w:val="ru-RU" w:eastAsia="en-US" w:bidi="ar-SA"/>
      </w:rPr>
    </w:lvl>
    <w:lvl w:ilvl="5" w:tplc="FF6A1DC8">
      <w:numFmt w:val="bullet"/>
      <w:lvlText w:val="•"/>
      <w:lvlJc w:val="left"/>
      <w:pPr>
        <w:ind w:left="4750" w:hanging="106"/>
      </w:pPr>
      <w:rPr>
        <w:rFonts w:hint="default"/>
        <w:lang w:val="ru-RU" w:eastAsia="en-US" w:bidi="ar-SA"/>
      </w:rPr>
    </w:lvl>
    <w:lvl w:ilvl="6" w:tplc="CD18D010">
      <w:numFmt w:val="bullet"/>
      <w:lvlText w:val="•"/>
      <w:lvlJc w:val="left"/>
      <w:pPr>
        <w:ind w:left="5685" w:hanging="106"/>
      </w:pPr>
      <w:rPr>
        <w:rFonts w:hint="default"/>
        <w:lang w:val="ru-RU" w:eastAsia="en-US" w:bidi="ar-SA"/>
      </w:rPr>
    </w:lvl>
    <w:lvl w:ilvl="7" w:tplc="6D7CBADE">
      <w:numFmt w:val="bullet"/>
      <w:lvlText w:val="•"/>
      <w:lvlJc w:val="left"/>
      <w:pPr>
        <w:ind w:left="6620" w:hanging="106"/>
      </w:pPr>
      <w:rPr>
        <w:rFonts w:hint="default"/>
        <w:lang w:val="ru-RU" w:eastAsia="en-US" w:bidi="ar-SA"/>
      </w:rPr>
    </w:lvl>
    <w:lvl w:ilvl="8" w:tplc="63B2FEE2">
      <w:numFmt w:val="bullet"/>
      <w:lvlText w:val="•"/>
      <w:lvlJc w:val="left"/>
      <w:pPr>
        <w:ind w:left="7555" w:hanging="106"/>
      </w:pPr>
      <w:rPr>
        <w:rFonts w:hint="default"/>
        <w:lang w:val="ru-RU" w:eastAsia="en-US" w:bidi="ar-SA"/>
      </w:rPr>
    </w:lvl>
  </w:abstractNum>
  <w:abstractNum w:abstractNumId="88">
    <w:nsid w:val="7F5A663E"/>
    <w:multiLevelType w:val="hybridMultilevel"/>
    <w:tmpl w:val="3B269B40"/>
    <w:lvl w:ilvl="0" w:tplc="76646CE4">
      <w:start w:val="6"/>
      <w:numFmt w:val="decimal"/>
      <w:lvlText w:val="%1."/>
      <w:lvlJc w:val="left"/>
      <w:pPr>
        <w:ind w:left="105" w:hanging="72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7F8A426">
      <w:numFmt w:val="bullet"/>
      <w:lvlText w:val="•"/>
      <w:lvlJc w:val="left"/>
      <w:pPr>
        <w:ind w:left="346" w:hanging="720"/>
      </w:pPr>
      <w:rPr>
        <w:rFonts w:hint="default"/>
        <w:lang w:val="ru-RU" w:eastAsia="en-US" w:bidi="ar-SA"/>
      </w:rPr>
    </w:lvl>
    <w:lvl w:ilvl="2" w:tplc="C9461C44">
      <w:numFmt w:val="bullet"/>
      <w:lvlText w:val="•"/>
      <w:lvlJc w:val="left"/>
      <w:pPr>
        <w:ind w:left="592" w:hanging="720"/>
      </w:pPr>
      <w:rPr>
        <w:rFonts w:hint="default"/>
        <w:lang w:val="ru-RU" w:eastAsia="en-US" w:bidi="ar-SA"/>
      </w:rPr>
    </w:lvl>
    <w:lvl w:ilvl="3" w:tplc="D30E7B62">
      <w:numFmt w:val="bullet"/>
      <w:lvlText w:val="•"/>
      <w:lvlJc w:val="left"/>
      <w:pPr>
        <w:ind w:left="838" w:hanging="720"/>
      </w:pPr>
      <w:rPr>
        <w:rFonts w:hint="default"/>
        <w:lang w:val="ru-RU" w:eastAsia="en-US" w:bidi="ar-SA"/>
      </w:rPr>
    </w:lvl>
    <w:lvl w:ilvl="4" w:tplc="D09ECB66">
      <w:numFmt w:val="bullet"/>
      <w:lvlText w:val="•"/>
      <w:lvlJc w:val="left"/>
      <w:pPr>
        <w:ind w:left="1084" w:hanging="720"/>
      </w:pPr>
      <w:rPr>
        <w:rFonts w:hint="default"/>
        <w:lang w:val="ru-RU" w:eastAsia="en-US" w:bidi="ar-SA"/>
      </w:rPr>
    </w:lvl>
    <w:lvl w:ilvl="5" w:tplc="AF7EF8BC">
      <w:numFmt w:val="bullet"/>
      <w:lvlText w:val="•"/>
      <w:lvlJc w:val="left"/>
      <w:pPr>
        <w:ind w:left="1330" w:hanging="720"/>
      </w:pPr>
      <w:rPr>
        <w:rFonts w:hint="default"/>
        <w:lang w:val="ru-RU" w:eastAsia="en-US" w:bidi="ar-SA"/>
      </w:rPr>
    </w:lvl>
    <w:lvl w:ilvl="6" w:tplc="CE9252CA">
      <w:numFmt w:val="bullet"/>
      <w:lvlText w:val="•"/>
      <w:lvlJc w:val="left"/>
      <w:pPr>
        <w:ind w:left="1576" w:hanging="720"/>
      </w:pPr>
      <w:rPr>
        <w:rFonts w:hint="default"/>
        <w:lang w:val="ru-RU" w:eastAsia="en-US" w:bidi="ar-SA"/>
      </w:rPr>
    </w:lvl>
    <w:lvl w:ilvl="7" w:tplc="683A1B0C">
      <w:numFmt w:val="bullet"/>
      <w:lvlText w:val="•"/>
      <w:lvlJc w:val="left"/>
      <w:pPr>
        <w:ind w:left="1822" w:hanging="720"/>
      </w:pPr>
      <w:rPr>
        <w:rFonts w:hint="default"/>
        <w:lang w:val="ru-RU" w:eastAsia="en-US" w:bidi="ar-SA"/>
      </w:rPr>
    </w:lvl>
    <w:lvl w:ilvl="8" w:tplc="0F98B708">
      <w:numFmt w:val="bullet"/>
      <w:lvlText w:val="•"/>
      <w:lvlJc w:val="left"/>
      <w:pPr>
        <w:ind w:left="2068" w:hanging="720"/>
      </w:pPr>
      <w:rPr>
        <w:rFonts w:hint="default"/>
        <w:lang w:val="ru-RU" w:eastAsia="en-US" w:bidi="ar-SA"/>
      </w:rPr>
    </w:lvl>
  </w:abstractNum>
  <w:num w:numId="1">
    <w:abstractNumId w:val="61"/>
  </w:num>
  <w:num w:numId="2">
    <w:abstractNumId w:val="7"/>
  </w:num>
  <w:num w:numId="3">
    <w:abstractNumId w:val="11"/>
  </w:num>
  <w:num w:numId="4">
    <w:abstractNumId w:val="24"/>
  </w:num>
  <w:num w:numId="5">
    <w:abstractNumId w:val="51"/>
  </w:num>
  <w:num w:numId="6">
    <w:abstractNumId w:val="25"/>
  </w:num>
  <w:num w:numId="7">
    <w:abstractNumId w:val="19"/>
  </w:num>
  <w:num w:numId="8">
    <w:abstractNumId w:val="47"/>
  </w:num>
  <w:num w:numId="9">
    <w:abstractNumId w:val="39"/>
  </w:num>
  <w:num w:numId="10">
    <w:abstractNumId w:val="42"/>
  </w:num>
  <w:num w:numId="11">
    <w:abstractNumId w:val="4"/>
  </w:num>
  <w:num w:numId="12">
    <w:abstractNumId w:val="14"/>
  </w:num>
  <w:num w:numId="13">
    <w:abstractNumId w:val="9"/>
  </w:num>
  <w:num w:numId="14">
    <w:abstractNumId w:val="17"/>
  </w:num>
  <w:num w:numId="15">
    <w:abstractNumId w:val="30"/>
  </w:num>
  <w:num w:numId="16">
    <w:abstractNumId w:val="10"/>
  </w:num>
  <w:num w:numId="17">
    <w:abstractNumId w:val="84"/>
  </w:num>
  <w:num w:numId="18">
    <w:abstractNumId w:val="27"/>
  </w:num>
  <w:num w:numId="19">
    <w:abstractNumId w:val="81"/>
  </w:num>
  <w:num w:numId="20">
    <w:abstractNumId w:val="68"/>
  </w:num>
  <w:num w:numId="21">
    <w:abstractNumId w:val="53"/>
  </w:num>
  <w:num w:numId="22">
    <w:abstractNumId w:val="66"/>
  </w:num>
  <w:num w:numId="23">
    <w:abstractNumId w:val="5"/>
  </w:num>
  <w:num w:numId="24">
    <w:abstractNumId w:val="65"/>
  </w:num>
  <w:num w:numId="25">
    <w:abstractNumId w:val="63"/>
  </w:num>
  <w:num w:numId="26">
    <w:abstractNumId w:val="44"/>
  </w:num>
  <w:num w:numId="27">
    <w:abstractNumId w:val="16"/>
  </w:num>
  <w:num w:numId="28">
    <w:abstractNumId w:val="3"/>
  </w:num>
  <w:num w:numId="29">
    <w:abstractNumId w:val="6"/>
  </w:num>
  <w:num w:numId="30">
    <w:abstractNumId w:val="40"/>
  </w:num>
  <w:num w:numId="31">
    <w:abstractNumId w:val="37"/>
  </w:num>
  <w:num w:numId="32">
    <w:abstractNumId w:val="38"/>
  </w:num>
  <w:num w:numId="33">
    <w:abstractNumId w:val="57"/>
  </w:num>
  <w:num w:numId="34">
    <w:abstractNumId w:val="28"/>
  </w:num>
  <w:num w:numId="35">
    <w:abstractNumId w:val="73"/>
  </w:num>
  <w:num w:numId="36">
    <w:abstractNumId w:val="82"/>
  </w:num>
  <w:num w:numId="37">
    <w:abstractNumId w:val="45"/>
  </w:num>
  <w:num w:numId="38">
    <w:abstractNumId w:val="34"/>
  </w:num>
  <w:num w:numId="39">
    <w:abstractNumId w:val="41"/>
  </w:num>
  <w:num w:numId="40">
    <w:abstractNumId w:val="86"/>
  </w:num>
  <w:num w:numId="41">
    <w:abstractNumId w:val="1"/>
  </w:num>
  <w:num w:numId="42">
    <w:abstractNumId w:val="74"/>
  </w:num>
  <w:num w:numId="43">
    <w:abstractNumId w:val="56"/>
  </w:num>
  <w:num w:numId="44">
    <w:abstractNumId w:val="35"/>
  </w:num>
  <w:num w:numId="45">
    <w:abstractNumId w:val="88"/>
  </w:num>
  <w:num w:numId="46">
    <w:abstractNumId w:val="20"/>
  </w:num>
  <w:num w:numId="47">
    <w:abstractNumId w:val="48"/>
  </w:num>
  <w:num w:numId="48">
    <w:abstractNumId w:val="43"/>
  </w:num>
  <w:num w:numId="49">
    <w:abstractNumId w:val="69"/>
  </w:num>
  <w:num w:numId="50">
    <w:abstractNumId w:val="46"/>
  </w:num>
  <w:num w:numId="51">
    <w:abstractNumId w:val="72"/>
  </w:num>
  <w:num w:numId="52">
    <w:abstractNumId w:val="78"/>
  </w:num>
  <w:num w:numId="53">
    <w:abstractNumId w:val="29"/>
  </w:num>
  <w:num w:numId="54">
    <w:abstractNumId w:val="50"/>
  </w:num>
  <w:num w:numId="55">
    <w:abstractNumId w:val="33"/>
  </w:num>
  <w:num w:numId="56">
    <w:abstractNumId w:val="58"/>
  </w:num>
  <w:num w:numId="57">
    <w:abstractNumId w:val="75"/>
  </w:num>
  <w:num w:numId="58">
    <w:abstractNumId w:val="26"/>
  </w:num>
  <w:num w:numId="59">
    <w:abstractNumId w:val="18"/>
  </w:num>
  <w:num w:numId="60">
    <w:abstractNumId w:val="8"/>
  </w:num>
  <w:num w:numId="61">
    <w:abstractNumId w:val="0"/>
  </w:num>
  <w:num w:numId="62">
    <w:abstractNumId w:val="49"/>
  </w:num>
  <w:num w:numId="63">
    <w:abstractNumId w:val="12"/>
  </w:num>
  <w:num w:numId="64">
    <w:abstractNumId w:val="77"/>
  </w:num>
  <w:num w:numId="65">
    <w:abstractNumId w:val="85"/>
  </w:num>
  <w:num w:numId="66">
    <w:abstractNumId w:val="31"/>
  </w:num>
  <w:num w:numId="67">
    <w:abstractNumId w:val="32"/>
  </w:num>
  <w:num w:numId="68">
    <w:abstractNumId w:val="22"/>
  </w:num>
  <w:num w:numId="69">
    <w:abstractNumId w:val="15"/>
  </w:num>
  <w:num w:numId="70">
    <w:abstractNumId w:val="55"/>
  </w:num>
  <w:num w:numId="71">
    <w:abstractNumId w:val="60"/>
  </w:num>
  <w:num w:numId="72">
    <w:abstractNumId w:val="13"/>
  </w:num>
  <w:num w:numId="73">
    <w:abstractNumId w:val="70"/>
  </w:num>
  <w:num w:numId="74">
    <w:abstractNumId w:val="87"/>
  </w:num>
  <w:num w:numId="75">
    <w:abstractNumId w:val="76"/>
  </w:num>
  <w:num w:numId="76">
    <w:abstractNumId w:val="21"/>
  </w:num>
  <w:num w:numId="77">
    <w:abstractNumId w:val="83"/>
  </w:num>
  <w:num w:numId="78">
    <w:abstractNumId w:val="62"/>
  </w:num>
  <w:num w:numId="79">
    <w:abstractNumId w:val="2"/>
  </w:num>
  <w:num w:numId="80">
    <w:abstractNumId w:val="52"/>
  </w:num>
  <w:num w:numId="81">
    <w:abstractNumId w:val="67"/>
  </w:num>
  <w:num w:numId="82">
    <w:abstractNumId w:val="80"/>
  </w:num>
  <w:num w:numId="83">
    <w:abstractNumId w:val="23"/>
  </w:num>
  <w:num w:numId="84">
    <w:abstractNumId w:val="79"/>
  </w:num>
  <w:num w:numId="85">
    <w:abstractNumId w:val="71"/>
  </w:num>
  <w:num w:numId="86">
    <w:abstractNumId w:val="64"/>
  </w:num>
  <w:num w:numId="87">
    <w:abstractNumId w:val="59"/>
  </w:num>
  <w:num w:numId="88">
    <w:abstractNumId w:val="54"/>
  </w:num>
  <w:num w:numId="89">
    <w:abstractNumId w:val="3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C3DAF"/>
    <w:rsid w:val="00053F2E"/>
    <w:rsid w:val="00190DC8"/>
    <w:rsid w:val="002F63C4"/>
    <w:rsid w:val="006C0707"/>
    <w:rsid w:val="00830BE0"/>
    <w:rsid w:val="0085425E"/>
    <w:rsid w:val="009B1DD8"/>
    <w:rsid w:val="00A2792A"/>
    <w:rsid w:val="00AB22FA"/>
    <w:rsid w:val="00AD6307"/>
    <w:rsid w:val="00D470EA"/>
    <w:rsid w:val="00EC3DAF"/>
    <w:rsid w:val="00F229F1"/>
    <w:rsid w:val="00FB5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711"/>
      <w:outlineLvl w:val="0"/>
    </w:pPr>
    <w:rPr>
      <w:b/>
      <w:bCs/>
      <w:sz w:val="28"/>
      <w:szCs w:val="28"/>
    </w:rPr>
  </w:style>
  <w:style w:type="paragraph" w:styleId="2">
    <w:name w:val="heading 2"/>
    <w:basedOn w:val="a"/>
    <w:uiPriority w:val="1"/>
    <w:qFormat/>
    <w:pPr>
      <w:ind w:left="1416"/>
      <w:jc w:val="both"/>
      <w:outlineLvl w:val="1"/>
    </w:pPr>
    <w:rPr>
      <w:b/>
      <w:bCs/>
      <w:sz w:val="24"/>
      <w:szCs w:val="24"/>
    </w:rPr>
  </w:style>
  <w:style w:type="paragraph" w:styleId="3">
    <w:name w:val="heading 3"/>
    <w:basedOn w:val="a"/>
    <w:uiPriority w:val="1"/>
    <w:qFormat/>
    <w:pPr>
      <w:ind w:left="696"/>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4"/>
      <w:ind w:left="479" w:right="285" w:hanging="479"/>
      <w:jc w:val="right"/>
    </w:pPr>
    <w:rPr>
      <w:rFonts w:ascii="Cambria" w:eastAsia="Cambria" w:hAnsi="Cambria" w:cs="Cambria"/>
      <w:b/>
      <w:bCs/>
      <w:sz w:val="24"/>
      <w:szCs w:val="24"/>
    </w:rPr>
  </w:style>
  <w:style w:type="paragraph" w:styleId="20">
    <w:name w:val="toc 2"/>
    <w:basedOn w:val="a"/>
    <w:uiPriority w:val="1"/>
    <w:qFormat/>
    <w:pPr>
      <w:spacing w:before="3"/>
      <w:ind w:left="489" w:right="290" w:hanging="489"/>
      <w:jc w:val="right"/>
    </w:pPr>
    <w:rPr>
      <w:rFonts w:ascii="Cambria" w:eastAsia="Cambria" w:hAnsi="Cambria" w:cs="Cambria"/>
      <w:b/>
      <w:bCs/>
    </w:rPr>
  </w:style>
  <w:style w:type="paragraph" w:styleId="30">
    <w:name w:val="toc 3"/>
    <w:basedOn w:val="a"/>
    <w:uiPriority w:val="1"/>
    <w:qFormat/>
    <w:pPr>
      <w:spacing w:before="327"/>
      <w:ind w:left="696"/>
    </w:pPr>
    <w:rPr>
      <w:rFonts w:ascii="Cambria" w:eastAsia="Cambria" w:hAnsi="Cambria" w:cs="Cambria"/>
      <w:b/>
      <w:bCs/>
      <w:sz w:val="24"/>
      <w:szCs w:val="24"/>
    </w:rPr>
  </w:style>
  <w:style w:type="paragraph" w:styleId="4">
    <w:name w:val="toc 4"/>
    <w:basedOn w:val="a"/>
    <w:uiPriority w:val="1"/>
    <w:qFormat/>
    <w:pPr>
      <w:spacing w:before="21"/>
      <w:ind w:left="1191" w:hanging="480"/>
    </w:pPr>
    <w:rPr>
      <w:rFonts w:ascii="Cambria" w:eastAsia="Cambria" w:hAnsi="Cambria" w:cs="Cambria"/>
      <w:b/>
      <w:bCs/>
      <w:sz w:val="24"/>
      <w:szCs w:val="24"/>
    </w:rPr>
  </w:style>
  <w:style w:type="paragraph" w:styleId="5">
    <w:name w:val="toc 5"/>
    <w:basedOn w:val="a"/>
    <w:uiPriority w:val="1"/>
    <w:qFormat/>
    <w:pPr>
      <w:spacing w:before="16"/>
      <w:ind w:left="2151" w:hanging="747"/>
    </w:pPr>
    <w:rPr>
      <w:rFonts w:ascii="Cambria" w:eastAsia="Cambria" w:hAnsi="Cambria" w:cs="Cambria"/>
      <w:b/>
      <w:bCs/>
    </w:rPr>
  </w:style>
  <w:style w:type="paragraph" w:styleId="a3">
    <w:name w:val="Body Text"/>
    <w:basedOn w:val="a"/>
    <w:uiPriority w:val="1"/>
    <w:qFormat/>
    <w:pPr>
      <w:spacing w:before="16"/>
      <w:ind w:left="706"/>
      <w:jc w:val="both"/>
    </w:pPr>
    <w:rPr>
      <w:sz w:val="24"/>
      <w:szCs w:val="24"/>
    </w:rPr>
  </w:style>
  <w:style w:type="paragraph" w:styleId="a4">
    <w:name w:val="List Paragraph"/>
    <w:basedOn w:val="a"/>
    <w:uiPriority w:val="1"/>
    <w:qFormat/>
    <w:pPr>
      <w:spacing w:before="16"/>
      <w:ind w:left="723" w:hanging="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53F2E"/>
    <w:rPr>
      <w:rFonts w:ascii="Tahoma" w:hAnsi="Tahoma" w:cs="Tahoma"/>
      <w:sz w:val="16"/>
      <w:szCs w:val="16"/>
    </w:rPr>
  </w:style>
  <w:style w:type="character" w:customStyle="1" w:styleId="a6">
    <w:name w:val="Текст выноски Знак"/>
    <w:basedOn w:val="a0"/>
    <w:link w:val="a5"/>
    <w:uiPriority w:val="99"/>
    <w:semiHidden/>
    <w:rsid w:val="00053F2E"/>
    <w:rPr>
      <w:rFonts w:ascii="Tahoma" w:eastAsia="Times New Roman" w:hAnsi="Tahoma" w:cs="Tahoma"/>
      <w:sz w:val="16"/>
      <w:szCs w:val="16"/>
      <w:lang w:val="ru-RU"/>
    </w:rPr>
  </w:style>
  <w:style w:type="table" w:customStyle="1" w:styleId="TableNormal1">
    <w:name w:val="Table Normal1"/>
    <w:uiPriority w:val="2"/>
    <w:semiHidden/>
    <w:qFormat/>
    <w:rsid w:val="006C0707"/>
    <w:pPr>
      <w:autoSpaceDE/>
      <w:autoSpaceDN/>
    </w:pPr>
    <w:rPr>
      <w:rFonts w:ascii="Calibri" w:eastAsia="Calibri" w:hAnsi="Calibri" w:cs="Times New Roman"/>
    </w:rPr>
    <w:tblPr>
      <w:tblCellMar>
        <w:top w:w="0" w:type="dxa"/>
        <w:left w:w="0" w:type="dxa"/>
        <w:bottom w:w="0" w:type="dxa"/>
        <w:right w:w="0" w:type="dxa"/>
      </w:tblCellMar>
    </w:tblPr>
  </w:style>
  <w:style w:type="paragraph" w:styleId="a7">
    <w:name w:val="No Spacing"/>
    <w:uiPriority w:val="1"/>
    <w:qFormat/>
    <w:rsid w:val="00AD6307"/>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711"/>
      <w:outlineLvl w:val="0"/>
    </w:pPr>
    <w:rPr>
      <w:b/>
      <w:bCs/>
      <w:sz w:val="28"/>
      <w:szCs w:val="28"/>
    </w:rPr>
  </w:style>
  <w:style w:type="paragraph" w:styleId="2">
    <w:name w:val="heading 2"/>
    <w:basedOn w:val="a"/>
    <w:uiPriority w:val="1"/>
    <w:qFormat/>
    <w:pPr>
      <w:ind w:left="1416"/>
      <w:jc w:val="both"/>
      <w:outlineLvl w:val="1"/>
    </w:pPr>
    <w:rPr>
      <w:b/>
      <w:bCs/>
      <w:sz w:val="24"/>
      <w:szCs w:val="24"/>
    </w:rPr>
  </w:style>
  <w:style w:type="paragraph" w:styleId="3">
    <w:name w:val="heading 3"/>
    <w:basedOn w:val="a"/>
    <w:uiPriority w:val="1"/>
    <w:qFormat/>
    <w:pPr>
      <w:ind w:left="696"/>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4"/>
      <w:ind w:left="479" w:right="285" w:hanging="479"/>
      <w:jc w:val="right"/>
    </w:pPr>
    <w:rPr>
      <w:rFonts w:ascii="Cambria" w:eastAsia="Cambria" w:hAnsi="Cambria" w:cs="Cambria"/>
      <w:b/>
      <w:bCs/>
      <w:sz w:val="24"/>
      <w:szCs w:val="24"/>
    </w:rPr>
  </w:style>
  <w:style w:type="paragraph" w:styleId="20">
    <w:name w:val="toc 2"/>
    <w:basedOn w:val="a"/>
    <w:uiPriority w:val="1"/>
    <w:qFormat/>
    <w:pPr>
      <w:spacing w:before="3"/>
      <w:ind w:left="489" w:right="290" w:hanging="489"/>
      <w:jc w:val="right"/>
    </w:pPr>
    <w:rPr>
      <w:rFonts w:ascii="Cambria" w:eastAsia="Cambria" w:hAnsi="Cambria" w:cs="Cambria"/>
      <w:b/>
      <w:bCs/>
    </w:rPr>
  </w:style>
  <w:style w:type="paragraph" w:styleId="30">
    <w:name w:val="toc 3"/>
    <w:basedOn w:val="a"/>
    <w:uiPriority w:val="1"/>
    <w:qFormat/>
    <w:pPr>
      <w:spacing w:before="327"/>
      <w:ind w:left="696"/>
    </w:pPr>
    <w:rPr>
      <w:rFonts w:ascii="Cambria" w:eastAsia="Cambria" w:hAnsi="Cambria" w:cs="Cambria"/>
      <w:b/>
      <w:bCs/>
      <w:sz w:val="24"/>
      <w:szCs w:val="24"/>
    </w:rPr>
  </w:style>
  <w:style w:type="paragraph" w:styleId="4">
    <w:name w:val="toc 4"/>
    <w:basedOn w:val="a"/>
    <w:uiPriority w:val="1"/>
    <w:qFormat/>
    <w:pPr>
      <w:spacing w:before="21"/>
      <w:ind w:left="1191" w:hanging="480"/>
    </w:pPr>
    <w:rPr>
      <w:rFonts w:ascii="Cambria" w:eastAsia="Cambria" w:hAnsi="Cambria" w:cs="Cambria"/>
      <w:b/>
      <w:bCs/>
      <w:sz w:val="24"/>
      <w:szCs w:val="24"/>
    </w:rPr>
  </w:style>
  <w:style w:type="paragraph" w:styleId="5">
    <w:name w:val="toc 5"/>
    <w:basedOn w:val="a"/>
    <w:uiPriority w:val="1"/>
    <w:qFormat/>
    <w:pPr>
      <w:spacing w:before="16"/>
      <w:ind w:left="2151" w:hanging="747"/>
    </w:pPr>
    <w:rPr>
      <w:rFonts w:ascii="Cambria" w:eastAsia="Cambria" w:hAnsi="Cambria" w:cs="Cambria"/>
      <w:b/>
      <w:bCs/>
    </w:rPr>
  </w:style>
  <w:style w:type="paragraph" w:styleId="a3">
    <w:name w:val="Body Text"/>
    <w:basedOn w:val="a"/>
    <w:uiPriority w:val="1"/>
    <w:qFormat/>
    <w:pPr>
      <w:spacing w:before="16"/>
      <w:ind w:left="706"/>
      <w:jc w:val="both"/>
    </w:pPr>
    <w:rPr>
      <w:sz w:val="24"/>
      <w:szCs w:val="24"/>
    </w:rPr>
  </w:style>
  <w:style w:type="paragraph" w:styleId="a4">
    <w:name w:val="List Paragraph"/>
    <w:basedOn w:val="a"/>
    <w:uiPriority w:val="1"/>
    <w:qFormat/>
    <w:pPr>
      <w:spacing w:before="16"/>
      <w:ind w:left="723" w:hanging="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53F2E"/>
    <w:rPr>
      <w:rFonts w:ascii="Tahoma" w:hAnsi="Tahoma" w:cs="Tahoma"/>
      <w:sz w:val="16"/>
      <w:szCs w:val="16"/>
    </w:rPr>
  </w:style>
  <w:style w:type="character" w:customStyle="1" w:styleId="a6">
    <w:name w:val="Текст выноски Знак"/>
    <w:basedOn w:val="a0"/>
    <w:link w:val="a5"/>
    <w:uiPriority w:val="99"/>
    <w:semiHidden/>
    <w:rsid w:val="00053F2E"/>
    <w:rPr>
      <w:rFonts w:ascii="Tahoma" w:eastAsia="Times New Roman" w:hAnsi="Tahoma" w:cs="Tahoma"/>
      <w:sz w:val="16"/>
      <w:szCs w:val="16"/>
      <w:lang w:val="ru-RU"/>
    </w:rPr>
  </w:style>
  <w:style w:type="table" w:customStyle="1" w:styleId="TableNormal1">
    <w:name w:val="Table Normal1"/>
    <w:uiPriority w:val="2"/>
    <w:semiHidden/>
    <w:qFormat/>
    <w:rsid w:val="006C0707"/>
    <w:pPr>
      <w:autoSpaceDE/>
      <w:autoSpaceDN/>
    </w:pPr>
    <w:rPr>
      <w:rFonts w:ascii="Calibri" w:eastAsia="Calibri" w:hAnsi="Calibri" w:cs="Times New Roman"/>
    </w:rPr>
    <w:tblPr>
      <w:tblCellMar>
        <w:top w:w="0" w:type="dxa"/>
        <w:left w:w="0" w:type="dxa"/>
        <w:bottom w:w="0" w:type="dxa"/>
        <w:right w:w="0" w:type="dxa"/>
      </w:tblCellMar>
    </w:tblPr>
  </w:style>
  <w:style w:type="paragraph" w:styleId="a7">
    <w:name w:val="No Spacing"/>
    <w:uiPriority w:val="1"/>
    <w:qFormat/>
    <w:rsid w:val="00AD6307"/>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397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fipi.ru/otkrytyy-bank-otsenochnykh-sredstv-po-russkomu-yazyku" TargetMode="External"/><Relationship Id="rId18" Type="http://schemas.openxmlformats.org/officeDocument/2006/relationships/hyperlink" Target="https://fipi.ru/otkrytyy-bank-otsenochnykh-sredstv-po-russkomu-yazyku" TargetMode="External"/><Relationship Id="rId26" Type="http://schemas.openxmlformats.org/officeDocument/2006/relationships/image" Target="media/image4.png"/><Relationship Id="rId3" Type="http://schemas.microsoft.com/office/2007/relationships/stylesWithEffects" Target="stylesWithEffects.xml"/><Relationship Id="rId21" Type="http://schemas.openxmlformats.org/officeDocument/2006/relationships/hyperlink" Target="https://fipi.ru/otkrytyy-bank-otsenochnykh-sredstv-po-russkomu-yazyku"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hyperlink" Target="https://fipi.ru/otkrytyy-bank-otsenochnykh-sredstv-po-russkomu-yazyku" TargetMode="External"/><Relationship Id="rId25" Type="http://schemas.openxmlformats.org/officeDocument/2006/relationships/image" Target="media/image3.png"/><Relationship Id="rId33"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s://fipi.ru/otkrytyy-bank-otsenochnykh-sredstv-po-russkomu-yazyku" TargetMode="External"/><Relationship Id="rId20" Type="http://schemas.openxmlformats.org/officeDocument/2006/relationships/hyperlink" Target="https://fipi.ru/otkrytyy-bank-otsenochnykh-sredstv-po-russkomu-yazyku" TargetMode="External"/><Relationship Id="rId29" Type="http://schemas.openxmlformats.org/officeDocument/2006/relationships/hyperlink" Target="https://education.yandex.ru/home/" TargetMode="External"/><Relationship Id="rId1" Type="http://schemas.openxmlformats.org/officeDocument/2006/relationships/numbering" Target="numbering.xml"/><Relationship Id="rId6" Type="http://schemas.openxmlformats.org/officeDocument/2006/relationships/footnotes" Target="footnotes.xml"/><Relationship Id="rId24" Type="http://schemas.openxmlformats.org/officeDocument/2006/relationships/hyperlink" Target="https://fipi.ru/otkrytyy-bank-otsenochnykh-sredstv-po-russkomu-yazyku" TargetMode="External"/><Relationship Id="rId32" Type="http://schemas.openxmlformats.org/officeDocument/2006/relationships/hyperlink" Target="http://akademkniga.ru/" TargetMode="External"/><Relationship Id="rId5" Type="http://schemas.openxmlformats.org/officeDocument/2006/relationships/webSettings" Target="webSettings.xml"/><Relationship Id="rId15" Type="http://schemas.openxmlformats.org/officeDocument/2006/relationships/hyperlink" Target="https://fipi.ru/otkrytyy-bank-otsenochnykh-sredstv-po-russkomu-yazyku" TargetMode="External"/><Relationship Id="rId23" Type="http://schemas.openxmlformats.org/officeDocument/2006/relationships/hyperlink" Target="https://fipi.ru/otkrytyy-bank-otsenochnykh-sredstv-po-russkomu-yazyku" TargetMode="External"/><Relationship Id="rId28" Type="http://schemas.openxmlformats.org/officeDocument/2006/relationships/hyperlink" Target="https://uchi.ru/" TargetMode="External"/><Relationship Id="rId19" Type="http://schemas.openxmlformats.org/officeDocument/2006/relationships/hyperlink" Target="https://fipi.ru/otkrytyy-bank-otsenochnykh-sredstv-po-russkomu-yazyku" TargetMode="External"/><Relationship Id="rId31" Type="http://schemas.openxmlformats.org/officeDocument/2006/relationships/hyperlink" Target="https://media.prosv.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ipi.ru/otkrytyy-bank-otsenochnykh-sredstv-po-russkomu-yazyku" TargetMode="External"/><Relationship Id="rId22" Type="http://schemas.openxmlformats.org/officeDocument/2006/relationships/hyperlink" Target="https://fipi.ru/otkrytyy-bank-otsenochnykh-sredstv-po-russkomu-yazyku" TargetMode="External"/><Relationship Id="rId27" Type="http://schemas.openxmlformats.org/officeDocument/2006/relationships/hyperlink" Target="https://resh.edu.ru/" TargetMode="External"/><Relationship Id="rId30" Type="http://schemas.openxmlformats.org/officeDocument/2006/relationships/hyperlink" Target="https://foxford.ru/about" TargetMode="External"/><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84176</Words>
  <Characters>479805</Characters>
  <Application>Microsoft Office Word</Application>
  <DocSecurity>0</DocSecurity>
  <Lines>3998</Lines>
  <Paragraphs>1125</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
  <LinksUpToDate>false</LinksUpToDate>
  <CharactersWithSpaces>562856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ПК</cp:lastModifiedBy>
  <cp:revision>6</cp:revision>
  <cp:lastPrinted>2026-08-06T05:57:00Z</cp:lastPrinted>
  <dcterms:created xsi:type="dcterms:W3CDTF">2026-01-26T06:15:00Z</dcterms:created>
  <dcterms:modified xsi:type="dcterms:W3CDTF">2026-08-06T05:58:00Z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2025-10-22T00:00:00Z</vt:filetime>
  </property>
  <property fmtid="{D5CDD505-2E9C-101B-9397-08002B2CF9AE}" pid="3" name="Creator">
    <vt:lpwstr>Microsoft® Word 2016</vt:lpwstr>
  </property>
  <property fmtid="{D5CDD505-2E9C-101B-9397-08002B2CF9AE}" pid="4" name="LastSaved">
    <vt:filetime>2026-01-26T00:00:00Z</vt:filetime>
  </property>
  <property fmtid="{D5CDD505-2E9C-101B-9397-08002B2CF9AE}" pid="5" name="Producer">
    <vt:lpwstr>Microsoft® Word 2016</vt:lpwstr>
  </property>
</Properties>
</file>