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A0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города Омска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"Средняя общеобразовательная школа № 33"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для организаций отдыха детей и их оздоровления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"Орлята России"</w:t>
      </w: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0033BD">
      <w:pPr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0033BD" w:rsidP="000033BD">
      <w:pPr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026274">
        <w:rPr>
          <w:rFonts w:ascii="Times New Roman" w:hAnsi="Times New Roman" w:cs="Times New Roman"/>
          <w:sz w:val="28"/>
          <w:szCs w:val="28"/>
        </w:rPr>
        <w:t xml:space="preserve"> 6,5 - 15</w:t>
      </w:r>
      <w:r w:rsidRPr="000033B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033BD" w:rsidRPr="000033BD" w:rsidRDefault="000033BD" w:rsidP="000033BD">
      <w:pPr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033BD">
        <w:rPr>
          <w:rFonts w:ascii="Times New Roman" w:hAnsi="Times New Roman" w:cs="Times New Roman"/>
          <w:sz w:val="28"/>
          <w:szCs w:val="28"/>
        </w:rPr>
        <w:t xml:space="preserve"> 29.05.2025-11.06.2025 </w:t>
      </w: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DE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Омск - 2025г.</w:t>
      </w:r>
    </w:p>
    <w:p w:rsidR="003A4B10" w:rsidRPr="005B692C" w:rsidRDefault="00B332A0" w:rsidP="00DE7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Пояснител</w:t>
      </w:r>
      <w:r w:rsidR="00AA1535">
        <w:rPr>
          <w:rFonts w:ascii="Times New Roman" w:hAnsi="Times New Roman" w:cs="Times New Roman"/>
          <w:sz w:val="24"/>
          <w:szCs w:val="24"/>
        </w:rPr>
        <w:t>ьная записка…………………………………………………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="00AA1535">
        <w:rPr>
          <w:rFonts w:ascii="Times New Roman" w:hAnsi="Times New Roman" w:cs="Times New Roman"/>
          <w:sz w:val="24"/>
          <w:szCs w:val="24"/>
        </w:rPr>
        <w:t>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 Целе</w:t>
      </w:r>
      <w:r w:rsidR="00AA1535">
        <w:rPr>
          <w:rFonts w:ascii="Times New Roman" w:hAnsi="Times New Roman" w:cs="Times New Roman"/>
          <w:sz w:val="24"/>
          <w:szCs w:val="24"/>
        </w:rPr>
        <w:t>вой раздел………………………………………………………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="00DD470E">
        <w:rPr>
          <w:rFonts w:ascii="Times New Roman" w:hAnsi="Times New Roman" w:cs="Times New Roman"/>
          <w:sz w:val="24"/>
          <w:szCs w:val="24"/>
        </w:rPr>
        <w:t>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1.1. Цель и з</w:t>
      </w:r>
      <w:r w:rsidR="00DD470E">
        <w:rPr>
          <w:rFonts w:ascii="Times New Roman" w:hAnsi="Times New Roman" w:cs="Times New Roman"/>
          <w:sz w:val="24"/>
          <w:szCs w:val="24"/>
        </w:rPr>
        <w:t xml:space="preserve">адачи Программы………………………………………. </w:t>
      </w:r>
      <w:r w:rsidR="006A688D">
        <w:rPr>
          <w:rFonts w:ascii="Times New Roman" w:hAnsi="Times New Roman" w:cs="Times New Roman"/>
          <w:sz w:val="24"/>
          <w:szCs w:val="24"/>
        </w:rPr>
        <w:t>………..……….......</w:t>
      </w:r>
      <w:r w:rsidR="00DD470E">
        <w:rPr>
          <w:rFonts w:ascii="Times New Roman" w:hAnsi="Times New Roman" w:cs="Times New Roman"/>
          <w:sz w:val="24"/>
          <w:szCs w:val="24"/>
        </w:rPr>
        <w:t>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1.2. Методологическая основа Программы…………………………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Pr="00484B80">
        <w:rPr>
          <w:rFonts w:ascii="Times New Roman" w:hAnsi="Times New Roman" w:cs="Times New Roman"/>
          <w:sz w:val="24"/>
          <w:szCs w:val="24"/>
        </w:rPr>
        <w:t>4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1.3. Цель и задачи в</w:t>
      </w:r>
      <w:r w:rsidR="006A688D">
        <w:rPr>
          <w:rFonts w:ascii="Times New Roman" w:hAnsi="Times New Roman" w:cs="Times New Roman"/>
          <w:sz w:val="24"/>
          <w:szCs w:val="24"/>
        </w:rPr>
        <w:t>оспитательной работы……………………………………………….. 4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1.4. Целевые приоритеты в восп</w:t>
      </w:r>
      <w:r w:rsidR="006A688D">
        <w:rPr>
          <w:rFonts w:ascii="Times New Roman" w:hAnsi="Times New Roman" w:cs="Times New Roman"/>
          <w:sz w:val="24"/>
          <w:szCs w:val="24"/>
        </w:rPr>
        <w:t>итании детей разных возрастов………………………..  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1.5. Направления в</w:t>
      </w:r>
      <w:r w:rsidR="006A688D">
        <w:rPr>
          <w:rFonts w:ascii="Times New Roman" w:hAnsi="Times New Roman" w:cs="Times New Roman"/>
          <w:sz w:val="24"/>
          <w:szCs w:val="24"/>
        </w:rPr>
        <w:t>оспитательной работы…………………………………………………5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1.6 . Ценностные основы содер</w:t>
      </w:r>
      <w:r w:rsidR="006A688D">
        <w:rPr>
          <w:rFonts w:ascii="Times New Roman" w:hAnsi="Times New Roman" w:cs="Times New Roman"/>
          <w:sz w:val="24"/>
          <w:szCs w:val="24"/>
        </w:rPr>
        <w:t>жания воспитательной работы………………………….. 6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2. Содержател</w:t>
      </w:r>
      <w:r w:rsidR="006A688D">
        <w:rPr>
          <w:rFonts w:ascii="Times New Roman" w:hAnsi="Times New Roman" w:cs="Times New Roman"/>
          <w:sz w:val="24"/>
          <w:szCs w:val="24"/>
        </w:rPr>
        <w:t>ьный раздел………………………………………………………………….8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2.1. Инвариантные (</w:t>
      </w:r>
      <w:r w:rsidR="006A688D">
        <w:rPr>
          <w:rFonts w:ascii="Times New Roman" w:hAnsi="Times New Roman" w:cs="Times New Roman"/>
          <w:sz w:val="24"/>
          <w:szCs w:val="24"/>
        </w:rPr>
        <w:t>обязательные) блоки…………………………………………………  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2.2. Инвариантные общ</w:t>
      </w:r>
      <w:r w:rsidR="006A688D">
        <w:rPr>
          <w:rFonts w:ascii="Times New Roman" w:hAnsi="Times New Roman" w:cs="Times New Roman"/>
          <w:sz w:val="24"/>
          <w:szCs w:val="24"/>
        </w:rPr>
        <w:t>ие содержательные модули………………....................................13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2.3. Вариативные со</w:t>
      </w:r>
      <w:r w:rsidR="006A688D">
        <w:rPr>
          <w:rFonts w:ascii="Times New Roman" w:hAnsi="Times New Roman" w:cs="Times New Roman"/>
          <w:sz w:val="24"/>
          <w:szCs w:val="24"/>
        </w:rPr>
        <w:t>держательные модули……………………………………………….18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 . Организац</w:t>
      </w:r>
      <w:r w:rsidR="006A688D">
        <w:rPr>
          <w:rFonts w:ascii="Times New Roman" w:hAnsi="Times New Roman" w:cs="Times New Roman"/>
          <w:sz w:val="24"/>
          <w:szCs w:val="24"/>
        </w:rPr>
        <w:t>ионный раздел……………………………………….....................................19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3.1. Особенности организации воспитательной деятельности в условиях детского лагеря дневного пребывания……………………………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…………………………………19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3.2. Логика реализации п</w:t>
      </w:r>
      <w:r w:rsidR="006A688D">
        <w:rPr>
          <w:rFonts w:ascii="Times New Roman" w:hAnsi="Times New Roman" w:cs="Times New Roman"/>
          <w:sz w:val="24"/>
          <w:szCs w:val="24"/>
        </w:rPr>
        <w:t>рограммы в рамках смены……………………………………..21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3.3. Анализ воспитательного процес</w:t>
      </w:r>
      <w:r w:rsidR="006A688D">
        <w:rPr>
          <w:rFonts w:ascii="Times New Roman" w:hAnsi="Times New Roman" w:cs="Times New Roman"/>
          <w:sz w:val="24"/>
          <w:szCs w:val="24"/>
        </w:rPr>
        <w:t>са и результатов воспитания…………………........21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3.4. Партнерское взаимодействие с общественными и молодежными организаци</w:t>
      </w:r>
      <w:r w:rsidR="006A688D">
        <w:rPr>
          <w:rFonts w:ascii="Times New Roman" w:hAnsi="Times New Roman" w:cs="Times New Roman"/>
          <w:sz w:val="24"/>
          <w:szCs w:val="24"/>
        </w:rPr>
        <w:t>ями…………………………………………………………  …………..............22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3.5. Взаимодействие с ро</w:t>
      </w:r>
      <w:r w:rsidR="006A688D">
        <w:rPr>
          <w:rFonts w:ascii="Times New Roman" w:hAnsi="Times New Roman" w:cs="Times New Roman"/>
          <w:sz w:val="24"/>
          <w:szCs w:val="24"/>
        </w:rPr>
        <w:t>дительским сообществом……………………………………....22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3.6. Кадровое обеспечен</w:t>
      </w:r>
      <w:r w:rsidR="006A688D">
        <w:rPr>
          <w:rFonts w:ascii="Times New Roman" w:hAnsi="Times New Roman" w:cs="Times New Roman"/>
          <w:sz w:val="24"/>
          <w:szCs w:val="24"/>
        </w:rPr>
        <w:t>ие реализации программы………………………………………23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3.7. Методическое обеспеч</w:t>
      </w:r>
      <w:r w:rsidR="006A688D">
        <w:rPr>
          <w:rFonts w:ascii="Times New Roman" w:hAnsi="Times New Roman" w:cs="Times New Roman"/>
          <w:sz w:val="24"/>
          <w:szCs w:val="24"/>
        </w:rPr>
        <w:t>ение реализации программы…………………………………23</w:t>
      </w:r>
    </w:p>
    <w:p w:rsidR="006A688D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3.8. Материально-тех</w:t>
      </w:r>
      <w:r w:rsidR="006A688D">
        <w:rPr>
          <w:rFonts w:ascii="Times New Roman" w:hAnsi="Times New Roman" w:cs="Times New Roman"/>
          <w:sz w:val="24"/>
          <w:szCs w:val="24"/>
        </w:rPr>
        <w:t xml:space="preserve">ническое обеспечение реализации </w:t>
      </w:r>
      <w:r w:rsidRPr="00484B80"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967A10">
        <w:rPr>
          <w:rFonts w:ascii="Times New Roman" w:hAnsi="Times New Roman" w:cs="Times New Roman"/>
          <w:sz w:val="24"/>
          <w:szCs w:val="24"/>
        </w:rPr>
        <w:t>...</w:t>
      </w:r>
      <w:r w:rsidR="006A688D">
        <w:rPr>
          <w:rFonts w:ascii="Times New Roman" w:hAnsi="Times New Roman" w:cs="Times New Roman"/>
          <w:sz w:val="24"/>
          <w:szCs w:val="24"/>
        </w:rPr>
        <w:t>24</w:t>
      </w:r>
      <w:r w:rsidRPr="00484B80">
        <w:rPr>
          <w:rFonts w:ascii="Times New Roman" w:hAnsi="Times New Roman" w:cs="Times New Roman"/>
          <w:sz w:val="24"/>
          <w:szCs w:val="24"/>
        </w:rPr>
        <w:t xml:space="preserve"> Прилож</w:t>
      </w:r>
      <w:r w:rsidR="006A688D">
        <w:rPr>
          <w:rFonts w:ascii="Times New Roman" w:hAnsi="Times New Roman" w:cs="Times New Roman"/>
          <w:sz w:val="24"/>
          <w:szCs w:val="24"/>
        </w:rPr>
        <w:t>ение</w:t>
      </w:r>
      <w:r w:rsidR="000033BD">
        <w:rPr>
          <w:rFonts w:ascii="Times New Roman" w:hAnsi="Times New Roman" w:cs="Times New Roman"/>
          <w:sz w:val="24"/>
          <w:szCs w:val="24"/>
        </w:rPr>
        <w:t xml:space="preserve"> </w:t>
      </w:r>
      <w:r w:rsidR="00967A10" w:rsidRPr="00484B8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лагеря на 2025 год</w:t>
      </w:r>
      <w:r w:rsidR="00967A10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6A688D">
        <w:rPr>
          <w:rFonts w:ascii="Times New Roman" w:hAnsi="Times New Roman" w:cs="Times New Roman"/>
          <w:sz w:val="24"/>
          <w:szCs w:val="24"/>
        </w:rPr>
        <w:t>25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</w:p>
    <w:p w:rsidR="006A688D" w:rsidRDefault="006A688D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692C" w:rsidRPr="005B692C" w:rsidRDefault="00B332A0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Программа воспитательной работы для организаций отдыха детей и их оздоровления (далее – Программа воспитания, Программа) разработана: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на основе Федеральной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 воспитательной работы для </w:t>
      </w:r>
      <w:r w:rsidRPr="005B692C">
        <w:rPr>
          <w:rFonts w:ascii="Times New Roman" w:hAnsi="Times New Roman" w:cs="Times New Roman"/>
          <w:sz w:val="24"/>
          <w:szCs w:val="24"/>
        </w:rPr>
        <w:t xml:space="preserve">организаций отдыха детей и их оздоровления (2025 г.); 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в контексте бесшовной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среды и интеграции с </w:t>
      </w:r>
      <w:r w:rsidRPr="005B692C">
        <w:rPr>
          <w:rFonts w:ascii="Times New Roman" w:hAnsi="Times New Roman" w:cs="Times New Roman"/>
          <w:sz w:val="24"/>
          <w:szCs w:val="24"/>
        </w:rPr>
        <w:t xml:space="preserve">Федеральными рабочими программами воспитания, которые являются структурными элементами Федеральных образовательных программ НОО, и СОО;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на основе Указа Президент</w:t>
      </w:r>
      <w:r>
        <w:rPr>
          <w:rFonts w:ascii="Times New Roman" w:hAnsi="Times New Roman" w:cs="Times New Roman"/>
          <w:sz w:val="24"/>
          <w:szCs w:val="24"/>
        </w:rPr>
        <w:t xml:space="preserve">а РФ от 07.05.2024 г. № 309 «О </w:t>
      </w:r>
      <w:r w:rsidRPr="005B692C">
        <w:rPr>
          <w:rFonts w:ascii="Times New Roman" w:hAnsi="Times New Roman" w:cs="Times New Roman"/>
          <w:sz w:val="24"/>
          <w:szCs w:val="24"/>
        </w:rPr>
        <w:t xml:space="preserve">национальных целях развития Российской Федерации на период до 2030 года и на перспективу до 2036 года».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возрастной подход к обучению, </w:t>
      </w:r>
      <w:r w:rsidRPr="005B692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спитанию и развитию </w:t>
      </w:r>
      <w:r w:rsidRPr="005B692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 - 7 - 10 лет – младшие школьники;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- 11 - 15 лет – подростки.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 - целевой,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- содержательный,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- организационный.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AA1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09" w:rsidRDefault="00970609" w:rsidP="00AA1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Pr="005B692C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484B8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84B80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B692C" w:rsidRPr="005B692C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t xml:space="preserve">1.1. Цель и задачи </w:t>
      </w:r>
      <w:r w:rsidR="00484B8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B00C4D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E7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B00C4D" w:rsidRPr="00B00C4D" w:rsidRDefault="00F07E77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4D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B00C4D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 детского отдыха, в соответствии с Федеральной программой воспитательной работы для организаций отдыха детей и их оздоровления; </w:t>
      </w:r>
    </w:p>
    <w:p w:rsidR="00B00C4D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внедрение единых принципов, методов и форм организации воспитательной деятельности, формирование и развитие субъектности детей условиях временных детских коллективов и групп; </w:t>
      </w:r>
    </w:p>
    <w:p w:rsidR="00F07E77" w:rsidRPr="00F07E77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работы.</w:t>
      </w:r>
    </w:p>
    <w:p w:rsidR="00F07E77" w:rsidRPr="00F07E77" w:rsidRDefault="00F07E77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7E1" w:rsidRPr="001117E1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 xml:space="preserve">1.2. Методологическая основа Программы </w:t>
      </w:r>
    </w:p>
    <w:p w:rsidR="001117E1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Методологической основой разработки и реализации Программы является совокупность подходов и принципов. </w:t>
      </w:r>
    </w:p>
    <w:p w:rsid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Системно-деятельностный подход</w:t>
      </w:r>
      <w:r w:rsidRPr="00B00C4D">
        <w:rPr>
          <w:rFonts w:ascii="Times New Roman" w:hAnsi="Times New Roman" w:cs="Times New Roman"/>
          <w:sz w:val="24"/>
          <w:szCs w:val="24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</w:t>
      </w:r>
      <w:r w:rsidR="001117E1" w:rsidRPr="00B00C4D">
        <w:rPr>
          <w:rFonts w:ascii="Times New Roman" w:hAnsi="Times New Roman" w:cs="Times New Roman"/>
          <w:sz w:val="24"/>
          <w:szCs w:val="24"/>
        </w:rPr>
        <w:t>ребёнка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и специальным образом организованной совместной деятельности детей и педагогов в условиях временного детского коллектива или временных де</w:t>
      </w:r>
      <w:r w:rsidR="001117E1">
        <w:rPr>
          <w:rFonts w:ascii="Times New Roman" w:hAnsi="Times New Roman" w:cs="Times New Roman"/>
          <w:sz w:val="24"/>
          <w:szCs w:val="24"/>
        </w:rPr>
        <w:t>тских 4</w:t>
      </w:r>
      <w:r w:rsidRPr="00B00C4D">
        <w:rPr>
          <w:rFonts w:ascii="Times New Roman" w:hAnsi="Times New Roman" w:cs="Times New Roman"/>
          <w:sz w:val="24"/>
          <w:szCs w:val="24"/>
        </w:rPr>
        <w:t xml:space="preserve"> групп. Целью системно-деятельностного подхода является воспитание личности </w:t>
      </w:r>
      <w:r w:rsidR="001117E1" w:rsidRPr="00B00C4D">
        <w:rPr>
          <w:rFonts w:ascii="Times New Roman" w:hAnsi="Times New Roman" w:cs="Times New Roman"/>
          <w:sz w:val="24"/>
          <w:szCs w:val="24"/>
        </w:rPr>
        <w:t>ребёнка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как субъекта жизнедеятельности, имеющего системное представление о мире, </w:t>
      </w:r>
      <w:r w:rsidR="001117E1" w:rsidRPr="00B00C4D">
        <w:rPr>
          <w:rFonts w:ascii="Times New Roman" w:hAnsi="Times New Roman" w:cs="Times New Roman"/>
          <w:sz w:val="24"/>
          <w:szCs w:val="24"/>
        </w:rPr>
        <w:t>своём</w:t>
      </w:r>
      <w:r w:rsidRPr="00B00C4D">
        <w:rPr>
          <w:rFonts w:ascii="Times New Roman" w:hAnsi="Times New Roman" w:cs="Times New Roman"/>
          <w:sz w:val="24"/>
          <w:szCs w:val="24"/>
        </w:rPr>
        <w:t xml:space="preserve"> месте и роли в </w:t>
      </w:r>
      <w:r w:rsidR="001117E1" w:rsidRPr="00B00C4D">
        <w:rPr>
          <w:rFonts w:ascii="Times New Roman" w:hAnsi="Times New Roman" w:cs="Times New Roman"/>
          <w:sz w:val="24"/>
          <w:szCs w:val="24"/>
        </w:rPr>
        <w:t>нём</w:t>
      </w:r>
      <w:r w:rsidRPr="00B00C4D">
        <w:rPr>
          <w:rFonts w:ascii="Times New Roman" w:hAnsi="Times New Roman" w:cs="Times New Roman"/>
          <w:sz w:val="24"/>
          <w:szCs w:val="24"/>
        </w:rPr>
        <w:t xml:space="preserve">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 </w:t>
      </w:r>
    </w:p>
    <w:p w:rsid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Аксиологический подход</w:t>
      </w:r>
      <w:r w:rsidRPr="00B00C4D">
        <w:rPr>
          <w:rFonts w:ascii="Times New Roman" w:hAnsi="Times New Roman" w:cs="Times New Roman"/>
          <w:sz w:val="24"/>
          <w:szCs w:val="24"/>
        </w:rPr>
        <w:t xml:space="preserve"> подразумевает ценностное, духовно практическое освоение действительности, </w:t>
      </w:r>
      <w:r w:rsidR="001117E1" w:rsidRPr="00B00C4D">
        <w:rPr>
          <w:rFonts w:ascii="Times New Roman" w:hAnsi="Times New Roman" w:cs="Times New Roman"/>
          <w:sz w:val="24"/>
          <w:szCs w:val="24"/>
        </w:rPr>
        <w:t>определённое</w:t>
      </w:r>
      <w:r w:rsidRPr="00B00C4D">
        <w:rPr>
          <w:rFonts w:ascii="Times New Roman" w:hAnsi="Times New Roman" w:cs="Times New Roman"/>
          <w:sz w:val="24"/>
          <w:szCs w:val="24"/>
        </w:rPr>
        <w:t xml:space="preserve"> отношение к реалиям, предусматривающее их оценку на основе </w:t>
      </w:r>
      <w:r w:rsidR="001117E1" w:rsidRPr="00B00C4D">
        <w:rPr>
          <w:rFonts w:ascii="Times New Roman" w:hAnsi="Times New Roman" w:cs="Times New Roman"/>
          <w:sz w:val="24"/>
          <w:szCs w:val="24"/>
        </w:rPr>
        <w:t>учёта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1117E1" w:rsidRP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принципами реализации Программы являются: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 принцип единого целевого начала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системности,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непрерывности и преемственности принцип единства концептуальных подходов, методов и форм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учета возрастных и индивидуальных особенностей воспитанников и их групп;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приоритета конструктивных интересов и потребностей детей;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реальности и измеримости итогов воспитательной деятельности. </w:t>
      </w:r>
    </w:p>
    <w:p w:rsidR="001117E1" w:rsidRDefault="00B00C4D" w:rsidP="001117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 xml:space="preserve">1.3. Цель и задачи воспитания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6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117E1">
        <w:rPr>
          <w:rFonts w:ascii="Times New Roman" w:hAnsi="Times New Roman" w:cs="Times New Roman"/>
          <w:b/>
          <w:i/>
          <w:sz w:val="24"/>
          <w:szCs w:val="24"/>
        </w:rPr>
        <w:t>цель воспитания:</w:t>
      </w:r>
      <w:r w:rsidRPr="00B00C4D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lastRenderedPageBreak/>
        <w:t>Задачи воспитания определены с учетом интеллектуально- когнитивной, эмоционально-оценочной, деятельностно - практической составляющих развития личности: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 - нравственных ценностей, традиций, которые выработало российское общество (социально значимых знаний);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- формирование и развитие позитивных личностных отношений к этим нормам, ценностям, традициям (их освоение, принятие);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117E1" w:rsidRDefault="001117E1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1117E1" w:rsidRDefault="00B00C4D" w:rsidP="001117E1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>1.4. Целевые приоритеты в воспитании детей разных возрастов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 xml:space="preserve"> Целевые приоритеты в воспитании детей младшего школьного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Целевые приоритеты в воспитании детей подросткового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Целевые приоритеты в воспитании детей юношеского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1117E1" w:rsidRDefault="00B00C4D" w:rsidP="001117E1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>1.5. Направления воспитательной работы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условиях, в т.ч. в части: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1) Гражданского воспитания, способствующего формированию российской гражданской идентичности, принадлежности к общности 8 граждан Российской </w:t>
      </w:r>
      <w:r w:rsidRPr="00B00C4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2) Патриотического воспитания, основанного на воспитании любви к своему народу и уважения к другим народам России, формирование общероссийской культурной идентичности;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3) Духовно-нравственного воспитания на основе духовно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>5) Трудового воспитания, основанного на воспитании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6) Физического воспитания, ориентированного на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9 окружающей среде на основе российских традиционных духовных ценностей; </w:t>
      </w:r>
    </w:p>
    <w:p w:rsidR="00F07E77" w:rsidRPr="00B00C4D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E6893" w:rsidRP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1.6. Ценностные основы содержания воспитательной работы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</w:t>
      </w:r>
      <w:r w:rsidRPr="005E6893">
        <w:rPr>
          <w:rFonts w:ascii="Times New Roman" w:hAnsi="Times New Roman" w:cs="Times New Roman"/>
          <w:sz w:val="24"/>
          <w:szCs w:val="24"/>
        </w:rPr>
        <w:t>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К традиционным российским духовно-нравственным ценностям относятся: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жизнь,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достоинство,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права и свободы человека,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па</w:t>
      </w:r>
      <w:r>
        <w:rPr>
          <w:rFonts w:ascii="Times New Roman" w:hAnsi="Times New Roman" w:cs="Times New Roman"/>
          <w:sz w:val="24"/>
          <w:szCs w:val="24"/>
        </w:rPr>
        <w:t>триотизм,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гражданственность,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служение Отечеству и ответственность за его судьбу,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высокие нравственные идеалы,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крепкая семья,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созидательный труд,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приоритет духовного над материальным,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гуманизм, - милосердие, - справедливость,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коллективизм,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взаимопомощь и взаимоуважение,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историческая память и преемственность поколений,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единство народов России.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Содержание, виды и формы воспитательной работы представлены в соответствующих блоках и модулях.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 xml:space="preserve"> К инвариантным (обязательным) блокам относятся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блок «Мир»;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блок «Россия»;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блок «Человек».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К инвариантным (обязательным) модулям относятся</w:t>
      </w:r>
      <w:r w:rsidRPr="005E6893">
        <w:rPr>
          <w:rFonts w:ascii="Times New Roman" w:hAnsi="Times New Roman" w:cs="Times New Roman"/>
          <w:sz w:val="24"/>
          <w:szCs w:val="24"/>
        </w:rPr>
        <w:t>: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 - модуль «Спортивно-оздоровительная работа»;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«Психолого-педагогическое сопровождение»;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«Детское самоуправление»;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«Культура России»;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модуль «Профориентация»;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модуль «Социальная активность в Движении Первых».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К вариативным содержательным модулям относятся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модуль «Экскурсии»;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«Кружки и секции»;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«Цифровая и медиа-среда»;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«Проектная деятельность»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893" w:rsidRDefault="005E6893" w:rsidP="006A688D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E6893">
        <w:rPr>
          <w:rFonts w:ascii="Times New Roman" w:hAnsi="Times New Roman" w:cs="Times New Roman"/>
          <w:sz w:val="24"/>
          <w:szCs w:val="24"/>
        </w:rPr>
        <w:t xml:space="preserve">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- гражданское воспитание, </w:t>
      </w:r>
      <w:r w:rsidRPr="005E6893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уважение прав, свобод и обязанностей гражданина Российской Федерации;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патриотическое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духовно-нравственное развитие и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эстетическое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экологическое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lastRenderedPageBreak/>
        <w:t>- трудовое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</w:t>
      </w:r>
      <w:r>
        <w:rPr>
          <w:rFonts w:ascii="Times New Roman" w:hAnsi="Times New Roman" w:cs="Times New Roman"/>
          <w:sz w:val="24"/>
          <w:szCs w:val="24"/>
        </w:rPr>
        <w:t>уде в российском обществе, на</w:t>
      </w:r>
      <w:r w:rsidRPr="005E6893">
        <w:rPr>
          <w:rFonts w:ascii="Times New Roman" w:hAnsi="Times New Roman" w:cs="Times New Roman"/>
          <w:sz w:val="24"/>
          <w:szCs w:val="24"/>
        </w:rPr>
        <w:t xml:space="preserve"> достижение выдающихся результатов в труде, профессиональной деятельности;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физическое воспитание и воспитание культуры здорового образа жизни и безопасности</w:t>
      </w:r>
      <w:r w:rsidRPr="005E68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физическ</w:t>
      </w:r>
      <w:r w:rsidRPr="005E6893">
        <w:rPr>
          <w:rFonts w:ascii="Times New Roman" w:hAnsi="Times New Roman" w:cs="Times New Roman"/>
          <w:sz w:val="24"/>
          <w:szCs w:val="24"/>
        </w:rPr>
        <w:t xml:space="preserve">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5E6893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Виды, формы и содержание воспитательной деятельности планируются, представляются по модулям.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2</w:t>
      </w:r>
      <w:r w:rsidRPr="005E6893">
        <w:rPr>
          <w:rFonts w:ascii="Times New Roman" w:hAnsi="Times New Roman" w:cs="Times New Roman"/>
          <w:b/>
          <w:sz w:val="24"/>
          <w:szCs w:val="24"/>
        </w:rPr>
        <w:t>.1. ИНВАРИАНТНЫЕ (ОБЯЗАТЕЛЬНЫЕ) БЛОКИ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Блок «Мир»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Деятельность блока "Мир: наука, культура, мораль</w:t>
      </w:r>
      <w:r w:rsidRPr="005E6893">
        <w:rPr>
          <w:rFonts w:ascii="Times New Roman" w:hAnsi="Times New Roman" w:cs="Times New Roman"/>
          <w:sz w:val="24"/>
          <w:szCs w:val="24"/>
        </w:rPr>
        <w:t xml:space="preserve">" реализуется в следующих форматах: -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тематические мероприятия, направленные на формирование культуры мира, позволяющие ребятам осознать важн</w:t>
      </w:r>
      <w:r>
        <w:rPr>
          <w:rFonts w:ascii="Times New Roman" w:hAnsi="Times New Roman" w:cs="Times New Roman"/>
          <w:sz w:val="24"/>
          <w:szCs w:val="24"/>
        </w:rPr>
        <w:t xml:space="preserve">ость уважения к разнообразию </w:t>
      </w:r>
      <w:r w:rsidRPr="005E6893">
        <w:rPr>
          <w:rFonts w:ascii="Times New Roman" w:hAnsi="Times New Roman" w:cs="Times New Roman"/>
          <w:sz w:val="24"/>
          <w:szCs w:val="24"/>
        </w:rPr>
        <w:t xml:space="preserve">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человечества в целом;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а) проведение интеллектуальных и познавательных игр;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б) организация конструкторской, деятельности; исследовательской и проектной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в) просмотр научно-популярных фильмов;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>г) встречи с интересными людьми, дискуссионные клубы, дебаты, диспуты.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Блок «Россия»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Содержание блока отражает комплекс мероприятий, который основан на общероссийских ценностях</w:t>
      </w:r>
      <w:r w:rsidRPr="005E6893">
        <w:rPr>
          <w:rFonts w:ascii="Times New Roman" w:hAnsi="Times New Roman" w:cs="Times New Roman"/>
          <w:sz w:val="24"/>
          <w:szCs w:val="24"/>
        </w:rPr>
        <w:t>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</w:t>
      </w:r>
      <w:r>
        <w:rPr>
          <w:rFonts w:ascii="Times New Roman" w:hAnsi="Times New Roman" w:cs="Times New Roman"/>
          <w:sz w:val="24"/>
          <w:szCs w:val="24"/>
        </w:rPr>
        <w:t xml:space="preserve"> народа России, общностью его </w:t>
      </w:r>
      <w:r w:rsidRPr="005E6893">
        <w:rPr>
          <w:rFonts w:ascii="Times New Roman" w:hAnsi="Times New Roman" w:cs="Times New Roman"/>
          <w:sz w:val="24"/>
          <w:szCs w:val="24"/>
        </w:rPr>
        <w:t xml:space="preserve">исторической судьбы, памятью предков, передавших нам любовь и уважение Отечеству, веру в добро и справедливость.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Дни единых действий, Государственные праздники и события, Дни воинской славы России, памятные и юбилейные мероприятия регионального федерального уровней, которые проводятся по единым федеральным методическим рекомендациям и материалам. 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использование в работе материалов культурно-просветительского проекта «Цивилизационное наследие России»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Второй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 xml:space="preserve">Форматы мероприятий: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«Час Памяти», «Час Мужества». Цель: показать ребятам важность сохранения памяти о подвигах наших предков, защитивших родную землю и спасших мир от </w:t>
      </w:r>
      <w:r w:rsidRPr="005E6893">
        <w:rPr>
          <w:rFonts w:ascii="Times New Roman" w:hAnsi="Times New Roman" w:cs="Times New Roman"/>
          <w:sz w:val="24"/>
          <w:szCs w:val="24"/>
        </w:rPr>
        <w:lastRenderedPageBreak/>
        <w:t>фашистской агрессии, о геноциде советского народа, о военных преступлениях нацистов, котор</w:t>
      </w:r>
      <w:r w:rsidR="002E62D6">
        <w:rPr>
          <w:rFonts w:ascii="Times New Roman" w:hAnsi="Times New Roman" w:cs="Times New Roman"/>
          <w:sz w:val="24"/>
          <w:szCs w:val="24"/>
        </w:rPr>
        <w:t>ые не имеют срока давности;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Третий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направлен на служение российскому обществу и осознание исторически сложившегося государственного единства, гражданства Российской Федерации и приверженности Российскому государству. Понимание многообразия народов России, российского общества: народы, национальные общины, религии, культуры, языки - </w:t>
      </w:r>
      <w:r w:rsidR="002E62D6" w:rsidRPr="005E6893">
        <w:rPr>
          <w:rFonts w:ascii="Times New Roman" w:hAnsi="Times New Roman" w:cs="Times New Roman"/>
          <w:sz w:val="24"/>
          <w:szCs w:val="24"/>
        </w:rPr>
        <w:t>все</w:t>
      </w:r>
      <w:r w:rsidRPr="005E6893">
        <w:rPr>
          <w:rFonts w:ascii="Times New Roman" w:hAnsi="Times New Roman" w:cs="Times New Roman"/>
          <w:sz w:val="24"/>
          <w:szCs w:val="24"/>
        </w:rPr>
        <w:t xml:space="preserve">, что являются ценностью.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информационные часы и акции «День флага», «Защищать Родину — это почетный долг», «Дети на защите Отечества», «Бессмертный полк». Реализация данных мероприятий будет осуществляться как самостоятельно, так и во взаимодействии с Общероссийским общественно государственным движением детей и молодежи «Движение Первых».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Четвертый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="002E62D6">
        <w:rPr>
          <w:rFonts w:ascii="Times New Roman" w:hAnsi="Times New Roman" w:cs="Times New Roman"/>
          <w:sz w:val="24"/>
          <w:szCs w:val="24"/>
        </w:rPr>
        <w:t>: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организация выставок книг, посвященных русскому языку, литературе культуре, способствует погружению участников в мир словесного искусства. Каждая выставка будет раскрывать определенную тему, знакомить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произведениями классиков и современных авторов, отражать богатство и выразительность русского языка;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>конкурсы, посвященные русскому языку, которые помогают детям и подросткам раскрыть творческий потенциал. Соревнования,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 - коллективно-творческие дела по мотивам русских народных сказок;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литературные конкурсы, конкурсы чтецов;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реконструкция русских народных праздников;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Пятый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экологические игры, актуализирующие имеющийся опыт и знания;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беседы об особенностях родного края;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принятый свод экологических правил в отряде и в лагере; ведение дневника погоды (для детей младшего школьного возраста),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бучение приемам определения температуры воздуха, облачности, типов облаков, направления ветра (при наличии оборудования в лагере);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конкурс рисунков, плакатов, инсценировок на экологическую тематику;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встречи и беседы с экспертами в области экологии, охраны окружающей среды, учеными, эко-волонтерами.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Блок «Человек</w:t>
      </w:r>
      <w:r w:rsidRPr="005E68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Содержание блока</w:t>
      </w:r>
      <w:r w:rsidRPr="005E6893">
        <w:rPr>
          <w:rFonts w:ascii="Times New Roman" w:hAnsi="Times New Roman" w:cs="Times New Roman"/>
          <w:sz w:val="24"/>
          <w:szCs w:val="24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 xml:space="preserve">Реализация </w:t>
      </w:r>
      <w:r w:rsidR="005E6893" w:rsidRPr="002E62D6">
        <w:rPr>
          <w:rFonts w:ascii="Times New Roman" w:hAnsi="Times New Roman" w:cs="Times New Roman"/>
          <w:i/>
          <w:sz w:val="24"/>
          <w:szCs w:val="24"/>
        </w:rPr>
        <w:t>воспитательного потенциала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данного блока </w:t>
      </w: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 - педагогическое сопровождение воспитательного процесса в организации;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тренировочной эвакуации при пожаре и на случай обнаружения взрывчатых веществ;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>поддержку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20 ценностей, воспитанных в духовных и культурны</w:t>
      </w:r>
      <w:r>
        <w:rPr>
          <w:rFonts w:ascii="Times New Roman" w:hAnsi="Times New Roman" w:cs="Times New Roman"/>
          <w:sz w:val="24"/>
          <w:szCs w:val="24"/>
        </w:rPr>
        <w:t>х традициях российского народа;</w:t>
      </w:r>
    </w:p>
    <w:p w:rsidR="00F07E77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E62D6" w:rsidRPr="002E62D6" w:rsidRDefault="002E62D6" w:rsidP="006A68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2.2. ИНВАРИАНТНЫЕ ОБЩИЕ СОДЕРЖАТЕЛЬНЫЕ МОДУЛИ</w:t>
      </w:r>
    </w:p>
    <w:p w:rsidR="002E62D6" w:rsidRDefault="002E62D6" w:rsidP="002E62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Спортивно-оздоровительная работа в организации отдыха детей и их оздоровления включает в себя: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организацию оптимального режима дня; 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расчет двигательной активности;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62D6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:rsidR="007E0987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физическое воспитание.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7E0987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87">
        <w:rPr>
          <w:rFonts w:ascii="Times New Roman" w:hAnsi="Times New Roman" w:cs="Times New Roman"/>
          <w:i/>
          <w:sz w:val="24"/>
          <w:szCs w:val="24"/>
        </w:rPr>
        <w:t>Физическое воспитание представляет собой</w:t>
      </w:r>
      <w:r w:rsidRPr="002E6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занятия, которые проводятся с детьми по графику, максимально на открытых площадках;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r w:rsidRPr="002E62D6">
        <w:rPr>
          <w:rFonts w:ascii="Times New Roman" w:hAnsi="Times New Roman" w:cs="Times New Roman"/>
          <w:sz w:val="24"/>
          <w:szCs w:val="24"/>
        </w:rPr>
        <w:t>общеразвивающие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программы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спортивной направленности, обеспечивающие систематические занятия спортом в условиях физкультурно-спортивных объединений;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различные виды гимнастик, утренняя вариативная зарядка (спортивная, танцевальная, дыхательная, беговая, игровая);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динамические паузы в организации образовательной деятельности и режимных моментов;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спортивно-массовые мероприятия, предполагающие спартакиады, спортивные соревнования, праздники, викторины, конкурсы.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При любой возможности физкультурные занятия проводятся на свежем воздухе. </w:t>
      </w:r>
      <w:r w:rsidRPr="007E0987">
        <w:rPr>
          <w:rFonts w:ascii="Times New Roman" w:hAnsi="Times New Roman" w:cs="Times New Roman"/>
          <w:i/>
          <w:sz w:val="24"/>
          <w:szCs w:val="24"/>
        </w:rPr>
        <w:t>Оздоровительная деятельность предполагает организацию лечебно профилактической работы, которая включает в себя следующие направления: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- мониторинг здоровья детей;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лечебная работа: медицинский осмотр (оказание неотложной медицинской помощи;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организация медицинских консультаций профильными специалистами по показаниям; - закаливающие процедуры, проведение закаливающих процедур (водные, воздушные и солнечные ванны);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оздоровительные процедуры;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- санитарно-гигиеническое себя: проведение просветительских просвещение детей включает в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«Азбука здоровья» о здоровом образе жизни;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lastRenderedPageBreak/>
        <w:t xml:space="preserve"> - другие направления: витаминизация, кислородный коктейль, иная профилактическая работа, контроль питания, питьевого режима. 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работа строится во взаимодействии медсестрой, с учетом возраста детей и показателей здоровья. 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включает работу педагога психолога, которая базируется на соблюдении следующих принципов: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компетентности (психолог несет ответственность за выбор методов);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Данные принципы согласуются с профессиональными стандартами, принятыми в работе психологов в международном сообществе. Комплексная работа социально-психологической службы включает в себя взаимосвязанные направления работы: диагностическое, коррекционно развивающее, консультационно-просветительскую, профилактическую.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i/>
          <w:sz w:val="24"/>
          <w:szCs w:val="24"/>
        </w:rPr>
        <w:t>Психолого-педагогическое сопровождение осуществляется в следующих формах</w:t>
      </w:r>
      <w:r w:rsidRPr="002E62D6">
        <w:rPr>
          <w:rFonts w:ascii="Times New Roman" w:hAnsi="Times New Roman" w:cs="Times New Roman"/>
          <w:sz w:val="24"/>
          <w:szCs w:val="24"/>
        </w:rPr>
        <w:t xml:space="preserve">: консультирование; диагностика; коррекционно-развивающая работа; профилактика; просвещение; экспертиза.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b/>
          <w:sz w:val="24"/>
          <w:szCs w:val="24"/>
        </w:rPr>
        <w:lastRenderedPageBreak/>
        <w:t>Модуль «Детское самоуправление»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i/>
          <w:sz w:val="24"/>
          <w:szCs w:val="24"/>
        </w:rPr>
        <w:t>Детское самоуправление</w:t>
      </w:r>
      <w:r w:rsidRPr="002E62D6">
        <w:rPr>
          <w:rFonts w:ascii="Times New Roman" w:hAnsi="Times New Roman" w:cs="Times New Roman"/>
          <w:sz w:val="24"/>
          <w:szCs w:val="24"/>
        </w:rPr>
        <w:t xml:space="preserve">— это детско-взрослая общность, основанная на партнерстве детей и взрослых по организации совместной деятельности.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Детское самоуправление имеет уровневую структуру</w:t>
      </w:r>
      <w:r w:rsidRPr="002E62D6">
        <w:rPr>
          <w:rFonts w:ascii="Times New Roman" w:hAnsi="Times New Roman" w:cs="Times New Roman"/>
          <w:sz w:val="24"/>
          <w:szCs w:val="24"/>
        </w:rPr>
        <w:t>: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На уровне детского лагеря: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На уровне отряда: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через деятельность лидеров, выбранных по инициативе и предложениям членов отряда (командиров, физоргов, культорг др.), представляющих интересы отряда в общих делах детского лагеря, при взаимодействии с администрацией детского лагеря.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«Культура России»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</w:t>
      </w:r>
      <w:r w:rsidR="009765E0">
        <w:rPr>
          <w:rFonts w:ascii="Times New Roman" w:hAnsi="Times New Roman" w:cs="Times New Roman"/>
          <w:sz w:val="24"/>
          <w:szCs w:val="24"/>
        </w:rPr>
        <w:t xml:space="preserve">диционных российских духовно </w:t>
      </w:r>
      <w:r w:rsidRPr="002E62D6">
        <w:rPr>
          <w:rFonts w:ascii="Times New Roman" w:hAnsi="Times New Roman" w:cs="Times New Roman"/>
          <w:sz w:val="24"/>
          <w:szCs w:val="24"/>
        </w:rPr>
        <w:t xml:space="preserve">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 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</w:t>
      </w:r>
      <w:r w:rsidRPr="002E62D6">
        <w:rPr>
          <w:rFonts w:ascii="Times New Roman" w:hAnsi="Times New Roman" w:cs="Times New Roman"/>
          <w:sz w:val="24"/>
          <w:szCs w:val="24"/>
        </w:rPr>
        <w:lastRenderedPageBreak/>
        <w:t xml:space="preserve">непрофессиональную составляющие такой деятельности. Эта работа осуществляется через: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25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представляющих эти профессии;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Цель: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Форматы деятельности: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Воспитательный потенциал данного модуля реализуется в рамках следующих возможных мероприятий и форм воспитательной работы</w:t>
      </w:r>
      <w:r w:rsidRPr="002E6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волонтерства и его историей;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обучение первой помощи. Тренинги по оказанию первой помощи помогают детям научиться заботиться о других и быть полезными в экстренных ситуациях;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9765E0" w:rsidRDefault="009765E0" w:rsidP="000A0B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медиа-волонтерство. Ведение блога, создание фото- и видеоконтента волонтерских инициативах лагеря, что позволяет детям развивать навыки коммуникации и медиа-творчества; </w:t>
      </w:r>
    </w:p>
    <w:p w:rsidR="002E62D6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еѐ роли в жизни общества.</w:t>
      </w:r>
    </w:p>
    <w:p w:rsidR="004D2449" w:rsidRPr="004D2449" w:rsidRDefault="004D2449" w:rsidP="006A688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9">
        <w:rPr>
          <w:rFonts w:ascii="Times New Roman" w:hAnsi="Times New Roman" w:cs="Times New Roman"/>
          <w:b/>
          <w:sz w:val="24"/>
          <w:szCs w:val="24"/>
        </w:rPr>
        <w:t>2.3. ВАРИАТИВНЫЕ СОДЕРЖАТЕЛЬНЫЕ МОДУЛИ</w:t>
      </w:r>
    </w:p>
    <w:p w:rsidR="004D2449" w:rsidRDefault="004D2449" w:rsidP="004D244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49">
        <w:rPr>
          <w:rFonts w:ascii="Times New Roman" w:hAnsi="Times New Roman" w:cs="Times New Roman"/>
          <w:b/>
          <w:sz w:val="24"/>
          <w:szCs w:val="24"/>
        </w:rPr>
        <w:t>Модуль «Экскурсии»</w:t>
      </w:r>
    </w:p>
    <w:p w:rsidR="00853A6A" w:rsidRDefault="00542A2A" w:rsidP="004D244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</w:t>
      </w:r>
      <w:r w:rsidR="00853A6A">
        <w:rPr>
          <w:rFonts w:ascii="Times New Roman" w:hAnsi="Times New Roman" w:cs="Times New Roman"/>
          <w:sz w:val="24"/>
          <w:szCs w:val="24"/>
        </w:rPr>
        <w:t>в Омский краеведческий музей, библиотеку им. А.С. Пушкина, виртуальные экскурсии 3Д и др.</w:t>
      </w:r>
      <w:r w:rsidRPr="00542A2A">
        <w:rPr>
          <w:rFonts w:ascii="Times New Roman" w:hAnsi="Times New Roman" w:cs="Times New Roman"/>
          <w:sz w:val="24"/>
          <w:szCs w:val="24"/>
        </w:rPr>
        <w:t xml:space="preserve"> 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853A6A" w:rsidRDefault="00542A2A" w:rsidP="004D244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Модуль «Цифровая и медиа-среда»</w:t>
      </w:r>
      <w:r w:rsidRPr="00542A2A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lastRenderedPageBreak/>
        <w:t xml:space="preserve">Цифровая и медиа-среда воспитания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Цель медиапространства</w:t>
      </w:r>
      <w:r w:rsidRPr="00542A2A">
        <w:rPr>
          <w:rFonts w:ascii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 Цифровая среда воспитания предполагает ряд следующих мероприятий: - онлайн-встречи, видеоконференции и т.п.;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 xml:space="preserve"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>- онлайн-мероприятия в официальных группах организации в социальных сетях; - освещение деятельности детского лагеря в официальных группах в социальных сетях и на оф</w:t>
      </w:r>
      <w:r w:rsidR="00853A6A">
        <w:rPr>
          <w:rFonts w:ascii="Times New Roman" w:hAnsi="Times New Roman" w:cs="Times New Roman"/>
          <w:sz w:val="24"/>
          <w:szCs w:val="24"/>
        </w:rPr>
        <w:t xml:space="preserve">ициальном сайте организации. </w:t>
      </w:r>
      <w:r w:rsidRPr="00542A2A">
        <w:rPr>
          <w:rFonts w:ascii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медиапространство организации, в котором значительная часть контента готовится непосредственно детьми под руководством взрослых. </w:t>
      </w:r>
      <w:r w:rsidRPr="00853A6A">
        <w:rPr>
          <w:rFonts w:ascii="Times New Roman" w:hAnsi="Times New Roman" w:cs="Times New Roman"/>
          <w:i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</w:t>
      </w:r>
      <w:r w:rsidRPr="0054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>- детский редакционный совет и консультирующих их взрослых, целью которого является освещение (через</w:t>
      </w:r>
      <w:r w:rsidR="00853A6A">
        <w:rPr>
          <w:rFonts w:ascii="Times New Roman" w:hAnsi="Times New Roman" w:cs="Times New Roman"/>
          <w:sz w:val="24"/>
          <w:szCs w:val="24"/>
        </w:rPr>
        <w:t xml:space="preserve"> страницу сети ВКонтакте</w:t>
      </w:r>
      <w:r w:rsidRPr="00542A2A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своего отряда или детского лагеря;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>- детский медиацентр-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A6A" w:rsidRDefault="00853A6A" w:rsidP="00853A6A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 в условиях детского лагеря дневного пребывания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 xml:space="preserve">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</w:t>
      </w:r>
    </w:p>
    <w:p w:rsidR="004738B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>Детский оздоровительный лагерь с дневным пребыванием детей организуется на базе общеобразовательной организ</w:t>
      </w:r>
      <w:r w:rsidR="00026274">
        <w:rPr>
          <w:rFonts w:ascii="Times New Roman" w:hAnsi="Times New Roman" w:cs="Times New Roman"/>
          <w:sz w:val="24"/>
          <w:szCs w:val="24"/>
        </w:rPr>
        <w:t>ации</w:t>
      </w:r>
      <w:r w:rsidRPr="0085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БОУ</w:t>
      </w:r>
      <w:r w:rsidR="00026274">
        <w:rPr>
          <w:rFonts w:ascii="Times New Roman" w:hAnsi="Times New Roman" w:cs="Times New Roman"/>
          <w:sz w:val="24"/>
          <w:szCs w:val="24"/>
        </w:rPr>
        <w:t xml:space="preserve"> города Омска «Средняя общеобразовательная школа № 33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38BA" w:rsidRDefault="004738B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пришкольном лагере </w:t>
      </w:r>
      <w:r w:rsidRPr="004738BA">
        <w:rPr>
          <w:rFonts w:ascii="Times New Roman" w:hAnsi="Times New Roman" w:cs="Times New Roman"/>
          <w:sz w:val="24"/>
          <w:szCs w:val="24"/>
        </w:rPr>
        <w:t xml:space="preserve"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  <w:r w:rsidRPr="004738BA">
        <w:rPr>
          <w:rFonts w:ascii="Times New Roman" w:hAnsi="Times New Roman" w:cs="Times New Roman"/>
          <w:sz w:val="24"/>
          <w:szCs w:val="24"/>
        </w:rPr>
        <w:lastRenderedPageBreak/>
        <w:t xml:space="preserve"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</w:t>
      </w:r>
    </w:p>
    <w:p w:rsidR="004738BA" w:rsidRDefault="004738B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5 дней в неделю,</w:t>
      </w:r>
      <w:r w:rsidR="00853A6A" w:rsidRPr="00853A6A">
        <w:rPr>
          <w:rFonts w:ascii="Times New Roman" w:hAnsi="Times New Roman" w:cs="Times New Roman"/>
          <w:sz w:val="24"/>
          <w:szCs w:val="24"/>
        </w:rPr>
        <w:t xml:space="preserve"> с ограниченным количеством времени в течение рабочего дня. </w:t>
      </w:r>
    </w:p>
    <w:p w:rsidR="004738BA" w:rsidRDefault="004738BA" w:rsidP="004738BA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дня:</w:t>
      </w:r>
    </w:p>
    <w:tbl>
      <w:tblPr>
        <w:tblStyle w:val="a3"/>
        <w:tblW w:w="0" w:type="auto"/>
        <w:tblLook w:val="04A0"/>
      </w:tblPr>
      <w:tblGrid>
        <w:gridCol w:w="2830"/>
        <w:gridCol w:w="6232"/>
      </w:tblGrid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Время пребывания детей С 8:30 до 14:30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Элементы режима дня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Начало работы лагеря, приход воспитателей, прием детей, «утренний фильтр»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8:40 – 9:00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</w:t>
            </w:r>
          </w:p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9:00 – 10.00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10.00- 11.30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Мероприятия лагеря (экскурсии, мастер –классы, выезды и т.д.)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Отрядное дело или Свободная деятельность по интересам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13.00 -13.45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- 14.00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Уборка кабинетов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Анализ дня</w:t>
            </w:r>
          </w:p>
        </w:tc>
      </w:tr>
      <w:tr w:rsidR="0097259A" w:rsidTr="0097259A">
        <w:tc>
          <w:tcPr>
            <w:tcW w:w="2830" w:type="dxa"/>
          </w:tcPr>
          <w:p w:rsidR="0097259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6232" w:type="dxa"/>
          </w:tcPr>
          <w:p w:rsidR="0097259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</w:tr>
      <w:tr w:rsidR="0097259A" w:rsidTr="0097259A">
        <w:tc>
          <w:tcPr>
            <w:tcW w:w="2830" w:type="dxa"/>
          </w:tcPr>
          <w:p w:rsidR="0097259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232" w:type="dxa"/>
          </w:tcPr>
          <w:p w:rsidR="0097259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4738BA" w:rsidRDefault="004738BA" w:rsidP="00972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59A" w:rsidRDefault="0097259A" w:rsidP="00972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274">
        <w:rPr>
          <w:rFonts w:ascii="Times New Roman" w:hAnsi="Times New Roman" w:cs="Times New Roman"/>
          <w:sz w:val="24"/>
          <w:szCs w:val="24"/>
        </w:rPr>
        <w:t xml:space="preserve"> течении лагерной смены школа</w:t>
      </w:r>
      <w:r>
        <w:rPr>
          <w:rFonts w:ascii="Times New Roman" w:hAnsi="Times New Roman" w:cs="Times New Roman"/>
          <w:sz w:val="24"/>
          <w:szCs w:val="24"/>
        </w:rPr>
        <w:t xml:space="preserve"> сотруднича</w:t>
      </w:r>
      <w:r w:rsidR="00026274">
        <w:rPr>
          <w:rFonts w:ascii="Times New Roman" w:hAnsi="Times New Roman" w:cs="Times New Roman"/>
          <w:sz w:val="24"/>
          <w:szCs w:val="24"/>
        </w:rPr>
        <w:t xml:space="preserve">ет   с </w:t>
      </w:r>
      <w:r>
        <w:rPr>
          <w:rFonts w:ascii="Times New Roman" w:hAnsi="Times New Roman" w:cs="Times New Roman"/>
          <w:sz w:val="24"/>
          <w:szCs w:val="24"/>
        </w:rPr>
        <w:t xml:space="preserve"> театром кукол «</w:t>
      </w:r>
      <w:r w:rsidR="00026274">
        <w:rPr>
          <w:rFonts w:ascii="Times New Roman" w:hAnsi="Times New Roman" w:cs="Times New Roman"/>
          <w:sz w:val="24"/>
          <w:szCs w:val="24"/>
        </w:rPr>
        <w:t>Арлекин», ДК "Молодёжи", Омская Государственная Филармония, музей изобразительных искусств имени М.А.  Врубеля, кинотеатр "Маяк", театр-студия Л. Ермолаевой,</w:t>
      </w:r>
      <w:r w:rsidR="00ED1808">
        <w:rPr>
          <w:rFonts w:ascii="Times New Roman" w:hAnsi="Times New Roman" w:cs="Times New Roman"/>
          <w:sz w:val="24"/>
          <w:szCs w:val="24"/>
        </w:rPr>
        <w:t xml:space="preserve"> студия "Империя праздника", музей- исторический парк "Омская крепость", Банк России (игра по финансовой грамотности), цирковая студия, концертное объединение "Камертон", Муз. педагогический колледж "Камертайм".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b/>
          <w:sz w:val="24"/>
          <w:szCs w:val="24"/>
        </w:rPr>
        <w:t>3.2. Логика реализации Программы в рамках смены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 xml:space="preserve">Подготовительный этап включает в себя со стороны управленческого звена организации отдыха детей и их оздоровления: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деятельности, информационную работу с родителями. 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t xml:space="preserve"> Организационный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связан с реализацией основных задач:</w:t>
      </w:r>
    </w:p>
    <w:p w:rsidR="00322483" w:rsidRDefault="00322483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3A6A" w:rsidRPr="00853A6A">
        <w:rPr>
          <w:rFonts w:ascii="Times New Roman" w:hAnsi="Times New Roman" w:cs="Times New Roman"/>
          <w:sz w:val="24"/>
          <w:szCs w:val="24"/>
        </w:rPr>
        <w:t xml:space="preserve">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детский коллектив. Содержание организационного периода представлено в инвариантных обще лагерных и отрядных формах воспитательной работы в календарном плане. 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lastRenderedPageBreak/>
        <w:t>Основной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направлен на максимальное раскрытие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 лагерных и отрядных формах воспитательной работы в календарном плане. </w:t>
      </w:r>
    </w:p>
    <w:p w:rsidR="00542A2A" w:rsidRDefault="00853A6A" w:rsidP="0032248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t>Итоговый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  <w:r w:rsidR="00322483">
        <w:rPr>
          <w:rFonts w:ascii="Times New Roman" w:hAnsi="Times New Roman" w:cs="Times New Roman"/>
          <w:sz w:val="24"/>
          <w:szCs w:val="24"/>
        </w:rPr>
        <w:t xml:space="preserve">Содержание событий итогового </w:t>
      </w:r>
      <w:r w:rsidRPr="00853A6A">
        <w:rPr>
          <w:rFonts w:ascii="Times New Roman" w:hAnsi="Times New Roman" w:cs="Times New Roman"/>
          <w:sz w:val="24"/>
          <w:szCs w:val="24"/>
        </w:rPr>
        <w:t>периода представлено в инвариантных (обязательных) обще лагерных и отрядных формах воспитательной работы в календарном плане. Этап реализации последействия включается в себя подведение итогов программы воспитательной работы, определение наиболе</w:t>
      </w:r>
      <w:r w:rsidR="00322483">
        <w:rPr>
          <w:rFonts w:ascii="Times New Roman" w:hAnsi="Times New Roman" w:cs="Times New Roman"/>
          <w:sz w:val="24"/>
          <w:szCs w:val="24"/>
        </w:rPr>
        <w:t xml:space="preserve">е эффективных форм деятельности </w:t>
      </w:r>
      <w:r w:rsidRPr="00853A6A">
        <w:rPr>
          <w:rFonts w:ascii="Times New Roman" w:hAnsi="Times New Roman" w:cs="Times New Roman"/>
          <w:sz w:val="24"/>
          <w:szCs w:val="24"/>
        </w:rPr>
        <w:t xml:space="preserve">посредством обратной </w:t>
      </w:r>
      <w:r w:rsidR="00C45660">
        <w:rPr>
          <w:rFonts w:ascii="Times New Roman" w:hAnsi="Times New Roman" w:cs="Times New Roman"/>
          <w:sz w:val="24"/>
          <w:szCs w:val="24"/>
        </w:rPr>
        <w:t>связи.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3.3. Анализ воспитательного процесса и результата воспитания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своей воспитательной работы, </w:t>
      </w:r>
      <w:r w:rsidRPr="00C45660">
        <w:rPr>
          <w:rFonts w:ascii="Times New Roman" w:hAnsi="Times New Roman" w:cs="Times New Roman"/>
          <w:sz w:val="24"/>
          <w:szCs w:val="24"/>
        </w:rPr>
        <w:t xml:space="preserve">адекватного подбора видов, форм и содержания их совместной с детьми деятельности.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i/>
          <w:sz w:val="24"/>
          <w:szCs w:val="24"/>
        </w:rPr>
        <w:t>Основные направления анализа воспитательного процесса</w:t>
      </w:r>
      <w:r w:rsidRPr="00C456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замерить динамику. Поэтому результаты воспитания представлены в виде целевых ориентиров: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5660">
        <w:rPr>
          <w:rFonts w:ascii="Times New Roman" w:hAnsi="Times New Roman" w:cs="Times New Roman"/>
          <w:sz w:val="24"/>
          <w:szCs w:val="24"/>
        </w:rPr>
        <w:t xml:space="preserve">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приобретение социально значимых знаний, формирование отношения к традиционным базовым российским ценностям.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2. 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- социологические: опрос участ</w:t>
      </w:r>
      <w:r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C45660">
        <w:rPr>
          <w:rFonts w:ascii="Times New Roman" w:hAnsi="Times New Roman" w:cs="Times New Roman"/>
          <w:sz w:val="24"/>
          <w:szCs w:val="24"/>
        </w:rPr>
        <w:t xml:space="preserve"> образовательных отношений, экспертный анализ, фокус-группа, анализ документов и контекстный анализ;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45660" w:rsidRDefault="00C45660" w:rsidP="00C456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3.4. Партнерское взаимодействие с общественными и молодежными организациями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Необходимо, в первую очередь, включать в партнерское взаимодействие Общероссийское общественно - государственное движение детей и молодежи «Движение первых». </w:t>
      </w:r>
    </w:p>
    <w:p w:rsidR="00C45660" w:rsidRDefault="00C45660" w:rsidP="00C45660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3.5. Взаимодействие с родительским сообществом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родительским сообществом–родителями (законными представителями) детей осуществляется в следующих форматах: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- Информирование родителей до начала работы лагеря об особенностях воспитательной работы требованиях к внутреннему распорядку режиму;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- размещение информационных стендов в местах, отведенных для общения детей и родителей, с информацией, полезной для родителей;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родителей в психолого-педагогических консилиумах в случаях, предусмотренных соответствующими нормативными документами в соответствии с порядком привлечения родителей (законных представителей);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- 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 опасном положении и т.д., осуществляется целевое взаимодействие с их законными представителями. </w:t>
      </w:r>
    </w:p>
    <w:p w:rsidR="00BA3A4D" w:rsidRDefault="00C45660" w:rsidP="00BA3A4D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>3.6. Кадровое обеспечение реализации программы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государственной политики в области воспитания. стратегических задач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в реализации Программы участвуют: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1. Начальник лагеря – обеспечивают общее руководство лагерем, издают</w:t>
      </w:r>
      <w:r w:rsidR="00BA3A4D">
        <w:rPr>
          <w:rFonts w:ascii="Times New Roman" w:hAnsi="Times New Roman" w:cs="Times New Roman"/>
          <w:sz w:val="24"/>
          <w:szCs w:val="24"/>
        </w:rPr>
        <w:t xml:space="preserve"> распоряжения по лагерю, проводи</w:t>
      </w:r>
      <w:r w:rsidRPr="00C45660">
        <w:rPr>
          <w:rFonts w:ascii="Times New Roman" w:hAnsi="Times New Roman" w:cs="Times New Roman"/>
          <w:sz w:val="24"/>
          <w:szCs w:val="24"/>
        </w:rPr>
        <w:t xml:space="preserve">т инструктажи;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2. Воспитатели – являются организаторами досуговой деятельности детей, руководят отрядами; создают условия для благоприятного психологического климата в лагере; проводят консультации с педагогическим коллективом, индивидуальные беседы с детьми, осуществляют диагностическую и просветительскую работу.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В лагере постоянно работает 1 технический работник по уборке помещений,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</w:t>
      </w:r>
      <w:r w:rsidR="00026274">
        <w:rPr>
          <w:rFonts w:ascii="Times New Roman" w:hAnsi="Times New Roman" w:cs="Times New Roman"/>
          <w:sz w:val="24"/>
          <w:szCs w:val="24"/>
        </w:rPr>
        <w:t xml:space="preserve">2 </w:t>
      </w:r>
      <w:r w:rsidRPr="00C45660">
        <w:rPr>
          <w:rFonts w:ascii="Times New Roman" w:hAnsi="Times New Roman" w:cs="Times New Roman"/>
          <w:sz w:val="24"/>
          <w:szCs w:val="24"/>
        </w:rPr>
        <w:t>повар</w:t>
      </w:r>
      <w:r w:rsidR="00026274">
        <w:rPr>
          <w:rFonts w:ascii="Times New Roman" w:hAnsi="Times New Roman" w:cs="Times New Roman"/>
          <w:sz w:val="24"/>
          <w:szCs w:val="24"/>
        </w:rPr>
        <w:t>а</w:t>
      </w:r>
      <w:r w:rsidRPr="00C45660">
        <w:rPr>
          <w:rFonts w:ascii="Times New Roman" w:hAnsi="Times New Roman" w:cs="Times New Roman"/>
          <w:sz w:val="24"/>
          <w:szCs w:val="24"/>
        </w:rPr>
        <w:t xml:space="preserve"> и 1 кухонный работник. 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Медицинска</w:t>
      </w:r>
      <w:r w:rsidR="00026274">
        <w:rPr>
          <w:rFonts w:ascii="Times New Roman" w:hAnsi="Times New Roman" w:cs="Times New Roman"/>
          <w:sz w:val="24"/>
          <w:szCs w:val="24"/>
        </w:rPr>
        <w:t>я помощь оказывается медсестрой (вне штата школы).</w:t>
      </w:r>
    </w:p>
    <w:p w:rsidR="00BA3A4D" w:rsidRDefault="00BA3A4D" w:rsidP="00BA3A4D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>3.7. Методическое обеспечение реализации программы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Методическое обеспечение – это процесс и результат оснащения педагогической деятельности методическими средствами и информацией, которые способствуют эффективному осуществлению работы.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 - индивидуальные и групповые консультации;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творческие мастерские;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- теоретические и практические семинары;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 - методические планѐрки;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педагогический совет.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методического обеспечения в лагере является создание методической продукции: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информационно-методическая выставка;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памятка для воспитателей;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тематическая папка (нормативные документы, сценарии);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информационный плакат.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 xml:space="preserve">3.8. Материально-техническое обеспечение реализации программы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Финансирование расходов по содержанию лагеря осуществляется в соответствии со сметой. В гимназии, на базе которой организуются лагеря, имеются: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столовая,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>библиотека,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оборудованные техникой кабинеты (проектор, экран, интерактивная доска, компьютер, принтер). </w:t>
      </w: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3A4D">
        <w:rPr>
          <w:rFonts w:ascii="Times New Roman" w:hAnsi="Times New Roman" w:cs="Times New Roman"/>
          <w:sz w:val="24"/>
          <w:szCs w:val="24"/>
        </w:rPr>
        <w:t xml:space="preserve">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смены. </w:t>
      </w: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Спортивный инвентарь: мячи - резиновые, волейбольные, футбольные, обручи, скакалки. Ме</w:t>
      </w:r>
      <w:r>
        <w:rPr>
          <w:rFonts w:ascii="Times New Roman" w:hAnsi="Times New Roman" w:cs="Times New Roman"/>
          <w:sz w:val="24"/>
          <w:szCs w:val="24"/>
        </w:rPr>
        <w:t>дицинские материалы и препараты</w:t>
      </w:r>
      <w:r w:rsidRPr="00BA3A4D">
        <w:rPr>
          <w:rFonts w:ascii="Times New Roman" w:hAnsi="Times New Roman" w:cs="Times New Roman"/>
          <w:sz w:val="24"/>
          <w:szCs w:val="24"/>
        </w:rPr>
        <w:t>. Хозяйственный инвентарь.</w:t>
      </w: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808" w:rsidRDefault="00ED1808" w:rsidP="00B9140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405" w:rsidRPr="00B91405" w:rsidRDefault="00BA3A4D" w:rsidP="00B9140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91405" w:rsidRDefault="00BA3A4D" w:rsidP="00C834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b/>
          <w:sz w:val="24"/>
          <w:szCs w:val="24"/>
        </w:rPr>
        <w:t>КАЛЕНДАРНЫИ ПЛАН ВОСПИТАТЕЛЬНОЙ РАБОТЫ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Вариативные модули,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Детский лагерь вправе наряду с календарным планом воспитательной работы проводить иные мероприятия по ключевым направлениям воспитания. </w:t>
      </w:r>
      <w:r w:rsidRPr="00C83406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Общелагерный уровень (инвариантные формы)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Линейка или церемония открытия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Хозяйственный сбор детского лагеря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Презентация программы смены или введение в игровую модель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Знакомство с идеей программы, игровых маршрутом. </w:t>
      </w:r>
      <w:r w:rsidR="00C83406">
        <w:rPr>
          <w:rFonts w:ascii="Times New Roman" w:hAnsi="Times New Roman" w:cs="Times New Roman"/>
          <w:sz w:val="24"/>
          <w:szCs w:val="24"/>
        </w:rPr>
        <w:t>П</w:t>
      </w:r>
      <w:r w:rsidRPr="00B91405">
        <w:rPr>
          <w:rFonts w:ascii="Times New Roman" w:hAnsi="Times New Roman" w:cs="Times New Roman"/>
          <w:sz w:val="24"/>
          <w:szCs w:val="24"/>
        </w:rPr>
        <w:t xml:space="preserve">онимание детьми-участниками смен плана смены, своих возможностей и перспектив в рамках смены. Интерактивный формат, отличающийся от классно-урочной системы.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Отрядный уровень (инвариантные формы)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Инструктажи.</w:t>
      </w:r>
      <w:r w:rsidRPr="00B91405">
        <w:rPr>
          <w:rFonts w:ascii="Times New Roman" w:hAnsi="Times New Roman" w:cs="Times New Roman"/>
          <w:sz w:val="24"/>
          <w:szCs w:val="24"/>
        </w:rPr>
        <w:t xml:space="preserve"> Обозначение ценностей жизни, здоровья и безопасности. Для детей младшего школьного возраста варианты создания свода правил в виде рисунков, для детей среднего и старшего школьного возраста — варианты комиксов, создание коротких видеороликов (инструкций).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Ведение журнала инструктажей, включение необходимых инструкций исходя из специфики формы организации отдыха детей и их оздоровления.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Игры на знакомство, командообразование, выявление лидеров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Выбор игр соотносится с формированием уважительного отношения к личности ребенка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Условия проведения игр могут видоизменяться, включая элементы веревочного курса или подвижных форм деятельности, в зависимости от условий специфики детского лагеря.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Организационный сбор отряда.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Огонек знакомства.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Основной период смены.</w:t>
      </w:r>
      <w:r w:rsidR="00706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Общелагерн</w:t>
      </w:r>
      <w:r w:rsidR="00BE0ED2">
        <w:rPr>
          <w:rFonts w:ascii="Times New Roman" w:hAnsi="Times New Roman" w:cs="Times New Roman"/>
          <w:sz w:val="24"/>
          <w:szCs w:val="24"/>
        </w:rPr>
        <w:t>ый уровень (инвариантные формы).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Утренний подъем Государственного флага Российской Федерации.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</w:t>
      </w:r>
      <w:r w:rsidR="00BE0ED2">
        <w:rPr>
          <w:rFonts w:ascii="Times New Roman" w:hAnsi="Times New Roman" w:cs="Times New Roman"/>
          <w:sz w:val="24"/>
          <w:szCs w:val="24"/>
        </w:rPr>
        <w:t>ый старт дня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Данная форма может быть реализована ежедневно.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Утренняя гигиеническая гимнастика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здоровья, развития. Демонстрация позитивного личного примера со стороны педагогического коллектива.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Тренировочная пожарная эвакуация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Обеспечение безопасного пребывания на территории детского лагеря. </w:t>
      </w:r>
    </w:p>
    <w:p w:rsidR="00BE0ED2" w:rsidRDefault="00BE0ED2" w:rsidP="00AA153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 xml:space="preserve">Тематические дни </w:t>
      </w:r>
      <w:r w:rsidR="00BA3A4D" w:rsidRPr="00BE0ED2">
        <w:rPr>
          <w:rFonts w:ascii="Times New Roman" w:hAnsi="Times New Roman" w:cs="Times New Roman"/>
          <w:b/>
          <w:sz w:val="24"/>
          <w:szCs w:val="24"/>
        </w:rPr>
        <w:t>и мероприятия в соответствии с государственными и профессиональными праздниками, а также памятными днями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 День Памяти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жизни, человека, мира. Линейка или церемония старта дня. Военно-спортивные игры (в том числе «Зарница», «Орленок»). Литературно-музыкальные постановки (в том числе в форме концерта </w:t>
      </w: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вожатых). Кинопросмотры. Знакомство с героями Всероссийской общественно-государственной инициативы.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</w:t>
      </w:r>
      <w:r w:rsidR="008771DC">
        <w:rPr>
          <w:rFonts w:ascii="Times New Roman" w:hAnsi="Times New Roman" w:cs="Times New Roman"/>
          <w:b/>
          <w:sz w:val="24"/>
          <w:szCs w:val="24"/>
        </w:rPr>
        <w:t>: День Открытия лагеря.</w:t>
      </w:r>
      <w:r w:rsidR="008771D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Торжественная линейка или церемония старта</w:t>
      </w:r>
      <w:r w:rsidR="008771DC">
        <w:rPr>
          <w:rFonts w:ascii="Times New Roman" w:hAnsi="Times New Roman" w:cs="Times New Roman"/>
          <w:sz w:val="24"/>
          <w:szCs w:val="24"/>
        </w:rPr>
        <w:t xml:space="preserve"> открытия дня. Конкурсы, т</w:t>
      </w:r>
      <w:r w:rsidRPr="00B91405">
        <w:rPr>
          <w:rFonts w:ascii="Times New Roman" w:hAnsi="Times New Roman" w:cs="Times New Roman"/>
          <w:sz w:val="24"/>
          <w:szCs w:val="24"/>
        </w:rPr>
        <w:t>ематические отрядные дела. Фестиваль дворовых игр или игр</w:t>
      </w:r>
      <w:r w:rsidR="008771DC">
        <w:rPr>
          <w:rFonts w:ascii="Times New Roman" w:hAnsi="Times New Roman" w:cs="Times New Roman"/>
          <w:sz w:val="24"/>
          <w:szCs w:val="24"/>
        </w:rPr>
        <w:t xml:space="preserve"> разных</w:t>
      </w:r>
      <w:r w:rsidRPr="00B91405">
        <w:rPr>
          <w:rFonts w:ascii="Times New Roman" w:hAnsi="Times New Roman" w:cs="Times New Roman"/>
          <w:sz w:val="24"/>
          <w:szCs w:val="24"/>
        </w:rPr>
        <w:t xml:space="preserve"> народов России. Литературно-музыкальные </w:t>
      </w:r>
      <w:r w:rsidR="00BE0ED2">
        <w:rPr>
          <w:rFonts w:ascii="Times New Roman" w:hAnsi="Times New Roman" w:cs="Times New Roman"/>
          <w:sz w:val="24"/>
          <w:szCs w:val="24"/>
        </w:rPr>
        <w:t xml:space="preserve">постановки. </w:t>
      </w:r>
      <w:r w:rsidRPr="00B91405">
        <w:rPr>
          <w:rFonts w:ascii="Times New Roman" w:hAnsi="Times New Roman" w:cs="Times New Roman"/>
          <w:sz w:val="24"/>
          <w:szCs w:val="24"/>
        </w:rPr>
        <w:t xml:space="preserve">Творческие и вдохновляющие встречи. Кинопросмотр. Выставки изобразительного искусства.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 xml:space="preserve">Тематические дни: День Семьи. </w:t>
      </w:r>
      <w:r w:rsidRPr="000925A1">
        <w:rPr>
          <w:rFonts w:ascii="Times New Roman" w:hAnsi="Times New Roman" w:cs="Times New Roman"/>
          <w:sz w:val="24"/>
          <w:szCs w:val="24"/>
        </w:rPr>
        <w:t>Ценность семьи, Родины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 День Здоровья и Спорта.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Ценность жизни, здоровья. Тематический старт дня. Спортивные соревнования (индивидуальные и командные). Отрядные дела о героях отечественного спорта. </w:t>
      </w:r>
      <w:r w:rsidR="00BE0ED2">
        <w:rPr>
          <w:rFonts w:ascii="Times New Roman" w:hAnsi="Times New Roman" w:cs="Times New Roman"/>
          <w:sz w:val="24"/>
          <w:szCs w:val="24"/>
        </w:rPr>
        <w:t>Возможно т</w:t>
      </w:r>
      <w:r w:rsidRPr="00B91405">
        <w:rPr>
          <w:rFonts w:ascii="Times New Roman" w:hAnsi="Times New Roman" w:cs="Times New Roman"/>
          <w:sz w:val="24"/>
          <w:szCs w:val="24"/>
        </w:rPr>
        <w:t xml:space="preserve">ворческие встречи со спортсменами </w:t>
      </w:r>
      <w:r w:rsidR="00BE0ED2">
        <w:rPr>
          <w:rFonts w:ascii="Times New Roman" w:hAnsi="Times New Roman" w:cs="Times New Roman"/>
          <w:sz w:val="24"/>
          <w:szCs w:val="24"/>
        </w:rPr>
        <w:t xml:space="preserve">Омска.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</w:t>
      </w:r>
      <w:r w:rsidR="0009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2EB">
        <w:rPr>
          <w:rFonts w:ascii="Times New Roman" w:hAnsi="Times New Roman" w:cs="Times New Roman"/>
          <w:b/>
          <w:sz w:val="24"/>
          <w:szCs w:val="24"/>
        </w:rPr>
        <w:t>День Безопасности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жизни, сохранение здоровья, здоровый образ жизни. Тематический старт дня.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Практические занятия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 </w:t>
      </w:r>
    </w:p>
    <w:p w:rsidR="000925A1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8771DC">
        <w:rPr>
          <w:rFonts w:ascii="Times New Roman" w:hAnsi="Times New Roman" w:cs="Times New Roman"/>
          <w:b/>
          <w:sz w:val="24"/>
          <w:szCs w:val="24"/>
        </w:rPr>
        <w:t xml:space="preserve">День Сказки.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Родины. Тематический старт дня. Тв</w:t>
      </w:r>
      <w:r w:rsidR="006A77E2">
        <w:rPr>
          <w:rFonts w:ascii="Times New Roman" w:hAnsi="Times New Roman" w:cs="Times New Roman"/>
          <w:sz w:val="24"/>
          <w:szCs w:val="24"/>
        </w:rPr>
        <w:t>орческие встречи и мастер-классы. 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A77E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0925A1">
        <w:rPr>
          <w:rFonts w:ascii="Times New Roman" w:hAnsi="Times New Roman" w:cs="Times New Roman"/>
          <w:b/>
          <w:sz w:val="24"/>
          <w:szCs w:val="24"/>
        </w:rPr>
        <w:t>День Детства</w:t>
      </w:r>
      <w:r w:rsidRPr="00D112EB">
        <w:rPr>
          <w:rFonts w:ascii="Times New Roman" w:hAnsi="Times New Roman" w:cs="Times New Roman"/>
          <w:sz w:val="24"/>
          <w:szCs w:val="24"/>
        </w:rPr>
        <w:t>.</w:t>
      </w:r>
      <w:r w:rsidR="0009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дружбы, развития, единства, страны. Тематический с</w:t>
      </w:r>
      <w:r w:rsidR="000925A1">
        <w:rPr>
          <w:rFonts w:ascii="Times New Roman" w:hAnsi="Times New Roman" w:cs="Times New Roman"/>
          <w:sz w:val="24"/>
          <w:szCs w:val="24"/>
        </w:rPr>
        <w:t xml:space="preserve">тарт дня. </w:t>
      </w:r>
      <w:r w:rsidRPr="00B91405">
        <w:rPr>
          <w:rFonts w:ascii="Times New Roman" w:hAnsi="Times New Roman" w:cs="Times New Roman"/>
          <w:sz w:val="24"/>
          <w:szCs w:val="24"/>
        </w:rPr>
        <w:t xml:space="preserve"> Мероприятия современных, интересных детям форматов: игры, проектные сессии, коллективно-творческое дело, классные встречи.</w:t>
      </w:r>
    </w:p>
    <w:p w:rsidR="006A77E2" w:rsidRPr="006A77E2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театра.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</w:t>
      </w:r>
      <w:r>
        <w:rPr>
          <w:rFonts w:ascii="Times New Roman" w:hAnsi="Times New Roman" w:cs="Times New Roman"/>
          <w:sz w:val="24"/>
          <w:szCs w:val="24"/>
        </w:rPr>
        <w:t xml:space="preserve">дины. Тематический старт дня.  </w:t>
      </w:r>
      <w:r w:rsidRPr="003663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Игры-драматизации</w:t>
      </w:r>
      <w:r w:rsidR="003663F3" w:rsidRPr="003663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просмотр спектаклей, мастер-классы.</w:t>
      </w:r>
      <w:r w:rsidR="003663F3">
        <w:rPr>
          <w:rFonts w:ascii="Arial" w:hAnsi="Arial" w:cs="Arial"/>
          <w:color w:val="545D7E"/>
          <w:spacing w:val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D112EB" w:rsidRPr="003663F3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 </w:t>
      </w:r>
      <w:r w:rsidR="006A77E2"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6A77E2">
        <w:rPr>
          <w:rFonts w:ascii="Times New Roman" w:hAnsi="Times New Roman" w:cs="Times New Roman"/>
          <w:b/>
          <w:sz w:val="24"/>
          <w:szCs w:val="24"/>
        </w:rPr>
        <w:t>День путешествий.</w:t>
      </w:r>
      <w:r w:rsidR="003663F3" w:rsidRPr="003663F3">
        <w:rPr>
          <w:rFonts w:ascii="Arial" w:hAnsi="Arial" w:cs="Arial"/>
          <w:color w:val="001D35"/>
          <w:sz w:val="25"/>
          <w:szCs w:val="25"/>
          <w:shd w:val="clear" w:color="auto" w:fill="FFFFFF"/>
        </w:rPr>
        <w:t xml:space="preserve"> </w:t>
      </w:r>
      <w:r w:rsidR="003663F3">
        <w:rPr>
          <w:rFonts w:ascii="Times New Roman" w:hAnsi="Times New Roman" w:cs="Times New Roman"/>
          <w:b/>
          <w:sz w:val="24"/>
          <w:szCs w:val="24"/>
        </w:rPr>
        <w:t>.</w:t>
      </w:r>
      <w:r w:rsidR="003663F3"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="003663F3" w:rsidRPr="00B91405">
        <w:rPr>
          <w:rFonts w:ascii="Times New Roman" w:hAnsi="Times New Roman" w:cs="Times New Roman"/>
          <w:sz w:val="24"/>
          <w:szCs w:val="24"/>
        </w:rPr>
        <w:t>Ценность развития</w:t>
      </w:r>
      <w:r w:rsidR="003663F3">
        <w:rPr>
          <w:rFonts w:ascii="Times New Roman" w:hAnsi="Times New Roman" w:cs="Times New Roman"/>
          <w:sz w:val="24"/>
          <w:szCs w:val="24"/>
        </w:rPr>
        <w:t xml:space="preserve">. </w:t>
      </w:r>
      <w:r w:rsidR="003663F3" w:rsidRPr="003663F3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отличный способ погрузить детей в мир приключений и познания разных стран и культур. Он может включать в себя различные активности, такие как игры-путешествия, квесты, мастер-классы по изготовлению сувениров из разных регионов, просмотр тематических фильмов и презентаций, а также подготовку и презентацию презентаций о выбранных странах.</w:t>
      </w:r>
    </w:p>
    <w:p w:rsidR="006A77E2" w:rsidRPr="006A77E2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тайны и чудес.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Родины. Тематический старт дня. Тв</w:t>
      </w:r>
      <w:r>
        <w:rPr>
          <w:rFonts w:ascii="Times New Roman" w:hAnsi="Times New Roman" w:cs="Times New Roman"/>
          <w:sz w:val="24"/>
          <w:szCs w:val="24"/>
        </w:rPr>
        <w:t>орческие встречи и мастер-классы. 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A77E2" w:rsidRDefault="006A77E2" w:rsidP="006A77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Закрытия.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Торжественная линейка или церемония старта</w:t>
      </w:r>
      <w:r>
        <w:rPr>
          <w:rFonts w:ascii="Times New Roman" w:hAnsi="Times New Roman" w:cs="Times New Roman"/>
          <w:sz w:val="24"/>
          <w:szCs w:val="24"/>
        </w:rPr>
        <w:t xml:space="preserve"> закрытия  дня. Конкурсы, т</w:t>
      </w:r>
      <w:r w:rsidRPr="00B91405">
        <w:rPr>
          <w:rFonts w:ascii="Times New Roman" w:hAnsi="Times New Roman" w:cs="Times New Roman"/>
          <w:sz w:val="24"/>
          <w:szCs w:val="24"/>
        </w:rPr>
        <w:t>ематические отрядные дела. Фестиваль дворовых игр или игр</w:t>
      </w:r>
      <w:r>
        <w:rPr>
          <w:rFonts w:ascii="Times New Roman" w:hAnsi="Times New Roman" w:cs="Times New Roman"/>
          <w:sz w:val="24"/>
          <w:szCs w:val="24"/>
        </w:rPr>
        <w:t xml:space="preserve"> разных</w:t>
      </w:r>
      <w:r w:rsidRPr="00B91405">
        <w:rPr>
          <w:rFonts w:ascii="Times New Roman" w:hAnsi="Times New Roman" w:cs="Times New Roman"/>
          <w:sz w:val="24"/>
          <w:szCs w:val="24"/>
        </w:rPr>
        <w:t xml:space="preserve"> народов России. Литературно-музыкальные </w:t>
      </w:r>
      <w:r>
        <w:rPr>
          <w:rFonts w:ascii="Times New Roman" w:hAnsi="Times New Roman" w:cs="Times New Roman"/>
          <w:sz w:val="24"/>
          <w:szCs w:val="24"/>
        </w:rPr>
        <w:t xml:space="preserve">постановки. </w:t>
      </w:r>
      <w:r w:rsidRPr="00B91405">
        <w:rPr>
          <w:rFonts w:ascii="Times New Roman" w:hAnsi="Times New Roman" w:cs="Times New Roman"/>
          <w:sz w:val="24"/>
          <w:szCs w:val="24"/>
        </w:rPr>
        <w:t>Творческие и вдохновляющие встречи. Кинопросмотр. Выс</w:t>
      </w:r>
      <w:r>
        <w:rPr>
          <w:rFonts w:ascii="Times New Roman" w:hAnsi="Times New Roman" w:cs="Times New Roman"/>
          <w:sz w:val="24"/>
          <w:szCs w:val="24"/>
        </w:rPr>
        <w:t>тавки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E2" w:rsidRPr="000925A1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Сборы и деятельность органов детского самоуправления</w:t>
      </w:r>
      <w:r w:rsidRPr="00B91405">
        <w:rPr>
          <w:rFonts w:ascii="Times New Roman" w:hAnsi="Times New Roman" w:cs="Times New Roman"/>
          <w:sz w:val="24"/>
          <w:szCs w:val="24"/>
        </w:rPr>
        <w:t>. 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 уровне (представители каждого отряда), так и дополняется отрядным уровнем связке с игровой моделью смены. Интеграция с игровой моделью, в том числе включая выбор формы и наименований объединений.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Тематические конкурсы и соревнования</w:t>
      </w:r>
      <w:r w:rsidRPr="00B91405">
        <w:rPr>
          <w:rFonts w:ascii="Times New Roman" w:hAnsi="Times New Roman" w:cs="Times New Roman"/>
          <w:sz w:val="24"/>
          <w:szCs w:val="24"/>
        </w:rPr>
        <w:t>.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детско</w:t>
      </w:r>
      <w:r w:rsidR="000925A1">
        <w:rPr>
          <w:rFonts w:ascii="Times New Roman" w:hAnsi="Times New Roman" w:cs="Times New Roman"/>
          <w:sz w:val="24"/>
          <w:szCs w:val="24"/>
        </w:rPr>
        <w:t xml:space="preserve"> -</w:t>
      </w:r>
      <w:r w:rsidRPr="00B91405">
        <w:rPr>
          <w:rFonts w:ascii="Times New Roman" w:hAnsi="Times New Roman" w:cs="Times New Roman"/>
          <w:sz w:val="24"/>
          <w:szCs w:val="24"/>
        </w:rPr>
        <w:t xml:space="preserve"> вожатской творческой группой). Применение принципов справедливости, открытости и непредвзятости.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Отрядный уровень (инвариантные формы)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Утренний информационный сбор отряда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 </w:t>
      </w:r>
    </w:p>
    <w:p w:rsidR="00922309" w:rsidRDefault="00922309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  <w:r w:rsidR="00BA3A4D" w:rsidRPr="00922309">
        <w:rPr>
          <w:rFonts w:ascii="Times New Roman" w:hAnsi="Times New Roman" w:cs="Times New Roman"/>
          <w:b/>
          <w:sz w:val="24"/>
          <w:szCs w:val="24"/>
        </w:rPr>
        <w:t>сбор отряда.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воспитательного эффекта программы смены, формирование напарническим составом предложений по корректировке программы при необходимости. </w:t>
      </w:r>
    </w:p>
    <w:p w:rsidR="00922309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Огонек середины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Снятия эмоционального напряжения (пик «привыкания»), мотивация на вторую половину смены, предварительные итоги успехи каждого в отряде.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талантов друг друга, благодарности.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Тематические огоньки/беседы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Итоговый период смены</w:t>
      </w:r>
      <w:r w:rsidR="0036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1405">
        <w:rPr>
          <w:rFonts w:ascii="Times New Roman" w:hAnsi="Times New Roman" w:cs="Times New Roman"/>
          <w:sz w:val="24"/>
          <w:szCs w:val="24"/>
        </w:rPr>
        <w:t xml:space="preserve">Общелагерный уровень (инвариантные формы) </w:t>
      </w:r>
      <w:r w:rsidRPr="00922309">
        <w:rPr>
          <w:rFonts w:ascii="Times New Roman" w:hAnsi="Times New Roman" w:cs="Times New Roman"/>
          <w:b/>
          <w:sz w:val="24"/>
          <w:szCs w:val="24"/>
        </w:rPr>
        <w:t>Линейка или церемония закрытия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Торжественное подведение итогов, </w:t>
      </w: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демонстрация лучшего опыта, который получили участники смены.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Итоговый сбор отряда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 </w:t>
      </w:r>
    </w:p>
    <w:p w:rsidR="00BA3A4D" w:rsidRPr="00B91405" w:rsidRDefault="00922309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Закрытие смены. </w:t>
      </w:r>
      <w:r w:rsidR="00BA3A4D" w:rsidRPr="00922309">
        <w:rPr>
          <w:rFonts w:ascii="Times New Roman" w:hAnsi="Times New Roman" w:cs="Times New Roman"/>
          <w:b/>
          <w:sz w:val="24"/>
          <w:szCs w:val="24"/>
        </w:rPr>
        <w:t>Прощальный огонек.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участников.</w:t>
      </w:r>
    </w:p>
    <w:sectPr w:rsidR="00BA3A4D" w:rsidRPr="00B91405" w:rsidSect="00AA1535">
      <w:footerReference w:type="default" r:id="rId6"/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AD" w:rsidRDefault="00E02AAD" w:rsidP="00AA1535">
      <w:pPr>
        <w:spacing w:after="0" w:line="240" w:lineRule="auto"/>
      </w:pPr>
      <w:r>
        <w:separator/>
      </w:r>
    </w:p>
  </w:endnote>
  <w:endnote w:type="continuationSeparator" w:id="1">
    <w:p w:rsidR="00E02AAD" w:rsidRDefault="00E02AAD" w:rsidP="00A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274021"/>
      <w:docPartObj>
        <w:docPartGallery w:val="Page Numbers (Bottom of Page)"/>
        <w:docPartUnique/>
      </w:docPartObj>
    </w:sdtPr>
    <w:sdtContent>
      <w:p w:rsidR="00026274" w:rsidRDefault="00026274">
        <w:pPr>
          <w:pStyle w:val="a7"/>
          <w:jc w:val="center"/>
        </w:pPr>
        <w:fldSimple w:instr="PAGE   \* MERGEFORMAT">
          <w:r w:rsidR="003663F3">
            <w:rPr>
              <w:noProof/>
            </w:rPr>
            <w:t>25</w:t>
          </w:r>
        </w:fldSimple>
      </w:p>
    </w:sdtContent>
  </w:sdt>
  <w:p w:rsidR="00026274" w:rsidRDefault="000262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AD" w:rsidRDefault="00E02AAD" w:rsidP="00AA1535">
      <w:pPr>
        <w:spacing w:after="0" w:line="240" w:lineRule="auto"/>
      </w:pPr>
      <w:r>
        <w:separator/>
      </w:r>
    </w:p>
  </w:footnote>
  <w:footnote w:type="continuationSeparator" w:id="1">
    <w:p w:rsidR="00E02AAD" w:rsidRDefault="00E02AAD" w:rsidP="00AA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76960"/>
    <w:rsid w:val="000033BD"/>
    <w:rsid w:val="00026274"/>
    <w:rsid w:val="000925A1"/>
    <w:rsid w:val="000A0BC1"/>
    <w:rsid w:val="001117E1"/>
    <w:rsid w:val="002E62D6"/>
    <w:rsid w:val="00322483"/>
    <w:rsid w:val="003663F3"/>
    <w:rsid w:val="003A4B10"/>
    <w:rsid w:val="004738BA"/>
    <w:rsid w:val="00484B80"/>
    <w:rsid w:val="004D2449"/>
    <w:rsid w:val="00542A2A"/>
    <w:rsid w:val="005A72D8"/>
    <w:rsid w:val="005B692C"/>
    <w:rsid w:val="005E6893"/>
    <w:rsid w:val="006A688D"/>
    <w:rsid w:val="006A77E2"/>
    <w:rsid w:val="00706AE4"/>
    <w:rsid w:val="007E0987"/>
    <w:rsid w:val="00853A6A"/>
    <w:rsid w:val="008771DC"/>
    <w:rsid w:val="00922309"/>
    <w:rsid w:val="009272AC"/>
    <w:rsid w:val="0093037C"/>
    <w:rsid w:val="00967A10"/>
    <w:rsid w:val="00970609"/>
    <w:rsid w:val="0097259A"/>
    <w:rsid w:val="009765E0"/>
    <w:rsid w:val="009F4082"/>
    <w:rsid w:val="00AA1535"/>
    <w:rsid w:val="00AB12AC"/>
    <w:rsid w:val="00AF6FD0"/>
    <w:rsid w:val="00B00C4D"/>
    <w:rsid w:val="00B332A0"/>
    <w:rsid w:val="00B76960"/>
    <w:rsid w:val="00B91405"/>
    <w:rsid w:val="00BA3A4D"/>
    <w:rsid w:val="00BE0ED2"/>
    <w:rsid w:val="00C45660"/>
    <w:rsid w:val="00C83406"/>
    <w:rsid w:val="00D112EB"/>
    <w:rsid w:val="00DD470E"/>
    <w:rsid w:val="00DE3003"/>
    <w:rsid w:val="00DE732F"/>
    <w:rsid w:val="00E02AAD"/>
    <w:rsid w:val="00E409D0"/>
    <w:rsid w:val="00ED1808"/>
    <w:rsid w:val="00F0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6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535"/>
  </w:style>
  <w:style w:type="paragraph" w:styleId="a7">
    <w:name w:val="footer"/>
    <w:basedOn w:val="a"/>
    <w:link w:val="a8"/>
    <w:uiPriority w:val="99"/>
    <w:unhideWhenUsed/>
    <w:rsid w:val="00AA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9758</Words>
  <Characters>55626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23</cp:revision>
  <dcterms:created xsi:type="dcterms:W3CDTF">2025-05-26T05:43:00Z</dcterms:created>
  <dcterms:modified xsi:type="dcterms:W3CDTF">2025-05-31T06:42:00Z</dcterms:modified>
</cp:coreProperties>
</file>